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A84188" w:rsidRDefault="00A84188" w:rsidP="00A84188">
      <w:pPr>
        <w:pStyle w:val="NoSpacing"/>
        <w:ind w:left="720"/>
      </w:pPr>
      <w:r>
        <w:t xml:space="preserve">Basically anyone can use </w:t>
      </w:r>
      <w:proofErr w:type="spellStart"/>
      <w:r>
        <w:t>Github</w:t>
      </w:r>
      <w:proofErr w:type="spellEnd"/>
      <w:r>
        <w:t xml:space="preserve"> for any reason but, there are many user policies.</w:t>
      </w:r>
    </w:p>
    <w:p w:rsidR="00B96F08" w:rsidRDefault="00B96F08" w:rsidP="00B64AB7">
      <w:pPr>
        <w:pStyle w:val="NoSpacing"/>
        <w:numPr>
          <w:ilvl w:val="1"/>
          <w:numId w:val="6"/>
        </w:numPr>
        <w:ind w:left="720"/>
      </w:pPr>
      <w:r>
        <w:t>Explain what rights do you give up by using this software.</w:t>
      </w:r>
    </w:p>
    <w:p w:rsidR="00A84188" w:rsidRDefault="00A84188" w:rsidP="00A84188">
      <w:pPr>
        <w:pStyle w:val="NoSpacing"/>
        <w:ind w:left="720"/>
      </w:pPr>
      <w:r>
        <w:t xml:space="preserve">You give up your privacy because your posts on </w:t>
      </w:r>
      <w:proofErr w:type="spellStart"/>
      <w:r>
        <w:t>github</w:t>
      </w:r>
      <w:proofErr w:type="spellEnd"/>
      <w:r>
        <w:t xml:space="preserve"> can be accessed by anyone</w:t>
      </w:r>
    </w:p>
    <w:p w:rsidR="00543E25" w:rsidRDefault="00B96F08" w:rsidP="00B64AB7">
      <w:pPr>
        <w:pStyle w:val="NoSpacing"/>
        <w:numPr>
          <w:ilvl w:val="1"/>
          <w:numId w:val="6"/>
        </w:numPr>
        <w:ind w:left="720"/>
      </w:pPr>
      <w:r>
        <w:t>Explain what limitations you have when using this software.</w:t>
      </w:r>
    </w:p>
    <w:p w:rsidR="00A84188" w:rsidRDefault="00A84188" w:rsidP="00A84188">
      <w:pPr>
        <w:pStyle w:val="NoSpacing"/>
        <w:ind w:left="720"/>
      </w:pPr>
      <w:r>
        <w:t xml:space="preserve">you </w:t>
      </w:r>
      <w:proofErr w:type="spellStart"/>
      <w:proofErr w:type="gramStart"/>
      <w:r>
        <w:t>cant</w:t>
      </w:r>
      <w:proofErr w:type="spellEnd"/>
      <w:proofErr w:type="gramEnd"/>
      <w:r>
        <w:t xml:space="preserve"> </w:t>
      </w:r>
      <w:r w:rsidR="00E6115D">
        <w:t>use it like normal things like google classroom because this does not have other things like google docs and google slides.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E6115D" w:rsidRDefault="00E6115D" w:rsidP="00E6115D">
      <w:pPr>
        <w:pStyle w:val="NoSpacing"/>
        <w:ind w:left="720"/>
      </w:pPr>
      <w:r>
        <w:t xml:space="preserve">They only collect and track the thing you want them to and with your consent they process </w:t>
      </w:r>
    </w:p>
    <w:p w:rsidR="00B96F08" w:rsidRDefault="00B96F08" w:rsidP="00B64AB7">
      <w:pPr>
        <w:pStyle w:val="NoSpacing"/>
        <w:numPr>
          <w:ilvl w:val="1"/>
          <w:numId w:val="6"/>
        </w:numPr>
        <w:ind w:left="720"/>
      </w:pPr>
      <w:r>
        <w:t>Summarize how GitHub shares your information.</w:t>
      </w:r>
    </w:p>
    <w:p w:rsidR="00E6115D" w:rsidRDefault="0081582D" w:rsidP="00E6115D">
      <w:pPr>
        <w:pStyle w:val="NoSpacing"/>
        <w:ind w:left="720"/>
      </w:pPr>
      <w:r>
        <w:t>They do not share your information with any 3</w:t>
      </w:r>
      <w:r w:rsidRPr="0081582D">
        <w:rPr>
          <w:vertAlign w:val="superscript"/>
        </w:rPr>
        <w:t>rd</w:t>
      </w:r>
      <w:r>
        <w:t xml:space="preserve"> party companies, other than the ones you specifically tell them to do.</w:t>
      </w:r>
      <w:r w:rsidR="00E6115D">
        <w:t xml:space="preserve"> </w:t>
      </w:r>
    </w:p>
    <w:p w:rsidR="00F73CAA" w:rsidRDefault="00B96F08" w:rsidP="00B64AB7">
      <w:pPr>
        <w:pStyle w:val="NoSpacing"/>
        <w:numPr>
          <w:ilvl w:val="1"/>
          <w:numId w:val="6"/>
        </w:numPr>
        <w:ind w:left="720"/>
      </w:pPr>
      <w:r>
        <w:t>How does GitHub communicate with you?</w:t>
      </w:r>
    </w:p>
    <w:p w:rsidR="00383634" w:rsidRDefault="00F73CAA" w:rsidP="00F73CAA">
      <w:pPr>
        <w:pStyle w:val="NoSpacing"/>
        <w:ind w:left="720"/>
      </w:pPr>
      <w:r>
        <w:t>They email you if you have asked them to.</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F73CAA"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7A55C4" w:rsidRDefault="007A55C4" w:rsidP="007A55C4">
      <w:pPr>
        <w:pStyle w:val="NoSpacing"/>
        <w:ind w:left="360"/>
      </w:pPr>
      <w:r>
        <w:t>It will be hard for the teacher to know who you are since you can’t use your name.</w:t>
      </w:r>
    </w:p>
    <w:p w:rsidR="007A55C4" w:rsidRDefault="007A55C4" w:rsidP="007A55C4">
      <w:pPr>
        <w:pStyle w:val="NoSpacing"/>
        <w:ind w:left="360"/>
      </w:pPr>
      <w:r>
        <w:t xml:space="preserve">You will have </w:t>
      </w:r>
      <w:r w:rsidR="000F043A">
        <w:t>to use another login user</w:t>
      </w:r>
    </w:p>
    <w:p w:rsidR="000F043A" w:rsidRDefault="000F043A" w:rsidP="007A55C4">
      <w:pPr>
        <w:pStyle w:val="NoSpacing"/>
        <w:ind w:left="360"/>
      </w:pPr>
      <w:r>
        <w:t>No one will know who you are</w:t>
      </w:r>
    </w:p>
    <w:p w:rsidR="000F043A" w:rsidRDefault="000F043A" w:rsidP="007A55C4">
      <w:pPr>
        <w:pStyle w:val="NoSpacing"/>
        <w:ind w:left="360"/>
      </w:pPr>
      <w:bookmarkStart w:id="0" w:name="_GoBack"/>
      <w:bookmarkEnd w:id="0"/>
    </w:p>
    <w:p w:rsidR="00B64AB7" w:rsidRPr="000F1549" w:rsidRDefault="00B64AB7" w:rsidP="00F73CAA">
      <w:pPr>
        <w:pStyle w:val="NoSpacing"/>
        <w:ind w:left="360"/>
        <w:rPr>
          <w:rStyle w:val="Hyperlink"/>
          <w:color w:val="auto"/>
          <w:u w:val="none"/>
        </w:rPr>
      </w:pP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lastRenderedPageBreak/>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043A"/>
    <w:rsid w:val="000F1549"/>
    <w:rsid w:val="00163EFC"/>
    <w:rsid w:val="002B7EE0"/>
    <w:rsid w:val="00383634"/>
    <w:rsid w:val="004C77CA"/>
    <w:rsid w:val="005404AB"/>
    <w:rsid w:val="00543E25"/>
    <w:rsid w:val="005C6AD8"/>
    <w:rsid w:val="007565CD"/>
    <w:rsid w:val="007A55C4"/>
    <w:rsid w:val="0081582D"/>
    <w:rsid w:val="00834F8F"/>
    <w:rsid w:val="008A271B"/>
    <w:rsid w:val="00965721"/>
    <w:rsid w:val="00985E22"/>
    <w:rsid w:val="00A35B2B"/>
    <w:rsid w:val="00A84188"/>
    <w:rsid w:val="00AE42D5"/>
    <w:rsid w:val="00B64AB7"/>
    <w:rsid w:val="00B96F08"/>
    <w:rsid w:val="00C02B5E"/>
    <w:rsid w:val="00D6085A"/>
    <w:rsid w:val="00E6115D"/>
    <w:rsid w:val="00EE6DE7"/>
    <w:rsid w:val="00F4700D"/>
    <w:rsid w:val="00F7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7456"/>
  <w15:docId w15:val="{18346A72-4A54-4939-A446-97E5546E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A841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Saini, Damian</cp:lastModifiedBy>
  <cp:revision>19</cp:revision>
  <dcterms:created xsi:type="dcterms:W3CDTF">2019-08-29T19:14:00Z</dcterms:created>
  <dcterms:modified xsi:type="dcterms:W3CDTF">2019-09-11T14:48:00Z</dcterms:modified>
</cp:coreProperties>
</file>