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700619" w:rsidP="000A66E4">
      <w:pPr>
        <w:pStyle w:val="NoSpacing"/>
        <w:numPr>
          <w:ilvl w:val="1"/>
          <w:numId w:val="1"/>
        </w:numPr>
      </w:pPr>
      <w:r>
        <w:t>Cpu chip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00619">
        <w:t>RAM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0619">
        <w:t xml:space="preserve">Print- the print command prints messages and info </w:t>
      </w:r>
    </w:p>
    <w:p w:rsidR="002021B4" w:rsidRDefault="00700619" w:rsidP="002021B4">
      <w:pPr>
        <w:pStyle w:val="NoSpacing"/>
        <w:numPr>
          <w:ilvl w:val="1"/>
          <w:numId w:val="1"/>
        </w:numPr>
      </w:pPr>
      <w:r>
        <w:t>If – if statement is indicated by indentation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24C29">
        <w:t>return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24C29">
        <w:t>while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824C29" w:rsidP="002021B4">
      <w:pPr>
        <w:pStyle w:val="NoSpacing"/>
        <w:numPr>
          <w:ilvl w:val="1"/>
          <w:numId w:val="1"/>
        </w:numPr>
      </w:pPr>
      <w:r>
        <w:t>the word print has capital “p”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24C29">
        <w:t>there is a missing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824C29">
      <w:pPr>
        <w:pStyle w:val="NoSpacing"/>
      </w:pPr>
      <w:r>
        <w:t xml:space="preserve"> </w:t>
      </w:r>
      <w:r w:rsidR="00660394">
        <w:t>Incorrectly typed text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660394" w:rsidP="00824C29">
      <w:pPr>
        <w:pStyle w:val="NoSpacing"/>
      </w:pPr>
      <w:r>
        <w:t>When you run it the program will tell you the name is not defined.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15374A" w:rsidRDefault="00F679D8" w:rsidP="0015374A">
      <w:pPr>
        <w:pStyle w:val="NoSpacing"/>
      </w:pPr>
      <w:r>
        <w:t xml:space="preserve"> </w:t>
      </w:r>
      <w:proofErr w:type="gramStart"/>
      <w:r w:rsidR="0015374A">
        <w:t>print(</w:t>
      </w:r>
      <w:proofErr w:type="gramEnd"/>
      <w:r w:rsidR="0015374A">
        <w:t>"The answer is:",</w:t>
      </w:r>
      <w:proofErr w:type="spellStart"/>
      <w:r w:rsidR="0015374A">
        <w:t>myAnswer</w:t>
      </w:r>
      <w:proofErr w:type="spellEnd"/>
      <w:r w:rsidR="0015374A">
        <w:t>)</w:t>
      </w:r>
    </w:p>
    <w:p w:rsidR="00F679D8" w:rsidRDefault="0015374A" w:rsidP="0015374A">
      <w:pPr>
        <w:pStyle w:val="NoSpacing"/>
      </w:pPr>
      <w:proofErr w:type="spellStart"/>
      <w:r>
        <w:t>NameError</w:t>
      </w:r>
      <w:proofErr w:type="spellEnd"/>
      <w:r>
        <w:t>: name '</w:t>
      </w:r>
      <w:proofErr w:type="spellStart"/>
      <w:r>
        <w:t>myAnswer</w:t>
      </w:r>
      <w:proofErr w:type="spellEnd"/>
      <w:r>
        <w:t>' is not defined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15374A" w:rsidP="0015374A">
      <w:pPr>
        <w:pStyle w:val="NoSpacing"/>
      </w:pPr>
      <w:proofErr w:type="spellStart"/>
      <w:r>
        <w:t>classSIZE</w:t>
      </w:r>
      <w:proofErr w:type="spellEnd"/>
      <w:r>
        <w:t xml:space="preserve">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15374A" w:rsidP="00A75292">
      <w:pPr>
        <w:pStyle w:val="NoSpacing"/>
      </w:pPr>
      <w:r>
        <w:t>examMarkICS20o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15374A" w:rsidP="0015374A">
      <w:pPr>
        <w:pStyle w:val="NoSpacing"/>
      </w:pPr>
      <w:r>
        <w:t>Exammarkics20o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</w:t>
      </w:r>
      <w:r w:rsidR="00D965D1">
        <w:t xml:space="preserve"> 8*8-12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D965D1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D965D1">
        <w:t>3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</w:t>
      </w:r>
      <w:proofErr w:type="gramStart"/>
      <w:r>
        <w:t xml:space="preserve">= </w:t>
      </w:r>
      <w:r w:rsidR="00D965D1">
        <w:t xml:space="preserve"> </w:t>
      </w:r>
      <w:proofErr w:type="spellStart"/>
      <w:r w:rsidR="00D965D1">
        <w:t>aNumber</w:t>
      </w:r>
      <w:proofErr w:type="spellEnd"/>
      <w:proofErr w:type="gramEnd"/>
      <w:r w:rsidR="00D965D1">
        <w:t xml:space="preserve"> + 10 * 4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3B3661" w:rsidRPr="008D2E00" w:rsidRDefault="00DD55DE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DD55DE" w:rsidP="008D2E00">
            <w:pPr>
              <w:pStyle w:val="NoSpacing"/>
            </w:pPr>
            <w:proofErr w:type="spellStart"/>
            <w:r>
              <w:t>S</w:t>
            </w:r>
            <w:r w:rsidR="00F5083C">
              <w:t>tudentNumber</w:t>
            </w:r>
            <w:proofErr w:type="spellEnd"/>
          </w:p>
        </w:tc>
        <w:tc>
          <w:tcPr>
            <w:tcW w:w="1440" w:type="dxa"/>
          </w:tcPr>
          <w:p w:rsidR="00F5083C" w:rsidRDefault="00381CE5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DD55D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D965D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D965D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D965D1" w:rsidP="008D2E00">
            <w:pPr>
              <w:pStyle w:val="NoSpacing"/>
            </w:pPr>
            <w:r>
              <w:t>false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DD55DE" w:rsidP="009E4524">
            <w:pPr>
              <w:pStyle w:val="NoSpacing"/>
            </w:pPr>
            <w:r>
              <w:t>flase</w:t>
            </w:r>
            <w:bookmarkStart w:id="0" w:name="_GoBack"/>
            <w:bookmarkEnd w:id="0"/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381CE5" w:rsidP="00DF2685">
      <w:pPr>
        <w:pStyle w:val="NoSpacing"/>
      </w:pPr>
      <w:r>
        <w:t>Run time error has something to do with the variable</w:t>
      </w:r>
    </w:p>
    <w:p w:rsidR="00DF2685" w:rsidRDefault="00DF2685" w:rsidP="00DF2685">
      <w:pPr>
        <w:pStyle w:val="NoSpacing"/>
        <w:ind w:left="360"/>
      </w:pPr>
    </w:p>
    <w:p w:rsidR="00DF2685" w:rsidRDefault="00DF2685" w:rsidP="00205A3E">
      <w:pPr>
        <w:pStyle w:val="NoSpacing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667145" w:rsidRPr="00756B83" w:rsidRDefault="00667145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:rsidR="00667145" w:rsidRPr="00756B83" w:rsidRDefault="00667145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67145" w:rsidRPr="00756B83" w:rsidRDefault="00667145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cost =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cost =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6B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6B83">
        <w:rPr>
          <w:rFonts w:ascii="Consolas" w:eastAsia="Times New Roman" w:hAnsi="Consolas" w:cs="Times New Roman"/>
          <w:color w:val="A31515"/>
          <w:sz w:val="21"/>
          <w:szCs w:val="21"/>
        </w:rPr>
        <w:t>"we calculate the price by multiplying the number of slices by 2"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6B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6B83">
        <w:rPr>
          <w:rFonts w:ascii="Consolas" w:eastAsia="Times New Roman" w:hAnsi="Consolas" w:cs="Times New Roman"/>
          <w:color w:val="A31515"/>
          <w:sz w:val="21"/>
          <w:szCs w:val="21"/>
        </w:rPr>
        <w:t>"so, your total is :"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,cost)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box =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cost =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6B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6B83">
        <w:rPr>
          <w:rFonts w:ascii="Consolas" w:eastAsia="Times New Roman" w:hAnsi="Consolas" w:cs="Times New Roman"/>
          <w:color w:val="A31515"/>
          <w:sz w:val="21"/>
          <w:szCs w:val="21"/>
        </w:rPr>
        <w:t>"we calculate the price by multiplying the number of slices by 2"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6B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6B83">
        <w:rPr>
          <w:rFonts w:ascii="Consolas" w:eastAsia="Times New Roman" w:hAnsi="Consolas" w:cs="Times New Roman"/>
          <w:color w:val="A31515"/>
          <w:sz w:val="21"/>
          <w:szCs w:val="21"/>
        </w:rPr>
        <w:t>"so, your total is :"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,cost)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box = </w:t>
      </w:r>
      <w:proofErr w:type="spellStart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56B8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205A3E" w:rsidRPr="00756B83" w:rsidRDefault="00205A3E" w:rsidP="00756B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6B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6B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</w:t>
      </w:r>
      <w:r w:rsidR="00756B83" w:rsidRPr="00756B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amount of boxes you will </w:t>
      </w:r>
      <w:proofErr w:type="spellStart"/>
      <w:r w:rsidR="00756B83" w:rsidRPr="00756B83">
        <w:rPr>
          <w:rFonts w:ascii="Consolas" w:eastAsia="Times New Roman" w:hAnsi="Consolas" w:cs="Times New Roman"/>
          <w:color w:val="A31515"/>
          <w:sz w:val="21"/>
          <w:szCs w:val="21"/>
        </w:rPr>
        <w:t>recieve</w:t>
      </w:r>
      <w:proofErr w:type="spellEnd"/>
      <w:r w:rsidRPr="00756B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are"</w:t>
      </w:r>
      <w:r w:rsidRPr="00756B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,box)</w:t>
      </w:r>
    </w:p>
    <w:p w:rsidR="00205A3E" w:rsidRDefault="00205A3E" w:rsidP="00205A3E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5374A"/>
    <w:rsid w:val="00186F4E"/>
    <w:rsid w:val="002021B4"/>
    <w:rsid w:val="00205A3E"/>
    <w:rsid w:val="002A1CC0"/>
    <w:rsid w:val="00381CE5"/>
    <w:rsid w:val="003B3661"/>
    <w:rsid w:val="003C2BF8"/>
    <w:rsid w:val="003D79C0"/>
    <w:rsid w:val="00420CB9"/>
    <w:rsid w:val="005C74D0"/>
    <w:rsid w:val="00660394"/>
    <w:rsid w:val="00667145"/>
    <w:rsid w:val="00700619"/>
    <w:rsid w:val="00756B83"/>
    <w:rsid w:val="00775877"/>
    <w:rsid w:val="00824C29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965D1"/>
    <w:rsid w:val="00DD55DE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34FD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Saini, Damian</cp:lastModifiedBy>
  <cp:revision>15</cp:revision>
  <dcterms:created xsi:type="dcterms:W3CDTF">2019-09-17T12:18:00Z</dcterms:created>
  <dcterms:modified xsi:type="dcterms:W3CDTF">2019-09-27T14:34:00Z</dcterms:modified>
</cp:coreProperties>
</file>