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FA043" w14:textId="197A66BF" w:rsidR="00205196" w:rsidRPr="001029CE" w:rsidRDefault="00205196" w:rsidP="00205196">
      <w:pPr>
        <w:pStyle w:val="Default"/>
        <w:jc w:val="center"/>
        <w:rPr>
          <w:b/>
          <w:bCs/>
          <w:sz w:val="32"/>
          <w:szCs w:val="32"/>
        </w:rPr>
      </w:pPr>
      <w:r w:rsidRPr="001029CE">
        <w:rPr>
          <w:b/>
          <w:bCs/>
          <w:sz w:val="32"/>
          <w:szCs w:val="32"/>
        </w:rPr>
        <w:t>DISTRIBUTED SYSTEMS</w:t>
      </w:r>
    </w:p>
    <w:p w14:paraId="07C46044" w14:textId="77777777" w:rsidR="00205196" w:rsidRPr="001029CE" w:rsidRDefault="00205196" w:rsidP="00205196">
      <w:pPr>
        <w:pStyle w:val="Default"/>
        <w:jc w:val="center"/>
        <w:rPr>
          <w:sz w:val="32"/>
          <w:szCs w:val="32"/>
        </w:rPr>
      </w:pPr>
    </w:p>
    <w:p w14:paraId="1EF3F173" w14:textId="0E377445" w:rsidR="00205196" w:rsidRPr="001029CE" w:rsidRDefault="00205196" w:rsidP="00205196">
      <w:pPr>
        <w:pStyle w:val="Default"/>
        <w:jc w:val="center"/>
        <w:rPr>
          <w:b/>
          <w:bCs/>
          <w:sz w:val="28"/>
          <w:szCs w:val="28"/>
        </w:rPr>
      </w:pPr>
      <w:r w:rsidRPr="001029CE">
        <w:rPr>
          <w:b/>
          <w:bCs/>
          <w:sz w:val="28"/>
          <w:szCs w:val="28"/>
        </w:rPr>
        <w:t>Laboratory Assignment 1</w:t>
      </w:r>
    </w:p>
    <w:p w14:paraId="0074464C" w14:textId="77777777" w:rsidR="00205196" w:rsidRPr="001029CE" w:rsidRDefault="00205196" w:rsidP="00205196">
      <w:pPr>
        <w:pStyle w:val="Default"/>
        <w:jc w:val="center"/>
        <w:rPr>
          <w:sz w:val="28"/>
          <w:szCs w:val="28"/>
        </w:rPr>
      </w:pPr>
    </w:p>
    <w:p w14:paraId="0F828AB8" w14:textId="07B9932D" w:rsidR="00205196" w:rsidRPr="001029CE" w:rsidRDefault="00205196" w:rsidP="00205196">
      <w:pPr>
        <w:pStyle w:val="Default"/>
        <w:jc w:val="center"/>
        <w:rPr>
          <w:b/>
          <w:bCs/>
          <w:sz w:val="52"/>
          <w:szCs w:val="52"/>
        </w:rPr>
      </w:pPr>
      <w:r w:rsidRPr="001029CE">
        <w:rPr>
          <w:b/>
          <w:bCs/>
          <w:sz w:val="52"/>
          <w:szCs w:val="52"/>
        </w:rPr>
        <w:t>ONLINE ENERGY UTILITY PLATFORM</w:t>
      </w:r>
    </w:p>
    <w:p w14:paraId="754FD659" w14:textId="12DF1819" w:rsidR="00205196" w:rsidRPr="001029CE" w:rsidRDefault="00205196" w:rsidP="00205196">
      <w:pPr>
        <w:pStyle w:val="Default"/>
        <w:jc w:val="center"/>
        <w:rPr>
          <w:b/>
          <w:bCs/>
          <w:sz w:val="52"/>
          <w:szCs w:val="52"/>
        </w:rPr>
      </w:pPr>
    </w:p>
    <w:p w14:paraId="13AC276A" w14:textId="4E70C70D" w:rsidR="00205196" w:rsidRPr="001029CE" w:rsidRDefault="00205196" w:rsidP="00205196">
      <w:pPr>
        <w:pStyle w:val="Default"/>
        <w:jc w:val="center"/>
        <w:rPr>
          <w:b/>
          <w:bCs/>
          <w:sz w:val="52"/>
          <w:szCs w:val="52"/>
        </w:rPr>
      </w:pPr>
    </w:p>
    <w:p w14:paraId="57912ABE" w14:textId="77219FE0" w:rsidR="00205196" w:rsidRPr="001029CE" w:rsidRDefault="00205196" w:rsidP="00205196">
      <w:pPr>
        <w:pStyle w:val="Default"/>
        <w:jc w:val="center"/>
        <w:rPr>
          <w:b/>
          <w:bCs/>
          <w:sz w:val="52"/>
          <w:szCs w:val="52"/>
        </w:rPr>
      </w:pPr>
    </w:p>
    <w:p w14:paraId="5FFF40F2" w14:textId="5E6B6565" w:rsidR="00205196" w:rsidRPr="001029CE" w:rsidRDefault="00205196" w:rsidP="00205196">
      <w:pPr>
        <w:pStyle w:val="Default"/>
        <w:jc w:val="center"/>
        <w:rPr>
          <w:b/>
          <w:bCs/>
          <w:sz w:val="52"/>
          <w:szCs w:val="52"/>
        </w:rPr>
      </w:pPr>
    </w:p>
    <w:p w14:paraId="591DB998" w14:textId="6465D741" w:rsidR="00205196" w:rsidRPr="001029CE" w:rsidRDefault="00205196" w:rsidP="00205196">
      <w:pPr>
        <w:pStyle w:val="Default"/>
        <w:jc w:val="center"/>
        <w:rPr>
          <w:b/>
          <w:bCs/>
          <w:sz w:val="52"/>
          <w:szCs w:val="52"/>
        </w:rPr>
      </w:pPr>
    </w:p>
    <w:p w14:paraId="31FFCD0E" w14:textId="3D6A4FE7" w:rsidR="00205196" w:rsidRPr="001029CE" w:rsidRDefault="00205196" w:rsidP="00205196">
      <w:pPr>
        <w:pStyle w:val="Default"/>
        <w:jc w:val="center"/>
        <w:rPr>
          <w:b/>
          <w:bCs/>
          <w:sz w:val="52"/>
          <w:szCs w:val="52"/>
        </w:rPr>
      </w:pPr>
    </w:p>
    <w:p w14:paraId="32882523" w14:textId="2C058FD9" w:rsidR="00205196" w:rsidRPr="001029CE" w:rsidRDefault="00205196" w:rsidP="00205196">
      <w:pPr>
        <w:pStyle w:val="Default"/>
        <w:jc w:val="center"/>
        <w:rPr>
          <w:b/>
          <w:bCs/>
          <w:sz w:val="52"/>
          <w:szCs w:val="52"/>
        </w:rPr>
      </w:pPr>
    </w:p>
    <w:p w14:paraId="6C6C5364" w14:textId="12C8222F" w:rsidR="00205196" w:rsidRPr="001029CE" w:rsidRDefault="00205196" w:rsidP="00205196">
      <w:pPr>
        <w:pStyle w:val="Default"/>
        <w:jc w:val="center"/>
        <w:rPr>
          <w:b/>
          <w:bCs/>
          <w:sz w:val="52"/>
          <w:szCs w:val="52"/>
        </w:rPr>
      </w:pPr>
    </w:p>
    <w:p w14:paraId="22D42C7C" w14:textId="40BB487E" w:rsidR="00205196" w:rsidRPr="001029CE" w:rsidRDefault="00205196" w:rsidP="00205196">
      <w:pPr>
        <w:pStyle w:val="Default"/>
        <w:jc w:val="center"/>
        <w:rPr>
          <w:b/>
          <w:bCs/>
          <w:sz w:val="52"/>
          <w:szCs w:val="52"/>
        </w:rPr>
      </w:pPr>
    </w:p>
    <w:p w14:paraId="6BD8F37F" w14:textId="7D023449" w:rsidR="00205196" w:rsidRPr="001029CE" w:rsidRDefault="00205196" w:rsidP="00205196">
      <w:pPr>
        <w:pStyle w:val="Default"/>
        <w:jc w:val="center"/>
        <w:rPr>
          <w:b/>
          <w:bCs/>
          <w:sz w:val="52"/>
          <w:szCs w:val="52"/>
        </w:rPr>
      </w:pPr>
    </w:p>
    <w:p w14:paraId="589CDD1D" w14:textId="14DB8079" w:rsidR="00205196" w:rsidRPr="001029CE" w:rsidRDefault="00205196" w:rsidP="00205196">
      <w:pPr>
        <w:pStyle w:val="Default"/>
        <w:jc w:val="center"/>
        <w:rPr>
          <w:b/>
          <w:bCs/>
          <w:sz w:val="52"/>
          <w:szCs w:val="52"/>
        </w:rPr>
      </w:pPr>
    </w:p>
    <w:p w14:paraId="43DC5AC1" w14:textId="77777777" w:rsidR="00205196" w:rsidRPr="001029CE" w:rsidRDefault="00205196" w:rsidP="00205196">
      <w:pPr>
        <w:pStyle w:val="Default"/>
        <w:jc w:val="center"/>
        <w:rPr>
          <w:sz w:val="52"/>
          <w:szCs w:val="52"/>
        </w:rPr>
      </w:pPr>
    </w:p>
    <w:p w14:paraId="1E106254" w14:textId="442337A8" w:rsidR="00205196" w:rsidRPr="001029CE" w:rsidRDefault="00205196" w:rsidP="00205196">
      <w:pPr>
        <w:pStyle w:val="Default"/>
        <w:rPr>
          <w:sz w:val="36"/>
          <w:szCs w:val="36"/>
        </w:rPr>
      </w:pPr>
      <w:r w:rsidRPr="001029CE">
        <w:rPr>
          <w:sz w:val="36"/>
          <w:szCs w:val="36"/>
        </w:rPr>
        <w:t>Student: Bucur Alexandra</w:t>
      </w:r>
    </w:p>
    <w:p w14:paraId="3ECE65BC" w14:textId="161AFC41" w:rsidR="00205196" w:rsidRPr="001029CE" w:rsidRDefault="00205196" w:rsidP="00205196">
      <w:pPr>
        <w:rPr>
          <w:rFonts w:ascii="Times New Roman" w:hAnsi="Times New Roman" w:cs="Times New Roman"/>
          <w:sz w:val="36"/>
          <w:szCs w:val="36"/>
        </w:rPr>
      </w:pPr>
      <w:r w:rsidRPr="001029CE">
        <w:rPr>
          <w:rFonts w:ascii="Times New Roman" w:hAnsi="Times New Roman" w:cs="Times New Roman"/>
          <w:sz w:val="36"/>
          <w:szCs w:val="36"/>
        </w:rPr>
        <w:t>Group: 30441</w:t>
      </w:r>
    </w:p>
    <w:p w14:paraId="244C0363" w14:textId="5BB3204B" w:rsidR="001B7F51" w:rsidRPr="001029CE" w:rsidRDefault="00205196" w:rsidP="00205196">
      <w:pPr>
        <w:jc w:val="center"/>
        <w:rPr>
          <w:rFonts w:ascii="Times New Roman" w:hAnsi="Times New Roman" w:cs="Times New Roman"/>
          <w:sz w:val="36"/>
          <w:szCs w:val="36"/>
        </w:rPr>
      </w:pPr>
      <w:r w:rsidRPr="001029CE">
        <w:rPr>
          <w:rFonts w:ascii="Times New Roman" w:hAnsi="Times New Roman" w:cs="Times New Roman"/>
          <w:sz w:val="36"/>
          <w:szCs w:val="36"/>
        </w:rPr>
        <w:t>2022-2023</w:t>
      </w:r>
    </w:p>
    <w:p w14:paraId="01EACB65" w14:textId="77777777" w:rsidR="001B7F51" w:rsidRPr="001029CE" w:rsidRDefault="001B7F51">
      <w:pPr>
        <w:rPr>
          <w:rFonts w:ascii="Times New Roman" w:hAnsi="Times New Roman" w:cs="Times New Roman"/>
          <w:sz w:val="36"/>
          <w:szCs w:val="36"/>
        </w:rPr>
      </w:pPr>
      <w:r w:rsidRPr="001029CE">
        <w:rPr>
          <w:rFonts w:ascii="Times New Roman" w:hAnsi="Times New Roman" w:cs="Times New Roman"/>
          <w:sz w:val="36"/>
          <w:szCs w:val="36"/>
        </w:rPr>
        <w:br w:type="page"/>
      </w:r>
    </w:p>
    <w:p w14:paraId="242933C0" w14:textId="77777777" w:rsidR="00205196" w:rsidRPr="001029CE" w:rsidRDefault="00205196" w:rsidP="00205196">
      <w:pPr>
        <w:jc w:val="center"/>
        <w:rPr>
          <w:rFonts w:ascii="Times New Roman" w:hAnsi="Times New Roman" w:cs="Times New Roman"/>
          <w:sz w:val="36"/>
          <w:szCs w:val="36"/>
        </w:rPr>
      </w:pPr>
    </w:p>
    <w:sdt>
      <w:sdtPr>
        <w:rPr>
          <w:rFonts w:ascii="Times New Roman" w:eastAsiaTheme="minorHAnsi" w:hAnsi="Times New Roman" w:cs="Times New Roman"/>
          <w:color w:val="auto"/>
          <w:sz w:val="22"/>
          <w:szCs w:val="22"/>
        </w:rPr>
        <w:id w:val="-214588739"/>
        <w:docPartObj>
          <w:docPartGallery w:val="Table of Contents"/>
          <w:docPartUnique/>
        </w:docPartObj>
      </w:sdtPr>
      <w:sdtEndPr>
        <w:rPr>
          <w:b/>
          <w:bCs/>
          <w:noProof/>
        </w:rPr>
      </w:sdtEndPr>
      <w:sdtContent>
        <w:p w14:paraId="4E29ADC4" w14:textId="4D6B2244" w:rsidR="00205196" w:rsidRPr="001029CE" w:rsidRDefault="00205196">
          <w:pPr>
            <w:pStyle w:val="TOCHeading"/>
            <w:rPr>
              <w:rFonts w:ascii="Times New Roman" w:hAnsi="Times New Roman" w:cs="Times New Roman"/>
            </w:rPr>
          </w:pPr>
          <w:r w:rsidRPr="001029CE">
            <w:rPr>
              <w:rFonts w:ascii="Times New Roman" w:hAnsi="Times New Roman" w:cs="Times New Roman"/>
            </w:rPr>
            <w:t>Contents</w:t>
          </w:r>
        </w:p>
        <w:p w14:paraId="76C63E8C" w14:textId="51161C4F" w:rsidR="0039349B" w:rsidRPr="001029CE" w:rsidRDefault="00205196">
          <w:pPr>
            <w:pStyle w:val="TOC1"/>
            <w:tabs>
              <w:tab w:val="right" w:leader="dot" w:pos="9350"/>
            </w:tabs>
            <w:rPr>
              <w:rFonts w:ascii="Times New Roman" w:eastAsiaTheme="minorEastAsia" w:hAnsi="Times New Roman" w:cs="Times New Roman"/>
              <w:noProof/>
            </w:rPr>
          </w:pPr>
          <w:r w:rsidRPr="001029CE">
            <w:rPr>
              <w:rFonts w:ascii="Times New Roman" w:hAnsi="Times New Roman" w:cs="Times New Roman"/>
            </w:rPr>
            <w:fldChar w:fldCharType="begin"/>
          </w:r>
          <w:r w:rsidRPr="001029CE">
            <w:rPr>
              <w:rFonts w:ascii="Times New Roman" w:hAnsi="Times New Roman" w:cs="Times New Roman"/>
            </w:rPr>
            <w:instrText xml:space="preserve"> TOC \o "1-3" \h \z \u </w:instrText>
          </w:r>
          <w:r w:rsidRPr="001029CE">
            <w:rPr>
              <w:rFonts w:ascii="Times New Roman" w:hAnsi="Times New Roman" w:cs="Times New Roman"/>
            </w:rPr>
            <w:fldChar w:fldCharType="separate"/>
          </w:r>
          <w:hyperlink w:anchor="_Toc118888930" w:history="1">
            <w:r w:rsidR="0039349B" w:rsidRPr="001029CE">
              <w:rPr>
                <w:rStyle w:val="Hyperlink"/>
                <w:rFonts w:ascii="Times New Roman" w:hAnsi="Times New Roman" w:cs="Times New Roman"/>
                <w:noProof/>
              </w:rPr>
              <w:t>Conceptual architecture of the online platform.</w:t>
            </w:r>
            <w:r w:rsidR="0039349B" w:rsidRPr="001029CE">
              <w:rPr>
                <w:rFonts w:ascii="Times New Roman" w:hAnsi="Times New Roman" w:cs="Times New Roman"/>
                <w:noProof/>
                <w:webHidden/>
              </w:rPr>
              <w:tab/>
            </w:r>
            <w:r w:rsidR="0039349B" w:rsidRPr="001029CE">
              <w:rPr>
                <w:rFonts w:ascii="Times New Roman" w:hAnsi="Times New Roman" w:cs="Times New Roman"/>
                <w:noProof/>
                <w:webHidden/>
              </w:rPr>
              <w:fldChar w:fldCharType="begin"/>
            </w:r>
            <w:r w:rsidR="0039349B" w:rsidRPr="001029CE">
              <w:rPr>
                <w:rFonts w:ascii="Times New Roman" w:hAnsi="Times New Roman" w:cs="Times New Roman"/>
                <w:noProof/>
                <w:webHidden/>
              </w:rPr>
              <w:instrText xml:space="preserve"> PAGEREF _Toc118888930 \h </w:instrText>
            </w:r>
            <w:r w:rsidR="0039349B" w:rsidRPr="001029CE">
              <w:rPr>
                <w:rFonts w:ascii="Times New Roman" w:hAnsi="Times New Roman" w:cs="Times New Roman"/>
                <w:noProof/>
                <w:webHidden/>
              </w:rPr>
            </w:r>
            <w:r w:rsidR="0039349B" w:rsidRPr="001029CE">
              <w:rPr>
                <w:rFonts w:ascii="Times New Roman" w:hAnsi="Times New Roman" w:cs="Times New Roman"/>
                <w:noProof/>
                <w:webHidden/>
              </w:rPr>
              <w:fldChar w:fldCharType="separate"/>
            </w:r>
            <w:r w:rsidR="0039349B" w:rsidRPr="001029CE">
              <w:rPr>
                <w:rFonts w:ascii="Times New Roman" w:hAnsi="Times New Roman" w:cs="Times New Roman"/>
                <w:noProof/>
                <w:webHidden/>
              </w:rPr>
              <w:t>3</w:t>
            </w:r>
            <w:r w:rsidR="0039349B" w:rsidRPr="001029CE">
              <w:rPr>
                <w:rFonts w:ascii="Times New Roman" w:hAnsi="Times New Roman" w:cs="Times New Roman"/>
                <w:noProof/>
                <w:webHidden/>
              </w:rPr>
              <w:fldChar w:fldCharType="end"/>
            </w:r>
          </w:hyperlink>
        </w:p>
        <w:p w14:paraId="2E5A7885" w14:textId="3A5A0CB7" w:rsidR="0039349B" w:rsidRPr="001029CE" w:rsidRDefault="00000000">
          <w:pPr>
            <w:pStyle w:val="TOC2"/>
            <w:tabs>
              <w:tab w:val="right" w:leader="dot" w:pos="9350"/>
            </w:tabs>
            <w:rPr>
              <w:rFonts w:ascii="Times New Roman" w:eastAsiaTheme="minorEastAsia" w:hAnsi="Times New Roman" w:cs="Times New Roman"/>
              <w:noProof/>
            </w:rPr>
          </w:pPr>
          <w:hyperlink w:anchor="_Toc118888931" w:history="1">
            <w:r w:rsidR="0039349B" w:rsidRPr="001029CE">
              <w:rPr>
                <w:rStyle w:val="Hyperlink"/>
                <w:rFonts w:ascii="Times New Roman" w:hAnsi="Times New Roman" w:cs="Times New Roman"/>
                <w:noProof/>
              </w:rPr>
              <w:t>Overview</w:t>
            </w:r>
            <w:r w:rsidR="0039349B" w:rsidRPr="001029CE">
              <w:rPr>
                <w:rFonts w:ascii="Times New Roman" w:hAnsi="Times New Roman" w:cs="Times New Roman"/>
                <w:noProof/>
                <w:webHidden/>
              </w:rPr>
              <w:tab/>
            </w:r>
            <w:r w:rsidR="0039349B" w:rsidRPr="001029CE">
              <w:rPr>
                <w:rFonts w:ascii="Times New Roman" w:hAnsi="Times New Roman" w:cs="Times New Roman"/>
                <w:noProof/>
                <w:webHidden/>
              </w:rPr>
              <w:fldChar w:fldCharType="begin"/>
            </w:r>
            <w:r w:rsidR="0039349B" w:rsidRPr="001029CE">
              <w:rPr>
                <w:rFonts w:ascii="Times New Roman" w:hAnsi="Times New Roman" w:cs="Times New Roman"/>
                <w:noProof/>
                <w:webHidden/>
              </w:rPr>
              <w:instrText xml:space="preserve"> PAGEREF _Toc118888931 \h </w:instrText>
            </w:r>
            <w:r w:rsidR="0039349B" w:rsidRPr="001029CE">
              <w:rPr>
                <w:rFonts w:ascii="Times New Roman" w:hAnsi="Times New Roman" w:cs="Times New Roman"/>
                <w:noProof/>
                <w:webHidden/>
              </w:rPr>
            </w:r>
            <w:r w:rsidR="0039349B" w:rsidRPr="001029CE">
              <w:rPr>
                <w:rFonts w:ascii="Times New Roman" w:hAnsi="Times New Roman" w:cs="Times New Roman"/>
                <w:noProof/>
                <w:webHidden/>
              </w:rPr>
              <w:fldChar w:fldCharType="separate"/>
            </w:r>
            <w:r w:rsidR="0039349B" w:rsidRPr="001029CE">
              <w:rPr>
                <w:rFonts w:ascii="Times New Roman" w:hAnsi="Times New Roman" w:cs="Times New Roman"/>
                <w:noProof/>
                <w:webHidden/>
              </w:rPr>
              <w:t>3</w:t>
            </w:r>
            <w:r w:rsidR="0039349B" w:rsidRPr="001029CE">
              <w:rPr>
                <w:rFonts w:ascii="Times New Roman" w:hAnsi="Times New Roman" w:cs="Times New Roman"/>
                <w:noProof/>
                <w:webHidden/>
              </w:rPr>
              <w:fldChar w:fldCharType="end"/>
            </w:r>
          </w:hyperlink>
        </w:p>
        <w:p w14:paraId="5FCE634D" w14:textId="3EE2EFA3" w:rsidR="0039349B" w:rsidRPr="001029CE" w:rsidRDefault="00000000">
          <w:pPr>
            <w:pStyle w:val="TOC2"/>
            <w:tabs>
              <w:tab w:val="right" w:leader="dot" w:pos="9350"/>
            </w:tabs>
            <w:rPr>
              <w:rFonts w:ascii="Times New Roman" w:eastAsiaTheme="minorEastAsia" w:hAnsi="Times New Roman" w:cs="Times New Roman"/>
              <w:noProof/>
            </w:rPr>
          </w:pPr>
          <w:hyperlink w:anchor="_Toc118888932" w:history="1">
            <w:r w:rsidR="0039349B" w:rsidRPr="001029CE">
              <w:rPr>
                <w:rStyle w:val="Hyperlink"/>
                <w:rFonts w:ascii="Times New Roman" w:hAnsi="Times New Roman" w:cs="Times New Roman"/>
                <w:noProof/>
              </w:rPr>
              <w:t>Technologies</w:t>
            </w:r>
            <w:r w:rsidR="0039349B" w:rsidRPr="001029CE">
              <w:rPr>
                <w:rFonts w:ascii="Times New Roman" w:hAnsi="Times New Roman" w:cs="Times New Roman"/>
                <w:noProof/>
                <w:webHidden/>
              </w:rPr>
              <w:tab/>
            </w:r>
            <w:r w:rsidR="0039349B" w:rsidRPr="001029CE">
              <w:rPr>
                <w:rFonts w:ascii="Times New Roman" w:hAnsi="Times New Roman" w:cs="Times New Roman"/>
                <w:noProof/>
                <w:webHidden/>
              </w:rPr>
              <w:fldChar w:fldCharType="begin"/>
            </w:r>
            <w:r w:rsidR="0039349B" w:rsidRPr="001029CE">
              <w:rPr>
                <w:rFonts w:ascii="Times New Roman" w:hAnsi="Times New Roman" w:cs="Times New Roman"/>
                <w:noProof/>
                <w:webHidden/>
              </w:rPr>
              <w:instrText xml:space="preserve"> PAGEREF _Toc118888932 \h </w:instrText>
            </w:r>
            <w:r w:rsidR="0039349B" w:rsidRPr="001029CE">
              <w:rPr>
                <w:rFonts w:ascii="Times New Roman" w:hAnsi="Times New Roman" w:cs="Times New Roman"/>
                <w:noProof/>
                <w:webHidden/>
              </w:rPr>
            </w:r>
            <w:r w:rsidR="0039349B" w:rsidRPr="001029CE">
              <w:rPr>
                <w:rFonts w:ascii="Times New Roman" w:hAnsi="Times New Roman" w:cs="Times New Roman"/>
                <w:noProof/>
                <w:webHidden/>
              </w:rPr>
              <w:fldChar w:fldCharType="separate"/>
            </w:r>
            <w:r w:rsidR="0039349B" w:rsidRPr="001029CE">
              <w:rPr>
                <w:rFonts w:ascii="Times New Roman" w:hAnsi="Times New Roman" w:cs="Times New Roman"/>
                <w:noProof/>
                <w:webHidden/>
              </w:rPr>
              <w:t>3</w:t>
            </w:r>
            <w:r w:rsidR="0039349B" w:rsidRPr="001029CE">
              <w:rPr>
                <w:rFonts w:ascii="Times New Roman" w:hAnsi="Times New Roman" w:cs="Times New Roman"/>
                <w:noProof/>
                <w:webHidden/>
              </w:rPr>
              <w:fldChar w:fldCharType="end"/>
            </w:r>
          </w:hyperlink>
        </w:p>
        <w:p w14:paraId="0BC46AC6" w14:textId="2EB772B0" w:rsidR="0039349B" w:rsidRPr="001029CE" w:rsidRDefault="00000000">
          <w:pPr>
            <w:pStyle w:val="TOC1"/>
            <w:tabs>
              <w:tab w:val="right" w:leader="dot" w:pos="9350"/>
            </w:tabs>
            <w:rPr>
              <w:rFonts w:ascii="Times New Roman" w:eastAsiaTheme="minorEastAsia" w:hAnsi="Times New Roman" w:cs="Times New Roman"/>
              <w:noProof/>
            </w:rPr>
          </w:pPr>
          <w:hyperlink w:anchor="_Toc118888933" w:history="1">
            <w:r w:rsidR="0039349B" w:rsidRPr="001029CE">
              <w:rPr>
                <w:rStyle w:val="Hyperlink"/>
                <w:rFonts w:ascii="Times New Roman" w:hAnsi="Times New Roman" w:cs="Times New Roman"/>
                <w:noProof/>
              </w:rPr>
              <w:t>Design</w:t>
            </w:r>
            <w:r w:rsidR="0039349B" w:rsidRPr="001029CE">
              <w:rPr>
                <w:rFonts w:ascii="Times New Roman" w:hAnsi="Times New Roman" w:cs="Times New Roman"/>
                <w:noProof/>
                <w:webHidden/>
              </w:rPr>
              <w:tab/>
            </w:r>
            <w:r w:rsidR="0039349B" w:rsidRPr="001029CE">
              <w:rPr>
                <w:rFonts w:ascii="Times New Roman" w:hAnsi="Times New Roman" w:cs="Times New Roman"/>
                <w:noProof/>
                <w:webHidden/>
              </w:rPr>
              <w:fldChar w:fldCharType="begin"/>
            </w:r>
            <w:r w:rsidR="0039349B" w:rsidRPr="001029CE">
              <w:rPr>
                <w:rFonts w:ascii="Times New Roman" w:hAnsi="Times New Roman" w:cs="Times New Roman"/>
                <w:noProof/>
                <w:webHidden/>
              </w:rPr>
              <w:instrText xml:space="preserve"> PAGEREF _Toc118888933 \h </w:instrText>
            </w:r>
            <w:r w:rsidR="0039349B" w:rsidRPr="001029CE">
              <w:rPr>
                <w:rFonts w:ascii="Times New Roman" w:hAnsi="Times New Roman" w:cs="Times New Roman"/>
                <w:noProof/>
                <w:webHidden/>
              </w:rPr>
            </w:r>
            <w:r w:rsidR="0039349B" w:rsidRPr="001029CE">
              <w:rPr>
                <w:rFonts w:ascii="Times New Roman" w:hAnsi="Times New Roman" w:cs="Times New Roman"/>
                <w:noProof/>
                <w:webHidden/>
              </w:rPr>
              <w:fldChar w:fldCharType="separate"/>
            </w:r>
            <w:r w:rsidR="0039349B" w:rsidRPr="001029CE">
              <w:rPr>
                <w:rFonts w:ascii="Times New Roman" w:hAnsi="Times New Roman" w:cs="Times New Roman"/>
                <w:noProof/>
                <w:webHidden/>
              </w:rPr>
              <w:t>4</w:t>
            </w:r>
            <w:r w:rsidR="0039349B" w:rsidRPr="001029CE">
              <w:rPr>
                <w:rFonts w:ascii="Times New Roman" w:hAnsi="Times New Roman" w:cs="Times New Roman"/>
                <w:noProof/>
                <w:webHidden/>
              </w:rPr>
              <w:fldChar w:fldCharType="end"/>
            </w:r>
          </w:hyperlink>
        </w:p>
        <w:p w14:paraId="0940F3B1" w14:textId="373D0834" w:rsidR="0039349B" w:rsidRPr="001029CE" w:rsidRDefault="00000000">
          <w:pPr>
            <w:pStyle w:val="TOC2"/>
            <w:tabs>
              <w:tab w:val="right" w:leader="dot" w:pos="9350"/>
            </w:tabs>
            <w:rPr>
              <w:rFonts w:ascii="Times New Roman" w:eastAsiaTheme="minorEastAsia" w:hAnsi="Times New Roman" w:cs="Times New Roman"/>
              <w:noProof/>
            </w:rPr>
          </w:pPr>
          <w:hyperlink w:anchor="_Toc118888934" w:history="1">
            <w:r w:rsidR="0039349B" w:rsidRPr="001029CE">
              <w:rPr>
                <w:rStyle w:val="Hyperlink"/>
                <w:rFonts w:ascii="Times New Roman" w:hAnsi="Times New Roman" w:cs="Times New Roman"/>
                <w:noProof/>
              </w:rPr>
              <w:t>DataBase design</w:t>
            </w:r>
            <w:r w:rsidR="0039349B" w:rsidRPr="001029CE">
              <w:rPr>
                <w:rFonts w:ascii="Times New Roman" w:hAnsi="Times New Roman" w:cs="Times New Roman"/>
                <w:noProof/>
                <w:webHidden/>
              </w:rPr>
              <w:tab/>
            </w:r>
            <w:r w:rsidR="0039349B" w:rsidRPr="001029CE">
              <w:rPr>
                <w:rFonts w:ascii="Times New Roman" w:hAnsi="Times New Roman" w:cs="Times New Roman"/>
                <w:noProof/>
                <w:webHidden/>
              </w:rPr>
              <w:fldChar w:fldCharType="begin"/>
            </w:r>
            <w:r w:rsidR="0039349B" w:rsidRPr="001029CE">
              <w:rPr>
                <w:rFonts w:ascii="Times New Roman" w:hAnsi="Times New Roman" w:cs="Times New Roman"/>
                <w:noProof/>
                <w:webHidden/>
              </w:rPr>
              <w:instrText xml:space="preserve"> PAGEREF _Toc118888934 \h </w:instrText>
            </w:r>
            <w:r w:rsidR="0039349B" w:rsidRPr="001029CE">
              <w:rPr>
                <w:rFonts w:ascii="Times New Roman" w:hAnsi="Times New Roman" w:cs="Times New Roman"/>
                <w:noProof/>
                <w:webHidden/>
              </w:rPr>
            </w:r>
            <w:r w:rsidR="0039349B" w:rsidRPr="001029CE">
              <w:rPr>
                <w:rFonts w:ascii="Times New Roman" w:hAnsi="Times New Roman" w:cs="Times New Roman"/>
                <w:noProof/>
                <w:webHidden/>
              </w:rPr>
              <w:fldChar w:fldCharType="separate"/>
            </w:r>
            <w:r w:rsidR="0039349B" w:rsidRPr="001029CE">
              <w:rPr>
                <w:rFonts w:ascii="Times New Roman" w:hAnsi="Times New Roman" w:cs="Times New Roman"/>
                <w:noProof/>
                <w:webHidden/>
              </w:rPr>
              <w:t>4</w:t>
            </w:r>
            <w:r w:rsidR="0039349B" w:rsidRPr="001029CE">
              <w:rPr>
                <w:rFonts w:ascii="Times New Roman" w:hAnsi="Times New Roman" w:cs="Times New Roman"/>
                <w:noProof/>
                <w:webHidden/>
              </w:rPr>
              <w:fldChar w:fldCharType="end"/>
            </w:r>
          </w:hyperlink>
        </w:p>
        <w:p w14:paraId="1BD184E6" w14:textId="25EB9D04" w:rsidR="0039349B" w:rsidRPr="001029CE" w:rsidRDefault="00000000">
          <w:pPr>
            <w:pStyle w:val="TOC2"/>
            <w:tabs>
              <w:tab w:val="right" w:leader="dot" w:pos="9350"/>
            </w:tabs>
            <w:rPr>
              <w:rFonts w:ascii="Times New Roman" w:eastAsiaTheme="minorEastAsia" w:hAnsi="Times New Roman" w:cs="Times New Roman"/>
              <w:noProof/>
            </w:rPr>
          </w:pPr>
          <w:hyperlink w:anchor="_Toc118888935" w:history="1">
            <w:r w:rsidR="0039349B" w:rsidRPr="001029CE">
              <w:rPr>
                <w:rStyle w:val="Hyperlink"/>
                <w:rFonts w:ascii="Times New Roman" w:hAnsi="Times New Roman" w:cs="Times New Roman"/>
                <w:noProof/>
              </w:rPr>
              <w:t>Backend design</w:t>
            </w:r>
            <w:r w:rsidR="0039349B" w:rsidRPr="001029CE">
              <w:rPr>
                <w:rFonts w:ascii="Times New Roman" w:hAnsi="Times New Roman" w:cs="Times New Roman"/>
                <w:noProof/>
                <w:webHidden/>
              </w:rPr>
              <w:tab/>
            </w:r>
            <w:r w:rsidR="0039349B" w:rsidRPr="001029CE">
              <w:rPr>
                <w:rFonts w:ascii="Times New Roman" w:hAnsi="Times New Roman" w:cs="Times New Roman"/>
                <w:noProof/>
                <w:webHidden/>
              </w:rPr>
              <w:fldChar w:fldCharType="begin"/>
            </w:r>
            <w:r w:rsidR="0039349B" w:rsidRPr="001029CE">
              <w:rPr>
                <w:rFonts w:ascii="Times New Roman" w:hAnsi="Times New Roman" w:cs="Times New Roman"/>
                <w:noProof/>
                <w:webHidden/>
              </w:rPr>
              <w:instrText xml:space="preserve"> PAGEREF _Toc118888935 \h </w:instrText>
            </w:r>
            <w:r w:rsidR="0039349B" w:rsidRPr="001029CE">
              <w:rPr>
                <w:rFonts w:ascii="Times New Roman" w:hAnsi="Times New Roman" w:cs="Times New Roman"/>
                <w:noProof/>
                <w:webHidden/>
              </w:rPr>
            </w:r>
            <w:r w:rsidR="0039349B" w:rsidRPr="001029CE">
              <w:rPr>
                <w:rFonts w:ascii="Times New Roman" w:hAnsi="Times New Roman" w:cs="Times New Roman"/>
                <w:noProof/>
                <w:webHidden/>
              </w:rPr>
              <w:fldChar w:fldCharType="separate"/>
            </w:r>
            <w:r w:rsidR="0039349B" w:rsidRPr="001029CE">
              <w:rPr>
                <w:rFonts w:ascii="Times New Roman" w:hAnsi="Times New Roman" w:cs="Times New Roman"/>
                <w:noProof/>
                <w:webHidden/>
              </w:rPr>
              <w:t>4</w:t>
            </w:r>
            <w:r w:rsidR="0039349B" w:rsidRPr="001029CE">
              <w:rPr>
                <w:rFonts w:ascii="Times New Roman" w:hAnsi="Times New Roman" w:cs="Times New Roman"/>
                <w:noProof/>
                <w:webHidden/>
              </w:rPr>
              <w:fldChar w:fldCharType="end"/>
            </w:r>
          </w:hyperlink>
        </w:p>
        <w:p w14:paraId="4FE43CDA" w14:textId="62C72942" w:rsidR="0039349B" w:rsidRPr="001029CE" w:rsidRDefault="00000000">
          <w:pPr>
            <w:pStyle w:val="TOC3"/>
            <w:tabs>
              <w:tab w:val="right" w:leader="dot" w:pos="9350"/>
            </w:tabs>
            <w:rPr>
              <w:rFonts w:ascii="Times New Roman" w:eastAsiaTheme="minorEastAsia" w:hAnsi="Times New Roman" w:cs="Times New Roman"/>
              <w:noProof/>
            </w:rPr>
          </w:pPr>
          <w:hyperlink w:anchor="_Toc118888936" w:history="1">
            <w:r w:rsidR="0039349B" w:rsidRPr="001029CE">
              <w:rPr>
                <w:rStyle w:val="Hyperlink"/>
                <w:rFonts w:ascii="Times New Roman" w:hAnsi="Times New Roman" w:cs="Times New Roman"/>
                <w:noProof/>
              </w:rPr>
              <w:t>Class diagram</w:t>
            </w:r>
            <w:r w:rsidR="0039349B" w:rsidRPr="001029CE">
              <w:rPr>
                <w:rFonts w:ascii="Times New Roman" w:hAnsi="Times New Roman" w:cs="Times New Roman"/>
                <w:noProof/>
                <w:webHidden/>
              </w:rPr>
              <w:tab/>
            </w:r>
            <w:r w:rsidR="0039349B" w:rsidRPr="001029CE">
              <w:rPr>
                <w:rFonts w:ascii="Times New Roman" w:hAnsi="Times New Roman" w:cs="Times New Roman"/>
                <w:noProof/>
                <w:webHidden/>
              </w:rPr>
              <w:fldChar w:fldCharType="begin"/>
            </w:r>
            <w:r w:rsidR="0039349B" w:rsidRPr="001029CE">
              <w:rPr>
                <w:rFonts w:ascii="Times New Roman" w:hAnsi="Times New Roman" w:cs="Times New Roman"/>
                <w:noProof/>
                <w:webHidden/>
              </w:rPr>
              <w:instrText xml:space="preserve"> PAGEREF _Toc118888936 \h </w:instrText>
            </w:r>
            <w:r w:rsidR="0039349B" w:rsidRPr="001029CE">
              <w:rPr>
                <w:rFonts w:ascii="Times New Roman" w:hAnsi="Times New Roman" w:cs="Times New Roman"/>
                <w:noProof/>
                <w:webHidden/>
              </w:rPr>
            </w:r>
            <w:r w:rsidR="0039349B" w:rsidRPr="001029CE">
              <w:rPr>
                <w:rFonts w:ascii="Times New Roman" w:hAnsi="Times New Roman" w:cs="Times New Roman"/>
                <w:noProof/>
                <w:webHidden/>
              </w:rPr>
              <w:fldChar w:fldCharType="separate"/>
            </w:r>
            <w:r w:rsidR="0039349B" w:rsidRPr="001029CE">
              <w:rPr>
                <w:rFonts w:ascii="Times New Roman" w:hAnsi="Times New Roman" w:cs="Times New Roman"/>
                <w:noProof/>
                <w:webHidden/>
              </w:rPr>
              <w:t>4</w:t>
            </w:r>
            <w:r w:rsidR="0039349B" w:rsidRPr="001029CE">
              <w:rPr>
                <w:rFonts w:ascii="Times New Roman" w:hAnsi="Times New Roman" w:cs="Times New Roman"/>
                <w:noProof/>
                <w:webHidden/>
              </w:rPr>
              <w:fldChar w:fldCharType="end"/>
            </w:r>
          </w:hyperlink>
        </w:p>
        <w:p w14:paraId="01FF541C" w14:textId="4B72BB84" w:rsidR="0039349B" w:rsidRPr="001029CE" w:rsidRDefault="00000000">
          <w:pPr>
            <w:pStyle w:val="TOC3"/>
            <w:tabs>
              <w:tab w:val="right" w:leader="dot" w:pos="9350"/>
            </w:tabs>
            <w:rPr>
              <w:rFonts w:ascii="Times New Roman" w:eastAsiaTheme="minorEastAsia" w:hAnsi="Times New Roman" w:cs="Times New Roman"/>
              <w:noProof/>
            </w:rPr>
          </w:pPr>
          <w:hyperlink w:anchor="_Toc118888937" w:history="1">
            <w:r w:rsidR="0039349B" w:rsidRPr="001029CE">
              <w:rPr>
                <w:rStyle w:val="Hyperlink"/>
                <w:rFonts w:ascii="Times New Roman" w:hAnsi="Times New Roman" w:cs="Times New Roman"/>
                <w:noProof/>
              </w:rPr>
              <w:t>Package design</w:t>
            </w:r>
            <w:r w:rsidR="0039349B" w:rsidRPr="001029CE">
              <w:rPr>
                <w:rFonts w:ascii="Times New Roman" w:hAnsi="Times New Roman" w:cs="Times New Roman"/>
                <w:noProof/>
                <w:webHidden/>
              </w:rPr>
              <w:tab/>
            </w:r>
            <w:r w:rsidR="0039349B" w:rsidRPr="001029CE">
              <w:rPr>
                <w:rFonts w:ascii="Times New Roman" w:hAnsi="Times New Roman" w:cs="Times New Roman"/>
                <w:noProof/>
                <w:webHidden/>
              </w:rPr>
              <w:fldChar w:fldCharType="begin"/>
            </w:r>
            <w:r w:rsidR="0039349B" w:rsidRPr="001029CE">
              <w:rPr>
                <w:rFonts w:ascii="Times New Roman" w:hAnsi="Times New Roman" w:cs="Times New Roman"/>
                <w:noProof/>
                <w:webHidden/>
              </w:rPr>
              <w:instrText xml:space="preserve"> PAGEREF _Toc118888937 \h </w:instrText>
            </w:r>
            <w:r w:rsidR="0039349B" w:rsidRPr="001029CE">
              <w:rPr>
                <w:rFonts w:ascii="Times New Roman" w:hAnsi="Times New Roman" w:cs="Times New Roman"/>
                <w:noProof/>
                <w:webHidden/>
              </w:rPr>
            </w:r>
            <w:r w:rsidR="0039349B" w:rsidRPr="001029CE">
              <w:rPr>
                <w:rFonts w:ascii="Times New Roman" w:hAnsi="Times New Roman" w:cs="Times New Roman"/>
                <w:noProof/>
                <w:webHidden/>
              </w:rPr>
              <w:fldChar w:fldCharType="separate"/>
            </w:r>
            <w:r w:rsidR="0039349B" w:rsidRPr="001029CE">
              <w:rPr>
                <w:rFonts w:ascii="Times New Roman" w:hAnsi="Times New Roman" w:cs="Times New Roman"/>
                <w:noProof/>
                <w:webHidden/>
              </w:rPr>
              <w:t>5</w:t>
            </w:r>
            <w:r w:rsidR="0039349B" w:rsidRPr="001029CE">
              <w:rPr>
                <w:rFonts w:ascii="Times New Roman" w:hAnsi="Times New Roman" w:cs="Times New Roman"/>
                <w:noProof/>
                <w:webHidden/>
              </w:rPr>
              <w:fldChar w:fldCharType="end"/>
            </w:r>
          </w:hyperlink>
        </w:p>
        <w:p w14:paraId="3B4A72A4" w14:textId="216CDFE1" w:rsidR="0039349B" w:rsidRPr="001029CE" w:rsidRDefault="00000000">
          <w:pPr>
            <w:pStyle w:val="TOC1"/>
            <w:tabs>
              <w:tab w:val="right" w:leader="dot" w:pos="9350"/>
            </w:tabs>
            <w:rPr>
              <w:rFonts w:ascii="Times New Roman" w:eastAsiaTheme="minorEastAsia" w:hAnsi="Times New Roman" w:cs="Times New Roman"/>
              <w:noProof/>
            </w:rPr>
          </w:pPr>
          <w:hyperlink w:anchor="_Toc118888938" w:history="1">
            <w:r w:rsidR="0039349B" w:rsidRPr="001029CE">
              <w:rPr>
                <w:rStyle w:val="Hyperlink"/>
                <w:rFonts w:ascii="Times New Roman" w:hAnsi="Times New Roman" w:cs="Times New Roman"/>
                <w:noProof/>
              </w:rPr>
              <w:t>Deployment</w:t>
            </w:r>
            <w:r w:rsidR="0039349B" w:rsidRPr="001029CE">
              <w:rPr>
                <w:rFonts w:ascii="Times New Roman" w:hAnsi="Times New Roman" w:cs="Times New Roman"/>
                <w:noProof/>
                <w:webHidden/>
              </w:rPr>
              <w:tab/>
            </w:r>
            <w:r w:rsidR="0039349B" w:rsidRPr="001029CE">
              <w:rPr>
                <w:rFonts w:ascii="Times New Roman" w:hAnsi="Times New Roman" w:cs="Times New Roman"/>
                <w:noProof/>
                <w:webHidden/>
              </w:rPr>
              <w:fldChar w:fldCharType="begin"/>
            </w:r>
            <w:r w:rsidR="0039349B" w:rsidRPr="001029CE">
              <w:rPr>
                <w:rFonts w:ascii="Times New Roman" w:hAnsi="Times New Roman" w:cs="Times New Roman"/>
                <w:noProof/>
                <w:webHidden/>
              </w:rPr>
              <w:instrText xml:space="preserve"> PAGEREF _Toc118888938 \h </w:instrText>
            </w:r>
            <w:r w:rsidR="0039349B" w:rsidRPr="001029CE">
              <w:rPr>
                <w:rFonts w:ascii="Times New Roman" w:hAnsi="Times New Roman" w:cs="Times New Roman"/>
                <w:noProof/>
                <w:webHidden/>
              </w:rPr>
            </w:r>
            <w:r w:rsidR="0039349B" w:rsidRPr="001029CE">
              <w:rPr>
                <w:rFonts w:ascii="Times New Roman" w:hAnsi="Times New Roman" w:cs="Times New Roman"/>
                <w:noProof/>
                <w:webHidden/>
              </w:rPr>
              <w:fldChar w:fldCharType="separate"/>
            </w:r>
            <w:r w:rsidR="0039349B" w:rsidRPr="001029CE">
              <w:rPr>
                <w:rFonts w:ascii="Times New Roman" w:hAnsi="Times New Roman" w:cs="Times New Roman"/>
                <w:noProof/>
                <w:webHidden/>
              </w:rPr>
              <w:t>7</w:t>
            </w:r>
            <w:r w:rsidR="0039349B" w:rsidRPr="001029CE">
              <w:rPr>
                <w:rFonts w:ascii="Times New Roman" w:hAnsi="Times New Roman" w:cs="Times New Roman"/>
                <w:noProof/>
                <w:webHidden/>
              </w:rPr>
              <w:fldChar w:fldCharType="end"/>
            </w:r>
          </w:hyperlink>
        </w:p>
        <w:p w14:paraId="321CC776" w14:textId="2904A310" w:rsidR="0039349B" w:rsidRPr="001029CE" w:rsidRDefault="00000000">
          <w:pPr>
            <w:pStyle w:val="TOC2"/>
            <w:tabs>
              <w:tab w:val="right" w:leader="dot" w:pos="9350"/>
            </w:tabs>
            <w:rPr>
              <w:rFonts w:ascii="Times New Roman" w:eastAsiaTheme="minorEastAsia" w:hAnsi="Times New Roman" w:cs="Times New Roman"/>
              <w:noProof/>
            </w:rPr>
          </w:pPr>
          <w:hyperlink w:anchor="_Toc118888939" w:history="1">
            <w:r w:rsidR="0039349B" w:rsidRPr="001029CE">
              <w:rPr>
                <w:rStyle w:val="Hyperlink"/>
                <w:rFonts w:ascii="Times New Roman" w:hAnsi="Times New Roman" w:cs="Times New Roman"/>
                <w:noProof/>
              </w:rPr>
              <w:t>Deployment files</w:t>
            </w:r>
            <w:r w:rsidR="0039349B" w:rsidRPr="001029CE">
              <w:rPr>
                <w:rFonts w:ascii="Times New Roman" w:hAnsi="Times New Roman" w:cs="Times New Roman"/>
                <w:noProof/>
                <w:webHidden/>
              </w:rPr>
              <w:tab/>
            </w:r>
            <w:r w:rsidR="0039349B" w:rsidRPr="001029CE">
              <w:rPr>
                <w:rFonts w:ascii="Times New Roman" w:hAnsi="Times New Roman" w:cs="Times New Roman"/>
                <w:noProof/>
                <w:webHidden/>
              </w:rPr>
              <w:fldChar w:fldCharType="begin"/>
            </w:r>
            <w:r w:rsidR="0039349B" w:rsidRPr="001029CE">
              <w:rPr>
                <w:rFonts w:ascii="Times New Roman" w:hAnsi="Times New Roman" w:cs="Times New Roman"/>
                <w:noProof/>
                <w:webHidden/>
              </w:rPr>
              <w:instrText xml:space="preserve"> PAGEREF _Toc118888939 \h </w:instrText>
            </w:r>
            <w:r w:rsidR="0039349B" w:rsidRPr="001029CE">
              <w:rPr>
                <w:rFonts w:ascii="Times New Roman" w:hAnsi="Times New Roman" w:cs="Times New Roman"/>
                <w:noProof/>
                <w:webHidden/>
              </w:rPr>
            </w:r>
            <w:r w:rsidR="0039349B" w:rsidRPr="001029CE">
              <w:rPr>
                <w:rFonts w:ascii="Times New Roman" w:hAnsi="Times New Roman" w:cs="Times New Roman"/>
                <w:noProof/>
                <w:webHidden/>
              </w:rPr>
              <w:fldChar w:fldCharType="separate"/>
            </w:r>
            <w:r w:rsidR="0039349B" w:rsidRPr="001029CE">
              <w:rPr>
                <w:rFonts w:ascii="Times New Roman" w:hAnsi="Times New Roman" w:cs="Times New Roman"/>
                <w:noProof/>
                <w:webHidden/>
              </w:rPr>
              <w:t>7</w:t>
            </w:r>
            <w:r w:rsidR="0039349B" w:rsidRPr="001029CE">
              <w:rPr>
                <w:rFonts w:ascii="Times New Roman" w:hAnsi="Times New Roman" w:cs="Times New Roman"/>
                <w:noProof/>
                <w:webHidden/>
              </w:rPr>
              <w:fldChar w:fldCharType="end"/>
            </w:r>
          </w:hyperlink>
        </w:p>
        <w:p w14:paraId="2FFC0BF9" w14:textId="151CC818" w:rsidR="00205196" w:rsidRPr="001029CE" w:rsidRDefault="00205196">
          <w:pPr>
            <w:rPr>
              <w:rFonts w:ascii="Times New Roman" w:hAnsi="Times New Roman" w:cs="Times New Roman"/>
            </w:rPr>
          </w:pPr>
          <w:r w:rsidRPr="001029CE">
            <w:rPr>
              <w:rFonts w:ascii="Times New Roman" w:hAnsi="Times New Roman" w:cs="Times New Roman"/>
              <w:b/>
              <w:bCs/>
              <w:noProof/>
            </w:rPr>
            <w:fldChar w:fldCharType="end"/>
          </w:r>
        </w:p>
      </w:sdtContent>
    </w:sdt>
    <w:p w14:paraId="570A60C2" w14:textId="77777777" w:rsidR="00205196" w:rsidRPr="001029CE" w:rsidRDefault="00205196">
      <w:pPr>
        <w:rPr>
          <w:rFonts w:ascii="Times New Roman" w:hAnsi="Times New Roman" w:cs="Times New Roman"/>
          <w:sz w:val="36"/>
          <w:szCs w:val="36"/>
        </w:rPr>
      </w:pPr>
      <w:r w:rsidRPr="001029CE">
        <w:rPr>
          <w:rFonts w:ascii="Times New Roman" w:hAnsi="Times New Roman" w:cs="Times New Roman"/>
          <w:sz w:val="36"/>
          <w:szCs w:val="36"/>
        </w:rPr>
        <w:br w:type="page"/>
      </w:r>
    </w:p>
    <w:p w14:paraId="793A2995" w14:textId="21BC719C" w:rsidR="00205196" w:rsidRPr="001029CE" w:rsidRDefault="00205196" w:rsidP="00205196">
      <w:pPr>
        <w:pStyle w:val="Heading1"/>
        <w:rPr>
          <w:rFonts w:ascii="Times New Roman" w:hAnsi="Times New Roman" w:cs="Times New Roman"/>
        </w:rPr>
      </w:pPr>
      <w:bookmarkStart w:id="0" w:name="_Toc118888930"/>
      <w:r w:rsidRPr="001029CE">
        <w:rPr>
          <w:rFonts w:ascii="Times New Roman" w:hAnsi="Times New Roman" w:cs="Times New Roman"/>
        </w:rPr>
        <w:lastRenderedPageBreak/>
        <w:t>Conceptual architecture of the online platform.</w:t>
      </w:r>
      <w:bookmarkEnd w:id="0"/>
      <w:r w:rsidRPr="001029CE">
        <w:rPr>
          <w:rFonts w:ascii="Times New Roman" w:hAnsi="Times New Roman" w:cs="Times New Roman"/>
        </w:rPr>
        <w:t xml:space="preserve"> </w:t>
      </w:r>
    </w:p>
    <w:p w14:paraId="555F2E09" w14:textId="1E985A0F" w:rsidR="00205196" w:rsidRPr="001029CE" w:rsidRDefault="00205196" w:rsidP="00205196">
      <w:pPr>
        <w:pStyle w:val="Heading2"/>
        <w:rPr>
          <w:rFonts w:ascii="Times New Roman" w:hAnsi="Times New Roman" w:cs="Times New Roman"/>
        </w:rPr>
      </w:pPr>
      <w:bookmarkStart w:id="1" w:name="_Toc118888931"/>
      <w:r w:rsidRPr="001029CE">
        <w:rPr>
          <w:rFonts w:ascii="Times New Roman" w:hAnsi="Times New Roman" w:cs="Times New Roman"/>
        </w:rPr>
        <w:t>Overview</w:t>
      </w:r>
      <w:bookmarkEnd w:id="1"/>
    </w:p>
    <w:p w14:paraId="55C3C179" w14:textId="77777777" w:rsidR="000E2B73" w:rsidRPr="001029CE" w:rsidRDefault="000E2B73" w:rsidP="000E2B73">
      <w:pPr>
        <w:rPr>
          <w:rFonts w:ascii="Times New Roman" w:hAnsi="Times New Roman" w:cs="Times New Roman"/>
        </w:rPr>
      </w:pPr>
    </w:p>
    <w:p w14:paraId="04AA15AB" w14:textId="77777777" w:rsidR="000E2B73" w:rsidRPr="001029CE" w:rsidRDefault="000E2B73" w:rsidP="00205196">
      <w:pPr>
        <w:rPr>
          <w:rFonts w:ascii="Times New Roman" w:hAnsi="Times New Roman" w:cs="Times New Roman"/>
        </w:rPr>
      </w:pPr>
      <w:r w:rsidRPr="001029CE">
        <w:rPr>
          <w:rFonts w:ascii="Times New Roman" w:hAnsi="Times New Roman" w:cs="Times New Roman"/>
        </w:rPr>
        <w:t xml:space="preserve">The Energy Utility platform is an online platform designed and implemented to manage users, their associated smart energy metering devices, and the monitored data from each device. </w:t>
      </w:r>
    </w:p>
    <w:p w14:paraId="5ADBB4E8" w14:textId="7D04B570" w:rsidR="00205196" w:rsidRPr="001029CE" w:rsidRDefault="000E2B73" w:rsidP="00205196">
      <w:pPr>
        <w:rPr>
          <w:rFonts w:ascii="Times New Roman" w:hAnsi="Times New Roman" w:cs="Times New Roman"/>
        </w:rPr>
      </w:pPr>
      <w:r w:rsidRPr="001029CE">
        <w:rPr>
          <w:rFonts w:ascii="Times New Roman" w:hAnsi="Times New Roman" w:cs="Times New Roman"/>
        </w:rPr>
        <w:t xml:space="preserve">The system can be accessed by two types of users after a login process: administrator (manager), and clients. The administrator can perform CRUD (Create-Read-Update-Delete) operations on user accounts (defined by ID, name, role: admin/client), registered smart energy metering devices (defined by ID, description, address, maximum hourly energy consumption), and on the mapping of users to devices (each user can own one or more smart devices in different locations). </w:t>
      </w:r>
    </w:p>
    <w:p w14:paraId="38B181F3" w14:textId="77777777" w:rsidR="000E2B73" w:rsidRPr="001029CE" w:rsidRDefault="000E2B73" w:rsidP="00205196">
      <w:pPr>
        <w:rPr>
          <w:rFonts w:ascii="Times New Roman" w:hAnsi="Times New Roman" w:cs="Times New Roman"/>
        </w:rPr>
      </w:pPr>
    </w:p>
    <w:p w14:paraId="48D041EE" w14:textId="538D5EB4" w:rsidR="00205196" w:rsidRPr="001029CE" w:rsidRDefault="00205196" w:rsidP="00205196">
      <w:pPr>
        <w:pStyle w:val="Heading2"/>
        <w:rPr>
          <w:rFonts w:ascii="Times New Roman" w:hAnsi="Times New Roman" w:cs="Times New Roman"/>
        </w:rPr>
      </w:pPr>
      <w:bookmarkStart w:id="2" w:name="_Toc118888932"/>
      <w:r w:rsidRPr="001029CE">
        <w:rPr>
          <w:rFonts w:ascii="Times New Roman" w:hAnsi="Times New Roman" w:cs="Times New Roman"/>
        </w:rPr>
        <w:t>Technologies</w:t>
      </w:r>
      <w:bookmarkEnd w:id="2"/>
    </w:p>
    <w:p w14:paraId="7176FE3F" w14:textId="77777777" w:rsidR="000E2B73" w:rsidRPr="001029CE" w:rsidRDefault="000E2B73" w:rsidP="000E2B73">
      <w:pPr>
        <w:rPr>
          <w:rFonts w:ascii="Times New Roman" w:hAnsi="Times New Roman" w:cs="Times New Roman"/>
        </w:rPr>
      </w:pPr>
    </w:p>
    <w:p w14:paraId="560186A4" w14:textId="3E7AE2F0" w:rsidR="000E2B73" w:rsidRPr="001029CE" w:rsidRDefault="000E2B73" w:rsidP="000E2B73">
      <w:pPr>
        <w:pStyle w:val="Default"/>
        <w:rPr>
          <w:sz w:val="23"/>
          <w:szCs w:val="23"/>
        </w:rPr>
      </w:pPr>
      <w:r w:rsidRPr="001029CE">
        <w:rPr>
          <w:sz w:val="23"/>
          <w:szCs w:val="23"/>
        </w:rPr>
        <w:t xml:space="preserve">Energy Utility Platform is an online platform build using RESTful services and JavaScript-based client applications. It is composed of the following modules: </w:t>
      </w:r>
    </w:p>
    <w:p w14:paraId="0B60EF9A" w14:textId="77777777" w:rsidR="000E2B73" w:rsidRPr="001029CE" w:rsidRDefault="000E2B73" w:rsidP="000E2B73">
      <w:pPr>
        <w:pStyle w:val="Default"/>
        <w:rPr>
          <w:sz w:val="23"/>
          <w:szCs w:val="23"/>
        </w:rPr>
      </w:pPr>
    </w:p>
    <w:p w14:paraId="13971919" w14:textId="3A82FFEA" w:rsidR="000E2B73" w:rsidRPr="001029CE" w:rsidRDefault="000E2B73" w:rsidP="000E2B73">
      <w:pPr>
        <w:pStyle w:val="Default"/>
        <w:numPr>
          <w:ilvl w:val="0"/>
          <w:numId w:val="5"/>
        </w:numPr>
        <w:rPr>
          <w:sz w:val="23"/>
          <w:szCs w:val="23"/>
        </w:rPr>
      </w:pPr>
      <w:r w:rsidRPr="001029CE">
        <w:rPr>
          <w:sz w:val="23"/>
          <w:szCs w:val="23"/>
        </w:rPr>
        <w:t xml:space="preserve">Energy Database: a </w:t>
      </w:r>
      <w:r w:rsidR="006A1BB2" w:rsidRPr="001029CE">
        <w:rPr>
          <w:b/>
          <w:bCs/>
          <w:sz w:val="23"/>
          <w:szCs w:val="23"/>
        </w:rPr>
        <w:t>Posgres</w:t>
      </w:r>
      <w:r w:rsidRPr="001029CE">
        <w:rPr>
          <w:b/>
          <w:bCs/>
          <w:sz w:val="23"/>
          <w:szCs w:val="23"/>
        </w:rPr>
        <w:t xml:space="preserve"> </w:t>
      </w:r>
      <w:r w:rsidRPr="001029CE">
        <w:rPr>
          <w:sz w:val="23"/>
          <w:szCs w:val="23"/>
        </w:rPr>
        <w:t xml:space="preserve">database that stores all the information about: </w:t>
      </w:r>
    </w:p>
    <w:p w14:paraId="26AA8D8E" w14:textId="77777777" w:rsidR="000E2B73" w:rsidRPr="001029CE" w:rsidRDefault="000E2B73" w:rsidP="000E2B73">
      <w:pPr>
        <w:pStyle w:val="Default"/>
        <w:rPr>
          <w:sz w:val="23"/>
          <w:szCs w:val="23"/>
        </w:rPr>
      </w:pPr>
    </w:p>
    <w:p w14:paraId="6C2D5CAF" w14:textId="77777777" w:rsidR="000E2B73" w:rsidRPr="001029CE" w:rsidRDefault="000E2B73" w:rsidP="000E2B73">
      <w:pPr>
        <w:pStyle w:val="Default"/>
        <w:numPr>
          <w:ilvl w:val="1"/>
          <w:numId w:val="2"/>
        </w:numPr>
        <w:rPr>
          <w:sz w:val="23"/>
          <w:szCs w:val="23"/>
        </w:rPr>
      </w:pPr>
      <w:r w:rsidRPr="001029CE">
        <w:rPr>
          <w:b/>
          <w:bCs/>
          <w:sz w:val="23"/>
          <w:szCs w:val="23"/>
        </w:rPr>
        <w:t>Users</w:t>
      </w:r>
      <w:r w:rsidRPr="001029CE">
        <w:rPr>
          <w:sz w:val="23"/>
          <w:szCs w:val="23"/>
        </w:rPr>
        <w:t xml:space="preserve">: account details (name, password etc..) and role (administrator/client) </w:t>
      </w:r>
    </w:p>
    <w:p w14:paraId="10EAAB72" w14:textId="3B7546D2" w:rsidR="000E2B73" w:rsidRPr="001029CE" w:rsidRDefault="000E2B73" w:rsidP="000E2B73">
      <w:pPr>
        <w:pStyle w:val="Default"/>
        <w:numPr>
          <w:ilvl w:val="1"/>
          <w:numId w:val="2"/>
        </w:numPr>
        <w:rPr>
          <w:sz w:val="23"/>
          <w:szCs w:val="23"/>
        </w:rPr>
      </w:pPr>
      <w:r w:rsidRPr="001029CE">
        <w:rPr>
          <w:b/>
          <w:bCs/>
          <w:sz w:val="23"/>
          <w:szCs w:val="23"/>
        </w:rPr>
        <w:t xml:space="preserve">Devices: </w:t>
      </w:r>
      <w:r w:rsidRPr="001029CE">
        <w:rPr>
          <w:sz w:val="23"/>
          <w:szCs w:val="23"/>
        </w:rPr>
        <w:t xml:space="preserve">that can be associated to clients that can be individually monitored by a sensor. A user can have multiple devices, but a device only one user. </w:t>
      </w:r>
    </w:p>
    <w:p w14:paraId="2B6BC9EA" w14:textId="77777777" w:rsidR="000E2B73" w:rsidRPr="001029CE" w:rsidRDefault="000E2B73" w:rsidP="000E2B73">
      <w:pPr>
        <w:pStyle w:val="Default"/>
        <w:numPr>
          <w:ilvl w:val="1"/>
          <w:numId w:val="2"/>
        </w:numPr>
        <w:rPr>
          <w:sz w:val="23"/>
          <w:szCs w:val="23"/>
        </w:rPr>
      </w:pPr>
      <w:r w:rsidRPr="001029CE">
        <w:rPr>
          <w:b/>
          <w:bCs/>
          <w:sz w:val="23"/>
          <w:szCs w:val="23"/>
        </w:rPr>
        <w:t>Measurements</w:t>
      </w:r>
      <w:r w:rsidRPr="001029CE">
        <w:rPr>
          <w:sz w:val="23"/>
          <w:szCs w:val="23"/>
        </w:rPr>
        <w:t xml:space="preserve">: data that is stored regarding monitored devices in touples of format &lt;timestamp, consumption&gt; </w:t>
      </w:r>
    </w:p>
    <w:p w14:paraId="00A2FF72" w14:textId="77777777" w:rsidR="000E2B73" w:rsidRPr="001029CE" w:rsidRDefault="000E2B73" w:rsidP="000E2B73">
      <w:pPr>
        <w:pStyle w:val="Default"/>
        <w:rPr>
          <w:sz w:val="23"/>
          <w:szCs w:val="23"/>
        </w:rPr>
      </w:pPr>
    </w:p>
    <w:p w14:paraId="66A1B33C" w14:textId="0372C15E" w:rsidR="000E2B73" w:rsidRPr="001029CE" w:rsidRDefault="000E2B73" w:rsidP="000E2B73">
      <w:pPr>
        <w:pStyle w:val="Default"/>
        <w:numPr>
          <w:ilvl w:val="0"/>
          <w:numId w:val="5"/>
        </w:numPr>
        <w:rPr>
          <w:sz w:val="23"/>
          <w:szCs w:val="23"/>
        </w:rPr>
      </w:pPr>
      <w:r w:rsidRPr="001029CE">
        <w:rPr>
          <w:sz w:val="23"/>
          <w:szCs w:val="23"/>
        </w:rPr>
        <w:t xml:space="preserve">Backend: built services in </w:t>
      </w:r>
      <w:r w:rsidRPr="001029CE">
        <w:rPr>
          <w:b/>
          <w:bCs/>
          <w:sz w:val="23"/>
          <w:szCs w:val="23"/>
        </w:rPr>
        <w:t xml:space="preserve">Java Spring Boot </w:t>
      </w:r>
      <w:r w:rsidRPr="001029CE">
        <w:rPr>
          <w:sz w:val="23"/>
          <w:szCs w:val="23"/>
        </w:rPr>
        <w:t>framework. The code is organized by a layered architecture. It manages the calls to the database and give access to it. It has the associated models: User, Device and Measurements.</w:t>
      </w:r>
    </w:p>
    <w:p w14:paraId="16717BB4" w14:textId="77777777" w:rsidR="000E2B73" w:rsidRPr="001029CE" w:rsidRDefault="000E2B73" w:rsidP="000E2B73">
      <w:pPr>
        <w:pStyle w:val="Default"/>
        <w:ind w:left="720"/>
        <w:rPr>
          <w:sz w:val="23"/>
          <w:szCs w:val="23"/>
        </w:rPr>
      </w:pPr>
    </w:p>
    <w:p w14:paraId="0618A928" w14:textId="74138C77" w:rsidR="000E2B73" w:rsidRPr="001029CE" w:rsidRDefault="000E2B73" w:rsidP="000E2B73">
      <w:pPr>
        <w:pStyle w:val="Default"/>
        <w:numPr>
          <w:ilvl w:val="0"/>
          <w:numId w:val="5"/>
        </w:numPr>
        <w:rPr>
          <w:sz w:val="23"/>
          <w:szCs w:val="23"/>
        </w:rPr>
      </w:pPr>
      <w:r w:rsidRPr="001029CE">
        <w:rPr>
          <w:sz w:val="23"/>
          <w:szCs w:val="23"/>
        </w:rPr>
        <w:t xml:space="preserve">Frontend: an online platform based on </w:t>
      </w:r>
      <w:r w:rsidRPr="001029CE">
        <w:rPr>
          <w:b/>
          <w:bCs/>
          <w:sz w:val="23"/>
          <w:szCs w:val="23"/>
        </w:rPr>
        <w:t xml:space="preserve">Angular </w:t>
      </w:r>
      <w:r w:rsidRPr="001029CE">
        <w:rPr>
          <w:sz w:val="23"/>
          <w:szCs w:val="23"/>
        </w:rPr>
        <w:t>framework that helps the user to use the application in order to:</w:t>
      </w:r>
    </w:p>
    <w:p w14:paraId="359EAAC7" w14:textId="77777777" w:rsidR="000E2B73" w:rsidRPr="001029CE" w:rsidRDefault="000E2B73" w:rsidP="000E2B73">
      <w:pPr>
        <w:pStyle w:val="Default"/>
        <w:numPr>
          <w:ilvl w:val="1"/>
          <w:numId w:val="5"/>
        </w:numPr>
        <w:rPr>
          <w:sz w:val="23"/>
          <w:szCs w:val="23"/>
        </w:rPr>
      </w:pPr>
      <w:r w:rsidRPr="001029CE">
        <w:rPr>
          <w:sz w:val="23"/>
          <w:szCs w:val="23"/>
        </w:rPr>
        <w:t xml:space="preserve">Admin: </w:t>
      </w:r>
    </w:p>
    <w:p w14:paraId="25108706" w14:textId="7B9F9EDE" w:rsidR="000E2B73" w:rsidRPr="001029CE" w:rsidRDefault="000E2B73" w:rsidP="000E2B73">
      <w:pPr>
        <w:pStyle w:val="Default"/>
        <w:numPr>
          <w:ilvl w:val="3"/>
          <w:numId w:val="5"/>
        </w:numPr>
        <w:rPr>
          <w:sz w:val="23"/>
          <w:szCs w:val="23"/>
        </w:rPr>
      </w:pPr>
      <w:r w:rsidRPr="001029CE">
        <w:rPr>
          <w:sz w:val="23"/>
          <w:szCs w:val="23"/>
        </w:rPr>
        <w:t>perform CRUD operations on Devices</w:t>
      </w:r>
    </w:p>
    <w:p w14:paraId="07F68AE5" w14:textId="265586F3" w:rsidR="000E2B73" w:rsidRPr="001029CE" w:rsidRDefault="000E2B73" w:rsidP="000E2B73">
      <w:pPr>
        <w:pStyle w:val="Default"/>
        <w:numPr>
          <w:ilvl w:val="3"/>
          <w:numId w:val="5"/>
        </w:numPr>
        <w:rPr>
          <w:sz w:val="23"/>
          <w:szCs w:val="23"/>
        </w:rPr>
      </w:pPr>
      <w:r w:rsidRPr="001029CE">
        <w:rPr>
          <w:sz w:val="23"/>
          <w:szCs w:val="23"/>
        </w:rPr>
        <w:t>perform CRUD operations on Users</w:t>
      </w:r>
    </w:p>
    <w:p w14:paraId="07BB7BC1" w14:textId="078D83E3" w:rsidR="000E2B73" w:rsidRPr="001029CE" w:rsidRDefault="000E2B73" w:rsidP="000E2B73">
      <w:pPr>
        <w:pStyle w:val="Default"/>
        <w:numPr>
          <w:ilvl w:val="3"/>
          <w:numId w:val="5"/>
        </w:numPr>
        <w:rPr>
          <w:sz w:val="23"/>
          <w:szCs w:val="23"/>
        </w:rPr>
      </w:pPr>
      <w:r w:rsidRPr="001029CE">
        <w:rPr>
          <w:sz w:val="23"/>
          <w:szCs w:val="23"/>
        </w:rPr>
        <w:t>perform user-device mappings</w:t>
      </w:r>
    </w:p>
    <w:p w14:paraId="5B09517D" w14:textId="5F5F75B8" w:rsidR="000E2B73" w:rsidRPr="001029CE" w:rsidRDefault="000E2B73" w:rsidP="000E2B73">
      <w:pPr>
        <w:pStyle w:val="Default"/>
        <w:numPr>
          <w:ilvl w:val="1"/>
          <w:numId w:val="5"/>
        </w:numPr>
        <w:rPr>
          <w:sz w:val="23"/>
          <w:szCs w:val="23"/>
        </w:rPr>
      </w:pPr>
      <w:r w:rsidRPr="001029CE">
        <w:rPr>
          <w:sz w:val="23"/>
          <w:szCs w:val="23"/>
        </w:rPr>
        <w:t>User</w:t>
      </w:r>
    </w:p>
    <w:p w14:paraId="6C34098E" w14:textId="33AF94E4" w:rsidR="000E2B73" w:rsidRPr="001029CE" w:rsidRDefault="00733EF2" w:rsidP="000E2B73">
      <w:pPr>
        <w:pStyle w:val="Default"/>
        <w:numPr>
          <w:ilvl w:val="3"/>
          <w:numId w:val="5"/>
        </w:numPr>
        <w:rPr>
          <w:sz w:val="23"/>
          <w:szCs w:val="23"/>
        </w:rPr>
      </w:pPr>
      <w:r w:rsidRPr="001029CE">
        <w:rPr>
          <w:sz w:val="23"/>
          <w:szCs w:val="23"/>
        </w:rPr>
        <w:t>v</w:t>
      </w:r>
      <w:r w:rsidR="000E2B73" w:rsidRPr="001029CE">
        <w:rPr>
          <w:sz w:val="23"/>
          <w:szCs w:val="23"/>
        </w:rPr>
        <w:t>i</w:t>
      </w:r>
      <w:r w:rsidRPr="001029CE">
        <w:rPr>
          <w:sz w:val="23"/>
          <w:szCs w:val="23"/>
        </w:rPr>
        <w:t>s</w:t>
      </w:r>
      <w:r w:rsidR="000E2B73" w:rsidRPr="001029CE">
        <w:rPr>
          <w:sz w:val="23"/>
          <w:szCs w:val="23"/>
        </w:rPr>
        <w:t>uali</w:t>
      </w:r>
      <w:r w:rsidRPr="001029CE">
        <w:rPr>
          <w:sz w:val="23"/>
          <w:szCs w:val="23"/>
        </w:rPr>
        <w:t>ze the devices</w:t>
      </w:r>
    </w:p>
    <w:p w14:paraId="71EFC2F8" w14:textId="4EE27612" w:rsidR="00733EF2" w:rsidRPr="001029CE" w:rsidRDefault="00733EF2" w:rsidP="000E2B73">
      <w:pPr>
        <w:pStyle w:val="Default"/>
        <w:numPr>
          <w:ilvl w:val="3"/>
          <w:numId w:val="5"/>
        </w:numPr>
        <w:rPr>
          <w:sz w:val="23"/>
          <w:szCs w:val="23"/>
        </w:rPr>
      </w:pPr>
      <w:r w:rsidRPr="001029CE">
        <w:rPr>
          <w:sz w:val="23"/>
          <w:szCs w:val="23"/>
        </w:rPr>
        <w:t>see charts based on the measurements</w:t>
      </w:r>
    </w:p>
    <w:p w14:paraId="2CB17168" w14:textId="57720719" w:rsidR="000E2B73" w:rsidRPr="001029CE" w:rsidRDefault="00733EF2" w:rsidP="00733EF2">
      <w:pPr>
        <w:pStyle w:val="Default"/>
        <w:numPr>
          <w:ilvl w:val="0"/>
          <w:numId w:val="6"/>
        </w:numPr>
        <w:rPr>
          <w:sz w:val="23"/>
          <w:szCs w:val="23"/>
        </w:rPr>
      </w:pPr>
      <w:r w:rsidRPr="001029CE">
        <w:rPr>
          <w:sz w:val="23"/>
          <w:szCs w:val="23"/>
        </w:rPr>
        <w:t xml:space="preserve">Deployment: </w:t>
      </w:r>
      <w:r w:rsidR="000E2B73" w:rsidRPr="001029CE">
        <w:rPr>
          <w:b/>
          <w:bCs/>
          <w:sz w:val="23"/>
          <w:szCs w:val="23"/>
        </w:rPr>
        <w:t>Docker</w:t>
      </w:r>
      <w:r w:rsidR="000E2B73" w:rsidRPr="001029CE">
        <w:rPr>
          <w:sz w:val="23"/>
          <w:szCs w:val="23"/>
        </w:rPr>
        <w:t xml:space="preserve"> </w:t>
      </w:r>
    </w:p>
    <w:p w14:paraId="5028C24F" w14:textId="77777777" w:rsidR="000E2B73" w:rsidRPr="001029CE" w:rsidRDefault="000E2B73" w:rsidP="000E2B73">
      <w:pPr>
        <w:rPr>
          <w:rFonts w:ascii="Times New Roman" w:hAnsi="Times New Roman" w:cs="Times New Roman"/>
        </w:rPr>
      </w:pPr>
    </w:p>
    <w:p w14:paraId="3100B5D7" w14:textId="391E204E" w:rsidR="00205196" w:rsidRPr="001029CE" w:rsidRDefault="00205196" w:rsidP="00205196">
      <w:pPr>
        <w:pStyle w:val="Heading1"/>
        <w:rPr>
          <w:rFonts w:ascii="Times New Roman" w:hAnsi="Times New Roman" w:cs="Times New Roman"/>
        </w:rPr>
      </w:pPr>
      <w:bookmarkStart w:id="3" w:name="_Toc118888933"/>
      <w:r w:rsidRPr="001029CE">
        <w:rPr>
          <w:rFonts w:ascii="Times New Roman" w:hAnsi="Times New Roman" w:cs="Times New Roman"/>
        </w:rPr>
        <w:t>Design</w:t>
      </w:r>
      <w:bookmarkEnd w:id="3"/>
    </w:p>
    <w:p w14:paraId="53CA1B6A" w14:textId="41214331" w:rsidR="00205196" w:rsidRPr="001029CE" w:rsidRDefault="00205196" w:rsidP="00205196">
      <w:pPr>
        <w:pStyle w:val="Heading2"/>
        <w:rPr>
          <w:rFonts w:ascii="Times New Roman" w:hAnsi="Times New Roman" w:cs="Times New Roman"/>
        </w:rPr>
      </w:pPr>
      <w:bookmarkStart w:id="4" w:name="_Toc118888934"/>
      <w:r w:rsidRPr="001029CE">
        <w:rPr>
          <w:rFonts w:ascii="Times New Roman" w:hAnsi="Times New Roman" w:cs="Times New Roman"/>
        </w:rPr>
        <w:t>D</w:t>
      </w:r>
      <w:r w:rsidR="006E7C93" w:rsidRPr="001029CE">
        <w:rPr>
          <w:rFonts w:ascii="Times New Roman" w:hAnsi="Times New Roman" w:cs="Times New Roman"/>
        </w:rPr>
        <w:t>ata</w:t>
      </w:r>
      <w:r w:rsidRPr="001029CE">
        <w:rPr>
          <w:rFonts w:ascii="Times New Roman" w:hAnsi="Times New Roman" w:cs="Times New Roman"/>
        </w:rPr>
        <w:t>B</w:t>
      </w:r>
      <w:r w:rsidR="006E7C93" w:rsidRPr="001029CE">
        <w:rPr>
          <w:rFonts w:ascii="Times New Roman" w:hAnsi="Times New Roman" w:cs="Times New Roman"/>
        </w:rPr>
        <w:t>ase</w:t>
      </w:r>
      <w:r w:rsidRPr="001029CE">
        <w:rPr>
          <w:rFonts w:ascii="Times New Roman" w:hAnsi="Times New Roman" w:cs="Times New Roman"/>
        </w:rPr>
        <w:t xml:space="preserve"> design</w:t>
      </w:r>
      <w:bookmarkEnd w:id="4"/>
    </w:p>
    <w:p w14:paraId="37BC9B1A" w14:textId="2180D0D2" w:rsidR="006E7C93" w:rsidRPr="001029CE" w:rsidRDefault="006E7C93" w:rsidP="006E7C93">
      <w:pPr>
        <w:jc w:val="center"/>
        <w:rPr>
          <w:rFonts w:ascii="Times New Roman" w:hAnsi="Times New Roman" w:cs="Times New Roman"/>
        </w:rPr>
      </w:pPr>
      <w:r w:rsidRPr="001029CE">
        <w:rPr>
          <w:rFonts w:ascii="Times New Roman" w:hAnsi="Times New Roman" w:cs="Times New Roman"/>
          <w:noProof/>
        </w:rPr>
        <w:drawing>
          <wp:inline distT="0" distB="0" distL="0" distR="0" wp14:anchorId="65D7CEF2" wp14:editId="57CDFA06">
            <wp:extent cx="4832350" cy="285914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8170" cy="2862583"/>
                    </a:xfrm>
                    <a:prstGeom prst="rect">
                      <a:avLst/>
                    </a:prstGeom>
                  </pic:spPr>
                </pic:pic>
              </a:graphicData>
            </a:graphic>
          </wp:inline>
        </w:drawing>
      </w:r>
    </w:p>
    <w:p w14:paraId="1DD05287" w14:textId="6E05D61B" w:rsidR="00205196" w:rsidRPr="001029CE" w:rsidRDefault="00205196" w:rsidP="00205196">
      <w:pPr>
        <w:pStyle w:val="Heading2"/>
        <w:rPr>
          <w:rFonts w:ascii="Times New Roman" w:hAnsi="Times New Roman" w:cs="Times New Roman"/>
        </w:rPr>
      </w:pPr>
      <w:bookmarkStart w:id="5" w:name="_Toc118888935"/>
      <w:r w:rsidRPr="001029CE">
        <w:rPr>
          <w:rFonts w:ascii="Times New Roman" w:hAnsi="Times New Roman" w:cs="Times New Roman"/>
        </w:rPr>
        <w:t>Backend design</w:t>
      </w:r>
      <w:bookmarkEnd w:id="5"/>
    </w:p>
    <w:p w14:paraId="70F3CC8E" w14:textId="3E2DBFD4" w:rsidR="006E7C93" w:rsidRPr="001029CE" w:rsidRDefault="006E7C93" w:rsidP="006E7C93">
      <w:pPr>
        <w:pStyle w:val="Heading3"/>
        <w:rPr>
          <w:rFonts w:ascii="Times New Roman" w:hAnsi="Times New Roman" w:cs="Times New Roman"/>
        </w:rPr>
      </w:pPr>
      <w:bookmarkStart w:id="6" w:name="_Toc118888936"/>
      <w:r w:rsidRPr="001029CE">
        <w:rPr>
          <w:rFonts w:ascii="Times New Roman" w:hAnsi="Times New Roman" w:cs="Times New Roman"/>
        </w:rPr>
        <w:t xml:space="preserve">Class </w:t>
      </w:r>
      <w:r w:rsidRPr="001029CE">
        <w:rPr>
          <w:rFonts w:ascii="Times New Roman" w:hAnsi="Times New Roman" w:cs="Times New Roman"/>
          <w:sz w:val="28"/>
          <w:szCs w:val="28"/>
        </w:rPr>
        <w:t>diagram</w:t>
      </w:r>
      <w:bookmarkEnd w:id="6"/>
    </w:p>
    <w:p w14:paraId="7C24ECDF" w14:textId="77777777" w:rsidR="006E7C93" w:rsidRPr="001029CE" w:rsidRDefault="006E7C93" w:rsidP="006E7C93">
      <w:pPr>
        <w:rPr>
          <w:rFonts w:ascii="Times New Roman" w:hAnsi="Times New Roman" w:cs="Times New Roman"/>
        </w:rPr>
      </w:pPr>
    </w:p>
    <w:p w14:paraId="370F0632" w14:textId="77777777" w:rsidR="006E7C93" w:rsidRPr="001029CE" w:rsidRDefault="006E7C93" w:rsidP="006E7C93">
      <w:pPr>
        <w:rPr>
          <w:rFonts w:ascii="Times New Roman" w:hAnsi="Times New Roman" w:cs="Times New Roman"/>
        </w:rPr>
      </w:pPr>
      <w:r w:rsidRPr="001029CE">
        <w:rPr>
          <w:rFonts w:ascii="Times New Roman" w:hAnsi="Times New Roman" w:cs="Times New Roman"/>
        </w:rPr>
        <w:t>The backend was designed using layered architecture</w:t>
      </w:r>
    </w:p>
    <w:p w14:paraId="25BF4D8E" w14:textId="358176CC" w:rsidR="006E7C93" w:rsidRPr="001029CE" w:rsidRDefault="006E7C93" w:rsidP="006E7C93">
      <w:pPr>
        <w:ind w:left="-993" w:right="-988"/>
        <w:jc w:val="center"/>
        <w:rPr>
          <w:rFonts w:ascii="Times New Roman" w:hAnsi="Times New Roman" w:cs="Times New Roman"/>
        </w:rPr>
      </w:pPr>
      <w:r w:rsidRPr="001029CE">
        <w:rPr>
          <w:rFonts w:ascii="Times New Roman" w:hAnsi="Times New Roman" w:cs="Times New Roman"/>
          <w:noProof/>
        </w:rPr>
        <w:lastRenderedPageBreak/>
        <w:drawing>
          <wp:inline distT="0" distB="0" distL="0" distR="0" wp14:anchorId="7DC0FD8F" wp14:editId="6C0CB2A1">
            <wp:extent cx="6927850" cy="4848755"/>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58105" cy="4869930"/>
                    </a:xfrm>
                    <a:prstGeom prst="rect">
                      <a:avLst/>
                    </a:prstGeom>
                  </pic:spPr>
                </pic:pic>
              </a:graphicData>
            </a:graphic>
          </wp:inline>
        </w:drawing>
      </w:r>
    </w:p>
    <w:p w14:paraId="5354F5BA" w14:textId="156638A7" w:rsidR="001B7F51" w:rsidRPr="001029CE" w:rsidRDefault="001B7F51" w:rsidP="001B7F51">
      <w:pPr>
        <w:pStyle w:val="Heading3"/>
        <w:rPr>
          <w:rFonts w:ascii="Times New Roman" w:hAnsi="Times New Roman" w:cs="Times New Roman"/>
          <w:sz w:val="28"/>
          <w:szCs w:val="28"/>
        </w:rPr>
      </w:pPr>
      <w:bookmarkStart w:id="7" w:name="_Toc118888937"/>
      <w:r w:rsidRPr="001029CE">
        <w:rPr>
          <w:rFonts w:ascii="Times New Roman" w:hAnsi="Times New Roman" w:cs="Times New Roman"/>
        </w:rPr>
        <w:t xml:space="preserve">Package </w:t>
      </w:r>
      <w:r w:rsidRPr="001029CE">
        <w:rPr>
          <w:rFonts w:ascii="Times New Roman" w:hAnsi="Times New Roman" w:cs="Times New Roman"/>
          <w:sz w:val="28"/>
          <w:szCs w:val="28"/>
        </w:rPr>
        <w:t>design</w:t>
      </w:r>
      <w:bookmarkEnd w:id="7"/>
    </w:p>
    <w:p w14:paraId="0D98125F" w14:textId="77777777" w:rsidR="008077BA" w:rsidRPr="001029CE" w:rsidRDefault="008077BA" w:rsidP="008077BA">
      <w:pPr>
        <w:rPr>
          <w:rFonts w:ascii="Times New Roman" w:hAnsi="Times New Roman" w:cs="Times New Roman"/>
        </w:rPr>
      </w:pPr>
    </w:p>
    <w:p w14:paraId="4BCA8803" w14:textId="72018153" w:rsidR="008077BA" w:rsidRPr="001029CE" w:rsidRDefault="00CE1589" w:rsidP="008077BA">
      <w:pPr>
        <w:pStyle w:val="ListParagraph"/>
        <w:numPr>
          <w:ilvl w:val="0"/>
          <w:numId w:val="7"/>
        </w:numPr>
        <w:rPr>
          <w:rFonts w:ascii="Times New Roman" w:hAnsi="Times New Roman" w:cs="Times New Roman"/>
          <w:b/>
          <w:bCs/>
          <w:sz w:val="24"/>
          <w:szCs w:val="24"/>
          <w:u w:val="single"/>
        </w:rPr>
      </w:pPr>
      <w:r w:rsidRPr="001029CE">
        <w:rPr>
          <w:rFonts w:ascii="Times New Roman" w:hAnsi="Times New Roman" w:cs="Times New Roman"/>
          <w:b/>
          <w:bCs/>
          <w:sz w:val="24"/>
          <w:szCs w:val="24"/>
          <w:u w:val="single"/>
        </w:rPr>
        <w:t>Controllers</w:t>
      </w:r>
      <w:r w:rsidR="008077BA" w:rsidRPr="001029CE">
        <w:rPr>
          <w:rFonts w:ascii="Times New Roman" w:hAnsi="Times New Roman" w:cs="Times New Roman"/>
          <w:b/>
          <w:bCs/>
          <w:sz w:val="24"/>
          <w:szCs w:val="24"/>
          <w:u w:val="single"/>
        </w:rPr>
        <w:t xml:space="preserve"> </w:t>
      </w:r>
      <w:r w:rsidR="008077BA" w:rsidRPr="001029CE">
        <w:rPr>
          <w:rFonts w:ascii="Times New Roman" w:hAnsi="Times New Roman" w:cs="Times New Roman"/>
          <w:sz w:val="24"/>
          <w:szCs w:val="24"/>
        </w:rPr>
        <w:t xml:space="preserve">: </w:t>
      </w:r>
    </w:p>
    <w:p w14:paraId="3ECB4B1C" w14:textId="0288BC16" w:rsidR="008077BA" w:rsidRPr="001029CE" w:rsidRDefault="008077BA" w:rsidP="008077BA">
      <w:pPr>
        <w:pStyle w:val="ListParagraph"/>
        <w:numPr>
          <w:ilvl w:val="4"/>
          <w:numId w:val="5"/>
        </w:numPr>
        <w:rPr>
          <w:rFonts w:ascii="Times New Roman" w:hAnsi="Times New Roman" w:cs="Times New Roman"/>
          <w:sz w:val="24"/>
          <w:szCs w:val="24"/>
        </w:rPr>
      </w:pPr>
      <w:r w:rsidRPr="001029CE">
        <w:rPr>
          <w:rFonts w:ascii="Times New Roman" w:hAnsi="Times New Roman" w:cs="Times New Roman"/>
          <w:sz w:val="24"/>
          <w:szCs w:val="24"/>
        </w:rPr>
        <w:t>top level</w:t>
      </w:r>
    </w:p>
    <w:p w14:paraId="33900732" w14:textId="77777777" w:rsidR="008077BA" w:rsidRPr="001029CE" w:rsidRDefault="008077BA" w:rsidP="008077BA">
      <w:pPr>
        <w:pStyle w:val="ListParagraph"/>
        <w:numPr>
          <w:ilvl w:val="4"/>
          <w:numId w:val="5"/>
        </w:numPr>
        <w:rPr>
          <w:rFonts w:ascii="Times New Roman" w:hAnsi="Times New Roman" w:cs="Times New Roman"/>
          <w:sz w:val="24"/>
          <w:szCs w:val="24"/>
        </w:rPr>
      </w:pPr>
      <w:r w:rsidRPr="001029CE">
        <w:rPr>
          <w:rFonts w:ascii="Times New Roman" w:hAnsi="Times New Roman" w:cs="Times New Roman"/>
          <w:sz w:val="24"/>
          <w:szCs w:val="24"/>
        </w:rPr>
        <w:t>API calls are performed, thus helping with the communication with the frontend part</w:t>
      </w:r>
    </w:p>
    <w:p w14:paraId="09AE44D9" w14:textId="60D0A9F9" w:rsidR="008077BA" w:rsidRPr="001029CE" w:rsidRDefault="008077BA" w:rsidP="008077BA">
      <w:pPr>
        <w:pStyle w:val="ListParagraph"/>
        <w:numPr>
          <w:ilvl w:val="4"/>
          <w:numId w:val="5"/>
        </w:numPr>
        <w:rPr>
          <w:rFonts w:ascii="Times New Roman" w:hAnsi="Times New Roman" w:cs="Times New Roman"/>
          <w:sz w:val="24"/>
          <w:szCs w:val="24"/>
        </w:rPr>
      </w:pPr>
      <w:r w:rsidRPr="001029CE">
        <w:rPr>
          <w:rFonts w:ascii="Times New Roman" w:hAnsi="Times New Roman" w:cs="Times New Roman"/>
          <w:sz w:val="24"/>
          <w:szCs w:val="24"/>
        </w:rPr>
        <w:t xml:space="preserve">Represents the presentation layer </w:t>
      </w:r>
    </w:p>
    <w:p w14:paraId="2D16E366" w14:textId="6C10B636" w:rsidR="00CE1589" w:rsidRPr="001029CE" w:rsidRDefault="00CE1589" w:rsidP="00CE1589">
      <w:pPr>
        <w:pStyle w:val="ListParagraph"/>
        <w:numPr>
          <w:ilvl w:val="0"/>
          <w:numId w:val="7"/>
        </w:numPr>
        <w:rPr>
          <w:rFonts w:ascii="Times New Roman" w:hAnsi="Times New Roman" w:cs="Times New Roman"/>
          <w:b/>
          <w:bCs/>
          <w:sz w:val="24"/>
          <w:szCs w:val="24"/>
          <w:u w:val="single"/>
        </w:rPr>
      </w:pPr>
      <w:r w:rsidRPr="001029CE">
        <w:rPr>
          <w:rFonts w:ascii="Times New Roman" w:hAnsi="Times New Roman" w:cs="Times New Roman"/>
          <w:b/>
          <w:bCs/>
          <w:sz w:val="24"/>
          <w:szCs w:val="24"/>
          <w:u w:val="single"/>
        </w:rPr>
        <w:t>Services</w:t>
      </w:r>
      <w:r w:rsidR="008077BA" w:rsidRPr="001029CE">
        <w:rPr>
          <w:rFonts w:ascii="Times New Roman" w:hAnsi="Times New Roman" w:cs="Times New Roman"/>
          <w:b/>
          <w:bCs/>
          <w:sz w:val="24"/>
          <w:szCs w:val="24"/>
          <w:u w:val="single"/>
        </w:rPr>
        <w:t>:</w:t>
      </w:r>
    </w:p>
    <w:p w14:paraId="582B2123" w14:textId="38B72A5A" w:rsidR="008077BA" w:rsidRPr="001029CE" w:rsidRDefault="008077BA" w:rsidP="008077BA">
      <w:pPr>
        <w:pStyle w:val="ListParagraph"/>
        <w:numPr>
          <w:ilvl w:val="4"/>
          <w:numId w:val="5"/>
        </w:numPr>
        <w:rPr>
          <w:rFonts w:ascii="Times New Roman" w:hAnsi="Times New Roman" w:cs="Times New Roman"/>
          <w:b/>
          <w:bCs/>
          <w:sz w:val="24"/>
          <w:szCs w:val="24"/>
          <w:u w:val="single"/>
        </w:rPr>
      </w:pPr>
      <w:r w:rsidRPr="001029CE">
        <w:rPr>
          <w:rFonts w:ascii="Times New Roman" w:hAnsi="Times New Roman" w:cs="Times New Roman"/>
          <w:sz w:val="24"/>
          <w:szCs w:val="24"/>
        </w:rPr>
        <w:t>Contains methods implementations of the CRUD operations that are called from the controller</w:t>
      </w:r>
    </w:p>
    <w:p w14:paraId="058CACE2" w14:textId="6F0A011A" w:rsidR="008077BA" w:rsidRPr="001029CE" w:rsidRDefault="008077BA" w:rsidP="008077BA">
      <w:pPr>
        <w:pStyle w:val="ListParagraph"/>
        <w:numPr>
          <w:ilvl w:val="4"/>
          <w:numId w:val="5"/>
        </w:numPr>
        <w:rPr>
          <w:rFonts w:ascii="Times New Roman" w:hAnsi="Times New Roman" w:cs="Times New Roman"/>
          <w:b/>
          <w:bCs/>
          <w:sz w:val="24"/>
          <w:szCs w:val="24"/>
          <w:u w:val="single"/>
        </w:rPr>
      </w:pPr>
      <w:r w:rsidRPr="001029CE">
        <w:rPr>
          <w:rFonts w:ascii="Times New Roman" w:hAnsi="Times New Roman" w:cs="Times New Roman"/>
          <w:sz w:val="24"/>
          <w:szCs w:val="24"/>
        </w:rPr>
        <w:t>Performs validations of data</w:t>
      </w:r>
    </w:p>
    <w:p w14:paraId="412D2947" w14:textId="11241F55" w:rsidR="00CE1589" w:rsidRPr="001029CE" w:rsidRDefault="00CE1589" w:rsidP="00CE1589">
      <w:pPr>
        <w:pStyle w:val="ListParagraph"/>
        <w:numPr>
          <w:ilvl w:val="0"/>
          <w:numId w:val="7"/>
        </w:numPr>
        <w:rPr>
          <w:rFonts w:ascii="Times New Roman" w:hAnsi="Times New Roman" w:cs="Times New Roman"/>
          <w:b/>
          <w:bCs/>
          <w:sz w:val="24"/>
          <w:szCs w:val="24"/>
          <w:u w:val="single"/>
        </w:rPr>
      </w:pPr>
      <w:r w:rsidRPr="001029CE">
        <w:rPr>
          <w:rFonts w:ascii="Times New Roman" w:hAnsi="Times New Roman" w:cs="Times New Roman"/>
          <w:b/>
          <w:bCs/>
          <w:sz w:val="24"/>
          <w:szCs w:val="24"/>
          <w:u w:val="single"/>
        </w:rPr>
        <w:lastRenderedPageBreak/>
        <w:t>Repositories</w:t>
      </w:r>
      <w:r w:rsidR="008077BA" w:rsidRPr="001029CE">
        <w:rPr>
          <w:rFonts w:ascii="Times New Roman" w:hAnsi="Times New Roman" w:cs="Times New Roman"/>
          <w:b/>
          <w:bCs/>
          <w:sz w:val="24"/>
          <w:szCs w:val="24"/>
          <w:u w:val="single"/>
        </w:rPr>
        <w:t>:</w:t>
      </w:r>
    </w:p>
    <w:p w14:paraId="31D2B4B4" w14:textId="46010C6B" w:rsidR="008077BA" w:rsidRPr="001029CE" w:rsidRDefault="008077BA" w:rsidP="008077BA">
      <w:pPr>
        <w:pStyle w:val="ListParagraph"/>
        <w:numPr>
          <w:ilvl w:val="4"/>
          <w:numId w:val="5"/>
        </w:numPr>
        <w:rPr>
          <w:rFonts w:ascii="Times New Roman" w:hAnsi="Times New Roman" w:cs="Times New Roman"/>
          <w:b/>
          <w:bCs/>
          <w:sz w:val="24"/>
          <w:szCs w:val="24"/>
          <w:u w:val="single"/>
        </w:rPr>
      </w:pPr>
      <w:r w:rsidRPr="001029CE">
        <w:rPr>
          <w:rFonts w:ascii="Times New Roman" w:hAnsi="Times New Roman" w:cs="Times New Roman"/>
          <w:sz w:val="24"/>
          <w:szCs w:val="24"/>
        </w:rPr>
        <w:t>layer between models and services</w:t>
      </w:r>
    </w:p>
    <w:p w14:paraId="31464348" w14:textId="6AE496A3" w:rsidR="008077BA" w:rsidRPr="001029CE" w:rsidRDefault="008077BA" w:rsidP="008077BA">
      <w:pPr>
        <w:pStyle w:val="ListParagraph"/>
        <w:numPr>
          <w:ilvl w:val="4"/>
          <w:numId w:val="5"/>
        </w:numPr>
        <w:rPr>
          <w:rFonts w:ascii="Times New Roman" w:hAnsi="Times New Roman" w:cs="Times New Roman"/>
          <w:b/>
          <w:bCs/>
          <w:sz w:val="24"/>
          <w:szCs w:val="24"/>
          <w:u w:val="single"/>
        </w:rPr>
      </w:pPr>
      <w:r w:rsidRPr="001029CE">
        <w:rPr>
          <w:rFonts w:ascii="Times New Roman" w:hAnsi="Times New Roman" w:cs="Times New Roman"/>
          <w:sz w:val="24"/>
          <w:szCs w:val="24"/>
        </w:rPr>
        <w:t>usually contains interfaces</w:t>
      </w:r>
    </w:p>
    <w:p w14:paraId="5E73D4A3" w14:textId="5B1DBF89" w:rsidR="008077BA" w:rsidRPr="001029CE" w:rsidRDefault="008077BA" w:rsidP="008077BA">
      <w:pPr>
        <w:pStyle w:val="ListParagraph"/>
        <w:numPr>
          <w:ilvl w:val="4"/>
          <w:numId w:val="5"/>
        </w:numPr>
        <w:rPr>
          <w:rFonts w:ascii="Times New Roman" w:hAnsi="Times New Roman" w:cs="Times New Roman"/>
          <w:b/>
          <w:bCs/>
          <w:sz w:val="24"/>
          <w:szCs w:val="24"/>
          <w:u w:val="single"/>
        </w:rPr>
      </w:pPr>
      <w:r w:rsidRPr="001029CE">
        <w:rPr>
          <w:rFonts w:ascii="Times New Roman" w:hAnsi="Times New Roman" w:cs="Times New Roman"/>
          <w:sz w:val="24"/>
          <w:szCs w:val="24"/>
        </w:rPr>
        <w:t>extends JPARepository, thus only contains queries needed for the operations of data</w:t>
      </w:r>
    </w:p>
    <w:p w14:paraId="5D31568A" w14:textId="46D15725" w:rsidR="008077BA" w:rsidRPr="001029CE" w:rsidRDefault="008077BA" w:rsidP="008077BA">
      <w:pPr>
        <w:pStyle w:val="ListParagraph"/>
        <w:numPr>
          <w:ilvl w:val="0"/>
          <w:numId w:val="7"/>
        </w:numPr>
        <w:rPr>
          <w:rFonts w:ascii="Times New Roman" w:hAnsi="Times New Roman" w:cs="Times New Roman"/>
          <w:b/>
          <w:bCs/>
          <w:sz w:val="24"/>
          <w:szCs w:val="24"/>
          <w:u w:val="single"/>
        </w:rPr>
      </w:pPr>
      <w:r w:rsidRPr="001029CE">
        <w:rPr>
          <w:rFonts w:ascii="Times New Roman" w:hAnsi="Times New Roman" w:cs="Times New Roman"/>
          <w:b/>
          <w:bCs/>
          <w:sz w:val="24"/>
          <w:szCs w:val="24"/>
          <w:u w:val="single"/>
        </w:rPr>
        <w:t>Models:</w:t>
      </w:r>
      <w:r w:rsidRPr="001029CE">
        <w:rPr>
          <w:rFonts w:ascii="Times New Roman" w:hAnsi="Times New Roman" w:cs="Times New Roman"/>
          <w:sz w:val="24"/>
          <w:szCs w:val="24"/>
        </w:rPr>
        <w:t xml:space="preserve"> </w:t>
      </w:r>
    </w:p>
    <w:p w14:paraId="639B7346" w14:textId="1599B5C3" w:rsidR="008077BA" w:rsidRPr="001029CE" w:rsidRDefault="008077BA" w:rsidP="008077BA">
      <w:pPr>
        <w:pStyle w:val="ListParagraph"/>
        <w:numPr>
          <w:ilvl w:val="4"/>
          <w:numId w:val="5"/>
        </w:numPr>
        <w:rPr>
          <w:rFonts w:ascii="Times New Roman" w:hAnsi="Times New Roman" w:cs="Times New Roman"/>
          <w:sz w:val="24"/>
          <w:szCs w:val="24"/>
        </w:rPr>
      </w:pPr>
      <w:r w:rsidRPr="001029CE">
        <w:rPr>
          <w:rFonts w:ascii="Times New Roman" w:hAnsi="Times New Roman" w:cs="Times New Roman"/>
          <w:sz w:val="24"/>
          <w:szCs w:val="24"/>
        </w:rPr>
        <w:t>Represents a 1:1 mapping with the database</w:t>
      </w:r>
    </w:p>
    <w:p w14:paraId="44DEB8EE" w14:textId="44CC9595" w:rsidR="008077BA" w:rsidRPr="001029CE" w:rsidRDefault="008077BA" w:rsidP="008077BA">
      <w:pPr>
        <w:pStyle w:val="ListParagraph"/>
        <w:numPr>
          <w:ilvl w:val="4"/>
          <w:numId w:val="5"/>
        </w:numPr>
        <w:rPr>
          <w:rFonts w:ascii="Times New Roman" w:hAnsi="Times New Roman" w:cs="Times New Roman"/>
          <w:sz w:val="24"/>
          <w:szCs w:val="24"/>
        </w:rPr>
      </w:pPr>
      <w:r w:rsidRPr="001029CE">
        <w:rPr>
          <w:rFonts w:ascii="Times New Roman" w:hAnsi="Times New Roman" w:cs="Times New Roman"/>
          <w:sz w:val="24"/>
          <w:szCs w:val="24"/>
        </w:rPr>
        <w:t>Has several objects that each represent a table from the DB</w:t>
      </w:r>
    </w:p>
    <w:p w14:paraId="18ED2857" w14:textId="77777777" w:rsidR="008077BA" w:rsidRPr="001029CE" w:rsidRDefault="008077BA" w:rsidP="008077BA">
      <w:pPr>
        <w:rPr>
          <w:rFonts w:ascii="Times New Roman" w:hAnsi="Times New Roman" w:cs="Times New Roman"/>
          <w:b/>
          <w:bCs/>
          <w:sz w:val="24"/>
          <w:szCs w:val="24"/>
          <w:u w:val="single"/>
        </w:rPr>
      </w:pPr>
    </w:p>
    <w:p w14:paraId="643DA384" w14:textId="281290E3" w:rsidR="001B7F51" w:rsidRDefault="00CE1589" w:rsidP="008077BA">
      <w:pPr>
        <w:jc w:val="center"/>
        <w:rPr>
          <w:rFonts w:ascii="Times New Roman" w:hAnsi="Times New Roman" w:cs="Times New Roman"/>
        </w:rPr>
      </w:pPr>
      <w:r w:rsidRPr="001029CE">
        <w:rPr>
          <w:rFonts w:ascii="Times New Roman" w:hAnsi="Times New Roman" w:cs="Times New Roman"/>
          <w:noProof/>
        </w:rPr>
        <w:drawing>
          <wp:inline distT="0" distB="0" distL="0" distR="0" wp14:anchorId="0B5857AA" wp14:editId="5727BD5E">
            <wp:extent cx="3029373" cy="494416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9373" cy="4944165"/>
                    </a:xfrm>
                    <a:prstGeom prst="rect">
                      <a:avLst/>
                    </a:prstGeom>
                  </pic:spPr>
                </pic:pic>
              </a:graphicData>
            </a:graphic>
          </wp:inline>
        </w:drawing>
      </w:r>
    </w:p>
    <w:p w14:paraId="38951F2A" w14:textId="4BD95238" w:rsidR="004110C9" w:rsidRDefault="004110C9" w:rsidP="008077BA">
      <w:pPr>
        <w:jc w:val="center"/>
        <w:rPr>
          <w:rFonts w:ascii="Times New Roman" w:hAnsi="Times New Roman" w:cs="Times New Roman"/>
        </w:rPr>
      </w:pPr>
    </w:p>
    <w:p w14:paraId="604F50F4" w14:textId="61FF688B" w:rsidR="004110C9" w:rsidRPr="001029CE" w:rsidRDefault="00A43C06" w:rsidP="00A43C06">
      <w:pPr>
        <w:rPr>
          <w:rFonts w:ascii="Times New Roman" w:hAnsi="Times New Roman" w:cs="Times New Roman"/>
        </w:rPr>
      </w:pPr>
      <w:r w:rsidRPr="00A43C06">
        <w:rPr>
          <w:rFonts w:ascii="Times New Roman" w:hAnsi="Times New Roman" w:cs="Times New Roman"/>
        </w:rPr>
        <w:lastRenderedPageBreak/>
        <w:drawing>
          <wp:inline distT="0" distB="0" distL="0" distR="0" wp14:anchorId="1E5A8014" wp14:editId="15EA5082">
            <wp:extent cx="6065168" cy="3446145"/>
            <wp:effectExtent l="0" t="0" r="0" b="190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67753" cy="3447614"/>
                    </a:xfrm>
                    <a:prstGeom prst="rect">
                      <a:avLst/>
                    </a:prstGeom>
                  </pic:spPr>
                </pic:pic>
              </a:graphicData>
            </a:graphic>
          </wp:inline>
        </w:drawing>
      </w:r>
    </w:p>
    <w:p w14:paraId="65551F97" w14:textId="77777777" w:rsidR="001B7F51" w:rsidRPr="001029CE" w:rsidRDefault="001B7F51" w:rsidP="001B7F51">
      <w:pPr>
        <w:rPr>
          <w:rFonts w:ascii="Times New Roman" w:hAnsi="Times New Roman" w:cs="Times New Roman"/>
        </w:rPr>
      </w:pPr>
    </w:p>
    <w:p w14:paraId="13333D1F" w14:textId="192B77AB" w:rsidR="00205196" w:rsidRPr="001029CE" w:rsidRDefault="00205196" w:rsidP="00205196">
      <w:pPr>
        <w:pStyle w:val="Heading1"/>
        <w:rPr>
          <w:rFonts w:ascii="Times New Roman" w:hAnsi="Times New Roman" w:cs="Times New Roman"/>
        </w:rPr>
      </w:pPr>
      <w:bookmarkStart w:id="8" w:name="_Toc118888938"/>
      <w:r w:rsidRPr="001029CE">
        <w:rPr>
          <w:rFonts w:ascii="Times New Roman" w:hAnsi="Times New Roman" w:cs="Times New Roman"/>
        </w:rPr>
        <w:t>Deployment</w:t>
      </w:r>
      <w:bookmarkEnd w:id="8"/>
      <w:r w:rsidRPr="001029CE">
        <w:rPr>
          <w:rFonts w:ascii="Times New Roman" w:hAnsi="Times New Roman" w:cs="Times New Roman"/>
        </w:rPr>
        <w:t xml:space="preserve"> </w:t>
      </w:r>
    </w:p>
    <w:p w14:paraId="339A9EB5" w14:textId="0ECBFDD8" w:rsidR="00FF5420" w:rsidRPr="001029CE" w:rsidRDefault="00FF5420" w:rsidP="00FF5420">
      <w:pPr>
        <w:rPr>
          <w:rFonts w:ascii="Times New Roman" w:hAnsi="Times New Roman" w:cs="Times New Roman"/>
        </w:rPr>
      </w:pPr>
    </w:p>
    <w:p w14:paraId="42D5FD44" w14:textId="308CD844" w:rsidR="006A1BB2" w:rsidRPr="001029CE" w:rsidRDefault="006A1BB2" w:rsidP="00FF5420">
      <w:pPr>
        <w:rPr>
          <w:rFonts w:ascii="Times New Roman" w:hAnsi="Times New Roman" w:cs="Times New Roman"/>
        </w:rPr>
      </w:pPr>
      <w:r w:rsidRPr="001029CE">
        <w:rPr>
          <w:rFonts w:ascii="Times New Roman" w:hAnsi="Times New Roman" w:cs="Times New Roman"/>
        </w:rPr>
        <w:tab/>
        <w:t xml:space="preserve">The deployment is done on Docker using different containers for the different part of application, so there are 3 containers: backend, frontend and database. </w:t>
      </w:r>
      <w:r w:rsidRPr="001029CE">
        <w:rPr>
          <w:rFonts w:ascii="Times New Roman" w:hAnsi="Times New Roman" w:cs="Times New Roman"/>
          <w:color w:val="0F161E"/>
          <w:sz w:val="21"/>
          <w:szCs w:val="21"/>
          <w:shd w:val="clear" w:color="auto" w:fill="FFFFFF"/>
        </w:rPr>
        <w:t>Docker is an open platform for developing, shipping, and running applications. Docker enables you to separate your applications from your infrastructure so you can deliver software quickly. With Docker, you can manage your infrastructure in the same ways you manage your applications. By taking advantage of Docker’s methodologies for shipping, testing, and deploying code quickly, you can significantly reduce the delay between writing code and running it in production.</w:t>
      </w:r>
      <w:r w:rsidR="001029CE" w:rsidRPr="001029CE">
        <w:rPr>
          <w:rFonts w:ascii="Times New Roman" w:hAnsi="Times New Roman" w:cs="Times New Roman"/>
          <w:color w:val="0F161E"/>
          <w:sz w:val="21"/>
          <w:szCs w:val="21"/>
          <w:shd w:val="clear" w:color="auto" w:fill="FFFFFF"/>
        </w:rPr>
        <w:t xml:space="preserve"> Docker provides the ability to package and run an application in a loosely isolated environment called a container. The isolation and security allows you to run many containers simultaneously on a given host. Containers are lightweight and contain everything needed to run the application, so you do not need to rely on what is currently installed on the host. You can easily share containers while you work, and be sure that everyone you share with gets the same container that works in the same way.</w:t>
      </w:r>
    </w:p>
    <w:p w14:paraId="17A94463" w14:textId="6017B4D1" w:rsidR="00205196" w:rsidRDefault="00205196" w:rsidP="00205196">
      <w:pPr>
        <w:pStyle w:val="Heading2"/>
        <w:rPr>
          <w:rFonts w:ascii="Times New Roman" w:hAnsi="Times New Roman" w:cs="Times New Roman"/>
        </w:rPr>
      </w:pPr>
      <w:bookmarkStart w:id="9" w:name="_Toc118888939"/>
      <w:r w:rsidRPr="001029CE">
        <w:rPr>
          <w:rFonts w:ascii="Times New Roman" w:hAnsi="Times New Roman" w:cs="Times New Roman"/>
        </w:rPr>
        <w:lastRenderedPageBreak/>
        <w:t>Deployment files</w:t>
      </w:r>
      <w:bookmarkEnd w:id="9"/>
    </w:p>
    <w:p w14:paraId="0880A9D8" w14:textId="5BA0E120" w:rsidR="00A43C06" w:rsidRDefault="00A43C06" w:rsidP="00A43C06">
      <w:pPr>
        <w:pStyle w:val="Heading4"/>
      </w:pPr>
      <w:r>
        <w:t>Diagram</w:t>
      </w:r>
    </w:p>
    <w:p w14:paraId="45E966CF" w14:textId="7A5129AF" w:rsidR="00A43C06" w:rsidRPr="00A43C06" w:rsidRDefault="00A43C06" w:rsidP="00A43C06">
      <w:pPr>
        <w:jc w:val="center"/>
      </w:pPr>
      <w:r w:rsidRPr="00A43C06">
        <w:drawing>
          <wp:inline distT="0" distB="0" distL="0" distR="0" wp14:anchorId="16B92419" wp14:editId="60EF8CC3">
            <wp:extent cx="5282906" cy="2779170"/>
            <wp:effectExtent l="0" t="0" r="0" b="254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0132" cy="2782972"/>
                    </a:xfrm>
                    <a:prstGeom prst="rect">
                      <a:avLst/>
                    </a:prstGeom>
                  </pic:spPr>
                </pic:pic>
              </a:graphicData>
            </a:graphic>
          </wp:inline>
        </w:drawing>
      </w:r>
    </w:p>
    <w:p w14:paraId="73BF667E" w14:textId="5FD8B068" w:rsidR="00FF5420" w:rsidRPr="001029CE" w:rsidRDefault="00FF5420" w:rsidP="006A1BB2">
      <w:pPr>
        <w:pStyle w:val="Heading3"/>
        <w:rPr>
          <w:rFonts w:ascii="Times New Roman" w:hAnsi="Times New Roman" w:cs="Times New Roman"/>
        </w:rPr>
      </w:pPr>
      <w:r w:rsidRPr="001029CE">
        <w:rPr>
          <w:rFonts w:ascii="Times New Roman" w:hAnsi="Times New Roman" w:cs="Times New Roman"/>
        </w:rPr>
        <w:t>Backend</w:t>
      </w:r>
    </w:p>
    <w:p w14:paraId="16F468C4" w14:textId="4678941F" w:rsidR="00FF5420" w:rsidRPr="001029CE" w:rsidRDefault="00FF5420" w:rsidP="00FF5420">
      <w:pPr>
        <w:rPr>
          <w:rFonts w:ascii="Times New Roman" w:hAnsi="Times New Roman" w:cs="Times New Roman"/>
        </w:rPr>
      </w:pPr>
      <w:r w:rsidRPr="001029CE">
        <w:rPr>
          <w:rFonts w:ascii="Times New Roman" w:hAnsi="Times New Roman" w:cs="Times New Roman"/>
          <w:noProof/>
        </w:rPr>
        <w:drawing>
          <wp:inline distT="0" distB="0" distL="0" distR="0" wp14:anchorId="3B5254B5" wp14:editId="2C5365F9">
            <wp:extent cx="5943600" cy="10718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71880"/>
                    </a:xfrm>
                    <a:prstGeom prst="rect">
                      <a:avLst/>
                    </a:prstGeom>
                  </pic:spPr>
                </pic:pic>
              </a:graphicData>
            </a:graphic>
          </wp:inline>
        </w:drawing>
      </w:r>
    </w:p>
    <w:p w14:paraId="1AD74D85" w14:textId="0128D922" w:rsidR="00EF2FD2" w:rsidRPr="001029CE" w:rsidRDefault="00EF2FD2" w:rsidP="00FF5420">
      <w:pPr>
        <w:rPr>
          <w:rFonts w:ascii="Times New Roman" w:hAnsi="Times New Roman" w:cs="Times New Roman"/>
        </w:rPr>
      </w:pPr>
      <w:r w:rsidRPr="001029CE">
        <w:rPr>
          <w:rFonts w:ascii="Times New Roman" w:hAnsi="Times New Roman" w:cs="Times New Roman"/>
        </w:rPr>
        <w:t>Compose</w:t>
      </w:r>
    </w:p>
    <w:p w14:paraId="6DB8E41E" w14:textId="77777777" w:rsidR="00EF2FD2" w:rsidRPr="001029CE" w:rsidRDefault="00EF2FD2" w:rsidP="00EF2F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1029CE">
        <w:rPr>
          <w:rFonts w:ascii="Times New Roman" w:eastAsia="Times New Roman" w:hAnsi="Times New Roman" w:cs="Times New Roman"/>
          <w:color w:val="CC7832"/>
          <w:sz w:val="20"/>
          <w:szCs w:val="20"/>
        </w:rPr>
        <w:t>version</w:t>
      </w:r>
      <w:r w:rsidRPr="001029CE">
        <w:rPr>
          <w:rFonts w:ascii="Times New Roman" w:eastAsia="Times New Roman" w:hAnsi="Times New Roman" w:cs="Times New Roman"/>
          <w:color w:val="A9B7C6"/>
          <w:sz w:val="20"/>
          <w:szCs w:val="20"/>
        </w:rPr>
        <w:t xml:space="preserve">: </w:t>
      </w:r>
      <w:r w:rsidRPr="001029CE">
        <w:rPr>
          <w:rFonts w:ascii="Times New Roman" w:eastAsia="Times New Roman" w:hAnsi="Times New Roman" w:cs="Times New Roman"/>
          <w:color w:val="6A8759"/>
          <w:sz w:val="20"/>
          <w:szCs w:val="20"/>
        </w:rPr>
        <w:t>'2'</w:t>
      </w:r>
      <w:r w:rsidRPr="001029CE">
        <w:rPr>
          <w:rFonts w:ascii="Times New Roman" w:eastAsia="Times New Roman" w:hAnsi="Times New Roman" w:cs="Times New Roman"/>
          <w:color w:val="6A8759"/>
          <w:sz w:val="20"/>
          <w:szCs w:val="20"/>
        </w:rPr>
        <w:br/>
      </w:r>
      <w:r w:rsidRPr="001029CE">
        <w:rPr>
          <w:rFonts w:ascii="Times New Roman" w:eastAsia="Times New Roman" w:hAnsi="Times New Roman" w:cs="Times New Roman"/>
          <w:color w:val="6A8759"/>
          <w:sz w:val="20"/>
          <w:szCs w:val="20"/>
        </w:rPr>
        <w:br/>
      </w:r>
      <w:r w:rsidRPr="001029CE">
        <w:rPr>
          <w:rFonts w:ascii="Times New Roman" w:eastAsia="Times New Roman" w:hAnsi="Times New Roman" w:cs="Times New Roman"/>
          <w:color w:val="CC7832"/>
          <w:sz w:val="20"/>
          <w:szCs w:val="20"/>
        </w:rPr>
        <w:t>services</w:t>
      </w:r>
      <w:r w:rsidRPr="001029CE">
        <w:rPr>
          <w:rFonts w:ascii="Times New Roman" w:eastAsia="Times New Roman" w:hAnsi="Times New Roman" w:cs="Times New Roman"/>
          <w:color w:val="A9B7C6"/>
          <w:sz w:val="20"/>
          <w:szCs w:val="20"/>
        </w:rPr>
        <w:t>:</w:t>
      </w:r>
      <w:r w:rsidRPr="001029CE">
        <w:rPr>
          <w:rFonts w:ascii="Times New Roman" w:eastAsia="Times New Roman" w:hAnsi="Times New Roman" w:cs="Times New Roman"/>
          <w:color w:val="A9B7C6"/>
          <w:sz w:val="20"/>
          <w:szCs w:val="20"/>
        </w:rPr>
        <w:br/>
        <w:t xml:space="preserve">  </w:t>
      </w:r>
      <w:r w:rsidRPr="001029CE">
        <w:rPr>
          <w:rFonts w:ascii="Times New Roman" w:eastAsia="Times New Roman" w:hAnsi="Times New Roman" w:cs="Times New Roman"/>
          <w:color w:val="CC7832"/>
          <w:sz w:val="20"/>
          <w:szCs w:val="20"/>
        </w:rPr>
        <w:t>app</w:t>
      </w:r>
      <w:r w:rsidRPr="001029CE">
        <w:rPr>
          <w:rFonts w:ascii="Times New Roman" w:eastAsia="Times New Roman" w:hAnsi="Times New Roman" w:cs="Times New Roman"/>
          <w:color w:val="A9B7C6"/>
          <w:sz w:val="20"/>
          <w:szCs w:val="20"/>
        </w:rPr>
        <w:t>:</w:t>
      </w:r>
      <w:r w:rsidRPr="001029CE">
        <w:rPr>
          <w:rFonts w:ascii="Times New Roman" w:eastAsia="Times New Roman" w:hAnsi="Times New Roman" w:cs="Times New Roman"/>
          <w:color w:val="A9B7C6"/>
          <w:sz w:val="20"/>
          <w:szCs w:val="20"/>
        </w:rPr>
        <w:br/>
        <w:t xml:space="preserve">    </w:t>
      </w:r>
      <w:r w:rsidRPr="001029CE">
        <w:rPr>
          <w:rFonts w:ascii="Times New Roman" w:eastAsia="Times New Roman" w:hAnsi="Times New Roman" w:cs="Times New Roman"/>
          <w:color w:val="CC7832"/>
          <w:sz w:val="20"/>
          <w:szCs w:val="20"/>
        </w:rPr>
        <w:t>image</w:t>
      </w:r>
      <w:r w:rsidRPr="001029CE">
        <w:rPr>
          <w:rFonts w:ascii="Times New Roman" w:eastAsia="Times New Roman" w:hAnsi="Times New Roman" w:cs="Times New Roman"/>
          <w:color w:val="A9B7C6"/>
          <w:sz w:val="20"/>
          <w:szCs w:val="20"/>
        </w:rPr>
        <w:t xml:space="preserve">: </w:t>
      </w:r>
      <w:r w:rsidRPr="001029CE">
        <w:rPr>
          <w:rFonts w:ascii="Times New Roman" w:eastAsia="Times New Roman" w:hAnsi="Times New Roman" w:cs="Times New Roman"/>
          <w:color w:val="6A8759"/>
          <w:sz w:val="20"/>
          <w:szCs w:val="20"/>
        </w:rPr>
        <w:t>'spring_back_end'</w:t>
      </w:r>
      <w:r w:rsidRPr="001029CE">
        <w:rPr>
          <w:rFonts w:ascii="Times New Roman" w:eastAsia="Times New Roman" w:hAnsi="Times New Roman" w:cs="Times New Roman"/>
          <w:color w:val="6A8759"/>
          <w:sz w:val="20"/>
          <w:szCs w:val="20"/>
        </w:rPr>
        <w:br/>
        <w:t xml:space="preserve">    </w:t>
      </w:r>
      <w:r w:rsidRPr="001029CE">
        <w:rPr>
          <w:rFonts w:ascii="Times New Roman" w:eastAsia="Times New Roman" w:hAnsi="Times New Roman" w:cs="Times New Roman"/>
          <w:color w:val="CC7832"/>
          <w:sz w:val="20"/>
          <w:szCs w:val="20"/>
        </w:rPr>
        <w:t>ports</w:t>
      </w:r>
      <w:r w:rsidRPr="001029CE">
        <w:rPr>
          <w:rFonts w:ascii="Times New Roman" w:eastAsia="Times New Roman" w:hAnsi="Times New Roman" w:cs="Times New Roman"/>
          <w:color w:val="A9B7C6"/>
          <w:sz w:val="20"/>
          <w:szCs w:val="20"/>
        </w:rPr>
        <w:t>:</w:t>
      </w:r>
      <w:r w:rsidRPr="001029CE">
        <w:rPr>
          <w:rFonts w:ascii="Times New Roman" w:eastAsia="Times New Roman" w:hAnsi="Times New Roman" w:cs="Times New Roman"/>
          <w:color w:val="A9B7C6"/>
          <w:sz w:val="20"/>
          <w:szCs w:val="20"/>
        </w:rPr>
        <w:br/>
        <w:t xml:space="preserve">      - </w:t>
      </w:r>
      <w:r w:rsidRPr="001029CE">
        <w:rPr>
          <w:rFonts w:ascii="Times New Roman" w:eastAsia="Times New Roman" w:hAnsi="Times New Roman" w:cs="Times New Roman"/>
          <w:color w:val="6A8759"/>
          <w:sz w:val="20"/>
          <w:szCs w:val="20"/>
        </w:rPr>
        <w:t>"8080:8080"</w:t>
      </w:r>
      <w:r w:rsidRPr="001029CE">
        <w:rPr>
          <w:rFonts w:ascii="Times New Roman" w:eastAsia="Times New Roman" w:hAnsi="Times New Roman" w:cs="Times New Roman"/>
          <w:color w:val="6A8759"/>
          <w:sz w:val="20"/>
          <w:szCs w:val="20"/>
        </w:rPr>
        <w:br/>
        <w:t xml:space="preserve">    </w:t>
      </w:r>
      <w:r w:rsidRPr="001029CE">
        <w:rPr>
          <w:rFonts w:ascii="Times New Roman" w:eastAsia="Times New Roman" w:hAnsi="Times New Roman" w:cs="Times New Roman"/>
          <w:color w:val="CC7832"/>
          <w:sz w:val="20"/>
          <w:szCs w:val="20"/>
        </w:rPr>
        <w:t>build</w:t>
      </w:r>
      <w:r w:rsidRPr="001029CE">
        <w:rPr>
          <w:rFonts w:ascii="Times New Roman" w:eastAsia="Times New Roman" w:hAnsi="Times New Roman" w:cs="Times New Roman"/>
          <w:color w:val="A9B7C6"/>
          <w:sz w:val="20"/>
          <w:szCs w:val="20"/>
        </w:rPr>
        <w:t>:</w:t>
      </w:r>
      <w:r w:rsidRPr="001029CE">
        <w:rPr>
          <w:rFonts w:ascii="Times New Roman" w:eastAsia="Times New Roman" w:hAnsi="Times New Roman" w:cs="Times New Roman"/>
          <w:color w:val="A9B7C6"/>
          <w:sz w:val="20"/>
          <w:szCs w:val="20"/>
        </w:rPr>
        <w:br/>
        <w:t xml:space="preserve">      </w:t>
      </w:r>
      <w:r w:rsidRPr="001029CE">
        <w:rPr>
          <w:rFonts w:ascii="Times New Roman" w:eastAsia="Times New Roman" w:hAnsi="Times New Roman" w:cs="Times New Roman"/>
          <w:color w:val="CC7832"/>
          <w:sz w:val="20"/>
          <w:szCs w:val="20"/>
        </w:rPr>
        <w:t>context</w:t>
      </w:r>
      <w:r w:rsidRPr="001029CE">
        <w:rPr>
          <w:rFonts w:ascii="Times New Roman" w:eastAsia="Times New Roman" w:hAnsi="Times New Roman" w:cs="Times New Roman"/>
          <w:color w:val="A9B7C6"/>
          <w:sz w:val="20"/>
          <w:szCs w:val="20"/>
        </w:rPr>
        <w:t>: .</w:t>
      </w:r>
      <w:r w:rsidRPr="001029CE">
        <w:rPr>
          <w:rFonts w:ascii="Times New Roman" w:eastAsia="Times New Roman" w:hAnsi="Times New Roman" w:cs="Times New Roman"/>
          <w:color w:val="A9B7C6"/>
          <w:sz w:val="20"/>
          <w:szCs w:val="20"/>
        </w:rPr>
        <w:br/>
        <w:t xml:space="preserve">    </w:t>
      </w:r>
      <w:r w:rsidRPr="001029CE">
        <w:rPr>
          <w:rFonts w:ascii="Times New Roman" w:eastAsia="Times New Roman" w:hAnsi="Times New Roman" w:cs="Times New Roman"/>
          <w:color w:val="CC7832"/>
          <w:sz w:val="20"/>
          <w:szCs w:val="20"/>
        </w:rPr>
        <w:t>container_name</w:t>
      </w:r>
      <w:r w:rsidRPr="001029CE">
        <w:rPr>
          <w:rFonts w:ascii="Times New Roman" w:eastAsia="Times New Roman" w:hAnsi="Times New Roman" w:cs="Times New Roman"/>
          <w:color w:val="A9B7C6"/>
          <w:sz w:val="20"/>
          <w:szCs w:val="20"/>
        </w:rPr>
        <w:t>: app</w:t>
      </w:r>
      <w:r w:rsidRPr="001029CE">
        <w:rPr>
          <w:rFonts w:ascii="Times New Roman" w:eastAsia="Times New Roman" w:hAnsi="Times New Roman" w:cs="Times New Roman"/>
          <w:color w:val="A9B7C6"/>
          <w:sz w:val="20"/>
          <w:szCs w:val="20"/>
        </w:rPr>
        <w:br/>
        <w:t xml:space="preserve">    </w:t>
      </w:r>
      <w:r w:rsidRPr="001029CE">
        <w:rPr>
          <w:rFonts w:ascii="Times New Roman" w:eastAsia="Times New Roman" w:hAnsi="Times New Roman" w:cs="Times New Roman"/>
          <w:color w:val="CC7832"/>
          <w:sz w:val="20"/>
          <w:szCs w:val="20"/>
        </w:rPr>
        <w:t>depends_on</w:t>
      </w:r>
      <w:r w:rsidRPr="001029CE">
        <w:rPr>
          <w:rFonts w:ascii="Times New Roman" w:eastAsia="Times New Roman" w:hAnsi="Times New Roman" w:cs="Times New Roman"/>
          <w:color w:val="A9B7C6"/>
          <w:sz w:val="20"/>
          <w:szCs w:val="20"/>
        </w:rPr>
        <w:t>:</w:t>
      </w:r>
      <w:r w:rsidRPr="001029CE">
        <w:rPr>
          <w:rFonts w:ascii="Times New Roman" w:eastAsia="Times New Roman" w:hAnsi="Times New Roman" w:cs="Times New Roman"/>
          <w:color w:val="A9B7C6"/>
          <w:sz w:val="20"/>
          <w:szCs w:val="20"/>
        </w:rPr>
        <w:br/>
        <w:t xml:space="preserve">      - db</w:t>
      </w:r>
      <w:r w:rsidRPr="001029CE">
        <w:rPr>
          <w:rFonts w:ascii="Times New Roman" w:eastAsia="Times New Roman" w:hAnsi="Times New Roman" w:cs="Times New Roman"/>
          <w:color w:val="A9B7C6"/>
          <w:sz w:val="20"/>
          <w:szCs w:val="20"/>
        </w:rPr>
        <w:br/>
        <w:t xml:space="preserve">    </w:t>
      </w:r>
      <w:r w:rsidRPr="001029CE">
        <w:rPr>
          <w:rFonts w:ascii="Times New Roman" w:eastAsia="Times New Roman" w:hAnsi="Times New Roman" w:cs="Times New Roman"/>
          <w:color w:val="CC7832"/>
          <w:sz w:val="20"/>
          <w:szCs w:val="20"/>
        </w:rPr>
        <w:t>environment</w:t>
      </w:r>
      <w:r w:rsidRPr="001029CE">
        <w:rPr>
          <w:rFonts w:ascii="Times New Roman" w:eastAsia="Times New Roman" w:hAnsi="Times New Roman" w:cs="Times New Roman"/>
          <w:color w:val="A9B7C6"/>
          <w:sz w:val="20"/>
          <w:szCs w:val="20"/>
        </w:rPr>
        <w:t>:</w:t>
      </w:r>
      <w:r w:rsidRPr="001029CE">
        <w:rPr>
          <w:rFonts w:ascii="Times New Roman" w:eastAsia="Times New Roman" w:hAnsi="Times New Roman" w:cs="Times New Roman"/>
          <w:color w:val="A9B7C6"/>
          <w:sz w:val="20"/>
          <w:szCs w:val="20"/>
        </w:rPr>
        <w:br/>
        <w:t xml:space="preserve">      - SPRING_DATASOURCE_URL=jdbc:postgresql://db:5432/compose-postgres</w:t>
      </w:r>
      <w:r w:rsidRPr="001029CE">
        <w:rPr>
          <w:rFonts w:ascii="Times New Roman" w:eastAsia="Times New Roman" w:hAnsi="Times New Roman" w:cs="Times New Roman"/>
          <w:color w:val="A9B7C6"/>
          <w:sz w:val="20"/>
          <w:szCs w:val="20"/>
        </w:rPr>
        <w:br/>
        <w:t xml:space="preserve">      - SPRING_DATASOURCE_USERNAME=compose-postgres</w:t>
      </w:r>
      <w:r w:rsidRPr="001029CE">
        <w:rPr>
          <w:rFonts w:ascii="Times New Roman" w:eastAsia="Times New Roman" w:hAnsi="Times New Roman" w:cs="Times New Roman"/>
          <w:color w:val="A9B7C6"/>
          <w:sz w:val="20"/>
          <w:szCs w:val="20"/>
        </w:rPr>
        <w:br/>
      </w:r>
      <w:r w:rsidRPr="001029CE">
        <w:rPr>
          <w:rFonts w:ascii="Times New Roman" w:eastAsia="Times New Roman" w:hAnsi="Times New Roman" w:cs="Times New Roman"/>
          <w:color w:val="A9B7C6"/>
          <w:sz w:val="20"/>
          <w:szCs w:val="20"/>
        </w:rPr>
        <w:lastRenderedPageBreak/>
        <w:t xml:space="preserve">      - SPRING_DATASOURCE_PASSWORD=compose-postgres</w:t>
      </w:r>
      <w:r w:rsidRPr="001029CE">
        <w:rPr>
          <w:rFonts w:ascii="Times New Roman" w:eastAsia="Times New Roman" w:hAnsi="Times New Roman" w:cs="Times New Roman"/>
          <w:color w:val="A9B7C6"/>
          <w:sz w:val="20"/>
          <w:szCs w:val="20"/>
        </w:rPr>
        <w:br/>
        <w:t xml:space="preserve">      - SPRING_JPA_HIBERNATE_DDL_AUTO=update</w:t>
      </w:r>
      <w:r w:rsidRPr="001029CE">
        <w:rPr>
          <w:rFonts w:ascii="Times New Roman" w:eastAsia="Times New Roman" w:hAnsi="Times New Roman" w:cs="Times New Roman"/>
          <w:color w:val="A9B7C6"/>
          <w:sz w:val="20"/>
          <w:szCs w:val="20"/>
        </w:rPr>
        <w:br/>
      </w:r>
      <w:r w:rsidRPr="001029CE">
        <w:rPr>
          <w:rFonts w:ascii="Times New Roman" w:eastAsia="Times New Roman" w:hAnsi="Times New Roman" w:cs="Times New Roman"/>
          <w:color w:val="A9B7C6"/>
          <w:sz w:val="20"/>
          <w:szCs w:val="20"/>
        </w:rPr>
        <w:br/>
        <w:t xml:space="preserve">  </w:t>
      </w:r>
      <w:r w:rsidRPr="001029CE">
        <w:rPr>
          <w:rFonts w:ascii="Times New Roman" w:eastAsia="Times New Roman" w:hAnsi="Times New Roman" w:cs="Times New Roman"/>
          <w:color w:val="CC7832"/>
          <w:sz w:val="20"/>
          <w:szCs w:val="20"/>
        </w:rPr>
        <w:t>frontend</w:t>
      </w:r>
      <w:r w:rsidRPr="001029CE">
        <w:rPr>
          <w:rFonts w:ascii="Times New Roman" w:eastAsia="Times New Roman" w:hAnsi="Times New Roman" w:cs="Times New Roman"/>
          <w:color w:val="A9B7C6"/>
          <w:sz w:val="20"/>
          <w:szCs w:val="20"/>
        </w:rPr>
        <w:t>:</w:t>
      </w:r>
      <w:r w:rsidRPr="001029CE">
        <w:rPr>
          <w:rFonts w:ascii="Times New Roman" w:eastAsia="Times New Roman" w:hAnsi="Times New Roman" w:cs="Times New Roman"/>
          <w:color w:val="A9B7C6"/>
          <w:sz w:val="20"/>
          <w:szCs w:val="20"/>
        </w:rPr>
        <w:br/>
        <w:t xml:space="preserve">    </w:t>
      </w:r>
      <w:r w:rsidRPr="001029CE">
        <w:rPr>
          <w:rFonts w:ascii="Times New Roman" w:eastAsia="Times New Roman" w:hAnsi="Times New Roman" w:cs="Times New Roman"/>
          <w:color w:val="CC7832"/>
          <w:sz w:val="20"/>
          <w:szCs w:val="20"/>
        </w:rPr>
        <w:t>image</w:t>
      </w:r>
      <w:r w:rsidRPr="001029CE">
        <w:rPr>
          <w:rFonts w:ascii="Times New Roman" w:eastAsia="Times New Roman" w:hAnsi="Times New Roman" w:cs="Times New Roman"/>
          <w:color w:val="A9B7C6"/>
          <w:sz w:val="20"/>
          <w:szCs w:val="20"/>
        </w:rPr>
        <w:t>: frontend</w:t>
      </w:r>
      <w:r w:rsidRPr="001029CE">
        <w:rPr>
          <w:rFonts w:ascii="Times New Roman" w:eastAsia="Times New Roman" w:hAnsi="Times New Roman" w:cs="Times New Roman"/>
          <w:color w:val="A9B7C6"/>
          <w:sz w:val="20"/>
          <w:szCs w:val="20"/>
        </w:rPr>
        <w:br/>
        <w:t xml:space="preserve">    </w:t>
      </w:r>
      <w:r w:rsidRPr="001029CE">
        <w:rPr>
          <w:rFonts w:ascii="Times New Roman" w:eastAsia="Times New Roman" w:hAnsi="Times New Roman" w:cs="Times New Roman"/>
          <w:color w:val="CC7832"/>
          <w:sz w:val="20"/>
          <w:szCs w:val="20"/>
        </w:rPr>
        <w:t>ports</w:t>
      </w:r>
      <w:r w:rsidRPr="001029CE">
        <w:rPr>
          <w:rFonts w:ascii="Times New Roman" w:eastAsia="Times New Roman" w:hAnsi="Times New Roman" w:cs="Times New Roman"/>
          <w:color w:val="A9B7C6"/>
          <w:sz w:val="20"/>
          <w:szCs w:val="20"/>
        </w:rPr>
        <w:t>:</w:t>
      </w:r>
      <w:r w:rsidRPr="001029CE">
        <w:rPr>
          <w:rFonts w:ascii="Times New Roman" w:eastAsia="Times New Roman" w:hAnsi="Times New Roman" w:cs="Times New Roman"/>
          <w:color w:val="A9B7C6"/>
          <w:sz w:val="20"/>
          <w:szCs w:val="20"/>
        </w:rPr>
        <w:br/>
        <w:t xml:space="preserve">      - </w:t>
      </w:r>
      <w:r w:rsidRPr="001029CE">
        <w:rPr>
          <w:rFonts w:ascii="Times New Roman" w:eastAsia="Times New Roman" w:hAnsi="Times New Roman" w:cs="Times New Roman"/>
          <w:color w:val="6A8759"/>
          <w:sz w:val="20"/>
          <w:szCs w:val="20"/>
        </w:rPr>
        <w:t>"4200:80"</w:t>
      </w:r>
      <w:r w:rsidRPr="001029CE">
        <w:rPr>
          <w:rFonts w:ascii="Times New Roman" w:eastAsia="Times New Roman" w:hAnsi="Times New Roman" w:cs="Times New Roman"/>
          <w:color w:val="6A8759"/>
          <w:sz w:val="20"/>
          <w:szCs w:val="20"/>
        </w:rPr>
        <w:br/>
        <w:t xml:space="preserve">    </w:t>
      </w:r>
      <w:r w:rsidRPr="001029CE">
        <w:rPr>
          <w:rFonts w:ascii="Times New Roman" w:eastAsia="Times New Roman" w:hAnsi="Times New Roman" w:cs="Times New Roman"/>
          <w:color w:val="CC7832"/>
          <w:sz w:val="20"/>
          <w:szCs w:val="20"/>
        </w:rPr>
        <w:t>depends_on</w:t>
      </w:r>
      <w:r w:rsidRPr="001029CE">
        <w:rPr>
          <w:rFonts w:ascii="Times New Roman" w:eastAsia="Times New Roman" w:hAnsi="Times New Roman" w:cs="Times New Roman"/>
          <w:color w:val="A9B7C6"/>
          <w:sz w:val="20"/>
          <w:szCs w:val="20"/>
        </w:rPr>
        <w:t>:</w:t>
      </w:r>
      <w:r w:rsidRPr="001029CE">
        <w:rPr>
          <w:rFonts w:ascii="Times New Roman" w:eastAsia="Times New Roman" w:hAnsi="Times New Roman" w:cs="Times New Roman"/>
          <w:color w:val="A9B7C6"/>
          <w:sz w:val="20"/>
          <w:szCs w:val="20"/>
        </w:rPr>
        <w:br/>
        <w:t xml:space="preserve">      - app</w:t>
      </w:r>
      <w:r w:rsidRPr="001029CE">
        <w:rPr>
          <w:rFonts w:ascii="Times New Roman" w:eastAsia="Times New Roman" w:hAnsi="Times New Roman" w:cs="Times New Roman"/>
          <w:color w:val="A9B7C6"/>
          <w:sz w:val="20"/>
          <w:szCs w:val="20"/>
        </w:rPr>
        <w:br/>
        <w:t xml:space="preserve">    </w:t>
      </w:r>
      <w:r w:rsidRPr="001029CE">
        <w:rPr>
          <w:rFonts w:ascii="Times New Roman" w:eastAsia="Times New Roman" w:hAnsi="Times New Roman" w:cs="Times New Roman"/>
          <w:color w:val="CC7832"/>
          <w:sz w:val="20"/>
          <w:szCs w:val="20"/>
        </w:rPr>
        <w:t>container_name</w:t>
      </w:r>
      <w:r w:rsidRPr="001029CE">
        <w:rPr>
          <w:rFonts w:ascii="Times New Roman" w:eastAsia="Times New Roman" w:hAnsi="Times New Roman" w:cs="Times New Roman"/>
          <w:color w:val="A9B7C6"/>
          <w:sz w:val="20"/>
          <w:szCs w:val="20"/>
        </w:rPr>
        <w:t>: frontend</w:t>
      </w:r>
      <w:r w:rsidRPr="001029CE">
        <w:rPr>
          <w:rFonts w:ascii="Times New Roman" w:eastAsia="Times New Roman" w:hAnsi="Times New Roman" w:cs="Times New Roman"/>
          <w:color w:val="A9B7C6"/>
          <w:sz w:val="20"/>
          <w:szCs w:val="20"/>
        </w:rPr>
        <w:br/>
      </w:r>
      <w:r w:rsidRPr="001029CE">
        <w:rPr>
          <w:rFonts w:ascii="Times New Roman" w:eastAsia="Times New Roman" w:hAnsi="Times New Roman" w:cs="Times New Roman"/>
          <w:color w:val="A9B7C6"/>
          <w:sz w:val="20"/>
          <w:szCs w:val="20"/>
        </w:rPr>
        <w:br/>
        <w:t xml:space="preserve">  </w:t>
      </w:r>
      <w:r w:rsidRPr="001029CE">
        <w:rPr>
          <w:rFonts w:ascii="Times New Roman" w:eastAsia="Times New Roman" w:hAnsi="Times New Roman" w:cs="Times New Roman"/>
          <w:color w:val="CC7832"/>
          <w:sz w:val="20"/>
          <w:szCs w:val="20"/>
        </w:rPr>
        <w:t>db</w:t>
      </w:r>
      <w:r w:rsidRPr="001029CE">
        <w:rPr>
          <w:rFonts w:ascii="Times New Roman" w:eastAsia="Times New Roman" w:hAnsi="Times New Roman" w:cs="Times New Roman"/>
          <w:color w:val="A9B7C6"/>
          <w:sz w:val="20"/>
          <w:szCs w:val="20"/>
        </w:rPr>
        <w:t>:</w:t>
      </w:r>
      <w:r w:rsidRPr="001029CE">
        <w:rPr>
          <w:rFonts w:ascii="Times New Roman" w:eastAsia="Times New Roman" w:hAnsi="Times New Roman" w:cs="Times New Roman"/>
          <w:color w:val="A9B7C6"/>
          <w:sz w:val="20"/>
          <w:szCs w:val="20"/>
        </w:rPr>
        <w:br/>
        <w:t xml:space="preserve">    </w:t>
      </w:r>
      <w:r w:rsidRPr="001029CE">
        <w:rPr>
          <w:rFonts w:ascii="Times New Roman" w:eastAsia="Times New Roman" w:hAnsi="Times New Roman" w:cs="Times New Roman"/>
          <w:color w:val="CC7832"/>
          <w:sz w:val="20"/>
          <w:szCs w:val="20"/>
        </w:rPr>
        <w:t>image</w:t>
      </w:r>
      <w:r w:rsidRPr="001029CE">
        <w:rPr>
          <w:rFonts w:ascii="Times New Roman" w:eastAsia="Times New Roman" w:hAnsi="Times New Roman" w:cs="Times New Roman"/>
          <w:color w:val="A9B7C6"/>
          <w:sz w:val="20"/>
          <w:szCs w:val="20"/>
        </w:rPr>
        <w:t xml:space="preserve">: </w:t>
      </w:r>
      <w:r w:rsidRPr="001029CE">
        <w:rPr>
          <w:rFonts w:ascii="Times New Roman" w:eastAsia="Times New Roman" w:hAnsi="Times New Roman" w:cs="Times New Roman"/>
          <w:color w:val="6A8759"/>
          <w:sz w:val="20"/>
          <w:szCs w:val="20"/>
        </w:rPr>
        <w:t>'postgres:13.1-alpine'</w:t>
      </w:r>
      <w:r w:rsidRPr="001029CE">
        <w:rPr>
          <w:rFonts w:ascii="Times New Roman" w:eastAsia="Times New Roman" w:hAnsi="Times New Roman" w:cs="Times New Roman"/>
          <w:color w:val="6A8759"/>
          <w:sz w:val="20"/>
          <w:szCs w:val="20"/>
        </w:rPr>
        <w:br/>
        <w:t xml:space="preserve">    </w:t>
      </w:r>
      <w:r w:rsidRPr="001029CE">
        <w:rPr>
          <w:rFonts w:ascii="Times New Roman" w:eastAsia="Times New Roman" w:hAnsi="Times New Roman" w:cs="Times New Roman"/>
          <w:color w:val="CC7832"/>
          <w:sz w:val="20"/>
          <w:szCs w:val="20"/>
        </w:rPr>
        <w:t>container_name</w:t>
      </w:r>
      <w:r w:rsidRPr="001029CE">
        <w:rPr>
          <w:rFonts w:ascii="Times New Roman" w:eastAsia="Times New Roman" w:hAnsi="Times New Roman" w:cs="Times New Roman"/>
          <w:color w:val="A9B7C6"/>
          <w:sz w:val="20"/>
          <w:szCs w:val="20"/>
        </w:rPr>
        <w:t>: db</w:t>
      </w:r>
      <w:r w:rsidRPr="001029CE">
        <w:rPr>
          <w:rFonts w:ascii="Times New Roman" w:eastAsia="Times New Roman" w:hAnsi="Times New Roman" w:cs="Times New Roman"/>
          <w:color w:val="A9B7C6"/>
          <w:sz w:val="20"/>
          <w:szCs w:val="20"/>
        </w:rPr>
        <w:br/>
        <w:t xml:space="preserve">    </w:t>
      </w:r>
      <w:r w:rsidRPr="001029CE">
        <w:rPr>
          <w:rFonts w:ascii="Times New Roman" w:eastAsia="Times New Roman" w:hAnsi="Times New Roman" w:cs="Times New Roman"/>
          <w:color w:val="CC7832"/>
          <w:sz w:val="20"/>
          <w:szCs w:val="20"/>
        </w:rPr>
        <w:t>ports</w:t>
      </w:r>
      <w:r w:rsidRPr="001029CE">
        <w:rPr>
          <w:rFonts w:ascii="Times New Roman" w:eastAsia="Times New Roman" w:hAnsi="Times New Roman" w:cs="Times New Roman"/>
          <w:color w:val="A9B7C6"/>
          <w:sz w:val="20"/>
          <w:szCs w:val="20"/>
        </w:rPr>
        <w:t>:</w:t>
      </w:r>
      <w:r w:rsidRPr="001029CE">
        <w:rPr>
          <w:rFonts w:ascii="Times New Roman" w:eastAsia="Times New Roman" w:hAnsi="Times New Roman" w:cs="Times New Roman"/>
          <w:color w:val="A9B7C6"/>
          <w:sz w:val="20"/>
          <w:szCs w:val="20"/>
        </w:rPr>
        <w:br/>
        <w:t xml:space="preserve">      - </w:t>
      </w:r>
      <w:r w:rsidRPr="001029CE">
        <w:rPr>
          <w:rFonts w:ascii="Times New Roman" w:eastAsia="Times New Roman" w:hAnsi="Times New Roman" w:cs="Times New Roman"/>
          <w:color w:val="6A8759"/>
          <w:sz w:val="20"/>
          <w:szCs w:val="20"/>
        </w:rPr>
        <w:t>"5432:5432"</w:t>
      </w:r>
      <w:r w:rsidRPr="001029CE">
        <w:rPr>
          <w:rFonts w:ascii="Times New Roman" w:eastAsia="Times New Roman" w:hAnsi="Times New Roman" w:cs="Times New Roman"/>
          <w:color w:val="6A8759"/>
          <w:sz w:val="20"/>
          <w:szCs w:val="20"/>
        </w:rPr>
        <w:br/>
        <w:t xml:space="preserve">    </w:t>
      </w:r>
      <w:r w:rsidRPr="001029CE">
        <w:rPr>
          <w:rFonts w:ascii="Times New Roman" w:eastAsia="Times New Roman" w:hAnsi="Times New Roman" w:cs="Times New Roman"/>
          <w:color w:val="CC7832"/>
          <w:sz w:val="20"/>
          <w:szCs w:val="20"/>
        </w:rPr>
        <w:t>environment</w:t>
      </w:r>
      <w:r w:rsidRPr="001029CE">
        <w:rPr>
          <w:rFonts w:ascii="Times New Roman" w:eastAsia="Times New Roman" w:hAnsi="Times New Roman" w:cs="Times New Roman"/>
          <w:color w:val="A9B7C6"/>
          <w:sz w:val="20"/>
          <w:szCs w:val="20"/>
        </w:rPr>
        <w:t>:</w:t>
      </w:r>
      <w:r w:rsidRPr="001029CE">
        <w:rPr>
          <w:rFonts w:ascii="Times New Roman" w:eastAsia="Times New Roman" w:hAnsi="Times New Roman" w:cs="Times New Roman"/>
          <w:color w:val="A9B7C6"/>
          <w:sz w:val="20"/>
          <w:szCs w:val="20"/>
        </w:rPr>
        <w:br/>
        <w:t xml:space="preserve">      - POSTGRES_USER=compose-postgres</w:t>
      </w:r>
      <w:r w:rsidRPr="001029CE">
        <w:rPr>
          <w:rFonts w:ascii="Times New Roman" w:eastAsia="Times New Roman" w:hAnsi="Times New Roman" w:cs="Times New Roman"/>
          <w:color w:val="A9B7C6"/>
          <w:sz w:val="20"/>
          <w:szCs w:val="20"/>
        </w:rPr>
        <w:br/>
        <w:t xml:space="preserve">      - POSTGRES_PASSWORD=compose-postgres</w:t>
      </w:r>
      <w:r w:rsidRPr="001029CE">
        <w:rPr>
          <w:rFonts w:ascii="Times New Roman" w:eastAsia="Times New Roman" w:hAnsi="Times New Roman" w:cs="Times New Roman"/>
          <w:color w:val="A9B7C6"/>
          <w:sz w:val="20"/>
          <w:szCs w:val="20"/>
        </w:rPr>
        <w:br/>
        <w:t xml:space="preserve">      - POSTGRES_DB=compose-postgres</w:t>
      </w:r>
    </w:p>
    <w:p w14:paraId="171EB057" w14:textId="77777777" w:rsidR="00EF2FD2" w:rsidRPr="001029CE" w:rsidRDefault="00EF2FD2" w:rsidP="00FF5420">
      <w:pPr>
        <w:rPr>
          <w:rFonts w:ascii="Times New Roman" w:hAnsi="Times New Roman" w:cs="Times New Roman"/>
        </w:rPr>
      </w:pPr>
    </w:p>
    <w:p w14:paraId="3AD0786A" w14:textId="0D438112" w:rsidR="00FF5420" w:rsidRPr="001029CE" w:rsidRDefault="00FF5420" w:rsidP="006A1BB2">
      <w:pPr>
        <w:pStyle w:val="Heading3"/>
        <w:rPr>
          <w:rFonts w:ascii="Times New Roman" w:hAnsi="Times New Roman" w:cs="Times New Roman"/>
        </w:rPr>
      </w:pPr>
      <w:r w:rsidRPr="001029CE">
        <w:rPr>
          <w:rFonts w:ascii="Times New Roman" w:hAnsi="Times New Roman" w:cs="Times New Roman"/>
        </w:rPr>
        <w:t>Frontend</w:t>
      </w:r>
    </w:p>
    <w:p w14:paraId="71BB506D" w14:textId="4C4413A6" w:rsidR="00FF5420" w:rsidRPr="001029CE" w:rsidRDefault="00FF5420" w:rsidP="00FF5420">
      <w:pPr>
        <w:rPr>
          <w:rFonts w:ascii="Times New Roman" w:hAnsi="Times New Roman" w:cs="Times New Roman"/>
        </w:rPr>
      </w:pPr>
      <w:r w:rsidRPr="001029CE">
        <w:rPr>
          <w:rFonts w:ascii="Times New Roman" w:hAnsi="Times New Roman" w:cs="Times New Roman"/>
          <w:noProof/>
        </w:rPr>
        <w:drawing>
          <wp:inline distT="0" distB="0" distL="0" distR="0" wp14:anchorId="6AB2B55F" wp14:editId="7F6EFC79">
            <wp:extent cx="5181600" cy="199679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6059" cy="1998516"/>
                    </a:xfrm>
                    <a:prstGeom prst="rect">
                      <a:avLst/>
                    </a:prstGeom>
                  </pic:spPr>
                </pic:pic>
              </a:graphicData>
            </a:graphic>
          </wp:inline>
        </w:drawing>
      </w:r>
    </w:p>
    <w:p w14:paraId="04D552F7" w14:textId="3977EF4F" w:rsidR="00205196" w:rsidRPr="001029CE" w:rsidRDefault="00205196" w:rsidP="00205196">
      <w:pPr>
        <w:pStyle w:val="Heading1"/>
        <w:rPr>
          <w:rFonts w:ascii="Times New Roman" w:hAnsi="Times New Roman" w:cs="Times New Roman"/>
        </w:rPr>
      </w:pPr>
    </w:p>
    <w:sectPr w:rsidR="00205196" w:rsidRPr="001029CE" w:rsidSect="001B7F51">
      <w:headerReference w:type="default" r:id="rId15"/>
      <w:footerReference w:type="default" r:id="rId1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2F541" w14:textId="77777777" w:rsidR="001314CD" w:rsidRDefault="001314CD" w:rsidP="00205196">
      <w:pPr>
        <w:spacing w:after="0" w:line="240" w:lineRule="auto"/>
      </w:pPr>
      <w:r>
        <w:separator/>
      </w:r>
    </w:p>
  </w:endnote>
  <w:endnote w:type="continuationSeparator" w:id="0">
    <w:p w14:paraId="23022BBE" w14:textId="77777777" w:rsidR="001314CD" w:rsidRDefault="001314CD" w:rsidP="00205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691141"/>
      <w:docPartObj>
        <w:docPartGallery w:val="Page Numbers (Bottom of Page)"/>
        <w:docPartUnique/>
      </w:docPartObj>
    </w:sdtPr>
    <w:sdtEndPr>
      <w:rPr>
        <w:noProof/>
      </w:rPr>
    </w:sdtEndPr>
    <w:sdtContent>
      <w:p w14:paraId="0B216002" w14:textId="2E65333F" w:rsidR="001B7F51" w:rsidRDefault="001B7F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4121AD" w14:textId="77777777" w:rsidR="001B7F51" w:rsidRDefault="001B7F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3B8AC" w14:textId="77777777" w:rsidR="001314CD" w:rsidRDefault="001314CD" w:rsidP="00205196">
      <w:pPr>
        <w:spacing w:after="0" w:line="240" w:lineRule="auto"/>
      </w:pPr>
      <w:r>
        <w:separator/>
      </w:r>
    </w:p>
  </w:footnote>
  <w:footnote w:type="continuationSeparator" w:id="0">
    <w:p w14:paraId="6AAB7D84" w14:textId="77777777" w:rsidR="001314CD" w:rsidRDefault="001314CD" w:rsidP="00205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FCEE4" w14:textId="77777777" w:rsidR="00205196" w:rsidRDefault="00205196" w:rsidP="00205196">
    <w:pPr>
      <w:pStyle w:val="Default"/>
      <w:jc w:val="center"/>
    </w:pPr>
  </w:p>
  <w:p w14:paraId="15E0BAAD" w14:textId="77777777" w:rsidR="00205196" w:rsidRDefault="00205196" w:rsidP="00205196">
    <w:pPr>
      <w:pStyle w:val="Default"/>
      <w:jc w:val="center"/>
      <w:rPr>
        <w:sz w:val="22"/>
        <w:szCs w:val="22"/>
      </w:rPr>
    </w:pPr>
    <w:r>
      <w:rPr>
        <w:b/>
        <w:bCs/>
        <w:sz w:val="22"/>
        <w:szCs w:val="22"/>
      </w:rPr>
      <w:t>FACULTY OF AUTOMATION AND COMPUTER SCIENCE</w:t>
    </w:r>
  </w:p>
  <w:p w14:paraId="69663B03" w14:textId="77777777" w:rsidR="00205196" w:rsidRDefault="00205196" w:rsidP="00205196">
    <w:pPr>
      <w:pStyle w:val="Default"/>
      <w:jc w:val="center"/>
      <w:rPr>
        <w:sz w:val="22"/>
        <w:szCs w:val="22"/>
      </w:rPr>
    </w:pPr>
    <w:r>
      <w:rPr>
        <w:b/>
        <w:bCs/>
        <w:sz w:val="22"/>
        <w:szCs w:val="22"/>
      </w:rPr>
      <w:t>COMPUTER SCIENCE DEPARTMENT</w:t>
    </w:r>
  </w:p>
  <w:p w14:paraId="4519EA5A" w14:textId="3BAAFD3B" w:rsidR="00205196" w:rsidRDefault="00205196" w:rsidP="00205196">
    <w:pPr>
      <w:pStyle w:val="Header"/>
      <w:jc w:val="center"/>
    </w:pPr>
    <w:r w:rsidRPr="00205196">
      <w:rPr>
        <w:noProof/>
      </w:rPr>
      <w:drawing>
        <wp:inline distT="0" distB="0" distL="0" distR="0" wp14:anchorId="29C18EBC" wp14:editId="018D9506">
          <wp:extent cx="3391373" cy="9526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391373" cy="95263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A310F"/>
    <w:multiLevelType w:val="hybridMultilevel"/>
    <w:tmpl w:val="2D184D9E"/>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E2D4D69"/>
    <w:multiLevelType w:val="hybridMultilevel"/>
    <w:tmpl w:val="C9460902"/>
    <w:lvl w:ilvl="0" w:tplc="6AD61172">
      <w:start w:val="2022"/>
      <w:numFmt w:val="bullet"/>
      <w:lvlText w:val="&gt;"/>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46750"/>
    <w:multiLevelType w:val="hybridMultilevel"/>
    <w:tmpl w:val="6DD61D70"/>
    <w:lvl w:ilvl="0" w:tplc="FDF09F78">
      <w:start w:val="2022"/>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B937ED"/>
    <w:multiLevelType w:val="hybridMultilevel"/>
    <w:tmpl w:val="4D5C3550"/>
    <w:lvl w:ilvl="0" w:tplc="FDF09F78">
      <w:start w:val="202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84F36"/>
    <w:multiLevelType w:val="hybridMultilevel"/>
    <w:tmpl w:val="02B4FEA6"/>
    <w:lvl w:ilvl="0" w:tplc="FDF09F78">
      <w:start w:val="2022"/>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C15C8D68">
      <w:start w:val="2022"/>
      <w:numFmt w:val="bullet"/>
      <w:lvlText w:val="-"/>
      <w:lvlJc w:val="left"/>
      <w:pPr>
        <w:ind w:left="3600" w:hanging="360"/>
      </w:pPr>
      <w:rPr>
        <w:rFonts w:ascii="Times New Roman" w:eastAsiaTheme="minorHAnsi"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595B90"/>
    <w:multiLevelType w:val="hybridMultilevel"/>
    <w:tmpl w:val="9B7EDD4C"/>
    <w:lvl w:ilvl="0" w:tplc="C4940E36">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EC5F93"/>
    <w:multiLevelType w:val="hybridMultilevel"/>
    <w:tmpl w:val="27BCB376"/>
    <w:lvl w:ilvl="0" w:tplc="E2185D84">
      <w:start w:val="20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9451728">
    <w:abstractNumId w:val="5"/>
  </w:num>
  <w:num w:numId="2" w16cid:durableId="1802570818">
    <w:abstractNumId w:val="2"/>
  </w:num>
  <w:num w:numId="3" w16cid:durableId="1009873718">
    <w:abstractNumId w:val="1"/>
  </w:num>
  <w:num w:numId="4" w16cid:durableId="1594433403">
    <w:abstractNumId w:val="6"/>
  </w:num>
  <w:num w:numId="5" w16cid:durableId="294408101">
    <w:abstractNumId w:val="4"/>
  </w:num>
  <w:num w:numId="6" w16cid:durableId="396830056">
    <w:abstractNumId w:val="3"/>
  </w:num>
  <w:num w:numId="7" w16cid:durableId="1298418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196"/>
    <w:rsid w:val="000E2B73"/>
    <w:rsid w:val="001029CE"/>
    <w:rsid w:val="001314CD"/>
    <w:rsid w:val="001B7F51"/>
    <w:rsid w:val="00205196"/>
    <w:rsid w:val="0039349B"/>
    <w:rsid w:val="0040561F"/>
    <w:rsid w:val="004110C9"/>
    <w:rsid w:val="006A1BB2"/>
    <w:rsid w:val="006E7C93"/>
    <w:rsid w:val="00733EF2"/>
    <w:rsid w:val="00794D71"/>
    <w:rsid w:val="008077BA"/>
    <w:rsid w:val="009825C3"/>
    <w:rsid w:val="00A43C06"/>
    <w:rsid w:val="00B75420"/>
    <w:rsid w:val="00CE1589"/>
    <w:rsid w:val="00EF2FD2"/>
    <w:rsid w:val="00FF5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FE68C"/>
  <w15:chartTrackingRefBased/>
  <w15:docId w15:val="{3BC4023E-DAC3-4296-9DB3-B793B67AB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1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51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7C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43C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0519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205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196"/>
  </w:style>
  <w:style w:type="paragraph" w:styleId="Footer">
    <w:name w:val="footer"/>
    <w:basedOn w:val="Normal"/>
    <w:link w:val="FooterChar"/>
    <w:uiPriority w:val="99"/>
    <w:unhideWhenUsed/>
    <w:rsid w:val="00205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196"/>
  </w:style>
  <w:style w:type="paragraph" w:styleId="ListParagraph">
    <w:name w:val="List Paragraph"/>
    <w:basedOn w:val="Normal"/>
    <w:uiPriority w:val="34"/>
    <w:qFormat/>
    <w:rsid w:val="00205196"/>
    <w:pPr>
      <w:ind w:left="720"/>
      <w:contextualSpacing/>
    </w:pPr>
  </w:style>
  <w:style w:type="character" w:customStyle="1" w:styleId="Heading1Char">
    <w:name w:val="Heading 1 Char"/>
    <w:basedOn w:val="DefaultParagraphFont"/>
    <w:link w:val="Heading1"/>
    <w:uiPriority w:val="9"/>
    <w:rsid w:val="002051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519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05196"/>
    <w:pPr>
      <w:outlineLvl w:val="9"/>
    </w:pPr>
  </w:style>
  <w:style w:type="paragraph" w:styleId="TOC1">
    <w:name w:val="toc 1"/>
    <w:basedOn w:val="Normal"/>
    <w:next w:val="Normal"/>
    <w:autoRedefine/>
    <w:uiPriority w:val="39"/>
    <w:unhideWhenUsed/>
    <w:rsid w:val="00205196"/>
    <w:pPr>
      <w:spacing w:after="100"/>
    </w:pPr>
  </w:style>
  <w:style w:type="paragraph" w:styleId="TOC2">
    <w:name w:val="toc 2"/>
    <w:basedOn w:val="Normal"/>
    <w:next w:val="Normal"/>
    <w:autoRedefine/>
    <w:uiPriority w:val="39"/>
    <w:unhideWhenUsed/>
    <w:rsid w:val="00205196"/>
    <w:pPr>
      <w:spacing w:after="100"/>
      <w:ind w:left="220"/>
    </w:pPr>
  </w:style>
  <w:style w:type="character" w:styleId="Hyperlink">
    <w:name w:val="Hyperlink"/>
    <w:basedOn w:val="DefaultParagraphFont"/>
    <w:uiPriority w:val="99"/>
    <w:unhideWhenUsed/>
    <w:rsid w:val="00205196"/>
    <w:rPr>
      <w:color w:val="0563C1" w:themeColor="hyperlink"/>
      <w:u w:val="single"/>
    </w:rPr>
  </w:style>
  <w:style w:type="character" w:customStyle="1" w:styleId="Heading3Char">
    <w:name w:val="Heading 3 Char"/>
    <w:basedOn w:val="DefaultParagraphFont"/>
    <w:link w:val="Heading3"/>
    <w:uiPriority w:val="9"/>
    <w:rsid w:val="006E7C9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B7F51"/>
    <w:pPr>
      <w:spacing w:after="100"/>
      <w:ind w:left="440"/>
    </w:pPr>
  </w:style>
  <w:style w:type="paragraph" w:styleId="HTMLPreformatted">
    <w:name w:val="HTML Preformatted"/>
    <w:basedOn w:val="Normal"/>
    <w:link w:val="HTMLPreformattedChar"/>
    <w:uiPriority w:val="99"/>
    <w:semiHidden/>
    <w:unhideWhenUsed/>
    <w:rsid w:val="00EF2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2FD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A43C0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94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20570-584E-4DF8-B0C9-30632169C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9</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Bucur</dc:creator>
  <cp:keywords/>
  <dc:description/>
  <cp:lastModifiedBy>Alexandra Bucur</cp:lastModifiedBy>
  <cp:revision>13</cp:revision>
  <dcterms:created xsi:type="dcterms:W3CDTF">2022-11-06T20:32:00Z</dcterms:created>
  <dcterms:modified xsi:type="dcterms:W3CDTF">2022-11-09T13:52:00Z</dcterms:modified>
</cp:coreProperties>
</file>