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22BD" w14:textId="43DD6035" w:rsidR="00DA54E1" w:rsidRDefault="000846D6" w:rsidP="000846D6">
      <w:pPr>
        <w:spacing w:after="120"/>
      </w:pPr>
      <w:r w:rsidRPr="000846D6">
        <w:t>Data types specify different sizes and values that can be stored in a variable.</w:t>
      </w:r>
    </w:p>
    <w:p w14:paraId="6C86A40B" w14:textId="04503389" w:rsidR="000846D6" w:rsidRDefault="000846D6" w:rsidP="000846D6">
      <w:pPr>
        <w:spacing w:after="120"/>
      </w:pPr>
      <w:r w:rsidRPr="000846D6">
        <w:rPr>
          <w:noProof/>
        </w:rPr>
        <w:drawing>
          <wp:inline distT="0" distB="0" distL="0" distR="0" wp14:anchorId="12533A20" wp14:editId="1DE99CDE">
            <wp:extent cx="5662151" cy="876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E5C5" w14:textId="77777777" w:rsidR="000846D6" w:rsidRDefault="000846D6" w:rsidP="000846D6">
      <w:pPr>
        <w:spacing w:after="120"/>
      </w:pPr>
      <w:r>
        <w:t xml:space="preserve">The primitive data types include </w:t>
      </w:r>
      <w:proofErr w:type="spellStart"/>
      <w:r>
        <w:t>boolean</w:t>
      </w:r>
      <w:proofErr w:type="spellEnd"/>
      <w:r>
        <w:t>, char, byte, short, int, long, float, and double.</w:t>
      </w:r>
    </w:p>
    <w:p w14:paraId="27EC9D20" w14:textId="0B6B8C20" w:rsidR="000846D6" w:rsidRDefault="000846D6" w:rsidP="000846D6">
      <w:pPr>
        <w:spacing w:after="120"/>
      </w:pPr>
      <w:r>
        <w:t>The non-primitive data types include Classes, Interfaces, and Arrays.</w:t>
      </w:r>
    </w:p>
    <w:p w14:paraId="37EB6AFD" w14:textId="77777777" w:rsidR="006A6792" w:rsidRDefault="006A6792" w:rsidP="000846D6">
      <w:pPr>
        <w:spacing w:after="120"/>
      </w:pPr>
    </w:p>
    <w:p w14:paraId="015EEE23" w14:textId="77777777" w:rsidR="006A6792" w:rsidRDefault="006A6792" w:rsidP="006A6792">
      <w:pPr>
        <w:spacing w:after="120"/>
      </w:pPr>
      <w:r>
        <w:t>The standard data types are:</w:t>
      </w:r>
    </w:p>
    <w:p w14:paraId="31E2662B" w14:textId="77777777" w:rsidR="006A6792" w:rsidRDefault="006A6792" w:rsidP="006A6792">
      <w:pPr>
        <w:pStyle w:val="ListParagraph"/>
        <w:numPr>
          <w:ilvl w:val="0"/>
          <w:numId w:val="1"/>
        </w:numPr>
        <w:spacing w:after="120"/>
      </w:pPr>
      <w:r>
        <w:t>Integer(int) - 4 byte</w:t>
      </w:r>
    </w:p>
    <w:p w14:paraId="557654F7" w14:textId="77777777" w:rsidR="006A6792" w:rsidRDefault="006A6792" w:rsidP="006A6792">
      <w:pPr>
        <w:pStyle w:val="ListParagraph"/>
        <w:numPr>
          <w:ilvl w:val="0"/>
          <w:numId w:val="1"/>
        </w:numPr>
        <w:spacing w:after="120"/>
      </w:pPr>
      <w:r>
        <w:t>Floating numbers(float) - 4 byte</w:t>
      </w:r>
    </w:p>
    <w:p w14:paraId="37A668CD" w14:textId="77777777" w:rsidR="006A6792" w:rsidRDefault="006A6792" w:rsidP="006A6792">
      <w:pPr>
        <w:pStyle w:val="ListParagraph"/>
        <w:numPr>
          <w:ilvl w:val="0"/>
          <w:numId w:val="1"/>
        </w:numPr>
        <w:spacing w:after="120"/>
      </w:pPr>
      <w:r>
        <w:t>Character(char) - 1 byte</w:t>
      </w:r>
    </w:p>
    <w:p w14:paraId="060F5333" w14:textId="77777777" w:rsidR="006A6792" w:rsidRDefault="006A6792" w:rsidP="006A6792">
      <w:pPr>
        <w:pStyle w:val="ListParagraph"/>
        <w:numPr>
          <w:ilvl w:val="0"/>
          <w:numId w:val="1"/>
        </w:numPr>
        <w:spacing w:after="120"/>
      </w:pPr>
      <w:r>
        <w:t>Boolean(</w:t>
      </w:r>
      <w:proofErr w:type="spellStart"/>
      <w:r>
        <w:t>boolean</w:t>
      </w:r>
      <w:proofErr w:type="spellEnd"/>
      <w:r>
        <w:t>) - 1 byte</w:t>
      </w:r>
    </w:p>
    <w:p w14:paraId="14F76D06" w14:textId="77777777" w:rsidR="006A6792" w:rsidRDefault="006A6792" w:rsidP="006A6792">
      <w:pPr>
        <w:pStyle w:val="ListParagraph"/>
        <w:numPr>
          <w:ilvl w:val="0"/>
          <w:numId w:val="1"/>
        </w:numPr>
        <w:spacing w:after="120"/>
      </w:pPr>
      <w:r>
        <w:t>Double(double) - 8 byte</w:t>
      </w:r>
    </w:p>
    <w:p w14:paraId="731E3A12" w14:textId="77777777" w:rsidR="006A6792" w:rsidRDefault="006A6792" w:rsidP="006A6792">
      <w:pPr>
        <w:pStyle w:val="ListParagraph"/>
        <w:numPr>
          <w:ilvl w:val="0"/>
          <w:numId w:val="1"/>
        </w:numPr>
        <w:spacing w:after="120"/>
      </w:pPr>
      <w:r>
        <w:t>Short(short) - 2 byte</w:t>
      </w:r>
    </w:p>
    <w:p w14:paraId="0AC6C54B" w14:textId="6B67E290" w:rsidR="006A6792" w:rsidRDefault="006A6792" w:rsidP="000846D6">
      <w:pPr>
        <w:pStyle w:val="ListParagraph"/>
        <w:numPr>
          <w:ilvl w:val="0"/>
          <w:numId w:val="1"/>
        </w:numPr>
        <w:spacing w:after="120"/>
      </w:pPr>
      <w:r>
        <w:t>Long(long) - 8 byte</w:t>
      </w:r>
    </w:p>
    <w:p w14:paraId="326C5754" w14:textId="77777777" w:rsidR="006A6792" w:rsidRDefault="006A6792" w:rsidP="000846D6">
      <w:pPr>
        <w:spacing w:after="120"/>
      </w:pPr>
    </w:p>
    <w:p w14:paraId="0861D565" w14:textId="61E352B3" w:rsidR="000846D6" w:rsidRDefault="000846D6" w:rsidP="000846D6">
      <w:pPr>
        <w:spacing w:after="120"/>
      </w:pPr>
      <w:r>
        <w:t>Example:</w:t>
      </w:r>
    </w:p>
    <w:bookmarkStart w:id="0" w:name="_MON_1736884389"/>
    <w:bookmarkEnd w:id="0"/>
    <w:p w14:paraId="68E87DE8" w14:textId="52FD52E2" w:rsidR="000846D6" w:rsidRDefault="00F37118" w:rsidP="000846D6">
      <w:pPr>
        <w:spacing w:after="120"/>
      </w:pPr>
      <w:r>
        <w:object w:dxaOrig="9026" w:dyaOrig="4950" w14:anchorId="6E921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pt;height:247.8pt" o:ole="">
            <v:imagedata r:id="rId6" o:title=""/>
          </v:shape>
          <o:OLEObject Type="Embed" ProgID="Word.OpenDocumentText.12" ShapeID="_x0000_i1027" DrawAspect="Content" ObjectID="_1737912829" r:id="rId7"/>
        </w:object>
      </w:r>
    </w:p>
    <w:p w14:paraId="7A98043D" w14:textId="3BE494E8" w:rsidR="000846D6" w:rsidRDefault="000846D6" w:rsidP="000846D6">
      <w:pPr>
        <w:spacing w:after="120"/>
      </w:pPr>
    </w:p>
    <w:sectPr w:rsidR="0008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13640"/>
    <w:multiLevelType w:val="hybridMultilevel"/>
    <w:tmpl w:val="E7AA1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73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E1"/>
    <w:rsid w:val="000846D6"/>
    <w:rsid w:val="002E7EAB"/>
    <w:rsid w:val="006A6792"/>
    <w:rsid w:val="00DA54E1"/>
    <w:rsid w:val="00F3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AF6A"/>
  <w15:chartTrackingRefBased/>
  <w15:docId w15:val="{CDDB8BC9-A1A4-4ECE-A313-D1D5E1EA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3</cp:revision>
  <dcterms:created xsi:type="dcterms:W3CDTF">2023-02-02T17:23:00Z</dcterms:created>
  <dcterms:modified xsi:type="dcterms:W3CDTF">2023-02-14T15:17:00Z</dcterms:modified>
</cp:coreProperties>
</file>