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66180635" w:rsidR="00032F46" w:rsidRDefault="00855AE3">
      <w:r>
        <w:t>Version: DRAFT-2</w:t>
      </w:r>
      <w:r w:rsidR="00A844A5">
        <w:t>01</w:t>
      </w:r>
      <w:r w:rsidR="00A519E4">
        <w:t>8</w:t>
      </w:r>
      <w:r w:rsidR="00A844A5">
        <w:t>0</w:t>
      </w:r>
      <w:r w:rsidR="003C23B8">
        <w:t>913</w:t>
      </w:r>
      <w:bookmarkStart w:id="0" w:name="_GoBack"/>
      <w:bookmarkEnd w:id="0"/>
    </w:p>
    <w:p w14:paraId="3205EDA1" w14:textId="77777777" w:rsidR="00032F46" w:rsidRDefault="00032F46"/>
    <w:p w14:paraId="287A047E" w14:textId="0AA579C4" w:rsidR="00032F46" w:rsidRDefault="00CA39B6" w:rsidP="00CA39B6">
      <w:pPr>
        <w:tabs>
          <w:tab w:val="left" w:pos="5768"/>
        </w:tabs>
      </w:pPr>
      <w:r>
        <w:tab/>
      </w:r>
    </w:p>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648171" w14:textId="470A398F" w:rsidR="00032F46" w:rsidRPr="00BF6D4A" w:rsidRDefault="00032F46" w:rsidP="00BF6D4A">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r>
        <w:br w:type="page"/>
      </w:r>
    </w:p>
    <w:p w14:paraId="26C68500" w14:textId="77777777" w:rsidR="00032F46" w:rsidRDefault="00032F46" w:rsidP="00032F46">
      <w:pPr>
        <w:pStyle w:val="Heading1"/>
      </w:pPr>
      <w:r>
        <w:lastRenderedPageBreak/>
        <w:t>Introduction</w:t>
      </w:r>
    </w:p>
    <w:p w14:paraId="28E90647" w14:textId="027130AC" w:rsidR="00032F46" w:rsidRDefault="00032F46">
      <w:r>
        <w:t xml:space="preserve">Imagine a system of execution. The ingredients are well known at a conceptual level: Instructions, conditionals, control flow, state, </w:t>
      </w:r>
      <w:r w:rsidR="00FE1057">
        <w:t>loads</w:t>
      </w:r>
      <w:r>
        <w:t xml:space="preserve">, </w:t>
      </w:r>
      <w:r w:rsidR="00FE1057">
        <w:t>and stores</w:t>
      </w:r>
      <w:r>
        <w:t>.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w:t>
      </w:r>
      <w:r w:rsidR="00862FC0">
        <w:lastRenderedPageBreak/>
        <w:t xml:space="preserve">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7E9AC859" w14:textId="77777777" w:rsidR="009A623C" w:rsidRDefault="009A623C" w:rsidP="009A623C">
      <w:pPr>
        <w:pStyle w:val="Heading2"/>
      </w:pPr>
      <w:r>
        <w:t>On Priorities</w:t>
      </w:r>
    </w:p>
    <w:p w14:paraId="130501C2" w14:textId="77777777" w:rsidR="009A623C" w:rsidRDefault="009A623C" w:rsidP="009A623C">
      <w:r>
        <w:t>All designs have priorities, but only some designs begin with the end in mind. When priorities are not explicitly stated, it is easy to chase the priorities that most effectively combine compulsive emotional appeal with apparent ease of implementation, in lieu of the priorities that are most valuable to the intended audience of a design. In order to create a coherent design that serves the intended audience, this specification began with a conscious discussion about priorities, and a series of explicit decisions as to what those priorities would be:</w:t>
      </w:r>
    </w:p>
    <w:p w14:paraId="42213A08" w14:textId="77777777" w:rsidR="009A623C" w:rsidRPr="009A623C" w:rsidRDefault="009A623C" w:rsidP="009A623C">
      <w:pPr>
        <w:numPr>
          <w:ilvl w:val="0"/>
          <w:numId w:val="9"/>
        </w:numPr>
      </w:pPr>
      <w:r w:rsidRPr="009A623C">
        <w:rPr>
          <w:bCs/>
        </w:rPr>
        <w:t>Correctness</w:t>
      </w:r>
      <w:r>
        <w:t>, aka</w:t>
      </w:r>
      <w:r w:rsidRPr="009A623C">
        <w:t xml:space="preserve"> </w:t>
      </w:r>
      <w:r w:rsidRPr="009A623C">
        <w:rPr>
          <w:bCs/>
        </w:rPr>
        <w:t>Predictability</w:t>
      </w:r>
      <w:r w:rsidRPr="009A623C">
        <w:t xml:space="preserve">. The behavior of a language must be obvious, correct, and predictable. This also incorporates </w:t>
      </w:r>
      <w:r w:rsidRPr="009A623C">
        <w:rPr>
          <w:bCs/>
          <w:i/>
          <w:iCs/>
        </w:rPr>
        <w:t>The Principle of Least Surprise</w:t>
      </w:r>
      <w:r w:rsidRPr="009A623C">
        <w:t>.</w:t>
      </w:r>
    </w:p>
    <w:p w14:paraId="0FBC147C" w14:textId="77777777" w:rsidR="009A623C" w:rsidRPr="009A623C" w:rsidRDefault="009A623C" w:rsidP="009A623C">
      <w:pPr>
        <w:numPr>
          <w:ilvl w:val="0"/>
          <w:numId w:val="9"/>
        </w:numPr>
      </w:pPr>
      <w:r w:rsidRPr="009A623C">
        <w:rPr>
          <w:bCs/>
        </w:rPr>
        <w:t>Security</w:t>
      </w:r>
      <w:r w:rsidRPr="009A623C">
        <w:t xml:space="preserve">. </w:t>
      </w:r>
      <w:r>
        <w:t xml:space="preserve">While generally not a priority </w:t>
      </w:r>
      <w:r w:rsidRPr="009A623C">
        <w:t xml:space="preserve">for </w:t>
      </w:r>
      <w:r>
        <w:t>language design</w:t>
      </w:r>
      <w:r w:rsidRPr="009A623C">
        <w:t xml:space="preserve">, </w:t>
      </w:r>
      <w:r>
        <w:t>it is self-evident that s</w:t>
      </w:r>
      <w:r w:rsidRPr="009A623C">
        <w:t xml:space="preserve">ecurity is not something that one </w:t>
      </w:r>
      <w:r w:rsidRPr="009A623C">
        <w:rPr>
          <w:i/>
          <w:iCs/>
        </w:rPr>
        <w:t>adds to</w:t>
      </w:r>
      <w:r w:rsidRPr="009A623C">
        <w:t xml:space="preserve"> a system; security is either in the foundation and the substrate of a system, or it does not exist. Specifically, </w:t>
      </w:r>
      <w:r w:rsidRPr="009A623C">
        <w:rPr>
          <w:bCs/>
          <w:i/>
          <w:iCs/>
        </w:rPr>
        <w:t>a language must not make possible the access to (or even make detectable the existence of) any resource that is not explicitly granted to the running software</w:t>
      </w:r>
      <w:r w:rsidRPr="009A623C">
        <w:t>.</w:t>
      </w:r>
    </w:p>
    <w:p w14:paraId="3D6A88C7" w14:textId="77777777" w:rsidR="009A623C" w:rsidRPr="009A623C" w:rsidRDefault="009A623C" w:rsidP="009A623C">
      <w:pPr>
        <w:numPr>
          <w:ilvl w:val="0"/>
          <w:numId w:val="9"/>
        </w:numPr>
      </w:pPr>
      <w:r w:rsidRPr="009A623C">
        <w:rPr>
          <w:bCs/>
        </w:rPr>
        <w:t>Composability</w:t>
      </w:r>
      <w:r w:rsidRPr="009A623C">
        <w:t xml:space="preserve">. </w:t>
      </w:r>
      <w:r>
        <w:t>High-level c</w:t>
      </w:r>
      <w:r w:rsidRPr="009A623C">
        <w:t>omputer language</w:t>
      </w:r>
      <w:r>
        <w:t>s</w:t>
      </w:r>
      <w:r w:rsidRPr="009A623C">
        <w:t xml:space="preserve"> </w:t>
      </w:r>
      <w:r>
        <w:t>are</w:t>
      </w:r>
      <w:r w:rsidRPr="009A623C">
        <w:t xml:space="preserve"> about composition. Specifically, </w:t>
      </w:r>
      <w:r w:rsidRPr="009A623C">
        <w:rPr>
          <w:bCs/>
          <w:i/>
          <w:iCs/>
        </w:rPr>
        <w:t>a language should enable a developer to locate each piece of design and logi</w:t>
      </w:r>
      <w:r>
        <w:rPr>
          <w:bCs/>
          <w:i/>
          <w:iCs/>
        </w:rPr>
        <w:t xml:space="preserve">c in its one best and natural </w:t>
      </w:r>
      <w:r w:rsidRPr="009A623C">
        <w:rPr>
          <w:bCs/>
          <w:i/>
          <w:iCs/>
        </w:rPr>
        <w:t>place</w:t>
      </w:r>
      <w:r w:rsidRPr="009A623C">
        <w:t>.</w:t>
      </w:r>
    </w:p>
    <w:p w14:paraId="3B0E08D2" w14:textId="77777777" w:rsidR="009A623C" w:rsidRPr="009A623C" w:rsidRDefault="009A623C" w:rsidP="009A623C">
      <w:pPr>
        <w:numPr>
          <w:ilvl w:val="0"/>
          <w:numId w:val="9"/>
        </w:numPr>
      </w:pPr>
      <w:r w:rsidRPr="009A623C">
        <w:rPr>
          <w:bCs/>
        </w:rPr>
        <w:t>Readability</w:t>
      </w:r>
      <w:r w:rsidRPr="009A623C">
        <w:t xml:space="preserve">. Code is written once, and referenced many times. What we call “code” should be a thing of beauty, where </w:t>
      </w:r>
      <w:r w:rsidRPr="009A623C">
        <w:rPr>
          <w:bCs/>
          <w:i/>
          <w:iCs/>
        </w:rPr>
        <w:t>form follows function</w:t>
      </w:r>
      <w:r w:rsidRPr="009A623C">
        <w:t>.</w:t>
      </w:r>
    </w:p>
    <w:p w14:paraId="2475218E" w14:textId="77777777" w:rsidR="009A623C" w:rsidRPr="009A623C" w:rsidRDefault="009A623C" w:rsidP="009A623C">
      <w:pPr>
        <w:numPr>
          <w:ilvl w:val="0"/>
          <w:numId w:val="9"/>
        </w:numPr>
      </w:pPr>
      <w:r w:rsidRPr="009A623C">
        <w:t xml:space="preserve">Lastly, a language must be </w:t>
      </w:r>
      <w:r w:rsidRPr="009A623C">
        <w:rPr>
          <w:bCs/>
        </w:rPr>
        <w:t>recursive</w:t>
      </w:r>
      <w:r w:rsidRPr="009A623C">
        <w:t xml:space="preserve"> </w:t>
      </w:r>
      <w:r w:rsidRPr="009A623C">
        <w:rPr>
          <w:i/>
          <w:iCs/>
        </w:rPr>
        <w:t>in its design</w:t>
      </w:r>
      <w:r w:rsidRPr="009A623C">
        <w:t xml:space="preserve">. There is no other mechanism that predictably folds in complexity and naturally enables encapsulation. </w:t>
      </w:r>
      <w:r w:rsidRPr="009A623C">
        <w:rPr>
          <w:bCs/>
          <w:i/>
          <w:iCs/>
        </w:rPr>
        <w:t>It’s turtles, the whole way down</w:t>
      </w:r>
      <w:r w:rsidRPr="009A623C">
        <w:t>.</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lastRenderedPageBreak/>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lastRenderedPageBreak/>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4C94B162"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xml:space="preserve">, which distance could </w:t>
      </w:r>
      <w:r w:rsidR="00A04F4A">
        <w:lastRenderedPageBreak/>
        <w:t>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E43312">
        <w:t xml:space="preserve">the </w:t>
      </w:r>
      <w:r w:rsidR="00F15FA2">
        <w:t>minimum weighted resource cost.</w:t>
      </w:r>
    </w:p>
    <w:p w14:paraId="305EB627" w14:textId="4EF2CAD6"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r w:rsidR="00FE1057">
        <w:rPr>
          <w:rStyle w:val="FootnoteReference"/>
        </w:rPr>
        <w:footnoteReference w:id="2"/>
      </w:r>
      <w:r w:rsidR="00654EBE">
        <w:t>.</w:t>
      </w:r>
    </w:p>
    <w:p w14:paraId="43FDFB2B" w14:textId="631DD8AC" w:rsidR="00654EBE" w:rsidRDefault="00654EBE" w:rsidP="00654EBE">
      <w:r>
        <w:t>To understand this, it is important to think of abstractions as a two-sided coin: On one side, we see the benefit of the abstraction, which allows a programmer to work with ever-larger</w:t>
      </w:r>
      <w:r w:rsidR="00E43312">
        <w:t xml:space="preserve"> and more powerful</w:t>
      </w:r>
      <w:r>
        <w:t xml:space="preserve">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w:t>
      </w:r>
      <w:r w:rsidR="00C90BEB">
        <w:t xml:space="preserve"> try to</w:t>
      </w:r>
      <w:r w:rsidR="00BB7A94">
        <w:t xml:space="preserve">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28D9F23D"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w:t>
      </w:r>
      <w:r w:rsidR="00055C6D">
        <w:t xml:space="preserve">. In other words, the optimizer must be able to identify which contractual effects are ignored or discarded by the programmer, and then leverage that information to find alternative </w:t>
      </w:r>
      <w:r w:rsidR="007859EF">
        <w:t xml:space="preserve">execution </w:t>
      </w:r>
      <w:r w:rsidR="00055C6D">
        <w:t>solutions whose contracts manage to cover</w:t>
      </w:r>
      <w:r w:rsidR="007859EF">
        <w:t xml:space="preserve"> at least</w:t>
      </w:r>
      <w:r w:rsidR="00055C6D">
        <w:t xml:space="preserve"> the </w:t>
      </w:r>
      <w:r w:rsidR="007859EF">
        <w:t xml:space="preserve">non-discarded and non-ignored contract </w:t>
      </w:r>
      <w:r w:rsidR="00055C6D">
        <w:t>requirements. H</w:t>
      </w:r>
      <w:r w:rsidR="0061390A">
        <w:t>igher</w:t>
      </w:r>
      <w:r w:rsidR="00055C6D">
        <w:t>-</w:t>
      </w:r>
      <w:r w:rsidR="0061390A">
        <w:t xml:space="preserve">level </w:t>
      </w:r>
      <w:r>
        <w:t xml:space="preserve">optimizations </w:t>
      </w:r>
      <w:r w:rsidR="0061390A">
        <w:t xml:space="preserve">target the </w:t>
      </w:r>
      <w:r>
        <w:t>eliminat</w:t>
      </w:r>
      <w:r w:rsidR="0061390A">
        <w:t>ion</w:t>
      </w:r>
      <w:r>
        <w:t xml:space="preserve"> of entire aspects of carefully defined behavioral contracts</w:t>
      </w:r>
      <w:r w:rsidR="00055C6D">
        <w:t>, and as a result, they typically require extensive information from across the entire software system</w:t>
      </w:r>
      <w:r w:rsidR="007B222D">
        <w:t>; in other words, high-level optimizations tend to be non-localized to the extreme!</w:t>
      </w:r>
      <w:r w:rsidR="0061390A">
        <w:t xml:space="preserve"> No software has been more instrumental in illustrating this concept than </w:t>
      </w:r>
      <w:r w:rsidR="0061390A">
        <w:lastRenderedPageBreak/>
        <w:t xml:space="preserve">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4C2ED079"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w:t>
      </w:r>
      <w:r w:rsidR="007859EF">
        <w:t xml:space="preserve"> inadvertently</w:t>
      </w:r>
      <w:r>
        <w:t xml:space="preserve"> exposed</w:t>
      </w:r>
      <w:r w:rsidR="00203195">
        <w:t>.</w:t>
      </w:r>
      <w:r w:rsidR="0021373F">
        <w:t xml:space="preserve"> It has been posited</w:t>
      </w:r>
      <w:r w:rsidR="0021373F">
        <w:rPr>
          <w:rStyle w:val="FootnoteReference"/>
        </w:rPr>
        <w:footnoteReference w:id="3"/>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02271B8E" w:rsidR="001F5E9B" w:rsidRDefault="001F5E9B" w:rsidP="001F5E9B">
      <w:pPr>
        <w:pStyle w:val="Heading2"/>
      </w:pPr>
      <w:r>
        <w:t>On God,</w:t>
      </w:r>
      <w:r w:rsidR="00BC4FF2">
        <w:t xml:space="preserve"> Turtles,</w:t>
      </w:r>
      <w:r>
        <w:t xml:space="preserve"> </w:t>
      </w:r>
      <w:r w:rsidR="00BD10AF">
        <w:t>Balloons</w:t>
      </w:r>
      <w:r>
        <w:t>, and Sandboxes</w:t>
      </w:r>
    </w:p>
    <w:p w14:paraId="3C07341E" w14:textId="5E1E7C04" w:rsidR="00943A09" w:rsidRDefault="00943A09" w:rsidP="001F5E9B">
      <w:r>
        <w:t>Wikipedia defines a software sandbox as follows</w:t>
      </w:r>
      <w:r>
        <w:rPr>
          <w:rStyle w:val="FootnoteReference"/>
        </w:rPr>
        <w:footnoteReference w:id="4"/>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372CCF66"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w:t>
      </w:r>
      <w:r w:rsidR="00BD10AF">
        <w:t xml:space="preserve">fastened in the corners, </w:t>
      </w:r>
      <w:r>
        <w:t xml:space="preserve">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lastRenderedPageBreak/>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5"/>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7AA89606"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w:t>
      </w:r>
      <w:r w:rsidR="00BD10AF">
        <w:t>employing</w:t>
      </w:r>
      <w:r w:rsidR="004A62C2">
        <w:t xml:space="preserve">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07D9FEF4"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w:t>
      </w:r>
      <w:r w:rsidR="000E37B6">
        <w:rPr>
          <w:rStyle w:val="FootnoteReference"/>
        </w:rPr>
        <w:footnoteReference w:id="6"/>
      </w:r>
      <w:r>
        <w:t>,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41B453D4"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C53635">
        <w:t>. These requirements are collected by the compiler and stored in the resulting application binary;</w:t>
      </w:r>
      <w:r w:rsidR="00BB3E18">
        <w:t xml:space="preserve"> an</w:t>
      </w:r>
      <w:r w:rsidR="00C53635">
        <w:t>y</w:t>
      </w:r>
      <w:r w:rsidR="00BB3E18">
        <w:t xml:space="preserve"> attempt to create a container for the application will require a file system resource to be provided.</w:t>
      </w:r>
    </w:p>
    <w:p w14:paraId="40038257" w14:textId="14462B26"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w:t>
      </w:r>
      <w:r>
        <w:lastRenderedPageBreak/>
        <w:t>on that resource, and in d</w:t>
      </w:r>
      <w:r w:rsidR="0021373F">
        <w:t xml:space="preserve">oing so, force its own unknown </w:t>
      </w:r>
      <w:r w:rsidR="00C53635">
        <w:t>creator</w:t>
      </w:r>
      <w:r>
        <w:t xml:space="preserve">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15FC9D00"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xml:space="preserve">: </w:t>
      </w:r>
      <w:r w:rsidR="00BD10AF">
        <w:t>Perfection in the design of s</w:t>
      </w:r>
      <w:r>
        <w:t>ecurity</w:t>
      </w:r>
      <w:r w:rsidR="00BD10AF">
        <w:t xml:space="preserve"> is difficult to achieve</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036F03CD" w:rsidR="00426D7F" w:rsidRDefault="003E08B7" w:rsidP="00426D7F">
      <w:r>
        <w:t>Second</w:t>
      </w:r>
      <w:r w:rsidR="00A128EA">
        <w:t xml:space="preserve">, </w:t>
      </w:r>
      <w:r w:rsidR="00AC26E8">
        <w:t>the</w:t>
      </w:r>
      <w:r w:rsidR="00A128EA">
        <w:t xml:space="preserve"> separation of interface and implementation </w:t>
      </w:r>
      <w:r w:rsidR="00AC26E8">
        <w:t xml:space="preserve">in the XVM </w:t>
      </w:r>
      <w:r w:rsidR="00A128EA">
        <w:t xml:space="preserve">means that the implementation of the resource is not visible </w:t>
      </w:r>
      <w:r w:rsidR="00426D7F">
        <w:t xml:space="preserve">within the container </w:t>
      </w:r>
      <w:r w:rsidR="00A128EA">
        <w:t>into which it is injected</w:t>
      </w:r>
      <w:r w:rsidR="00426D7F">
        <w:t>.</w:t>
      </w:r>
      <w:r w:rsidR="00AC26E8">
        <w:t xml:space="preserve"> </w:t>
      </w:r>
      <w:r w:rsidR="00A128EA">
        <w:t>While this pre-introduces a</w:t>
      </w:r>
      <w:r w:rsidR="00F27A2A">
        <w:t xml:space="preserve"> number of language</w:t>
      </w:r>
      <w:r w:rsidR="00A128EA">
        <w:t xml:space="preserve"> </w:t>
      </w:r>
      <w:r w:rsidR="00F27A2A">
        <w:t xml:space="preserve">and runtime </w:t>
      </w:r>
      <w:r w:rsidR="00A128EA">
        <w:t>concept</w:t>
      </w:r>
      <w:r w:rsidR="00F27A2A">
        <w:t>s</w:t>
      </w:r>
      <w:r w:rsidR="00A128EA">
        <w:t xml:space="preserve">, </w:t>
      </w:r>
      <w:r w:rsidR="00426D7F">
        <w:t xml:space="preserve">the container implementation only </w:t>
      </w:r>
      <w:r w:rsidR="001F39E6">
        <w:t>makes visible</w:t>
      </w:r>
      <w:r w:rsidR="00426D7F">
        <w:t xml:space="preserve"> the </w:t>
      </w:r>
      <w:r w:rsidR="00F27A2A">
        <w:t>surface area</w:t>
      </w:r>
      <w:r w:rsidR="00426D7F">
        <w:t xml:space="preserve"> of the </w:t>
      </w:r>
      <w:r w:rsidR="001611D2">
        <w:t xml:space="preserve">resource injection </w:t>
      </w:r>
      <w:r w:rsidR="00426D7F" w:rsidRPr="001F39E6">
        <w:rPr>
          <w:i/>
        </w:rPr>
        <w:t>interface</w:t>
      </w:r>
      <w:r w:rsidR="00F27A2A">
        <w:t xml:space="preserve"> – not of the implementation</w:t>
      </w:r>
      <w:r w:rsidR="001F39E6">
        <w:t xml:space="preserve">! This holds true </w:t>
      </w:r>
      <w:r w:rsidR="00F27A2A">
        <w:t xml:space="preserve">even </w:t>
      </w:r>
      <w:r w:rsidR="001F39E6">
        <w:t>with</w:t>
      </w:r>
      <w:r w:rsidR="00F27A2A">
        <w:t xml:space="preserve"> introspection,</w:t>
      </w:r>
      <w:r w:rsidR="00426D7F">
        <w:t xml:space="preserve"> and </w:t>
      </w:r>
      <w:r w:rsidR="00AC26E8">
        <w:t xml:space="preserve">furthermore the </w:t>
      </w:r>
      <w:r w:rsidR="00426D7F">
        <w:t xml:space="preserve">injected resources </w:t>
      </w:r>
      <w:r w:rsidR="00AC26E8">
        <w:t xml:space="preserve">are </w:t>
      </w:r>
      <w:r w:rsidR="001F39E6">
        <w:t xml:space="preserve">required to be </w:t>
      </w:r>
      <w:r w:rsidR="00426D7F">
        <w:t>either</w:t>
      </w:r>
      <w:r w:rsidR="001F39E6">
        <w:t xml:space="preserve"> fully</w:t>
      </w:r>
      <w:r w:rsidR="00426D7F">
        <w:t xml:space="preserve"> immutable</w:t>
      </w:r>
      <w:r w:rsidR="001F39E6">
        <w:t xml:space="preserve">, </w:t>
      </w:r>
      <w:r w:rsidR="00426D7F">
        <w:t xml:space="preserve">or </w:t>
      </w:r>
      <w:r w:rsidR="001F39E6">
        <w:t xml:space="preserve">completely </w:t>
      </w:r>
      <w:r w:rsidR="00AC26E8">
        <w:t xml:space="preserve">independent </w:t>
      </w:r>
      <w:r w:rsidR="00426D7F">
        <w:t>service</w:t>
      </w:r>
      <w:r w:rsidR="00AC26E8">
        <w:t>s.</w:t>
      </w:r>
    </w:p>
    <w:p w14:paraId="7FC1FE69" w14:textId="4FC95AFE" w:rsidR="005E47E7" w:rsidRDefault="005E47E7" w:rsidP="00426D7F">
      <w:r>
        <w:t>Third, th</w:t>
      </w:r>
      <w:r w:rsidR="00AC26E8">
        <w:t xml:space="preserve">is design precludes the </w:t>
      </w:r>
      <w:r>
        <w:t xml:space="preserve">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w:t>
      </w:r>
      <w:r w:rsidR="003E08B7">
        <w:t>constraints</w:t>
      </w:r>
      <w:r>
        <w:t xml:space="preserve"> already discussed.</w:t>
      </w:r>
    </w:p>
    <w:p w14:paraId="5447787A" w14:textId="5D4BEDC3" w:rsidR="00AC26E8" w:rsidRDefault="00AC26E8" w:rsidP="00AC26E8">
      <w:r>
        <w:t>Lastly, as has been described already, the functionality that is injected is completely within the control of the injector, allowing the requested functionality to be constrained in any</w:t>
      </w:r>
      <w:r w:rsidR="003E08B7">
        <w:t xml:space="preserve"> arbitrary</w:t>
      </w:r>
      <w:r>
        <w:t xml:space="preserve"> manner that the injector </w:t>
      </w:r>
      <w:r w:rsidR="003E08B7">
        <w:t xml:space="preserve">deems </w:t>
      </w:r>
      <w:r>
        <w:t>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 xml:space="preserve">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w:t>
      </w:r>
      <w:r>
        <w:lastRenderedPageBreak/>
        <w:t>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lastRenderedPageBreak/>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6B4CF703"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w:t>
      </w:r>
      <w:r w:rsidR="00AB5806">
        <w:t xml:space="preserve"> coordination is not required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w:t>
      </w:r>
      <w:r w:rsidR="00032F46" w:rsidRPr="00C75EFE">
        <w:rPr>
          <w:strike/>
        </w:rPr>
        <w:t>and possibly non-parallelizable</w:t>
      </w:r>
      <w:r w:rsidR="00C75EFE">
        <w:rPr>
          <w:rStyle w:val="FootnoteReference"/>
        </w:rPr>
        <w:footnoteReference w:id="7"/>
      </w:r>
      <w:r w:rsidR="00032F46">
        <w:t xml:space="preserv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xml:space="preserve">; second, within that </w:t>
      </w:r>
      <w:r w:rsidR="00D33B51">
        <w:lastRenderedPageBreak/>
        <w:t>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40F461B4" w14:textId="77777777" w:rsidR="00F1795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immutabl</w:t>
      </w:r>
      <w:r w:rsidR="00097DDD">
        <w:t>e data, and precisely because the data</w:t>
      </w:r>
      <w:r>
        <w:t xml:space="preserve"> </w:t>
      </w:r>
      <w:r w:rsidR="00097DDD">
        <w:t>(the objects) are</w:t>
      </w:r>
      <w:r>
        <w:t xml:space="preserve"> immutable, the memory can be garbage collected without any coordinated halt of execution</w:t>
      </w:r>
      <w:r w:rsidR="00AF6064">
        <w:rPr>
          <w:rStyle w:val="FootnoteReference"/>
        </w:rPr>
        <w:footnoteReference w:id="8"/>
      </w:r>
      <w:r w:rsidR="00097DDD">
        <w:t>.</w:t>
      </w:r>
      <w:r w:rsidR="00AF6064" w:rsidRPr="00AF6064">
        <w:t xml:space="preserve"> </w:t>
      </w:r>
      <w:r w:rsidR="00AE5D43">
        <w:t>Furthermore, the escaped immutable data can be organized within the container hierarchy at the level to which the data has escaped, or alternatively can be managed in a single global immutable store.</w:t>
      </w:r>
    </w:p>
    <w:p w14:paraId="24D77DFE" w14:textId="6551D07F" w:rsidR="00534C9D" w:rsidRDefault="00AF6064" w:rsidP="00032F46">
      <w:r>
        <w:t>In the case of containers and services, each mark phase of each</w:t>
      </w:r>
      <w:r w:rsidR="001A79A8">
        <w:t xml:space="preserve"> actively executing</w:t>
      </w:r>
      <w:r>
        <w:t xml:space="preserve"> service also marks any services that it in turn can reach, again without any coordinated halt of execution</w:t>
      </w:r>
      <w:r w:rsidR="001A79A8">
        <w:t>;</w:t>
      </w:r>
      <w:r>
        <w:t xml:space="preserve"> unreachable services</w:t>
      </w:r>
      <w:r w:rsidR="001A79A8">
        <w:t xml:space="preserve"> are then collected asynchronously.</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5CD1F919" w14:textId="3236F2F9" w:rsidR="00080C5C" w:rsidRDefault="00080C5C" w:rsidP="00032F46">
      <w:r>
        <w:t>Second, by organizing memory hierarchically in a manner corresponding the runtime container model, a service or an entire container can be discarded in its entirety, because no objects outside of that hierarchical scope can have a reference into the memory managed within that scope. In other words, the cost of “yanking” an entire sub-portion of the hierarchical runtime system is nominal, and the results are deterministic.</w:t>
      </w:r>
    </w:p>
    <w:p w14:paraId="47941126" w14:textId="7A27BB9B" w:rsidR="009F44BE" w:rsidRDefault="009F44BE" w:rsidP="00032F46">
      <w:r>
        <w:lastRenderedPageBreak/>
        <w:t>A</w:t>
      </w:r>
      <w:r w:rsidR="00080C5C">
        <w:t xml:space="preserve">n additional </w:t>
      </w:r>
      <w:r>
        <w:t>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1AB65058" w:rsidR="00356A05" w:rsidRDefault="00356A05" w:rsidP="00356A05">
      <w:r>
        <w:t>The concept of GC optimizations based on immutability is also not new. Several GC implementations have leveraged memory protection barriers to protect</w:t>
      </w:r>
      <w:r w:rsidR="00C75EFE">
        <w:t xml:space="preserve"> memory regions being compacted</w:t>
      </w:r>
      <w:r>
        <w:t xml:space="preserve"> as if the data were immutable, allowing application execution to proceed (in the absence of a fault) </w:t>
      </w:r>
      <w:r w:rsidR="001A79A8">
        <w:t>with</w:t>
      </w:r>
      <w:r>
        <w:t xml:space="preserve"> the GC operat</w:t>
      </w:r>
      <w:r w:rsidR="001A79A8">
        <w:t>ing</w:t>
      </w:r>
      <w:r>
        <w:t xml:space="preserve"> concurrently. </w:t>
      </w:r>
      <w:r w:rsidR="002F5C06">
        <w:t>Significantly, explicitly</w:t>
      </w:r>
      <w:r>
        <w:t xml:space="preserve"> immutable data can be compacted without protection, because both the old (pre-compaction) and new (post-compaction) copies of the data are valid – being identical! – </w:t>
      </w:r>
      <w:r w:rsidR="00C75EFE">
        <w:t xml:space="preserve">thus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w:t>
      </w:r>
      <w:r w:rsidR="00AE5D43">
        <w:t xml:space="preserve">the </w:t>
      </w:r>
      <w:r>
        <w:t>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w:t>
      </w:r>
      <w:r w:rsidR="00AE5D43">
        <w:t>eparate thread dedicated to GC.</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9"/>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F22CB79"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0BEE0361"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w:t>
      </w:r>
      <w:r w:rsidR="00682CD6">
        <w:t xml:space="preserve">the only state that can be </w:t>
      </w:r>
      <w:r>
        <w:t>visible to more than one thread of execution</w:t>
      </w:r>
      <w:r w:rsidR="00C75EFE">
        <w:t xml:space="preserve"> in the XVM</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65A9A9A8" w:rsidR="00A676AF" w:rsidRDefault="00A676AF" w:rsidP="00AE7FDC">
      <w:r>
        <w:lastRenderedPageBreak/>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w:t>
      </w:r>
      <w:r w:rsidR="00C75EFE">
        <w:t>axiom</w:t>
      </w:r>
      <w:r>
        <w:t xml:space="preserve"> of a system, and thus cannot be circumvented, it becomes a powerful tool for </w:t>
      </w:r>
      <w:r w:rsidR="00C75EFE">
        <w:t>reasoning</w:t>
      </w:r>
      <w:r>
        <w:t xml:space="preserve"> about how aspects of the system will operate, and those assumptions become trusted building blocks for</w:t>
      </w:r>
      <w:r w:rsidR="0071678E">
        <w:t xml:space="preserve"> building </w:t>
      </w:r>
      <w:r>
        <w:t xml:space="preserve">secure </w:t>
      </w:r>
      <w:r w:rsidR="0071678E">
        <w:t>software</w:t>
      </w:r>
      <w:r>
        <w:t>.</w:t>
      </w:r>
    </w:p>
    <w:p w14:paraId="5BF5FDC9" w14:textId="0B2205A4"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xml:space="preserve">. Immutability also supports both pass-by-reference and pass-by-value </w:t>
      </w:r>
      <w:r w:rsidR="00C75EFE">
        <w:t xml:space="preserve">semantics </w:t>
      </w:r>
      <w:r w:rsidRPr="00C75EFE">
        <w:rPr>
          <w:i/>
        </w:rPr>
        <w:t>transparently</w:t>
      </w:r>
      <w:r>
        <w:t>,</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r w:rsidR="00C75EFE">
        <w:t xml:space="preserve"> (Put another way: In the XVM, one cannot determine whether an object is being passed by reference or by value </w:t>
      </w:r>
      <w:r w:rsidR="00C75EFE" w:rsidRPr="00C75EFE">
        <w:rPr>
          <w:i/>
        </w:rPr>
        <w:t>if that object is immutable</w:t>
      </w:r>
      <w:r w:rsidR="00C75EFE">
        <w:t>.)</w:t>
      </w:r>
    </w:p>
    <w:p w14:paraId="2F0947AB" w14:textId="57BDF9A2" w:rsidR="00A93032" w:rsidRDefault="00813124" w:rsidP="00742460">
      <w:r>
        <w:t xml:space="preserve">In addition to object </w:t>
      </w:r>
      <w:r w:rsidR="008063B9">
        <w:t xml:space="preserve">immutability </w:t>
      </w:r>
      <w:r>
        <w:t xml:space="preserve">supported by </w:t>
      </w:r>
      <w:r w:rsidR="008063B9">
        <w:t xml:space="preserve">the language runtime, there are two </w:t>
      </w:r>
      <w:r w:rsidR="00B068BA">
        <w:t>related</w:t>
      </w:r>
      <w:r w:rsidR="00A93032">
        <w:t xml:space="preserve"> </w:t>
      </w:r>
      <w:r w:rsidR="00B068BA">
        <w:t xml:space="preserve">XVM </w:t>
      </w:r>
      <w:r w:rsidR="00A93032">
        <w:t xml:space="preserve">capabilities </w:t>
      </w:r>
      <w:r w:rsidR="008063B9">
        <w:t xml:space="preserve">worth </w:t>
      </w:r>
      <w:r w:rsidR="00A93032">
        <w:t>enumerating</w:t>
      </w:r>
      <w:r w:rsidR="008063B9">
        <w:t xml:space="preserve">. The first is support for lazily initialized state as part of an otherwise-immutable data structure, specifically, by </w:t>
      </w:r>
      <w:r w:rsidR="00A93032">
        <w:t>means of a function with presumed-</w:t>
      </w:r>
      <w:r w:rsidR="008063B9">
        <w:t xml:space="preserve">idempotent behavior. Such a capability allows </w:t>
      </w:r>
      <w:r w:rsidR="00A93032">
        <w:t xml:space="preserve">the evaluation of </w:t>
      </w:r>
      <w:r w:rsidR="008063B9">
        <w:t>time-expensive computations and</w:t>
      </w:r>
      <w:r w:rsidR="00A93032">
        <w:t xml:space="preserve">/or the allocation of </w:t>
      </w:r>
      <w:r w:rsidR="008063B9">
        <w:t>space-expensive data structures</w:t>
      </w:r>
      <w:r w:rsidR="00A93032">
        <w:t xml:space="preserve"> to be deferred until actually requested. One common example is the hash function calculation for complex data types, which is often assumed to be expensive enough to defer, but </w:t>
      </w:r>
      <w:r w:rsidR="00C75EFE">
        <w:t xml:space="preserve">whose </w:t>
      </w:r>
      <w:r w:rsidR="00FE2491">
        <w:t xml:space="preserve">immutable </w:t>
      </w:r>
      <w:r w:rsidR="00C75EFE">
        <w:t>value</w:t>
      </w:r>
      <w:r w:rsidR="00B068BA">
        <w:t>,</w:t>
      </w:r>
      <w:r w:rsidR="00A92786">
        <w:t xml:space="preserve"> </w:t>
      </w:r>
      <w:r w:rsidR="00A93032">
        <w:t>once computed</w:t>
      </w:r>
      <w:r w:rsidR="00B068BA">
        <w:t>,</w:t>
      </w:r>
      <w:r w:rsidR="00A92786">
        <w:t xml:space="preserve"> </w:t>
      </w:r>
      <w:r w:rsidR="00A93032">
        <w:t>should be saved for subsequent use.</w:t>
      </w:r>
    </w:p>
    <w:p w14:paraId="03326D7D" w14:textId="4BF1D2BB"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t>
      </w:r>
      <w:r w:rsidR="007D7B2F">
        <w:t xml:space="preserve">such that a </w:t>
      </w:r>
      <w:r w:rsidR="0067715E">
        <w:t xml:space="preserve">reference </w:t>
      </w:r>
      <w:r w:rsidR="007D7B2F">
        <w:t>explicitly omits</w:t>
      </w:r>
      <w:r w:rsidR="008F0648">
        <w:t xml:space="preserve">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w:t>
      </w:r>
      <w:r w:rsidR="007D7B2F">
        <w:t xml:space="preserve">be able to </w:t>
      </w:r>
      <w:r w:rsidR="005901DA">
        <w:t>mutate;</w:t>
      </w:r>
      <w:r w:rsidR="00FE2491">
        <w:t xml:space="preserve"> in this case,</w:t>
      </w:r>
      <w:r w:rsidR="005901DA">
        <w:t xml:space="preserve"> the reference </w:t>
      </w:r>
      <w:r w:rsidR="00FE2491">
        <w:t xml:space="preserve">through which mutations are prohibited </w:t>
      </w:r>
      <w:r w:rsidR="005901DA">
        <w:t xml:space="preserve">is called a </w:t>
      </w:r>
      <w:r w:rsidR="005901DA" w:rsidRPr="005901DA">
        <w:rPr>
          <w:i/>
        </w:rPr>
        <w:t>read-only</w:t>
      </w:r>
      <w:r w:rsidR="005901DA">
        <w:t xml:space="preserve"> reference.</w:t>
      </w:r>
      <w:r w:rsidR="008F0648">
        <w:t xml:space="preserve"> This capability does not rely on immutability, but rather relies on the careful design of a programmer, and </w:t>
      </w:r>
      <w:r w:rsidR="007D7B2F">
        <w:t xml:space="preserve">as a result </w:t>
      </w:r>
      <w:r w:rsidR="008F0648">
        <w:t>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15D75A3A" w:rsidR="00B701E7" w:rsidRDefault="00B701E7" w:rsidP="00E82BEE">
      <w:r>
        <w:lastRenderedPageBreak/>
        <w:t xml:space="preserve">In </w:t>
      </w:r>
      <w:r w:rsidR="00C75EFE">
        <w:t xml:space="preserve">the </w:t>
      </w:r>
      <w:r>
        <w:t>simple</w:t>
      </w:r>
      <w:r w:rsidR="00C75EFE">
        <w:t>st</w:t>
      </w:r>
      <w:r>
        <w:t xml:space="preserve"> terms</w:t>
      </w:r>
      <w:r w:rsidR="00C75EFE">
        <w:rPr>
          <w:rStyle w:val="FootnoteReference"/>
        </w:rPr>
        <w:footnoteReference w:id="10"/>
      </w:r>
      <w:r>
        <w:t>,</w:t>
      </w:r>
      <w:r w:rsidR="00C75EFE">
        <w:t xml:space="preserve"> one can imagine</w:t>
      </w:r>
      <w:r>
        <w:t xml:space="preserve"> an object </w:t>
      </w:r>
      <w:r w:rsidR="00C75EFE">
        <w:t>a</w:t>
      </w:r>
      <w:r>
        <w:t xml:space="preserve">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w:t>
      </w:r>
      <w:r w:rsidR="00C75EFE">
        <w:t xml:space="preserve"> (via the common sub-sections of those arrays)</w:t>
      </w:r>
      <w:r w:rsidR="001C2D2F">
        <w:t xml:space="preserve">.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C75EFE">
        <w:t xml:space="preserve"> (hence the object pointer being a </w:t>
      </w:r>
      <w:r w:rsidR="00C75EFE" w:rsidRPr="00142E51">
        <w:rPr>
          <w:rFonts w:ascii="Courier New" w:hAnsi="Courier New" w:cs="Courier New"/>
        </w:rPr>
        <w:t>Vtable**</w:t>
      </w:r>
      <w:r w:rsidR="00C75EFE">
        <w:t>)</w:t>
      </w:r>
      <w:r w:rsidR="007D7B2F">
        <w:t>.</w:t>
      </w:r>
      <w:r w:rsidR="001C2D2F">
        <w:t xml:space="preserve"> Invocation of any of those functions requires that </w:t>
      </w:r>
      <w:r w:rsidR="00C75EFE">
        <w:t>a</w:t>
      </w:r>
      <w:r w:rsidR="001C2D2F">
        <w:t xml:space="preserve"> pointer to the </w:t>
      </w:r>
      <w:r w:rsidR="001C2D2F" w:rsidRPr="00B701E7">
        <w:rPr>
          <w:rFonts w:ascii="Courier New" w:hAnsi="Courier New" w:cs="Courier New"/>
        </w:rPr>
        <w:t>struct</w:t>
      </w:r>
      <w:r w:rsidR="001C2D2F">
        <w:t xml:space="preserve"> </w:t>
      </w:r>
      <w:r w:rsidR="00C75EFE">
        <w:t xml:space="preserve">(which pointer is named </w:t>
      </w:r>
      <w:r w:rsidR="00C75EFE" w:rsidRPr="00C75EFE">
        <w:rPr>
          <w:rFonts w:ascii="Courier New" w:hAnsi="Courier New" w:cs="Courier New"/>
        </w:rPr>
        <w:t>this</w:t>
      </w:r>
      <w:r w:rsidR="00C75EFE">
        <w:t xml:space="preserve">) </w:t>
      </w:r>
      <w:r w:rsidR="001C2D2F">
        <w:t>be passed</w:t>
      </w:r>
      <w:r w:rsidR="00C75EFE">
        <w:t xml:space="preserve"> to the function</w:t>
      </w:r>
      <w:r w:rsidR="001C2D2F">
        <w:t xml:space="preserve">,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3A4B9F16"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conflicting goals </w:t>
      </w:r>
      <w:r w:rsidR="00C75EFE">
        <w:t xml:space="preserve">is </w:t>
      </w:r>
      <w:r w:rsidR="00513488">
        <w:t>to create exceptions to the rules.</w:t>
      </w:r>
      <w:r w:rsidR="00E240E4">
        <w:t xml:space="preserve"> Unfortunately, each exception to a rule </w:t>
      </w:r>
      <w:r w:rsidR="00B701E7">
        <w:t xml:space="preserve">contributes to </w:t>
      </w:r>
      <w:r w:rsidR="00E240E4">
        <w:t xml:space="preserve">the complexity of the system, and faults </w:t>
      </w:r>
      <w:r w:rsidR="00C75EFE">
        <w:t xml:space="preserve">(vulnerabilities) </w:t>
      </w:r>
      <w:r w:rsidR="00E240E4">
        <w:t>inevitably emerge from complexity.</w:t>
      </w:r>
    </w:p>
    <w:p w14:paraId="116DC6D4" w14:textId="0222DFB2" w:rsidR="00142E51" w:rsidRDefault="00142E51" w:rsidP="00E82BEE">
      <w:r>
        <w:t>Ecstasy employs a different model entirely</w:t>
      </w:r>
      <w:r w:rsidR="00ED5A88">
        <w:t>, by</w:t>
      </w:r>
      <w:r w:rsidR="00C75EFE">
        <w:t xml:space="preserve"> </w:t>
      </w:r>
      <w:r w:rsidR="00C75EFE" w:rsidRPr="00C75EFE">
        <w:rPr>
          <w:i/>
        </w:rPr>
        <w:t>conceptually</w:t>
      </w:r>
      <w:r w:rsidR="00ED5A88">
        <w:t xml:space="preserve">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lastRenderedPageBreak/>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0E25080C" w:rsidR="00994E6E" w:rsidRDefault="00994E6E" w:rsidP="00ED5A88">
      <w:pPr>
        <w:pStyle w:val="ListParagraph"/>
        <w:numPr>
          <w:ilvl w:val="0"/>
          <w:numId w:val="7"/>
        </w:numPr>
      </w:pPr>
      <w:r>
        <w:t>The permission to access the capabilities of an object is</w:t>
      </w:r>
      <w:r w:rsidR="00C75EFE">
        <w:t xml:space="preserve"> part of</w:t>
      </w:r>
      <w:r>
        <w:t xml:space="preserve"> </w:t>
      </w:r>
      <w:r w:rsidR="00C75EFE">
        <w:t xml:space="preserve">(as if </w:t>
      </w:r>
      <w:r w:rsidRPr="00C75EFE">
        <w:rPr>
          <w:i/>
        </w:rPr>
        <w:t>encoded in</w:t>
      </w:r>
      <w:r>
        <w:t xml:space="preserve"> and</w:t>
      </w:r>
      <w:r w:rsidR="005E0790">
        <w:t xml:space="preserve"> </w:t>
      </w:r>
      <w:r w:rsidR="005E0790" w:rsidRPr="00C75EFE">
        <w:rPr>
          <w:i/>
        </w:rPr>
        <w:t xml:space="preserve">defined </w:t>
      </w:r>
      <w:r w:rsidRPr="00C75EFE">
        <w:rPr>
          <w:i/>
        </w:rPr>
        <w:t>by</w:t>
      </w:r>
      <w:r w:rsidR="00C75EFE">
        <w:t xml:space="preserve">) </w:t>
      </w:r>
      <w:r>
        <w:t xml:space="preserve">the reference </w:t>
      </w:r>
      <w:r w:rsidR="00C75EFE">
        <w:t xml:space="preserve">information </w:t>
      </w:r>
      <w:r>
        <w:t xml:space="preserve">itself, and </w:t>
      </w:r>
      <w:r w:rsidR="005E0790">
        <w:t>is neither</w:t>
      </w:r>
      <w:r>
        <w:t xml:space="preserve"> the result of </w:t>
      </w:r>
      <w:r w:rsidR="005E0790">
        <w:t>static compile-time checks nor dynamic security checks;</w:t>
      </w:r>
    </w:p>
    <w:p w14:paraId="20C8E626" w14:textId="344A3CD5" w:rsidR="005E0790" w:rsidRDefault="005E0790" w:rsidP="00ED5A88">
      <w:pPr>
        <w:pStyle w:val="ListParagraph"/>
        <w:numPr>
          <w:ilvl w:val="0"/>
          <w:numId w:val="7"/>
        </w:numPr>
      </w:pPr>
      <w:r>
        <w:t xml:space="preserve">It is always permissible to </w:t>
      </w:r>
      <w:r w:rsidR="00C75EFE">
        <w:t>reduce</w:t>
      </w:r>
      <w:r w:rsidR="00EA413E">
        <w:t xml:space="preserve"> (to </w:t>
      </w:r>
      <w:r w:rsidR="00EA413E" w:rsidRPr="00EA413E">
        <w:rPr>
          <w:i/>
        </w:rPr>
        <w:t>mask</w:t>
      </w:r>
      <w:r w:rsidR="00EA413E">
        <w:t>)</w:t>
      </w:r>
      <w:r w:rsidR="00C75EFE">
        <w:t xml:space="preserve"> the type of</w:t>
      </w:r>
      <w:r>
        <w:t xml:space="preserve"> a reference</w:t>
      </w:r>
      <w:r w:rsidR="00C75EFE">
        <w:t xml:space="preserve"> by removing properties and/or methods, </w:t>
      </w:r>
      <w:r>
        <w:t xml:space="preserve">but </w:t>
      </w:r>
      <w:r w:rsidR="00C75EFE">
        <w:t xml:space="preserve">the opposite </w:t>
      </w:r>
      <w:r w:rsidR="00EA413E">
        <w:t xml:space="preserve">(to </w:t>
      </w:r>
      <w:r w:rsidR="00EA413E" w:rsidRPr="00EA413E">
        <w:rPr>
          <w:i/>
        </w:rPr>
        <w:t>reveal</w:t>
      </w:r>
      <w:r w:rsidR="00EA413E">
        <w:t xml:space="preserve">) </w:t>
      </w:r>
      <w:r w:rsidR="00C75EFE">
        <w:t xml:space="preserve">is forbidden, except </w:t>
      </w:r>
      <w:r w:rsidR="00C75EFE" w:rsidRPr="0038245B">
        <w:rPr>
          <w:i/>
        </w:rPr>
        <w:t>at or above</w:t>
      </w:r>
      <w:r w:rsidR="00C75EFE">
        <w:t xml:space="preserve"> the point in the container hierarchy where the object’s class was loaded (similar to </w:t>
      </w:r>
      <w:r w:rsidR="007D7B2F">
        <w:t>the</w:t>
      </w:r>
      <w:r w:rsidR="00C75EFE">
        <w:t xml:space="preserve"> </w:t>
      </w:r>
      <w:r w:rsidR="00C75EFE" w:rsidRPr="00C75EFE">
        <w:rPr>
          <w:i/>
        </w:rPr>
        <w:t xml:space="preserve">ring </w:t>
      </w:r>
      <w:r w:rsidR="00C75EFE">
        <w:rPr>
          <w:i/>
        </w:rPr>
        <w:t>model</w:t>
      </w:r>
      <w:r w:rsidR="00C75EFE">
        <w:t xml:space="preserve"> in </w:t>
      </w:r>
      <w:r w:rsidR="007D7B2F">
        <w:t>a CPU</w:t>
      </w:r>
      <w:r w:rsidR="00C75EFE">
        <w:t>).</w:t>
      </w:r>
      <w:r>
        <w:t xml:space="preserve"> </w:t>
      </w:r>
    </w:p>
    <w:p w14:paraId="57D3C947" w14:textId="0EE4EC3B" w:rsidR="00C75EFE" w:rsidRDefault="00C75EFE" w:rsidP="00C75EFE">
      <w:r>
        <w:t>There are several effects of this design decision:</w:t>
      </w:r>
    </w:p>
    <w:p w14:paraId="421085AC" w14:textId="34763248" w:rsidR="00C75EFE" w:rsidRDefault="00C75EFE" w:rsidP="00C75EFE">
      <w:pPr>
        <w:pStyle w:val="ListParagraph"/>
        <w:numPr>
          <w:ilvl w:val="0"/>
          <w:numId w:val="8"/>
        </w:numPr>
      </w:pPr>
      <w:r>
        <w:t>Any number of different references can exist for the same underlying object, each of which can have a different set of exposed methods and properties;</w:t>
      </w:r>
    </w:p>
    <w:p w14:paraId="3350B557" w14:textId="42F6636A" w:rsidR="00C75EFE" w:rsidRDefault="00C75EFE" w:rsidP="00A844A5">
      <w:pPr>
        <w:pStyle w:val="ListParagraph"/>
        <w:numPr>
          <w:ilvl w:val="0"/>
          <w:numId w:val="8"/>
        </w:numPr>
      </w:pPr>
      <w:r>
        <w:t xml:space="preserve">There are cases in which it will be possible for the XVM to provide a reference to a purely derivative object of an existing object </w:t>
      </w:r>
      <w:r w:rsidRPr="00C75EFE">
        <w:rPr>
          <w:i/>
        </w:rPr>
        <w:t xml:space="preserve">without actually allocating </w:t>
      </w:r>
      <w:r>
        <w:rPr>
          <w:i/>
        </w:rPr>
        <w:t>a</w:t>
      </w:r>
      <w:r w:rsidRPr="00C75EFE">
        <w:rPr>
          <w:i/>
        </w:rPr>
        <w:t xml:space="preserve"> </w:t>
      </w:r>
      <w:r>
        <w:rPr>
          <w:i/>
        </w:rPr>
        <w:t xml:space="preserve">derivative </w:t>
      </w:r>
      <w:r w:rsidRPr="00C75EFE">
        <w:rPr>
          <w:i/>
        </w:rPr>
        <w:t>object</w:t>
      </w:r>
      <w:r>
        <w:t>, by instead creating a references whose type is the type of the derivative object, but whose implementation is modified to rely on the original object.</w:t>
      </w:r>
      <w:r w:rsidR="007D7B2F">
        <w:t xml:space="preserve"> For example, the same </w:t>
      </w:r>
      <w:r w:rsidR="007D7B2F" w:rsidRPr="007D7B2F">
        <w:rPr>
          <w:i/>
        </w:rPr>
        <w:t>identity</w:t>
      </w:r>
      <w:r w:rsidR="007D7B2F">
        <w:t xml:space="preserve"> can be used to represent a particular object </w:t>
      </w:r>
      <w:r w:rsidR="007D7B2F" w:rsidRPr="007D7B2F">
        <w:rPr>
          <w:i/>
        </w:rPr>
        <w:t>and</w:t>
      </w:r>
      <w:r w:rsidR="007D7B2F">
        <w:t xml:space="preserve"> an array of objects containing only that particular object, by encoding that same identity with two different </w:t>
      </w:r>
      <w:r w:rsidR="007D7B2F" w:rsidRPr="007D7B2F">
        <w:rPr>
          <w:i/>
        </w:rPr>
        <w:t>type</w:t>
      </w:r>
      <w:r w:rsidR="007D7B2F">
        <w:rPr>
          <w:i/>
        </w:rPr>
        <w:t>s</w:t>
      </w:r>
      <w:r w:rsidR="007D7B2F">
        <w:t xml:space="preserve"> into two different references</w:t>
      </w:r>
      <w:r w:rsidR="007D7B2F">
        <w:rPr>
          <w:rStyle w:val="FootnoteReference"/>
        </w:rPr>
        <w:footnoteReference w:id="11"/>
      </w:r>
      <w:r w:rsidR="007D7B2F">
        <w:t>.</w:t>
      </w:r>
    </w:p>
    <w:p w14:paraId="01AD1C18" w14:textId="182AFEA2" w:rsidR="007D7B2F" w:rsidRDefault="007D7B2F" w:rsidP="007D7B2F">
      <w:r>
        <w:t>Lastly,</w:t>
      </w:r>
      <w:r w:rsidR="00EA413E">
        <w:t xml:space="preserve"> the ability to </w:t>
      </w:r>
      <w:r w:rsidR="00EA413E" w:rsidRPr="00EA413E">
        <w:rPr>
          <w:i/>
        </w:rPr>
        <w:t>mask</w:t>
      </w:r>
      <w:r w:rsidR="00EA413E">
        <w:t xml:space="preserve"> and </w:t>
      </w:r>
      <w:r w:rsidR="00EA413E" w:rsidRPr="00EA413E">
        <w:rPr>
          <w:i/>
        </w:rPr>
        <w:t>reveal</w:t>
      </w:r>
      <w:r w:rsidR="00EA413E">
        <w:t xml:space="preserve"> portions of functionality in a reference is a fundamental security mechanism. When a reference from outside of a container is injected into that container, that reference is </w:t>
      </w:r>
      <w:r w:rsidR="00EA413E" w:rsidRPr="00EA413E">
        <w:rPr>
          <w:i/>
        </w:rPr>
        <w:t>masked</w:t>
      </w:r>
      <w:r w:rsidR="00EA413E">
        <w:t xml:space="preserve"> as the injection type</w:t>
      </w:r>
      <w:r w:rsidR="00BD1BEF">
        <w:t xml:space="preserve"> (such that only the methods declared on the interface being injected will be accessible)</w:t>
      </w:r>
      <w:r w:rsidR="00EA413E">
        <w:t>, and within that container, it is</w:t>
      </w:r>
      <w:r w:rsidR="00BD1BEF">
        <w:t xml:space="preserve"> then</w:t>
      </w:r>
      <w:r w:rsidR="00EA413E">
        <w:t xml:space="preserve"> impossible to </w:t>
      </w:r>
      <w:r w:rsidR="00EA413E" w:rsidRPr="00EA413E">
        <w:rPr>
          <w:i/>
        </w:rPr>
        <w:t>reveal</w:t>
      </w:r>
      <w:r w:rsidR="00EA413E">
        <w:t xml:space="preserve"> </w:t>
      </w:r>
      <w:r w:rsidR="00BD1BEF">
        <w:t xml:space="preserve">additional methods on </w:t>
      </w:r>
      <w:r w:rsidR="00EA413E">
        <w:t>that reference.</w:t>
      </w:r>
      <w:r w:rsidR="00BD1BEF">
        <w:t xml:space="preserve"> However, within a container,</w:t>
      </w:r>
      <w:r w:rsidR="00625CFB">
        <w:t xml:space="preserve"> for classes defined within that container,</w:t>
      </w:r>
      <w:r w:rsidR="00BD1BEF">
        <w:t xml:space="preserve"> it is always possible to reveal additional methods on references to objects created within that container</w:t>
      </w:r>
      <w:r w:rsidR="00625CFB">
        <w:t>. I</w:t>
      </w:r>
      <w:r w:rsidR="00BD1BEF">
        <w:t xml:space="preserve">n other words, </w:t>
      </w:r>
      <w:r w:rsidR="00625CFB">
        <w:t xml:space="preserve">modules loaded within a container are not protected from other modules loaded </w:t>
      </w:r>
      <w:r w:rsidR="00625CFB" w:rsidRPr="00625CFB">
        <w:rPr>
          <w:i/>
        </w:rPr>
        <w:t>within the same container</w:t>
      </w:r>
      <w:r w:rsidR="00625CFB">
        <w:t xml:space="preserve">, and </w:t>
      </w:r>
      <w:r w:rsidR="00535996">
        <w:t xml:space="preserve">objects instantiated </w:t>
      </w:r>
      <w:r w:rsidR="00BD1BEF">
        <w:t xml:space="preserve">within a container </w:t>
      </w:r>
      <w:r w:rsidR="00535996">
        <w:t xml:space="preserve">are not protected </w:t>
      </w:r>
      <w:r w:rsidR="00BD1BEF">
        <w:t xml:space="preserve">from other </w:t>
      </w:r>
      <w:r w:rsidR="00535996">
        <w:t xml:space="preserve">objects instantiated </w:t>
      </w:r>
      <w:r w:rsidR="00BD1BEF" w:rsidRPr="00535996">
        <w:rPr>
          <w:i/>
        </w:rPr>
        <w:t>within the same container</w:t>
      </w:r>
      <w:r w:rsidR="00BD1BEF">
        <w:t>.</w:t>
      </w:r>
      <w:r w:rsidR="00535996">
        <w:t xml:space="preserve"> What does this mean in practice? Among other things, it means that within the container that</w:t>
      </w:r>
      <w:r w:rsidR="00625CFB">
        <w:t xml:space="preserve"> defines a class and</w:t>
      </w:r>
      <w:r w:rsidR="00535996">
        <w:t xml:space="preserve"> instantiates an object</w:t>
      </w:r>
      <w:r w:rsidR="00625CFB">
        <w:t xml:space="preserve"> of that class</w:t>
      </w:r>
      <w:r w:rsidR="00535996">
        <w:t xml:space="preserve">, terms like </w:t>
      </w:r>
      <w:r w:rsidR="00535996" w:rsidRPr="00535996">
        <w:rPr>
          <w:rFonts w:ascii="Courier New" w:hAnsi="Courier New" w:cs="Courier New"/>
        </w:rPr>
        <w:t>private</w:t>
      </w:r>
      <w:r w:rsidR="00535996">
        <w:t xml:space="preserve"> and </w:t>
      </w:r>
      <w:r w:rsidR="00535996" w:rsidRPr="00535996">
        <w:rPr>
          <w:rFonts w:ascii="Courier New" w:hAnsi="Courier New" w:cs="Courier New"/>
        </w:rPr>
        <w:t>protected</w:t>
      </w:r>
      <w:r w:rsidR="00535996">
        <w:t xml:space="preserve"> are useful </w:t>
      </w:r>
      <w:r w:rsidR="00625CFB">
        <w:t xml:space="preserve">only </w:t>
      </w:r>
      <w:r w:rsidR="00535996">
        <w:t>for hiding complexity, not for securing the contents of an object.</w:t>
      </w:r>
    </w:p>
    <w:p w14:paraId="68D79450" w14:textId="6F9E9F43" w:rsidR="00032F46" w:rsidRDefault="00032F46" w:rsidP="00032F46">
      <w:pPr>
        <w:pStyle w:val="Heading2"/>
      </w:pPr>
      <w:r>
        <w:t>On Portability</w:t>
      </w:r>
    </w:p>
    <w:p w14:paraId="65A0BE94" w14:textId="24B03330" w:rsidR="00A844A5" w:rsidRDefault="00032F46" w:rsidP="00032F46">
      <w:r>
        <w:t>Similar to the</w:t>
      </w:r>
      <w:r w:rsidR="003266E2">
        <w:t xml:space="preserve"> goals of the</w:t>
      </w:r>
      <w:r>
        <w:t xml:space="preserve"> Java Virtual Machine specification, portability is a primary consideration for the XVM.</w:t>
      </w:r>
      <w:r w:rsidR="003266E2">
        <w:t xml:space="preserve"> Specifically, the XVM design </w:t>
      </w:r>
      <w:r w:rsidR="00A844A5">
        <w:t xml:space="preserve">targets the </w:t>
      </w:r>
      <w:r w:rsidR="003266E2">
        <w:t xml:space="preserve">efficient implementation on three major instruction </w:t>
      </w:r>
      <w:r w:rsidR="003266E2">
        <w:lastRenderedPageBreak/>
        <w:t>sets (x86</w:t>
      </w:r>
      <w:r w:rsidR="00625CFB">
        <w:t>/x64</w:t>
      </w:r>
      <w:r w:rsidR="003266E2">
        <w:t>, ARM</w:t>
      </w:r>
      <w:r w:rsidR="00625CFB">
        <w:t xml:space="preserve"> A32/A64</w:t>
      </w:r>
      <w:r w:rsidR="003266E2">
        <w:t>, and wasm</w:t>
      </w:r>
      <w:r w:rsidR="00A844A5">
        <w:rPr>
          <w:rStyle w:val="FootnoteReference"/>
        </w:rPr>
        <w:footnoteReference w:id="12"/>
      </w:r>
      <w:r w:rsidR="003266E2">
        <w:t xml:space="preserve">) and five </w:t>
      </w:r>
      <w:r w:rsidR="00A844A5">
        <w:t xml:space="preserve">major </w:t>
      </w:r>
      <w:r w:rsidR="003266E2">
        <w:t>operating systems (</w:t>
      </w:r>
      <w:r w:rsidR="00A844A5">
        <w:t>Android, iOS</w:t>
      </w:r>
      <w:r w:rsidR="00625CFB">
        <w:t>, Linux</w:t>
      </w:r>
      <w:r w:rsidR="00A844A5">
        <w:t>,</w:t>
      </w:r>
      <w:r w:rsidR="00801DD3">
        <w:t xml:space="preserve"> macOS,</w:t>
      </w:r>
      <w:r w:rsidR="00A844A5">
        <w:t xml:space="preserve"> </w:t>
      </w:r>
      <w:r w:rsidR="00801DD3">
        <w:t>Windows</w:t>
      </w:r>
      <w:r w:rsidR="003266E2">
        <w:t>)</w:t>
      </w:r>
      <w:r w:rsidR="00A844A5">
        <w:t>; it is assumed that support for any other modern environment is practical as a result</w:t>
      </w:r>
      <w:r w:rsidR="003266E2">
        <w:t>.</w:t>
      </w:r>
    </w:p>
    <w:tbl>
      <w:tblPr>
        <w:tblStyle w:val="TableGrid"/>
        <w:tblW w:w="0" w:type="auto"/>
        <w:tblInd w:w="918"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1188"/>
        <w:gridCol w:w="1152"/>
        <w:gridCol w:w="4950"/>
      </w:tblGrid>
      <w:tr w:rsidR="00625CFB" w14:paraId="4A37E662" w14:textId="77777777" w:rsidTr="001B0E83">
        <w:tc>
          <w:tcPr>
            <w:tcW w:w="1188" w:type="dxa"/>
            <w:tcBorders>
              <w:top w:val="single" w:sz="8" w:space="0" w:color="auto"/>
              <w:left w:val="single" w:sz="8" w:space="0" w:color="auto"/>
              <w:bottom w:val="single" w:sz="8" w:space="0" w:color="auto"/>
              <w:right w:val="single" w:sz="8" w:space="0" w:color="auto"/>
            </w:tcBorders>
          </w:tcPr>
          <w:p w14:paraId="7DECE1C5" w14:textId="556D95E2" w:rsidR="00625CFB" w:rsidRDefault="00625CFB" w:rsidP="00032F46">
            <w:r>
              <w:t>Instruction Set</w:t>
            </w:r>
          </w:p>
        </w:tc>
        <w:tc>
          <w:tcPr>
            <w:tcW w:w="1152" w:type="dxa"/>
            <w:tcBorders>
              <w:top w:val="single" w:sz="8" w:space="0" w:color="auto"/>
              <w:left w:val="single" w:sz="8" w:space="0" w:color="auto"/>
              <w:bottom w:val="single" w:sz="8" w:space="0" w:color="auto"/>
              <w:right w:val="single" w:sz="8" w:space="0" w:color="auto"/>
            </w:tcBorders>
          </w:tcPr>
          <w:p w14:paraId="039E37D5" w14:textId="402FF0E6" w:rsidR="00625CFB" w:rsidRDefault="001B0E83" w:rsidP="00032F46">
            <w:r>
              <w:t>Operating System</w:t>
            </w:r>
          </w:p>
        </w:tc>
        <w:tc>
          <w:tcPr>
            <w:tcW w:w="4950" w:type="dxa"/>
            <w:tcBorders>
              <w:top w:val="single" w:sz="8" w:space="0" w:color="auto"/>
              <w:left w:val="single" w:sz="8" w:space="0" w:color="auto"/>
              <w:bottom w:val="single" w:sz="8" w:space="0" w:color="auto"/>
              <w:right w:val="single" w:sz="8" w:space="0" w:color="auto"/>
            </w:tcBorders>
          </w:tcPr>
          <w:p w14:paraId="67D0A431" w14:textId="0C8AF726" w:rsidR="00625CFB" w:rsidRDefault="00625CFB" w:rsidP="00032F46">
            <w:r>
              <w:t>Example</w:t>
            </w:r>
          </w:p>
        </w:tc>
      </w:tr>
      <w:tr w:rsidR="00625CFB" w14:paraId="5F7149D7" w14:textId="77777777" w:rsidTr="001B0E83">
        <w:tc>
          <w:tcPr>
            <w:tcW w:w="1188" w:type="dxa"/>
            <w:tcBorders>
              <w:top w:val="single" w:sz="8" w:space="0" w:color="auto"/>
              <w:left w:val="single" w:sz="4" w:space="0" w:color="auto"/>
              <w:bottom w:val="single" w:sz="4" w:space="0" w:color="auto"/>
              <w:right w:val="single" w:sz="4" w:space="0" w:color="auto"/>
            </w:tcBorders>
          </w:tcPr>
          <w:p w14:paraId="5D8E1DBC" w14:textId="4A381BEF" w:rsidR="00625CFB" w:rsidRDefault="00625CFB" w:rsidP="00032F46">
            <w:r>
              <w:t>ARM</w:t>
            </w:r>
          </w:p>
        </w:tc>
        <w:tc>
          <w:tcPr>
            <w:tcW w:w="1152" w:type="dxa"/>
            <w:tcBorders>
              <w:top w:val="single" w:sz="8" w:space="0" w:color="auto"/>
              <w:left w:val="single" w:sz="4" w:space="0" w:color="auto"/>
              <w:bottom w:val="single" w:sz="4" w:space="0" w:color="auto"/>
              <w:right w:val="single" w:sz="4" w:space="0" w:color="auto"/>
            </w:tcBorders>
          </w:tcPr>
          <w:p w14:paraId="301790DC" w14:textId="0D7F0FC0" w:rsidR="00625CFB" w:rsidRDefault="00625CFB" w:rsidP="00032F46">
            <w:r>
              <w:t>Android</w:t>
            </w:r>
          </w:p>
        </w:tc>
        <w:tc>
          <w:tcPr>
            <w:tcW w:w="4950" w:type="dxa"/>
            <w:tcBorders>
              <w:top w:val="single" w:sz="8" w:space="0" w:color="auto"/>
              <w:left w:val="single" w:sz="4" w:space="0" w:color="auto"/>
              <w:bottom w:val="single" w:sz="4" w:space="0" w:color="auto"/>
              <w:right w:val="single" w:sz="4" w:space="0" w:color="auto"/>
            </w:tcBorders>
          </w:tcPr>
          <w:p w14:paraId="131D206A" w14:textId="3A6BBC13" w:rsidR="00625CFB" w:rsidRDefault="00625CFB" w:rsidP="001B0E83">
            <w:r>
              <w:t>Phone, tablet</w:t>
            </w:r>
            <w:r w:rsidR="001B0E83">
              <w:t>, desktop</w:t>
            </w:r>
            <w:r>
              <w:t>,</w:t>
            </w:r>
            <w:r w:rsidR="001B0E83">
              <w:t xml:space="preserve"> kiosk,</w:t>
            </w:r>
            <w:r>
              <w:t xml:space="preserve"> embedded device</w:t>
            </w:r>
          </w:p>
        </w:tc>
      </w:tr>
      <w:tr w:rsidR="00625CFB" w14:paraId="5278B637" w14:textId="77777777" w:rsidTr="001B0E83">
        <w:tc>
          <w:tcPr>
            <w:tcW w:w="1188" w:type="dxa"/>
            <w:tcBorders>
              <w:top w:val="single" w:sz="4" w:space="0" w:color="auto"/>
              <w:left w:val="single" w:sz="4" w:space="0" w:color="auto"/>
              <w:bottom w:val="single" w:sz="4" w:space="0" w:color="auto"/>
              <w:right w:val="single" w:sz="4" w:space="0" w:color="auto"/>
            </w:tcBorders>
          </w:tcPr>
          <w:p w14:paraId="182A93F3" w14:textId="65948354" w:rsidR="00625CFB" w:rsidRDefault="00625CFB" w:rsidP="00032F46">
            <w:r>
              <w:t>ARM</w:t>
            </w:r>
          </w:p>
        </w:tc>
        <w:tc>
          <w:tcPr>
            <w:tcW w:w="1152" w:type="dxa"/>
            <w:tcBorders>
              <w:top w:val="single" w:sz="4" w:space="0" w:color="auto"/>
              <w:left w:val="single" w:sz="4" w:space="0" w:color="auto"/>
              <w:bottom w:val="single" w:sz="4" w:space="0" w:color="auto"/>
              <w:right w:val="single" w:sz="4" w:space="0" w:color="auto"/>
            </w:tcBorders>
          </w:tcPr>
          <w:p w14:paraId="347A98C3" w14:textId="5E8BF13F" w:rsidR="00625CFB" w:rsidRDefault="00625CFB" w:rsidP="00032F46">
            <w:r>
              <w:t>iOS</w:t>
            </w:r>
          </w:p>
        </w:tc>
        <w:tc>
          <w:tcPr>
            <w:tcW w:w="4950" w:type="dxa"/>
            <w:tcBorders>
              <w:top w:val="single" w:sz="4" w:space="0" w:color="auto"/>
              <w:left w:val="single" w:sz="4" w:space="0" w:color="auto"/>
              <w:bottom w:val="single" w:sz="4" w:space="0" w:color="auto"/>
              <w:right w:val="single" w:sz="4" w:space="0" w:color="auto"/>
            </w:tcBorders>
          </w:tcPr>
          <w:p w14:paraId="5E432F41" w14:textId="4FB0FE3D" w:rsidR="00625CFB" w:rsidRDefault="001B0E83" w:rsidP="001B0E83">
            <w:r>
              <w:t>i</w:t>
            </w:r>
            <w:r w:rsidR="00625CFB">
              <w:t xml:space="preserve">Phone, </w:t>
            </w:r>
            <w:r>
              <w:t>iPad</w:t>
            </w:r>
            <w:r w:rsidR="00625CFB">
              <w:t xml:space="preserve">, </w:t>
            </w:r>
            <w:r>
              <w:t xml:space="preserve">Apple </w:t>
            </w:r>
            <w:r w:rsidR="00625CFB">
              <w:t>TV</w:t>
            </w:r>
          </w:p>
        </w:tc>
      </w:tr>
      <w:tr w:rsidR="00625CFB" w14:paraId="7A95F812" w14:textId="77777777" w:rsidTr="001B0E83">
        <w:tc>
          <w:tcPr>
            <w:tcW w:w="1188" w:type="dxa"/>
            <w:tcBorders>
              <w:top w:val="single" w:sz="4" w:space="0" w:color="auto"/>
              <w:left w:val="single" w:sz="4" w:space="0" w:color="auto"/>
              <w:bottom w:val="single" w:sz="4" w:space="0" w:color="auto"/>
              <w:right w:val="single" w:sz="4" w:space="0" w:color="auto"/>
            </w:tcBorders>
          </w:tcPr>
          <w:p w14:paraId="7BF34181" w14:textId="4ACFBA4B" w:rsidR="00625CFB" w:rsidRDefault="001B0E83" w:rsidP="00032F46">
            <w:r>
              <w:t>x86/x64</w:t>
            </w:r>
          </w:p>
        </w:tc>
        <w:tc>
          <w:tcPr>
            <w:tcW w:w="1152" w:type="dxa"/>
            <w:tcBorders>
              <w:top w:val="single" w:sz="4" w:space="0" w:color="auto"/>
              <w:left w:val="single" w:sz="4" w:space="0" w:color="auto"/>
              <w:bottom w:val="single" w:sz="4" w:space="0" w:color="auto"/>
              <w:right w:val="single" w:sz="4" w:space="0" w:color="auto"/>
            </w:tcBorders>
          </w:tcPr>
          <w:p w14:paraId="3E24F6C9" w14:textId="6E3AE798" w:rsidR="00625CFB" w:rsidRDefault="001B0E83" w:rsidP="00801DD3">
            <w:r>
              <w:t xml:space="preserve">Linux  </w:t>
            </w:r>
            <w:r w:rsidR="00801DD3">
              <w:t xml:space="preserve">macOS </w:t>
            </w:r>
            <w:r>
              <w:t xml:space="preserve">Windows </w:t>
            </w:r>
          </w:p>
        </w:tc>
        <w:tc>
          <w:tcPr>
            <w:tcW w:w="4950" w:type="dxa"/>
            <w:tcBorders>
              <w:top w:val="single" w:sz="4" w:space="0" w:color="auto"/>
              <w:left w:val="single" w:sz="4" w:space="0" w:color="auto"/>
              <w:bottom w:val="single" w:sz="4" w:space="0" w:color="auto"/>
              <w:right w:val="single" w:sz="4" w:space="0" w:color="auto"/>
            </w:tcBorders>
          </w:tcPr>
          <w:p w14:paraId="39B64367" w14:textId="77777777" w:rsidR="001B0E83" w:rsidRDefault="001B0E83" w:rsidP="001B0E83">
            <w:r>
              <w:t>Desktop</w:t>
            </w:r>
          </w:p>
          <w:p w14:paraId="2B1C5FDA" w14:textId="2044A08F" w:rsidR="00625CFB" w:rsidRDefault="001B0E83" w:rsidP="001B0E83">
            <w:r>
              <w:t>Server</w:t>
            </w:r>
          </w:p>
        </w:tc>
      </w:tr>
      <w:tr w:rsidR="00625CFB" w14:paraId="5A1FB557" w14:textId="77777777" w:rsidTr="001B0E83">
        <w:tc>
          <w:tcPr>
            <w:tcW w:w="1188" w:type="dxa"/>
            <w:tcBorders>
              <w:top w:val="single" w:sz="4" w:space="0" w:color="auto"/>
              <w:left w:val="single" w:sz="4" w:space="0" w:color="auto"/>
              <w:bottom w:val="single" w:sz="4" w:space="0" w:color="auto"/>
              <w:right w:val="single" w:sz="4" w:space="0" w:color="auto"/>
            </w:tcBorders>
          </w:tcPr>
          <w:p w14:paraId="665ACE7C" w14:textId="1E2AB23B" w:rsidR="00625CFB" w:rsidRDefault="001B0E83" w:rsidP="00032F46">
            <w:r>
              <w:t>wasm</w:t>
            </w:r>
          </w:p>
        </w:tc>
        <w:tc>
          <w:tcPr>
            <w:tcW w:w="1152" w:type="dxa"/>
            <w:tcBorders>
              <w:top w:val="single" w:sz="4" w:space="0" w:color="auto"/>
              <w:left w:val="single" w:sz="4" w:space="0" w:color="auto"/>
              <w:bottom w:val="single" w:sz="4" w:space="0" w:color="auto"/>
              <w:right w:val="single" w:sz="4" w:space="0" w:color="auto"/>
            </w:tcBorders>
          </w:tcPr>
          <w:p w14:paraId="44B0664E" w14:textId="670432E2" w:rsidR="00625CFB" w:rsidRDefault="001B0E83" w:rsidP="00032F46">
            <w:r>
              <w:t>*</w:t>
            </w:r>
          </w:p>
        </w:tc>
        <w:tc>
          <w:tcPr>
            <w:tcW w:w="4950" w:type="dxa"/>
            <w:tcBorders>
              <w:top w:val="single" w:sz="4" w:space="0" w:color="auto"/>
              <w:left w:val="single" w:sz="4" w:space="0" w:color="auto"/>
              <w:bottom w:val="single" w:sz="4" w:space="0" w:color="auto"/>
              <w:right w:val="single" w:sz="4" w:space="0" w:color="auto"/>
            </w:tcBorders>
          </w:tcPr>
          <w:p w14:paraId="3E519075" w14:textId="272103CF" w:rsidR="00625CFB" w:rsidRDefault="001B0E83" w:rsidP="00032F46">
            <w:r>
              <w:t>Browser</w:t>
            </w:r>
          </w:p>
        </w:tc>
      </w:tr>
    </w:tbl>
    <w:p w14:paraId="7EC3FD2C" w14:textId="36D3B4FF" w:rsidR="00A844A5" w:rsidRDefault="003266E2" w:rsidP="00A844A5">
      <w:r>
        <w:t>The XVM specification defines a portable binary</w:t>
      </w:r>
      <w:r w:rsidR="00A844A5">
        <w:t xml:space="preserve"> (</w:t>
      </w:r>
      <w:r w:rsidR="001B0E83">
        <w:t xml:space="preserve">aka </w:t>
      </w:r>
      <w:r w:rsidR="00A844A5" w:rsidRPr="001B0E83">
        <w:rPr>
          <w:i/>
        </w:rPr>
        <w:t>byte code</w:t>
      </w:r>
      <w:r w:rsidR="00A844A5">
        <w:t>)</w:t>
      </w:r>
      <w:r>
        <w:t>, and the behavioral requirements to execute such a binary.</w:t>
      </w:r>
      <w:r w:rsidR="00A844A5">
        <w:t xml:space="preserve"> The XVM is not constructed around nor constrained by a particular word size, pointer size, endian byte ordering, or signed/unsigned support of the host CPU; all encodings in the portable binary are either octet (8-bit byte) or variable-length integers.</w:t>
      </w:r>
    </w:p>
    <w:p w14:paraId="785DB831" w14:textId="2E4FB8EE" w:rsidR="003266E2" w:rsidRDefault="00A844A5" w:rsidP="00032F46">
      <w:r>
        <w:t>The portable binary was designed as an input for native compilation, such as a Just In Time (JIT) compiler. Additionally, care was taken in the design of the XVM to ensure that it allowed for Ahead Of Time (AOT) compilation. One explicit non-requirement of the portable binary is efficient interpretation; while an XVM interpreter is possible (one was implemented as a proof-of-concept during development of the XVM specification), the design of the portable format does not lend itself to efficient interpretation.</w:t>
      </w:r>
    </w:p>
    <w:p w14:paraId="1BF3E27E" w14:textId="3BCC0402" w:rsidR="003266E2" w:rsidRDefault="003266E2" w:rsidP="00032F46">
      <w:r>
        <w:t xml:space="preserve">There is one </w:t>
      </w:r>
      <w:r w:rsidR="00883A1C">
        <w:t>root</w:t>
      </w:r>
      <w:r>
        <w:rPr>
          <w:rStyle w:val="FootnoteReference"/>
        </w:rPr>
        <w:footnoteReference w:id="13"/>
      </w:r>
      <w:r>
        <w:t xml:space="preserve"> module, the </w:t>
      </w:r>
      <w:r w:rsidRPr="003266E2">
        <w:rPr>
          <w:rFonts w:ascii="Courier New" w:hAnsi="Courier New" w:cs="Courier New"/>
        </w:rPr>
        <w:t>Ecstasy.xtclang.org</w:t>
      </w:r>
      <w:r>
        <w:t xml:space="preserve"> module, which provides the fundamental building blocks of the type system; all XVM types are derived from the contents of this </w:t>
      </w:r>
      <w:r w:rsidR="00883A1C">
        <w:t xml:space="preserve">root </w:t>
      </w:r>
      <w:r>
        <w:t xml:space="preserve">module. Furthermore, a module cannot contain native (external) code, so the </w:t>
      </w:r>
      <w:r w:rsidR="00883A1C">
        <w:t>root</w:t>
      </w:r>
      <w:r>
        <w:t xml:space="preserve"> module contains a complete implementation of the types contained therein. This implies a completely self-referencing type system composition, which while a correct assumption, is also an impossible conclusion</w:t>
      </w:r>
      <w:r>
        <w:rPr>
          <w:rStyle w:val="FootnoteReference"/>
        </w:rPr>
        <w:footnoteReference w:id="14"/>
      </w:r>
      <w:r>
        <w:t>.</w:t>
      </w:r>
    </w:p>
    <w:p w14:paraId="6CA8394E" w14:textId="4D4E0AE8" w:rsidR="003266E2" w:rsidRDefault="003266E2" w:rsidP="00032F46">
      <w:r>
        <w:t xml:space="preserve">While the </w:t>
      </w:r>
      <w:r w:rsidR="00883A1C">
        <w:t>root</w:t>
      </w:r>
      <w:r>
        <w:t xml:space="preserve"> module itself is identical (portable) across hardware and software platforms, the implementation of the XVM varies – potentially dramatically – across the same. The XVM is responsible for replacing select portions of the self-referential implementation</w:t>
      </w:r>
      <w:r w:rsidR="00A844A5">
        <w:t xml:space="preserve"> in the </w:t>
      </w:r>
      <w:r w:rsidR="00883A1C">
        <w:t>root</w:t>
      </w:r>
      <w:r w:rsidR="00A844A5">
        <w:t xml:space="preserve"> module</w:t>
      </w:r>
      <w:r>
        <w:t xml:space="preserve"> with </w:t>
      </w:r>
      <w:r w:rsidR="00093D9C">
        <w:t xml:space="preserve">native </w:t>
      </w:r>
      <w:r>
        <w:t>implementation</w:t>
      </w:r>
      <w:r w:rsidR="00A844A5">
        <w:t>s</w:t>
      </w:r>
      <w:r w:rsidR="00093D9C">
        <w:t xml:space="preserve"> that support</w:t>
      </w:r>
      <w:r>
        <w:t xml:space="preserve"> the specifi</w:t>
      </w:r>
      <w:r w:rsidR="00752E5D">
        <w:t>ed contracts</w:t>
      </w:r>
      <w:r w:rsidR="00093D9C">
        <w:t xml:space="preserve">; however, </w:t>
      </w:r>
      <w:r w:rsidRPr="003266E2">
        <w:rPr>
          <w:i/>
        </w:rPr>
        <w:t xml:space="preserve">which </w:t>
      </w:r>
      <w:r>
        <w:t xml:space="preserve">portions </w:t>
      </w:r>
      <w:r w:rsidR="00093D9C">
        <w:t xml:space="preserve">get </w:t>
      </w:r>
      <w:r>
        <w:t xml:space="preserve">replaced will vary depending on a combination of the goals of a particular XVM implementation and the capabilities of the </w:t>
      </w:r>
      <w:r>
        <w:lastRenderedPageBreak/>
        <w:t xml:space="preserve">hardware and software combination that the XVM is </w:t>
      </w:r>
      <w:r w:rsidR="00093D9C">
        <w:t>targeting</w:t>
      </w:r>
      <w:r>
        <w:t xml:space="preserve">. </w:t>
      </w:r>
      <w:r w:rsidR="00220923">
        <w:t xml:space="preserve">Furthermore, </w:t>
      </w:r>
      <w:r w:rsidR="00220923" w:rsidRPr="003266E2">
        <w:rPr>
          <w:i/>
        </w:rPr>
        <w:t xml:space="preserve">which </w:t>
      </w:r>
      <w:r w:rsidR="00220923">
        <w:t xml:space="preserve">portions get replaced is </w:t>
      </w:r>
      <w:r w:rsidR="00093D9C">
        <w:t xml:space="preserve">(and </w:t>
      </w:r>
      <w:r w:rsidR="00093D9C" w:rsidRPr="00093D9C">
        <w:rPr>
          <w:i/>
        </w:rPr>
        <w:t>should be</w:t>
      </w:r>
      <w:r w:rsidR="00093D9C">
        <w:t xml:space="preserve">) </w:t>
      </w:r>
      <w:r>
        <w:t>unknown</w:t>
      </w:r>
      <w:r w:rsidR="00220923">
        <w:t xml:space="preserve"> by a programmer working in Ecstasy.</w:t>
      </w:r>
    </w:p>
    <w:p w14:paraId="0CA511DF" w14:textId="39007854" w:rsidR="00032F46" w:rsidRDefault="00C75EFE" w:rsidP="00032F46">
      <w:r>
        <w:t>On one hand, i</w:t>
      </w:r>
      <w:r w:rsidR="00032F46">
        <w:t xml:space="preserve">t is highly desirable to be able to provide a truly minimal set of </w:t>
      </w:r>
      <w:r w:rsidR="00220923">
        <w:t>native</w:t>
      </w:r>
      <w:r w:rsidR="00032F46">
        <w:t xml:space="preserve"> </w:t>
      </w:r>
      <w:r w:rsidR="00A844A5">
        <w:t xml:space="preserve">implementations </w:t>
      </w:r>
      <w:r w:rsidR="00032F46">
        <w:t>in the execution system itself</w:t>
      </w:r>
      <w:r w:rsidR="00093D9C">
        <w:t>,</w:t>
      </w:r>
      <w:r w:rsidR="00032F46">
        <w:t xml:space="preserve"> and to be able to implement all other data types </w:t>
      </w:r>
      <w:r w:rsidR="00093D9C">
        <w:t xml:space="preserve">and operations </w:t>
      </w:r>
      <w:r w:rsidR="00A844A5">
        <w:t>by composing from</w:t>
      </w:r>
      <w:r w:rsidR="00032F46">
        <w:t xml:space="preserve"> that minimal set</w:t>
      </w:r>
      <w:r w:rsidR="003266E2">
        <w:t xml:space="preserve">. </w:t>
      </w:r>
      <w:r>
        <w:t xml:space="preserve">This approach permits a minimalistic implementation of the </w:t>
      </w:r>
      <w:r w:rsidR="003266E2">
        <w:t>XVM.</w:t>
      </w:r>
      <w:r w:rsidR="00752E5D">
        <w:t xml:space="preserve"> </w:t>
      </w:r>
      <w:r w:rsidR="00032F46">
        <w:t>Similarly, it is highly de</w:t>
      </w:r>
      <w:r w:rsidR="00A844A5">
        <w:t>sirable to be able to provide a</w:t>
      </w:r>
      <w:r w:rsidR="00032F46">
        <w:t xml:space="preserve"> richer set of </w:t>
      </w:r>
      <w:r w:rsidR="00220923">
        <w:t>native</w:t>
      </w:r>
      <w:r w:rsidR="00032F46">
        <w:t xml:space="preserve"> </w:t>
      </w:r>
      <w:r w:rsidR="00A844A5">
        <w:t>implementations</w:t>
      </w:r>
      <w:r w:rsidR="00032F46">
        <w:t xml:space="preserve"> as part of the execution system itself, </w:t>
      </w:r>
      <w:r w:rsidR="003266E2">
        <w:t xml:space="preserve">in order to leverage additional capabilities provided by the runtime environment, the operating system, </w:t>
      </w:r>
      <w:r w:rsidR="00032F46">
        <w:t xml:space="preserve">and </w:t>
      </w:r>
      <w:r w:rsidR="003266E2">
        <w:t>the underlying hardware.</w:t>
      </w:r>
      <w:r w:rsidR="00032F46">
        <w:t xml:space="preserve"> In other words, the ability to trade</w:t>
      </w:r>
      <w:r w:rsidR="003266E2">
        <w:t xml:space="preserve"> </w:t>
      </w:r>
      <w:r w:rsidR="00032F46">
        <w:t>off complexity</w:t>
      </w:r>
      <w:r w:rsidR="003266E2">
        <w:t xml:space="preserve">, </w:t>
      </w:r>
      <w:r w:rsidR="00032F46">
        <w:t>size</w:t>
      </w:r>
      <w:r w:rsidR="003266E2">
        <w:t>, and</w:t>
      </w:r>
      <w:r w:rsidR="00032F46">
        <w:t xml:space="preserve"> performance is based on the ability to define standardized capabilities </w:t>
      </w:r>
      <w:r w:rsidR="00A844A5">
        <w:t>as</w:t>
      </w:r>
      <w:r w:rsidR="00032F46">
        <w:t xml:space="preserve"> abstract </w:t>
      </w:r>
      <w:r w:rsidR="00A844A5">
        <w:t>data types</w:t>
      </w:r>
      <w:r w:rsidR="00032F46">
        <w:t xml:space="preserve"> that can be implemented either as an </w:t>
      </w:r>
      <w:r w:rsidR="00220923">
        <w:t>native</w:t>
      </w:r>
      <w:r w:rsidR="00032F46">
        <w:t xml:space="preserve"> part of the execution system or in software that is executed by the execution system.</w:t>
      </w:r>
      <w:r w:rsidR="00093D9C">
        <w:t xml:space="preserve"> While this design aspect is </w:t>
      </w:r>
      <w:r w:rsidR="0057797D">
        <w:t>visible</w:t>
      </w:r>
      <w:r w:rsidR="00093D9C">
        <w:t xml:space="preserve"> </w:t>
      </w:r>
      <w:r w:rsidR="0057797D">
        <w:t>in as few places as possible, it deeply permeates t</w:t>
      </w:r>
      <w:r w:rsidR="00093D9C">
        <w:t xml:space="preserve">he design of the XVM </w:t>
      </w:r>
      <w:r w:rsidR="0057797D">
        <w:t xml:space="preserve">specification and the </w:t>
      </w:r>
      <w:r w:rsidR="00883A1C">
        <w:t>root</w:t>
      </w:r>
      <w:r w:rsidR="0057797D">
        <w:t xml:space="preserve"> module.</w:t>
      </w:r>
    </w:p>
    <w:p w14:paraId="33AB58E7" w14:textId="2729857C" w:rsidR="00032F46" w:rsidRDefault="00032F46" w:rsidP="00032F46">
      <w:r>
        <w:t xml:space="preserve">To accomplish this goal, </w:t>
      </w:r>
      <w:r w:rsidR="003266E2">
        <w:t xml:space="preserve">the </w:t>
      </w:r>
      <w:r w:rsidR="00220923">
        <w:t>root</w:t>
      </w:r>
      <w:r w:rsidR="003266E2">
        <w:t xml:space="preserve"> module provides </w:t>
      </w:r>
      <w:r>
        <w:t>a rich set of</w:t>
      </w:r>
      <w:r w:rsidR="00A844A5">
        <w:t xml:space="preserve"> abstract </w:t>
      </w:r>
      <w:r>
        <w:t>types</w:t>
      </w:r>
      <w:r w:rsidR="003266E2">
        <w:t>,</w:t>
      </w:r>
      <w:r>
        <w:t xml:space="preserve"> defined as part of the XVM specification, and a reference implementation for </w:t>
      </w:r>
      <w:r w:rsidR="003266E2">
        <w:t xml:space="preserve">all aspects of </w:t>
      </w:r>
      <w:r>
        <w:t xml:space="preserve">those types is </w:t>
      </w:r>
      <w:r w:rsidR="003266E2">
        <w:t>provided</w:t>
      </w:r>
      <w:r>
        <w:t xml:space="preserve">. </w:t>
      </w:r>
      <w:r w:rsidR="00752E5D">
        <w:t xml:space="preserve">It is </w:t>
      </w:r>
      <w:r w:rsidR="00752E5D" w:rsidRPr="0057797D">
        <w:rPr>
          <w:i/>
        </w:rPr>
        <w:t>possible</w:t>
      </w:r>
      <w:r w:rsidR="00752E5D">
        <w:t xml:space="preserve"> to create o</w:t>
      </w:r>
      <w:r w:rsidR="00A844A5">
        <w:t xml:space="preserve">ne XVM implementation </w:t>
      </w:r>
      <w:r w:rsidR="00752E5D">
        <w:t>that relies</w:t>
      </w:r>
      <w:r>
        <w:t xml:space="preserve"> </w:t>
      </w:r>
      <w:r w:rsidRPr="00220923">
        <w:rPr>
          <w:i/>
        </w:rPr>
        <w:t>almost</w:t>
      </w:r>
      <w:r>
        <w:t xml:space="preserve"> entirely on the reference implementation of these types (thus requiring only a nominal set of </w:t>
      </w:r>
      <w:r w:rsidR="0057797D">
        <w:t>operations to be implemented in native code</w:t>
      </w:r>
      <w:r>
        <w:t xml:space="preserve">), </w:t>
      </w:r>
      <w:r w:rsidR="00752E5D">
        <w:t>and</w:t>
      </w:r>
      <w:r>
        <w:t xml:space="preserve"> another XVM implementation </w:t>
      </w:r>
      <w:r w:rsidR="00752E5D">
        <w:t xml:space="preserve">that </w:t>
      </w:r>
      <w:r w:rsidR="0057797D">
        <w:t xml:space="preserve">directly </w:t>
      </w:r>
      <w:r w:rsidR="00752E5D">
        <w:t xml:space="preserve">implements </w:t>
      </w:r>
      <w:r w:rsidR="0057797D">
        <w:t xml:space="preserve">a dramatically larger portion of the </w:t>
      </w:r>
      <w:r w:rsidR="00220923">
        <w:t>root</w:t>
      </w:r>
      <w:r w:rsidR="0057797D">
        <w:t xml:space="preserve"> module in native code (hopefully achieving higher performance with less memory usage).</w:t>
      </w:r>
    </w:p>
    <w:p w14:paraId="3C8D2573" w14:textId="780B9710" w:rsidR="00032F46" w:rsidRDefault="00032F46" w:rsidP="00032F46">
      <w:r>
        <w:t>With the advent of the CLI specification, best known in the Microsoft .NET CLR incarnation</w:t>
      </w:r>
      <w:r w:rsidR="0057797D">
        <w:t>,</w:t>
      </w:r>
      <w:r>
        <w:t xml:space="preserve">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4D0E4A83"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w:t>
      </w:r>
      <w:r w:rsidR="0057797D">
        <w:t xml:space="preserve"> modular,</w:t>
      </w:r>
      <w:r>
        <w:t xml:space="preserve"> object-oriented, composable, single-dispatch, </w:t>
      </w:r>
      <w:r w:rsidR="003266E2">
        <w:t xml:space="preserve">immutable </w:t>
      </w:r>
      <w:r>
        <w:t>message passing, concurrent, thread-safe, with automatic memory management. Alternatively, the class of language could be described as an incremental evolution of the Java and C# languages, with support for type composition</w:t>
      </w:r>
      <w:r w:rsidR="003266E2">
        <w:t>, a reified generic type system with transitive closure</w:t>
      </w:r>
      <w:r>
        <w:t>, a</w:t>
      </w:r>
      <w:r w:rsidR="003266E2">
        <w:t xml:space="preserve"> single (object) type system,</w:t>
      </w:r>
      <w:r>
        <w:t xml:space="preserve"> and </w:t>
      </w:r>
      <w:r w:rsidR="003266E2">
        <w:t xml:space="preserve">a recursively consistent (hierarchical) runtime model, </w:t>
      </w:r>
      <w:r w:rsidR="0057797D">
        <w:t>while explicitly eschewing support for</w:t>
      </w:r>
      <w:r w:rsidR="003266E2">
        <w:t xml:space="preserve"> concurrent access to mutable data</w:t>
      </w:r>
      <w:r>
        <w:t>.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r w:rsidR="0057797D">
        <w:t xml:space="preserve"> Or, more succinctly: The XVM is designed to run the Ecstasy language, and its design allows for relatively efficient execution of languages with similar runtime models, but its design contains nothing that explicitly supports languages other than Ecstasy.</w:t>
      </w:r>
    </w:p>
    <w:p w14:paraId="4322D1CD" w14:textId="77777777" w:rsidR="00032F46" w:rsidRDefault="00032F46" w:rsidP="00032F46">
      <w:pPr>
        <w:pStyle w:val="Heading2"/>
      </w:pPr>
      <w:r>
        <w:lastRenderedPageBreak/>
        <w:t>On Startup Time</w:t>
      </w:r>
    </w:p>
    <w:p w14:paraId="1D76525B" w14:textId="3A162F5D" w:rsidR="00A844A5" w:rsidRDefault="00A844A5" w:rsidP="00032F46">
      <w:r>
        <w:t>One of the lesser design goals for the XVM is to be able to achieve near instantaneous startup time. As simple as this goal sounds, the complexity of the type system works against it.</w:t>
      </w:r>
    </w:p>
    <w:p w14:paraId="29D76BFB" w14:textId="7F64FB67" w:rsidR="00032F46" w:rsidRDefault="00A844A5" w:rsidP="00032F46">
      <w:r>
        <w:t xml:space="preserve">Consider a side </w:t>
      </w:r>
      <w:r w:rsidR="00032F46">
        <w:t>effect of the core JVM type system being largely implemented on top of the JVM</w:t>
      </w:r>
      <w:r>
        <w:t>: T</w:t>
      </w:r>
      <w:r w:rsidR="00032F46">
        <w:t>he large number of classes required for the simplest “hello world” application. Just as in the children’s song</w:t>
      </w:r>
      <w:r w:rsidR="004C091A">
        <w:rPr>
          <w:rStyle w:val="FootnoteReference"/>
        </w:rPr>
        <w:footnoteReference w:id="15"/>
      </w:r>
      <w:r w:rsidR="00032F46">
        <w:t xml:space="preserve"> that iterates over the body a bit at a time, like “</w:t>
      </w:r>
      <w:r w:rsidR="00032F46" w:rsidRPr="0057797D">
        <w:rPr>
          <w:i/>
        </w:rPr>
        <w:t>the knee bone’s connected to the shin bone</w:t>
      </w:r>
      <w:r w:rsidR="00032F46">
        <w:t xml:space="preserve">” and so on, the JVM is forced to load a relatively large graph of its type system as a result of the dependencies </w:t>
      </w:r>
      <w:r>
        <w:t>among its most basic</w:t>
      </w:r>
      <w:r w:rsidR="00032F46">
        <w:t xml:space="preserve">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0DA5F351" w14:textId="77777777" w:rsidR="00A844A5" w:rsidRDefault="00A844A5" w:rsidP="00032F46">
      <w:r>
        <w:t>The XVM design further exacerbates this condition by guaranteeing – with transitive closure – the validation of an entire type system before it is activated within a runtime container. That means that the entire type system must be loaded and evaluated before the first line of code can be executed.</w:t>
      </w:r>
    </w:p>
    <w:p w14:paraId="64FCBB24" w14:textId="367A9A89" w:rsidR="00A844A5" w:rsidRDefault="00A844A5" w:rsidP="00032F46">
      <w:r>
        <w:t>To address this challenge, several aspects of the XVM design are relevant:</w:t>
      </w:r>
    </w:p>
    <w:p w14:paraId="11604F66" w14:textId="18874CDE" w:rsidR="00A844A5" w:rsidRDefault="00A844A5" w:rsidP="00A844A5">
      <w:pPr>
        <w:pStyle w:val="ListParagraph"/>
        <w:numPr>
          <w:ilvl w:val="0"/>
          <w:numId w:val="8"/>
        </w:numPr>
      </w:pPr>
      <w:r>
        <w:t>Within a given container, the type system of that container is immutable; loading the type system within a container thus always results in an identical type system;</w:t>
      </w:r>
    </w:p>
    <w:p w14:paraId="36D2B65A" w14:textId="524187B8" w:rsidR="00A844A5" w:rsidRDefault="00A844A5" w:rsidP="00A844A5">
      <w:pPr>
        <w:pStyle w:val="ListParagraph"/>
        <w:numPr>
          <w:ilvl w:val="0"/>
          <w:numId w:val="8"/>
        </w:numPr>
      </w:pPr>
      <w:r>
        <w:t>The elimination of global data structures (and in particular, mutable data structures) dramatically simplifies coupling across the type system, simplifying initialization;</w:t>
      </w:r>
    </w:p>
    <w:p w14:paraId="727BEFF7" w14:textId="02A6C0DD" w:rsidR="00A844A5" w:rsidRDefault="00A844A5" w:rsidP="00A844A5">
      <w:pPr>
        <w:pStyle w:val="ListParagraph"/>
        <w:numPr>
          <w:ilvl w:val="0"/>
          <w:numId w:val="8"/>
        </w:numPr>
      </w:pPr>
      <w:r>
        <w:t>Dependency injection largely eliminates lazily-initialized language sub-systems, such as I/O;</w:t>
      </w:r>
    </w:p>
    <w:p w14:paraId="2845D028" w14:textId="313F42DF" w:rsidR="004C091A" w:rsidRDefault="00A844A5" w:rsidP="00A844A5">
      <w:pPr>
        <w:pStyle w:val="ListParagraph"/>
        <w:numPr>
          <w:ilvl w:val="0"/>
          <w:numId w:val="8"/>
        </w:numPr>
      </w:pPr>
      <w:r>
        <w:t>AOT compilation allows a container’s type system, or even an entire application, to be compiled to executable code and related structures in advance</w:t>
      </w:r>
      <w:r w:rsidR="004C091A">
        <w:t>; and</w:t>
      </w:r>
    </w:p>
    <w:p w14:paraId="30ADD27C" w14:textId="62F53376" w:rsidR="00A844A5" w:rsidRDefault="004C091A" w:rsidP="00A844A5">
      <w:pPr>
        <w:pStyle w:val="ListParagraph"/>
        <w:numPr>
          <w:ilvl w:val="0"/>
          <w:numId w:val="8"/>
        </w:numPr>
      </w:pPr>
      <w:r>
        <w:t>Explicit version support in the portable binary allows the runtime to detect changes that violate any of the above assumptions</w:t>
      </w:r>
      <w:r w:rsidR="00A844A5">
        <w:t>.</w:t>
      </w:r>
    </w:p>
    <w:p w14:paraId="73C41686" w14:textId="563B818D" w:rsidR="004C091A" w:rsidRDefault="004C091A" w:rsidP="004C091A">
      <w:r>
        <w:t xml:space="preserve">The design is intended to allow an XVM implementation to instantiate a new container with a specified set of modules, with a cost that is </w:t>
      </w:r>
      <w:r w:rsidRPr="004C091A">
        <w:rPr>
          <w:i/>
        </w:rPr>
        <w:t>on the same order of magnitude</w:t>
      </w:r>
      <w:r>
        <w:t xml:space="preserve"> as loading and initializing a shared library in a running C/C++ application.</w:t>
      </w:r>
    </w:p>
    <w:p w14:paraId="32F5CF36" w14:textId="77777777" w:rsidR="00032F46" w:rsidRDefault="00032F46" w:rsidP="00032F46">
      <w:pPr>
        <w:pStyle w:val="Heading2"/>
      </w:pPr>
      <w:r>
        <w:t>On Openness</w:t>
      </w:r>
    </w:p>
    <w:p w14:paraId="1B1B08CF" w14:textId="59121F6D" w:rsidR="00032F46" w:rsidRDefault="00032F46" w:rsidP="00032F46">
      <w:r>
        <w:t xml:space="preserve">Undoubtedly, the largest change in software in the past </w:t>
      </w:r>
      <w:r w:rsidR="00A844A5">
        <w:t xml:space="preserve">two </w:t>
      </w:r>
      <w:r>
        <w:t>decade</w:t>
      </w:r>
      <w:r w:rsidR="00A844A5">
        <w:t>s</w:t>
      </w:r>
      <w:r>
        <w:t xml:space="preserv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w:t>
      </w:r>
      <w:r w:rsidR="004C091A">
        <w:t xml:space="preserve"> – and even many </w:t>
      </w:r>
      <w:r>
        <w:t xml:space="preserve">applications </w:t>
      </w:r>
      <w:r w:rsidR="004C091A">
        <w:t xml:space="preserve">– </w:t>
      </w:r>
      <w:r>
        <w:t xml:space="preserve">are available in complete source code form for use under </w:t>
      </w:r>
      <w:r w:rsidR="004C091A">
        <w:t xml:space="preserve">an </w:t>
      </w:r>
      <w:r w:rsidRPr="004C091A">
        <w:rPr>
          <w:i/>
        </w:rPr>
        <w:t>open source</w:t>
      </w:r>
      <w:r>
        <w:t xml:space="preserve"> or </w:t>
      </w:r>
      <w:r w:rsidRPr="004C091A">
        <w:rPr>
          <w:i/>
        </w:rPr>
        <w:t>software libré</w:t>
      </w:r>
      <w:r>
        <w:t xml:space="preserve"> license, and many </w:t>
      </w:r>
      <w:r>
        <w:lastRenderedPageBreak/>
        <w:t xml:space="preserve">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w:t>
      </w:r>
      <w:r w:rsidR="00993AD3">
        <w:t>now out-weighs</w:t>
      </w:r>
      <w:r>
        <w:t xml:space="preserve">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26679DD9" w14:textId="3382A448" w:rsidR="00A844A5" w:rsidRDefault="00032F46">
      <w:r>
        <w:t xml:space="preserve">None of these ideas occurred in a vacuum. The </w:t>
      </w:r>
      <w:r w:rsidR="005E1FDC">
        <w:t>initial</w:t>
      </w:r>
      <w:r>
        <w:t xml:space="preserve"> inspiration for this</w:t>
      </w:r>
      <w:r w:rsidR="00993AD3">
        <w:t xml:space="preserve"> effort wa</w:t>
      </w:r>
      <w:r>
        <w:t>s the Java Vi</w:t>
      </w:r>
      <w:r w:rsidR="00A844A5">
        <w:t>rtual Machine, which was ground</w:t>
      </w:r>
      <w:r>
        <w:t>breaking in its timely fusion of brilliance and pragmatism, and which is described in beautiful detail by the Java Virtual Machine Specification and the related Java Language Specification.</w:t>
      </w:r>
      <w:r w:rsidR="00282D04">
        <w:t xml:space="preserve"> Older languages such as C, C++, Python, and Erlang left their own indentation on our thinking as well.</w:t>
      </w:r>
      <w:r>
        <w:t xml:space="preserve"> Many concepts of the XVM will be familiar to Smalltalk programmers, who to this day righteously espouse that all subsequent programming advances were already present in and perfected by Smalltalk, which unfortunately met its untimely demise as the result of a vast right-wing conspiracy. More recen</w:t>
      </w:r>
      <w:r w:rsidR="009A623C">
        <w:t>tly, lan</w:t>
      </w:r>
      <w:r w:rsidR="00111139">
        <w:t>guages such as C#, Ruby, Scala</w:t>
      </w:r>
      <w:r w:rsidR="009A623C">
        <w:t>, Go,</w:t>
      </w:r>
      <w:r w:rsidR="00111139">
        <w:t xml:space="preserve"> Ceylon, and Kotlin</w:t>
      </w:r>
      <w:r w:rsidR="009A623C">
        <w:t xml:space="preserve"> </w:t>
      </w:r>
      <w:r>
        <w:t>have stretched our imaginations,</w:t>
      </w:r>
      <w:r w:rsidR="00111139">
        <w:t xml:space="preserve"> each with their own pragmatic preview of a potential programming future, and </w:t>
      </w:r>
      <w:r>
        <w:t xml:space="preserve">with </w:t>
      </w:r>
      <w:r w:rsidR="00111139">
        <w:t xml:space="preserve">systems of </w:t>
      </w:r>
      <w:r>
        <w:t>execution such as the Sun Hotspot JVM</w:t>
      </w:r>
      <w:r w:rsidR="00111139">
        <w:t>,</w:t>
      </w:r>
      <w:r>
        <w:t xml:space="preserve"> Microsoft CLR</w:t>
      </w:r>
      <w:r w:rsidR="00111139">
        <w:t>, Google V8, and LLVM</w:t>
      </w:r>
      <w:r>
        <w:t xml:space="preserve"> managing to occasionally exceed even the scope of imagination with their </w:t>
      </w:r>
      <w:r w:rsidR="00111139">
        <w:t xml:space="preserve">practical </w:t>
      </w:r>
      <w:r>
        <w:t>ingenuity.</w:t>
      </w:r>
    </w:p>
    <w:p w14:paraId="7FB96493" w14:textId="77777777" w:rsidR="00A844A5" w:rsidRDefault="00A844A5">
      <w:pPr>
        <w:spacing w:after="0" w:line="240" w:lineRule="auto"/>
      </w:pPr>
      <w:r>
        <w:br w:type="page"/>
      </w:r>
    </w:p>
    <w:p w14:paraId="22F8AEAE" w14:textId="093CAD9A" w:rsidR="00032F46" w:rsidRDefault="007309C7" w:rsidP="00032F46">
      <w:pPr>
        <w:pStyle w:val="Heading1"/>
      </w:pPr>
      <w:r>
        <w:lastRenderedPageBreak/>
        <w:t>Background</w:t>
      </w:r>
    </w:p>
    <w:p w14:paraId="676790DE" w14:textId="48F415E8" w:rsidR="007309C7" w:rsidRDefault="007309C7" w:rsidP="007309C7">
      <w:r>
        <w:t xml:space="preserve">Ecstasy and the XVM exist in </w:t>
      </w:r>
      <w:r w:rsidR="00757F6C">
        <w:t>a technology field filled with existing knowledge an experience. It was our intention, in designing Ecstasy, to leverage as many existing concepts and design idioms as we could from the most-used languages and technologies, so that someone with existing knowledge in field would feel immediately at home both reading and writing in the Ecstasy language.</w:t>
      </w:r>
    </w:p>
    <w:p w14:paraId="56F945B6" w14:textId="0CE0587B" w:rsidR="00757F6C" w:rsidRPr="007309C7" w:rsidRDefault="00757F6C" w:rsidP="007309C7">
      <w:r>
        <w:t>This section attempts to correlate technical terms and concepts used in the Ecstasy langue and the XVM with similar terms and concepts that are already broadly used in the field.</w:t>
      </w:r>
    </w:p>
    <w:p w14:paraId="4DE3EE94" w14:textId="77777777" w:rsidR="00C45F69" w:rsidRDefault="00C45F69" w:rsidP="00C45F69">
      <w:pPr>
        <w:pStyle w:val="Heading2"/>
      </w:pPr>
      <w:r>
        <w:t>A Brief Introduction to Object-Oriented Programming</w:t>
      </w:r>
    </w:p>
    <w:p w14:paraId="3C448AB8" w14:textId="77777777" w:rsidR="00C45F69" w:rsidRDefault="00C45F69" w:rsidP="00C45F69">
      <w:r>
        <w:t xml:space="preserve">A number of languages are described as Object-Oriented, which means that the language is intended to allow the structure of a program to be neatly divided into discrete units that each define a specific portion of the program’s data and the logic that is closely associated with that data; these units are referred to as </w:t>
      </w:r>
      <w:r w:rsidRPr="003B2915">
        <w:rPr>
          <w:i/>
        </w:rPr>
        <w:t>classes</w:t>
      </w:r>
      <w:r>
        <w:t xml:space="preserve">. To explain some terms courtesy of an overused analogy, consider a dog named Spot and a cat named Fluffy: Spot is an object whose class is dog, while Fluffy is an object whose class is cat. The term </w:t>
      </w:r>
      <w:r w:rsidRPr="00661C0F">
        <w:rPr>
          <w:i/>
        </w:rPr>
        <w:t>class</w:t>
      </w:r>
      <w:r>
        <w:t xml:space="preserve"> represents the definition of the thing, while the term </w:t>
      </w:r>
      <w:r w:rsidRPr="00661C0F">
        <w:rPr>
          <w:i/>
        </w:rPr>
        <w:t>object</w:t>
      </w:r>
      <w:r>
        <w:t xml:space="preserve"> represents one of those things; sometimes the term </w:t>
      </w:r>
      <w:r w:rsidRPr="003B2915">
        <w:rPr>
          <w:i/>
        </w:rPr>
        <w:t>instance</w:t>
      </w:r>
      <w:r>
        <w:t xml:space="preserve"> is used, as in: Spot is </w:t>
      </w:r>
      <w:r w:rsidRPr="003B2915">
        <w:rPr>
          <w:i/>
        </w:rPr>
        <w:t>an instance of</w:t>
      </w:r>
      <w:r>
        <w:t xml:space="preserve"> dog.</w:t>
      </w:r>
    </w:p>
    <w:p w14:paraId="2C8A7E5A" w14:textId="77777777" w:rsidR="00C45F69" w:rsidRDefault="00C45F69" w:rsidP="00C45F69">
      <w:r>
        <w:t xml:space="preserve">Now that the obligatory animal analogy has been made, let us instead consider a graphics system on a device or computer, starting with the concept of color. One representation of color is called RGB, in which three separate numeric values for red, green, and blue are mathematically combined into a single numeric value that represents the color; perhaps the simplest implementation of RGB values represents the three color channels as 8-bit integers, and the combined RGB value as a 24-bit integer. In an object-oriented language, one can define a class named </w:t>
      </w:r>
      <w:r w:rsidRPr="000768A3">
        <w:rPr>
          <w:rFonts w:ascii="Courier New" w:hAnsi="Courier New" w:cs="Courier New"/>
        </w:rPr>
        <w:t>Color</w:t>
      </w:r>
      <w:r>
        <w:t xml:space="preserve"> whose properties are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RGB</w:t>
      </w:r>
      <w:r>
        <w:t xml:space="preserve">. The notion of </w:t>
      </w:r>
      <w:r w:rsidRPr="007A1CDD">
        <w:rPr>
          <w:i/>
        </w:rPr>
        <w:t>encapsulation</w:t>
      </w:r>
      <w:r>
        <w:t xml:space="preserve"> allows the detail of how that information is stored inside a </w:t>
      </w:r>
      <w:r w:rsidRPr="000768A3">
        <w:rPr>
          <w:rFonts w:ascii="Courier New" w:hAnsi="Courier New" w:cs="Courier New"/>
        </w:rPr>
        <w:t>Color</w:t>
      </w:r>
      <w:r>
        <w:t xml:space="preserve"> object to be hidden; for example, a </w:t>
      </w:r>
      <w:r w:rsidRPr="000768A3">
        <w:rPr>
          <w:rFonts w:ascii="Courier New" w:hAnsi="Courier New" w:cs="Courier New"/>
        </w:rPr>
        <w:t>Color</w:t>
      </w:r>
      <w:r>
        <w:t xml:space="preserve"> could have three separate integers that it stores its red, green, and blue information in, or it could have one integer that it stores the combined RGB value in, or it could use some other representation of the data altogether. Regardless, from any point of view outside of the </w:t>
      </w:r>
      <w:r w:rsidRPr="000768A3">
        <w:rPr>
          <w:rFonts w:ascii="Courier New" w:hAnsi="Courier New" w:cs="Courier New"/>
        </w:rPr>
        <w:t>Color</w:t>
      </w:r>
      <w:r>
        <w:t xml:space="preserve"> class, the </w:t>
      </w:r>
      <w:r w:rsidRPr="007A1CDD">
        <w:rPr>
          <w:i/>
        </w:rPr>
        <w:t>state</w:t>
      </w:r>
      <w:r>
        <w:t xml:space="preserve"> of a color object is easily represented by the </w:t>
      </w:r>
      <w:r w:rsidRPr="007A1CDD">
        <w:rPr>
          <w:i/>
        </w:rPr>
        <w:t>properties</w:t>
      </w:r>
      <w:r>
        <w:t xml:space="preserve"> of the object in a manner that is consistent with the description of what a color is, such that values of the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RBG</w:t>
      </w:r>
      <w:r>
        <w:t xml:space="preserve"> properties are consistent.</w:t>
      </w:r>
    </w:p>
    <w:p w14:paraId="581DFD70" w14:textId="77777777" w:rsidR="00C45F69" w:rsidRDefault="00C45F69" w:rsidP="00C45F69">
      <w:r>
        <w:t xml:space="preserve">Another valuable aspect of object-oriented programming is </w:t>
      </w:r>
      <w:r w:rsidRPr="0030421C">
        <w:rPr>
          <w:i/>
        </w:rPr>
        <w:t>polymorphism</w:t>
      </w:r>
      <w:r>
        <w:t xml:space="preserve">, which is when different classes of objects share some common programming </w:t>
      </w:r>
      <w:r w:rsidRPr="00ED7C17">
        <w:rPr>
          <w:i/>
        </w:rPr>
        <w:t>interface</w:t>
      </w:r>
      <w:r>
        <w:t xml:space="preserve">, and thus are substitutable to some degree. Extending our previous example, a second class representing color could be created in a manner that would be substitutable in some situations for the first, by providing the same programming interface as the </w:t>
      </w:r>
      <w:r w:rsidRPr="000768A3">
        <w:rPr>
          <w:rFonts w:ascii="Courier New" w:hAnsi="Courier New" w:cs="Courier New"/>
        </w:rPr>
        <w:t>Color</w:t>
      </w:r>
      <w:r>
        <w:t xml:space="preserve"> class provides, but potentially with a different data structure and implementation. For example, some JPEG and video formats use the YCbCr representation of color that is composed of a luma value (Y), and chroma values for both blue difference (C</w:t>
      </w:r>
      <w:r>
        <w:rPr>
          <w:vertAlign w:val="subscript"/>
        </w:rPr>
        <w:t>B</w:t>
      </w:r>
      <w:r>
        <w:t>) and red difference (C</w:t>
      </w:r>
      <w:r w:rsidRPr="00B36CC7">
        <w:rPr>
          <w:vertAlign w:val="subscript"/>
        </w:rPr>
        <w:t>R</w:t>
      </w:r>
      <w:r>
        <w:t xml:space="preserve">). Since a YCbCr value can be converted to and from an RGB value, a second </w:t>
      </w:r>
      <w:r w:rsidRPr="000768A3">
        <w:rPr>
          <w:rFonts w:ascii="Courier New" w:hAnsi="Courier New" w:cs="Courier New"/>
        </w:rPr>
        <w:t>Color</w:t>
      </w:r>
      <w:r>
        <w:t xml:space="preserve"> class (perhaps named </w:t>
      </w:r>
      <w:r w:rsidRPr="000768A3">
        <w:rPr>
          <w:rFonts w:ascii="Courier New" w:hAnsi="Courier New" w:cs="Courier New"/>
        </w:rPr>
        <w:t>YCbCrColor</w:t>
      </w:r>
      <w:r>
        <w:t xml:space="preserve">) could be defined that provides properties of </w:t>
      </w:r>
      <w:r w:rsidRPr="000768A3">
        <w:rPr>
          <w:rFonts w:ascii="Courier New" w:hAnsi="Courier New" w:cs="Courier New"/>
        </w:rPr>
        <w:t>Luma</w:t>
      </w:r>
      <w:r>
        <w:t xml:space="preserve">, </w:t>
      </w:r>
      <w:r w:rsidRPr="000768A3">
        <w:rPr>
          <w:rFonts w:ascii="Courier New" w:hAnsi="Courier New" w:cs="Courier New"/>
        </w:rPr>
        <w:t>BlueDiff</w:t>
      </w:r>
      <w:r>
        <w:t xml:space="preserve">, and </w:t>
      </w:r>
      <w:r w:rsidRPr="000768A3">
        <w:rPr>
          <w:rFonts w:ascii="Courier New" w:hAnsi="Courier New" w:cs="Courier New"/>
        </w:rPr>
        <w:t>RedDiff</w:t>
      </w:r>
      <w:r>
        <w:t xml:space="preserve">, but also provides properties of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RGB</w:t>
      </w:r>
      <w:r>
        <w:t xml:space="preserve"> – just like the original </w:t>
      </w:r>
      <w:r w:rsidRPr="000768A3">
        <w:rPr>
          <w:rFonts w:ascii="Courier New" w:hAnsi="Courier New" w:cs="Courier New"/>
        </w:rPr>
        <w:t>Color</w:t>
      </w:r>
      <w:r>
        <w:t xml:space="preserve"> class. Again, as with </w:t>
      </w:r>
      <w:r>
        <w:lastRenderedPageBreak/>
        <w:t xml:space="preserve">the previous example, encapsulation allows the class to hide the specific manner in which the object manages its internal information (also called its </w:t>
      </w:r>
      <w:r w:rsidRPr="00E31779">
        <w:rPr>
          <w:i/>
        </w:rPr>
        <w:t>state</w:t>
      </w:r>
      <w:r>
        <w:t xml:space="preserve">) behind its programming interface, while exposing that information as both an YCbCr value </w:t>
      </w:r>
      <w:r w:rsidRPr="007642E3">
        <w:rPr>
          <w:i/>
        </w:rPr>
        <w:t>and</w:t>
      </w:r>
      <w:r>
        <w:t xml:space="preserve"> as an RGB value. Polymorphism allows an instance of the new </w:t>
      </w:r>
      <w:r w:rsidRPr="000768A3">
        <w:rPr>
          <w:rFonts w:ascii="Courier New" w:hAnsi="Courier New" w:cs="Courier New"/>
        </w:rPr>
        <w:t>YCbCrColor</w:t>
      </w:r>
      <w:r>
        <w:t xml:space="preserve"> class to be used where the program was expecting an instance of the original </w:t>
      </w:r>
      <w:r w:rsidRPr="000768A3">
        <w:rPr>
          <w:rFonts w:ascii="Courier New" w:hAnsi="Courier New" w:cs="Courier New"/>
        </w:rPr>
        <w:t>Color</w:t>
      </w:r>
      <w:r>
        <w:t xml:space="preserve"> class.</w:t>
      </w:r>
    </w:p>
    <w:p w14:paraId="11909B1D" w14:textId="77777777" w:rsidR="00C45F69" w:rsidRDefault="00C45F69" w:rsidP="00C45F69">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xml:space="preserve">,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polymorphism. In our 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automatically inherit the entire programming interface of </w:t>
      </w:r>
      <w:r w:rsidRPr="000768A3">
        <w:rPr>
          <w:rFonts w:ascii="Courier New" w:hAnsi="Courier New" w:cs="Courier New"/>
        </w:rPr>
        <w:t>Color</w:t>
      </w:r>
      <w:r>
        <w:t xml:space="preserve">, and an instance of </w:t>
      </w:r>
      <w:r w:rsidRPr="000768A3">
        <w:rPr>
          <w:rFonts w:ascii="Courier New" w:hAnsi="Courier New" w:cs="Courier New"/>
        </w:rPr>
        <w:t>YCbCrColor</w:t>
      </w:r>
      <w:r>
        <w:t xml:space="preserve"> could be transparently used in place of an instance of </w:t>
      </w:r>
      <w:r w:rsidRPr="000768A3">
        <w:rPr>
          <w:rFonts w:ascii="Courier New" w:hAnsi="Courier New" w:cs="Courier New"/>
        </w:rPr>
        <w:t>Color</w:t>
      </w:r>
      <w:r>
        <w:t xml:space="preserve">, because </w:t>
      </w:r>
      <w:r w:rsidRPr="000768A3">
        <w:rPr>
          <w:rFonts w:ascii="Courier New" w:hAnsi="Courier New" w:cs="Courier New"/>
        </w:rPr>
        <w:t>YCbCrColor</w:t>
      </w:r>
      <w:r>
        <w:t xml:space="preserve"> </w:t>
      </w:r>
      <w:r w:rsidRPr="004E4CB4">
        <w:rPr>
          <w:i/>
        </w:rPr>
        <w:t>is a</w:t>
      </w:r>
      <w:r>
        <w:t xml:space="preserve"> </w:t>
      </w:r>
      <w:r w:rsidRPr="000768A3">
        <w:rPr>
          <w:rFonts w:ascii="Courier New" w:hAnsi="Courier New" w:cs="Courier New"/>
        </w:rPr>
        <w:t>Color</w:t>
      </w:r>
      <w:r>
        <w:t>. However, as powerful as inheritance may seem, it has often been perceived to be overused and abused as a tool; as a result, developers have started to “favor object composition over class inheritance”</w:t>
      </w:r>
      <w:r>
        <w:rPr>
          <w:rStyle w:val="FootnoteReference"/>
        </w:rPr>
        <w:footnoteReference w:id="16"/>
      </w:r>
      <w:r>
        <w:t>.</w:t>
      </w:r>
    </w:p>
    <w:p w14:paraId="739B70D0" w14:textId="77777777" w:rsidR="00C45F69" w:rsidRDefault="00C45F69" w:rsidP="00C45F69">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2D43CE21" w14:textId="77777777" w:rsidR="00C45F69" w:rsidRDefault="00C45F69" w:rsidP="00C45F69">
      <w:r>
        <w:t xml:space="preserve">A third option is to use interface inheritance, which allows the programming interface from an existing class to be re-used while not inheriting other aspects of the existing class definition, such as the manner in which data is structured and managed. For example, a programming interface called </w:t>
      </w:r>
      <w:r w:rsidRPr="00FC7E4C">
        <w:rPr>
          <w:rFonts w:ascii="Courier New" w:hAnsi="Courier New" w:cs="Courier New"/>
        </w:rPr>
        <w:t>Color</w:t>
      </w:r>
      <w:r>
        <w:t xml:space="preserve"> could be defined that has a single property </w:t>
      </w:r>
      <w:r w:rsidRPr="00FC7E4C">
        <w:rPr>
          <w:rFonts w:ascii="Courier New" w:hAnsi="Courier New" w:cs="Courier New"/>
        </w:rPr>
        <w:t>RGB</w:t>
      </w:r>
      <w:r>
        <w:t xml:space="preserve">, whose value is in the form used natively by the device, such as a 24- or 32-bit integer or floating point value. Any number of class definitions could then </w:t>
      </w:r>
      <w:r w:rsidRPr="001327B4">
        <w:rPr>
          <w:i/>
        </w:rPr>
        <w:t>implement</w:t>
      </w:r>
      <w:r>
        <w:t xml:space="preserve"> the </w:t>
      </w:r>
      <w:r w:rsidRPr="00FC7E4C">
        <w:rPr>
          <w:rFonts w:ascii="Courier New" w:hAnsi="Courier New" w:cs="Courier New"/>
        </w:rPr>
        <w:t>Color</w:t>
      </w:r>
      <w:r>
        <w:t xml:space="preserve"> interface, thus allowing instances of those various classes to be utilized any time a </w:t>
      </w:r>
      <w:r w:rsidRPr="00FC7E4C">
        <w:rPr>
          <w:rFonts w:ascii="Courier New" w:hAnsi="Courier New" w:cs="Courier New"/>
        </w:rPr>
        <w:t>Color</w:t>
      </w:r>
      <w:r>
        <w:t xml:space="preserve"> is required. For example, the </w:t>
      </w:r>
      <w:r w:rsidRPr="00FC7E4C">
        <w:rPr>
          <w:rFonts w:ascii="Courier New" w:hAnsi="Courier New" w:cs="Courier New"/>
        </w:rPr>
        <w:t>Color</w:t>
      </w:r>
      <w:r>
        <w:t xml:space="preserve"> class from our original example could be renamed as </w:t>
      </w:r>
      <w:r w:rsidRPr="00FC7E4C">
        <w:rPr>
          <w:rFonts w:ascii="Courier New" w:hAnsi="Courier New" w:cs="Courier New"/>
        </w:rPr>
        <w:t>RGBColor</w:t>
      </w:r>
      <w:r>
        <w:t xml:space="preserve">, and both it and the </w:t>
      </w:r>
      <w:r w:rsidRPr="00FC7E4C">
        <w:rPr>
          <w:rFonts w:ascii="Courier New" w:hAnsi="Courier New" w:cs="Courier New"/>
        </w:rPr>
        <w:t>YCbCrColor</w:t>
      </w:r>
      <w:r>
        <w:t xml:space="preserve"> class could be made to implement the new </w:t>
      </w:r>
      <w:r w:rsidRPr="00FC7E4C">
        <w:rPr>
          <w:rFonts w:ascii="Courier New" w:hAnsi="Courier New" w:cs="Courier New"/>
        </w:rPr>
        <w:t>Color</w:t>
      </w:r>
      <w:r>
        <w:t xml:space="preserve"> interface. Similarly, the interface could be implemented by additional class definitions, such as a </w:t>
      </w:r>
      <w:r w:rsidRPr="00FC7E4C">
        <w:rPr>
          <w:rFonts w:ascii="Courier New" w:hAnsi="Courier New" w:cs="Courier New"/>
        </w:rPr>
        <w:t>YUVColor</w:t>
      </w:r>
      <w:r>
        <w:t xml:space="preserve"> class (the color value used in PAL televisions), and a </w:t>
      </w:r>
      <w:r w:rsidRPr="00FC7E4C">
        <w:rPr>
          <w:rFonts w:ascii="Courier New" w:hAnsi="Courier New" w:cs="Courier New"/>
        </w:rPr>
        <w:t>YIQColor</w:t>
      </w:r>
      <w:r>
        <w:t xml:space="preserve"> class (the color value used in NTSC televisions).</w:t>
      </w:r>
    </w:p>
    <w:p w14:paraId="1D47977D" w14:textId="77777777" w:rsidR="00C45F69" w:rsidRDefault="00C45F69" w:rsidP="00C45F69">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Some programming languages allow any class to act as a substitute for another class, as long as it has the same members as the class that it is substituting for; this is an example of </w:t>
      </w:r>
      <w:r w:rsidRPr="0058773F">
        <w:rPr>
          <w:i/>
        </w:rPr>
        <w:t>dynamic typing</w:t>
      </w:r>
      <w:r>
        <w:t xml:space="preserve">, and is often specifically referred to as </w:t>
      </w:r>
      <w:r w:rsidRPr="00F25016">
        <w:rPr>
          <w:i/>
        </w:rPr>
        <w:t>duck typing</w:t>
      </w:r>
      <w:r>
        <w:t xml:space="preserve"> because “i</w:t>
      </w:r>
      <w:r>
        <w:rPr>
          <w:rFonts w:eastAsia="Times New Roman"/>
        </w:rPr>
        <w:t>f it looks like a duck, swims like a duck, and quacks like a duck, then it probably is a duck.</w:t>
      </w:r>
      <w:r>
        <w:t xml:space="preserve">” Other languages require that a class explicitly declare the names of the programming interfaces for which it can act as a substitute; generally speaking, this is an </w:t>
      </w:r>
      <w:r>
        <w:lastRenderedPageBreak/>
        <w:t xml:space="preserve">example of </w:t>
      </w:r>
      <w:r w:rsidRPr="0058773F">
        <w:rPr>
          <w:i/>
        </w:rPr>
        <w:t>static typing</w:t>
      </w:r>
      <w:r>
        <w:t>. However, it is important not to 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5E8B6588" w14:textId="77777777" w:rsidR="00C45F69" w:rsidRDefault="00C45F69" w:rsidP="00C45F69">
      <w:r>
        <w:t xml:space="preserve">In object oriented programming, each class is a specific data type; in our examples, each of the various color-related classes and programming interfaces is its own separate data type. When a programmer wishes to create a class (e.g. a </w:t>
      </w:r>
      <w:r>
        <w:rPr>
          <w:rFonts w:ascii="Courier New" w:hAnsi="Courier New" w:cs="Courier New"/>
        </w:rPr>
        <w:t>Array</w:t>
      </w:r>
      <w:r>
        <w:t xml:space="preserve">) that will manage, or contain, or operate upon some unspecified second class (e.g. the class of things that will go into the </w:t>
      </w:r>
      <w:r>
        <w:rPr>
          <w:rFonts w:ascii="Courier New" w:hAnsi="Courier New" w:cs="Courier New"/>
        </w:rPr>
        <w:t>Array</w:t>
      </w:r>
      <w:r>
        <w:t xml:space="preserve">), that second class can be represented by a place-holder, which is called a </w:t>
      </w:r>
      <w:r w:rsidRPr="00F82298">
        <w:rPr>
          <w:i/>
        </w:rPr>
        <w:t>type parameter</w:t>
      </w:r>
      <w:r>
        <w:t xml:space="preserve"> (e.g. an </w:t>
      </w:r>
      <w:r w:rsidRPr="005E1676">
        <w:rPr>
          <w:rFonts w:ascii="Courier New" w:hAnsi="Courier New" w:cs="Courier New"/>
        </w:rPr>
        <w:t>ElementType</w:t>
      </w:r>
      <w:r>
        <w:t xml:space="preserve">). A class that has one or more type parameters is called a </w:t>
      </w:r>
      <w:r w:rsidRPr="00F82298">
        <w:rPr>
          <w:i/>
        </w:rPr>
        <w:t>parameterized type</w:t>
      </w:r>
      <w:r>
        <w:t xml:space="preserve">, or simply a </w:t>
      </w:r>
      <w:r w:rsidRPr="00F82298">
        <w:rPr>
          <w:i/>
        </w:rPr>
        <w:t>generic type</w:t>
      </w:r>
      <w:r>
        <w:t>. We have already discussed “</w:t>
      </w:r>
      <w:r w:rsidRPr="00F82298">
        <w:rPr>
          <w:i/>
        </w:rPr>
        <w:t>is a</w:t>
      </w:r>
      <w:r>
        <w:t>” and “</w:t>
      </w:r>
      <w:r w:rsidRPr="00F82298">
        <w:rPr>
          <w:i/>
        </w:rPr>
        <w:t>has a</w:t>
      </w:r>
      <w:r>
        <w:t>” relationships; a generic type supports an “</w:t>
      </w:r>
      <w:r w:rsidRPr="00F82298">
        <w:rPr>
          <w:i/>
        </w:rPr>
        <w:t>of a</w:t>
      </w:r>
      <w:r>
        <w:t>” relationship. Consider the array, which is perhaps the most basic of data structures, supported even by assembly languages. An array is a contiguous sequence of a specific number of elements of a specific type, each of which can be loaded from or stored into the array using the element’s index, which is an absolute position in the array.</w:t>
      </w:r>
    </w:p>
    <w:p w14:paraId="24C30B6B" w14:textId="77777777" w:rsidR="00C45F69" w:rsidRDefault="00C45F69" w:rsidP="00C45F69">
      <w:r>
        <w:t xml:space="preserve">While static typing makes it possible to specify that one must pass a single </w:t>
      </w:r>
      <w:r w:rsidRPr="00FC7E4C">
        <w:rPr>
          <w:rFonts w:ascii="Courier New" w:hAnsi="Courier New" w:cs="Courier New"/>
        </w:rPr>
        <w:t>Color</w:t>
      </w:r>
      <w:r>
        <w:t xml:space="preserve"> to a particular method, consider a method that accepts multiple </w:t>
      </w:r>
      <w:r w:rsidRPr="00FC7E4C">
        <w:rPr>
          <w:rFonts w:ascii="Courier New" w:hAnsi="Courier New" w:cs="Courier New"/>
        </w:rPr>
        <w:t>Color</w:t>
      </w:r>
      <w:r>
        <w:t xml:space="preserve"> objects to be passed to it in an array. Without generic types, the programmer would have to define the method to accept </w:t>
      </w:r>
      <w:r w:rsidRPr="00B52553">
        <w:rPr>
          <w:i/>
        </w:rPr>
        <w:t>any</w:t>
      </w:r>
      <w:r>
        <w:t xml:space="preserve"> </w:t>
      </w:r>
      <w:r w:rsidRPr="00FC7E4C">
        <w:rPr>
          <w:rFonts w:ascii="Courier New" w:hAnsi="Courier New" w:cs="Courier New"/>
        </w:rPr>
        <w:t>Array</w:t>
      </w:r>
      <w:r>
        <w:t xml:space="preserve"> (whose contents are of an unspecified type), or alternatively could create a specific type – perhaps </w:t>
      </w:r>
      <w:r w:rsidRPr="00FC7E4C">
        <w:rPr>
          <w:rFonts w:ascii="Courier New" w:hAnsi="Courier New" w:cs="Courier New"/>
        </w:rPr>
        <w:t>ArrayOfColors</w:t>
      </w:r>
      <w:r>
        <w:t xml:space="preserve"> – that can hold only colors. A generic type is an alternative to creating a separate specific type (such as </w:t>
      </w:r>
      <w:r w:rsidRPr="00FC7E4C">
        <w:rPr>
          <w:rFonts w:ascii="Courier New" w:hAnsi="Courier New" w:cs="Courier New"/>
        </w:rPr>
        <w:t>ArrayOfColors</w:t>
      </w:r>
      <w:r>
        <w:t>) for each possible “</w:t>
      </w:r>
      <w:r w:rsidRPr="00E14899">
        <w:rPr>
          <w:i/>
        </w:rPr>
        <w:t>of a</w:t>
      </w:r>
      <w:r>
        <w:t>” relationship; instead, a single type (</w:t>
      </w:r>
      <w:r w:rsidRPr="00F30FC9">
        <w:rPr>
          <w:rFonts w:ascii="Courier New" w:hAnsi="Courier New" w:cs="Courier New"/>
        </w:rPr>
        <w:t>Array</w:t>
      </w:r>
      <w:r>
        <w:t xml:space="preserve">) is defined with a place-holder, such as </w:t>
      </w:r>
      <w:r w:rsidRPr="00FC7E4C">
        <w:rPr>
          <w:rFonts w:ascii="Courier New" w:hAnsi="Courier New" w:cs="Courier New"/>
        </w:rPr>
        <w:t>Array&lt;</w:t>
      </w:r>
      <w:r>
        <w:rPr>
          <w:rFonts w:ascii="Courier New" w:hAnsi="Courier New" w:cs="Courier New"/>
        </w:rPr>
        <w:t>ElementType</w:t>
      </w:r>
      <w:r w:rsidRPr="00FC7E4C">
        <w:rPr>
          <w:rFonts w:ascii="Courier New" w:hAnsi="Courier New" w:cs="Courier New"/>
        </w:rPr>
        <w:t>&gt;</w:t>
      </w:r>
      <w:r>
        <w:t xml:space="preserve"> which uses </w:t>
      </w:r>
      <w:r>
        <w:rPr>
          <w:rFonts w:ascii="Courier New" w:hAnsi="Courier New" w:cs="Courier New"/>
        </w:rPr>
        <w:t>ElementType</w:t>
      </w:r>
      <w:r>
        <w:t xml:space="preserve"> as a place-holder for some unspecified type. Using a generic type would allow the method in our example to be defined to accept a parameter of type </w:t>
      </w:r>
      <w:r w:rsidRPr="00FC7E4C">
        <w:rPr>
          <w:rFonts w:ascii="Courier New" w:hAnsi="Courier New" w:cs="Courier New"/>
        </w:rPr>
        <w:t>Array&lt;Color&gt;</w:t>
      </w:r>
      <w:r>
        <w:t xml:space="preserve">, which is read as “an </w:t>
      </w:r>
      <w:r w:rsidRPr="00FC7E4C">
        <w:rPr>
          <w:rFonts w:ascii="Courier New" w:hAnsi="Courier New" w:cs="Courier New"/>
        </w:rPr>
        <w:t>Array</w:t>
      </w:r>
      <w:r>
        <w:t xml:space="preserve"> of </w:t>
      </w:r>
      <w:r w:rsidRPr="00FC7E4C">
        <w:rPr>
          <w:rFonts w:ascii="Courier New" w:hAnsi="Courier New" w:cs="Courier New"/>
        </w:rPr>
        <w:t>Color</w:t>
      </w:r>
      <w:r>
        <w:t>”. The benefit of generic types is the extension of type safety (and any other facilities that rely on or can benefit from type knowledge) to any classes that support one or more “</w:t>
      </w:r>
      <w:r w:rsidRPr="00E14899">
        <w:rPr>
          <w:i/>
        </w:rPr>
        <w:t>of a</w:t>
      </w:r>
      <w:r>
        <w:t xml:space="preserve">” relationships. This is also referred to as </w:t>
      </w:r>
      <w:r w:rsidRPr="00131543">
        <w:rPr>
          <w:i/>
        </w:rPr>
        <w:t>parametric polymorphism</w:t>
      </w:r>
      <w:r>
        <w:t xml:space="preserve">, which refers to both the </w:t>
      </w:r>
      <w:r w:rsidRPr="007259E9">
        <w:rPr>
          <w:i/>
        </w:rPr>
        <w:t>parameterized type</w:t>
      </w:r>
      <w:r>
        <w:t xml:space="preserve"> aspect, and polymorphism, which is a direct benefit of using parameterized types (generic types) as the basis for generic programming.</w:t>
      </w:r>
    </w:p>
    <w:p w14:paraId="6999C8C2" w14:textId="77777777" w:rsidR="00C45F69" w:rsidRDefault="00C45F69" w:rsidP="00C45F69">
      <w:r>
        <w:t>One of the valuable capabilities provided by inheritance, and perhaps one of the causes for the overuse of inheritance, is the ability to define state and behavior in one class that is then inherited by many different classes. Elimination of redundant code (</w:t>
      </w:r>
      <w:r w:rsidRPr="005944E2">
        <w:rPr>
          <w:i/>
        </w:rPr>
        <w:t>a la</w:t>
      </w:r>
      <w:r>
        <w:t xml:space="preserve"> “cut and paste”) is a noble goal indeed, and is at the core of the “Don’t Repeat Yourself” (DRY) principle</w:t>
      </w:r>
      <w:r>
        <w:rPr>
          <w:rStyle w:val="FootnoteReference"/>
        </w:rPr>
        <w:footnoteReference w:id="17"/>
      </w:r>
      <w:r>
        <w:t>, which states: “</w:t>
      </w:r>
      <w:r w:rsidRPr="005944E2">
        <w:t>Every piece of knowledge must have a single, unambiguous, authoritative representation within a system</w:t>
      </w:r>
      <w:r>
        <w:t>.” In addition to inheritance, you can see this principle at work in programming interface definitions, polymorphism, and generic types. The concept is well described by Steve Smith</w:t>
      </w:r>
      <w:r>
        <w:rPr>
          <w:rStyle w:val="FootnoteReference"/>
        </w:rPr>
        <w:footnoteReference w:id="18"/>
      </w:r>
      <w:r>
        <w:t>:</w:t>
      </w:r>
    </w:p>
    <w:p w14:paraId="4BB79FDB" w14:textId="77777777" w:rsidR="00C45F69" w:rsidRPr="006A44E4" w:rsidRDefault="00C45F69" w:rsidP="00C45F69">
      <w:pPr>
        <w:ind w:left="720"/>
      </w:pPr>
      <w:r w:rsidRPr="006A44E4">
        <w:lastRenderedPageBreak/>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5E7C652E" w14:textId="77777777" w:rsidR="00C45F69" w:rsidRPr="006A44E4" w:rsidRDefault="00C45F69" w:rsidP="00C45F69">
      <w:pPr>
        <w:ind w:left="720"/>
      </w:pPr>
      <w:r w:rsidRPr="006A44E4">
        <w:t>Every line of code that goes into an application must be maintained, and is a potential source of future bugs. Duplication needlessly bloats the code</w:t>
      </w:r>
      <w:r>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654280A2" w14:textId="77777777" w:rsidR="00C45F69" w:rsidRPr="006A44E4" w:rsidRDefault="00C45F69" w:rsidP="00C45F69">
      <w:pPr>
        <w:ind w:left="720"/>
      </w:pPr>
      <w:r w:rsidRPr="006A44E4">
        <w:t>Repetition in logic can take many forms. Copy-and-paste</w:t>
      </w:r>
      <w:r>
        <w:rPr>
          <w:i/>
          <w:iCs/>
        </w:rPr>
        <w:t xml:space="preserve"> </w:t>
      </w:r>
      <w:r>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434DA869" w14:textId="77777777" w:rsidR="00C45F69" w:rsidRDefault="00C45F69" w:rsidP="00C45F69">
      <w:r>
        <w:t xml:space="preserve">A powerful mechanism for achieving DRY in object-oriented programming is the </w:t>
      </w:r>
      <w:r w:rsidRPr="00014263">
        <w:rPr>
          <w:i/>
        </w:rPr>
        <w:t>mix-in</w:t>
      </w:r>
      <w:r>
        <w:t xml:space="preserve"> (or </w:t>
      </w:r>
      <w:r w:rsidRPr="00F30FC9">
        <w:rPr>
          <w:i/>
        </w:rPr>
        <w:t>mixin</w:t>
      </w:r>
      <w:r>
        <w:t xml:space="preserve">), which in many ways is like a class definition, but one that can be “mixed into” (i.e. “added to”, “applied to”, or “incorporated into”) other class definitions. Using the concepts of generic programming, a mixin </w:t>
      </w:r>
      <w:r w:rsidRPr="00014263">
        <w:rPr>
          <w:i/>
        </w:rPr>
        <w:t>applies to</w:t>
      </w:r>
      <w:r>
        <w:t xml:space="preserve"> some yet-to-be-specified second class that provides a specified programming interface, allowing the logic of the mixin to be constructed around the abilities of that programming interface. Then, any time that mixin’s logic is desired in another class, the mixin can be applied to that class; while various other mechanisms provide “</w:t>
      </w:r>
      <w:r w:rsidRPr="000768A3">
        <w:rPr>
          <w:i/>
        </w:rPr>
        <w:t>is a</w:t>
      </w:r>
      <w:r>
        <w:t>”, “</w:t>
      </w:r>
      <w:r w:rsidRPr="000768A3">
        <w:rPr>
          <w:i/>
        </w:rPr>
        <w:t>has a</w:t>
      </w:r>
      <w:r>
        <w:t>”, and “</w:t>
      </w:r>
      <w:r w:rsidRPr="000768A3">
        <w:rPr>
          <w:i/>
        </w:rPr>
        <w:t>of a</w:t>
      </w:r>
      <w:r>
        <w:t>” relationships, a mix-in satisfies the “</w:t>
      </w:r>
      <w:r w:rsidRPr="000768A3">
        <w:rPr>
          <w:i/>
        </w:rPr>
        <w:t>needs a</w:t>
      </w:r>
      <w:r>
        <w:t xml:space="preserve">” relationship. Continuing our earlier color example, some graphics systems support the notion of color transparency, which is sometimes expressed in the range of 0% to 100%, but is often encoded as an 8-bit value prepended to a 24-bit RGB value, creating a 32-bit integer value. A </w:t>
      </w:r>
      <w:r w:rsidRPr="000768A3">
        <w:rPr>
          <w:rFonts w:ascii="Courier New" w:hAnsi="Courier New" w:cs="Courier New"/>
        </w:rPr>
        <w:t>ColorTransparency</w:t>
      </w:r>
      <w:r>
        <w:t xml:space="preserve"> mix-in could be defined that applies to any </w:t>
      </w:r>
      <w:r w:rsidRPr="000768A3">
        <w:rPr>
          <w:rFonts w:ascii="Courier New" w:hAnsi="Courier New" w:cs="Courier New"/>
        </w:rPr>
        <w:t>Color</w:t>
      </w:r>
      <w:r>
        <w:t xml:space="preserve">, adding a </w:t>
      </w:r>
      <w:r w:rsidRPr="00FC7E4C">
        <w:rPr>
          <w:rFonts w:ascii="Courier New" w:hAnsi="Courier New" w:cs="Courier New"/>
        </w:rPr>
        <w:t>Transparency</w:t>
      </w:r>
      <w:r>
        <w:t xml:space="preserve"> property that holds a value representing the transparency level, and overriding the </w:t>
      </w:r>
      <w:r w:rsidRPr="00FC7E4C">
        <w:rPr>
          <w:rFonts w:ascii="Courier New" w:hAnsi="Courier New" w:cs="Courier New"/>
        </w:rPr>
        <w:t>RGB</w:t>
      </w:r>
      <w:r>
        <w:t xml:space="preserve"> property to incorporate the transparency information into the resulting value.</w:t>
      </w:r>
    </w:p>
    <w:p w14:paraId="15428AA8" w14:textId="77777777" w:rsidR="00C45F69" w:rsidRDefault="00C45F69" w:rsidP="00C45F69">
      <w:r>
        <w:t>This “brief” introduction was not intended to be an exhaustive explanation of object oriented programming; hopefully, it has introduced a number of terms and concepts, and with enough context to provide a basis for understanding some of the constructs in the Ecstasy language.</w:t>
      </w:r>
    </w:p>
    <w:p w14:paraId="34CDFF96" w14:textId="77777777" w:rsidR="00C45F69" w:rsidRDefault="00C45F69" w:rsidP="00C45F69">
      <w:r>
        <w:t xml:space="preserve">In the end, these concepts are simply mechanisms for organizing functionality together into logical units, in manners designed explicitly to minimize redundancy and errors, and to maximize readability and understandability.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w:t>
      </w:r>
      <w:r>
        <w:lastRenderedPageBreak/>
        <w:t>function call, and the magic, if any, is in doing so efficiently without the developer ever being aware of that original intent.</w:t>
      </w:r>
    </w:p>
    <w:p w14:paraId="7BEE8A4D" w14:textId="77DCA9B6" w:rsidR="007309C7" w:rsidRPr="007309C7" w:rsidRDefault="007309C7" w:rsidP="007309C7">
      <w:pPr>
        <w:pStyle w:val="Heading2"/>
      </w:pPr>
      <w:r>
        <w:t>Types</w:t>
      </w:r>
    </w:p>
    <w:p w14:paraId="39520561" w14:textId="72053BA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rsidR="00220923">
        <w:t xml:space="preserve">, and are defined in the root module, </w:t>
      </w:r>
      <w:r w:rsidR="00220923" w:rsidRPr="003266E2">
        <w:rPr>
          <w:rFonts w:ascii="Courier New" w:hAnsi="Courier New" w:cs="Courier New"/>
        </w:rPr>
        <w:t>Ecstasy.xtclang.org</w:t>
      </w:r>
      <w:r w:rsidR="00220923">
        <w:t>. As described previously, t</w:t>
      </w:r>
      <w:r>
        <w:t xml:space="preserve">he </w:t>
      </w:r>
      <w:r w:rsidR="00220923">
        <w:t xml:space="preserve">real </w:t>
      </w:r>
      <w:r w:rsidR="00757F6C">
        <w:t>implementation of these types</w:t>
      </w:r>
      <w:r>
        <w:t xml:space="preserve"> may differ from implementation to implementation of the XVM specification, but </w:t>
      </w:r>
      <w:r w:rsidR="00757F6C">
        <w:t xml:space="preserve">there is an ironclad guarantee: That </w:t>
      </w:r>
      <w:r>
        <w:t xml:space="preserve">these types </w:t>
      </w:r>
      <w:r w:rsidR="00757F6C">
        <w:t>are always available.</w:t>
      </w:r>
    </w:p>
    <w:p w14:paraId="1AA52E9C" w14:textId="42DCFABA" w:rsidR="00032F46" w:rsidRDefault="0085062B" w:rsidP="00032F46">
      <w:r>
        <w:t xml:space="preserve">The XVM </w:t>
      </w:r>
      <w:r w:rsidR="00F25027">
        <w:t>uses</w:t>
      </w:r>
      <w:r>
        <w:t xml:space="preserve"> a</w:t>
      </w:r>
      <w:r w:rsidR="00F25027">
        <w:t xml:space="preserve"> pure</w:t>
      </w:r>
      <w:r>
        <w:t xml:space="preserve"> object</w:t>
      </w:r>
      <w:r w:rsidR="00032F46">
        <w:t xml:space="preserve"> type system</w:t>
      </w:r>
      <w:r>
        <w:t>, and only an object type system</w:t>
      </w:r>
      <w:r w:rsidR="00757F6C">
        <w:t>. A</w:t>
      </w:r>
      <w:r>
        <w:t>s the words would imply, a</w:t>
      </w:r>
      <w:r w:rsidR="00757F6C">
        <w:t xml:space="preserve"> pure object</w:t>
      </w:r>
      <w:r>
        <w:t xml:space="preserve"> type system </w:t>
      </w:r>
      <w:r w:rsidR="00032F46">
        <w:t xml:space="preserve">does not include support for </w:t>
      </w:r>
      <w:r>
        <w:t xml:space="preserve">types that are </w:t>
      </w:r>
      <w:r w:rsidRPr="0085062B">
        <w:rPr>
          <w:i/>
        </w:rPr>
        <w:t>not</w:t>
      </w:r>
      <w:r>
        <w:t xml:space="preserve"> </w:t>
      </w:r>
      <w:r w:rsidR="00032F46">
        <w:t>object types</w:t>
      </w:r>
      <w:r>
        <w:t xml:space="preserve">; traditionally such non-object types </w:t>
      </w:r>
      <w:r w:rsidR="00653979">
        <w:t>are known</w:t>
      </w:r>
      <w:r w:rsidR="00032F46">
        <w:t xml:space="preserve"> as </w:t>
      </w:r>
      <w:r w:rsidR="00032F46" w:rsidRPr="005846D7">
        <w:rPr>
          <w:i/>
        </w:rPr>
        <w:t>primitive types</w:t>
      </w:r>
      <w:r w:rsidR="00032F46">
        <w:t>. The lack of a primitive type system is familiar to Smalltalk programmers, and has emerged as a</w:t>
      </w:r>
      <w:r>
        <w:t xml:space="preserve"> general</w:t>
      </w:r>
      <w:r w:rsidR="00032F46">
        <w:t xml:space="preserve"> trend in newer</w:t>
      </w:r>
      <w:r>
        <w:t xml:space="preserve"> object-oriented</w:t>
      </w:r>
      <w:r w:rsidR="00032F46">
        <w:t xml:space="preserve"> languages. There are several reasons for the emergence of pure object type systems, but the fundamental reason is that it dramatically simplifies </w:t>
      </w:r>
      <w:r>
        <w:t>a language</w:t>
      </w:r>
      <w:r w:rsidR="00032F46">
        <w:t xml:space="preserve"> by reducing the number of intrinsic type systems – typically from two (objects and primitives) to just one (objects). The result is uniformity and simplicity, and thus elegance.</w:t>
      </w:r>
    </w:p>
    <w:p w14:paraId="4DF9DE61" w14:textId="46008975" w:rsidR="0062253C" w:rsidRDefault="00032F46" w:rsidP="00032F46">
      <w:r>
        <w:t>However, there are legitimate technical reasons why primitive</w:t>
      </w:r>
      <w:r w:rsidR="00993AD3">
        <w:t xml:space="preserve"> type</w:t>
      </w:r>
      <w:r>
        <w:t xml:space="preser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w:t>
      </w:r>
      <w:r w:rsidR="00F25027">
        <w:t>incur</w:t>
      </w:r>
      <w:r w:rsidR="0085062B">
        <w:t xml:space="preserve"> an additional </w:t>
      </w:r>
      <w:r w:rsidR="00F25027">
        <w:t xml:space="preserve">memory </w:t>
      </w:r>
      <w:r w:rsidR="0085062B">
        <w:t xml:space="preserve">dereference </w:t>
      </w:r>
      <w:r w:rsidR="00F25027">
        <w:t xml:space="preserve">on every </w:t>
      </w:r>
      <w:r>
        <w:t>access</w:t>
      </w:r>
      <w:r w:rsidR="0085062B">
        <w:t>, because objects tend to be accessed by pointer</w:t>
      </w:r>
      <w:r w:rsidR="00F25027">
        <w:t>; any</w:t>
      </w:r>
      <w:r w:rsidR="0085062B">
        <w:t xml:space="preserve"> virtual behavior </w:t>
      </w:r>
      <w:r w:rsidR="00F25027">
        <w:t>incurs</w:t>
      </w:r>
      <w:r w:rsidR="0085062B">
        <w:t xml:space="preserve"> </w:t>
      </w:r>
      <w:r w:rsidR="00F25027">
        <w:t xml:space="preserve">at least one more </w:t>
      </w:r>
      <w:r w:rsidR="0085062B">
        <w:t>dereference</w:t>
      </w:r>
      <w:r w:rsidR="00F25027">
        <w:t xml:space="preserve"> on top of that</w:t>
      </w:r>
      <w:r>
        <w:t xml:space="preserve">. </w:t>
      </w:r>
      <w:r w:rsidR="0062253C">
        <w:t>Third</w:t>
      </w:r>
      <w:r>
        <w:t xml:space="preserve">, it is relatively easy to generate efficient native code for </w:t>
      </w:r>
      <w:r w:rsidR="00993AD3">
        <w:t>a high-level</w:t>
      </w:r>
      <w:r>
        <w:t xml:space="preserve"> </w:t>
      </w:r>
      <w:r w:rsidR="00993AD3">
        <w:t xml:space="preserve">language </w:t>
      </w:r>
      <w:r>
        <w:t xml:space="preserve">that uses primitive types, as if the code had </w:t>
      </w:r>
      <w:r w:rsidR="00F25027">
        <w:t xml:space="preserve">been </w:t>
      </w:r>
      <w:r>
        <w:t>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w:t>
      </w:r>
      <w:r w:rsidR="00993AD3">
        <w:rPr>
          <w:rStyle w:val="FootnoteReference"/>
        </w:rPr>
        <w:footnoteReference w:id="19"/>
      </w:r>
      <w:r w:rsidR="0062253C">
        <w:t xml:space="preserve"> and CPU instruction sets that require </w:t>
      </w:r>
      <w:r w:rsidR="00993AD3">
        <w:t>values</w:t>
      </w:r>
      <w:r w:rsidR="0062253C">
        <w:t xml:space="preserve"> to be arranged in</w:t>
      </w:r>
      <w:r w:rsidR="00993AD3">
        <w:t xml:space="preserve"> a</w:t>
      </w:r>
      <w:r w:rsidR="0062253C">
        <w:t xml:space="preserve"> </w:t>
      </w:r>
      <w:r w:rsidR="0062253C" w:rsidRPr="00993AD3">
        <w:rPr>
          <w:b/>
        </w:rPr>
        <w:t>very</w:t>
      </w:r>
      <w:r w:rsidR="0062253C">
        <w:t xml:space="preserve"> explicit </w:t>
      </w:r>
      <w:r w:rsidR="00993AD3">
        <w:t xml:space="preserve">layout composed solely of explicitly </w:t>
      </w:r>
      <w:r w:rsidR="0062253C">
        <w:t>primitive</w:t>
      </w:r>
      <w:r w:rsidR="00F25027">
        <w:t xml:space="preserve"> (native)</w:t>
      </w:r>
      <w:r w:rsidR="0062253C">
        <w:t xml:space="preserve"> types.</w:t>
      </w:r>
    </w:p>
    <w:p w14:paraId="05D50290" w14:textId="1274AFEE"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w:t>
      </w:r>
      <w:r w:rsidR="00F25027">
        <w:t xml:space="preserve">significant </w:t>
      </w:r>
      <w:r>
        <w:t>concern for a</w:t>
      </w:r>
      <w:r w:rsidR="00F25027">
        <w:t xml:space="preserve"> negative performance impact</w:t>
      </w:r>
      <w:r>
        <w:t xml:space="preserv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 xml:space="preserve">to arbitrarily optimize to using a </w:t>
      </w:r>
      <w:r>
        <w:lastRenderedPageBreak/>
        <w:t>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2C4FD4D9" w:rsidR="00032F46" w:rsidRDefault="00032F46" w:rsidP="00032F46">
      <w:r>
        <w:t>The loss of support for a primitive type system without the loss of potential performance is not accidental. In order to achieve this, there are several common programming concepts that must be hidden</w:t>
      </w:r>
      <w:r w:rsidR="00993AD3">
        <w:rPr>
          <w:rStyle w:val="FootnoteReference"/>
        </w:rPr>
        <w:footnoteReference w:id="20"/>
      </w:r>
      <w:r>
        <w:t xml:space="preserve">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3F0C8D12" w:rsidR="00390AA4" w:rsidRDefault="00390AA4" w:rsidP="00390AA4">
      <w:pPr>
        <w:pStyle w:val="Heading2"/>
      </w:pPr>
      <w:r>
        <w:t>Objects</w:t>
      </w:r>
    </w:p>
    <w:p w14:paraId="1B9A043D" w14:textId="21A34292"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F25027">
        <w:t xml:space="preserve"> a reference-to-a-</w:t>
      </w:r>
      <w:r w:rsidR="009762CB">
        <w:t xml:space="preserve">struct to a function, to </w:t>
      </w:r>
      <w:r>
        <w:t>store</w:t>
      </w:r>
      <w:r w:rsidR="00F25027">
        <w:t xml:space="preserve"> a reference-to-a-</w:t>
      </w:r>
      <w:r w:rsidR="009762CB">
        <w:t xml:space="preserve">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4C81F6B9"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xml:space="preserve">. All of these aspects of C++ are designed to support and encourage encapsulation, which is a key tenet of object-oriented </w:t>
      </w:r>
      <w:r w:rsidR="00F25027">
        <w:t>languages</w:t>
      </w:r>
      <w:r w:rsidR="00D90A53">
        <w:t>.</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625D74B0" w14:textId="77777777" w:rsidR="00DE01E8" w:rsidRDefault="00FC2A36" w:rsidP="00390AA4">
      <w:r>
        <w:t xml:space="preserve">Java removed a number of the C and C++ </w:t>
      </w:r>
      <w:r w:rsidR="00697CFD">
        <w:t xml:space="preserve">language </w:t>
      </w:r>
      <w:r w:rsidR="00D90A53">
        <w:t>capabilities altogether</w:t>
      </w:r>
      <w:r w:rsidR="00697CFD">
        <w:t>:</w:t>
      </w:r>
    </w:p>
    <w:p w14:paraId="781D7870" w14:textId="5FC2A3C7" w:rsidR="00DE01E8" w:rsidRDefault="00DE01E8" w:rsidP="00DE01E8">
      <w:pPr>
        <w:pStyle w:val="ListParagraph"/>
        <w:numPr>
          <w:ilvl w:val="0"/>
          <w:numId w:val="13"/>
        </w:numPr>
      </w:pPr>
      <w:r>
        <w:t>S</w:t>
      </w:r>
      <w:r w:rsidR="00D90A53">
        <w:t>tructs</w:t>
      </w:r>
      <w:r>
        <w:t>;</w:t>
      </w:r>
    </w:p>
    <w:p w14:paraId="0053EEFA" w14:textId="4FC55109" w:rsidR="00DE01E8" w:rsidRDefault="00DE01E8" w:rsidP="00DE01E8">
      <w:pPr>
        <w:pStyle w:val="ListParagraph"/>
        <w:numPr>
          <w:ilvl w:val="0"/>
          <w:numId w:val="13"/>
        </w:numPr>
      </w:pPr>
      <w:r>
        <w:t>P</w:t>
      </w:r>
      <w:r w:rsidR="00D90A53">
        <w:t>ointers</w:t>
      </w:r>
      <w:r>
        <w:t>;</w:t>
      </w:r>
    </w:p>
    <w:p w14:paraId="623BF935" w14:textId="31D4494F" w:rsidR="00115236" w:rsidRDefault="00115236" w:rsidP="00DE01E8">
      <w:pPr>
        <w:pStyle w:val="ListParagraph"/>
        <w:numPr>
          <w:ilvl w:val="0"/>
          <w:numId w:val="13"/>
        </w:numPr>
      </w:pPr>
      <w:r>
        <w:t>Multi-dimension arrays;</w:t>
      </w:r>
    </w:p>
    <w:p w14:paraId="0248C61C" w14:textId="6044F058" w:rsidR="00DE01E8" w:rsidRDefault="00DE01E8" w:rsidP="00DE01E8">
      <w:pPr>
        <w:pStyle w:val="ListParagraph"/>
        <w:numPr>
          <w:ilvl w:val="0"/>
          <w:numId w:val="13"/>
        </w:numPr>
      </w:pPr>
      <w:r>
        <w:t>C</w:t>
      </w:r>
      <w:r w:rsidR="00D90A53">
        <w:t>ontrol ov</w:t>
      </w:r>
      <w:r>
        <w:t>er the memory layout of classes;</w:t>
      </w:r>
    </w:p>
    <w:p w14:paraId="338C827A" w14:textId="6B516CA5" w:rsidR="00DE01E8" w:rsidRDefault="00115236" w:rsidP="00DE01E8">
      <w:pPr>
        <w:pStyle w:val="ListParagraph"/>
        <w:numPr>
          <w:ilvl w:val="0"/>
          <w:numId w:val="13"/>
        </w:numPr>
      </w:pPr>
      <w:r>
        <w:t>S</w:t>
      </w:r>
      <w:r w:rsidR="00DE01E8">
        <w:t>tack-allocat</w:t>
      </w:r>
      <w:r>
        <w:t>ion of</w:t>
      </w:r>
      <w:r w:rsidR="00DE01E8">
        <w:t xml:space="preserve"> objects;</w:t>
      </w:r>
    </w:p>
    <w:p w14:paraId="1D82E7B1" w14:textId="2C14BAA6" w:rsidR="00115236" w:rsidRDefault="00115236" w:rsidP="00DE01E8">
      <w:pPr>
        <w:pStyle w:val="ListParagraph"/>
        <w:numPr>
          <w:ilvl w:val="0"/>
          <w:numId w:val="13"/>
        </w:numPr>
      </w:pPr>
      <w:r>
        <w:t>Creating multiple objects with a single allocation;</w:t>
      </w:r>
    </w:p>
    <w:p w14:paraId="30765830" w14:textId="37CD8389" w:rsidR="00DE01E8" w:rsidRDefault="00115236" w:rsidP="00DE01E8">
      <w:pPr>
        <w:pStyle w:val="ListParagraph"/>
        <w:numPr>
          <w:ilvl w:val="0"/>
          <w:numId w:val="13"/>
        </w:numPr>
      </w:pPr>
      <w:r>
        <w:lastRenderedPageBreak/>
        <w:t>Explicit object destruction and deallocation</w:t>
      </w:r>
      <w:r w:rsidR="00DE01E8">
        <w:t>;</w:t>
      </w:r>
      <w:r>
        <w:t xml:space="preserve"> and</w:t>
      </w:r>
    </w:p>
    <w:p w14:paraId="4722096C" w14:textId="783A0534" w:rsidR="00DE01E8" w:rsidRDefault="00115236" w:rsidP="00DE01E8">
      <w:pPr>
        <w:pStyle w:val="ListParagraph"/>
        <w:numPr>
          <w:ilvl w:val="0"/>
          <w:numId w:val="13"/>
        </w:numPr>
      </w:pPr>
      <w:r>
        <w:t>Derivative patterns such as RAII.</w:t>
      </w:r>
    </w:p>
    <w:p w14:paraId="08BEF711" w14:textId="380D3A7C" w:rsidR="00D90A53" w:rsidRDefault="00697CFD" w:rsidP="00DE01E8">
      <w:r>
        <w:t>The result was an elegant compromise that allowed developers to focus on a pure object type system, with a few obvious exceptions</w:t>
      </w:r>
      <w:r w:rsidR="00DC1AED">
        <w:t xml:space="preserve">, </w:t>
      </w:r>
      <w:r w:rsidR="0033647E">
        <w:t>such as</w:t>
      </w:r>
      <w:r>
        <w:t>:</w:t>
      </w:r>
    </w:p>
    <w:p w14:paraId="146DE7CE" w14:textId="7AC6FCB4" w:rsidR="00DC1AED" w:rsidRDefault="00DC1AED" w:rsidP="00697CFD">
      <w:pPr>
        <w:pStyle w:val="ListParagraph"/>
        <w:numPr>
          <w:ilvl w:val="0"/>
          <w:numId w:val="3"/>
        </w:numPr>
      </w:pPr>
      <w:r>
        <w:t>The non-object type system represented by primitive values;</w:t>
      </w:r>
    </w:p>
    <w:p w14:paraId="57628CF8" w14:textId="4C332B47" w:rsidR="00DC1AED" w:rsidRDefault="00DC1AED" w:rsidP="00697CFD">
      <w:pPr>
        <w:pStyle w:val="ListParagraph"/>
        <w:numPr>
          <w:ilvl w:val="0"/>
          <w:numId w:val="3"/>
        </w:numPr>
      </w:pPr>
      <w:r>
        <w:t xml:space="preserve">The not-entirely-pure </w:t>
      </w:r>
      <w:r w:rsidR="003B1A7B">
        <w:t xml:space="preserve">object </w:t>
      </w:r>
      <w:r>
        <w:t xml:space="preserve">type system represented by array types, including </w:t>
      </w:r>
      <w:r w:rsidR="00DE01E8">
        <w:t>some</w:t>
      </w:r>
      <w:r w:rsidR="00F25027">
        <w:t xml:space="preserve"> </w:t>
      </w:r>
      <w:r w:rsidR="00DE01E8">
        <w:t>“</w:t>
      </w:r>
      <w:r w:rsidR="00F25027">
        <w:t>split personality</w:t>
      </w:r>
      <w:r w:rsidR="00DE01E8">
        <w:t>”</w:t>
      </w:r>
      <w:r w:rsidR="00F25027">
        <w:t xml:space="preserve"> types like </w:t>
      </w:r>
      <w:r w:rsidR="00DE01E8">
        <w:t>“</w:t>
      </w:r>
      <w:r>
        <w:t>arrays of primitive values</w:t>
      </w:r>
      <w:r w:rsidR="00DE01E8">
        <w:t>”</w:t>
      </w:r>
      <w:r>
        <w:t>;</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4AF6BD99" w14:textId="143CB061" w:rsidR="00DC1AED" w:rsidRDefault="00DC1AED" w:rsidP="00DE01E8">
      <w:pPr>
        <w:pStyle w:val="ListParagraph"/>
        <w:numPr>
          <w:ilvl w:val="0"/>
          <w:numId w:val="3"/>
        </w:numPr>
      </w:pPr>
      <w:r>
        <w:t>Non-virtualized object instantiation (</w:t>
      </w:r>
      <w:r w:rsidR="00DE01E8">
        <w:t xml:space="preserve">since an </w:t>
      </w:r>
      <w:r w:rsidR="00520F7A">
        <w:t xml:space="preserve">exact </w:t>
      </w:r>
      <w:r w:rsidR="00697CFD">
        <w:t xml:space="preserve">type </w:t>
      </w:r>
      <w:r w:rsidR="00DE01E8">
        <w:t>must be</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DE01E8">
        <w:t>.</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4B25E523" w14:textId="3C8FDA78" w:rsidR="00D57E79" w:rsidRDefault="00D57E79" w:rsidP="00D2403E">
      <w:pPr>
        <w:pStyle w:val="ListParagraph"/>
        <w:numPr>
          <w:ilvl w:val="0"/>
          <w:numId w:val="4"/>
        </w:numPr>
      </w:pPr>
      <w:r>
        <w:t>The reference is an opaque data structure, in that its only value is the referent itself;</w:t>
      </w:r>
    </w:p>
    <w:p w14:paraId="240CDFD4" w14:textId="64F33B3A" w:rsidR="00D57E79" w:rsidRDefault="00D57E79" w:rsidP="00D2403E">
      <w:pPr>
        <w:pStyle w:val="ListParagraph"/>
        <w:numPr>
          <w:ilvl w:val="0"/>
          <w:numId w:val="4"/>
        </w:numPr>
      </w:pPr>
      <w:r>
        <w:t xml:space="preserve">The memory address of </w:t>
      </w:r>
      <w:r w:rsidR="002A5400">
        <w:t>the referent</w:t>
      </w:r>
      <w:r>
        <w:t xml:space="preserve"> object is </w:t>
      </w:r>
      <w:r w:rsidR="002A5400">
        <w:t>not exposed</w:t>
      </w:r>
      <w:r>
        <w:t>;</w:t>
      </w:r>
    </w:p>
    <w:p w14:paraId="1015915D" w14:textId="623412EF" w:rsidR="00D57E79" w:rsidRDefault="00D57E79" w:rsidP="00D57E79">
      <w:pPr>
        <w:pStyle w:val="ListParagraph"/>
        <w:numPr>
          <w:ilvl w:val="0"/>
          <w:numId w:val="4"/>
        </w:numPr>
      </w:pPr>
      <w:r>
        <w:t xml:space="preserve">The reference </w:t>
      </w:r>
      <w:r w:rsidR="002A5400">
        <w:t xml:space="preserve">itself </w:t>
      </w:r>
      <w:r>
        <w:t>cannot be manipulated or modified (e.g. pointer arithmetic);</w:t>
      </w:r>
    </w:p>
    <w:p w14:paraId="02BB738E" w14:textId="02C74620" w:rsidR="00D57E79" w:rsidRDefault="00D57E79" w:rsidP="00D57E79">
      <w:pPr>
        <w:pStyle w:val="ListParagraph"/>
        <w:numPr>
          <w:ilvl w:val="0"/>
          <w:numId w:val="4"/>
        </w:numPr>
      </w:pPr>
      <w:r>
        <w:t xml:space="preserve">A reference is strongly typed and </w:t>
      </w:r>
      <w:r w:rsidR="002A5400">
        <w:t xml:space="preserve">(mostly) </w:t>
      </w:r>
      <w:r>
        <w:t>type safe;</w:t>
      </w:r>
    </w:p>
    <w:p w14:paraId="287D65FB" w14:textId="713D30C2" w:rsidR="00D57E79" w:rsidRDefault="00D57E79" w:rsidP="00D57E79">
      <w:pPr>
        <w:pStyle w:val="ListParagraph"/>
        <w:numPr>
          <w:ilvl w:val="0"/>
          <w:numId w:val="4"/>
        </w:numPr>
      </w:pPr>
      <w:r>
        <w:t xml:space="preserve">There is exactly one reference value that does not have a referent, which is the </w:t>
      </w:r>
      <w:r w:rsidRPr="00D57E79">
        <w:rPr>
          <w:rFonts w:ascii="Courier New" w:hAnsi="Courier New" w:cs="Courier New"/>
        </w:rPr>
        <w:t>null</w:t>
      </w:r>
      <w:r>
        <w:t xml:space="preserve"> value</w:t>
      </w:r>
      <w:r w:rsidR="00D9110A">
        <w:t>, which has well defined behavior</w:t>
      </w:r>
      <w:r>
        <w:t>.</w:t>
      </w:r>
    </w:p>
    <w:p w14:paraId="45D78B1B" w14:textId="35DD685B" w:rsidR="009830FD" w:rsidRDefault="003B1A7B" w:rsidP="00390AA4">
      <w:r>
        <w:t xml:space="preserve">On the other hand, </w:t>
      </w:r>
      <w:r w:rsidR="009830FD">
        <w:t xml:space="preserve">like C and C++, </w:t>
      </w:r>
      <w:r>
        <w:t xml:space="preserve">Java retained </w:t>
      </w:r>
      <w:r w:rsidR="00D9110A">
        <w:t>the ability to compare two references for reference equality,</w:t>
      </w:r>
      <w:r w:rsidR="009830FD">
        <w:t xml:space="preserve"> but then added a few additional related and (in retrospect) unwise contracts, including:</w:t>
      </w:r>
    </w:p>
    <w:p w14:paraId="1DAC56CB" w14:textId="081E615A" w:rsidR="009830FD" w:rsidRDefault="009830FD" w:rsidP="009830FD">
      <w:pPr>
        <w:pStyle w:val="ListParagraph"/>
        <w:numPr>
          <w:ilvl w:val="0"/>
          <w:numId w:val="10"/>
        </w:numPr>
      </w:pPr>
      <w:r>
        <w:t xml:space="preserve">Java references are associated with a native </w:t>
      </w:r>
      <w:r w:rsidRPr="009830FD">
        <w:rPr>
          <w:i/>
        </w:rPr>
        <w:t>hash-code value</w:t>
      </w:r>
      <w:r>
        <w:t xml:space="preserve"> that originally was thought to be “free”, since the value was the memory address (or a direct transformation thereof); maintaining this contract ended up adding an extra four bytes to every object (which was eventually optimized out of many objects at a high cost of optimization complexity).</w:t>
      </w:r>
    </w:p>
    <w:p w14:paraId="52768D64" w14:textId="153789E5" w:rsidR="009830FD" w:rsidRDefault="009830FD" w:rsidP="009830FD">
      <w:pPr>
        <w:pStyle w:val="ListParagraph"/>
        <w:numPr>
          <w:ilvl w:val="0"/>
          <w:numId w:val="10"/>
        </w:numPr>
      </w:pPr>
      <w:r>
        <w:t xml:space="preserve">Java references served as the basis for Java’s native </w:t>
      </w:r>
      <w:r w:rsidR="00736A31">
        <w:t xml:space="preserve">(i) </w:t>
      </w:r>
      <w:r>
        <w:t>mutual exclusion,</w:t>
      </w:r>
      <w:r w:rsidR="00736A31">
        <w:t xml:space="preserve"> (ii)</w:t>
      </w:r>
      <w:r>
        <w:t xml:space="preserve"> thread parking, and </w:t>
      </w:r>
      <w:r w:rsidR="00736A31">
        <w:t xml:space="preserve">(iii) </w:t>
      </w:r>
      <w:r>
        <w:t xml:space="preserve">thread unparking mechanisms, referred to as </w:t>
      </w:r>
      <w:r w:rsidR="00736A31">
        <w:t xml:space="preserve">(i) </w:t>
      </w:r>
      <w:r w:rsidRPr="00736A31">
        <w:rPr>
          <w:rFonts w:ascii="Courier New" w:hAnsi="Courier New" w:cs="Courier New"/>
        </w:rPr>
        <w:t>synchronized</w:t>
      </w:r>
      <w:r>
        <w:t xml:space="preserve"> methods and blocks, </w:t>
      </w:r>
      <w:r w:rsidR="00736A31">
        <w:t xml:space="preserve">(ii) </w:t>
      </w:r>
      <w:r w:rsidR="00736A31" w:rsidRPr="00736A31">
        <w:rPr>
          <w:rFonts w:ascii="Courier New" w:hAnsi="Courier New" w:cs="Courier New"/>
        </w:rPr>
        <w:t>wait</w:t>
      </w:r>
      <w:r w:rsidR="00736A31">
        <w:t xml:space="preserve">, and (iii) </w:t>
      </w:r>
      <w:r w:rsidR="00736A31" w:rsidRPr="00736A31">
        <w:rPr>
          <w:rFonts w:ascii="Courier New" w:hAnsi="Courier New" w:cs="Courier New"/>
        </w:rPr>
        <w:t>notify</w:t>
      </w:r>
      <w:r>
        <w:t xml:space="preserve">; again, this had the </w:t>
      </w:r>
      <w:r w:rsidR="00736A31">
        <w:t xml:space="preserve">unintended consequences </w:t>
      </w:r>
      <w:r>
        <w:t>of making every object a potential mutex</w:t>
      </w:r>
      <w:r w:rsidR="00736A31">
        <w:t xml:space="preserve"> and parking queue</w:t>
      </w:r>
      <w:r>
        <w:t>,</w:t>
      </w:r>
      <w:r w:rsidR="00736A31">
        <w:t xml:space="preserve"> adding some amount of storage overhead to the header of every object, and</w:t>
      </w:r>
      <w:r>
        <w:t xml:space="preserve"> add</w:t>
      </w:r>
      <w:r w:rsidR="00736A31">
        <w:t>ing</w:t>
      </w:r>
      <w:r>
        <w:t xml:space="preserve"> dramatic optimization complexity to the JVM</w:t>
      </w:r>
      <w:r w:rsidR="00736A31">
        <w:t xml:space="preserve"> to reduce the overhead of those unintended consequences</w:t>
      </w:r>
      <w:r>
        <w:t>.</w:t>
      </w:r>
    </w:p>
    <w:p w14:paraId="008F91A8" w14:textId="77777777" w:rsidR="00647984" w:rsidRDefault="00736A31" w:rsidP="00DE53A2">
      <w:r>
        <w:t xml:space="preserve">(Java is truly an engineering marvel, but </w:t>
      </w:r>
      <w:r w:rsidR="00615BF6">
        <w:t xml:space="preserve">the </w:t>
      </w:r>
      <w:r>
        <w:t xml:space="preserve">greatest feats </w:t>
      </w:r>
      <w:r w:rsidR="00615BF6">
        <w:t xml:space="preserve">of the Java team </w:t>
      </w:r>
      <w:r>
        <w:t xml:space="preserve">are found in the ways that </w:t>
      </w:r>
      <w:r w:rsidR="00615BF6">
        <w:t xml:space="preserve">they have </w:t>
      </w:r>
      <w:r>
        <w:t xml:space="preserve">managed to overcome the seemingly insurmountable challenges of </w:t>
      </w:r>
      <w:r w:rsidR="00615BF6">
        <w:t xml:space="preserve">their </w:t>
      </w:r>
      <w:r>
        <w:t xml:space="preserve">own making. While Google’s V8 engine has accomplished much the same for the morass of JavaScript, the V8 team can at least disclaim </w:t>
      </w:r>
      <w:r w:rsidR="00615BF6">
        <w:t xml:space="preserve">the various design </w:t>
      </w:r>
      <w:r>
        <w:t xml:space="preserve">flaws that </w:t>
      </w:r>
      <w:r w:rsidR="00615BF6">
        <w:t>they are</w:t>
      </w:r>
      <w:r>
        <w:t xml:space="preserve"> so </w:t>
      </w:r>
      <w:r w:rsidR="00615BF6">
        <w:t>ingenuously</w:t>
      </w:r>
      <w:r w:rsidR="00687C7F">
        <w:rPr>
          <w:rStyle w:val="FootnoteReference"/>
        </w:rPr>
        <w:footnoteReference w:id="21"/>
      </w:r>
      <w:r w:rsidR="00615BF6">
        <w:t xml:space="preserve"> </w:t>
      </w:r>
      <w:r>
        <w:t>compensating</w:t>
      </w:r>
      <w:r w:rsidR="00687C7F">
        <w:rPr>
          <w:rStyle w:val="FootnoteReference"/>
        </w:rPr>
        <w:footnoteReference w:id="22"/>
      </w:r>
      <w:r>
        <w:t xml:space="preserve"> for.)</w:t>
      </w:r>
    </w:p>
    <w:p w14:paraId="003683EA" w14:textId="77777777" w:rsidR="006677DA" w:rsidRDefault="00647984" w:rsidP="006677DA">
      <w:r>
        <w:lastRenderedPageBreak/>
        <w:t xml:space="preserve">The XVM </w:t>
      </w:r>
      <w:r w:rsidR="006677DA">
        <w:t>uses</w:t>
      </w:r>
      <w:r>
        <w:t xml:space="preserve"> objects and references, in much the same manner as the JVM and the CLR before it.</w:t>
      </w:r>
    </w:p>
    <w:p w14:paraId="7B9ADC91" w14:textId="1ED39381" w:rsidR="00E77047" w:rsidRDefault="00E77047" w:rsidP="00DE53A2">
      <w:r>
        <w:br w:type="page"/>
      </w:r>
    </w:p>
    <w:p w14:paraId="2492EA3E" w14:textId="7B833E87" w:rsidR="00E77047" w:rsidRDefault="00E77047" w:rsidP="00E77047">
      <w:pPr>
        <w:pStyle w:val="Heading2"/>
      </w:pPr>
      <w:r>
        <w:lastRenderedPageBreak/>
        <w:t>Terms</w:t>
      </w:r>
    </w:p>
    <w:p w14:paraId="6D2E0BA9" w14:textId="1C1FDF29" w:rsidR="00DF2620" w:rsidRDefault="00DF2620" w:rsidP="00DF2620">
      <w:r w:rsidRPr="00E77047">
        <w:rPr>
          <w:b/>
        </w:rPr>
        <w:t>Object</w:t>
      </w:r>
      <w:r>
        <w:t xml:space="preserve"> – </w:t>
      </w:r>
      <w:r w:rsidR="00E77047">
        <w:t>Every v</w:t>
      </w:r>
      <w:r w:rsidR="00BE7B66">
        <w:t>alue, every input, every output – quite</w:t>
      </w:r>
      <w:r w:rsidR="00E77047">
        <w:t xml:space="preserve"> literally every </w:t>
      </w:r>
      <w:r w:rsidR="00E77047" w:rsidRPr="00E77047">
        <w:rPr>
          <w:i/>
        </w:rPr>
        <w:t>thing</w:t>
      </w:r>
      <w:r w:rsidR="00E77047">
        <w:t xml:space="preserve"> in the XVM is an object.</w:t>
      </w:r>
      <w:r w:rsidR="00BE7B66">
        <w:t xml:space="preserve"> Objects are </w:t>
      </w:r>
      <w:r w:rsidR="00BE7B66" w:rsidRPr="00BE7B66">
        <w:rPr>
          <w:i/>
        </w:rPr>
        <w:t>managed</w:t>
      </w:r>
      <w:r w:rsidR="00BE7B66">
        <w:t xml:space="preserve"> by the XVM: They are </w:t>
      </w:r>
      <w:r w:rsidR="00BE7B66" w:rsidRPr="00BE7B66">
        <w:rPr>
          <w:i/>
        </w:rPr>
        <w:t>instantiated</w:t>
      </w:r>
      <w:r w:rsidR="00BE7B66">
        <w:t xml:space="preserve">, they exist for a period of time, and they are </w:t>
      </w:r>
      <w:r w:rsidR="00BE7B66" w:rsidRPr="00BE7B66">
        <w:rPr>
          <w:i/>
        </w:rPr>
        <w:t>garbage collected</w:t>
      </w:r>
      <w:r w:rsidR="00BE7B66">
        <w:t xml:space="preserve"> when they are no longer used. An object is a conceptually discrete unit of state and behavior.</w:t>
      </w:r>
    </w:p>
    <w:p w14:paraId="10037670" w14:textId="3947CA72" w:rsidR="00C36AAB" w:rsidRDefault="00F62914" w:rsidP="00687C7F">
      <w:r w:rsidRPr="00BE7B66">
        <w:rPr>
          <w:b/>
        </w:rPr>
        <w:t>Class</w:t>
      </w:r>
      <w:r>
        <w:t xml:space="preserve"> –</w:t>
      </w:r>
      <w:r w:rsidR="009A15F6">
        <w:t xml:space="preserve"> </w:t>
      </w:r>
      <w:r w:rsidR="00BE7B66">
        <w:t>Every object is “</w:t>
      </w:r>
      <w:r w:rsidR="00BE7B66" w:rsidRPr="00BE7B66">
        <w:rPr>
          <w:i/>
        </w:rPr>
        <w:t>of a</w:t>
      </w:r>
      <w:r w:rsidR="00BE7B66">
        <w:t>” class, and that class defines the state that can be held by an object, and the behavior of an object.</w:t>
      </w:r>
    </w:p>
    <w:p w14:paraId="11493021" w14:textId="6D86B4C7" w:rsidR="00DF2620" w:rsidRDefault="00DF2620" w:rsidP="00DF2620">
      <w:r w:rsidRPr="00BE7B66">
        <w:rPr>
          <w:b/>
        </w:rPr>
        <w:t>Reference</w:t>
      </w:r>
      <w:r>
        <w:t xml:space="preserve"> – </w:t>
      </w:r>
      <w:r w:rsidR="00BE7B66">
        <w:t>Every reference is “</w:t>
      </w:r>
      <w:r w:rsidR="00BE7B66" w:rsidRPr="00BE7B66">
        <w:rPr>
          <w:i/>
        </w:rPr>
        <w:t>to an</w:t>
      </w:r>
      <w:r w:rsidR="00BE7B66">
        <w:t xml:space="preserve">” </w:t>
      </w:r>
      <w:r>
        <w:t>object</w:t>
      </w:r>
      <w:r w:rsidR="00013471">
        <w:t xml:space="preserve"> (the </w:t>
      </w:r>
      <w:r w:rsidR="00013471" w:rsidRPr="00013471">
        <w:rPr>
          <w:i/>
        </w:rPr>
        <w:t>referent</w:t>
      </w:r>
      <w:r w:rsidR="00013471">
        <w:t>).</w:t>
      </w:r>
      <w:r w:rsidR="00BE7B66">
        <w:t xml:space="preserve"> </w:t>
      </w:r>
      <w:r w:rsidR="00013471">
        <w:t>E</w:t>
      </w:r>
      <w:r w:rsidR="00BE7B66">
        <w:t>very interaction with an object occurs through a reference to that object</w:t>
      </w:r>
      <w:r w:rsidR="00013471">
        <w:t>, including interactions that an object has with itself</w:t>
      </w:r>
      <w:r w:rsidR="00BE7B66">
        <w:t xml:space="preserve">. A reference has a </w:t>
      </w:r>
      <w:r w:rsidR="00BE7B66" w:rsidRPr="009C05C8">
        <w:rPr>
          <w:i/>
        </w:rPr>
        <w:t>type</w:t>
      </w:r>
      <w:r w:rsidR="00BE7B66">
        <w:t xml:space="preserve">, and that type defines the set of </w:t>
      </w:r>
      <w:r w:rsidR="00013471">
        <w:t>interactions that are possible with the referent object</w:t>
      </w:r>
      <w:r w:rsidR="009C05C8">
        <w:t xml:space="preserve"> through the reference</w:t>
      </w:r>
      <w:r w:rsidR="00013471">
        <w:t>.</w:t>
      </w:r>
    </w:p>
    <w:p w14:paraId="7C33CDA5" w14:textId="11EBFE9D" w:rsidR="00DF2620" w:rsidRDefault="0072073B" w:rsidP="00DF2620">
      <w:r w:rsidRPr="00013471">
        <w:rPr>
          <w:b/>
        </w:rPr>
        <w:t>Type</w:t>
      </w:r>
      <w:r>
        <w:t xml:space="preserve"> – </w:t>
      </w:r>
      <w:r w:rsidR="00013471">
        <w:t xml:space="preserve">A type defines </w:t>
      </w:r>
      <w:r w:rsidR="009C05C8">
        <w:t>a</w:t>
      </w:r>
      <w:r w:rsidR="00013471">
        <w:t xml:space="preserve"> set of interactions that are possible with an object, expressed in the form of properties and methods.</w:t>
      </w:r>
    </w:p>
    <w:p w14:paraId="6C03E61D" w14:textId="77777777" w:rsidR="00013471" w:rsidRDefault="00013471" w:rsidP="00DF2620"/>
    <w:p w14:paraId="6E575CD2" w14:textId="033D9182" w:rsidR="0072073B" w:rsidRPr="00013471" w:rsidRDefault="00013471" w:rsidP="00013471">
      <w:pPr>
        <w:ind w:firstLine="720"/>
        <w:rPr>
          <w:i/>
        </w:rPr>
      </w:pPr>
      <w:r w:rsidRPr="00013471">
        <w:rPr>
          <w:i/>
        </w:rPr>
        <w:t>Every reference has a type. Every object has a class.</w:t>
      </w:r>
    </w:p>
    <w:p w14:paraId="6AAAB463" w14:textId="77777777" w:rsidR="0072073B" w:rsidRDefault="0072073B" w:rsidP="00DF2620"/>
    <w:p w14:paraId="3BC09407" w14:textId="38213167" w:rsidR="00B67FAE" w:rsidRDefault="00B67FAE" w:rsidP="00DF2620">
      <w:r w:rsidRPr="00B67FAE">
        <w:rPr>
          <w:rFonts w:ascii="Courier New" w:hAnsi="Courier New" w:cs="Courier New"/>
        </w:rPr>
        <w:t>this</w:t>
      </w:r>
      <w:r>
        <w:t xml:space="preserve"> – Every object has a reference to itself; the reference to self is the object’s </w:t>
      </w:r>
      <w:r w:rsidRPr="00B67FAE">
        <w:rPr>
          <w:rFonts w:ascii="Courier New" w:hAnsi="Courier New" w:cs="Courier New"/>
        </w:rPr>
        <w:t>this</w:t>
      </w:r>
      <w:r>
        <w:t xml:space="preserve"> reference</w:t>
      </w:r>
      <w:r>
        <w:rPr>
          <w:rStyle w:val="FootnoteReference"/>
        </w:rPr>
        <w:footnoteReference w:id="23"/>
      </w:r>
      <w:r>
        <w:t>.</w:t>
      </w:r>
    </w:p>
    <w:p w14:paraId="70F1BDA5" w14:textId="0DDC09E8" w:rsidR="00162AD1" w:rsidRDefault="00162AD1" w:rsidP="00DF2620">
      <w:r w:rsidRPr="00162AD1">
        <w:rPr>
          <w:b/>
        </w:rPr>
        <w:t>Meta</w:t>
      </w:r>
      <w:r>
        <w:t xml:space="preserve"> – Every object has an associated representation of its </w:t>
      </w:r>
      <w:r w:rsidR="00B67FAE">
        <w:t xml:space="preserve">design-time and run-time </w:t>
      </w:r>
      <w:r>
        <w:t xml:space="preserve">meta-data; this representation is </w:t>
      </w:r>
      <w:r w:rsidR="006E03BA">
        <w:t xml:space="preserve">provided by </w:t>
      </w:r>
      <w:r>
        <w:t xml:space="preserve">the object’s </w:t>
      </w:r>
      <w:r w:rsidRPr="00162AD1">
        <w:rPr>
          <w:i/>
        </w:rPr>
        <w:t>meta</w:t>
      </w:r>
      <w:r w:rsidR="006E03BA">
        <w:t xml:space="preserve"> object.</w:t>
      </w:r>
    </w:p>
    <w:p w14:paraId="2924C92D" w14:textId="3E102C60" w:rsidR="00162AD1" w:rsidRDefault="00162AD1" w:rsidP="00DF2620">
      <w:r w:rsidRPr="00162AD1">
        <w:rPr>
          <w:b/>
        </w:rPr>
        <w:t>Struct</w:t>
      </w:r>
      <w:r>
        <w:t xml:space="preserve"> – Every object has an associated representation of its structure that contains its state; this representation is the object’s </w:t>
      </w:r>
      <w:r w:rsidRPr="00162AD1">
        <w:rPr>
          <w:i/>
        </w:rPr>
        <w:t>struct</w:t>
      </w:r>
      <w:r w:rsidR="006E03BA">
        <w:t xml:space="preserve"> object.</w:t>
      </w:r>
      <w:r w:rsidR="00B67FAE">
        <w:t xml:space="preserve"> For each property of the object</w:t>
      </w:r>
      <w:r w:rsidR="00B67FAE">
        <w:rPr>
          <w:rStyle w:val="FootnoteReference"/>
        </w:rPr>
        <w:footnoteReference w:id="24"/>
      </w:r>
      <w:r w:rsidR="00B67FAE">
        <w:t xml:space="preserve">, there exists a </w:t>
      </w:r>
      <w:r w:rsidR="00B67FAE" w:rsidRPr="00B67FAE">
        <w:rPr>
          <w:i/>
        </w:rPr>
        <w:t>field</w:t>
      </w:r>
      <w:r w:rsidR="00B67FAE">
        <w:t xml:space="preserve"> in the object’s struct that contains the reference held by the property.</w:t>
      </w:r>
    </w:p>
    <w:p w14:paraId="2247949B" w14:textId="2C15CD5B" w:rsidR="00F62914" w:rsidRDefault="00F62914" w:rsidP="00162AD1">
      <w:r w:rsidRPr="00013471">
        <w:rPr>
          <w:b/>
        </w:rPr>
        <w:t>Template</w:t>
      </w:r>
      <w:r>
        <w:t xml:space="preserve"> –</w:t>
      </w:r>
      <w:r w:rsidR="00C36AAB">
        <w:t xml:space="preserve"> </w:t>
      </w:r>
      <w:r w:rsidR="00EE39AC">
        <w:t xml:space="preserve">The </w:t>
      </w:r>
      <w:r w:rsidR="0072073B">
        <w:t xml:space="preserve">unit of design </w:t>
      </w:r>
      <w:r w:rsidR="00EE39AC">
        <w:t xml:space="preserve">as </w:t>
      </w:r>
      <w:r w:rsidR="0072073B">
        <w:t>provided by a developer</w:t>
      </w:r>
      <w:r w:rsidR="00D362E8">
        <w:t xml:space="preserve">. Templates are combined to form a class, using information encoded in the template, </w:t>
      </w:r>
      <w:r w:rsidR="00B67FAE">
        <w:t xml:space="preserve">and </w:t>
      </w:r>
      <w:r w:rsidR="00D362E8">
        <w:t>following rules</w:t>
      </w:r>
      <w:r w:rsidR="00E7714C">
        <w:t xml:space="preserve"> defined in this specification</w:t>
      </w:r>
      <w:r w:rsidR="00D362E8">
        <w:t>.</w:t>
      </w:r>
      <w:r w:rsidR="00EE39AC">
        <w:t xml:space="preserve"> A template is “of a” template </w:t>
      </w:r>
      <w:r w:rsidR="009A15F6">
        <w:t>category</w:t>
      </w:r>
      <w:r w:rsidR="00D362E8">
        <w:t>;</w:t>
      </w:r>
      <w:r w:rsidR="00EE39AC">
        <w:t xml:space="preserve"> </w:t>
      </w:r>
      <w:r w:rsidR="00D362E8">
        <w:t>t</w:t>
      </w:r>
      <w:r w:rsidR="00EE39AC">
        <w:t xml:space="preserve">here are eight template categories, corresponding to the keywords </w:t>
      </w:r>
      <w:r w:rsidR="009A15F6" w:rsidRPr="00EE39AC">
        <w:rPr>
          <w:rFonts w:ascii="Courier New" w:hAnsi="Courier New" w:cs="Courier New"/>
        </w:rPr>
        <w:t>module</w:t>
      </w:r>
      <w:r w:rsidR="009A15F6">
        <w:t xml:space="preserve">, </w:t>
      </w:r>
      <w:r w:rsidR="009A15F6" w:rsidRPr="00EE39AC">
        <w:rPr>
          <w:rFonts w:ascii="Courier New" w:hAnsi="Courier New" w:cs="Courier New"/>
        </w:rPr>
        <w:t>package</w:t>
      </w:r>
      <w:r w:rsidR="009A15F6">
        <w:t xml:space="preserve">, </w:t>
      </w:r>
      <w:r w:rsidR="009A15F6" w:rsidRPr="00EE39AC">
        <w:rPr>
          <w:rFonts w:ascii="Courier New" w:hAnsi="Courier New" w:cs="Courier New"/>
        </w:rPr>
        <w:t>class</w:t>
      </w:r>
      <w:r w:rsidR="009A15F6">
        <w:t xml:space="preserve">, </w:t>
      </w:r>
      <w:r w:rsidR="009A15F6" w:rsidRPr="00EE39AC">
        <w:rPr>
          <w:rFonts w:ascii="Courier New" w:hAnsi="Courier New" w:cs="Courier New"/>
        </w:rPr>
        <w:t>const</w:t>
      </w:r>
      <w:r w:rsidR="009A15F6">
        <w:t xml:space="preserve">, </w:t>
      </w:r>
      <w:r w:rsidR="009A15F6" w:rsidRPr="00EE39AC">
        <w:rPr>
          <w:rFonts w:ascii="Courier New" w:hAnsi="Courier New" w:cs="Courier New"/>
        </w:rPr>
        <w:t>enum</w:t>
      </w:r>
      <w:r w:rsidR="009A15F6">
        <w:t xml:space="preserve">, </w:t>
      </w:r>
      <w:r w:rsidR="009A15F6" w:rsidRPr="00EE39AC">
        <w:rPr>
          <w:rFonts w:ascii="Courier New" w:hAnsi="Courier New" w:cs="Courier New"/>
        </w:rPr>
        <w:t>service</w:t>
      </w:r>
      <w:r w:rsidR="009A15F6">
        <w:t xml:space="preserve">, </w:t>
      </w:r>
      <w:r w:rsidR="009A15F6" w:rsidRPr="00EE39AC">
        <w:rPr>
          <w:rFonts w:ascii="Courier New" w:hAnsi="Courier New" w:cs="Courier New"/>
        </w:rPr>
        <w:t>mixin</w:t>
      </w:r>
      <w:r w:rsidR="009A15F6">
        <w:t>,</w:t>
      </w:r>
      <w:r w:rsidR="00EE39AC">
        <w:t xml:space="preserve"> and</w:t>
      </w:r>
      <w:r w:rsidR="009A15F6">
        <w:t xml:space="preserve"> </w:t>
      </w:r>
      <w:r w:rsidR="009A15F6" w:rsidRPr="00EE39AC">
        <w:rPr>
          <w:rFonts w:ascii="Courier New" w:hAnsi="Courier New" w:cs="Courier New"/>
        </w:rPr>
        <w:t>interface</w:t>
      </w:r>
      <w:r w:rsidR="009A15F6">
        <w:t>.</w:t>
      </w:r>
      <w:r w:rsidR="00EE39AC">
        <w:t xml:space="preserve"> A template has an </w:t>
      </w:r>
      <w:r w:rsidR="009A15F6">
        <w:t xml:space="preserve">identity, </w:t>
      </w:r>
      <w:r w:rsidR="00EE39AC">
        <w:t xml:space="preserve">and defines </w:t>
      </w:r>
      <w:r w:rsidR="009A15F6">
        <w:t>properties</w:t>
      </w:r>
      <w:r w:rsidR="009C05C8">
        <w:t xml:space="preserve"> and</w:t>
      </w:r>
      <w:r w:rsidR="009A15F6">
        <w:t xml:space="preserve"> </w:t>
      </w:r>
      <w:r w:rsidR="00EE39AC">
        <w:t>methods</w:t>
      </w:r>
      <w:r w:rsidR="009C05C8">
        <w:t xml:space="preserve">. A template can also </w:t>
      </w:r>
      <w:r w:rsidR="0049568B">
        <w:t>define</w:t>
      </w:r>
      <w:r w:rsidR="00EE39AC">
        <w:t xml:space="preserve"> </w:t>
      </w:r>
      <w:r w:rsidR="009A15F6">
        <w:t xml:space="preserve">constants, </w:t>
      </w:r>
      <w:r w:rsidR="00EE39AC">
        <w:t>functions</w:t>
      </w:r>
      <w:r w:rsidR="0049568B">
        <w:t>, and can contain child templates</w:t>
      </w:r>
      <w:r w:rsidR="009A15F6">
        <w:t>.</w:t>
      </w:r>
    </w:p>
    <w:p w14:paraId="4A8EEB32" w14:textId="664C23AF" w:rsidR="0072073B" w:rsidRDefault="0072073B" w:rsidP="00687C7F">
      <w:r w:rsidRPr="00EE39AC">
        <w:rPr>
          <w:b/>
        </w:rPr>
        <w:lastRenderedPageBreak/>
        <w:t>Property</w:t>
      </w:r>
      <w:r w:rsidR="00EE39AC">
        <w:t xml:space="preserve"> – A property is a discrete unit of object state</w:t>
      </w:r>
      <w:r w:rsidR="00162AD1">
        <w:t xml:space="preserve">; an object’s state </w:t>
      </w:r>
      <w:r w:rsidR="006E03BA">
        <w:t>is</w:t>
      </w:r>
      <w:r w:rsidR="00162AD1">
        <w:t xml:space="preserve"> accessed and modified via properties</w:t>
      </w:r>
      <w:r w:rsidR="00EE39AC">
        <w:t>.</w:t>
      </w:r>
      <w:r w:rsidR="0049568B">
        <w:t xml:space="preserve"> A property has a </w:t>
      </w:r>
      <w:r w:rsidR="00162AD1">
        <w:t xml:space="preserve">constraint </w:t>
      </w:r>
      <w:r w:rsidR="0049568B">
        <w:t>type and a</w:t>
      </w:r>
      <w:r w:rsidR="00B67FAE">
        <w:t>n identity</w:t>
      </w:r>
      <w:r w:rsidR="00AD5564">
        <w:t>, and holds a reference to the property’s value</w:t>
      </w:r>
      <w:r w:rsidR="00B67FAE">
        <w:t>.</w:t>
      </w:r>
      <w:r w:rsidR="00E7714C">
        <w:t xml:space="preserve"> The property value is stored in the object’s structure in a </w:t>
      </w:r>
      <w:r w:rsidR="00E7714C" w:rsidRPr="00E7714C">
        <w:rPr>
          <w:i/>
        </w:rPr>
        <w:t>field</w:t>
      </w:r>
      <w:r w:rsidR="00E7714C">
        <w:t>, and is TODO virtual on the object</w:t>
      </w:r>
    </w:p>
    <w:p w14:paraId="7ED138B7" w14:textId="63F2DF59" w:rsidR="00F05F65" w:rsidRDefault="00EE39AC" w:rsidP="00EE39AC">
      <w:r w:rsidRPr="006E03BA">
        <w:rPr>
          <w:b/>
        </w:rPr>
        <w:t>Method</w:t>
      </w:r>
      <w:r w:rsidR="006E03BA">
        <w:t xml:space="preserve"> – A method is a </w:t>
      </w:r>
      <w:r w:rsidR="00AD5564">
        <w:t>named piece of functionality</w:t>
      </w:r>
      <w:r w:rsidR="00E7714C">
        <w:t xml:space="preserve"> – a </w:t>
      </w:r>
      <w:r w:rsidR="00E7714C" w:rsidRPr="00E7714C">
        <w:rPr>
          <w:i/>
        </w:rPr>
        <w:t>behavior</w:t>
      </w:r>
      <w:r w:rsidR="00E7714C" w:rsidRPr="00E7714C">
        <w:t xml:space="preserve"> </w:t>
      </w:r>
      <w:r w:rsidR="00E7714C">
        <w:t>–</w:t>
      </w:r>
      <w:r w:rsidR="00AD5564">
        <w:t xml:space="preserve"> that can be applied to an object</w:t>
      </w:r>
      <w:r w:rsidR="008D4191">
        <w:t xml:space="preserve">; that object is called a </w:t>
      </w:r>
      <w:r w:rsidR="008D4191" w:rsidRPr="008D4191">
        <w:rPr>
          <w:i/>
        </w:rPr>
        <w:t>target object</w:t>
      </w:r>
      <w:r w:rsidR="00AD5564">
        <w:t xml:space="preserve">. As a result of combining multiple templates in order to form a class, a method </w:t>
      </w:r>
      <w:r w:rsidR="007F5EA3">
        <w:t xml:space="preserve">may represent </w:t>
      </w:r>
      <w:r w:rsidR="00AD5564">
        <w:t xml:space="preserve">a </w:t>
      </w:r>
      <w:r w:rsidR="00AD5564" w:rsidRPr="007F5EA3">
        <w:rPr>
          <w:i/>
        </w:rPr>
        <w:t>sequence</w:t>
      </w:r>
      <w:r w:rsidR="00AD5564">
        <w:t xml:space="preserve"> of </w:t>
      </w:r>
      <w:r w:rsidR="007F5EA3">
        <w:t xml:space="preserve">method </w:t>
      </w:r>
      <w:r w:rsidR="00B03B8D">
        <w:t>implementations</w:t>
      </w:r>
      <w:r w:rsidR="00F05F65">
        <w:t xml:space="preserve">, because each template can contribute an implementation for a </w:t>
      </w:r>
      <w:r w:rsidR="008D4191">
        <w:t xml:space="preserve">given </w:t>
      </w:r>
      <w:r w:rsidR="00F05F65">
        <w:t>method. (Th</w:t>
      </w:r>
      <w:r w:rsidR="008D4191">
        <w:t xml:space="preserve">is concept is </w:t>
      </w:r>
      <w:r w:rsidR="00F05F65">
        <w:t xml:space="preserve">called a </w:t>
      </w:r>
      <w:r w:rsidR="00F05F65" w:rsidRPr="00F05F65">
        <w:rPr>
          <w:i/>
        </w:rPr>
        <w:t>virtual method</w:t>
      </w:r>
      <w:r w:rsidR="00F05F65">
        <w:t xml:space="preserve">, and the sequence of method implementations is called a </w:t>
      </w:r>
      <w:r w:rsidR="00F05F65" w:rsidRPr="007F5EA3">
        <w:rPr>
          <w:i/>
        </w:rPr>
        <w:t>virtual call chain</w:t>
      </w:r>
      <w:r w:rsidR="00F05F65">
        <w:t>.)</w:t>
      </w:r>
      <w:r w:rsidR="008D4191">
        <w:t xml:space="preserve"> A method, when </w:t>
      </w:r>
      <w:r w:rsidR="008D4191" w:rsidRPr="008D4191">
        <w:rPr>
          <w:i/>
        </w:rPr>
        <w:t>bound</w:t>
      </w:r>
      <w:r w:rsidR="008D4191">
        <w:t xml:space="preserve"> to a target object, produces a </w:t>
      </w:r>
      <w:r w:rsidR="008D4191" w:rsidRPr="008D4191">
        <w:rPr>
          <w:i/>
        </w:rPr>
        <w:t>function</w:t>
      </w:r>
      <w:r w:rsidR="008D4191">
        <w:t>.</w:t>
      </w:r>
    </w:p>
    <w:p w14:paraId="6C300B3E" w14:textId="1F2F0757" w:rsidR="00EE39AC" w:rsidRDefault="008D4191" w:rsidP="00EE39AC">
      <w:r>
        <w:rPr>
          <w:rFonts w:ascii="Courier New" w:hAnsi="Courier New" w:cs="Courier New"/>
        </w:rPr>
        <w:t>super</w:t>
      </w:r>
      <w:r>
        <w:t xml:space="preserve"> – For each method implementation in a virtual call chain, the next implementation in the chain is </w:t>
      </w:r>
      <w:r w:rsidR="0011784B">
        <w:t xml:space="preserve">called the </w:t>
      </w:r>
      <w:r w:rsidR="0011784B" w:rsidRPr="0011784B">
        <w:rPr>
          <w:i/>
        </w:rPr>
        <w:t>super method</w:t>
      </w:r>
      <w:r w:rsidR="0011784B">
        <w:t xml:space="preserve"> (which implies that the last method implementation in the chain does not have a super method). In each method implementation that has a super method, a function reference named </w:t>
      </w:r>
      <w:r>
        <w:rPr>
          <w:rFonts w:ascii="Courier New" w:hAnsi="Courier New" w:cs="Courier New"/>
        </w:rPr>
        <w:t>super</w:t>
      </w:r>
      <w:r w:rsidR="0011784B" w:rsidRPr="0011784B">
        <w:t xml:space="preserve"> </w:t>
      </w:r>
      <w:r w:rsidR="0011784B">
        <w:t>is available to invoke the super method.</w:t>
      </w:r>
    </w:p>
    <w:p w14:paraId="6E5BA452" w14:textId="0360AA40" w:rsidR="009A15F6" w:rsidRDefault="009A15F6" w:rsidP="00687C7F">
      <w:r w:rsidRPr="007F5EA3">
        <w:rPr>
          <w:b/>
        </w:rPr>
        <w:t>Constant</w:t>
      </w:r>
      <w:r w:rsidR="007F5EA3">
        <w:t xml:space="preserve"> – A constant is a named</w:t>
      </w:r>
      <w:r w:rsidR="0011784B">
        <w:t xml:space="preserve"> immutable</w:t>
      </w:r>
      <w:r w:rsidR="007F5EA3">
        <w:t xml:space="preserve"> value</w:t>
      </w:r>
      <w:r w:rsidR="00BE6448">
        <w:t>.</w:t>
      </w:r>
      <w:r w:rsidR="007F5EA3">
        <w:t xml:space="preserve"> The constant may be a </w:t>
      </w:r>
      <w:r w:rsidR="007F5EA3" w:rsidRPr="007F5EA3">
        <w:rPr>
          <w:i/>
        </w:rPr>
        <w:t>compile-time</w:t>
      </w:r>
      <w:r w:rsidR="007F5EA3">
        <w:t xml:space="preserve"> constant, i</w:t>
      </w:r>
      <w:r w:rsidR="00BE6448">
        <w:t>f</w:t>
      </w:r>
      <w:r w:rsidR="007F5EA3">
        <w:t xml:space="preserve"> its value is </w:t>
      </w:r>
      <w:r w:rsidR="00BE6448">
        <w:t xml:space="preserve">determinable </w:t>
      </w:r>
      <w:r w:rsidR="007F5EA3">
        <w:t xml:space="preserve">by the compiler, or it may be a </w:t>
      </w:r>
      <w:r w:rsidR="007F5EA3" w:rsidRPr="007F5EA3">
        <w:rPr>
          <w:i/>
        </w:rPr>
        <w:t>run-time</w:t>
      </w:r>
      <w:r w:rsidR="007F5EA3">
        <w:t xml:space="preserve"> constant,</w:t>
      </w:r>
      <w:r w:rsidR="00BE6448">
        <w:t xml:space="preserve"> if its value is computed at run-time, which occurs </w:t>
      </w:r>
      <w:r w:rsidR="007F5EA3">
        <w:t xml:space="preserve">no later than the first time that </w:t>
      </w:r>
      <w:r w:rsidR="00BE6448">
        <w:t xml:space="preserve">the value is </w:t>
      </w:r>
      <w:r w:rsidR="007309C7">
        <w:t>used</w:t>
      </w:r>
      <w:r w:rsidR="007F5EA3">
        <w:t>.</w:t>
      </w:r>
    </w:p>
    <w:p w14:paraId="31D728C9" w14:textId="4AC0575B" w:rsidR="0072073B" w:rsidRDefault="0072073B" w:rsidP="00687C7F">
      <w:r w:rsidRPr="007F5EA3">
        <w:rPr>
          <w:b/>
        </w:rPr>
        <w:t>Function</w:t>
      </w:r>
      <w:r w:rsidR="007F5EA3">
        <w:t xml:space="preserve"> – A function </w:t>
      </w:r>
      <w:r w:rsidR="00BE6448">
        <w:t xml:space="preserve">is an </w:t>
      </w:r>
      <w:r w:rsidR="00BE6448" w:rsidRPr="00BE6448">
        <w:rPr>
          <w:i/>
        </w:rPr>
        <w:t>implementation</w:t>
      </w:r>
      <w:r w:rsidR="00BE6448">
        <w:t xml:space="preserve"> that can be </w:t>
      </w:r>
      <w:r w:rsidR="00BE6448" w:rsidRPr="00BE6448">
        <w:rPr>
          <w:i/>
        </w:rPr>
        <w:t>invoked</w:t>
      </w:r>
      <w:r w:rsidR="00BE6448">
        <w:t xml:space="preserve">; it represents a sequence of </w:t>
      </w:r>
      <w:r w:rsidR="00BE6448" w:rsidRPr="00BE6448">
        <w:rPr>
          <w:i/>
        </w:rPr>
        <w:t>instructions</w:t>
      </w:r>
      <w:r w:rsidR="00BE6448">
        <w:t xml:space="preserve">. </w:t>
      </w:r>
      <w:r w:rsidR="0095779C">
        <w:t xml:space="preserve">A </w:t>
      </w:r>
      <w:r w:rsidR="00671721">
        <w:t xml:space="preserve">named </w:t>
      </w:r>
      <w:r w:rsidR="0095779C">
        <w:t xml:space="preserve">function </w:t>
      </w:r>
      <w:r w:rsidR="00671721">
        <w:t>can be defined as part of a template</w:t>
      </w:r>
      <w:r w:rsidR="0095779C">
        <w:t>,</w:t>
      </w:r>
      <w:r w:rsidR="00671721">
        <w:t xml:space="preserve"> in a manner similar to</w:t>
      </w:r>
      <w:r w:rsidR="0095779C">
        <w:t xml:space="preserve"> a method</w:t>
      </w:r>
      <w:r w:rsidR="00671721">
        <w:t>; unlike a method, a function is not virtual, and a function does not get bound to a target object</w:t>
      </w:r>
      <w:r w:rsidR="0095779C">
        <w:t xml:space="preserve">. A function </w:t>
      </w:r>
      <w:r w:rsidR="00671721">
        <w:t xml:space="preserve">takes some number of </w:t>
      </w:r>
      <w:r w:rsidR="0095779C" w:rsidRPr="00671721">
        <w:rPr>
          <w:i/>
        </w:rPr>
        <w:t>parameters</w:t>
      </w:r>
      <w:r w:rsidR="0095779C">
        <w:t xml:space="preserve">, and </w:t>
      </w:r>
      <w:r w:rsidR="00671721">
        <w:t xml:space="preserve">yields some number of </w:t>
      </w:r>
      <w:r w:rsidR="00671721" w:rsidRPr="00671721">
        <w:rPr>
          <w:i/>
        </w:rPr>
        <w:t xml:space="preserve">return </w:t>
      </w:r>
      <w:r w:rsidR="0095779C" w:rsidRPr="00671721">
        <w:rPr>
          <w:i/>
        </w:rPr>
        <w:t>values</w:t>
      </w:r>
      <w:r w:rsidR="0095779C">
        <w:t xml:space="preserve">. </w:t>
      </w:r>
      <w:r w:rsidR="007309C7">
        <w:t>W</w:t>
      </w:r>
      <w:r w:rsidR="00BE6448">
        <w:t xml:space="preserve">hen one or more </w:t>
      </w:r>
      <w:r w:rsidR="007309C7">
        <w:t>function</w:t>
      </w:r>
      <w:r w:rsidR="00BE6448">
        <w:t xml:space="preserve"> parameters are </w:t>
      </w:r>
      <w:r w:rsidR="00BE6448" w:rsidRPr="00BE6448">
        <w:rPr>
          <w:i/>
        </w:rPr>
        <w:t>bound</w:t>
      </w:r>
      <w:r w:rsidR="00BE6448">
        <w:t xml:space="preserve"> to argument values, a </w:t>
      </w:r>
      <w:r w:rsidR="00671721">
        <w:t xml:space="preserve">new </w:t>
      </w:r>
      <w:r w:rsidR="00BE6448">
        <w:t>function</w:t>
      </w:r>
      <w:r w:rsidR="00671721">
        <w:t xml:space="preserve"> </w:t>
      </w:r>
      <w:r w:rsidR="007309C7">
        <w:t>is produced (</w:t>
      </w:r>
      <w:r w:rsidR="00671721">
        <w:t>with that many fewer parameters)</w:t>
      </w:r>
      <w:r w:rsidR="00BE6448">
        <w:t xml:space="preserve">. A function, when </w:t>
      </w:r>
      <w:r w:rsidR="00BE6448" w:rsidRPr="00671721">
        <w:rPr>
          <w:i/>
        </w:rPr>
        <w:t>invoked</w:t>
      </w:r>
      <w:r w:rsidR="00BE6448">
        <w:t>, executes the</w:t>
      </w:r>
      <w:r w:rsidR="00671721">
        <w:t xml:space="preserve"> instructions in the</w:t>
      </w:r>
      <w:r w:rsidR="00BE6448">
        <w:t xml:space="preserve"> implementation</w:t>
      </w:r>
      <w:r w:rsidR="00671721">
        <w:t>,</w:t>
      </w:r>
      <w:r w:rsidR="00BE6448">
        <w:t xml:space="preserve"> and </w:t>
      </w:r>
      <w:r w:rsidR="00671721">
        <w:t xml:space="preserve">yields the </w:t>
      </w:r>
      <w:r w:rsidR="00BE6448">
        <w:t>return values.</w:t>
      </w:r>
    </w:p>
    <w:p w14:paraId="61CA7516" w14:textId="77777777" w:rsidR="008B1794" w:rsidRDefault="008B1794" w:rsidP="008B1794">
      <w:pPr>
        <w:pStyle w:val="Heading2"/>
      </w:pPr>
      <w:r>
        <w:t>Meta Model</w:t>
      </w:r>
    </w:p>
    <w:p w14:paraId="053BCCED" w14:textId="621F146B" w:rsidR="00AA4063"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w:t>
      </w:r>
      <w:r w:rsidR="00BD2D09">
        <w:t xml:space="preserve"> as it is running,</w:t>
      </w:r>
      <w:r w:rsidR="00C31C65">
        <w:t xml:space="preserve"> including the type system</w:t>
      </w:r>
      <w:r w:rsidR="00BD2D09">
        <w:t>. I</w:t>
      </w:r>
      <w:r w:rsidR="00C31C65">
        <w:t xml:space="preserve">n other words, the type system </w:t>
      </w:r>
      <w:r w:rsidR="00CD0436">
        <w:t>includes</w:t>
      </w:r>
      <w:r w:rsidR="00C31C65">
        <w:t xml:space="preserve"> intrinsic types that define </w:t>
      </w:r>
      <w:r w:rsidR="00CD0436">
        <w:t>and describe the type system</w:t>
      </w:r>
      <w:r w:rsidR="00C31C65">
        <w:t>. Th</w:t>
      </w:r>
      <w:r w:rsidR="00D57812">
        <w:t xml:space="preserve">e use of a self-referential </w:t>
      </w:r>
      <w:r w:rsidR="00610ED9">
        <w:t xml:space="preserve">and self-defining </w:t>
      </w:r>
      <w:r w:rsidR="00D57812">
        <w:t xml:space="preserve">type system </w:t>
      </w:r>
      <w:r w:rsidR="00C31C65">
        <w:t xml:space="preserve">is </w:t>
      </w:r>
      <w:r w:rsidR="00610ED9">
        <w:t xml:space="preserve">not new, but </w:t>
      </w:r>
      <w:r w:rsidR="008C6779">
        <w:t xml:space="preserve">Ecstasy and </w:t>
      </w:r>
      <w:r w:rsidR="00610ED9">
        <w:t xml:space="preserve">the XVM </w:t>
      </w:r>
      <w:r w:rsidR="008C6779">
        <w:t>carry</w:t>
      </w:r>
      <w:r w:rsidR="00610ED9">
        <w:t xml:space="preserve"> the concept </w:t>
      </w:r>
      <w:r w:rsidR="00AA4063">
        <w:t>to its (recursively) logical conclusion.</w:t>
      </w:r>
    </w:p>
    <w:p w14:paraId="38057986" w14:textId="4C6D278F" w:rsidR="00C1354E" w:rsidRDefault="00AA4063" w:rsidP="00032F46">
      <w:r>
        <w:t>Based on the concepts already discussed, it should come as no surprise that a class in the XVM is itself an object, and the same applies to all of the constituent pieces of a class, such as methods, properties, and so on.</w:t>
      </w:r>
      <w:r w:rsidR="00C1354E">
        <w:t xml:space="preserve"> </w:t>
      </w:r>
      <w:r w:rsidR="00BD2D09">
        <w:t>Even a</w:t>
      </w:r>
      <w:r w:rsidR="00C1354E">
        <w:t xml:space="preserve"> function is an object, which is an incredibly simple and powerful way of expressing a potential action (the function) as a “thing” that can be stored off, passed around</w:t>
      </w:r>
      <w:r w:rsidR="00BD2D09">
        <w:t>,</w:t>
      </w:r>
      <w:r w:rsidR="00C1354E">
        <w:t xml:space="preserve"> compared with other </w:t>
      </w:r>
      <w:r w:rsidR="00BD2D09">
        <w:t>functions</w:t>
      </w:r>
      <w:r w:rsidR="00C1354E">
        <w:t>, and so on – all in a transitively closed, type-safe manner.</w:t>
      </w:r>
      <w:r w:rsidR="00BD2D09">
        <w:t xml:space="preserve"> Obviously,</w:t>
      </w:r>
      <w:r w:rsidR="00C1354E">
        <w:t xml:space="preserve"> </w:t>
      </w:r>
      <w:r w:rsidR="00BD2D09">
        <w:t>a</w:t>
      </w:r>
      <w:r>
        <w:t xml:space="preserve"> type </w:t>
      </w:r>
      <w:r w:rsidR="00C1354E">
        <w:t xml:space="preserve">itself </w:t>
      </w:r>
      <w:r>
        <w:t xml:space="preserve">is an object, which itself has a type, which </w:t>
      </w:r>
      <w:r w:rsidR="00C1354E">
        <w:t>itself is an object, and so on</w:t>
      </w:r>
      <w:r w:rsidR="00BD2D09">
        <w:t xml:space="preserve"> to infinity</w:t>
      </w:r>
      <w:r w:rsidR="00C1354E">
        <w:t>.</w:t>
      </w:r>
    </w:p>
    <w:p w14:paraId="3AD666DE" w14:textId="1EBCCDE4" w:rsidR="00AA4063" w:rsidRDefault="00933EDD" w:rsidP="00032F46">
      <w:r>
        <w:lastRenderedPageBreak/>
        <w:t>There are a few aspects of the X</w:t>
      </w:r>
      <w:r w:rsidR="00194E89">
        <w:t>VM that are treated as if they we</w:t>
      </w:r>
      <w:r>
        <w:t>re closely guarded secrets – things that in theory could easily be exposed through a meta-model, but are not.</w:t>
      </w:r>
      <w:r w:rsidR="002A70D1">
        <w:t xml:space="preserve"> Things like how an object is laid out in memory, and how that memory is managed – whether it is a dynamic allocation, or on an execution stack, and so on. As described previously, these are conscious choices, because by hiding this information, the XVM is free to organize (and even dynamically reorganize) the native structures and code that constitute a running system.</w:t>
      </w:r>
    </w:p>
    <w:p w14:paraId="275AFBBE" w14:textId="2ABB137C" w:rsidR="002A70D1" w:rsidRDefault="002A70D1" w:rsidP="00032F46">
      <w:r>
        <w:t xml:space="preserve">One of these closely guarded secrets is the structure of an object reference, and that is because it is desirable to avoid native structures and pointers altogether for many common types, such as a </w:t>
      </w:r>
      <w:r w:rsidR="001A07BE" w:rsidRPr="001A07BE">
        <w:rPr>
          <w:rFonts w:ascii="Courier New" w:hAnsi="Courier New" w:cs="Courier New"/>
        </w:rPr>
        <w:t>B</w:t>
      </w:r>
      <w:r w:rsidRPr="001A07BE">
        <w:rPr>
          <w:rFonts w:ascii="Courier New" w:hAnsi="Courier New" w:cs="Courier New"/>
        </w:rPr>
        <w:t>oolean</w:t>
      </w:r>
      <w:r>
        <w:t xml:space="preserve"> or an </w:t>
      </w:r>
      <w:r w:rsidR="001A07BE" w:rsidRPr="001A07BE">
        <w:rPr>
          <w:rFonts w:ascii="Courier New" w:hAnsi="Courier New" w:cs="Courier New"/>
        </w:rPr>
        <w:t>I</w:t>
      </w:r>
      <w:r w:rsidRPr="001A07BE">
        <w:rPr>
          <w:rFonts w:ascii="Courier New" w:hAnsi="Courier New" w:cs="Courier New"/>
        </w:rPr>
        <w:t>nt</w:t>
      </w:r>
      <w:r>
        <w:t xml:space="preserve">. By hiding what a reference </w:t>
      </w:r>
      <w:r w:rsidRPr="002A70D1">
        <w:rPr>
          <w:i/>
        </w:rPr>
        <w:t>is</w:t>
      </w:r>
      <w:r>
        <w:t xml:space="preserve">, the runtime can pretend that there is an object when in reality there is none, and can pretend that there is a reference to that object, when in reality there </w:t>
      </w:r>
      <w:r w:rsidR="008C6779">
        <w:t xml:space="preserve">may </w:t>
      </w:r>
      <w:r>
        <w:t>not be.</w:t>
      </w:r>
      <w:r w:rsidR="001A07BE">
        <w:t xml:space="preserve"> In other words, the XVM can choose to implement an object as an object, but it is also free to implement an object in any way that it finds more desirable, such as implementing an object as a machine-native value</w:t>
      </w:r>
      <w:r w:rsidR="001A07BE">
        <w:rPr>
          <w:rStyle w:val="FootnoteReference"/>
        </w:rPr>
        <w:footnoteReference w:id="25"/>
      </w:r>
      <w:r w:rsidR="001A07BE">
        <w:t>.</w:t>
      </w:r>
    </w:p>
    <w:p w14:paraId="203581A0" w14:textId="2B343ECF" w:rsidR="002A70D1" w:rsidRDefault="00BE4597" w:rsidP="00032F46">
      <w:r>
        <w:t>Amazingly</w:t>
      </w:r>
      <w:r w:rsidR="002A70D1">
        <w:t xml:space="preserve">, that object </w:t>
      </w:r>
      <w:r w:rsidR="001A5E00">
        <w:t>(</w:t>
      </w:r>
      <w:r w:rsidR="002A70D1">
        <w:t>that does not actually exist</w:t>
      </w:r>
      <w:r w:rsidR="001A5E00">
        <w:t>)</w:t>
      </w:r>
      <w:r w:rsidR="002A70D1">
        <w:t xml:space="preserve">, referenced via a reference </w:t>
      </w:r>
      <w:r w:rsidR="001A5E00">
        <w:t>(</w:t>
      </w:r>
      <w:r w:rsidR="002A70D1">
        <w:t>that does not actually exist</w:t>
      </w:r>
      <w:r w:rsidR="001A5E00">
        <w:t>)</w:t>
      </w:r>
      <w:r w:rsidR="002A70D1">
        <w:t xml:space="preserve">, </w:t>
      </w:r>
      <w:r w:rsidR="00730343">
        <w:t xml:space="preserve">can have </w:t>
      </w:r>
      <w:r w:rsidR="002A70D1">
        <w:t xml:space="preserve">code that is running with a </w:t>
      </w:r>
      <w:r w:rsidR="002A70D1" w:rsidRPr="001A5E00">
        <w:rPr>
          <w:rFonts w:ascii="Courier New" w:hAnsi="Courier New" w:cs="Courier New"/>
        </w:rPr>
        <w:t>this</w:t>
      </w:r>
      <w:r w:rsidR="002A70D1">
        <w:t xml:space="preserve"> </w:t>
      </w:r>
      <w:r w:rsidR="001A5E00">
        <w:t>(of that non-existent reference),</w:t>
      </w:r>
      <w:r>
        <w:t xml:space="preserve"> being passed around from place to place, having its virtual methods executed – </w:t>
      </w:r>
      <w:r w:rsidR="00730343">
        <w:t xml:space="preserve">and all of the </w:t>
      </w:r>
      <w:r>
        <w:t xml:space="preserve">language and runtime </w:t>
      </w:r>
      <w:r w:rsidR="00730343">
        <w:t xml:space="preserve">contracts </w:t>
      </w:r>
      <w:r>
        <w:t xml:space="preserve">still </w:t>
      </w:r>
      <w:r w:rsidR="00730343">
        <w:t>hold</w:t>
      </w:r>
      <w:r>
        <w:t>!</w:t>
      </w:r>
    </w:p>
    <w:p w14:paraId="5624EF50" w14:textId="40D2EF96" w:rsidR="00BB07C8" w:rsidRDefault="008C6779" w:rsidP="00032F46">
      <w:r>
        <w:t>And</w:t>
      </w:r>
      <w:r w:rsidR="00FC5AD2">
        <w:t xml:space="preserve"> while the details of the object’s structural organization are purposefully hidden, and while the</w:t>
      </w:r>
      <w:r w:rsidR="00D33536">
        <w:t xml:space="preserve"> </w:t>
      </w:r>
      <w:r w:rsidR="00FC5AD2">
        <w:t xml:space="preserve">references themselves are not </w:t>
      </w:r>
      <w:r>
        <w:t xml:space="preserve">directly manipulable, the XVM meta-model carefully exposes the concepts of the </w:t>
      </w:r>
      <w:r w:rsidRPr="00F744A7">
        <w:rPr>
          <w:i/>
        </w:rPr>
        <w:t>referrer</w:t>
      </w:r>
      <w:r>
        <w:t xml:space="preserve"> (the origination point of a reference) and the </w:t>
      </w:r>
      <w:r w:rsidRPr="00F744A7">
        <w:rPr>
          <w:i/>
        </w:rPr>
        <w:t>referent</w:t>
      </w:r>
      <w:r>
        <w:t xml:space="preserve"> (the target object of a reference), and </w:t>
      </w:r>
      <w:r w:rsidR="00F744A7">
        <w:t xml:space="preserve">magic </w:t>
      </w:r>
      <w:r w:rsidR="00225D95">
        <w:t xml:space="preserve">ensues. Every value, every instantiated object, every method or function result, every property, every calculation – every </w:t>
      </w:r>
      <w:r w:rsidR="00225D95">
        <w:rPr>
          <w:i/>
        </w:rPr>
        <w:t>object</w:t>
      </w:r>
      <w:r w:rsidR="00225D95">
        <w:t xml:space="preserve">! – </w:t>
      </w:r>
      <w:r w:rsidR="00530857">
        <w:t xml:space="preserve">only exists because it is referenced; once it is no longer referenced, it ceases to exist. We often describe that </w:t>
      </w:r>
      <w:r w:rsidR="00530857" w:rsidRPr="00530857">
        <w:rPr>
          <w:i/>
        </w:rPr>
        <w:t>state of being referenced</w:t>
      </w:r>
      <w:r w:rsidR="00530857">
        <w:t xml:space="preserve"> as “someone holding onto an object”, and in reality that simply means that a reference to that object is stored in at least one reachable place in the system, be that a variable in a method, a property on another object, an element in an array, and so on. That “place where the reference is stored” is called a </w:t>
      </w:r>
      <w:r w:rsidR="00530857" w:rsidRPr="00530857">
        <w:rPr>
          <w:rFonts w:ascii="Courier New" w:hAnsi="Courier New" w:cs="Courier New"/>
        </w:rPr>
        <w:t>Ref</w:t>
      </w:r>
      <w:r w:rsidR="00530857">
        <w:t>.</w:t>
      </w:r>
    </w:p>
    <w:p w14:paraId="1ECB3D0E" w14:textId="5DD1C307" w:rsidR="005871D0" w:rsidRDefault="00530857" w:rsidP="00032F46">
      <w:r>
        <w:t>The magic is that</w:t>
      </w:r>
      <w:r w:rsidR="005871D0">
        <w:t xml:space="preserve"> each</w:t>
      </w:r>
      <w:r>
        <w:t xml:space="preserve"> </w:t>
      </w:r>
      <w:r w:rsidRPr="00530857">
        <w:rPr>
          <w:rFonts w:ascii="Courier New" w:hAnsi="Courier New" w:cs="Courier New"/>
        </w:rPr>
        <w:t>Ref</w:t>
      </w:r>
      <w:r>
        <w:t xml:space="preserve"> is </w:t>
      </w:r>
      <w:r w:rsidR="005871D0">
        <w:t xml:space="preserve">itself </w:t>
      </w:r>
      <w:r>
        <w:t>an active, extensible, programmable part of the XVM, and not just some passive address in memory. Every place that a</w:t>
      </w:r>
      <w:r w:rsidR="005871D0">
        <w:t>n</w:t>
      </w:r>
      <w:r>
        <w:t xml:space="preserve"> </w:t>
      </w:r>
      <w:r w:rsidR="005871D0">
        <w:t>object</w:t>
      </w:r>
      <w:r>
        <w:t xml:space="preserve"> can be held, and every place that a</w:t>
      </w:r>
      <w:r w:rsidR="005871D0">
        <w:t>n</w:t>
      </w:r>
      <w:r>
        <w:t xml:space="preserve"> </w:t>
      </w:r>
      <w:r w:rsidR="005871D0">
        <w:t>object</w:t>
      </w:r>
      <w:r>
        <w:t xml:space="preserve"> can be accessed</w:t>
      </w:r>
      <w:r w:rsidR="005871D0">
        <w:t>, there</w:t>
      </w:r>
      <w:r>
        <w:t xml:space="preserve"> is a </w:t>
      </w:r>
      <w:r w:rsidRPr="00530857">
        <w:rPr>
          <w:rFonts w:ascii="Courier New" w:hAnsi="Courier New" w:cs="Courier New"/>
        </w:rPr>
        <w:t>Ref</w:t>
      </w:r>
      <w:r w:rsidR="005871D0">
        <w:t xml:space="preserve">, and to operate on a reference, one must ask the </w:t>
      </w:r>
      <w:r w:rsidR="005871D0" w:rsidRPr="00530857">
        <w:rPr>
          <w:rFonts w:ascii="Courier New" w:hAnsi="Courier New" w:cs="Courier New"/>
        </w:rPr>
        <w:t>Ref</w:t>
      </w:r>
      <w:r w:rsidR="005871D0">
        <w:t xml:space="preserve"> to </w:t>
      </w:r>
      <w:r w:rsidR="00F82292">
        <w:t>get</w:t>
      </w:r>
      <w:r w:rsidR="005871D0">
        <w:t xml:space="preserve"> it, and to change the reference, one must ask the </w:t>
      </w:r>
      <w:r w:rsidR="005871D0" w:rsidRPr="00530857">
        <w:rPr>
          <w:rFonts w:ascii="Courier New" w:hAnsi="Courier New" w:cs="Courier New"/>
        </w:rPr>
        <w:t>Ref</w:t>
      </w:r>
      <w:r w:rsidR="005871D0">
        <w:t xml:space="preserve"> to </w:t>
      </w:r>
      <w:r w:rsidR="00F82292">
        <w:t>set</w:t>
      </w:r>
      <w:r w:rsidR="005871D0">
        <w:t xml:space="preserve"> it. </w:t>
      </w:r>
      <w:r w:rsidR="0071561E">
        <w:t xml:space="preserve">When a local variable is declared, the declaration is specifying the class of the </w:t>
      </w:r>
      <w:r w:rsidR="0071561E" w:rsidRPr="00530857">
        <w:rPr>
          <w:rFonts w:ascii="Courier New" w:hAnsi="Courier New" w:cs="Courier New"/>
        </w:rPr>
        <w:t>Ref</w:t>
      </w:r>
      <w:r w:rsidR="0071561E">
        <w:t xml:space="preserve"> that will hold the variable’s value. </w:t>
      </w:r>
      <w:r w:rsidR="005871D0">
        <w:t>When a property is declared,</w:t>
      </w:r>
      <w:r w:rsidR="0071561E">
        <w:t xml:space="preserve"> the declaration is specifying the class of the </w:t>
      </w:r>
      <w:r w:rsidR="0071561E" w:rsidRPr="00530857">
        <w:rPr>
          <w:rFonts w:ascii="Courier New" w:hAnsi="Courier New" w:cs="Courier New"/>
        </w:rPr>
        <w:t>Ref</w:t>
      </w:r>
      <w:r w:rsidR="0071561E">
        <w:t xml:space="preserve"> that will hold the property’s value</w:t>
      </w:r>
      <w:r w:rsidR="00F82292">
        <w:t xml:space="preserve"> – </w:t>
      </w:r>
      <w:r w:rsidR="0071561E">
        <w:t xml:space="preserve">and </w:t>
      </w:r>
      <w:r w:rsidR="00F82292">
        <w:t>the property declaration may</w:t>
      </w:r>
      <w:r w:rsidR="0071561E">
        <w:t xml:space="preserve"> even be declaring a new class of </w:t>
      </w:r>
      <w:r w:rsidR="0071561E" w:rsidRPr="00530857">
        <w:rPr>
          <w:rFonts w:ascii="Courier New" w:hAnsi="Courier New" w:cs="Courier New"/>
        </w:rPr>
        <w:t>Ref</w:t>
      </w:r>
      <w:r w:rsidR="0071561E">
        <w:t xml:space="preserve"> that exists just to manage that one property’s value!</w:t>
      </w:r>
    </w:p>
    <w:p w14:paraId="6E04201C" w14:textId="3A54446B" w:rsidR="009126BA" w:rsidRDefault="0071561E" w:rsidP="00032F46">
      <w:r>
        <w:lastRenderedPageBreak/>
        <w:t xml:space="preserve">As already described with respect to objects themselves, the contracts for </w:t>
      </w:r>
      <w:r w:rsidRPr="00530857">
        <w:rPr>
          <w:rFonts w:ascii="Courier New" w:hAnsi="Courier New" w:cs="Courier New"/>
        </w:rPr>
        <w:t>Ref</w:t>
      </w:r>
      <w:r>
        <w:t xml:space="preserve"> are carefully designed, so that the runtime can pretend that there is a </w:t>
      </w:r>
      <w:r w:rsidRPr="00530857">
        <w:rPr>
          <w:rFonts w:ascii="Courier New" w:hAnsi="Courier New" w:cs="Courier New"/>
        </w:rPr>
        <w:t>Ref</w:t>
      </w:r>
      <w:r>
        <w:t xml:space="preserve"> when in reality there </w:t>
      </w:r>
      <w:r w:rsidR="009126BA">
        <w:t>may be</w:t>
      </w:r>
      <w:r>
        <w:t xml:space="preserve"> none</w:t>
      </w:r>
      <w:r w:rsidR="00F82292">
        <w:t xml:space="preserve">, and in the case that a </w:t>
      </w:r>
      <w:r>
        <w:t xml:space="preserve">developer ever asks for </w:t>
      </w:r>
      <w:r w:rsidR="00F82292">
        <w:t>a reference to the</w:t>
      </w:r>
      <w:r>
        <w:t xml:space="preserve"> </w:t>
      </w:r>
      <w:r w:rsidRPr="00530857">
        <w:rPr>
          <w:rFonts w:ascii="Courier New" w:hAnsi="Courier New" w:cs="Courier New"/>
        </w:rPr>
        <w:t>Ref</w:t>
      </w:r>
      <w:r w:rsidR="00F82292">
        <w:t xml:space="preserve"> itself,</w:t>
      </w:r>
      <w:r>
        <w:t xml:space="preserve"> it will </w:t>
      </w:r>
      <w:r w:rsidR="00F82292">
        <w:t xml:space="preserve">always </w:t>
      </w:r>
      <w:r>
        <w:t>be there</w:t>
      </w:r>
      <w:r w:rsidR="009126BA">
        <w:t>.</w:t>
      </w:r>
    </w:p>
    <w:p w14:paraId="74D38754" w14:textId="14C5D7AB" w:rsidR="00D07B58" w:rsidRDefault="00D07B58" w:rsidP="00D07B58">
      <w:pPr>
        <w:pStyle w:val="Heading2"/>
      </w:pPr>
      <w:r>
        <w:t>Mixins and Annotations</w:t>
      </w:r>
    </w:p>
    <w:p w14:paraId="0AA107D0" w14:textId="5EB5719B" w:rsidR="009105BC" w:rsidRDefault="009105BC" w:rsidP="00032F46">
      <w:r>
        <w:t xml:space="preserve">The discussion of </w:t>
      </w:r>
      <w:r w:rsidRPr="00530857">
        <w:rPr>
          <w:rFonts w:ascii="Courier New" w:hAnsi="Courier New" w:cs="Courier New"/>
        </w:rPr>
        <w:t>Ref</w:t>
      </w:r>
      <w:r>
        <w:t xml:space="preserve"> is an ideal segue to the topic of mixins, and their use in annotations. To understand the concept of a mixin, it helps to start by considering the traditional concept of class inheritance. Inheritance starts with something that we don’t wish to alter (or ruin!), yet it’s something that we wish to use as the basis for something new and different, so instead of altering the original, we place a “pane a glass” over it, and do our work there:</w:t>
      </w:r>
    </w:p>
    <w:p w14:paraId="5EA8A744" w14:textId="7BA3F443" w:rsidR="009105BC" w:rsidRDefault="009105BC" w:rsidP="00032F46">
      <w:r>
        <w:rPr>
          <w:noProof/>
        </w:rPr>
        <mc:AlternateContent>
          <mc:Choice Requires="wpg">
            <w:drawing>
              <wp:inline distT="0" distB="0" distL="0" distR="0" wp14:anchorId="0DC70060" wp14:editId="714C8931">
                <wp:extent cx="5486400" cy="1721485"/>
                <wp:effectExtent l="0" t="0" r="0" b="5715"/>
                <wp:docPr id="9" name="Group 9"/>
                <wp:cNvGraphicFramePr/>
                <a:graphic xmlns:a="http://schemas.openxmlformats.org/drawingml/2006/main">
                  <a:graphicData uri="http://schemas.microsoft.com/office/word/2010/wordprocessingGroup">
                    <wpg:wgp>
                      <wpg:cNvGrpSpPr/>
                      <wpg:grpSpPr>
                        <a:xfrm>
                          <a:off x="0" y="0"/>
                          <a:ext cx="5486400" cy="1721485"/>
                          <a:chOff x="0" y="0"/>
                          <a:chExt cx="5486400" cy="1721485"/>
                        </a:xfrm>
                        <a:extLst>
                          <a:ext uri="{0CCBE362-F206-4b92-989A-16890622DB6E}">
                            <ma14:wrappingTextBoxFlag xmlns:ma14="http://schemas.microsoft.com/office/mac/drawingml/2011/main"/>
                          </a:ext>
                        </a:extLst>
                      </wpg:grpSpPr>
                      <wps:wsp>
                        <wps:cNvPr id="1" name="Text Box 1"/>
                        <wps:cNvSpPr txBox="1"/>
                        <wps:spPr>
                          <a:xfrm>
                            <a:off x="2057400" y="424815"/>
                            <a:ext cx="410845" cy="918845"/>
                          </a:xfrm>
                          <a:prstGeom prst="rect">
                            <a:avLst/>
                          </a:prstGeom>
                          <a:noFill/>
                          <a:ln>
                            <a:noFill/>
                          </a:ln>
                          <a:effectLst/>
                          <a:extLst>
                            <a:ext uri="{C572A759-6A51-4108-AA02-DFA0A04FC94B}">
                              <ma14:wrappingTextBoxFlag xmlns:ma14="http://schemas.microsoft.com/office/mac/drawingml/2011/main"/>
                            </a:ext>
                          </a:extLst>
                        </wps:spPr>
                        <wps:txbx>
                          <w:txbxContent>
                            <w:p w14:paraId="7DF2BE28" w14:textId="6E774EAC" w:rsidR="00731E80" w:rsidRPr="00FA1605" w:rsidRDefault="00731E80" w:rsidP="00FA160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628900" y="571500"/>
                            <a:ext cx="571500" cy="571500"/>
                          </a:xfrm>
                          <a:prstGeom prst="rect">
                            <a:avLst/>
                          </a:prstGeom>
                          <a:extLst>
                            <a:ext uri="{FAA26D3D-D897-4be2-8F04-BA451C77F1D7}">
                              <ma14:placeholderFlag xmlns:ma14="http://schemas.microsoft.com/office/mac/drawingml/2011/main"/>
                            </a:ext>
                          </a:extLst>
                        </pic:spPr>
                      </pic:pic>
                      <wps:wsp>
                        <wps:cNvPr id="6" name="Text Box 6"/>
                        <wps:cNvSpPr txBox="1"/>
                        <wps:spPr>
                          <a:xfrm>
                            <a:off x="3314700" y="457200"/>
                            <a:ext cx="410845" cy="918845"/>
                          </a:xfrm>
                          <a:prstGeom prst="rect">
                            <a:avLst/>
                          </a:prstGeom>
                          <a:noFill/>
                          <a:ln>
                            <a:noFill/>
                          </a:ln>
                          <a:effectLst/>
                          <a:extLst>
                            <a:ext uri="{C572A759-6A51-4108-AA02-DFA0A04FC94B}">
                              <ma14:wrappingTextBoxFlag xmlns:ma14="http://schemas.microsoft.com/office/mac/drawingml/2011/main"/>
                            </a:ext>
                          </a:extLst>
                        </wps:spPr>
                        <wps:txbx>
                          <w:txbxContent>
                            <w:p w14:paraId="23A2F491" w14:textId="2839B05D" w:rsidR="00731E80" w:rsidRPr="00FA1605" w:rsidRDefault="00731E80" w:rsidP="00C5572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771900" y="0"/>
                            <a:ext cx="1714500" cy="1714500"/>
                          </a:xfrm>
                          <a:prstGeom prst="rect">
                            <a:avLst/>
                          </a:prstGeom>
                          <a:extLst>
                            <a:ext uri="{FAA26D3D-D897-4be2-8F04-BA451C77F1D7}">
                              <ma14:placeholderFlag xmlns:ma14="http://schemas.microsoft.com/office/mac/drawingml/2011/main"/>
                            </a:ext>
                          </a:extLst>
                        </pic:spPr>
                      </pic:pic>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6985"/>
                            <a:ext cx="1714500" cy="1714500"/>
                          </a:xfrm>
                          <a:prstGeom prst="rect">
                            <a:avLst/>
                          </a:prstGeom>
                          <a:extLst>
                            <a:ext uri="{FAA26D3D-D897-4be2-8F04-BA451C77F1D7}">
                              <ma14:placeholderFlag xmlns:ma14="http://schemas.microsoft.com/office/mac/drawingml/2011/main"/>
                            </a:ext>
                          </a:extLst>
                        </pic:spPr>
                      </pic:pic>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477385" y="529590"/>
                            <a:ext cx="228600" cy="228600"/>
                          </a:xfrm>
                          <a:prstGeom prst="rect">
                            <a:avLst/>
                          </a:prstGeom>
                          <a:extLst>
                            <a:ext uri="{FAA26D3D-D897-4be2-8F04-BA451C77F1D7}">
                              <ma14:placeholderFlag xmlns:ma14="http://schemas.microsoft.com/office/mac/drawingml/2011/main"/>
                            </a:ext>
                          </a:extLst>
                        </pic:spPr>
                      </pic:pic>
                    </wpg:wgp>
                  </a:graphicData>
                </a:graphic>
              </wp:inline>
            </w:drawing>
          </mc:Choice>
          <mc:Fallback>
            <w:pict>
              <v:group id="Group 9" o:spid="_x0000_s1026" style="width:6in;height:135.55pt;mso-position-horizontal-relative:char;mso-position-vertical-relative:line" coordsize="5486400,1721485" o:gfxdata="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BEQACICAgAEQEBICIgAEQEBICIgAAQERAAIgICQERA&#10;AIgICAARAQEgIiAARAQEgIiAABAREAAiAgJAREAAiAgIABEBASAiIABEBASAiIAAEBEQACICAkBE&#10;QACICAgAEQEBICIgAEQEBICIgAAQERAAIgICQERAAIgICAARAQEgIiAARAQEgIiAABAR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BEQACICAgAEQEBICIgAEQEBICIgAAQERAAIgICQERA&#10;AIgICAARAQEgIiAARAQEgIiAABAREAAiAgJAREAAiAgIABEBASAiIABEBASAiIAAEBEQACICAkBE&#10;QACICAgAEQEBICIgAEQEBICIgAAQERAAIgICQERAAIgICAARAQEgIiAARAQEgIiAABAR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">
                <v:shapetype id="_x0000_t202" coordsize="21600,21600" o:spt="202" path="m0,0l0,21600,21600,21600,21600,0xe">
                  <v:stroke joinstyle="miter"/>
                  <v:path gradientshapeok="t" o:connecttype="rect"/>
                </v:shapetype>
                <v:shape id="Text Box 1" o:spid="_x0000_s1027" type="#_x0000_t202" style="position:absolute;left:2057400;top:424815;width:410845;height:9188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peVyvwAA&#10;ANoAAAAPAAAAZHJzL2Rvd25yZXYueG1sRE/bisIwEH1f8B/CCL6tqaLido0iXmDfvOx+wNCMTW0z&#10;KU3Uul9vBMGn4XCuM1u0thJXanzhWMGgn4AgzpwuOFfw97v9nILwAVlj5ZgU3MnDYt75mGGq3Y0P&#10;dD2GXMQQ9ikqMCHUqZQ+M2TR911NHLmTayyGCJtc6gZvMdxWcpgkE2mx4NhgsKaVoaw8XqyCaWJ3&#10;Zfk13Hs7+h+MzWrtNvVZqV63XX6DCNSGt/jl/tFxPjxfeV45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yl5XK/AAAA2gAAAA8AAAAAAAAAAAAAAAAAlwIAAGRycy9kb3ducmV2&#10;LnhtbFBLBQYAAAAABAAEAPUAAACDAwAAAAA=&#10;" filled="f" stroked="f">
                  <v:textbox style="mso-fit-shape-to-text:t">
                    <w:txbxContent>
                      <w:p w14:paraId="7DF2BE28" w14:textId="6E774EAC" w:rsidR="00731E80" w:rsidRPr="00FA1605" w:rsidRDefault="00731E80" w:rsidP="00FA160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2628900;top:571500;width:571500;height:571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gQ&#10;XlrBAAAA2gAAAA8AAABkcnMvZG93bnJldi54bWxEj9GKwjAURN8F/yFcwTdNFdTSNcoiCCqyaN0P&#10;uDR322JzU5po49+bhYV9HGbmDLPeBtOIJ3WutqxgNk1AEBdW11wq+L7tJykI55E1NpZJwYscbDfD&#10;wRozbXu+0jP3pYgQdhkqqLxvMyldUZFBN7UtcfR+bGfQR9mVUnfYR7hp5DxJltJgzXGhwpZ2FRX3&#10;/GEU3Jvj/pQm+SHs3OXx5cN5VfdOqfEofH6A8BT8f/ivfdAKFvB7Jd4AuXk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gQXlrBAAAA2gAAAA8AAAAAAAAAAAAAAAAAnAIAAGRy&#10;cy9kb3ducmV2LnhtbFBLBQYAAAAABAAEAPcAAACKAwAAAAA=&#10;">
                  <v:imagedata r:id="rId11" o:title=""/>
                  <v:path arrowok="t"/>
                </v:shape>
                <v:shape id="Text Box 6" o:spid="_x0000_s1029" type="#_x0000_t202" style="position:absolute;left:3314700;top:457200;width:410845;height:9188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23A2F491" w14:textId="2839B05D" w:rsidR="00731E80" w:rsidRPr="00FA1605" w:rsidRDefault="00731E80" w:rsidP="00C5572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v:textbox>
                </v:shape>
                <v:shape id="Picture 7" o:spid="_x0000_s1030" type="#_x0000_t75" style="position:absolute;left:3771900;width:1714500;height:1714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x&#10;8vDBAAAA2gAAAA8AAABkcnMvZG93bnJldi54bWxEj0GLwjAUhO+C/yE8wZtNVValGkWEBS/uYtX7&#10;o3m21ealNllb//1mYcHjMDPfMKtNZyrxpMaVlhWMoxgEcWZ1ybmC8+lztADhPLLGyjIpeJGDzbrf&#10;W2GibctHeqY+FwHCLkEFhfd1IqXLCjLoIlsTB+9qG4M+yCaXusE2wE0lJ3E8kwZLDgsF1rQrKLun&#10;P0bB121XHlrJfvqILwddP77T7YdUajjotksQnjr/Dv+391rBHP6uhBsg17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Dx8vDBAAAA2gAAAA8AAAAAAAAAAAAAAAAAnAIAAGRy&#10;cy9kb3ducmV2LnhtbFBLBQYAAAAABAAEAPcAAACKAwAAAAA=&#10;">
                  <v:imagedata r:id="rId12" o:title=""/>
                  <v:path arrowok="t"/>
                </v:shape>
                <v:shape id="Picture 3" o:spid="_x0000_s1031" type="#_x0000_t75" style="position:absolute;top:6985;width:1714500;height:1714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10;9PPBAAAA2gAAAA8AAABkcnMvZG93bnJldi54bWxEj0GLwjAUhO8L/ofwBG9rquIi1bSIIHjRZave&#10;H82zrTYvtYm2/vuNsLDHYWa+YVZpb2rxpNZVlhVMxhEI4tzqigsFp+P2cwHCeWSNtWVS8CIHaTL4&#10;WGGsbcc/9Mx8IQKEXYwKSu+bWEqXl2TQjW1DHLyLbQ36INtC6ha7ADe1nEbRlzRYcVgosaFNSfkt&#10;exgFh+um2neS/ewenfe6uX9n67lUajTs10sQnnr/H/5r77SCGbyvhBsgk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K9PPBAAAA2gAAAA8AAAAAAAAAAAAAAAAAnAIAAGRy&#10;cy9kb3ducmV2LnhtbFBLBQYAAAAABAAEAPcAAACKAwAAAAA=&#10;">
                  <v:imagedata r:id="rId13" o:title=""/>
                  <v:path arrowok="t"/>
                </v:shape>
                <v:shape id="Picture 8" o:spid="_x0000_s1032" type="#_x0000_t75" style="position:absolute;left:4477385;top:529590;width:228600;height:228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YR&#10;8cS/AAAA2gAAAA8AAABkcnMvZG93bnJldi54bWxET91qgzAUvi/0HcIp9K7G7mIrrqkUQXBjjM3t&#10;AQ7mTEVzIibW9O2Xi8EuP77/cx7MKG40u96ygmOSgiBurO65VfD9VR5OIJxH1jhaJgV3cpBftpsz&#10;Ztqu/Em32rcihrDLUEHn/ZRJ6ZqODLrETsSR+7GzQR/h3Eo94xrDzSgf0vRRGuw5NnQ4UdFRM9SL&#10;UTCML+XrKa2rULiP5d2Ht6d+dUrtd+H6DMJT8P/iP3elFcSt8Uq8AfLyC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mEfHEvwAAANoAAAAPAAAAAAAAAAAAAAAAAJwCAABkcnMv&#10;ZG93bnJldi54bWxQSwUGAAAAAAQABAD3AAAAiAMAAAAA&#10;">
                  <v:imagedata r:id="rId14" o:title=""/>
                  <v:path arrowok="t"/>
                </v:shape>
                <w10:anchorlock/>
              </v:group>
            </w:pict>
          </mc:Fallback>
        </mc:AlternateContent>
      </w:r>
    </w:p>
    <w:p w14:paraId="7AD7DF9D" w14:textId="76AE9666" w:rsidR="00D07B58" w:rsidRDefault="00D47CD5" w:rsidP="00032F46">
      <w:r>
        <w:t xml:space="preserve">By </w:t>
      </w:r>
      <w:r w:rsidR="00647984">
        <w:t>composing in</w:t>
      </w:r>
      <w:r>
        <w:t xml:space="preserve"> this</w:t>
      </w:r>
      <w:r w:rsidR="00647984">
        <w:t xml:space="preserve"> manner</w:t>
      </w:r>
      <w:r>
        <w:t xml:space="preserve">, we </w:t>
      </w:r>
      <w:r w:rsidR="00ED2FCB">
        <w:t>still</w:t>
      </w:r>
      <w:r>
        <w:t xml:space="preserve"> </w:t>
      </w:r>
      <w:r w:rsidR="00ED2FCB">
        <w:t xml:space="preserve">have </w:t>
      </w:r>
      <w:r>
        <w:t>the original, and we</w:t>
      </w:r>
      <w:r w:rsidR="00ED2FCB">
        <w:t xml:space="preserve"> also</w:t>
      </w:r>
      <w:r>
        <w:t xml:space="preserve"> have a new </w:t>
      </w:r>
      <w:r w:rsidRPr="00D47CD5">
        <w:rPr>
          <w:i/>
        </w:rPr>
        <w:t>derivative</w:t>
      </w:r>
      <w:r>
        <w:t xml:space="preserve"> work</w:t>
      </w:r>
      <w:r w:rsidR="00647984">
        <w:t xml:space="preserve"> (the “Monad Lysander”)</w:t>
      </w:r>
      <w:r>
        <w:t xml:space="preserve"> that exists </w:t>
      </w:r>
      <w:r w:rsidR="00647984">
        <w:t xml:space="preserve">– </w:t>
      </w:r>
      <w:r>
        <w:t xml:space="preserve">without destroying </w:t>
      </w:r>
      <w:r w:rsidR="00647984">
        <w:t xml:space="preserve">or defiling </w:t>
      </w:r>
      <w:r>
        <w:t>the original</w:t>
      </w:r>
      <w:r w:rsidR="00647984">
        <w:t>!</w:t>
      </w:r>
      <w:r>
        <w:t xml:space="preserve"> If these were classes, we would describe the original as the </w:t>
      </w:r>
      <w:r w:rsidRPr="00D47CD5">
        <w:rPr>
          <w:i/>
        </w:rPr>
        <w:t>base class</w:t>
      </w:r>
      <w:r>
        <w:t xml:space="preserve">, and the result as the </w:t>
      </w:r>
      <w:r w:rsidRPr="00D47CD5">
        <w:rPr>
          <w:i/>
        </w:rPr>
        <w:t>derived class</w:t>
      </w:r>
      <w:r>
        <w:t xml:space="preserve">, with the relationship being that the derived class </w:t>
      </w:r>
      <w:r w:rsidRPr="00D47CD5">
        <w:rPr>
          <w:i/>
        </w:rPr>
        <w:t>inherits from</w:t>
      </w:r>
      <w:r>
        <w:t xml:space="preserve"> the base class.</w:t>
      </w:r>
    </w:p>
    <w:p w14:paraId="5AC111FD" w14:textId="72CBF7AE" w:rsidR="006677DA" w:rsidRDefault="00647984" w:rsidP="00032F46">
      <w:r>
        <w:t>Implementation i</w:t>
      </w:r>
      <w:r w:rsidR="00ED2FCB">
        <w:t xml:space="preserve">nheritance </w:t>
      </w:r>
      <w:r>
        <w:t xml:space="preserve">has long been regarded as </w:t>
      </w:r>
      <w:r w:rsidR="006677DA">
        <w:t xml:space="preserve">an incredibly </w:t>
      </w:r>
      <w:r>
        <w:t xml:space="preserve">powerful tool, but </w:t>
      </w:r>
      <w:r w:rsidR="006677DA">
        <w:t xml:space="preserve">it is also regarded as </w:t>
      </w:r>
      <w:r>
        <w:t>being one of the most fragile forms of composition in an object-oriented system</w:t>
      </w:r>
      <w:r w:rsidR="006677DA">
        <w:t xml:space="preserve">. In the case of Monad Lysander, all of that careful movembrish work is tightly coupled to the intricate underlying details of Mona Lisa. Should we wish to enhance any other masterpiece in a similar manner, inheritance would force us to reproduce all of that painstaking </w:t>
      </w:r>
      <w:r w:rsidR="00C55725">
        <w:t xml:space="preserve">follicular </w:t>
      </w:r>
      <w:r w:rsidR="006677DA">
        <w:t>work</w:t>
      </w:r>
      <w:r w:rsidR="00C55725">
        <w:t xml:space="preserve">, </w:t>
      </w:r>
      <w:r w:rsidR="009105BC">
        <w:t>almost certainly</w:t>
      </w:r>
      <w:r w:rsidR="00C55725">
        <w:t xml:space="preserve"> relying on the “cut &amp; paste” design pattern.</w:t>
      </w:r>
    </w:p>
    <w:p w14:paraId="0483A7F8" w14:textId="15E9C26D" w:rsidR="006677DA" w:rsidRDefault="00C55725" w:rsidP="006677DA">
      <w:r>
        <w:t>Remembering back to the goals of Ecstasy, we posited: “</w:t>
      </w:r>
      <w:r w:rsidR="006677DA" w:rsidRPr="009A623C">
        <w:rPr>
          <w:bCs/>
          <w:i/>
          <w:iCs/>
        </w:rPr>
        <w:t>a language should enable a developer to locate each piece of design and logi</w:t>
      </w:r>
      <w:r w:rsidR="006677DA">
        <w:rPr>
          <w:bCs/>
          <w:i/>
          <w:iCs/>
        </w:rPr>
        <w:t xml:space="preserve">c in its one best and natural </w:t>
      </w:r>
      <w:r w:rsidR="006677DA" w:rsidRPr="009A623C">
        <w:rPr>
          <w:bCs/>
          <w:i/>
          <w:iCs/>
        </w:rPr>
        <w:t>place</w:t>
      </w:r>
      <w:r w:rsidR="006677DA" w:rsidRPr="009A623C">
        <w:t>.</w:t>
      </w:r>
      <w:r>
        <w:t>” That “pane of glass” represents that one best and natural place, but only if it can be applied to any face in any picture</w:t>
      </w:r>
      <w:r w:rsidR="009105BC">
        <w:t xml:space="preserve">, and that ability is what defines a </w:t>
      </w:r>
      <w:r w:rsidR="009105BC" w:rsidRPr="009105BC">
        <w:rPr>
          <w:i/>
        </w:rPr>
        <w:t>mixin</w:t>
      </w:r>
      <w:r w:rsidR="009105BC">
        <w:t>.</w:t>
      </w:r>
    </w:p>
    <w:p w14:paraId="6A5A25CA" w14:textId="1CDADFF1" w:rsidR="00194E89" w:rsidRPr="00194E89" w:rsidRDefault="009105BC" w:rsidP="00194E89">
      <w:pPr>
        <w:ind w:left="720"/>
        <w:rPr>
          <w:i/>
        </w:rPr>
      </w:pPr>
      <w:r w:rsidRPr="00194E89">
        <w:rPr>
          <w:i/>
        </w:rPr>
        <w:t xml:space="preserve">A mixin is a template that can be </w:t>
      </w:r>
      <w:r w:rsidR="00194E89">
        <w:rPr>
          <w:i/>
        </w:rPr>
        <w:t>incorporate</w:t>
      </w:r>
      <w:r w:rsidR="00E74704">
        <w:rPr>
          <w:i/>
        </w:rPr>
        <w:t>d</w:t>
      </w:r>
      <w:r w:rsidR="00194E89">
        <w:rPr>
          <w:i/>
        </w:rPr>
        <w:t xml:space="preserve"> into </w:t>
      </w:r>
      <w:r w:rsidRPr="00194E89">
        <w:rPr>
          <w:i/>
        </w:rPr>
        <w:t>any</w:t>
      </w:r>
      <w:r w:rsidR="00194E89">
        <w:rPr>
          <w:i/>
        </w:rPr>
        <w:t xml:space="preserve"> other</w:t>
      </w:r>
      <w:r w:rsidRPr="00194E89">
        <w:rPr>
          <w:i/>
        </w:rPr>
        <w:t xml:space="preserve"> template that satisfies</w:t>
      </w:r>
      <w:r w:rsidR="00326C68">
        <w:rPr>
          <w:i/>
        </w:rPr>
        <w:t xml:space="preserve"> the mixin’s</w:t>
      </w:r>
      <w:r w:rsidRPr="00194E89">
        <w:rPr>
          <w:i/>
        </w:rPr>
        <w:t xml:space="preserve"> type constraint, using tha</w:t>
      </w:r>
      <w:r w:rsidR="00194E89">
        <w:rPr>
          <w:i/>
        </w:rPr>
        <w:t>t type as its joinery into the</w:t>
      </w:r>
      <w:r w:rsidRPr="00194E89">
        <w:rPr>
          <w:i/>
        </w:rPr>
        <w:t xml:space="preserve"> resulting </w:t>
      </w:r>
      <w:r w:rsidR="00194E89" w:rsidRPr="00194E89">
        <w:rPr>
          <w:i/>
        </w:rPr>
        <w:t>class.</w:t>
      </w:r>
    </w:p>
    <w:p w14:paraId="43D49EF2" w14:textId="68335F50" w:rsidR="009105BC" w:rsidRDefault="00326C68" w:rsidP="006677DA">
      <w:r>
        <w:t>In our example</w:t>
      </w:r>
      <w:r w:rsidR="009105BC">
        <w:t xml:space="preserve">, </w:t>
      </w:r>
      <w:r>
        <w:t xml:space="preserve">the </w:t>
      </w:r>
      <w:r w:rsidRPr="00326C68">
        <w:rPr>
          <w:i/>
        </w:rPr>
        <w:t>type constraint</w:t>
      </w:r>
      <w:r>
        <w:t xml:space="preserve"> is “</w:t>
      </w:r>
      <w:r w:rsidR="00F6051F">
        <w:t xml:space="preserve">has an </w:t>
      </w:r>
      <w:r>
        <w:t>upper lip without a mustache”, and that is the point to which the mixin is affixed.</w:t>
      </w:r>
      <w:r w:rsidR="00F6051F">
        <w:t xml:space="preserve"> Since the mixin’s type constraint is known, the compile-time type for its </w:t>
      </w:r>
      <w:r w:rsidR="00F6051F" w:rsidRPr="00F6051F">
        <w:rPr>
          <w:rFonts w:ascii="Courier New" w:hAnsi="Courier New" w:cs="Courier New"/>
        </w:rPr>
        <w:t>this</w:t>
      </w:r>
      <w:r w:rsidR="00F6051F">
        <w:t xml:space="preserve"> is the type specified in the type constraint.</w:t>
      </w:r>
    </w:p>
    <w:p w14:paraId="6D1E7693" w14:textId="77777777" w:rsidR="00F26595" w:rsidRDefault="009462EC" w:rsidP="006677DA">
      <w:r>
        <w:lastRenderedPageBreak/>
        <w:t xml:space="preserve">Unlike inheritance, in which a template </w:t>
      </w:r>
      <w:r w:rsidR="00981863">
        <w:t xml:space="preserve">specifies the template from which it </w:t>
      </w:r>
      <w:r w:rsidR="00F6051F">
        <w:t>must derive</w:t>
      </w:r>
      <w:r w:rsidR="00981863">
        <w:t xml:space="preserve">, </w:t>
      </w:r>
      <w:r w:rsidR="00F6051F">
        <w:t xml:space="preserve">a mixin can </w:t>
      </w:r>
      <w:r w:rsidR="00F26595">
        <w:t xml:space="preserve">apply to </w:t>
      </w:r>
      <w:r w:rsidR="00F6051F">
        <w:t xml:space="preserve">any template that </w:t>
      </w:r>
      <w:r w:rsidR="00F26595" w:rsidRPr="00F26595">
        <w:rPr>
          <w:i/>
        </w:rPr>
        <w:t>is of</w:t>
      </w:r>
      <w:r w:rsidR="00F6051F">
        <w:t xml:space="preserve"> the necessary type. This allows the mixin</w:t>
      </w:r>
      <w:r w:rsidR="00F26595">
        <w:t xml:space="preserve"> – that one “</w:t>
      </w:r>
      <w:r w:rsidR="00F26595" w:rsidRPr="009A623C">
        <w:rPr>
          <w:bCs/>
          <w:i/>
          <w:iCs/>
        </w:rPr>
        <w:t>piece of design and logi</w:t>
      </w:r>
      <w:r w:rsidR="00F26595">
        <w:rPr>
          <w:bCs/>
          <w:i/>
          <w:iCs/>
        </w:rPr>
        <w:t>c</w:t>
      </w:r>
      <w:r w:rsidR="00F26595">
        <w:t>” – to be used over</w:t>
      </w:r>
      <w:r w:rsidR="00F6051F">
        <w:t xml:space="preserve"> and over</w:t>
      </w:r>
      <w:r w:rsidR="00F26595">
        <w:t xml:space="preserve"> again</w:t>
      </w:r>
      <w:r w:rsidR="00F6051F">
        <w:t>,</w:t>
      </w:r>
      <w:r w:rsidR="00F26595">
        <w:t xml:space="preserve"> </w:t>
      </w:r>
      <w:r w:rsidR="00F6051F">
        <w:t>anywhere that it is needed</w:t>
      </w:r>
      <w:r w:rsidR="00F26595">
        <w:t>. Furthermore, any number of mixins can be incorporated into a resulting class, allowing common functionality to be split out into discrete units (each a mixin), and then aggregated together as that functionality is needed.</w:t>
      </w:r>
    </w:p>
    <w:p w14:paraId="3C1F14E6" w14:textId="447D8465" w:rsidR="00F26595" w:rsidRDefault="00F26595" w:rsidP="006677DA">
      <w:r>
        <w:t xml:space="preserve">But perhaps most importantly, a mixin can be incorporated into an existing class </w:t>
      </w:r>
      <w:r w:rsidRPr="00F26595">
        <w:rPr>
          <w:i/>
        </w:rPr>
        <w:t>by annotation</w:t>
      </w:r>
      <w:r>
        <w:t xml:space="preserve"> to form a new class on the spot</w:t>
      </w:r>
      <w:r w:rsidR="00953D37">
        <w:t>; consider this line of Ecstasy code</w:t>
      </w:r>
      <w:r>
        <w:t>:</w:t>
      </w:r>
    </w:p>
    <w:p w14:paraId="29296492" w14:textId="7FC8EF6A" w:rsidR="00F26595" w:rsidRPr="00555EF4" w:rsidRDefault="00F26595" w:rsidP="00F26595">
      <w:pPr>
        <w:ind w:left="720"/>
        <w:rPr>
          <w:rFonts w:ascii="Courier New" w:hAnsi="Courier New" w:cs="Courier New"/>
        </w:rPr>
      </w:pPr>
      <w:r>
        <w:rPr>
          <w:rFonts w:ascii="Courier New" w:hAnsi="Courier New" w:cs="Courier New"/>
        </w:rPr>
        <w:t xml:space="preserve">return new </w:t>
      </w:r>
      <w:r w:rsidRPr="00953D37">
        <w:rPr>
          <w:rFonts w:ascii="Courier New" w:hAnsi="Courier New" w:cs="Courier New"/>
          <w:b/>
        </w:rPr>
        <w:t>@Persistent</w:t>
      </w:r>
      <w:r>
        <w:rPr>
          <w:rFonts w:ascii="Courier New" w:hAnsi="Courier New" w:cs="Courier New"/>
        </w:rPr>
        <w:t xml:space="preserve"> Employee(id, name)</w:t>
      </w:r>
      <w:r w:rsidRPr="00555EF4">
        <w:rPr>
          <w:rFonts w:ascii="Courier New" w:hAnsi="Courier New" w:cs="Courier New"/>
        </w:rPr>
        <w:t>;</w:t>
      </w:r>
    </w:p>
    <w:p w14:paraId="5C23D51E" w14:textId="546443A6" w:rsidR="009725E3" w:rsidRDefault="00953D37" w:rsidP="00F26595">
      <w:r>
        <w:t>And at this point, we must digress, because it’s simply too obvious</w:t>
      </w:r>
      <w:r w:rsidR="002738F8">
        <w:t xml:space="preserve"> that</w:t>
      </w:r>
      <w:r>
        <w:t xml:space="preserve"> one could benefit by adding capabilities – such as persistence – in a business application to business classes – such as an “Employee”. While novel, indubitably clever, and </w:t>
      </w:r>
      <w:r w:rsidR="009725E3">
        <w:t xml:space="preserve">intriguingly </w:t>
      </w:r>
      <w:r>
        <w:t>interesting, such a solution is</w:t>
      </w:r>
      <w:r w:rsidR="009725E3">
        <w:t xml:space="preserve"> also eminently predictable. What makes mixins amazing is that </w:t>
      </w:r>
      <w:r w:rsidR="002738F8">
        <w:t xml:space="preserve">a mixin </w:t>
      </w:r>
      <w:r w:rsidR="009725E3">
        <w:t>can be incorporated into a class that is not even known.</w:t>
      </w:r>
    </w:p>
    <w:p w14:paraId="48BDE4CE" w14:textId="4A9E347A" w:rsidR="009725E3" w:rsidRDefault="009725E3" w:rsidP="00F26595">
      <w:r>
        <w:t xml:space="preserve">Consider a variable, for example. We can prove that a variable exists, precisely because it holds a value in a predictable manner. We can even obtain the </w:t>
      </w:r>
      <w:r w:rsidRPr="009725E3">
        <w:rPr>
          <w:rFonts w:ascii="Courier New" w:hAnsi="Courier New" w:cs="Courier New"/>
        </w:rPr>
        <w:t>Ref</w:t>
      </w:r>
      <w:r>
        <w:t xml:space="preserve"> object for that variable, and since we have stated</w:t>
      </w:r>
      <w:r w:rsidR="002738F8">
        <w:t xml:space="preserve"> as an axiom</w:t>
      </w:r>
      <w:r>
        <w:t xml:space="preserve"> that an object has a class, we know therefore that the variable itself – being an object! – has a class. But the developer does not “</w:t>
      </w:r>
      <w:r w:rsidRPr="009725E3">
        <w:rPr>
          <w:rFonts w:ascii="Courier New" w:hAnsi="Courier New" w:cs="Courier New"/>
        </w:rPr>
        <w:t>new</w:t>
      </w:r>
      <w:r>
        <w:t xml:space="preserve">” that class to make a variable; rather, the existence of that variable just happens – exactly when, and where, and </w:t>
      </w:r>
      <w:r w:rsidRPr="009725E3">
        <w:rPr>
          <w:i/>
        </w:rPr>
        <w:t>as</w:t>
      </w:r>
      <w:r>
        <w:t xml:space="preserve"> it is needed.</w:t>
      </w:r>
    </w:p>
    <w:p w14:paraId="37962CA5" w14:textId="4273AB4B" w:rsidR="00F26595" w:rsidRDefault="009725E3" w:rsidP="006677DA">
      <w:r>
        <w:t xml:space="preserve">And here, incorporated into </w:t>
      </w:r>
      <w:r w:rsidR="002738F8">
        <w:t>that</w:t>
      </w:r>
      <w:r>
        <w:t xml:space="preserve"> unknown class, is where the mixin </w:t>
      </w:r>
      <w:r w:rsidR="002510F3">
        <w:t>performs its magic:</w:t>
      </w:r>
    </w:p>
    <w:p w14:paraId="7DD072FE" w14:textId="18CE260B" w:rsidR="00F26595" w:rsidRPr="00555EF4" w:rsidRDefault="00F26595" w:rsidP="00F26595">
      <w:pPr>
        <w:ind w:left="720"/>
        <w:rPr>
          <w:rFonts w:ascii="Courier New" w:hAnsi="Courier New" w:cs="Courier New"/>
        </w:rPr>
      </w:pPr>
      <w:r w:rsidRPr="002510F3">
        <w:rPr>
          <w:rFonts w:ascii="Courier New" w:hAnsi="Courier New" w:cs="Courier New"/>
          <w:b/>
        </w:rPr>
        <w:t>@Future</w:t>
      </w:r>
      <w:r>
        <w:rPr>
          <w:rFonts w:ascii="Courier New" w:hAnsi="Courier New" w:cs="Courier New"/>
        </w:rPr>
        <w:t xml:space="preserve"> HttpResult result = svc.handle(request)</w:t>
      </w:r>
      <w:r w:rsidRPr="00555EF4">
        <w:rPr>
          <w:rFonts w:ascii="Courier New" w:hAnsi="Courier New" w:cs="Courier New"/>
        </w:rPr>
        <w:t>;</w:t>
      </w:r>
    </w:p>
    <w:p w14:paraId="7BA24A2C" w14:textId="2C631EC0" w:rsidR="002510F3" w:rsidRDefault="002510F3" w:rsidP="006677DA">
      <w:r>
        <w:t xml:space="preserve">This declaration is </w:t>
      </w:r>
      <w:r w:rsidRPr="008668D9">
        <w:rPr>
          <w:i/>
        </w:rPr>
        <w:t>not</w:t>
      </w:r>
      <w:r>
        <w:t xml:space="preserve"> incorporating a</w:t>
      </w:r>
      <w:bookmarkStart w:id="1" w:name="OLE_LINK1"/>
      <w:bookmarkStart w:id="2" w:name="OLE_LINK2"/>
      <w:r>
        <w:t xml:space="preserve"> </w:t>
      </w:r>
      <w:r w:rsidRPr="002510F3">
        <w:rPr>
          <w:rFonts w:ascii="Courier New" w:hAnsi="Courier New" w:cs="Courier New"/>
        </w:rPr>
        <w:t>Future</w:t>
      </w:r>
      <w:r>
        <w:t xml:space="preserve"> mixin</w:t>
      </w:r>
      <w:bookmarkEnd w:id="1"/>
      <w:bookmarkEnd w:id="2"/>
      <w:r>
        <w:t xml:space="preserve"> into an </w:t>
      </w:r>
      <w:r>
        <w:rPr>
          <w:rFonts w:ascii="Courier New" w:hAnsi="Courier New" w:cs="Courier New"/>
        </w:rPr>
        <w:t>HttpResult</w:t>
      </w:r>
      <w:r>
        <w:t xml:space="preserve">; rather, </w:t>
      </w:r>
      <w:r w:rsidR="003D03EA">
        <w:t>it declares</w:t>
      </w:r>
      <w:r>
        <w:t xml:space="preserve"> that </w:t>
      </w:r>
      <w:r w:rsidRPr="002738F8">
        <w:rPr>
          <w:i/>
        </w:rPr>
        <w:t>the</w:t>
      </w:r>
      <w:r w:rsidR="002738F8" w:rsidRPr="002738F8">
        <w:rPr>
          <w:i/>
        </w:rPr>
        <w:t xml:space="preserve"> class of the</w:t>
      </w:r>
      <w:r w:rsidRPr="002738F8">
        <w:rPr>
          <w:i/>
        </w:rPr>
        <w:t xml:space="preserve"> variable itself</w:t>
      </w:r>
      <w:r>
        <w:t xml:space="preserve"> incorporates the </w:t>
      </w:r>
      <w:bookmarkStart w:id="3" w:name="OLE_LINK3"/>
      <w:bookmarkStart w:id="4" w:name="OLE_LINK4"/>
      <w:r w:rsidRPr="002510F3">
        <w:rPr>
          <w:rFonts w:ascii="Courier New" w:hAnsi="Courier New" w:cs="Courier New"/>
        </w:rPr>
        <w:t>Future</w:t>
      </w:r>
      <w:r>
        <w:t xml:space="preserve"> </w:t>
      </w:r>
      <w:bookmarkEnd w:id="3"/>
      <w:bookmarkEnd w:id="4"/>
      <w:r w:rsidR="008668D9">
        <w:t>mixin.</w:t>
      </w:r>
      <w:r>
        <w:t xml:space="preserve"> Indeed, the</w:t>
      </w:r>
      <w:r w:rsidR="002738F8">
        <w:t xml:space="preserve"> </w:t>
      </w:r>
      <w:r w:rsidR="002738F8" w:rsidRPr="002510F3">
        <w:rPr>
          <w:rFonts w:ascii="Courier New" w:hAnsi="Courier New" w:cs="Courier New"/>
        </w:rPr>
        <w:t>result</w:t>
      </w:r>
      <w:r>
        <w:t xml:space="preserve"> variable</w:t>
      </w:r>
      <w:r w:rsidR="00CC2A0F">
        <w:rPr>
          <w:rStyle w:val="FootnoteReference"/>
        </w:rPr>
        <w:footnoteReference w:id="26"/>
      </w:r>
      <w:r>
        <w:t xml:space="preserve"> </w:t>
      </w:r>
      <w:r w:rsidR="003D03EA">
        <w:t xml:space="preserve">(augmented with its </w:t>
      </w:r>
      <w:r w:rsidR="003D03EA" w:rsidRPr="002510F3">
        <w:rPr>
          <w:rFonts w:ascii="Courier New" w:hAnsi="Courier New" w:cs="Courier New"/>
        </w:rPr>
        <w:t>Future</w:t>
      </w:r>
      <w:r w:rsidR="003D03EA">
        <w:t xml:space="preserve"> functionality) is </w:t>
      </w:r>
      <w:r w:rsidR="00595290">
        <w:t>now capable of being treated as an asynchronous future:</w:t>
      </w:r>
    </w:p>
    <w:p w14:paraId="6F8914C1" w14:textId="709FF09A" w:rsidR="003D03EA" w:rsidRDefault="002510F3" w:rsidP="003D03EA">
      <w:pPr>
        <w:spacing w:after="20"/>
        <w:ind w:left="720"/>
        <w:rPr>
          <w:rFonts w:ascii="Courier New" w:hAnsi="Courier New" w:cs="Courier New"/>
        </w:rPr>
      </w:pPr>
      <w:r w:rsidRPr="003D03EA">
        <w:rPr>
          <w:rFonts w:ascii="Courier New" w:hAnsi="Courier New" w:cs="Courier New"/>
          <w:b/>
        </w:rPr>
        <w:t>&amp;</w:t>
      </w:r>
      <w:bookmarkStart w:id="5" w:name="OLE_LINK5"/>
      <w:bookmarkStart w:id="6" w:name="OLE_LINK6"/>
      <w:r w:rsidRPr="002510F3">
        <w:rPr>
          <w:rFonts w:ascii="Courier New" w:hAnsi="Courier New" w:cs="Courier New"/>
        </w:rPr>
        <w:t>result</w:t>
      </w:r>
      <w:bookmarkEnd w:id="5"/>
      <w:bookmarkEnd w:id="6"/>
      <w:r w:rsidRPr="002510F3">
        <w:rPr>
          <w:rFonts w:ascii="Courier New" w:hAnsi="Courier New" w:cs="Courier New"/>
        </w:rPr>
        <w:t>.handle(</w:t>
      </w:r>
      <w:r w:rsidR="002738F8">
        <w:rPr>
          <w:rFonts w:ascii="Courier New" w:hAnsi="Courier New" w:cs="Courier New"/>
        </w:rPr>
        <w:t xml:space="preserve">e -&gt; </w:t>
      </w:r>
      <w:r w:rsidR="003D03EA">
        <w:rPr>
          <w:rFonts w:ascii="Courier New" w:hAnsi="Courier New" w:cs="Courier New"/>
        </w:rPr>
        <w:t>genErrorPage</w:t>
      </w:r>
      <w:r w:rsidR="002738F8">
        <w:rPr>
          <w:rFonts w:ascii="Courier New" w:hAnsi="Courier New" w:cs="Courier New"/>
        </w:rPr>
        <w:t>(request, e</w:t>
      </w:r>
      <w:r w:rsidRPr="002510F3">
        <w:rPr>
          <w:rFonts w:ascii="Courier New" w:hAnsi="Courier New" w:cs="Courier New"/>
        </w:rPr>
        <w:t>)</w:t>
      </w:r>
      <w:r w:rsidR="002738F8">
        <w:rPr>
          <w:rFonts w:ascii="Courier New" w:hAnsi="Courier New" w:cs="Courier New"/>
        </w:rPr>
        <w:t>)</w:t>
      </w:r>
    </w:p>
    <w:p w14:paraId="1A8F2329" w14:textId="42DE2A26" w:rsidR="002510F3" w:rsidRPr="002510F3" w:rsidRDefault="003D03EA" w:rsidP="003D03EA">
      <w:pPr>
        <w:ind w:left="720"/>
        <w:rPr>
          <w:rFonts w:ascii="Courier New" w:hAnsi="Courier New" w:cs="Courier New"/>
        </w:rPr>
      </w:pPr>
      <w:r>
        <w:rPr>
          <w:rFonts w:ascii="Courier New" w:hAnsi="Courier New" w:cs="Courier New"/>
        </w:rPr>
        <w:t xml:space="preserve">       .passTo(result -&gt; send(</w:t>
      </w:r>
      <w:r w:rsidR="002738F8">
        <w:rPr>
          <w:rFonts w:ascii="Courier New" w:hAnsi="Courier New" w:cs="Courier New"/>
        </w:rPr>
        <w:t xml:space="preserve">request, </w:t>
      </w:r>
      <w:r>
        <w:rPr>
          <w:rFonts w:ascii="Courier New" w:hAnsi="Courier New" w:cs="Courier New"/>
        </w:rPr>
        <w:t>result));</w:t>
      </w:r>
    </w:p>
    <w:p w14:paraId="78AB58E5" w14:textId="7176B104" w:rsidR="00463181" w:rsidRDefault="002738F8" w:rsidP="006677DA">
      <w:r>
        <w:t xml:space="preserve">The same annotation capability </w:t>
      </w:r>
      <w:r w:rsidR="008668D9">
        <w:t xml:space="preserve">is also </w:t>
      </w:r>
      <w:r>
        <w:t>used to declare properties</w:t>
      </w:r>
      <w:r w:rsidR="00463181">
        <w:t>.</w:t>
      </w:r>
      <w:r w:rsidR="008668D9">
        <w:t xml:space="preserve"> A number of </w:t>
      </w:r>
      <w:r w:rsidR="00463181" w:rsidRPr="00463181">
        <w:rPr>
          <w:rFonts w:ascii="Courier New" w:hAnsi="Courier New" w:cs="Courier New"/>
        </w:rPr>
        <w:t>Ref</w:t>
      </w:r>
      <w:r w:rsidR="00463181">
        <w:t xml:space="preserve">-altering </w:t>
      </w:r>
      <w:r w:rsidR="008668D9">
        <w:t xml:space="preserve">annotations (e.g. </w:t>
      </w:r>
      <w:r w:rsidR="008668D9">
        <w:rPr>
          <w:rFonts w:ascii="Courier New" w:hAnsi="Courier New" w:cs="Courier New"/>
        </w:rPr>
        <w:t>@</w:t>
      </w:r>
      <w:r w:rsidR="008668D9" w:rsidRPr="002510F3">
        <w:rPr>
          <w:rFonts w:ascii="Courier New" w:hAnsi="Courier New" w:cs="Courier New"/>
        </w:rPr>
        <w:t>Future</w:t>
      </w:r>
      <w:r w:rsidR="008668D9">
        <w:t xml:space="preserve">, </w:t>
      </w:r>
      <w:r w:rsidR="008668D9">
        <w:rPr>
          <w:rFonts w:ascii="Courier New" w:hAnsi="Courier New" w:cs="Courier New"/>
        </w:rPr>
        <w:t>@Atomic</w:t>
      </w:r>
      <w:r w:rsidR="008668D9">
        <w:t xml:space="preserve">, </w:t>
      </w:r>
      <w:r w:rsidR="008668D9">
        <w:rPr>
          <w:rFonts w:ascii="Courier New" w:hAnsi="Courier New" w:cs="Courier New"/>
        </w:rPr>
        <w:t>@Lazy</w:t>
      </w:r>
      <w:r w:rsidR="008668D9">
        <w:t xml:space="preserve">, </w:t>
      </w:r>
      <w:r w:rsidR="008668D9">
        <w:rPr>
          <w:rFonts w:ascii="Courier New" w:hAnsi="Courier New" w:cs="Courier New"/>
        </w:rPr>
        <w:t>@Soft</w:t>
      </w:r>
      <w:r w:rsidR="008668D9">
        <w:t xml:space="preserve">, and </w:t>
      </w:r>
      <w:r w:rsidR="008668D9">
        <w:rPr>
          <w:rFonts w:ascii="Courier New" w:hAnsi="Courier New" w:cs="Courier New"/>
        </w:rPr>
        <w:t>@Weak</w:t>
      </w:r>
      <w:r w:rsidR="008668D9">
        <w:t xml:space="preserve">) are included in the root module, but if the need arises, it is startlingly simple to write a new </w:t>
      </w:r>
      <w:r w:rsidR="008668D9" w:rsidRPr="00463181">
        <w:rPr>
          <w:rFonts w:ascii="Courier New" w:hAnsi="Courier New" w:cs="Courier New"/>
        </w:rPr>
        <w:t>Ref</w:t>
      </w:r>
      <w:r w:rsidR="008668D9">
        <w:t>-altering annotation of your own.</w:t>
      </w:r>
    </w:p>
    <w:p w14:paraId="7171E3F5" w14:textId="28E3CF11" w:rsidR="008668D9" w:rsidRDefault="00CC2A0F" w:rsidP="006677DA">
      <w:r>
        <w:t xml:space="preserve">Lastly, annotations </w:t>
      </w:r>
      <w:r w:rsidR="009E4803">
        <w:t xml:space="preserve">can apply to either the variable itself, or to the type contained in the variable; in this example, the variable has a @Lazy mixin, and it holds a reference to an </w:t>
      </w:r>
      <w:r w:rsidR="009E4803" w:rsidRPr="009E4803">
        <w:rPr>
          <w:rFonts w:ascii="Courier New" w:hAnsi="Courier New" w:cs="Courier New"/>
        </w:rPr>
        <w:t>@Unchecked</w:t>
      </w:r>
      <w:r w:rsidR="009E4803">
        <w:rPr>
          <w:rFonts w:ascii="Courier New" w:hAnsi="Courier New" w:cs="Courier New"/>
        </w:rPr>
        <w:t xml:space="preserve"> </w:t>
      </w:r>
      <w:r w:rsidR="009E4803" w:rsidRPr="00CC2A0F">
        <w:rPr>
          <w:rFonts w:ascii="Courier New" w:hAnsi="Courier New" w:cs="Courier New"/>
        </w:rPr>
        <w:t>Int</w:t>
      </w:r>
      <w:r w:rsidR="009E4803">
        <w:t xml:space="preserve"> object:</w:t>
      </w:r>
      <w:r>
        <w:t xml:space="preserve"> </w:t>
      </w:r>
    </w:p>
    <w:p w14:paraId="4FEF43E9" w14:textId="27099185" w:rsidR="00CC2A0F" w:rsidRPr="00555EF4" w:rsidRDefault="00CC2A0F" w:rsidP="00CC2A0F">
      <w:pPr>
        <w:ind w:left="720"/>
        <w:rPr>
          <w:rFonts w:ascii="Courier New" w:hAnsi="Courier New" w:cs="Courier New"/>
        </w:rPr>
      </w:pPr>
      <w:r w:rsidRPr="009E4803">
        <w:rPr>
          <w:rFonts w:ascii="Courier New" w:hAnsi="Courier New" w:cs="Courier New"/>
        </w:rPr>
        <w:t>@Lazy(() -&gt; 2+2) @Unchecked</w:t>
      </w:r>
      <w:r w:rsidRPr="00CC2A0F">
        <w:rPr>
          <w:rFonts w:ascii="Courier New" w:hAnsi="Courier New" w:cs="Courier New"/>
        </w:rPr>
        <w:t xml:space="preserve"> Int</w:t>
      </w:r>
      <w:r>
        <w:rPr>
          <w:rFonts w:ascii="Courier New" w:hAnsi="Courier New" w:cs="Courier New"/>
        </w:rPr>
        <w:t xml:space="preserve"> x</w:t>
      </w:r>
      <w:r w:rsidRPr="00555EF4">
        <w:rPr>
          <w:rFonts w:ascii="Courier New" w:hAnsi="Courier New" w:cs="Courier New"/>
        </w:rPr>
        <w:t>;</w:t>
      </w:r>
    </w:p>
    <w:p w14:paraId="7BB12614" w14:textId="5C313028" w:rsidR="00032F46" w:rsidRDefault="000574FC" w:rsidP="001578B2">
      <w:pPr>
        <w:pStyle w:val="Heading1"/>
      </w:pPr>
      <w:r>
        <w:lastRenderedPageBreak/>
        <w:t xml:space="preserve">Ecstasy: </w:t>
      </w:r>
      <w:r w:rsidR="001578B2">
        <w:t xml:space="preserve">The XTC </w:t>
      </w:r>
      <w:r w:rsidR="00032F46">
        <w:t>Language</w:t>
      </w:r>
    </w:p>
    <w:p w14:paraId="6194D794" w14:textId="3D4F394C" w:rsidR="001578B2" w:rsidRDefault="001E14A1">
      <w:r>
        <w:t>The XTC</w:t>
      </w:r>
      <w:r>
        <w:rPr>
          <w:rStyle w:val="FootnoteReference"/>
        </w:rPr>
        <w:footnoteReference w:id="27"/>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lastRenderedPageBreak/>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79AFA9B1"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w:t>
      </w:r>
      <w:r w:rsidR="00653A1F" w:rsidRPr="00AF0FD3">
        <w:rPr>
          <w:rFonts w:ascii="Courier New" w:hAnsi="Courier New" w:cs="Courier New"/>
        </w:rPr>
        <w:t>\u005cu005c</w:t>
      </w:r>
      <w:r w:rsidR="00653A1F">
        <w:t>”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w:t>
      </w:r>
      <w:r w:rsidR="00653A1F" w:rsidRPr="00AF0FD3">
        <w:rPr>
          <w:rFonts w:ascii="Courier New" w:hAnsi="Courier New" w:cs="Courier New"/>
        </w:rPr>
        <w:t>\u000a</w:t>
      </w:r>
      <w:r w:rsidR="00653A1F">
        <w:t>”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AF0FD3">
        <w:t xml:space="preserve"> supported; “</w:t>
      </w:r>
      <w:r w:rsidR="00AF0FD3">
        <w:rPr>
          <w:rFonts w:ascii="Courier New" w:hAnsi="Courier New" w:cs="Courier New"/>
        </w:rPr>
        <w:t>\u</w:t>
      </w:r>
      <w:r w:rsidR="00FE4216" w:rsidRPr="00AF0FD3">
        <w:rPr>
          <w:rFonts w:ascii="Courier New" w:hAnsi="Courier New" w:cs="Courier New"/>
        </w:rPr>
        <w:t>u0024</w:t>
      </w:r>
      <w:r w:rsidR="00FE4216">
        <w:t>” is translated</w:t>
      </w:r>
      <w:r w:rsidR="002A7521">
        <w:t xml:space="preserve"> simply</w:t>
      </w:r>
      <w:r w:rsidR="00FE4216">
        <w:t xml:space="preserve"> as the seven characters </w:t>
      </w:r>
      <w:r w:rsidR="002A7521">
        <w:t>‘\’, ‘u’, ‘u’, ‘0’, ‘0’, ‘2’, ‘4’, and “</w:t>
      </w:r>
      <w:r w:rsidR="002A7521" w:rsidRPr="00AF0FD3">
        <w:rPr>
          <w:rFonts w:ascii="Courier New" w:hAnsi="Courier New" w:cs="Courier New"/>
        </w:rPr>
        <w:t>\\u0024</w:t>
      </w:r>
      <w:r w:rsidR="002A7521">
        <w:t>”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lastRenderedPageBreak/>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lastRenderedPageBreak/>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lastRenderedPageBreak/>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w:t>
      </w:r>
      <w:r w:rsidR="001F6881" w:rsidRPr="00AF0FD3">
        <w:rPr>
          <w:rFonts w:ascii="Courier New" w:hAnsi="Courier New" w:cs="Courier New"/>
        </w:rPr>
        <w:t>//</w:t>
      </w:r>
      <w:r w:rsidR="001F6881">
        <w:t xml:space="preserve">”, </w:t>
      </w:r>
      <w:r>
        <w:t>“</w:t>
      </w:r>
      <w:r w:rsidRPr="00AF0FD3">
        <w:rPr>
          <w:rFonts w:ascii="Courier New" w:hAnsi="Courier New" w:cs="Courier New"/>
        </w:rPr>
        <w:t>/*</w:t>
      </w:r>
      <w:r>
        <w:t>”</w:t>
      </w:r>
      <w:r w:rsidR="001F6881">
        <w:t>,</w:t>
      </w:r>
      <w:r>
        <w:t xml:space="preserve"> or “</w:t>
      </w:r>
      <w:r w:rsidRPr="00AF0FD3">
        <w:rPr>
          <w:rFonts w:ascii="Courier New" w:hAnsi="Courier New" w:cs="Courier New"/>
        </w:rPr>
        <w:t>*/</w:t>
      </w:r>
      <w:r>
        <w:t xml:space="preserve">”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w:t>
      </w:r>
      <w:r w:rsidRPr="00AF0FD3">
        <w:rPr>
          <w:rFonts w:ascii="Courier New" w:hAnsi="Courier New" w:cs="Courier New"/>
        </w:rPr>
        <w:t>*/</w:t>
      </w:r>
      <w:r>
        <w:t>” character sequence</w:t>
      </w:r>
      <w:r w:rsidR="001F6881">
        <w:t>, any “</w:t>
      </w:r>
      <w:r w:rsidR="001F6881" w:rsidRPr="00AF0FD3">
        <w:rPr>
          <w:rFonts w:ascii="Courier New" w:hAnsi="Courier New" w:cs="Courier New"/>
        </w:rPr>
        <w:t>//</w:t>
      </w:r>
      <w:r w:rsidR="001F6881">
        <w:t>” or “</w:t>
      </w:r>
      <w:r w:rsidR="001F6881" w:rsidRPr="00B147C5">
        <w:rPr>
          <w:rFonts w:ascii="Courier New" w:hAnsi="Courier New" w:cs="Courier New"/>
        </w:rPr>
        <w:t>/*</w:t>
      </w:r>
      <w:r w:rsidR="001F6881">
        <w:t xml:space="preserve">” character </w:t>
      </w:r>
      <w:r w:rsidR="001F6881">
        <w:lastRenderedPageBreak/>
        <w:t xml:space="preserve">sequences encountered while producing an </w:t>
      </w:r>
      <w:r w:rsidR="001F6881" w:rsidRPr="001F6881">
        <w:rPr>
          <w:i/>
        </w:rPr>
        <w:t>EnclosedComment</w:t>
      </w:r>
      <w:r w:rsidR="001F6881">
        <w:t xml:space="preserve"> will be ignored. By logical inference, comments cannot be nested.</w:t>
      </w:r>
    </w:p>
    <w:p w14:paraId="07B65BA4" w14:textId="14E9F58E" w:rsidR="00B147C5" w:rsidRDefault="00B212F6" w:rsidP="00B147C5">
      <w:pPr>
        <w:pStyle w:val="Heading2"/>
      </w:pPr>
      <w:r>
        <w:t xml:space="preserve">Lexical </w:t>
      </w:r>
      <w:r w:rsidR="00B147C5">
        <w:t>Literals</w:t>
      </w:r>
    </w:p>
    <w:p w14:paraId="5887D617" w14:textId="0A96632B" w:rsidR="00265D08" w:rsidRDefault="00265D08" w:rsidP="00265D08">
      <w:r>
        <w:t xml:space="preserve">There are </w:t>
      </w:r>
      <w:r w:rsidR="00B212F6">
        <w:t>several fundamental literal forms that are handled by the lexical stage of compilation, including numeric literals and character string literals.</w:t>
      </w:r>
    </w:p>
    <w:p w14:paraId="7F7ABE6F" w14:textId="7BA89E80" w:rsidR="00577E30" w:rsidRPr="00265D08" w:rsidRDefault="00577E30" w:rsidP="00265D08">
      <w:r>
        <w:t>For numeric literals, Ecstasy supports base-2</w:t>
      </w:r>
      <w:r w:rsidR="00E5725B">
        <w:t xml:space="preserve"> (bit/binary)</w:t>
      </w:r>
      <w:r>
        <w:t>, base-8</w:t>
      </w:r>
      <w:r w:rsidR="00E5725B">
        <w:t xml:space="preserve"> (octal)</w:t>
      </w:r>
      <w:r>
        <w:t>, base-10</w:t>
      </w:r>
      <w:r w:rsidR="00E5725B">
        <w:t xml:space="preserve"> (digit/decimal)</w:t>
      </w:r>
      <w:r>
        <w:t>, and base-16</w:t>
      </w:r>
      <w:r w:rsidR="00E5725B">
        <w:t xml:space="preserve"> (hexit/hexadecimal)</w:t>
      </w:r>
      <w:r>
        <w:t xml:space="preserve"> values.</w:t>
      </w:r>
      <w:r w:rsidR="00E5725B">
        <w:t xml:space="preserve"> Ecstasy requires a special prefix (the digit ‘0’ followed by a non-digit character) to indicate a value uses a base (radix) other than base-10</w:t>
      </w:r>
      <w:r w:rsidR="00E5725B">
        <w:rPr>
          <w:rStyle w:val="FootnoteReference"/>
        </w:rPr>
        <w:footnoteReference w:id="28"/>
      </w:r>
      <w:r w:rsidR="00E5725B">
        <w:t xml:space="preserve">. Fractional values can also be specified in </w:t>
      </w:r>
      <w:r w:rsidR="00777BB5">
        <w:t xml:space="preserve">base-2, base-8, base-10, and base-16. Floating point values can have an exponent expressed in base-2, base-8, base-10, or base-16, and a floating point value </w:t>
      </w:r>
      <w:r w:rsidR="002B10E4">
        <w:t>that has</w:t>
      </w:r>
      <w:r w:rsidR="00777BB5">
        <w:t xml:space="preserve"> both a mantissa and an exponent can use a different base for each.</w:t>
      </w: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46672A09" w14:textId="3E045ACA" w:rsidR="00B212F6" w:rsidRDefault="00577E30" w:rsidP="005A3DBF">
      <w:pPr>
        <w:spacing w:after="0"/>
        <w:ind w:left="720"/>
        <w:rPr>
          <w:i/>
        </w:rPr>
      </w:pPr>
      <w:r>
        <w:rPr>
          <w:i/>
        </w:rPr>
        <w:t>Oct</w:t>
      </w:r>
      <w:r w:rsidR="00B212F6">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lastRenderedPageBreak/>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283EAD24" w14:textId="09AB7983" w:rsidR="00577E30" w:rsidRPr="00762F6C" w:rsidRDefault="00577E30" w:rsidP="00577E30">
      <w:pPr>
        <w:spacing w:after="0"/>
        <w:ind w:left="360"/>
        <w:rPr>
          <w:i/>
        </w:rPr>
      </w:pPr>
      <w:r>
        <w:rPr>
          <w:i/>
        </w:rPr>
        <w:t>OctalLiteral:</w:t>
      </w:r>
    </w:p>
    <w:p w14:paraId="07850257" w14:textId="1CB54247" w:rsidR="00577E30" w:rsidRDefault="00577E30" w:rsidP="00577E30">
      <w:pPr>
        <w:spacing w:after="0"/>
        <w:ind w:left="720"/>
        <w:rPr>
          <w:i/>
        </w:rPr>
      </w:pPr>
      <w:r w:rsidRPr="00577E30">
        <w:t>0</w:t>
      </w:r>
      <w:r>
        <w:rPr>
          <w:i/>
        </w:rPr>
        <w:t xml:space="preserve"> </w:t>
      </w:r>
      <w:r w:rsidRPr="00577E30">
        <w:t>o</w:t>
      </w:r>
      <w:r>
        <w:rPr>
          <w:i/>
        </w:rPr>
        <w:t xml:space="preserve"> Octals</w:t>
      </w:r>
    </w:p>
    <w:p w14:paraId="14B7894B" w14:textId="72ADD187" w:rsidR="00577E30" w:rsidRPr="00762F6C" w:rsidRDefault="00577E30" w:rsidP="00577E30">
      <w:pPr>
        <w:spacing w:after="0"/>
        <w:ind w:left="360"/>
        <w:rPr>
          <w:i/>
        </w:rPr>
      </w:pPr>
      <w:r>
        <w:rPr>
          <w:i/>
        </w:rPr>
        <w:t>Octals:</w:t>
      </w:r>
    </w:p>
    <w:p w14:paraId="601AB2DF" w14:textId="002D082C" w:rsidR="00577E30" w:rsidRDefault="00577E30" w:rsidP="00577E30">
      <w:pPr>
        <w:spacing w:after="0"/>
        <w:ind w:left="720"/>
        <w:rPr>
          <w:i/>
        </w:rPr>
      </w:pPr>
      <w:r>
        <w:rPr>
          <w:i/>
        </w:rPr>
        <w:t>Octal OctalsOrUnderscores</w:t>
      </w:r>
      <w:r w:rsidRPr="00236239">
        <w:rPr>
          <w:i/>
          <w:iCs/>
          <w:vertAlign w:val="subscript"/>
        </w:rPr>
        <w:t>opt</w:t>
      </w:r>
    </w:p>
    <w:p w14:paraId="7B4D10CA" w14:textId="2710585B" w:rsidR="00577E30" w:rsidRPr="001B096C" w:rsidRDefault="00577E30" w:rsidP="00577E30">
      <w:pPr>
        <w:spacing w:after="0"/>
        <w:ind w:left="360"/>
      </w:pPr>
      <w:r>
        <w:rPr>
          <w:i/>
        </w:rPr>
        <w:t xml:space="preserve">Octal: </w:t>
      </w:r>
      <w:r>
        <w:t>one of</w:t>
      </w:r>
    </w:p>
    <w:p w14:paraId="568A1848" w14:textId="432699B7" w:rsidR="00577E30" w:rsidRDefault="00577E30" w:rsidP="00577E30">
      <w:pPr>
        <w:spacing w:after="0"/>
        <w:ind w:left="720"/>
      </w:pPr>
      <w:r w:rsidRPr="001B096C">
        <w:t>0 1</w:t>
      </w:r>
      <w:r>
        <w:t xml:space="preserve"> 2 3 4 5 6 7</w:t>
      </w:r>
    </w:p>
    <w:p w14:paraId="0AD26896" w14:textId="520B6E57" w:rsidR="00577E30" w:rsidRPr="00762F6C" w:rsidRDefault="00577E30" w:rsidP="00577E30">
      <w:pPr>
        <w:spacing w:after="0"/>
        <w:ind w:left="360"/>
        <w:rPr>
          <w:i/>
        </w:rPr>
      </w:pPr>
      <w:r>
        <w:rPr>
          <w:i/>
        </w:rPr>
        <w:t>OctalsOrUnderscores:</w:t>
      </w:r>
    </w:p>
    <w:p w14:paraId="45030195" w14:textId="5DFF1D92" w:rsidR="00577E30" w:rsidRDefault="00577E30" w:rsidP="00577E30">
      <w:pPr>
        <w:spacing w:after="0"/>
        <w:ind w:left="720"/>
        <w:rPr>
          <w:i/>
        </w:rPr>
      </w:pPr>
      <w:r>
        <w:rPr>
          <w:i/>
        </w:rPr>
        <w:t>OctalOrUnderscore</w:t>
      </w:r>
    </w:p>
    <w:p w14:paraId="1F6088B9" w14:textId="0B03F537" w:rsidR="00577E30" w:rsidRDefault="00577E30" w:rsidP="00577E30">
      <w:pPr>
        <w:spacing w:after="0"/>
        <w:ind w:left="720"/>
        <w:rPr>
          <w:i/>
        </w:rPr>
      </w:pPr>
      <w:r>
        <w:rPr>
          <w:i/>
        </w:rPr>
        <w:t>OctalOrUnderscores OctalOrUnderscore</w:t>
      </w:r>
    </w:p>
    <w:p w14:paraId="5569E1A5" w14:textId="68825AEF" w:rsidR="00577E30" w:rsidRPr="00762F6C" w:rsidRDefault="00577E30" w:rsidP="00577E30">
      <w:pPr>
        <w:spacing w:after="0"/>
        <w:ind w:left="360"/>
        <w:rPr>
          <w:i/>
        </w:rPr>
      </w:pPr>
      <w:r>
        <w:rPr>
          <w:i/>
        </w:rPr>
        <w:t>OctalOrUnderscore:</w:t>
      </w:r>
    </w:p>
    <w:p w14:paraId="5A0258DF" w14:textId="2AFF3C33" w:rsidR="00577E30" w:rsidRDefault="00577E30" w:rsidP="00577E30">
      <w:pPr>
        <w:spacing w:after="0"/>
        <w:ind w:left="720"/>
        <w:rPr>
          <w:i/>
        </w:rPr>
      </w:pPr>
      <w:r>
        <w:rPr>
          <w:i/>
        </w:rPr>
        <w:t>Octal</w:t>
      </w:r>
    </w:p>
    <w:p w14:paraId="27184C5D" w14:textId="77777777" w:rsidR="00577E30" w:rsidRPr="00236239" w:rsidRDefault="00577E30" w:rsidP="00577E30">
      <w:pPr>
        <w:spacing w:after="0"/>
        <w:ind w:left="720"/>
      </w:pPr>
      <w:r w:rsidRPr="005137F8">
        <w:t>_</w:t>
      </w:r>
    </w:p>
    <w:p w14:paraId="6A364E18" w14:textId="77777777" w:rsidR="00577E30" w:rsidRPr="001B096C" w:rsidRDefault="00577E30" w:rsidP="00577E30">
      <w:pPr>
        <w:spacing w:after="0"/>
        <w:ind w:left="720"/>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lastRenderedPageBreak/>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0BC57C9" w14:textId="526ECB51" w:rsidR="00577E30" w:rsidRDefault="00577E30" w:rsidP="001403FA">
      <w:pPr>
        <w:spacing w:after="0"/>
        <w:ind w:left="720"/>
        <w:rPr>
          <w:i/>
        </w:rPr>
      </w:pPr>
      <w:r>
        <w:t xml:space="preserve">0 o </w:t>
      </w:r>
      <w:r>
        <w:rPr>
          <w:i/>
        </w:rPr>
        <w:t>Octals</w:t>
      </w:r>
      <w:r w:rsidRPr="001C45AD">
        <w:rPr>
          <w:i/>
          <w:iCs/>
          <w:vertAlign w:val="subscript"/>
        </w:rPr>
        <w:t>opt</w:t>
      </w:r>
      <w:r>
        <w:rPr>
          <w:i/>
        </w:rPr>
        <w:t xml:space="preserve"> </w:t>
      </w:r>
      <w:r w:rsidRPr="001403FA">
        <w:t>.</w:t>
      </w:r>
      <w:r>
        <w:rPr>
          <w:i/>
        </w:rPr>
        <w:t xml:space="preserve"> Octals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3C3773D3" w14:textId="7A166FAA" w:rsidR="00D53288" w:rsidRDefault="00D53288" w:rsidP="001403FA">
      <w:pPr>
        <w:spacing w:after="0"/>
      </w:pPr>
      <w:r>
        <w:t>There are three forms of character string literals in Ecstasy: The single character literal (in single quotes), the normal character string literal (in double quotes), and the free-form literal (inside of a two-dimensional textual frame). The first two are relatively self-explanatory for anyone with knowledge of contemporary languages, but the last is something altogether insane: Using the Unicode “box drawing” block of characters, and assuming a fixed-width font (for purposes of column alignment), a block can exist in Ecstasy code that cont</w:t>
      </w:r>
      <w:r w:rsidR="00F2353D">
        <w:t>ains free-form, multi-line text; for example:</w:t>
      </w:r>
    </w:p>
    <w:p w14:paraId="1F1E73F1" w14:textId="5A2A75B4" w:rsidR="00F2353D" w:rsidRPr="00F2353D" w:rsidRDefault="00F2353D" w:rsidP="00F2353D">
      <w:pPr>
        <w:spacing w:after="23" w:line="240" w:lineRule="auto"/>
        <w:ind w:left="720"/>
        <w:rPr>
          <w:rFonts w:ascii="Courier New" w:hAnsi="Courier New" w:cs="Courier New"/>
        </w:rPr>
      </w:pPr>
      <w:r w:rsidRPr="00F2353D">
        <w:rPr>
          <w:rFonts w:ascii="Courier New" w:hAnsi="Courier New" w:cs="Courier New"/>
        </w:rPr>
        <w:t>String s = ╔═════════════════════╗</w:t>
      </w:r>
      <w:r w:rsidRPr="00F2353D">
        <w:rPr>
          <w:rFonts w:ascii="Courier New" w:hAnsi="Courier New" w:cs="Courier New"/>
        </w:rPr>
        <w:br/>
        <w:t xml:space="preserve">           ║</w:t>
      </w:r>
      <w:r w:rsidR="00AB5173">
        <w:rPr>
          <w:rFonts w:ascii="Courier New" w:hAnsi="Courier New" w:cs="Courier New"/>
        </w:rPr>
        <w:t xml:space="preserve">&lt;html&gt;&lt;body&gt;         </w:t>
      </w:r>
      <w:r w:rsidRPr="00F2353D">
        <w:rPr>
          <w:rFonts w:ascii="Courier New" w:hAnsi="Courier New" w:cs="Courier New"/>
        </w:rPr>
        <w:t>║</w:t>
      </w:r>
      <w:r w:rsidRPr="00F2353D">
        <w:rPr>
          <w:rFonts w:ascii="Courier New" w:hAnsi="Courier New" w:cs="Courier New"/>
        </w:rPr>
        <w:br/>
        <w:t xml:space="preserve">           ║</w:t>
      </w:r>
      <w:r w:rsidR="001E6BC4">
        <w:rPr>
          <w:rFonts w:ascii="Courier New" w:hAnsi="Courier New" w:cs="Courier New"/>
        </w:rPr>
        <w:t xml:space="preserve">you could paste an </w:t>
      </w:r>
      <w:r w:rsidR="00C31BF2">
        <w:rPr>
          <w:rFonts w:ascii="Courier New" w:hAnsi="Courier New" w:cs="Courier New"/>
        </w:rPr>
        <w:t xml:space="preserve">  </w:t>
      </w:r>
      <w:r w:rsidRPr="00F2353D">
        <w:rPr>
          <w:rFonts w:ascii="Courier New" w:hAnsi="Courier New" w:cs="Courier New"/>
        </w:rPr>
        <w:t>║</w:t>
      </w:r>
      <w:r w:rsidRPr="00F2353D">
        <w:rPr>
          <w:rFonts w:ascii="Courier New" w:hAnsi="Courier New" w:cs="Courier New"/>
        </w:rPr>
        <w:br/>
        <w:t xml:space="preserve">           ║</w:t>
      </w:r>
      <w:r w:rsidR="00C31BF2">
        <w:rPr>
          <w:rFonts w:ascii="Courier New" w:hAnsi="Courier New" w:cs="Courier New"/>
        </w:rPr>
        <w:t xml:space="preserve">entire file in here  </w:t>
      </w:r>
      <w:r w:rsidRPr="00F2353D">
        <w:rPr>
          <w:rFonts w:ascii="Courier New" w:hAnsi="Courier New" w:cs="Courier New"/>
        </w:rPr>
        <w:t>║</w:t>
      </w:r>
      <w:r w:rsidRPr="00F2353D">
        <w:rPr>
          <w:rFonts w:ascii="Courier New" w:hAnsi="Courier New" w:cs="Courier New"/>
        </w:rPr>
        <w:br/>
        <w:t xml:space="preserve">           ║</w:t>
      </w:r>
      <w:r w:rsidR="00AB5173">
        <w:rPr>
          <w:rFonts w:ascii="Courier New" w:hAnsi="Courier New" w:cs="Courier New"/>
        </w:rPr>
        <w:t xml:space="preserve">&lt;/body&gt;&lt;/html&gt;      </w:t>
      </w:r>
      <w:r w:rsidRPr="00F2353D">
        <w:rPr>
          <w:rFonts w:ascii="Courier New" w:hAnsi="Courier New" w:cs="Courier New"/>
        </w:rPr>
        <w:t xml:space="preserve"> ║</w:t>
      </w:r>
      <w:r w:rsidRPr="00F2353D">
        <w:rPr>
          <w:rFonts w:ascii="Courier New" w:hAnsi="Courier New" w:cs="Courier New"/>
        </w:rPr>
        <w:br/>
      </w:r>
      <w:r>
        <w:rPr>
          <w:rFonts w:ascii="Courier New" w:hAnsi="Courier New" w:cs="Courier New"/>
        </w:rPr>
        <w:t xml:space="preserve">           </w:t>
      </w:r>
      <w:r w:rsidRPr="00F2353D">
        <w:rPr>
          <w:rFonts w:ascii="Courier New" w:hAnsi="Courier New" w:cs="Courier New"/>
        </w:rPr>
        <w:t>╚═════════════════════╝</w:t>
      </w:r>
      <w:r>
        <w:rPr>
          <w:rFonts w:ascii="Courier New" w:hAnsi="Courier New" w:cs="Courier New"/>
        </w:rPr>
        <w:t>;</w:t>
      </w:r>
    </w:p>
    <w:p w14:paraId="3132BC0F" w14:textId="0434156E" w:rsidR="00F2353D" w:rsidRDefault="00F2353D" w:rsidP="00F2353D">
      <w:pPr>
        <w:spacing w:after="0"/>
      </w:pPr>
      <w:r>
        <w:t>The</w:t>
      </w:r>
      <w:r w:rsidR="009A5AD6">
        <w:t xml:space="preserve"> purpose of the free-form literal is to support the inclusion of entire text files, as-is, within source code files. This is particularly useful for including HTML, XML, JSON, and other templates </w:t>
      </w:r>
      <w:r w:rsidR="001E6BC4">
        <w:t>as part of</w:t>
      </w:r>
      <w:r w:rsidR="009A5AD6">
        <w:t xml:space="preserve"> an application,</w:t>
      </w:r>
      <w:r w:rsidR="001E6BC4">
        <w:t xml:space="preserve"> located (embedded) right next to the logic with which they are used,</w:t>
      </w:r>
      <w:r w:rsidR="009A5AD6">
        <w:t xml:space="preserve"> without requir</w:t>
      </w:r>
      <w:r w:rsidR="001E6BC4">
        <w:t>ing</w:t>
      </w:r>
      <w:r w:rsidR="009A5AD6">
        <w:t xml:space="preserve"> elaborate concatenation in the source code itself.</w:t>
      </w:r>
      <w:r w:rsidR="001E6BC4">
        <w:t xml:space="preserve"> On the other hand, this capability does strongly indicate a need for a language-aware IDE that can manage the formatting of the embedded text.</w:t>
      </w:r>
    </w:p>
    <w:p w14:paraId="65DE0CB8" w14:textId="77777777" w:rsidR="00F2353D" w:rsidRPr="00F2353D" w:rsidRDefault="00F2353D" w:rsidP="00F2353D">
      <w:pPr>
        <w:spacing w:after="0"/>
      </w:pPr>
    </w:p>
    <w:p w14:paraId="4962A18F" w14:textId="38D2C7AE" w:rsidR="00EF0555" w:rsidRPr="00762F6C" w:rsidRDefault="00EF0555" w:rsidP="00EF0555">
      <w:pPr>
        <w:spacing w:after="0"/>
        <w:ind w:left="360"/>
        <w:rPr>
          <w:i/>
        </w:rPr>
      </w:pPr>
      <w:r>
        <w:rPr>
          <w:i/>
        </w:rPr>
        <w:t>CharacterLiteral:</w:t>
      </w:r>
    </w:p>
    <w:p w14:paraId="67DCD695" w14:textId="1235F121" w:rsidR="00EF0555" w:rsidRDefault="00EF0555" w:rsidP="00EF0555">
      <w:pPr>
        <w:spacing w:after="0"/>
        <w:ind w:left="720"/>
        <w:rPr>
          <w:i/>
        </w:rPr>
      </w:pPr>
      <w:r w:rsidRPr="00EF0555">
        <w:t>'</w:t>
      </w:r>
      <w:r>
        <w:rPr>
          <w:i/>
        </w:rPr>
        <w:t xml:space="preserve"> SingleCharacter </w:t>
      </w:r>
      <w:r w:rsidRPr="00EF0555">
        <w:t>'</w:t>
      </w:r>
    </w:p>
    <w:p w14:paraId="5490EB5E" w14:textId="77777777" w:rsidR="00EF0555" w:rsidRPr="00762F6C" w:rsidRDefault="00EF0555" w:rsidP="00EF0555">
      <w:pPr>
        <w:spacing w:after="0"/>
        <w:ind w:left="360"/>
        <w:rPr>
          <w:i/>
        </w:rPr>
      </w:pPr>
      <w:r>
        <w:rPr>
          <w:i/>
        </w:rPr>
        <w:t>SingleCharacter:</w:t>
      </w:r>
    </w:p>
    <w:p w14:paraId="56A26611" w14:textId="58C3C17E" w:rsidR="00EF0555" w:rsidRDefault="00EF0555" w:rsidP="00EF0555">
      <w:pPr>
        <w:spacing w:after="0"/>
        <w:ind w:left="720"/>
        <w:rPr>
          <w:i/>
        </w:rPr>
      </w:pPr>
      <w:r>
        <w:rPr>
          <w:i/>
        </w:rPr>
        <w:t>InputCharacter</w:t>
      </w:r>
      <w:r w:rsidRPr="00093C60">
        <w:t xml:space="preserve"> </w:t>
      </w:r>
      <w:r>
        <w:t xml:space="preserve">except </w:t>
      </w:r>
      <w:r w:rsidRPr="00D95894">
        <w:t>\</w:t>
      </w:r>
      <w:r>
        <w:t xml:space="preserve"> or </w:t>
      </w:r>
      <w:r w:rsidR="007F47E9" w:rsidRPr="00EF0555">
        <w:t>'</w:t>
      </w:r>
    </w:p>
    <w:p w14:paraId="2F3280C1" w14:textId="77777777" w:rsidR="00EF0555" w:rsidRDefault="00EF0555" w:rsidP="00EF0555">
      <w:pPr>
        <w:spacing w:after="0"/>
        <w:ind w:left="720"/>
        <w:rPr>
          <w:i/>
        </w:rPr>
      </w:pPr>
      <w:r>
        <w:rPr>
          <w:i/>
        </w:rPr>
        <w:t>CharacterEscape</w:t>
      </w:r>
    </w:p>
    <w:p w14:paraId="18D89F44" w14:textId="77777777" w:rsidR="00EF0555" w:rsidRDefault="00EF0555"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76240064" w:rsidR="00256523" w:rsidRPr="00D9407C" w:rsidRDefault="00D9407C" w:rsidP="00256523">
      <w:pPr>
        <w:spacing w:after="0"/>
        <w:ind w:left="720"/>
        <w:rPr>
          <w:i/>
        </w:rPr>
      </w:pPr>
      <w:r w:rsidRPr="00D9407C">
        <w:rPr>
          <w:i/>
        </w:rPr>
        <w:t>FreeformLiteral</w:t>
      </w:r>
    </w:p>
    <w:p w14:paraId="69EEA6B3" w14:textId="1B46DA24" w:rsidR="00093C60" w:rsidRPr="00762F6C" w:rsidRDefault="00093C60" w:rsidP="00093C60">
      <w:pPr>
        <w:spacing w:after="0"/>
        <w:ind w:left="360"/>
        <w:rPr>
          <w:i/>
        </w:rPr>
      </w:pPr>
      <w:r>
        <w:rPr>
          <w:i/>
        </w:rPr>
        <w:t>CharacterString:</w:t>
      </w:r>
    </w:p>
    <w:p w14:paraId="41F361E6" w14:textId="7B51AF30" w:rsidR="00093C60" w:rsidRDefault="00EF0555" w:rsidP="00093C60">
      <w:pPr>
        <w:spacing w:after="0"/>
        <w:ind w:left="720"/>
        <w:rPr>
          <w:i/>
        </w:rPr>
      </w:pPr>
      <w:r>
        <w:rPr>
          <w:i/>
        </w:rPr>
        <w:t>String</w:t>
      </w:r>
      <w:r w:rsidR="00093C60">
        <w:rPr>
          <w:i/>
        </w:rPr>
        <w:t>Character</w:t>
      </w:r>
    </w:p>
    <w:p w14:paraId="037E1B77" w14:textId="2241E2E6" w:rsidR="00093C60" w:rsidRDefault="00093C60" w:rsidP="00093C60">
      <w:pPr>
        <w:spacing w:after="0"/>
        <w:ind w:left="720"/>
        <w:rPr>
          <w:i/>
        </w:rPr>
      </w:pPr>
      <w:r>
        <w:rPr>
          <w:i/>
        </w:rPr>
        <w:t xml:space="preserve">CharacterString </w:t>
      </w:r>
      <w:r w:rsidR="00EF0555">
        <w:rPr>
          <w:i/>
        </w:rPr>
        <w:t>String</w:t>
      </w:r>
      <w:r>
        <w:rPr>
          <w:i/>
        </w:rPr>
        <w:t>Character</w:t>
      </w:r>
    </w:p>
    <w:p w14:paraId="10F8DD56" w14:textId="23D66DB1" w:rsidR="00093C60" w:rsidRPr="00762F6C" w:rsidRDefault="00EF0555" w:rsidP="00093C60">
      <w:pPr>
        <w:spacing w:after="0"/>
        <w:ind w:left="360"/>
        <w:rPr>
          <w:i/>
        </w:rPr>
      </w:pPr>
      <w:r>
        <w:rPr>
          <w:i/>
        </w:rPr>
        <w:t>String</w:t>
      </w:r>
      <w:r w:rsidR="00093C60">
        <w:rPr>
          <w:i/>
        </w:rPr>
        <w:t>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30852BF3" w14:textId="2323D22F" w:rsidR="00EF0555" w:rsidRPr="00B84312" w:rsidRDefault="00EF0555" w:rsidP="00EF0555">
      <w:pPr>
        <w:spacing w:after="0"/>
        <w:ind w:left="720"/>
      </w:pPr>
      <w:r w:rsidRPr="00B84312">
        <w:t>\</w:t>
      </w:r>
      <w:r>
        <w:t xml:space="preserve"> </w:t>
      </w:r>
      <w:r w:rsidRPr="00EF0555">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2A73E435" w14:textId="77777777" w:rsidR="00D9407C" w:rsidRDefault="00D9407C" w:rsidP="00D9407C">
      <w:pPr>
        <w:spacing w:after="0"/>
        <w:ind w:left="360"/>
        <w:rPr>
          <w:i/>
        </w:rPr>
      </w:pPr>
    </w:p>
    <w:p w14:paraId="36F66A8F" w14:textId="24F08222" w:rsidR="00F2353D" w:rsidRDefault="00D9407C" w:rsidP="00D9407C">
      <w:pPr>
        <w:spacing w:after="0"/>
        <w:ind w:left="360"/>
        <w:rPr>
          <w:rFonts w:eastAsia="Times New Roman"/>
          <w:b/>
          <w:bCs/>
        </w:rPr>
      </w:pPr>
      <w:r w:rsidRPr="00D9407C">
        <w:rPr>
          <w:i/>
        </w:rPr>
        <w:t>FreeformLiteral</w:t>
      </w:r>
      <w:r w:rsidRPr="00D9407C">
        <w:rPr>
          <w:i/>
        </w:rPr>
        <w:br/>
        <w:t xml:space="preserve">    FreeformTop FreeformLines FreeformBottom</w:t>
      </w:r>
      <w:r w:rsidRPr="00D9407C">
        <w:rPr>
          <w:i/>
        </w:rPr>
        <w:br/>
      </w:r>
      <w:r w:rsidRPr="00D9407C">
        <w:rPr>
          <w:i/>
        </w:rPr>
        <w:br/>
        <w:t>FreeformTop</w:t>
      </w:r>
      <w:r w:rsidRPr="00D9407C">
        <w:rPr>
          <w:i/>
        </w:rPr>
        <w:br/>
        <w:t xml:space="preserve">    Whitespace</w:t>
      </w:r>
      <w:r w:rsidR="00FE0DF0" w:rsidRPr="00FD54EF">
        <w:rPr>
          <w:i/>
          <w:iCs/>
          <w:vertAlign w:val="subscript"/>
        </w:rPr>
        <w:t>opt</w:t>
      </w:r>
      <w:r w:rsidRPr="00D9407C">
        <w:rPr>
          <w:i/>
        </w:rPr>
        <w:t xml:space="preserve"> FreeformUpperLeft NoWhitespace FreeformHorizontals NoWhitespace</w:t>
      </w:r>
      <w:r w:rsidR="00F2353D">
        <w:rPr>
          <w:i/>
        </w:rPr>
        <w:t xml:space="preserve"> </w:t>
      </w:r>
      <w:r w:rsidR="00F2353D">
        <w:rPr>
          <w:rFonts w:eastAsia="Times New Roman"/>
          <w:b/>
          <w:bCs/>
        </w:rPr>
        <w:t>→</w:t>
      </w:r>
    </w:p>
    <w:p w14:paraId="3773D597" w14:textId="27163F57" w:rsidR="00F2353D" w:rsidRDefault="00F2353D" w:rsidP="00F2353D">
      <w:pPr>
        <w:spacing w:after="0"/>
        <w:ind w:left="360"/>
        <w:rPr>
          <w:i/>
        </w:rPr>
      </w:pPr>
      <w:r>
        <w:rPr>
          <w:i/>
        </w:rPr>
        <w:tab/>
      </w:r>
      <w:r>
        <w:rPr>
          <w:i/>
        </w:rPr>
        <w:tab/>
      </w:r>
      <w:r w:rsidRPr="00D9407C">
        <w:rPr>
          <w:i/>
        </w:rPr>
        <w:t>FreeformUpperRight Whitespace</w:t>
      </w:r>
      <w:r w:rsidR="00FE0DF0" w:rsidRPr="00FD54EF">
        <w:rPr>
          <w:i/>
          <w:iCs/>
          <w:vertAlign w:val="subscript"/>
        </w:rPr>
        <w:t>opt</w:t>
      </w:r>
      <w:r w:rsidRPr="00D9407C">
        <w:rPr>
          <w:i/>
        </w:rPr>
        <w:t xml:space="preserve"> LineTerminator</w:t>
      </w:r>
      <w:r w:rsidR="00D9407C" w:rsidRPr="00D9407C">
        <w:rPr>
          <w:i/>
        </w:rPr>
        <w:t xml:space="preserve"> </w:t>
      </w:r>
    </w:p>
    <w:p w14:paraId="438809D5" w14:textId="4458D3CE" w:rsidR="00F2353D" w:rsidRDefault="00D9407C" w:rsidP="00D9407C">
      <w:pPr>
        <w:spacing w:after="0"/>
        <w:ind w:left="360"/>
        <w:rPr>
          <w:rFonts w:eastAsia="Times New Roman"/>
          <w:b/>
          <w:bCs/>
        </w:rPr>
      </w:pPr>
      <w:r w:rsidRPr="00D9407C">
        <w:rPr>
          <w:i/>
        </w:rPr>
        <w:br/>
        <w:t>FreeformLines</w:t>
      </w:r>
      <w:r w:rsidRPr="00D9407C">
        <w:rPr>
          <w:i/>
        </w:rPr>
        <w:br/>
        <w:t xml:space="preserve">    FreeformLine</w:t>
      </w:r>
      <w:r w:rsidRPr="00D9407C">
        <w:rPr>
          <w:i/>
        </w:rPr>
        <w:br/>
        <w:t xml:space="preserve">    FreeformLines FreeformLine</w:t>
      </w:r>
      <w:r w:rsidRPr="00D9407C">
        <w:rPr>
          <w:i/>
        </w:rPr>
        <w:br/>
      </w:r>
      <w:r w:rsidRPr="00D9407C">
        <w:rPr>
          <w:i/>
        </w:rPr>
        <w:br/>
        <w:t>FreeformLine</w:t>
      </w:r>
      <w:r w:rsidRPr="00D9407C">
        <w:rPr>
          <w:i/>
        </w:rPr>
        <w:br/>
        <w:t xml:space="preserve">    Whitespace</w:t>
      </w:r>
      <w:r w:rsidR="00FE0DF0" w:rsidRPr="00FD54EF">
        <w:rPr>
          <w:i/>
          <w:iCs/>
          <w:vertAlign w:val="subscript"/>
        </w:rPr>
        <w:t>opt</w:t>
      </w:r>
      <w:r w:rsidRPr="00D9407C">
        <w:rPr>
          <w:i/>
        </w:rPr>
        <w:t xml:space="preserve"> FreeformVertical FreeformChars FreeformVertical Whitespace</w:t>
      </w:r>
      <w:r w:rsidR="00FE0DF0" w:rsidRPr="00FD54EF">
        <w:rPr>
          <w:i/>
          <w:iCs/>
          <w:vertAlign w:val="subscript"/>
        </w:rPr>
        <w:t>opt</w:t>
      </w:r>
      <w:r w:rsidRPr="00D9407C">
        <w:rPr>
          <w:i/>
        </w:rPr>
        <w:t xml:space="preserve"> LineTerminator</w:t>
      </w:r>
      <w:r w:rsidRPr="00D9407C">
        <w:rPr>
          <w:i/>
        </w:rPr>
        <w:br/>
      </w:r>
      <w:r w:rsidRPr="00D9407C">
        <w:rPr>
          <w:i/>
        </w:rPr>
        <w:br/>
        <w:t>FreeformChars</w:t>
      </w:r>
      <w:r w:rsidRPr="00D9407C">
        <w:rPr>
          <w:i/>
        </w:rPr>
        <w:br/>
        <w:t xml:space="preserve">    FreeformChar</w:t>
      </w:r>
      <w:r w:rsidRPr="00D9407C">
        <w:rPr>
          <w:i/>
        </w:rPr>
        <w:br/>
        <w:t xml:space="preserve">    FreeformChars FreeformChars</w:t>
      </w:r>
      <w:r w:rsidRPr="00D9407C">
        <w:rPr>
          <w:i/>
        </w:rPr>
        <w:br/>
      </w:r>
      <w:r w:rsidRPr="00D9407C">
        <w:rPr>
          <w:i/>
        </w:rPr>
        <w:br/>
        <w:t>FreeformChar</w:t>
      </w:r>
      <w:r w:rsidRPr="00D9407C">
        <w:rPr>
          <w:i/>
        </w:rPr>
        <w:br/>
        <w:t xml:space="preserve">    InputCharacter except FreeFormReserved or LineTerminator</w:t>
      </w:r>
      <w:r w:rsidRPr="00D9407C">
        <w:rPr>
          <w:i/>
        </w:rPr>
        <w:br/>
      </w:r>
      <w:r w:rsidRPr="00D9407C">
        <w:rPr>
          <w:i/>
        </w:rPr>
        <w:br/>
      </w:r>
      <w:r w:rsidRPr="00D9407C">
        <w:rPr>
          <w:i/>
        </w:rPr>
        <w:lastRenderedPageBreak/>
        <w:t>FreeformBottom</w:t>
      </w:r>
      <w:r w:rsidRPr="00D9407C">
        <w:rPr>
          <w:i/>
        </w:rPr>
        <w:br/>
        <w:t xml:space="preserve">    Whitespace</w:t>
      </w:r>
      <w:r w:rsidR="00FE0DF0" w:rsidRPr="00FD54EF">
        <w:rPr>
          <w:i/>
          <w:iCs/>
          <w:vertAlign w:val="subscript"/>
        </w:rPr>
        <w:t>opt</w:t>
      </w:r>
      <w:r w:rsidRPr="00D9407C">
        <w:rPr>
          <w:i/>
        </w:rPr>
        <w:t xml:space="preserve"> FreeformLowerLeft NoWhitespace FreeformHorizontals NoWhitespace</w:t>
      </w:r>
      <w:r w:rsidR="00F2353D">
        <w:rPr>
          <w:i/>
        </w:rPr>
        <w:t xml:space="preserve"> </w:t>
      </w:r>
      <w:r w:rsidR="00F2353D">
        <w:rPr>
          <w:rFonts w:eastAsia="Times New Roman"/>
          <w:b/>
          <w:bCs/>
        </w:rPr>
        <w:t>→</w:t>
      </w:r>
    </w:p>
    <w:p w14:paraId="4BBF20FD" w14:textId="4D5D4B93" w:rsidR="00F2353D" w:rsidRDefault="00F2353D" w:rsidP="00D9407C">
      <w:pPr>
        <w:spacing w:after="0"/>
        <w:ind w:left="360"/>
        <w:rPr>
          <w:rFonts w:eastAsia="Times New Roman"/>
          <w:b/>
          <w:bCs/>
        </w:rPr>
      </w:pPr>
      <w:r>
        <w:rPr>
          <w:rFonts w:eastAsia="Times New Roman"/>
          <w:b/>
          <w:bCs/>
        </w:rPr>
        <w:tab/>
      </w:r>
      <w:r>
        <w:rPr>
          <w:rFonts w:eastAsia="Times New Roman"/>
          <w:b/>
          <w:bCs/>
        </w:rPr>
        <w:tab/>
      </w:r>
      <w:r w:rsidRPr="00D9407C">
        <w:rPr>
          <w:i/>
        </w:rPr>
        <w:t>FreeformLowerRight</w:t>
      </w:r>
    </w:p>
    <w:p w14:paraId="0E3D980E" w14:textId="0F91D9F3" w:rsidR="00D9407C" w:rsidRPr="00D9407C" w:rsidRDefault="00D9407C" w:rsidP="00D9407C">
      <w:pPr>
        <w:spacing w:after="0"/>
        <w:ind w:left="360"/>
        <w:rPr>
          <w:i/>
        </w:rPr>
      </w:pPr>
      <w:r w:rsidRPr="00D9407C">
        <w:rPr>
          <w:i/>
        </w:rPr>
        <w:br/>
        <w:t>FreeFormReserved</w:t>
      </w:r>
      <w:r w:rsidRPr="00D9407C">
        <w:rPr>
          <w:i/>
        </w:rPr>
        <w:br/>
        <w:t xml:space="preserve">    FreeformUpperLeft</w:t>
      </w:r>
      <w:r w:rsidRPr="00D9407C">
        <w:rPr>
          <w:i/>
        </w:rPr>
        <w:br/>
        <w:t xml:space="preserve">    FreeformUpperRight</w:t>
      </w:r>
      <w:r w:rsidRPr="00D9407C">
        <w:rPr>
          <w:i/>
        </w:rPr>
        <w:br/>
        <w:t xml:space="preserve">    FreeformLowerLeft</w:t>
      </w:r>
      <w:r w:rsidRPr="00D9407C">
        <w:rPr>
          <w:i/>
        </w:rPr>
        <w:br/>
        <w:t xml:space="preserve">    FreeformLowerRight</w:t>
      </w:r>
      <w:r w:rsidRPr="00D9407C">
        <w:rPr>
          <w:i/>
        </w:rPr>
        <w:br/>
        <w:t xml:space="preserve">    FreeformHorizontal</w:t>
      </w:r>
      <w:r w:rsidRPr="00D9407C">
        <w:rPr>
          <w:i/>
        </w:rPr>
        <w:br/>
        <w:t xml:space="preserve">    FreeformVertical</w:t>
      </w:r>
      <w:r w:rsidRPr="00D9407C">
        <w:rPr>
          <w:i/>
        </w:rPr>
        <w:br/>
      </w:r>
      <w:r w:rsidRPr="00D9407C">
        <w:rPr>
          <w:i/>
        </w:rPr>
        <w:br/>
        <w:t>FreeformUpperLeft</w:t>
      </w:r>
      <w:r w:rsidRPr="00D9407C">
        <w:rPr>
          <w:i/>
        </w:rPr>
        <w:br/>
        <w:t xml:space="preserve">    U+250C  </w:t>
      </w:r>
      <w:r w:rsidRPr="00A94209">
        <w:t>┌</w:t>
      </w:r>
      <w:r w:rsidRPr="00D9407C">
        <w:rPr>
          <w:i/>
        </w:rPr>
        <w:br/>
        <w:t xml:space="preserve">    U+250D  </w:t>
      </w:r>
      <w:r w:rsidRPr="00A94209">
        <w:rPr>
          <w:rFonts w:ascii="Menlo Regular" w:hAnsi="Menlo Regular" w:cs="Menlo Regular"/>
        </w:rPr>
        <w:t>┍</w:t>
      </w:r>
      <w:r w:rsidRPr="00D9407C">
        <w:rPr>
          <w:i/>
        </w:rPr>
        <w:br/>
        <w:t xml:space="preserve">    U+250E  </w:t>
      </w:r>
      <w:r w:rsidRPr="00A94209">
        <w:rPr>
          <w:rFonts w:ascii="Menlo Regular" w:hAnsi="Menlo Regular" w:cs="Menlo Regular"/>
        </w:rPr>
        <w:t>┎</w:t>
      </w:r>
      <w:r w:rsidRPr="00D9407C">
        <w:rPr>
          <w:i/>
        </w:rPr>
        <w:br/>
        <w:t xml:space="preserve">    U+250F  </w:t>
      </w:r>
      <w:r w:rsidRPr="00A94209">
        <w:rPr>
          <w:rFonts w:ascii="Menlo Regular" w:hAnsi="Menlo Regular" w:cs="Menlo Regular"/>
        </w:rPr>
        <w:t>┏</w:t>
      </w:r>
      <w:r w:rsidRPr="00D9407C">
        <w:rPr>
          <w:i/>
        </w:rPr>
        <w:br/>
        <w:t xml:space="preserve">    U+2552  </w:t>
      </w:r>
      <w:r w:rsidRPr="00A94209">
        <w:rPr>
          <w:rFonts w:ascii="Times New Roman" w:hAnsi="Times New Roman"/>
        </w:rPr>
        <w:t>╒</w:t>
      </w:r>
      <w:r w:rsidRPr="00D9407C">
        <w:rPr>
          <w:i/>
        </w:rPr>
        <w:br/>
        <w:t xml:space="preserve">    U+2553  </w:t>
      </w:r>
      <w:r w:rsidRPr="00A94209">
        <w:rPr>
          <w:rFonts w:ascii="Times New Roman" w:hAnsi="Times New Roman"/>
        </w:rPr>
        <w:t>╓</w:t>
      </w:r>
      <w:r w:rsidRPr="00D9407C">
        <w:rPr>
          <w:i/>
        </w:rPr>
        <w:br/>
        <w:t xml:space="preserve">    U+2554  </w:t>
      </w:r>
      <w:r w:rsidRPr="00A94209">
        <w:rPr>
          <w:rFonts w:ascii="Times New Roman" w:hAnsi="Times New Roman"/>
        </w:rPr>
        <w:t>╔</w:t>
      </w:r>
      <w:r w:rsidRPr="00D9407C">
        <w:rPr>
          <w:i/>
        </w:rPr>
        <w:br/>
        <w:t xml:space="preserve">    U+256D  </w:t>
      </w:r>
      <w:r w:rsidRPr="00A94209">
        <w:rPr>
          <w:rFonts w:ascii="Menlo Regular" w:hAnsi="Menlo Regular" w:cs="Menlo Regular"/>
        </w:rPr>
        <w:t>╭</w:t>
      </w:r>
      <w:r w:rsidRPr="00D9407C">
        <w:rPr>
          <w:i/>
        </w:rPr>
        <w:br/>
      </w:r>
      <w:r w:rsidRPr="00D9407C">
        <w:rPr>
          <w:i/>
        </w:rPr>
        <w:br/>
        <w:t>FreeformUpperRight</w:t>
      </w:r>
      <w:r w:rsidRPr="00D9407C">
        <w:rPr>
          <w:i/>
        </w:rPr>
        <w:br/>
        <w:t xml:space="preserve">    U+2510  </w:t>
      </w:r>
      <w:r w:rsidRPr="00A94209">
        <w:t>┐</w:t>
      </w:r>
      <w:r w:rsidRPr="00D9407C">
        <w:rPr>
          <w:i/>
        </w:rPr>
        <w:br/>
        <w:t xml:space="preserve">    U+2511  </w:t>
      </w:r>
      <w:r w:rsidRPr="00A94209">
        <w:rPr>
          <w:rFonts w:ascii="Menlo Regular" w:hAnsi="Menlo Regular" w:cs="Menlo Regular"/>
        </w:rPr>
        <w:t>┑</w:t>
      </w:r>
      <w:r w:rsidRPr="00D9407C">
        <w:rPr>
          <w:i/>
        </w:rPr>
        <w:br/>
        <w:t xml:space="preserve">    U+2512  </w:t>
      </w:r>
      <w:r w:rsidRPr="00A94209">
        <w:rPr>
          <w:rFonts w:ascii="Menlo Regular" w:hAnsi="Menlo Regular" w:cs="Menlo Regular"/>
        </w:rPr>
        <w:t>┒</w:t>
      </w:r>
      <w:r w:rsidRPr="00D9407C">
        <w:rPr>
          <w:i/>
        </w:rPr>
        <w:br/>
        <w:t xml:space="preserve">    U+2513  </w:t>
      </w:r>
      <w:r w:rsidRPr="00A94209">
        <w:rPr>
          <w:rFonts w:ascii="Menlo Regular" w:hAnsi="Menlo Regular" w:cs="Menlo Regular"/>
        </w:rPr>
        <w:t>┓</w:t>
      </w:r>
      <w:r w:rsidRPr="00D9407C">
        <w:rPr>
          <w:i/>
        </w:rPr>
        <w:br/>
        <w:t xml:space="preserve">    U+2555  </w:t>
      </w:r>
      <w:r w:rsidRPr="00A94209">
        <w:rPr>
          <w:rFonts w:ascii="Times New Roman" w:hAnsi="Times New Roman"/>
        </w:rPr>
        <w:t>╕</w:t>
      </w:r>
      <w:r w:rsidRPr="00D9407C">
        <w:rPr>
          <w:i/>
        </w:rPr>
        <w:br/>
        <w:t xml:space="preserve">    U+2556  </w:t>
      </w:r>
      <w:r w:rsidRPr="00A94209">
        <w:rPr>
          <w:rFonts w:ascii="Times New Roman" w:hAnsi="Times New Roman"/>
        </w:rPr>
        <w:t>╖</w:t>
      </w:r>
      <w:r w:rsidRPr="00D9407C">
        <w:rPr>
          <w:i/>
        </w:rPr>
        <w:br/>
        <w:t xml:space="preserve">    U+2557  </w:t>
      </w:r>
      <w:r w:rsidRPr="00A94209">
        <w:rPr>
          <w:rFonts w:ascii="Times New Roman" w:hAnsi="Times New Roman"/>
        </w:rPr>
        <w:t>╗</w:t>
      </w:r>
      <w:r w:rsidRPr="00D9407C">
        <w:rPr>
          <w:i/>
        </w:rPr>
        <w:br/>
        <w:t xml:space="preserve">    U+256E  </w:t>
      </w:r>
      <w:r w:rsidRPr="00A94209">
        <w:rPr>
          <w:rFonts w:ascii="Menlo Regular" w:hAnsi="Menlo Regular" w:cs="Menlo Regular"/>
        </w:rPr>
        <w:t>╮</w:t>
      </w:r>
      <w:r w:rsidRPr="00D9407C">
        <w:rPr>
          <w:i/>
        </w:rPr>
        <w:br/>
      </w:r>
      <w:r w:rsidRPr="00D9407C">
        <w:rPr>
          <w:i/>
        </w:rPr>
        <w:br/>
        <w:t>FreeformLowerLeft</w:t>
      </w:r>
      <w:r w:rsidRPr="00D9407C">
        <w:rPr>
          <w:i/>
        </w:rPr>
        <w:br/>
        <w:t xml:space="preserve">    U+2514  </w:t>
      </w:r>
      <w:r w:rsidRPr="00A94209">
        <w:t>└</w:t>
      </w:r>
      <w:r w:rsidRPr="00D9407C">
        <w:rPr>
          <w:i/>
        </w:rPr>
        <w:br/>
        <w:t xml:space="preserve">    U+2515  </w:t>
      </w:r>
      <w:r w:rsidRPr="00A94209">
        <w:rPr>
          <w:rFonts w:ascii="Menlo Regular" w:hAnsi="Menlo Regular" w:cs="Menlo Regular"/>
        </w:rPr>
        <w:t>┕</w:t>
      </w:r>
      <w:r w:rsidRPr="00D9407C">
        <w:rPr>
          <w:i/>
        </w:rPr>
        <w:br/>
        <w:t xml:space="preserve">    U+2516  </w:t>
      </w:r>
      <w:r w:rsidRPr="00A94209">
        <w:rPr>
          <w:rFonts w:ascii="Menlo Regular" w:hAnsi="Menlo Regular" w:cs="Menlo Regular"/>
        </w:rPr>
        <w:t>┖</w:t>
      </w:r>
      <w:r w:rsidRPr="00D9407C">
        <w:rPr>
          <w:i/>
        </w:rPr>
        <w:br/>
        <w:t xml:space="preserve">    U+2517  </w:t>
      </w:r>
      <w:r w:rsidRPr="00A94209">
        <w:rPr>
          <w:rFonts w:ascii="Menlo Regular" w:hAnsi="Menlo Regular" w:cs="Menlo Regular"/>
        </w:rPr>
        <w:t>┗</w:t>
      </w:r>
      <w:r w:rsidRPr="00D9407C">
        <w:rPr>
          <w:i/>
        </w:rPr>
        <w:br/>
        <w:t xml:space="preserve">    U+2558  </w:t>
      </w:r>
      <w:r w:rsidRPr="00A94209">
        <w:rPr>
          <w:rFonts w:ascii="Times New Roman" w:hAnsi="Times New Roman"/>
        </w:rPr>
        <w:t>╘</w:t>
      </w:r>
      <w:r w:rsidRPr="00D9407C">
        <w:rPr>
          <w:i/>
        </w:rPr>
        <w:br/>
        <w:t xml:space="preserve">    U+2559  </w:t>
      </w:r>
      <w:r w:rsidRPr="00A94209">
        <w:rPr>
          <w:rFonts w:ascii="Times New Roman" w:hAnsi="Times New Roman"/>
        </w:rPr>
        <w:t>╙</w:t>
      </w:r>
      <w:r w:rsidRPr="00D9407C">
        <w:rPr>
          <w:i/>
        </w:rPr>
        <w:br/>
        <w:t xml:space="preserve">    U+255A  </w:t>
      </w:r>
      <w:r w:rsidRPr="00A94209">
        <w:rPr>
          <w:rFonts w:ascii="Times New Roman" w:hAnsi="Times New Roman"/>
        </w:rPr>
        <w:t>╚</w:t>
      </w:r>
      <w:r w:rsidRPr="00D9407C">
        <w:rPr>
          <w:i/>
        </w:rPr>
        <w:br/>
        <w:t xml:space="preserve">    U+2570  </w:t>
      </w:r>
      <w:r w:rsidRPr="00A94209">
        <w:rPr>
          <w:rFonts w:ascii="Menlo Regular" w:hAnsi="Menlo Regular" w:cs="Menlo Regular"/>
        </w:rPr>
        <w:t>╰</w:t>
      </w:r>
      <w:r w:rsidRPr="00D9407C">
        <w:rPr>
          <w:i/>
        </w:rPr>
        <w:br/>
      </w:r>
      <w:r w:rsidRPr="00D9407C">
        <w:rPr>
          <w:i/>
        </w:rPr>
        <w:br/>
      </w:r>
      <w:r w:rsidRPr="00D9407C">
        <w:rPr>
          <w:i/>
        </w:rPr>
        <w:lastRenderedPageBreak/>
        <w:t>FreeformLowerRight</w:t>
      </w:r>
      <w:r w:rsidRPr="00D9407C">
        <w:rPr>
          <w:i/>
        </w:rPr>
        <w:br/>
        <w:t xml:space="preserve">    U+2518  </w:t>
      </w:r>
      <w:r w:rsidRPr="00A94209">
        <w:t>┘</w:t>
      </w:r>
      <w:r w:rsidRPr="00D9407C">
        <w:rPr>
          <w:i/>
        </w:rPr>
        <w:br/>
        <w:t xml:space="preserve">    U+2519  </w:t>
      </w:r>
      <w:r w:rsidRPr="00A94209">
        <w:rPr>
          <w:rFonts w:ascii="Menlo Regular" w:hAnsi="Menlo Regular" w:cs="Menlo Regular"/>
        </w:rPr>
        <w:t>┙</w:t>
      </w:r>
      <w:r w:rsidRPr="00D9407C">
        <w:rPr>
          <w:i/>
        </w:rPr>
        <w:br/>
        <w:t xml:space="preserve">    U+251A  </w:t>
      </w:r>
      <w:r w:rsidRPr="00A94209">
        <w:rPr>
          <w:rFonts w:ascii="Menlo Regular" w:hAnsi="Menlo Regular" w:cs="Menlo Regular"/>
        </w:rPr>
        <w:t>┚</w:t>
      </w:r>
      <w:r w:rsidRPr="00D9407C">
        <w:rPr>
          <w:i/>
        </w:rPr>
        <w:br/>
        <w:t xml:space="preserve">    U+251B  </w:t>
      </w:r>
      <w:r w:rsidRPr="00A94209">
        <w:rPr>
          <w:rFonts w:ascii="Menlo Regular" w:hAnsi="Menlo Regular" w:cs="Menlo Regular"/>
        </w:rPr>
        <w:t>┛</w:t>
      </w:r>
      <w:r w:rsidRPr="00D9407C">
        <w:rPr>
          <w:i/>
        </w:rPr>
        <w:br/>
        <w:t xml:space="preserve">    U+255B  </w:t>
      </w:r>
      <w:r w:rsidRPr="00A94209">
        <w:rPr>
          <w:rFonts w:ascii="Times New Roman" w:hAnsi="Times New Roman"/>
        </w:rPr>
        <w:t>╛</w:t>
      </w:r>
      <w:r w:rsidRPr="00D9407C">
        <w:rPr>
          <w:i/>
        </w:rPr>
        <w:br/>
        <w:t xml:space="preserve">    U+255C  </w:t>
      </w:r>
      <w:r w:rsidRPr="00A94209">
        <w:rPr>
          <w:rFonts w:ascii="Times New Roman" w:hAnsi="Times New Roman"/>
        </w:rPr>
        <w:t>╜</w:t>
      </w:r>
      <w:r w:rsidRPr="00D9407C">
        <w:rPr>
          <w:i/>
        </w:rPr>
        <w:br/>
        <w:t xml:space="preserve">    U+255D  </w:t>
      </w:r>
      <w:r w:rsidRPr="00A94209">
        <w:rPr>
          <w:rFonts w:ascii="Times New Roman" w:hAnsi="Times New Roman"/>
        </w:rPr>
        <w:t>╝</w:t>
      </w:r>
      <w:r w:rsidRPr="00D9407C">
        <w:rPr>
          <w:i/>
        </w:rPr>
        <w:br/>
        <w:t xml:space="preserve">    U+256F  </w:t>
      </w:r>
      <w:r w:rsidRPr="00A94209">
        <w:rPr>
          <w:rFonts w:ascii="Menlo Regular" w:hAnsi="Menlo Regular" w:cs="Menlo Regular"/>
        </w:rPr>
        <w:t>╯</w:t>
      </w:r>
      <w:r w:rsidRPr="00D9407C">
        <w:rPr>
          <w:i/>
        </w:rPr>
        <w:br/>
      </w:r>
      <w:r w:rsidRPr="00D9407C">
        <w:rPr>
          <w:i/>
        </w:rPr>
        <w:br/>
        <w:t>FreeformHorizontals</w:t>
      </w:r>
      <w:r w:rsidRPr="00D9407C">
        <w:rPr>
          <w:i/>
        </w:rPr>
        <w:br/>
        <w:t xml:space="preserve">    FreeformHorizontal</w:t>
      </w:r>
      <w:r w:rsidRPr="00D9407C">
        <w:rPr>
          <w:i/>
        </w:rPr>
        <w:br/>
        <w:t xml:space="preserve">    FreeformHorizontals NoWhitespace FreeformHorizontal</w:t>
      </w:r>
      <w:r w:rsidRPr="00D9407C">
        <w:rPr>
          <w:i/>
        </w:rPr>
        <w:br/>
      </w:r>
      <w:r w:rsidRPr="00D9407C">
        <w:rPr>
          <w:i/>
        </w:rPr>
        <w:br/>
        <w:t>FreeformHorizontal</w:t>
      </w:r>
      <w:r w:rsidRPr="00D9407C">
        <w:rPr>
          <w:i/>
        </w:rPr>
        <w:br/>
        <w:t xml:space="preserve">    U+2500  </w:t>
      </w:r>
      <w:r w:rsidRPr="00A94209">
        <w:t>─</w:t>
      </w:r>
      <w:r w:rsidRPr="00D9407C">
        <w:rPr>
          <w:i/>
        </w:rPr>
        <w:br/>
        <w:t xml:space="preserve">    U+2501  </w:t>
      </w:r>
      <w:r w:rsidRPr="00A94209">
        <w:rPr>
          <w:rFonts w:ascii="Menlo Regular" w:hAnsi="Menlo Regular" w:cs="Menlo Regular"/>
        </w:rPr>
        <w:t>━</w:t>
      </w:r>
      <w:r w:rsidRPr="00D9407C">
        <w:rPr>
          <w:i/>
        </w:rPr>
        <w:br/>
        <w:t xml:space="preserve">    U+2504  </w:t>
      </w:r>
      <w:r w:rsidRPr="00A94209">
        <w:rPr>
          <w:rFonts w:ascii="Menlo Regular" w:hAnsi="Menlo Regular" w:cs="Menlo Regular"/>
        </w:rPr>
        <w:t>┄</w:t>
      </w:r>
      <w:r w:rsidRPr="00D9407C">
        <w:rPr>
          <w:i/>
        </w:rPr>
        <w:br/>
        <w:t xml:space="preserve">    U+2505  </w:t>
      </w:r>
      <w:r w:rsidRPr="00A94209">
        <w:rPr>
          <w:rFonts w:ascii="Menlo Regular" w:hAnsi="Menlo Regular" w:cs="Menlo Regular"/>
        </w:rPr>
        <w:t>┅</w:t>
      </w:r>
      <w:r w:rsidRPr="00D9407C">
        <w:rPr>
          <w:i/>
        </w:rPr>
        <w:br/>
        <w:t xml:space="preserve">    U+2508  </w:t>
      </w:r>
      <w:r w:rsidRPr="00A94209">
        <w:rPr>
          <w:rFonts w:ascii="Menlo Regular" w:hAnsi="Menlo Regular" w:cs="Menlo Regular"/>
        </w:rPr>
        <w:t>┈</w:t>
      </w:r>
      <w:r w:rsidRPr="00D9407C">
        <w:rPr>
          <w:i/>
        </w:rPr>
        <w:br/>
        <w:t xml:space="preserve">    U+2509  </w:t>
      </w:r>
      <w:r w:rsidRPr="00A94209">
        <w:rPr>
          <w:rFonts w:ascii="Menlo Regular" w:hAnsi="Menlo Regular" w:cs="Menlo Regular"/>
        </w:rPr>
        <w:t>┉</w:t>
      </w:r>
      <w:r w:rsidRPr="00D9407C">
        <w:rPr>
          <w:i/>
        </w:rPr>
        <w:br/>
        <w:t xml:space="preserve">    U+254C  </w:t>
      </w:r>
      <w:r w:rsidRPr="00A94209">
        <w:rPr>
          <w:rFonts w:ascii="Menlo Regular" w:hAnsi="Menlo Regular" w:cs="Menlo Regular"/>
        </w:rPr>
        <w:t>╌</w:t>
      </w:r>
      <w:r w:rsidRPr="00D9407C">
        <w:rPr>
          <w:i/>
        </w:rPr>
        <w:br/>
        <w:t xml:space="preserve">    U+254D  </w:t>
      </w:r>
      <w:r w:rsidRPr="00A94209">
        <w:rPr>
          <w:rFonts w:ascii="Menlo Regular" w:hAnsi="Menlo Regular" w:cs="Menlo Regular"/>
        </w:rPr>
        <w:t>╍</w:t>
      </w:r>
      <w:r w:rsidRPr="00D9407C">
        <w:rPr>
          <w:i/>
        </w:rPr>
        <w:br/>
        <w:t xml:space="preserve">    U+2550  </w:t>
      </w:r>
      <w:r w:rsidRPr="00A94209">
        <w:rPr>
          <w:rFonts w:ascii="Times New Roman" w:hAnsi="Times New Roman"/>
        </w:rPr>
        <w:t>═</w:t>
      </w:r>
      <w:r w:rsidRPr="00D9407C">
        <w:rPr>
          <w:i/>
        </w:rPr>
        <w:br/>
      </w:r>
      <w:r w:rsidRPr="00D9407C">
        <w:rPr>
          <w:i/>
        </w:rPr>
        <w:br/>
        <w:t>FreeformVertical</w:t>
      </w:r>
      <w:r w:rsidRPr="00D9407C">
        <w:rPr>
          <w:i/>
        </w:rPr>
        <w:br/>
        <w:t xml:space="preserve">    U+2502  </w:t>
      </w:r>
      <w:r w:rsidRPr="00A94209">
        <w:t>│</w:t>
      </w:r>
      <w:r w:rsidRPr="00D9407C">
        <w:rPr>
          <w:i/>
        </w:rPr>
        <w:br/>
        <w:t xml:space="preserve">    U+2503  </w:t>
      </w:r>
      <w:r w:rsidRPr="00A94209">
        <w:rPr>
          <w:rFonts w:ascii="Menlo Regular" w:hAnsi="Menlo Regular" w:cs="Menlo Regular"/>
        </w:rPr>
        <w:t>┃</w:t>
      </w:r>
      <w:r w:rsidRPr="00D9407C">
        <w:rPr>
          <w:i/>
        </w:rPr>
        <w:br/>
        <w:t xml:space="preserve">    U+2506  </w:t>
      </w:r>
      <w:r w:rsidRPr="00A94209">
        <w:rPr>
          <w:rFonts w:ascii="Menlo Regular" w:hAnsi="Menlo Regular" w:cs="Menlo Regular"/>
        </w:rPr>
        <w:t>┆</w:t>
      </w:r>
      <w:r w:rsidRPr="00D9407C">
        <w:rPr>
          <w:i/>
        </w:rPr>
        <w:br/>
        <w:t xml:space="preserve">    U+2507  </w:t>
      </w:r>
      <w:r w:rsidRPr="00A94209">
        <w:rPr>
          <w:rFonts w:ascii="Menlo Regular" w:hAnsi="Menlo Regular" w:cs="Menlo Regular"/>
        </w:rPr>
        <w:t>┇</w:t>
      </w:r>
      <w:r w:rsidRPr="00D9407C">
        <w:rPr>
          <w:i/>
        </w:rPr>
        <w:br/>
        <w:t xml:space="preserve">    U+250A  </w:t>
      </w:r>
      <w:r w:rsidRPr="00A94209">
        <w:rPr>
          <w:rFonts w:ascii="Menlo Regular" w:hAnsi="Menlo Regular" w:cs="Menlo Regular"/>
        </w:rPr>
        <w:t>┊</w:t>
      </w:r>
      <w:r w:rsidRPr="00D9407C">
        <w:rPr>
          <w:i/>
        </w:rPr>
        <w:br/>
        <w:t xml:space="preserve">    U+250B  </w:t>
      </w:r>
      <w:r w:rsidRPr="00A94209">
        <w:rPr>
          <w:rFonts w:ascii="Menlo Regular" w:hAnsi="Menlo Regular" w:cs="Menlo Regular"/>
        </w:rPr>
        <w:t>┋</w:t>
      </w:r>
      <w:r w:rsidRPr="00D9407C">
        <w:rPr>
          <w:i/>
        </w:rPr>
        <w:br/>
        <w:t xml:space="preserve">    U+254E  </w:t>
      </w:r>
      <w:r w:rsidRPr="00A94209">
        <w:rPr>
          <w:rFonts w:ascii="Menlo Regular" w:hAnsi="Menlo Regular" w:cs="Menlo Regular"/>
        </w:rPr>
        <w:t>╎</w:t>
      </w:r>
      <w:r w:rsidRPr="00D9407C">
        <w:rPr>
          <w:i/>
        </w:rPr>
        <w:br/>
        <w:t xml:space="preserve">    U+254F  </w:t>
      </w:r>
      <w:r w:rsidRPr="00A94209">
        <w:rPr>
          <w:rFonts w:ascii="Menlo Regular" w:hAnsi="Menlo Regular" w:cs="Menlo Regular"/>
        </w:rPr>
        <w:t>╏</w:t>
      </w:r>
      <w:r w:rsidRPr="00D9407C">
        <w:rPr>
          <w:i/>
        </w:rPr>
        <w:br/>
        <w:t xml:space="preserve">    U+2551  </w:t>
      </w:r>
      <w:r w:rsidRPr="00A94209">
        <w:rPr>
          <w:rFonts w:ascii="Courier New" w:hAnsi="Courier New" w:cs="Courier New"/>
        </w:rPr>
        <w:t>║</w:t>
      </w:r>
    </w:p>
    <w:p w14:paraId="785D32D4" w14:textId="3B067C07" w:rsidR="00D9407C" w:rsidRPr="00762F6C" w:rsidRDefault="00D9407C" w:rsidP="00D9407C">
      <w:pPr>
        <w:spacing w:after="0"/>
        <w:ind w:left="360"/>
        <w:rPr>
          <w:i/>
        </w:rPr>
      </w:pPr>
    </w:p>
    <w:p w14:paraId="44692B34" w14:textId="3CA34119" w:rsidR="00B147C5" w:rsidRDefault="009A5AD6" w:rsidP="009A5AD6">
      <w:pPr>
        <w:pStyle w:val="Heading2"/>
      </w:pPr>
      <w:r>
        <w:t>Lexical Symbols</w:t>
      </w:r>
      <w:r w:rsidR="007928AB">
        <w:t>,</w:t>
      </w:r>
      <w:r>
        <w:t xml:space="preserve"> Keywords</w:t>
      </w:r>
      <w:r w:rsidR="007928AB">
        <w:t>, and Identifiers</w:t>
      </w:r>
    </w:p>
    <w:p w14:paraId="6E97ABB4" w14:textId="3B337077" w:rsidR="009A5AD6" w:rsidRDefault="009A5AD6" w:rsidP="009A5AD6">
      <w:pPr>
        <w:spacing w:before="200"/>
      </w:pPr>
      <w:r>
        <w:t xml:space="preserve">Symbols are one or more characters </w:t>
      </w:r>
      <w:r w:rsidR="007928AB">
        <w:t xml:space="preserve">(using the </w:t>
      </w:r>
      <w:r w:rsidR="007928AB" w:rsidRPr="007928AB">
        <w:rPr>
          <w:i/>
        </w:rPr>
        <w:t>“longest possible translation”</w:t>
      </w:r>
      <w:r w:rsidR="007928AB">
        <w:t xml:space="preserve"> principle) </w:t>
      </w:r>
      <w:r>
        <w:t>that have a meaning in the language:</w:t>
      </w:r>
    </w:p>
    <w:tbl>
      <w:tblPr>
        <w:tblStyle w:val="TableGrid"/>
        <w:tblW w:w="0" w:type="auto"/>
        <w:tblInd w:w="648" w:type="dxa"/>
        <w:tblLook w:val="04A0" w:firstRow="1" w:lastRow="0" w:firstColumn="1" w:lastColumn="0" w:noHBand="0" w:noVBand="1"/>
      </w:tblPr>
      <w:tblGrid>
        <w:gridCol w:w="948"/>
        <w:gridCol w:w="950"/>
        <w:gridCol w:w="950"/>
        <w:gridCol w:w="950"/>
        <w:gridCol w:w="950"/>
        <w:gridCol w:w="950"/>
      </w:tblGrid>
      <w:tr w:rsidR="00C63FCA" w:rsidRPr="00C63FCA" w14:paraId="05A71730" w14:textId="77777777" w:rsidTr="00C63FCA">
        <w:tc>
          <w:tcPr>
            <w:tcW w:w="948" w:type="dxa"/>
          </w:tcPr>
          <w:p w14:paraId="290546F8" w14:textId="7D6FC903" w:rsidR="00C63FCA" w:rsidRPr="00C63FCA" w:rsidRDefault="00C63FCA" w:rsidP="00C63FCA">
            <w:pPr>
              <w:spacing w:before="20" w:after="20"/>
              <w:rPr>
                <w:rFonts w:ascii="Courier New" w:hAnsi="Courier New" w:cs="Courier New"/>
              </w:rPr>
            </w:pPr>
            <w:r w:rsidRPr="00C63FCA">
              <w:rPr>
                <w:rFonts w:ascii="Courier New" w:hAnsi="Courier New" w:cs="Courier New"/>
              </w:rPr>
              <w:lastRenderedPageBreak/>
              <w:t>:</w:t>
            </w:r>
          </w:p>
        </w:tc>
        <w:tc>
          <w:tcPr>
            <w:tcW w:w="950" w:type="dxa"/>
          </w:tcPr>
          <w:p w14:paraId="4A805037" w14:textId="3507B04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79229B2" w14:textId="0AD5C013" w:rsidR="00C63FCA" w:rsidRPr="00C63FCA" w:rsidRDefault="00C63FCA" w:rsidP="00C63FCA">
            <w:pPr>
              <w:spacing w:before="20" w:after="20"/>
              <w:rPr>
                <w:rFonts w:ascii="Courier New" w:hAnsi="Courier New" w:cs="Courier New"/>
              </w:rPr>
            </w:pPr>
            <w:r w:rsidRPr="00C63FCA">
              <w:rPr>
                <w:rFonts w:ascii="Courier New" w:hAnsi="Courier New" w:cs="Courier New"/>
              </w:rPr>
              <w:t>&lt;&lt;</w:t>
            </w:r>
          </w:p>
        </w:tc>
        <w:tc>
          <w:tcPr>
            <w:tcW w:w="950" w:type="dxa"/>
          </w:tcPr>
          <w:p w14:paraId="7D5651B9" w14:textId="7BBEE1A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38A3205" w14:textId="4DDEA946" w:rsidR="00C63FCA" w:rsidRPr="00C63FCA" w:rsidRDefault="00C63FCA" w:rsidP="00C63FCA">
            <w:pPr>
              <w:spacing w:before="20" w:after="20"/>
              <w:rPr>
                <w:rFonts w:ascii="Courier New" w:hAnsi="Courier New" w:cs="Courier New"/>
              </w:rPr>
            </w:pPr>
            <w:r w:rsidRPr="00C63FCA">
              <w:rPr>
                <w:rFonts w:ascii="Courier New" w:hAnsi="Courier New" w:cs="Courier New"/>
              </w:rPr>
              <w:t>&amp;=</w:t>
            </w:r>
          </w:p>
        </w:tc>
        <w:tc>
          <w:tcPr>
            <w:tcW w:w="950" w:type="dxa"/>
          </w:tcPr>
          <w:p w14:paraId="17ADE7EC" w14:textId="222CA8E9" w:rsidR="00C63FCA" w:rsidRPr="00C63FCA" w:rsidRDefault="00C63FCA" w:rsidP="00C63FCA">
            <w:pPr>
              <w:spacing w:before="20" w:after="20"/>
              <w:rPr>
                <w:rFonts w:ascii="Courier New" w:hAnsi="Courier New" w:cs="Courier New"/>
              </w:rPr>
            </w:pPr>
            <w:r w:rsidRPr="00C63FCA">
              <w:rPr>
                <w:rFonts w:ascii="Courier New" w:hAnsi="Courier New" w:cs="Courier New"/>
              </w:rPr>
              <w:t>&lt;</w:t>
            </w:r>
          </w:p>
        </w:tc>
      </w:tr>
      <w:tr w:rsidR="00C63FCA" w:rsidRPr="00C63FCA" w14:paraId="2E266B65" w14:textId="77777777" w:rsidTr="00C63FCA">
        <w:tc>
          <w:tcPr>
            <w:tcW w:w="948" w:type="dxa"/>
          </w:tcPr>
          <w:p w14:paraId="763146BB" w14:textId="447F7DC3"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B7359E9" w14:textId="03015AC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34D21B9" w14:textId="45364C74" w:rsidR="00C63FCA" w:rsidRPr="00C63FCA" w:rsidRDefault="00C63FCA" w:rsidP="00C63FCA">
            <w:pPr>
              <w:spacing w:before="20" w:after="20"/>
              <w:rPr>
                <w:rFonts w:ascii="Courier New" w:hAnsi="Courier New" w:cs="Courier New"/>
              </w:rPr>
            </w:pPr>
            <w:r w:rsidRPr="00C63FCA">
              <w:rPr>
                <w:rFonts w:ascii="Courier New" w:hAnsi="Courier New" w:cs="Courier New"/>
              </w:rPr>
              <w:t>&gt;&gt;</w:t>
            </w:r>
          </w:p>
        </w:tc>
        <w:tc>
          <w:tcPr>
            <w:tcW w:w="950" w:type="dxa"/>
          </w:tcPr>
          <w:p w14:paraId="7113AD7D" w14:textId="64E2D4D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AF39B35" w14:textId="7210B4A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E961168" w14:textId="2658A73F" w:rsidR="00C63FCA" w:rsidRPr="00C63FCA" w:rsidRDefault="00C63FCA" w:rsidP="00C63FCA">
            <w:pPr>
              <w:spacing w:before="20" w:after="20"/>
              <w:rPr>
                <w:rFonts w:ascii="Courier New" w:hAnsi="Courier New" w:cs="Courier New"/>
              </w:rPr>
            </w:pPr>
            <w:r w:rsidRPr="00C63FCA">
              <w:rPr>
                <w:rFonts w:ascii="Courier New" w:hAnsi="Courier New" w:cs="Courier New"/>
              </w:rPr>
              <w:t>&lt;=</w:t>
            </w:r>
          </w:p>
        </w:tc>
      </w:tr>
      <w:tr w:rsidR="00C63FCA" w:rsidRPr="00C63FCA" w14:paraId="0D4220E8" w14:textId="77777777" w:rsidTr="00C63FCA">
        <w:tc>
          <w:tcPr>
            <w:tcW w:w="948" w:type="dxa"/>
          </w:tcPr>
          <w:p w14:paraId="12F2C667" w14:textId="6A087D7A"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6B2268D" w14:textId="66050BE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B7DAD7C" w14:textId="4F1FE248" w:rsidR="00C63FCA" w:rsidRPr="00C63FCA" w:rsidRDefault="00C63FCA" w:rsidP="00C63FCA">
            <w:pPr>
              <w:spacing w:before="20" w:after="20"/>
              <w:rPr>
                <w:rFonts w:ascii="Courier New" w:hAnsi="Courier New" w:cs="Courier New"/>
              </w:rPr>
            </w:pPr>
            <w:r w:rsidRPr="00C63FCA">
              <w:rPr>
                <w:rFonts w:ascii="Courier New" w:hAnsi="Courier New" w:cs="Courier New"/>
              </w:rPr>
              <w:t>&gt;&gt;&gt;</w:t>
            </w:r>
          </w:p>
        </w:tc>
        <w:tc>
          <w:tcPr>
            <w:tcW w:w="950" w:type="dxa"/>
          </w:tcPr>
          <w:p w14:paraId="1F756C14" w14:textId="6D0C704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6C002D2" w14:textId="05EE41E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F391E09" w14:textId="3214E2FF"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5E7A20B4" w14:textId="77777777" w:rsidTr="00C63FCA">
        <w:tc>
          <w:tcPr>
            <w:tcW w:w="948" w:type="dxa"/>
          </w:tcPr>
          <w:p w14:paraId="3CF50B65" w14:textId="62C290C7"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FC2F47D" w14:textId="6AA6041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52A2E3D" w14:textId="1538C81D" w:rsidR="00C63FCA" w:rsidRPr="00C63FCA" w:rsidRDefault="00C63FCA" w:rsidP="00C63FCA">
            <w:pPr>
              <w:spacing w:before="20" w:after="20"/>
              <w:rPr>
                <w:rFonts w:ascii="Courier New" w:hAnsi="Courier New" w:cs="Courier New"/>
              </w:rPr>
            </w:pPr>
            <w:r w:rsidRPr="00C63FCA">
              <w:rPr>
                <w:rFonts w:ascii="Courier New" w:hAnsi="Courier New" w:cs="Courier New"/>
              </w:rPr>
              <w:t>&amp;</w:t>
            </w:r>
          </w:p>
        </w:tc>
        <w:tc>
          <w:tcPr>
            <w:tcW w:w="950" w:type="dxa"/>
          </w:tcPr>
          <w:p w14:paraId="0E3C90F0" w14:textId="113D5A9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490F232" w14:textId="20641F34" w:rsidR="00C63FCA" w:rsidRPr="00C63FCA" w:rsidRDefault="00C63FCA" w:rsidP="00C63FCA">
            <w:pPr>
              <w:spacing w:before="20" w:after="20"/>
              <w:rPr>
                <w:rFonts w:ascii="Courier New" w:hAnsi="Courier New" w:cs="Courier New"/>
              </w:rPr>
            </w:pPr>
            <w:r w:rsidRPr="00C63FCA">
              <w:rPr>
                <w:rFonts w:ascii="Courier New" w:hAnsi="Courier New" w:cs="Courier New"/>
              </w:rPr>
              <w:t>&amp;&amp;=</w:t>
            </w:r>
          </w:p>
        </w:tc>
        <w:tc>
          <w:tcPr>
            <w:tcW w:w="950" w:type="dxa"/>
          </w:tcPr>
          <w:p w14:paraId="07A84C0C" w14:textId="66551292"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088667F7" w14:textId="77777777" w:rsidTr="00C63FCA">
        <w:tc>
          <w:tcPr>
            <w:tcW w:w="948" w:type="dxa"/>
          </w:tcPr>
          <w:p w14:paraId="0E458A03" w14:textId="5D390BD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CCC48CB" w14:textId="7DF8DF0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641153F5" w14:textId="3E61BFDA"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7CED166" w14:textId="79CA4A05"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443DF0B" w14:textId="3C0DDC4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AD06A2F" w14:textId="68B6653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r>
      <w:tr w:rsidR="00C63FCA" w:rsidRPr="00C63FCA" w14:paraId="7EDAB369" w14:textId="77777777" w:rsidTr="00C63FCA">
        <w:tc>
          <w:tcPr>
            <w:tcW w:w="948" w:type="dxa"/>
          </w:tcPr>
          <w:p w14:paraId="274F2EDF" w14:textId="70891AD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3C5E712" w14:textId="4F90A0C7"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A3E7102" w14:textId="4709D45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88240E7" w14:textId="60868DD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800BC67" w14:textId="7AC7F66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F489721" w14:textId="3857058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r>
      <w:tr w:rsidR="00C63FCA" w:rsidRPr="00C63FCA" w14:paraId="6C7149B0" w14:textId="77777777" w:rsidTr="00C63FCA">
        <w:tc>
          <w:tcPr>
            <w:tcW w:w="948" w:type="dxa"/>
          </w:tcPr>
          <w:p w14:paraId="2721CEF6" w14:textId="56D87A9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70D8B1B" w14:textId="7A74C3B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D9E7F8C" w14:textId="5F2374F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48FF78D" w14:textId="24FD2E6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2189FF6" w14:textId="6444446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5BD5BA3" w14:textId="7D7C6F4C"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535CC70A" w14:textId="77777777" w:rsidTr="00C63FCA">
        <w:tc>
          <w:tcPr>
            <w:tcW w:w="948" w:type="dxa"/>
          </w:tcPr>
          <w:p w14:paraId="5124DE19" w14:textId="49E482E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E6933FC" w14:textId="6C86148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4FC0849" w14:textId="6E4A97B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3D6CC23" w14:textId="1FEAEEF4" w:rsidR="00C63FCA" w:rsidRPr="00C63FCA" w:rsidRDefault="00C63FCA" w:rsidP="00C63FCA">
            <w:pPr>
              <w:spacing w:before="20" w:after="20"/>
              <w:rPr>
                <w:rFonts w:ascii="Courier New" w:hAnsi="Courier New" w:cs="Courier New"/>
              </w:rPr>
            </w:pPr>
            <w:r w:rsidRPr="00C63FCA">
              <w:rPr>
                <w:rFonts w:ascii="Courier New" w:hAnsi="Courier New" w:cs="Courier New"/>
              </w:rPr>
              <w:t>&lt;&lt;=</w:t>
            </w:r>
          </w:p>
        </w:tc>
        <w:tc>
          <w:tcPr>
            <w:tcW w:w="950" w:type="dxa"/>
          </w:tcPr>
          <w:p w14:paraId="626218AE" w14:textId="2A01EB3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6859AD5D" w14:textId="29C6B397" w:rsidR="00C63FCA" w:rsidRPr="00C63FCA" w:rsidRDefault="00C63FCA" w:rsidP="00C63FCA">
            <w:pPr>
              <w:spacing w:before="20" w:after="20"/>
              <w:rPr>
                <w:rFonts w:ascii="Courier New" w:hAnsi="Courier New" w:cs="Courier New"/>
              </w:rPr>
            </w:pPr>
            <w:r w:rsidRPr="00C63FCA">
              <w:rPr>
                <w:rFonts w:ascii="Courier New" w:hAnsi="Courier New" w:cs="Courier New"/>
              </w:rPr>
              <w:t>_</w:t>
            </w:r>
          </w:p>
        </w:tc>
      </w:tr>
      <w:tr w:rsidR="00C63FCA" w:rsidRPr="00C63FCA" w14:paraId="3D13CD91" w14:textId="77777777" w:rsidTr="00C63FCA">
        <w:tc>
          <w:tcPr>
            <w:tcW w:w="948" w:type="dxa"/>
          </w:tcPr>
          <w:p w14:paraId="294CA6F2" w14:textId="5E7F5FD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CAD635C" w14:textId="6ECD99F6"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2C9AB46" w14:textId="3EAA6673" w:rsidR="00C63FCA" w:rsidRPr="00C63FCA" w:rsidRDefault="00C63FCA" w:rsidP="00C63FCA">
            <w:pPr>
              <w:spacing w:before="20" w:after="20"/>
              <w:rPr>
                <w:rFonts w:ascii="Courier New" w:hAnsi="Courier New" w:cs="Courier New"/>
              </w:rPr>
            </w:pPr>
            <w:r w:rsidRPr="00C63FCA">
              <w:rPr>
                <w:rFonts w:ascii="Courier New" w:hAnsi="Courier New" w:cs="Courier New"/>
              </w:rPr>
              <w:t>&amp;&amp;</w:t>
            </w:r>
          </w:p>
        </w:tc>
        <w:tc>
          <w:tcPr>
            <w:tcW w:w="950" w:type="dxa"/>
          </w:tcPr>
          <w:p w14:paraId="2DBC50CE" w14:textId="12DDDAF0" w:rsidR="00C63FCA" w:rsidRPr="00C63FCA" w:rsidRDefault="00C63FCA" w:rsidP="00C63FCA">
            <w:pPr>
              <w:spacing w:before="20" w:after="20"/>
              <w:rPr>
                <w:rFonts w:ascii="Courier New" w:hAnsi="Courier New" w:cs="Courier New"/>
              </w:rPr>
            </w:pPr>
            <w:r w:rsidRPr="00C63FCA">
              <w:rPr>
                <w:rFonts w:ascii="Courier New" w:hAnsi="Courier New" w:cs="Courier New"/>
              </w:rPr>
              <w:t>&gt;&gt;=</w:t>
            </w:r>
          </w:p>
        </w:tc>
        <w:tc>
          <w:tcPr>
            <w:tcW w:w="950" w:type="dxa"/>
          </w:tcPr>
          <w:p w14:paraId="2C74C767" w14:textId="26AA03E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71288B9" w14:textId="42579BEB" w:rsidR="00C63FCA" w:rsidRPr="00C63FCA" w:rsidRDefault="00C63FCA" w:rsidP="00C63FCA">
            <w:pPr>
              <w:spacing w:before="20" w:after="20"/>
              <w:rPr>
                <w:rFonts w:ascii="Courier New" w:hAnsi="Courier New" w:cs="Courier New"/>
              </w:rPr>
            </w:pPr>
          </w:p>
        </w:tc>
      </w:tr>
      <w:tr w:rsidR="00C63FCA" w:rsidRPr="00C63FCA" w14:paraId="7EE17510" w14:textId="77777777" w:rsidTr="00C63FCA">
        <w:tc>
          <w:tcPr>
            <w:tcW w:w="948" w:type="dxa"/>
          </w:tcPr>
          <w:p w14:paraId="3BC1FB88" w14:textId="578BA4B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BDB71AA" w14:textId="6098715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CA457C1" w14:textId="2A291B1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7C76E83" w14:textId="6424E9EC" w:rsidR="00C63FCA" w:rsidRPr="00C63FCA" w:rsidRDefault="00C63FCA" w:rsidP="00C63FCA">
            <w:pPr>
              <w:spacing w:before="20" w:after="20"/>
              <w:rPr>
                <w:rFonts w:ascii="Courier New" w:hAnsi="Courier New" w:cs="Courier New"/>
              </w:rPr>
            </w:pPr>
            <w:r w:rsidRPr="00C63FCA">
              <w:rPr>
                <w:rFonts w:ascii="Courier New" w:hAnsi="Courier New" w:cs="Courier New"/>
              </w:rPr>
              <w:t>&gt;&gt;&gt;=</w:t>
            </w:r>
          </w:p>
        </w:tc>
        <w:tc>
          <w:tcPr>
            <w:tcW w:w="950" w:type="dxa"/>
          </w:tcPr>
          <w:p w14:paraId="18E78AE8" w14:textId="6364D470" w:rsidR="00C63FCA" w:rsidRPr="00C63FCA" w:rsidRDefault="00C63FCA" w:rsidP="00C63FCA">
            <w:pPr>
              <w:spacing w:before="20" w:after="20"/>
              <w:rPr>
                <w:rFonts w:ascii="Courier New" w:hAnsi="Courier New" w:cs="Courier New"/>
              </w:rPr>
            </w:pPr>
            <w:r w:rsidRPr="00C63FCA">
              <w:rPr>
                <w:rFonts w:ascii="Courier New" w:hAnsi="Courier New" w:cs="Courier New"/>
              </w:rPr>
              <w:t>&lt;=&gt;</w:t>
            </w:r>
          </w:p>
        </w:tc>
        <w:tc>
          <w:tcPr>
            <w:tcW w:w="950" w:type="dxa"/>
          </w:tcPr>
          <w:p w14:paraId="05C8AEAA" w14:textId="541911A5" w:rsidR="00C63FCA" w:rsidRPr="00C63FCA" w:rsidRDefault="00C63FCA" w:rsidP="00C63FCA">
            <w:pPr>
              <w:spacing w:before="20" w:after="20"/>
              <w:rPr>
                <w:rFonts w:ascii="Courier New" w:hAnsi="Courier New" w:cs="Courier New"/>
              </w:rPr>
            </w:pPr>
          </w:p>
        </w:tc>
      </w:tr>
    </w:tbl>
    <w:p w14:paraId="7CE96478" w14:textId="36446584" w:rsidR="00C63FCA" w:rsidRDefault="007928AB" w:rsidP="009A5AD6">
      <w:pPr>
        <w:spacing w:before="200"/>
      </w:pPr>
      <w:r>
        <w:t>The following table contains all of the p</w:t>
      </w:r>
      <w:r w:rsidR="00DA3E7A">
        <w:t>re-defined k</w:t>
      </w:r>
      <w:r w:rsidR="00C63FCA">
        <w:t>eywords</w:t>
      </w:r>
      <w:r w:rsidR="00DA3E7A">
        <w:t xml:space="preserve"> and identifiers</w:t>
      </w:r>
      <w:r>
        <w:t xml:space="preserve"> (again, using the </w:t>
      </w:r>
      <w:r w:rsidRPr="007928AB">
        <w:rPr>
          <w:i/>
        </w:rPr>
        <w:t>“longest possible translation”</w:t>
      </w:r>
      <w:r>
        <w:t xml:space="preserve"> principle):</w:t>
      </w:r>
    </w:p>
    <w:tbl>
      <w:tblPr>
        <w:tblStyle w:val="TableGrid"/>
        <w:tblW w:w="0" w:type="auto"/>
        <w:tblInd w:w="648" w:type="dxa"/>
        <w:tblLayout w:type="fixed"/>
        <w:tblLook w:val="04A0" w:firstRow="1" w:lastRow="0" w:firstColumn="1" w:lastColumn="0" w:noHBand="0" w:noVBand="1"/>
      </w:tblPr>
      <w:tblGrid>
        <w:gridCol w:w="2592"/>
        <w:gridCol w:w="2592"/>
        <w:gridCol w:w="2592"/>
      </w:tblGrid>
      <w:tr w:rsidR="003E16B9" w:rsidRPr="00C63FCA" w14:paraId="06984518" w14:textId="77777777" w:rsidTr="006749E0">
        <w:tc>
          <w:tcPr>
            <w:tcW w:w="2592" w:type="dxa"/>
          </w:tcPr>
          <w:p w14:paraId="4DFAF9C9" w14:textId="3A5BFFBB" w:rsidR="003E16B9" w:rsidRPr="003E16B9" w:rsidRDefault="003E16B9" w:rsidP="006749E0">
            <w:pPr>
              <w:spacing w:before="20" w:after="20"/>
              <w:rPr>
                <w:rFonts w:ascii="Courier New" w:hAnsi="Courier New" w:cs="Courier New"/>
              </w:rPr>
            </w:pPr>
            <w:r w:rsidRPr="003E16B9">
              <w:rPr>
                <w:rFonts w:ascii="Courier New" w:hAnsi="Courier New" w:cs="Courier New"/>
              </w:rPr>
              <w:t>allow</w:t>
            </w:r>
          </w:p>
        </w:tc>
        <w:tc>
          <w:tcPr>
            <w:tcW w:w="2592" w:type="dxa"/>
          </w:tcPr>
          <w:p w14:paraId="304D6ACA" w14:textId="2D7F50DB" w:rsidR="003E16B9" w:rsidRPr="003E16B9" w:rsidRDefault="003E16B9" w:rsidP="006749E0">
            <w:pPr>
              <w:spacing w:before="20" w:after="20"/>
              <w:rPr>
                <w:rFonts w:ascii="Courier New" w:hAnsi="Courier New" w:cs="Courier New"/>
              </w:rPr>
            </w:pPr>
            <w:r w:rsidRPr="003E16B9">
              <w:rPr>
                <w:rFonts w:ascii="Courier New" w:hAnsi="Courier New" w:cs="Courier New"/>
              </w:rPr>
              <w:t>function</w:t>
            </w:r>
          </w:p>
        </w:tc>
        <w:tc>
          <w:tcPr>
            <w:tcW w:w="2592" w:type="dxa"/>
          </w:tcPr>
          <w:p w14:paraId="250687E6" w14:textId="05E5ADC4" w:rsidR="003E16B9" w:rsidRPr="003E16B9" w:rsidRDefault="003E16B9" w:rsidP="006749E0">
            <w:pPr>
              <w:spacing w:before="20" w:after="20"/>
              <w:rPr>
                <w:rFonts w:ascii="Courier New" w:hAnsi="Courier New" w:cs="Courier New"/>
              </w:rPr>
            </w:pPr>
            <w:r w:rsidRPr="003E16B9">
              <w:rPr>
                <w:rFonts w:ascii="Courier New" w:hAnsi="Courier New" w:cs="Courier New"/>
              </w:rPr>
              <w:t>static</w:t>
            </w:r>
          </w:p>
        </w:tc>
      </w:tr>
      <w:tr w:rsidR="003E16B9" w:rsidRPr="00C63FCA" w14:paraId="799EBC78" w14:textId="77777777" w:rsidTr="006749E0">
        <w:tc>
          <w:tcPr>
            <w:tcW w:w="2592" w:type="dxa"/>
          </w:tcPr>
          <w:p w14:paraId="1A9F6896" w14:textId="052EFF0D" w:rsidR="003E16B9" w:rsidRPr="003E16B9" w:rsidRDefault="003E16B9" w:rsidP="006749E0">
            <w:pPr>
              <w:spacing w:before="20" w:after="20"/>
              <w:rPr>
                <w:rFonts w:ascii="Courier New" w:hAnsi="Courier New" w:cs="Courier New"/>
              </w:rPr>
            </w:pPr>
            <w:r w:rsidRPr="003E16B9">
              <w:rPr>
                <w:rFonts w:ascii="Courier New" w:hAnsi="Courier New" w:cs="Courier New"/>
              </w:rPr>
              <w:t>as</w:t>
            </w:r>
          </w:p>
        </w:tc>
        <w:tc>
          <w:tcPr>
            <w:tcW w:w="2592" w:type="dxa"/>
          </w:tcPr>
          <w:p w14:paraId="707C052D" w14:textId="27FB96A9" w:rsidR="003E16B9" w:rsidRPr="003E16B9" w:rsidRDefault="003E16B9" w:rsidP="006749E0">
            <w:pPr>
              <w:spacing w:before="20" w:after="20"/>
              <w:rPr>
                <w:rFonts w:ascii="Courier New" w:hAnsi="Courier New" w:cs="Courier New"/>
              </w:rPr>
            </w:pPr>
            <w:r w:rsidRPr="003E16B9">
              <w:rPr>
                <w:rFonts w:ascii="Courier New" w:hAnsi="Courier New" w:cs="Courier New"/>
              </w:rPr>
              <w:t>if</w:t>
            </w:r>
          </w:p>
        </w:tc>
        <w:tc>
          <w:tcPr>
            <w:tcW w:w="2592" w:type="dxa"/>
          </w:tcPr>
          <w:p w14:paraId="60DF8283" w14:textId="7ED8707B" w:rsidR="003E16B9" w:rsidRPr="003E16B9" w:rsidRDefault="003E16B9" w:rsidP="006749E0">
            <w:pPr>
              <w:spacing w:before="20" w:after="20"/>
              <w:rPr>
                <w:rFonts w:ascii="Courier New" w:hAnsi="Courier New" w:cs="Courier New"/>
              </w:rPr>
            </w:pPr>
            <w:r w:rsidRPr="003E16B9">
              <w:rPr>
                <w:rFonts w:ascii="Courier New" w:hAnsi="Courier New" w:cs="Courier New"/>
              </w:rPr>
              <w:t>struct</w:t>
            </w:r>
          </w:p>
        </w:tc>
      </w:tr>
      <w:tr w:rsidR="003E16B9" w:rsidRPr="00C63FCA" w14:paraId="69B4C430" w14:textId="77777777" w:rsidTr="006749E0">
        <w:tc>
          <w:tcPr>
            <w:tcW w:w="2592" w:type="dxa"/>
          </w:tcPr>
          <w:p w14:paraId="59B1427A" w14:textId="1FC9CB7F" w:rsidR="003E16B9" w:rsidRPr="003E16B9" w:rsidRDefault="003E16B9" w:rsidP="006749E0">
            <w:pPr>
              <w:spacing w:before="20" w:after="20"/>
              <w:rPr>
                <w:rFonts w:ascii="Courier New" w:hAnsi="Courier New" w:cs="Courier New"/>
              </w:rPr>
            </w:pPr>
            <w:r w:rsidRPr="003E16B9">
              <w:rPr>
                <w:rFonts w:ascii="Courier New" w:hAnsi="Courier New" w:cs="Courier New"/>
              </w:rPr>
              <w:t>assert</w:t>
            </w:r>
          </w:p>
        </w:tc>
        <w:tc>
          <w:tcPr>
            <w:tcW w:w="2592" w:type="dxa"/>
          </w:tcPr>
          <w:p w14:paraId="005017F8" w14:textId="2D5C4051" w:rsidR="003E16B9" w:rsidRPr="003E16B9" w:rsidRDefault="003E16B9" w:rsidP="006749E0">
            <w:pPr>
              <w:spacing w:before="20" w:after="20"/>
              <w:rPr>
                <w:rFonts w:ascii="Courier New" w:hAnsi="Courier New" w:cs="Courier New"/>
              </w:rPr>
            </w:pPr>
            <w:r w:rsidRPr="003E16B9">
              <w:rPr>
                <w:rFonts w:ascii="Courier New" w:hAnsi="Courier New" w:cs="Courier New"/>
              </w:rPr>
              <w:t>immutable</w:t>
            </w:r>
          </w:p>
        </w:tc>
        <w:tc>
          <w:tcPr>
            <w:tcW w:w="2592" w:type="dxa"/>
          </w:tcPr>
          <w:p w14:paraId="1BB429D0" w14:textId="11D5C47E" w:rsidR="003E16B9" w:rsidRPr="003E16B9" w:rsidRDefault="003E16B9" w:rsidP="006749E0">
            <w:pPr>
              <w:spacing w:before="20" w:after="20"/>
              <w:rPr>
                <w:rFonts w:ascii="Courier New" w:hAnsi="Courier New" w:cs="Courier New"/>
              </w:rPr>
            </w:pPr>
            <w:r w:rsidRPr="003E16B9">
              <w:rPr>
                <w:rFonts w:ascii="Courier New" w:hAnsi="Courier New" w:cs="Courier New"/>
              </w:rPr>
              <w:t>super</w:t>
            </w:r>
          </w:p>
        </w:tc>
      </w:tr>
      <w:tr w:rsidR="003E16B9" w:rsidRPr="00C63FCA" w14:paraId="24863688" w14:textId="77777777" w:rsidTr="006749E0">
        <w:tc>
          <w:tcPr>
            <w:tcW w:w="2592" w:type="dxa"/>
          </w:tcPr>
          <w:p w14:paraId="56D7536E" w14:textId="13BF080D" w:rsidR="003E16B9" w:rsidRPr="003E16B9" w:rsidRDefault="003E16B9" w:rsidP="006749E0">
            <w:pPr>
              <w:spacing w:before="20" w:after="20"/>
              <w:rPr>
                <w:rFonts w:ascii="Courier New" w:hAnsi="Courier New" w:cs="Courier New"/>
              </w:rPr>
            </w:pPr>
            <w:r w:rsidRPr="003E16B9">
              <w:rPr>
                <w:rFonts w:ascii="Courier New" w:hAnsi="Courier New" w:cs="Courier New"/>
              </w:rPr>
              <w:t>assert:always</w:t>
            </w:r>
          </w:p>
        </w:tc>
        <w:tc>
          <w:tcPr>
            <w:tcW w:w="2592" w:type="dxa"/>
          </w:tcPr>
          <w:p w14:paraId="1DA895AE" w14:textId="205337CB" w:rsidR="003E16B9" w:rsidRPr="003E16B9" w:rsidRDefault="003E16B9" w:rsidP="006749E0">
            <w:pPr>
              <w:spacing w:before="20" w:after="20"/>
              <w:rPr>
                <w:rFonts w:ascii="Courier New" w:hAnsi="Courier New" w:cs="Courier New"/>
              </w:rPr>
            </w:pPr>
            <w:r w:rsidRPr="003E16B9">
              <w:rPr>
                <w:rFonts w:ascii="Courier New" w:hAnsi="Courier New" w:cs="Courier New"/>
              </w:rPr>
              <w:t>implements</w:t>
            </w:r>
          </w:p>
        </w:tc>
        <w:tc>
          <w:tcPr>
            <w:tcW w:w="2592" w:type="dxa"/>
          </w:tcPr>
          <w:p w14:paraId="6782EB35" w14:textId="347A8AF3" w:rsidR="003E16B9" w:rsidRPr="003E16B9" w:rsidRDefault="003E16B9" w:rsidP="006749E0">
            <w:pPr>
              <w:spacing w:before="20" w:after="20"/>
              <w:rPr>
                <w:rFonts w:ascii="Courier New" w:hAnsi="Courier New" w:cs="Courier New"/>
              </w:rPr>
            </w:pPr>
            <w:r w:rsidRPr="003E16B9">
              <w:rPr>
                <w:rFonts w:ascii="Courier New" w:hAnsi="Courier New" w:cs="Courier New"/>
              </w:rPr>
              <w:t>switch</w:t>
            </w:r>
          </w:p>
        </w:tc>
      </w:tr>
      <w:tr w:rsidR="003E16B9" w:rsidRPr="00C63FCA" w14:paraId="4817FBB2" w14:textId="77777777" w:rsidTr="006749E0">
        <w:tc>
          <w:tcPr>
            <w:tcW w:w="2592" w:type="dxa"/>
          </w:tcPr>
          <w:p w14:paraId="4BE6D6EC" w14:textId="1F153F03" w:rsidR="003E16B9" w:rsidRPr="003E16B9" w:rsidRDefault="003E16B9" w:rsidP="006749E0">
            <w:pPr>
              <w:spacing w:before="20" w:after="20"/>
              <w:rPr>
                <w:rFonts w:ascii="Courier New" w:hAnsi="Courier New" w:cs="Courier New"/>
              </w:rPr>
            </w:pPr>
            <w:r w:rsidRPr="003E16B9">
              <w:rPr>
                <w:rFonts w:ascii="Courier New" w:hAnsi="Courier New" w:cs="Courier New"/>
              </w:rPr>
              <w:t>assert:once</w:t>
            </w:r>
          </w:p>
        </w:tc>
        <w:tc>
          <w:tcPr>
            <w:tcW w:w="2592" w:type="dxa"/>
          </w:tcPr>
          <w:p w14:paraId="71CFFB91" w14:textId="3C057A77" w:rsidR="003E16B9" w:rsidRPr="003E16B9" w:rsidRDefault="003E16B9" w:rsidP="006749E0">
            <w:pPr>
              <w:spacing w:before="20" w:after="20"/>
              <w:rPr>
                <w:rFonts w:ascii="Courier New" w:hAnsi="Courier New" w:cs="Courier New"/>
              </w:rPr>
            </w:pPr>
            <w:r w:rsidRPr="003E16B9">
              <w:rPr>
                <w:rFonts w:ascii="Courier New" w:hAnsi="Courier New" w:cs="Courier New"/>
              </w:rPr>
              <w:t>import</w:t>
            </w:r>
          </w:p>
        </w:tc>
        <w:tc>
          <w:tcPr>
            <w:tcW w:w="2592" w:type="dxa"/>
          </w:tcPr>
          <w:p w14:paraId="52F2CFBA" w14:textId="6B615E83" w:rsidR="003E16B9" w:rsidRPr="003E16B9" w:rsidRDefault="003E16B9" w:rsidP="006749E0">
            <w:pPr>
              <w:spacing w:before="20" w:after="20"/>
              <w:rPr>
                <w:rFonts w:ascii="Courier New" w:hAnsi="Courier New" w:cs="Courier New"/>
              </w:rPr>
            </w:pPr>
            <w:r w:rsidRPr="003E16B9">
              <w:rPr>
                <w:rFonts w:ascii="Courier New" w:hAnsi="Courier New" w:cs="Courier New"/>
              </w:rPr>
              <w:t>this</w:t>
            </w:r>
          </w:p>
        </w:tc>
      </w:tr>
      <w:tr w:rsidR="003E16B9" w:rsidRPr="00C63FCA" w14:paraId="7DC62EB1" w14:textId="77777777" w:rsidTr="006749E0">
        <w:tc>
          <w:tcPr>
            <w:tcW w:w="2592" w:type="dxa"/>
          </w:tcPr>
          <w:p w14:paraId="5B1FAF6F" w14:textId="7AECCF46" w:rsidR="003E16B9" w:rsidRPr="003E16B9" w:rsidRDefault="003E16B9" w:rsidP="006749E0">
            <w:pPr>
              <w:spacing w:before="20" w:after="20"/>
              <w:rPr>
                <w:rFonts w:ascii="Courier New" w:hAnsi="Courier New" w:cs="Courier New"/>
              </w:rPr>
            </w:pPr>
            <w:r w:rsidRPr="003E16B9">
              <w:rPr>
                <w:rFonts w:ascii="Courier New" w:hAnsi="Courier New" w:cs="Courier New"/>
              </w:rPr>
              <w:t>assert:test</w:t>
            </w:r>
          </w:p>
        </w:tc>
        <w:tc>
          <w:tcPr>
            <w:tcW w:w="2592" w:type="dxa"/>
          </w:tcPr>
          <w:p w14:paraId="699A1202" w14:textId="315D85F1" w:rsidR="003E16B9" w:rsidRPr="003E16B9" w:rsidRDefault="003E16B9" w:rsidP="006749E0">
            <w:pPr>
              <w:spacing w:before="20" w:after="20"/>
              <w:rPr>
                <w:rFonts w:ascii="Courier New" w:hAnsi="Courier New" w:cs="Courier New"/>
              </w:rPr>
            </w:pPr>
            <w:r w:rsidRPr="003E16B9">
              <w:rPr>
                <w:rFonts w:ascii="Courier New" w:hAnsi="Courier New" w:cs="Courier New"/>
              </w:rPr>
              <w:t>import:embedded</w:t>
            </w:r>
          </w:p>
        </w:tc>
        <w:tc>
          <w:tcPr>
            <w:tcW w:w="2592" w:type="dxa"/>
          </w:tcPr>
          <w:p w14:paraId="56B1CB04" w14:textId="1F044841" w:rsidR="003E16B9" w:rsidRPr="003E16B9" w:rsidRDefault="003E16B9" w:rsidP="006749E0">
            <w:pPr>
              <w:spacing w:before="20" w:after="20"/>
              <w:rPr>
                <w:rFonts w:ascii="Courier New" w:hAnsi="Courier New" w:cs="Courier New"/>
              </w:rPr>
            </w:pPr>
            <w:r w:rsidRPr="003E16B9">
              <w:rPr>
                <w:rFonts w:ascii="Courier New" w:hAnsi="Courier New" w:cs="Courier New"/>
              </w:rPr>
              <w:t>this:module</w:t>
            </w:r>
          </w:p>
        </w:tc>
      </w:tr>
      <w:tr w:rsidR="003E16B9" w:rsidRPr="00C63FCA" w14:paraId="22A3FD00" w14:textId="77777777" w:rsidTr="006749E0">
        <w:tc>
          <w:tcPr>
            <w:tcW w:w="2592" w:type="dxa"/>
          </w:tcPr>
          <w:p w14:paraId="36FA3F20" w14:textId="3A89B6C1" w:rsidR="003E16B9" w:rsidRPr="003E16B9" w:rsidRDefault="003E16B9" w:rsidP="006749E0">
            <w:pPr>
              <w:spacing w:before="20" w:after="20"/>
              <w:rPr>
                <w:rFonts w:ascii="Courier New" w:hAnsi="Courier New" w:cs="Courier New"/>
              </w:rPr>
            </w:pPr>
            <w:r w:rsidRPr="003E16B9">
              <w:rPr>
                <w:rFonts w:ascii="Courier New" w:hAnsi="Courier New" w:cs="Courier New"/>
              </w:rPr>
              <w:t>assert:debug</w:t>
            </w:r>
          </w:p>
        </w:tc>
        <w:tc>
          <w:tcPr>
            <w:tcW w:w="2592" w:type="dxa"/>
          </w:tcPr>
          <w:p w14:paraId="39548E29" w14:textId="4648575E" w:rsidR="003E16B9" w:rsidRPr="003E16B9" w:rsidRDefault="003E16B9" w:rsidP="006749E0">
            <w:pPr>
              <w:spacing w:before="20" w:after="20"/>
              <w:rPr>
                <w:rFonts w:ascii="Courier New" w:hAnsi="Courier New" w:cs="Courier New"/>
              </w:rPr>
            </w:pPr>
            <w:r w:rsidRPr="003E16B9">
              <w:rPr>
                <w:rFonts w:ascii="Courier New" w:hAnsi="Courier New" w:cs="Courier New"/>
              </w:rPr>
              <w:t>import:required</w:t>
            </w:r>
          </w:p>
        </w:tc>
        <w:tc>
          <w:tcPr>
            <w:tcW w:w="2592" w:type="dxa"/>
          </w:tcPr>
          <w:p w14:paraId="7BDE8512" w14:textId="065BCCAC" w:rsidR="003E16B9" w:rsidRPr="003E16B9" w:rsidRDefault="003E16B9" w:rsidP="006749E0">
            <w:pPr>
              <w:spacing w:before="20" w:after="20"/>
              <w:rPr>
                <w:rFonts w:ascii="Courier New" w:hAnsi="Courier New" w:cs="Courier New"/>
              </w:rPr>
            </w:pPr>
            <w:r w:rsidRPr="003E16B9">
              <w:rPr>
                <w:rFonts w:ascii="Courier New" w:hAnsi="Courier New" w:cs="Courier New"/>
              </w:rPr>
              <w:t>this:private</w:t>
            </w:r>
          </w:p>
        </w:tc>
      </w:tr>
      <w:tr w:rsidR="003E16B9" w:rsidRPr="00C63FCA" w14:paraId="3B3D67CF" w14:textId="77777777" w:rsidTr="006749E0">
        <w:tc>
          <w:tcPr>
            <w:tcW w:w="2592" w:type="dxa"/>
          </w:tcPr>
          <w:p w14:paraId="082DAD6A" w14:textId="1456E4A4" w:rsidR="003E16B9" w:rsidRPr="003E16B9" w:rsidRDefault="003E16B9" w:rsidP="006749E0">
            <w:pPr>
              <w:spacing w:before="20" w:after="20"/>
              <w:rPr>
                <w:rFonts w:ascii="Courier New" w:hAnsi="Courier New" w:cs="Courier New"/>
              </w:rPr>
            </w:pPr>
            <w:r w:rsidRPr="003E16B9">
              <w:rPr>
                <w:rFonts w:ascii="Courier New" w:hAnsi="Courier New" w:cs="Courier New"/>
              </w:rPr>
              <w:t>avoid</w:t>
            </w:r>
          </w:p>
        </w:tc>
        <w:tc>
          <w:tcPr>
            <w:tcW w:w="2592" w:type="dxa"/>
          </w:tcPr>
          <w:p w14:paraId="5B6268C3" w14:textId="71C7F13D" w:rsidR="003E16B9" w:rsidRPr="003E16B9" w:rsidRDefault="003E16B9" w:rsidP="006749E0">
            <w:pPr>
              <w:spacing w:before="20" w:after="20"/>
              <w:rPr>
                <w:rFonts w:ascii="Courier New" w:hAnsi="Courier New" w:cs="Courier New"/>
              </w:rPr>
            </w:pPr>
            <w:r w:rsidRPr="003E16B9">
              <w:rPr>
                <w:rFonts w:ascii="Courier New" w:hAnsi="Courier New" w:cs="Courier New"/>
              </w:rPr>
              <w:t>import:desired</w:t>
            </w:r>
          </w:p>
        </w:tc>
        <w:tc>
          <w:tcPr>
            <w:tcW w:w="2592" w:type="dxa"/>
          </w:tcPr>
          <w:p w14:paraId="6959F5F3" w14:textId="26A2BD98" w:rsidR="003E16B9" w:rsidRPr="003E16B9" w:rsidRDefault="003E16B9" w:rsidP="006749E0">
            <w:pPr>
              <w:spacing w:before="20" w:after="20"/>
              <w:rPr>
                <w:rFonts w:ascii="Courier New" w:hAnsi="Courier New" w:cs="Courier New"/>
              </w:rPr>
            </w:pPr>
            <w:r w:rsidRPr="003E16B9">
              <w:rPr>
                <w:rFonts w:ascii="Courier New" w:hAnsi="Courier New" w:cs="Courier New"/>
              </w:rPr>
              <w:t>this:protected</w:t>
            </w:r>
          </w:p>
        </w:tc>
      </w:tr>
      <w:tr w:rsidR="003E16B9" w:rsidRPr="00C63FCA" w14:paraId="23CE5209" w14:textId="77777777" w:rsidTr="006749E0">
        <w:tc>
          <w:tcPr>
            <w:tcW w:w="2592" w:type="dxa"/>
          </w:tcPr>
          <w:p w14:paraId="3DC445B1" w14:textId="3A8B5B71" w:rsidR="003E16B9" w:rsidRPr="003E16B9" w:rsidRDefault="003E16B9" w:rsidP="006749E0">
            <w:pPr>
              <w:spacing w:before="20" w:after="20"/>
              <w:rPr>
                <w:rFonts w:ascii="Courier New" w:hAnsi="Courier New" w:cs="Courier New"/>
              </w:rPr>
            </w:pPr>
            <w:r w:rsidRPr="003E16B9">
              <w:rPr>
                <w:rFonts w:ascii="Courier New" w:hAnsi="Courier New" w:cs="Courier New"/>
              </w:rPr>
              <w:t>break</w:t>
            </w:r>
          </w:p>
        </w:tc>
        <w:tc>
          <w:tcPr>
            <w:tcW w:w="2592" w:type="dxa"/>
          </w:tcPr>
          <w:p w14:paraId="2DB27ACF" w14:textId="7978FBCB" w:rsidR="003E16B9" w:rsidRPr="003E16B9" w:rsidRDefault="003E16B9" w:rsidP="006749E0">
            <w:pPr>
              <w:spacing w:before="20" w:after="20"/>
              <w:rPr>
                <w:rFonts w:ascii="Courier New" w:hAnsi="Courier New" w:cs="Courier New"/>
              </w:rPr>
            </w:pPr>
            <w:r w:rsidRPr="003E16B9">
              <w:rPr>
                <w:rFonts w:ascii="Courier New" w:hAnsi="Courier New" w:cs="Courier New"/>
              </w:rPr>
              <w:t>import:optional</w:t>
            </w:r>
          </w:p>
        </w:tc>
        <w:tc>
          <w:tcPr>
            <w:tcW w:w="2592" w:type="dxa"/>
          </w:tcPr>
          <w:p w14:paraId="331E1311" w14:textId="3C68676A" w:rsidR="003E16B9" w:rsidRPr="003E16B9" w:rsidRDefault="003E16B9" w:rsidP="006749E0">
            <w:pPr>
              <w:spacing w:before="20" w:after="20"/>
              <w:rPr>
                <w:rFonts w:ascii="Courier New" w:hAnsi="Courier New" w:cs="Courier New"/>
              </w:rPr>
            </w:pPr>
            <w:r w:rsidRPr="003E16B9">
              <w:rPr>
                <w:rFonts w:ascii="Courier New" w:hAnsi="Courier New" w:cs="Courier New"/>
              </w:rPr>
              <w:t>this:public</w:t>
            </w:r>
          </w:p>
        </w:tc>
      </w:tr>
      <w:tr w:rsidR="003E16B9" w:rsidRPr="00C63FCA" w14:paraId="1B5628B0" w14:textId="77777777" w:rsidTr="006749E0">
        <w:tc>
          <w:tcPr>
            <w:tcW w:w="2592" w:type="dxa"/>
          </w:tcPr>
          <w:p w14:paraId="3D2DFB76" w14:textId="1BC0A03D" w:rsidR="003E16B9" w:rsidRPr="003E16B9" w:rsidRDefault="003E16B9" w:rsidP="006749E0">
            <w:pPr>
              <w:spacing w:before="20" w:after="20"/>
              <w:rPr>
                <w:rFonts w:ascii="Courier New" w:hAnsi="Courier New" w:cs="Courier New"/>
              </w:rPr>
            </w:pPr>
            <w:r w:rsidRPr="003E16B9">
              <w:rPr>
                <w:rFonts w:ascii="Courier New" w:hAnsi="Courier New" w:cs="Courier New"/>
              </w:rPr>
              <w:t>case</w:t>
            </w:r>
          </w:p>
        </w:tc>
        <w:tc>
          <w:tcPr>
            <w:tcW w:w="2592" w:type="dxa"/>
          </w:tcPr>
          <w:p w14:paraId="2814AFB1" w14:textId="60CF1D56" w:rsidR="003E16B9" w:rsidRPr="003E16B9" w:rsidRDefault="003E16B9" w:rsidP="006749E0">
            <w:pPr>
              <w:spacing w:before="20" w:after="20"/>
              <w:rPr>
                <w:rFonts w:ascii="Courier New" w:hAnsi="Courier New" w:cs="Courier New"/>
              </w:rPr>
            </w:pPr>
            <w:r w:rsidRPr="003E16B9">
              <w:rPr>
                <w:rFonts w:ascii="Courier New" w:hAnsi="Courier New" w:cs="Courier New"/>
              </w:rPr>
              <w:t>incorporates</w:t>
            </w:r>
          </w:p>
        </w:tc>
        <w:tc>
          <w:tcPr>
            <w:tcW w:w="2592" w:type="dxa"/>
          </w:tcPr>
          <w:p w14:paraId="3CA4DA44" w14:textId="12767E84" w:rsidR="003E16B9" w:rsidRPr="003E16B9" w:rsidRDefault="003E16B9" w:rsidP="006749E0">
            <w:pPr>
              <w:spacing w:before="20" w:after="20"/>
              <w:rPr>
                <w:rFonts w:ascii="Courier New" w:hAnsi="Courier New" w:cs="Courier New"/>
              </w:rPr>
            </w:pPr>
            <w:r w:rsidRPr="003E16B9">
              <w:rPr>
                <w:rFonts w:ascii="Courier New" w:hAnsi="Courier New" w:cs="Courier New"/>
              </w:rPr>
              <w:t>this:service</w:t>
            </w:r>
          </w:p>
        </w:tc>
      </w:tr>
      <w:tr w:rsidR="003E16B9" w:rsidRPr="00C63FCA" w14:paraId="2678B865" w14:textId="77777777" w:rsidTr="006749E0">
        <w:tc>
          <w:tcPr>
            <w:tcW w:w="2592" w:type="dxa"/>
          </w:tcPr>
          <w:p w14:paraId="5363B470" w14:textId="151BE32F" w:rsidR="003E16B9" w:rsidRPr="003E16B9" w:rsidRDefault="003E16B9" w:rsidP="006749E0">
            <w:pPr>
              <w:spacing w:before="20" w:after="20"/>
              <w:rPr>
                <w:rFonts w:ascii="Courier New" w:hAnsi="Courier New" w:cs="Courier New"/>
              </w:rPr>
            </w:pPr>
            <w:r w:rsidRPr="003E16B9">
              <w:rPr>
                <w:rFonts w:ascii="Courier New" w:hAnsi="Courier New" w:cs="Courier New"/>
              </w:rPr>
              <w:t>catch</w:t>
            </w:r>
          </w:p>
        </w:tc>
        <w:tc>
          <w:tcPr>
            <w:tcW w:w="2592" w:type="dxa"/>
          </w:tcPr>
          <w:p w14:paraId="330E17FC" w14:textId="57EDD237" w:rsidR="003E16B9" w:rsidRPr="003E16B9" w:rsidRDefault="003E16B9" w:rsidP="006749E0">
            <w:pPr>
              <w:spacing w:before="20" w:after="20"/>
              <w:rPr>
                <w:rFonts w:ascii="Courier New" w:hAnsi="Courier New" w:cs="Courier New"/>
              </w:rPr>
            </w:pPr>
            <w:r w:rsidRPr="003E16B9">
              <w:rPr>
                <w:rFonts w:ascii="Courier New" w:hAnsi="Courier New" w:cs="Courier New"/>
              </w:rPr>
              <w:t>instanceof</w:t>
            </w:r>
          </w:p>
        </w:tc>
        <w:tc>
          <w:tcPr>
            <w:tcW w:w="2592" w:type="dxa"/>
          </w:tcPr>
          <w:p w14:paraId="3EBAFC95" w14:textId="4762A64B" w:rsidR="003E16B9" w:rsidRPr="003E16B9" w:rsidRDefault="003E16B9" w:rsidP="006749E0">
            <w:pPr>
              <w:spacing w:before="20" w:after="20"/>
              <w:rPr>
                <w:rFonts w:ascii="Courier New" w:hAnsi="Courier New" w:cs="Courier New"/>
              </w:rPr>
            </w:pPr>
            <w:r w:rsidRPr="003E16B9">
              <w:rPr>
                <w:rFonts w:ascii="Courier New" w:hAnsi="Courier New" w:cs="Courier New"/>
              </w:rPr>
              <w:t>this:struct</w:t>
            </w:r>
          </w:p>
        </w:tc>
      </w:tr>
      <w:tr w:rsidR="003E16B9" w:rsidRPr="00C63FCA" w14:paraId="0B854DCF" w14:textId="77777777" w:rsidTr="006749E0">
        <w:tc>
          <w:tcPr>
            <w:tcW w:w="2592" w:type="dxa"/>
          </w:tcPr>
          <w:p w14:paraId="0046D37C" w14:textId="6925EF8D" w:rsidR="003E16B9" w:rsidRPr="003E16B9" w:rsidRDefault="003E16B9" w:rsidP="006749E0">
            <w:pPr>
              <w:spacing w:before="20" w:after="20"/>
              <w:rPr>
                <w:rFonts w:ascii="Courier New" w:hAnsi="Courier New" w:cs="Courier New"/>
              </w:rPr>
            </w:pPr>
            <w:r w:rsidRPr="003E16B9">
              <w:rPr>
                <w:rFonts w:ascii="Courier New" w:hAnsi="Courier New" w:cs="Courier New"/>
              </w:rPr>
              <w:t>class</w:t>
            </w:r>
          </w:p>
        </w:tc>
        <w:tc>
          <w:tcPr>
            <w:tcW w:w="2592" w:type="dxa"/>
          </w:tcPr>
          <w:p w14:paraId="382BF8E4" w14:textId="6236C21A" w:rsidR="003E16B9" w:rsidRPr="003E16B9" w:rsidRDefault="003E16B9" w:rsidP="006749E0">
            <w:pPr>
              <w:spacing w:before="20" w:after="20"/>
              <w:rPr>
                <w:rFonts w:ascii="Courier New" w:hAnsi="Courier New" w:cs="Courier New"/>
              </w:rPr>
            </w:pPr>
            <w:r w:rsidRPr="003E16B9">
              <w:rPr>
                <w:rFonts w:ascii="Courier New" w:hAnsi="Courier New" w:cs="Courier New"/>
              </w:rPr>
              <w:t>interface</w:t>
            </w:r>
          </w:p>
        </w:tc>
        <w:tc>
          <w:tcPr>
            <w:tcW w:w="2592" w:type="dxa"/>
          </w:tcPr>
          <w:p w14:paraId="09F80931" w14:textId="401A7BBA" w:rsidR="003E16B9" w:rsidRPr="003E16B9" w:rsidRDefault="003E16B9" w:rsidP="006749E0">
            <w:pPr>
              <w:spacing w:before="20" w:after="20"/>
              <w:rPr>
                <w:rFonts w:ascii="Courier New" w:hAnsi="Courier New" w:cs="Courier New"/>
              </w:rPr>
            </w:pPr>
            <w:r w:rsidRPr="003E16B9">
              <w:rPr>
                <w:rFonts w:ascii="Courier New" w:hAnsi="Courier New" w:cs="Courier New"/>
              </w:rPr>
              <w:t>this:target</w:t>
            </w:r>
          </w:p>
        </w:tc>
      </w:tr>
      <w:tr w:rsidR="003E16B9" w:rsidRPr="00C63FCA" w14:paraId="251BA67D" w14:textId="77777777" w:rsidTr="006749E0">
        <w:tc>
          <w:tcPr>
            <w:tcW w:w="2592" w:type="dxa"/>
          </w:tcPr>
          <w:p w14:paraId="1406A9BC" w14:textId="67827854" w:rsidR="003E16B9" w:rsidRPr="003E16B9" w:rsidRDefault="003E16B9" w:rsidP="006749E0">
            <w:pPr>
              <w:spacing w:before="20" w:after="20"/>
              <w:rPr>
                <w:rFonts w:ascii="Courier New" w:hAnsi="Courier New" w:cs="Courier New"/>
              </w:rPr>
            </w:pPr>
            <w:r w:rsidRPr="003E16B9">
              <w:rPr>
                <w:rFonts w:ascii="Courier New" w:hAnsi="Courier New" w:cs="Courier New"/>
              </w:rPr>
              <w:t>conditional</w:t>
            </w:r>
          </w:p>
        </w:tc>
        <w:tc>
          <w:tcPr>
            <w:tcW w:w="2592" w:type="dxa"/>
          </w:tcPr>
          <w:p w14:paraId="5EAA593A" w14:textId="36E47E7E" w:rsidR="003E16B9" w:rsidRPr="003E16B9" w:rsidRDefault="003E16B9" w:rsidP="006749E0">
            <w:pPr>
              <w:spacing w:before="20" w:after="20"/>
              <w:rPr>
                <w:rFonts w:ascii="Courier New" w:hAnsi="Courier New" w:cs="Courier New"/>
              </w:rPr>
            </w:pPr>
            <w:r w:rsidRPr="003E16B9">
              <w:rPr>
                <w:rFonts w:ascii="Courier New" w:hAnsi="Courier New" w:cs="Courier New"/>
              </w:rPr>
              <w:t>into</w:t>
            </w:r>
          </w:p>
        </w:tc>
        <w:tc>
          <w:tcPr>
            <w:tcW w:w="2592" w:type="dxa"/>
          </w:tcPr>
          <w:p w14:paraId="482DEE4C" w14:textId="2A08C08D" w:rsidR="003E16B9" w:rsidRPr="003E16B9" w:rsidRDefault="003E16B9" w:rsidP="006749E0">
            <w:pPr>
              <w:spacing w:before="20" w:after="20"/>
              <w:rPr>
                <w:rFonts w:ascii="Courier New" w:hAnsi="Courier New" w:cs="Courier New"/>
              </w:rPr>
            </w:pPr>
            <w:r w:rsidRPr="003E16B9">
              <w:rPr>
                <w:rFonts w:ascii="Courier New" w:hAnsi="Courier New" w:cs="Courier New"/>
              </w:rPr>
              <w:t>throw</w:t>
            </w:r>
          </w:p>
        </w:tc>
      </w:tr>
      <w:tr w:rsidR="003E16B9" w:rsidRPr="00C63FCA" w14:paraId="065389C1" w14:textId="77777777" w:rsidTr="006749E0">
        <w:tc>
          <w:tcPr>
            <w:tcW w:w="2592" w:type="dxa"/>
          </w:tcPr>
          <w:p w14:paraId="30CECAD3" w14:textId="5ED4651E" w:rsidR="003E16B9" w:rsidRPr="003E16B9" w:rsidRDefault="003E16B9" w:rsidP="006749E0">
            <w:pPr>
              <w:spacing w:before="20" w:after="20"/>
              <w:rPr>
                <w:rFonts w:ascii="Courier New" w:hAnsi="Courier New" w:cs="Courier New"/>
              </w:rPr>
            </w:pPr>
            <w:r w:rsidRPr="003E16B9">
              <w:rPr>
                <w:rFonts w:ascii="Courier New" w:hAnsi="Courier New" w:cs="Courier New"/>
              </w:rPr>
              <w:t>const</w:t>
            </w:r>
          </w:p>
        </w:tc>
        <w:tc>
          <w:tcPr>
            <w:tcW w:w="2592" w:type="dxa"/>
          </w:tcPr>
          <w:p w14:paraId="0847CA16" w14:textId="74CF38C0" w:rsidR="003E16B9" w:rsidRPr="003E16B9" w:rsidRDefault="003E16B9" w:rsidP="006749E0">
            <w:pPr>
              <w:spacing w:before="20" w:after="20"/>
              <w:rPr>
                <w:rFonts w:ascii="Courier New" w:hAnsi="Courier New" w:cs="Courier New"/>
              </w:rPr>
            </w:pPr>
            <w:r w:rsidRPr="003E16B9">
              <w:rPr>
                <w:rFonts w:ascii="Courier New" w:hAnsi="Courier New" w:cs="Courier New"/>
              </w:rPr>
              <w:t>is</w:t>
            </w:r>
          </w:p>
        </w:tc>
        <w:tc>
          <w:tcPr>
            <w:tcW w:w="2592" w:type="dxa"/>
          </w:tcPr>
          <w:p w14:paraId="452061C5" w14:textId="37BB4CD2" w:rsidR="003E16B9" w:rsidRPr="003E16B9" w:rsidRDefault="003E16B9" w:rsidP="006749E0">
            <w:pPr>
              <w:spacing w:before="20" w:after="20"/>
              <w:rPr>
                <w:rFonts w:ascii="Courier New" w:hAnsi="Courier New" w:cs="Courier New"/>
              </w:rPr>
            </w:pPr>
            <w:r w:rsidRPr="003E16B9">
              <w:rPr>
                <w:rFonts w:ascii="Courier New" w:hAnsi="Courier New" w:cs="Courier New"/>
              </w:rPr>
              <w:t>TODO</w:t>
            </w:r>
          </w:p>
        </w:tc>
      </w:tr>
      <w:tr w:rsidR="003E16B9" w:rsidRPr="00C63FCA" w14:paraId="3B0C527F" w14:textId="77777777" w:rsidTr="006749E0">
        <w:tc>
          <w:tcPr>
            <w:tcW w:w="2592" w:type="dxa"/>
          </w:tcPr>
          <w:p w14:paraId="6AE213A3" w14:textId="266F3492" w:rsidR="003E16B9" w:rsidRPr="003E16B9" w:rsidRDefault="003E16B9" w:rsidP="006749E0">
            <w:pPr>
              <w:spacing w:before="20" w:after="20"/>
              <w:rPr>
                <w:rFonts w:ascii="Courier New" w:hAnsi="Courier New" w:cs="Courier New"/>
              </w:rPr>
            </w:pPr>
            <w:r w:rsidRPr="003E16B9">
              <w:rPr>
                <w:rFonts w:ascii="Courier New" w:hAnsi="Courier New" w:cs="Courier New"/>
              </w:rPr>
              <w:t>construct</w:t>
            </w:r>
          </w:p>
        </w:tc>
        <w:tc>
          <w:tcPr>
            <w:tcW w:w="2592" w:type="dxa"/>
          </w:tcPr>
          <w:p w14:paraId="7CD03599" w14:textId="283C64AA" w:rsidR="003E16B9" w:rsidRPr="003E16B9" w:rsidRDefault="003E16B9" w:rsidP="006749E0">
            <w:pPr>
              <w:spacing w:before="20" w:after="20"/>
              <w:rPr>
                <w:rFonts w:ascii="Courier New" w:hAnsi="Courier New" w:cs="Courier New"/>
              </w:rPr>
            </w:pPr>
            <w:r w:rsidRPr="003E16B9">
              <w:rPr>
                <w:rFonts w:ascii="Courier New" w:hAnsi="Courier New" w:cs="Courier New"/>
              </w:rPr>
              <w:t>mixin</w:t>
            </w:r>
          </w:p>
        </w:tc>
        <w:tc>
          <w:tcPr>
            <w:tcW w:w="2592" w:type="dxa"/>
          </w:tcPr>
          <w:p w14:paraId="5AA5300F" w14:textId="4CF508FA" w:rsidR="003E16B9" w:rsidRPr="003E16B9" w:rsidRDefault="003E16B9" w:rsidP="006749E0">
            <w:pPr>
              <w:spacing w:before="20" w:after="20"/>
              <w:rPr>
                <w:rFonts w:ascii="Courier New" w:hAnsi="Courier New" w:cs="Courier New"/>
              </w:rPr>
            </w:pPr>
            <w:r w:rsidRPr="003E16B9">
              <w:rPr>
                <w:rFonts w:ascii="Courier New" w:hAnsi="Courier New" w:cs="Courier New"/>
              </w:rPr>
              <w:t>try</w:t>
            </w:r>
          </w:p>
        </w:tc>
      </w:tr>
      <w:tr w:rsidR="003E16B9" w:rsidRPr="00C63FCA" w14:paraId="5B4F34BD" w14:textId="77777777" w:rsidTr="006749E0">
        <w:tc>
          <w:tcPr>
            <w:tcW w:w="2592" w:type="dxa"/>
          </w:tcPr>
          <w:p w14:paraId="041E1935" w14:textId="2C47E706" w:rsidR="003E16B9" w:rsidRPr="003E16B9" w:rsidRDefault="003E16B9" w:rsidP="006749E0">
            <w:pPr>
              <w:spacing w:before="20" w:after="20"/>
              <w:rPr>
                <w:rFonts w:ascii="Courier New" w:hAnsi="Courier New" w:cs="Courier New"/>
              </w:rPr>
            </w:pPr>
            <w:r w:rsidRPr="003E16B9">
              <w:rPr>
                <w:rFonts w:ascii="Courier New" w:hAnsi="Courier New" w:cs="Courier New"/>
              </w:rPr>
              <w:t>continue</w:t>
            </w:r>
          </w:p>
        </w:tc>
        <w:tc>
          <w:tcPr>
            <w:tcW w:w="2592" w:type="dxa"/>
          </w:tcPr>
          <w:p w14:paraId="62C5AC80" w14:textId="6F3C25CC" w:rsidR="003E16B9" w:rsidRPr="003E16B9" w:rsidRDefault="003E16B9" w:rsidP="006749E0">
            <w:pPr>
              <w:spacing w:before="20" w:after="20"/>
              <w:rPr>
                <w:rFonts w:ascii="Courier New" w:hAnsi="Courier New" w:cs="Courier New"/>
              </w:rPr>
            </w:pPr>
            <w:r w:rsidRPr="003E16B9">
              <w:rPr>
                <w:rFonts w:ascii="Courier New" w:hAnsi="Courier New" w:cs="Courier New"/>
              </w:rPr>
              <w:t>module</w:t>
            </w:r>
          </w:p>
        </w:tc>
        <w:tc>
          <w:tcPr>
            <w:tcW w:w="2592" w:type="dxa"/>
          </w:tcPr>
          <w:p w14:paraId="54778696" w14:textId="40591467" w:rsidR="003E16B9" w:rsidRPr="003E16B9" w:rsidRDefault="003E16B9" w:rsidP="006749E0">
            <w:pPr>
              <w:spacing w:before="20" w:after="20"/>
              <w:rPr>
                <w:rFonts w:ascii="Courier New" w:hAnsi="Courier New" w:cs="Courier New"/>
              </w:rPr>
            </w:pPr>
            <w:r w:rsidRPr="003E16B9">
              <w:rPr>
                <w:rFonts w:ascii="Courier New" w:hAnsi="Courier New" w:cs="Courier New"/>
              </w:rPr>
              <w:t>typedef</w:t>
            </w:r>
          </w:p>
        </w:tc>
      </w:tr>
      <w:tr w:rsidR="003E16B9" w:rsidRPr="00C63FCA" w14:paraId="72F4D806" w14:textId="77777777" w:rsidTr="006749E0">
        <w:tc>
          <w:tcPr>
            <w:tcW w:w="2592" w:type="dxa"/>
          </w:tcPr>
          <w:p w14:paraId="1F3EF3C7" w14:textId="27D466CF" w:rsidR="003E16B9" w:rsidRPr="003E16B9" w:rsidRDefault="003E16B9" w:rsidP="006749E0">
            <w:pPr>
              <w:spacing w:before="20" w:after="20"/>
              <w:rPr>
                <w:rFonts w:ascii="Courier New" w:hAnsi="Courier New" w:cs="Courier New"/>
              </w:rPr>
            </w:pPr>
            <w:r w:rsidRPr="003E16B9">
              <w:rPr>
                <w:rFonts w:ascii="Courier New" w:hAnsi="Courier New" w:cs="Courier New"/>
              </w:rPr>
              <w:t>default</w:t>
            </w:r>
          </w:p>
        </w:tc>
        <w:tc>
          <w:tcPr>
            <w:tcW w:w="2592" w:type="dxa"/>
          </w:tcPr>
          <w:p w14:paraId="08A72961" w14:textId="49624E66" w:rsidR="003E16B9" w:rsidRPr="003E16B9" w:rsidRDefault="003E16B9" w:rsidP="006749E0">
            <w:pPr>
              <w:spacing w:before="20" w:after="20"/>
              <w:rPr>
                <w:rFonts w:ascii="Courier New" w:hAnsi="Courier New" w:cs="Courier New"/>
              </w:rPr>
            </w:pPr>
            <w:r w:rsidRPr="003E16B9">
              <w:rPr>
                <w:rFonts w:ascii="Courier New" w:hAnsi="Courier New" w:cs="Courier New"/>
              </w:rPr>
              <w:t>new</w:t>
            </w:r>
          </w:p>
        </w:tc>
        <w:tc>
          <w:tcPr>
            <w:tcW w:w="2592" w:type="dxa"/>
          </w:tcPr>
          <w:p w14:paraId="0FEB253D" w14:textId="5BB73C5B" w:rsidR="003E16B9" w:rsidRPr="003E16B9" w:rsidRDefault="003E16B9" w:rsidP="006749E0">
            <w:pPr>
              <w:spacing w:before="20" w:after="20"/>
              <w:rPr>
                <w:rFonts w:ascii="Courier New" w:hAnsi="Courier New" w:cs="Courier New"/>
              </w:rPr>
            </w:pPr>
            <w:r w:rsidRPr="003E16B9">
              <w:rPr>
                <w:rFonts w:ascii="Courier New" w:hAnsi="Courier New" w:cs="Courier New"/>
              </w:rPr>
              <w:t>using</w:t>
            </w:r>
          </w:p>
        </w:tc>
      </w:tr>
      <w:tr w:rsidR="003E16B9" w:rsidRPr="00C63FCA" w14:paraId="02617694" w14:textId="77777777" w:rsidTr="006749E0">
        <w:tc>
          <w:tcPr>
            <w:tcW w:w="2592" w:type="dxa"/>
          </w:tcPr>
          <w:p w14:paraId="1A451B30" w14:textId="2705E58A" w:rsidR="003E16B9" w:rsidRPr="003E16B9" w:rsidRDefault="003E16B9" w:rsidP="006749E0">
            <w:pPr>
              <w:spacing w:before="20" w:after="20"/>
              <w:rPr>
                <w:rFonts w:ascii="Courier New" w:hAnsi="Courier New" w:cs="Courier New"/>
              </w:rPr>
            </w:pPr>
            <w:r w:rsidRPr="003E16B9">
              <w:rPr>
                <w:rFonts w:ascii="Courier New" w:hAnsi="Courier New" w:cs="Courier New"/>
              </w:rPr>
              <w:t>delegates</w:t>
            </w:r>
          </w:p>
        </w:tc>
        <w:tc>
          <w:tcPr>
            <w:tcW w:w="2592" w:type="dxa"/>
          </w:tcPr>
          <w:p w14:paraId="36104A61" w14:textId="064CAE74" w:rsidR="003E16B9" w:rsidRPr="003E16B9" w:rsidRDefault="003E16B9" w:rsidP="006749E0">
            <w:pPr>
              <w:spacing w:before="20" w:after="20"/>
              <w:rPr>
                <w:rFonts w:ascii="Courier New" w:hAnsi="Courier New" w:cs="Courier New"/>
              </w:rPr>
            </w:pPr>
            <w:r w:rsidRPr="003E16B9">
              <w:rPr>
                <w:rFonts w:ascii="Courier New" w:hAnsi="Courier New" w:cs="Courier New"/>
              </w:rPr>
              <w:t>package</w:t>
            </w:r>
          </w:p>
        </w:tc>
        <w:tc>
          <w:tcPr>
            <w:tcW w:w="2592" w:type="dxa"/>
          </w:tcPr>
          <w:p w14:paraId="2A0229CE" w14:textId="72885865" w:rsidR="003E16B9" w:rsidRPr="003E16B9" w:rsidRDefault="003E16B9" w:rsidP="006749E0">
            <w:pPr>
              <w:spacing w:before="20" w:after="20"/>
              <w:rPr>
                <w:rFonts w:ascii="Courier New" w:hAnsi="Courier New" w:cs="Courier New"/>
              </w:rPr>
            </w:pPr>
            <w:r w:rsidRPr="003E16B9">
              <w:rPr>
                <w:rFonts w:ascii="Courier New" w:hAnsi="Courier New" w:cs="Courier New"/>
              </w:rPr>
              <w:t>val</w:t>
            </w:r>
          </w:p>
        </w:tc>
      </w:tr>
      <w:tr w:rsidR="003E16B9" w:rsidRPr="00C63FCA" w14:paraId="6F45BA04" w14:textId="77777777" w:rsidTr="006749E0">
        <w:tc>
          <w:tcPr>
            <w:tcW w:w="2592" w:type="dxa"/>
          </w:tcPr>
          <w:p w14:paraId="2F7E692A" w14:textId="44702FEE" w:rsidR="003E16B9" w:rsidRPr="003E16B9" w:rsidRDefault="003E16B9" w:rsidP="006749E0">
            <w:pPr>
              <w:spacing w:before="20" w:after="20"/>
              <w:rPr>
                <w:rFonts w:ascii="Courier New" w:hAnsi="Courier New" w:cs="Courier New"/>
              </w:rPr>
            </w:pPr>
            <w:r w:rsidRPr="003E16B9">
              <w:rPr>
                <w:rFonts w:ascii="Courier New" w:hAnsi="Courier New" w:cs="Courier New"/>
              </w:rPr>
              <w:t>do</w:t>
            </w:r>
          </w:p>
        </w:tc>
        <w:tc>
          <w:tcPr>
            <w:tcW w:w="2592" w:type="dxa"/>
          </w:tcPr>
          <w:p w14:paraId="700ECF20" w14:textId="4AFD938A" w:rsidR="003E16B9" w:rsidRPr="003E16B9" w:rsidRDefault="003E16B9" w:rsidP="006749E0">
            <w:pPr>
              <w:spacing w:before="20" w:after="20"/>
              <w:rPr>
                <w:rFonts w:ascii="Courier New" w:hAnsi="Courier New" w:cs="Courier New"/>
              </w:rPr>
            </w:pPr>
            <w:r w:rsidRPr="003E16B9">
              <w:rPr>
                <w:rFonts w:ascii="Courier New" w:hAnsi="Courier New" w:cs="Courier New"/>
              </w:rPr>
              <w:t>prefer</w:t>
            </w:r>
          </w:p>
        </w:tc>
        <w:tc>
          <w:tcPr>
            <w:tcW w:w="2592" w:type="dxa"/>
          </w:tcPr>
          <w:p w14:paraId="032CE3C9" w14:textId="5BCF7F19" w:rsidR="003E16B9" w:rsidRPr="003E16B9" w:rsidRDefault="003E16B9" w:rsidP="006749E0">
            <w:pPr>
              <w:spacing w:before="20" w:after="20"/>
              <w:rPr>
                <w:rFonts w:ascii="Courier New" w:hAnsi="Courier New" w:cs="Courier New"/>
              </w:rPr>
            </w:pPr>
            <w:r w:rsidRPr="003E16B9">
              <w:rPr>
                <w:rFonts w:ascii="Courier New" w:hAnsi="Courier New" w:cs="Courier New"/>
              </w:rPr>
              <w:t>var</w:t>
            </w:r>
          </w:p>
        </w:tc>
      </w:tr>
      <w:tr w:rsidR="003E16B9" w:rsidRPr="00C63FCA" w14:paraId="62FD964F" w14:textId="77777777" w:rsidTr="006749E0">
        <w:tc>
          <w:tcPr>
            <w:tcW w:w="2592" w:type="dxa"/>
          </w:tcPr>
          <w:p w14:paraId="3ABECFFB" w14:textId="4D3B0C1D" w:rsidR="003E16B9" w:rsidRPr="003E16B9" w:rsidRDefault="003E16B9" w:rsidP="006749E0">
            <w:pPr>
              <w:spacing w:before="20" w:after="20"/>
              <w:rPr>
                <w:rFonts w:ascii="Courier New" w:hAnsi="Courier New" w:cs="Courier New"/>
              </w:rPr>
            </w:pPr>
            <w:r w:rsidRPr="003E16B9">
              <w:rPr>
                <w:rFonts w:ascii="Courier New" w:hAnsi="Courier New" w:cs="Courier New"/>
              </w:rPr>
              <w:t>else</w:t>
            </w:r>
          </w:p>
        </w:tc>
        <w:tc>
          <w:tcPr>
            <w:tcW w:w="2592" w:type="dxa"/>
          </w:tcPr>
          <w:p w14:paraId="60FE30D3" w14:textId="33012407" w:rsidR="003E16B9" w:rsidRPr="003E16B9" w:rsidRDefault="003E16B9" w:rsidP="006749E0">
            <w:pPr>
              <w:spacing w:before="20" w:after="20"/>
              <w:rPr>
                <w:rFonts w:ascii="Courier New" w:hAnsi="Courier New" w:cs="Courier New"/>
              </w:rPr>
            </w:pPr>
            <w:r w:rsidRPr="003E16B9">
              <w:rPr>
                <w:rFonts w:ascii="Courier New" w:hAnsi="Courier New" w:cs="Courier New"/>
              </w:rPr>
              <w:t>private</w:t>
            </w:r>
          </w:p>
        </w:tc>
        <w:tc>
          <w:tcPr>
            <w:tcW w:w="2592" w:type="dxa"/>
          </w:tcPr>
          <w:p w14:paraId="12A3F4C8" w14:textId="6F8ED1BB" w:rsidR="003E16B9" w:rsidRPr="003E16B9" w:rsidRDefault="003E16B9" w:rsidP="006749E0">
            <w:pPr>
              <w:spacing w:before="20" w:after="20"/>
              <w:rPr>
                <w:rFonts w:ascii="Courier New" w:hAnsi="Courier New" w:cs="Courier New"/>
              </w:rPr>
            </w:pPr>
            <w:r w:rsidRPr="003E16B9">
              <w:rPr>
                <w:rFonts w:ascii="Courier New" w:hAnsi="Courier New" w:cs="Courier New"/>
              </w:rPr>
              <w:t>void</w:t>
            </w:r>
          </w:p>
        </w:tc>
      </w:tr>
      <w:tr w:rsidR="003E16B9" w:rsidRPr="00C63FCA" w14:paraId="11B952CE" w14:textId="77777777" w:rsidTr="006749E0">
        <w:tc>
          <w:tcPr>
            <w:tcW w:w="2592" w:type="dxa"/>
          </w:tcPr>
          <w:p w14:paraId="6B376843" w14:textId="2BF65672" w:rsidR="003E16B9" w:rsidRPr="003E16B9" w:rsidRDefault="003E16B9" w:rsidP="006749E0">
            <w:pPr>
              <w:spacing w:before="20" w:after="20"/>
              <w:rPr>
                <w:rFonts w:ascii="Courier New" w:hAnsi="Courier New" w:cs="Courier New"/>
              </w:rPr>
            </w:pPr>
            <w:r w:rsidRPr="003E16B9">
              <w:rPr>
                <w:rFonts w:ascii="Courier New" w:hAnsi="Courier New" w:cs="Courier New"/>
              </w:rPr>
              <w:t>enum</w:t>
            </w:r>
          </w:p>
        </w:tc>
        <w:tc>
          <w:tcPr>
            <w:tcW w:w="2592" w:type="dxa"/>
          </w:tcPr>
          <w:p w14:paraId="357C35E2" w14:textId="3E0D5B8D" w:rsidR="003E16B9" w:rsidRPr="003E16B9" w:rsidRDefault="003E16B9" w:rsidP="006749E0">
            <w:pPr>
              <w:spacing w:before="20" w:after="20"/>
              <w:rPr>
                <w:rFonts w:ascii="Courier New" w:hAnsi="Courier New" w:cs="Courier New"/>
              </w:rPr>
            </w:pPr>
            <w:r w:rsidRPr="003E16B9">
              <w:rPr>
                <w:rFonts w:ascii="Courier New" w:hAnsi="Courier New" w:cs="Courier New"/>
              </w:rPr>
              <w:t>protected</w:t>
            </w:r>
          </w:p>
        </w:tc>
        <w:tc>
          <w:tcPr>
            <w:tcW w:w="2592" w:type="dxa"/>
          </w:tcPr>
          <w:p w14:paraId="792BE921" w14:textId="0332FB29" w:rsidR="003E16B9" w:rsidRPr="003E16B9" w:rsidRDefault="003E16B9" w:rsidP="006749E0">
            <w:pPr>
              <w:spacing w:before="20" w:after="20"/>
              <w:rPr>
                <w:rFonts w:ascii="Courier New" w:hAnsi="Courier New" w:cs="Courier New"/>
              </w:rPr>
            </w:pPr>
            <w:r w:rsidRPr="003E16B9">
              <w:rPr>
                <w:rFonts w:ascii="Courier New" w:hAnsi="Courier New" w:cs="Courier New"/>
              </w:rPr>
              <w:t>while</w:t>
            </w:r>
          </w:p>
        </w:tc>
      </w:tr>
      <w:tr w:rsidR="003E16B9" w:rsidRPr="00C63FCA" w14:paraId="58688D40" w14:textId="77777777" w:rsidTr="006749E0">
        <w:tc>
          <w:tcPr>
            <w:tcW w:w="2592" w:type="dxa"/>
          </w:tcPr>
          <w:p w14:paraId="08B2D95F" w14:textId="719FF08F" w:rsidR="003E16B9" w:rsidRPr="003E16B9" w:rsidRDefault="003E16B9" w:rsidP="006749E0">
            <w:pPr>
              <w:spacing w:before="20" w:after="20"/>
              <w:rPr>
                <w:rFonts w:ascii="Courier New" w:hAnsi="Courier New" w:cs="Courier New"/>
              </w:rPr>
            </w:pPr>
            <w:r w:rsidRPr="003E16B9">
              <w:rPr>
                <w:rFonts w:ascii="Courier New" w:hAnsi="Courier New" w:cs="Courier New"/>
              </w:rPr>
              <w:t>extends</w:t>
            </w:r>
          </w:p>
        </w:tc>
        <w:tc>
          <w:tcPr>
            <w:tcW w:w="2592" w:type="dxa"/>
          </w:tcPr>
          <w:p w14:paraId="0DAA7258" w14:textId="7A8BA289" w:rsidR="003E16B9" w:rsidRPr="003E16B9" w:rsidRDefault="003E16B9" w:rsidP="006749E0">
            <w:pPr>
              <w:spacing w:before="20" w:after="20"/>
              <w:rPr>
                <w:rFonts w:ascii="Courier New" w:hAnsi="Courier New" w:cs="Courier New"/>
              </w:rPr>
            </w:pPr>
            <w:r w:rsidRPr="003E16B9">
              <w:rPr>
                <w:rFonts w:ascii="Courier New" w:hAnsi="Courier New" w:cs="Courier New"/>
              </w:rPr>
              <w:t>public</w:t>
            </w:r>
          </w:p>
        </w:tc>
        <w:tc>
          <w:tcPr>
            <w:tcW w:w="2592" w:type="dxa"/>
          </w:tcPr>
          <w:p w14:paraId="5EF154B6" w14:textId="274E4537" w:rsidR="003E16B9" w:rsidRPr="003E16B9" w:rsidRDefault="003E16B9" w:rsidP="006749E0">
            <w:pPr>
              <w:spacing w:before="20" w:after="20"/>
              <w:rPr>
                <w:rFonts w:ascii="Courier New" w:hAnsi="Courier New" w:cs="Courier New"/>
              </w:rPr>
            </w:pPr>
            <w:r w:rsidRPr="003E16B9">
              <w:rPr>
                <w:rFonts w:ascii="Courier New" w:hAnsi="Courier New" w:cs="Courier New"/>
              </w:rPr>
              <w:t>with</w:t>
            </w:r>
          </w:p>
        </w:tc>
      </w:tr>
      <w:tr w:rsidR="003E16B9" w:rsidRPr="00C63FCA" w14:paraId="3E6D0FB4" w14:textId="77777777" w:rsidTr="006749E0">
        <w:tc>
          <w:tcPr>
            <w:tcW w:w="2592" w:type="dxa"/>
          </w:tcPr>
          <w:p w14:paraId="3AFCB9BA" w14:textId="6CE2D8F7" w:rsidR="003E16B9" w:rsidRPr="003E16B9" w:rsidRDefault="003E16B9" w:rsidP="006749E0">
            <w:pPr>
              <w:spacing w:before="20" w:after="20"/>
              <w:rPr>
                <w:rFonts w:ascii="Courier New" w:hAnsi="Courier New" w:cs="Courier New"/>
              </w:rPr>
            </w:pPr>
            <w:r w:rsidRPr="003E16B9">
              <w:rPr>
                <w:rFonts w:ascii="Courier New" w:hAnsi="Courier New" w:cs="Courier New"/>
              </w:rPr>
              <w:t>finally</w:t>
            </w:r>
          </w:p>
        </w:tc>
        <w:tc>
          <w:tcPr>
            <w:tcW w:w="2592" w:type="dxa"/>
          </w:tcPr>
          <w:p w14:paraId="3DFFA7C4" w14:textId="19D1FFCC" w:rsidR="003E16B9" w:rsidRPr="003E16B9" w:rsidRDefault="003E16B9" w:rsidP="006749E0">
            <w:pPr>
              <w:spacing w:before="20" w:after="20"/>
              <w:rPr>
                <w:rFonts w:ascii="Courier New" w:hAnsi="Courier New" w:cs="Courier New"/>
              </w:rPr>
            </w:pPr>
            <w:r w:rsidRPr="003E16B9">
              <w:rPr>
                <w:rFonts w:ascii="Courier New" w:hAnsi="Courier New" w:cs="Courier New"/>
              </w:rPr>
              <w:t>return</w:t>
            </w:r>
          </w:p>
        </w:tc>
        <w:tc>
          <w:tcPr>
            <w:tcW w:w="2592" w:type="dxa"/>
          </w:tcPr>
          <w:p w14:paraId="13D3EA0A" w14:textId="7A87A48C" w:rsidR="003E16B9" w:rsidRPr="003E16B9" w:rsidRDefault="003E16B9" w:rsidP="006749E0">
            <w:pPr>
              <w:spacing w:before="20" w:after="20"/>
              <w:rPr>
                <w:rFonts w:ascii="Courier New" w:hAnsi="Courier New" w:cs="Courier New"/>
              </w:rPr>
            </w:pPr>
          </w:p>
        </w:tc>
      </w:tr>
      <w:tr w:rsidR="003E16B9" w:rsidRPr="00C63FCA" w14:paraId="544B5B1D" w14:textId="77777777" w:rsidTr="006749E0">
        <w:tc>
          <w:tcPr>
            <w:tcW w:w="2592" w:type="dxa"/>
          </w:tcPr>
          <w:p w14:paraId="6F6BAECE" w14:textId="06984610" w:rsidR="003E16B9" w:rsidRPr="003E16B9" w:rsidRDefault="003E16B9" w:rsidP="006749E0">
            <w:pPr>
              <w:spacing w:before="20" w:after="20"/>
              <w:rPr>
                <w:rFonts w:ascii="Courier New" w:hAnsi="Courier New" w:cs="Courier New"/>
              </w:rPr>
            </w:pPr>
            <w:r w:rsidRPr="003E16B9">
              <w:rPr>
                <w:rFonts w:ascii="Courier New" w:hAnsi="Courier New" w:cs="Courier New"/>
              </w:rPr>
              <w:t>for</w:t>
            </w:r>
          </w:p>
        </w:tc>
        <w:tc>
          <w:tcPr>
            <w:tcW w:w="2592" w:type="dxa"/>
          </w:tcPr>
          <w:p w14:paraId="790049AC" w14:textId="779F2441" w:rsidR="003E16B9" w:rsidRPr="003E16B9" w:rsidRDefault="003E16B9" w:rsidP="006749E0">
            <w:pPr>
              <w:spacing w:before="20" w:after="20"/>
              <w:rPr>
                <w:rFonts w:ascii="Courier New" w:hAnsi="Courier New" w:cs="Courier New"/>
              </w:rPr>
            </w:pPr>
            <w:r w:rsidRPr="003E16B9">
              <w:rPr>
                <w:rFonts w:ascii="Courier New" w:hAnsi="Courier New" w:cs="Courier New"/>
              </w:rPr>
              <w:t>service</w:t>
            </w:r>
          </w:p>
        </w:tc>
        <w:tc>
          <w:tcPr>
            <w:tcW w:w="2592" w:type="dxa"/>
          </w:tcPr>
          <w:p w14:paraId="1B175129" w14:textId="40C091E9" w:rsidR="003E16B9" w:rsidRPr="003E16B9" w:rsidRDefault="003E16B9" w:rsidP="006749E0">
            <w:pPr>
              <w:spacing w:before="20" w:after="20"/>
              <w:rPr>
                <w:rFonts w:ascii="Courier New" w:hAnsi="Courier New" w:cs="Courier New"/>
              </w:rPr>
            </w:pPr>
          </w:p>
        </w:tc>
      </w:tr>
    </w:tbl>
    <w:p w14:paraId="15ED5BD3" w14:textId="3F426DFE" w:rsidR="007928AB" w:rsidRDefault="007928AB" w:rsidP="007928AB">
      <w:pPr>
        <w:spacing w:before="200"/>
      </w:pPr>
      <w:r>
        <w:lastRenderedPageBreak/>
        <w:t>The last le</w:t>
      </w:r>
      <w:r w:rsidR="00FD0EC1">
        <w:t xml:space="preserve">xical element is the identifier. An identifier </w:t>
      </w:r>
      <w:r w:rsidR="00B1664E">
        <w:t>is composed of a sequence of characters</w:t>
      </w:r>
      <w:r w:rsidR="00331668">
        <w:rPr>
          <w:rStyle w:val="FootnoteReference"/>
        </w:rPr>
        <w:footnoteReference w:id="29"/>
      </w:r>
      <w:r w:rsidR="00B1664E">
        <w:t>, the first of which must be a letter or an underscore, and the subsequent characters can include numbers and currency symbols:</w:t>
      </w:r>
    </w:p>
    <w:tbl>
      <w:tblPr>
        <w:tblStyle w:val="TableGrid"/>
        <w:tblW w:w="0" w:type="auto"/>
        <w:tblInd w:w="648" w:type="dxa"/>
        <w:tblLook w:val="04A0" w:firstRow="1" w:lastRow="0" w:firstColumn="1" w:lastColumn="0" w:noHBand="0" w:noVBand="1"/>
      </w:tblPr>
      <w:tblGrid>
        <w:gridCol w:w="1537"/>
        <w:gridCol w:w="1427"/>
        <w:gridCol w:w="950"/>
        <w:gridCol w:w="950"/>
      </w:tblGrid>
      <w:tr w:rsidR="00FE0DF0" w:rsidRPr="00C63FCA" w14:paraId="1DC34E41" w14:textId="77777777" w:rsidTr="00FE0DF0">
        <w:tc>
          <w:tcPr>
            <w:tcW w:w="1537" w:type="dxa"/>
          </w:tcPr>
          <w:p w14:paraId="59E5255E" w14:textId="3FBB05E6"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Category</w:t>
            </w:r>
          </w:p>
        </w:tc>
        <w:tc>
          <w:tcPr>
            <w:tcW w:w="1427" w:type="dxa"/>
          </w:tcPr>
          <w:p w14:paraId="46D75DC4" w14:textId="6B9DFC94"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Unicode</w:t>
            </w:r>
          </w:p>
        </w:tc>
        <w:tc>
          <w:tcPr>
            <w:tcW w:w="950" w:type="dxa"/>
          </w:tcPr>
          <w:p w14:paraId="7F4B8602" w14:textId="4B217915"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Start</w:t>
            </w:r>
          </w:p>
        </w:tc>
        <w:tc>
          <w:tcPr>
            <w:tcW w:w="950" w:type="dxa"/>
          </w:tcPr>
          <w:p w14:paraId="3ADD4FD3" w14:textId="48DE82DB"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Trail</w:t>
            </w:r>
          </w:p>
        </w:tc>
      </w:tr>
      <w:tr w:rsidR="00FE0DF0" w:rsidRPr="00C63FCA" w14:paraId="72B3DA05" w14:textId="77777777" w:rsidTr="00FE0DF0">
        <w:tc>
          <w:tcPr>
            <w:tcW w:w="1537" w:type="dxa"/>
          </w:tcPr>
          <w:p w14:paraId="689DCA4F" w14:textId="71A47F10"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Letter</w:t>
            </w:r>
          </w:p>
        </w:tc>
        <w:tc>
          <w:tcPr>
            <w:tcW w:w="1427" w:type="dxa"/>
          </w:tcPr>
          <w:p w14:paraId="02FD6D4C" w14:textId="1A5E85A2" w:rsidR="00FE0DF0" w:rsidRDefault="00FE0DF0" w:rsidP="00B1664E">
            <w:pPr>
              <w:spacing w:before="20" w:after="20"/>
              <w:rPr>
                <w:rFonts w:ascii="Courier New" w:hAnsi="Courier New" w:cs="Courier New"/>
              </w:rPr>
            </w:pPr>
            <w:r>
              <w:rPr>
                <w:rFonts w:ascii="Courier New" w:hAnsi="Courier New" w:cs="Courier New"/>
              </w:rPr>
              <w:t>Lu Ll Lt</w:t>
            </w:r>
          </w:p>
          <w:p w14:paraId="08672978" w14:textId="2C6A82EC" w:rsidR="00FE0DF0" w:rsidRPr="00C63FCA" w:rsidRDefault="00FE0DF0" w:rsidP="00B1664E">
            <w:pPr>
              <w:spacing w:before="20" w:after="20"/>
              <w:rPr>
                <w:rFonts w:ascii="Courier New" w:hAnsi="Courier New" w:cs="Courier New"/>
              </w:rPr>
            </w:pPr>
            <w:r>
              <w:rPr>
                <w:rFonts w:ascii="Courier New" w:hAnsi="Courier New" w:cs="Courier New"/>
              </w:rPr>
              <w:t>Lm Lo</w:t>
            </w:r>
          </w:p>
        </w:tc>
        <w:tc>
          <w:tcPr>
            <w:tcW w:w="950" w:type="dxa"/>
          </w:tcPr>
          <w:p w14:paraId="18B7D511" w14:textId="7433173F" w:rsidR="00FE0DF0" w:rsidRPr="00FE0DF0" w:rsidRDefault="00FE0DF0" w:rsidP="00FE0DF0">
            <w:pPr>
              <w:pStyle w:val="Heading1"/>
              <w:spacing w:before="0"/>
              <w:jc w:val="center"/>
              <w:rPr>
                <w:rFonts w:asciiTheme="majorHAnsi" w:hAnsiTheme="majorHAnsi"/>
                <w:color w:val="auto"/>
                <w:sz w:val="22"/>
                <w:szCs w:val="22"/>
              </w:rPr>
            </w:pPr>
            <w:r w:rsidRPr="00FE0DF0">
              <w:rPr>
                <w:rFonts w:ascii="Menlo Regular" w:hAnsi="Menlo Regular" w:cs="Menlo Regular"/>
                <w:color w:val="auto"/>
                <w:sz w:val="22"/>
                <w:szCs w:val="22"/>
              </w:rPr>
              <w:t>✔</w:t>
            </w:r>
          </w:p>
        </w:tc>
        <w:tc>
          <w:tcPr>
            <w:tcW w:w="950" w:type="dxa"/>
          </w:tcPr>
          <w:p w14:paraId="37A2466B" w14:textId="372DBAA4"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5A53ACF6" w14:textId="77777777" w:rsidTr="00FE0DF0">
        <w:tc>
          <w:tcPr>
            <w:tcW w:w="1537" w:type="dxa"/>
          </w:tcPr>
          <w:p w14:paraId="78BFF730" w14:textId="6F10E8EF"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Mark</w:t>
            </w:r>
          </w:p>
        </w:tc>
        <w:tc>
          <w:tcPr>
            <w:tcW w:w="1427" w:type="dxa"/>
          </w:tcPr>
          <w:p w14:paraId="777AD290" w14:textId="77562967" w:rsidR="00FE0DF0" w:rsidRPr="00C63FCA" w:rsidRDefault="00FE0DF0" w:rsidP="00B1664E">
            <w:pPr>
              <w:spacing w:before="20" w:after="20"/>
              <w:rPr>
                <w:rFonts w:ascii="Courier New" w:hAnsi="Courier New" w:cs="Courier New"/>
              </w:rPr>
            </w:pPr>
            <w:r>
              <w:rPr>
                <w:rFonts w:ascii="Courier New" w:hAnsi="Courier New" w:cs="Courier New"/>
              </w:rPr>
              <w:t>Mn Mc Me</w:t>
            </w:r>
          </w:p>
        </w:tc>
        <w:tc>
          <w:tcPr>
            <w:tcW w:w="950" w:type="dxa"/>
          </w:tcPr>
          <w:p w14:paraId="40F3FD92" w14:textId="7E415361" w:rsidR="00FE0DF0" w:rsidRPr="00FE0DF0" w:rsidRDefault="00FE0DF0" w:rsidP="00FE0DF0">
            <w:pPr>
              <w:spacing w:before="20" w:after="20"/>
              <w:jc w:val="center"/>
              <w:rPr>
                <w:rFonts w:asciiTheme="majorHAnsi" w:hAnsiTheme="majorHAnsi" w:cs="Courier New"/>
              </w:rPr>
            </w:pPr>
          </w:p>
        </w:tc>
        <w:tc>
          <w:tcPr>
            <w:tcW w:w="950" w:type="dxa"/>
          </w:tcPr>
          <w:p w14:paraId="622C3E00" w14:textId="5E8A3B28"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555B44E7" w14:textId="77777777" w:rsidTr="00FE0DF0">
        <w:tc>
          <w:tcPr>
            <w:tcW w:w="1537" w:type="dxa"/>
          </w:tcPr>
          <w:p w14:paraId="571F48C9" w14:textId="1C14D051"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Number</w:t>
            </w:r>
          </w:p>
        </w:tc>
        <w:tc>
          <w:tcPr>
            <w:tcW w:w="1427" w:type="dxa"/>
          </w:tcPr>
          <w:p w14:paraId="663824AE" w14:textId="0F8E3B20" w:rsidR="00FE0DF0" w:rsidRPr="00C63FCA" w:rsidRDefault="00FE0DF0" w:rsidP="00B1664E">
            <w:pPr>
              <w:spacing w:before="20" w:after="20"/>
              <w:rPr>
                <w:rFonts w:ascii="Courier New" w:hAnsi="Courier New" w:cs="Courier New"/>
              </w:rPr>
            </w:pPr>
            <w:r>
              <w:rPr>
                <w:rFonts w:ascii="Courier New" w:hAnsi="Courier New" w:cs="Courier New"/>
              </w:rPr>
              <w:t>Nd Nl No</w:t>
            </w:r>
          </w:p>
        </w:tc>
        <w:tc>
          <w:tcPr>
            <w:tcW w:w="950" w:type="dxa"/>
          </w:tcPr>
          <w:p w14:paraId="0155B0D7" w14:textId="2781DA83" w:rsidR="00FE0DF0" w:rsidRPr="00FE0DF0" w:rsidRDefault="00FE0DF0" w:rsidP="00FE0DF0">
            <w:pPr>
              <w:spacing w:before="20" w:after="20"/>
              <w:jc w:val="center"/>
              <w:rPr>
                <w:rFonts w:asciiTheme="majorHAnsi" w:hAnsiTheme="majorHAnsi" w:cs="Courier New"/>
              </w:rPr>
            </w:pPr>
          </w:p>
        </w:tc>
        <w:tc>
          <w:tcPr>
            <w:tcW w:w="950" w:type="dxa"/>
          </w:tcPr>
          <w:p w14:paraId="3C79BA3D" w14:textId="0D7EF221"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2C434D5F" w14:textId="77777777" w:rsidTr="00FE0DF0">
        <w:tc>
          <w:tcPr>
            <w:tcW w:w="1537" w:type="dxa"/>
          </w:tcPr>
          <w:p w14:paraId="296F459C" w14:textId="3C5963AB"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Currency</w:t>
            </w:r>
          </w:p>
        </w:tc>
        <w:tc>
          <w:tcPr>
            <w:tcW w:w="1427" w:type="dxa"/>
          </w:tcPr>
          <w:p w14:paraId="2CCE3688" w14:textId="12A55D75" w:rsidR="00FE0DF0" w:rsidRPr="00C63FCA" w:rsidRDefault="00FE0DF0" w:rsidP="00B1664E">
            <w:pPr>
              <w:spacing w:before="20" w:after="20"/>
              <w:rPr>
                <w:rFonts w:ascii="Courier New" w:hAnsi="Courier New" w:cs="Courier New"/>
              </w:rPr>
            </w:pPr>
            <w:r>
              <w:rPr>
                <w:rFonts w:ascii="Courier New" w:hAnsi="Courier New" w:cs="Courier New"/>
              </w:rPr>
              <w:t>Sc</w:t>
            </w:r>
          </w:p>
        </w:tc>
        <w:tc>
          <w:tcPr>
            <w:tcW w:w="950" w:type="dxa"/>
          </w:tcPr>
          <w:p w14:paraId="42714D1E" w14:textId="0C580343" w:rsidR="00FE0DF0" w:rsidRPr="00FE0DF0" w:rsidRDefault="00FE0DF0" w:rsidP="00FE0DF0">
            <w:pPr>
              <w:spacing w:before="20" w:after="20"/>
              <w:jc w:val="center"/>
              <w:rPr>
                <w:rFonts w:asciiTheme="majorHAnsi" w:hAnsiTheme="majorHAnsi" w:cs="Courier New"/>
              </w:rPr>
            </w:pPr>
          </w:p>
        </w:tc>
        <w:tc>
          <w:tcPr>
            <w:tcW w:w="950" w:type="dxa"/>
          </w:tcPr>
          <w:p w14:paraId="26B45476" w14:textId="718075B0"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3EE4827F" w14:textId="77777777" w:rsidTr="00FE0DF0">
        <w:tc>
          <w:tcPr>
            <w:tcW w:w="1537" w:type="dxa"/>
          </w:tcPr>
          <w:p w14:paraId="2CFBFD12" w14:textId="00D56354"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Underscore</w:t>
            </w:r>
          </w:p>
        </w:tc>
        <w:tc>
          <w:tcPr>
            <w:tcW w:w="1427" w:type="dxa"/>
          </w:tcPr>
          <w:p w14:paraId="5A2860EC" w14:textId="510A1F1A" w:rsidR="00FE0DF0" w:rsidRPr="00C63FCA" w:rsidRDefault="00FE0DF0" w:rsidP="00B1664E">
            <w:pPr>
              <w:spacing w:before="20" w:after="20"/>
              <w:rPr>
                <w:rFonts w:ascii="Courier New" w:hAnsi="Courier New" w:cs="Courier New"/>
              </w:rPr>
            </w:pPr>
            <w:r>
              <w:rPr>
                <w:rFonts w:ascii="Courier New" w:hAnsi="Courier New" w:cs="Courier New"/>
              </w:rPr>
              <w:t>U+005F</w:t>
            </w:r>
          </w:p>
        </w:tc>
        <w:tc>
          <w:tcPr>
            <w:tcW w:w="950" w:type="dxa"/>
          </w:tcPr>
          <w:p w14:paraId="445AD39A" w14:textId="2FE5E15C" w:rsidR="00FE0DF0" w:rsidRPr="00FE0DF0" w:rsidRDefault="00FE0DF0" w:rsidP="00FE0DF0">
            <w:pPr>
              <w:spacing w:before="20" w:after="20"/>
              <w:jc w:val="center"/>
              <w:rPr>
                <w:rFonts w:asciiTheme="majorHAnsi" w:hAnsiTheme="majorHAnsi" w:cs="Courier New"/>
              </w:rPr>
            </w:pPr>
            <w:r w:rsidRPr="00FE0DF0">
              <w:rPr>
                <w:rFonts w:ascii="Menlo Regular" w:eastAsia="Times New Roman" w:hAnsi="Menlo Regular" w:cs="Menlo Regular"/>
              </w:rPr>
              <w:t>✔</w:t>
            </w:r>
          </w:p>
        </w:tc>
        <w:tc>
          <w:tcPr>
            <w:tcW w:w="950" w:type="dxa"/>
          </w:tcPr>
          <w:p w14:paraId="7B3CC723" w14:textId="0F58B9C7"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bl>
    <w:p w14:paraId="577CBE7A" w14:textId="119EE697" w:rsidR="007928AB" w:rsidRPr="00F2353D" w:rsidRDefault="00FE0DF0" w:rsidP="00FE0DF0">
      <w:pPr>
        <w:spacing w:before="200"/>
      </w:pPr>
      <w:r>
        <w:t xml:space="preserve">The following table contains all of the pre-defined keywords and identifiers (again, using the </w:t>
      </w:r>
      <w:r w:rsidRPr="007928AB">
        <w:rPr>
          <w:i/>
        </w:rPr>
        <w:t>“longest possible translation”</w:t>
      </w:r>
      <w:r>
        <w:t xml:space="preserve"> principle):</w:t>
      </w:r>
    </w:p>
    <w:p w14:paraId="67A430C6" w14:textId="74EC2911" w:rsidR="007928AB" w:rsidRPr="00762F6C" w:rsidRDefault="00FE0DF0" w:rsidP="007928AB">
      <w:pPr>
        <w:spacing w:after="0"/>
        <w:ind w:left="360"/>
        <w:rPr>
          <w:i/>
        </w:rPr>
      </w:pPr>
      <w:r>
        <w:rPr>
          <w:i/>
        </w:rPr>
        <w:t>Identifier</w:t>
      </w:r>
      <w:r w:rsidR="007928AB">
        <w:rPr>
          <w:i/>
        </w:rPr>
        <w:t>:</w:t>
      </w:r>
    </w:p>
    <w:p w14:paraId="20F01B29" w14:textId="424F41FB" w:rsidR="007928AB" w:rsidRDefault="00FE0DF0" w:rsidP="007928AB">
      <w:pPr>
        <w:spacing w:after="0"/>
        <w:ind w:left="720"/>
        <w:rPr>
          <w:i/>
        </w:rPr>
      </w:pPr>
      <w:r>
        <w:t>IdentifierStart IdentifierFinish</w:t>
      </w:r>
      <w:r w:rsidRPr="00FD54EF">
        <w:rPr>
          <w:i/>
          <w:iCs/>
          <w:vertAlign w:val="subscript"/>
        </w:rPr>
        <w:t>opt</w:t>
      </w:r>
    </w:p>
    <w:p w14:paraId="364EB7B5" w14:textId="2B6BF04B" w:rsidR="007928AB" w:rsidRPr="00762F6C" w:rsidRDefault="00FE0DF0" w:rsidP="007928AB">
      <w:pPr>
        <w:spacing w:after="0"/>
        <w:ind w:left="360"/>
        <w:rPr>
          <w:i/>
        </w:rPr>
      </w:pPr>
      <w:r>
        <w:rPr>
          <w:i/>
        </w:rPr>
        <w:t>IdentifierStart</w:t>
      </w:r>
      <w:r w:rsidR="007928AB">
        <w:rPr>
          <w:i/>
        </w:rPr>
        <w:t>:</w:t>
      </w:r>
    </w:p>
    <w:p w14:paraId="04EA5CFF" w14:textId="59B4BC01" w:rsidR="007928AB" w:rsidRDefault="00FE0DF0" w:rsidP="007928AB">
      <w:pPr>
        <w:spacing w:after="0"/>
        <w:ind w:left="720"/>
        <w:rPr>
          <w:i/>
        </w:rPr>
      </w:pPr>
      <w:r>
        <w:rPr>
          <w:i/>
        </w:rPr>
        <w:t>Letter</w:t>
      </w:r>
    </w:p>
    <w:p w14:paraId="059D648F" w14:textId="02276E89" w:rsidR="00FE0DF0" w:rsidRDefault="00FE0DF0" w:rsidP="007928AB">
      <w:pPr>
        <w:spacing w:after="0"/>
        <w:ind w:left="720"/>
        <w:rPr>
          <w:i/>
        </w:rPr>
      </w:pPr>
      <w:r>
        <w:rPr>
          <w:i/>
        </w:rPr>
        <w:t>_</w:t>
      </w:r>
    </w:p>
    <w:p w14:paraId="008F1A0A" w14:textId="59299F34" w:rsidR="00FE0DF0" w:rsidRPr="00762F6C" w:rsidRDefault="00FE0DF0" w:rsidP="00FE0DF0">
      <w:pPr>
        <w:spacing w:after="0"/>
        <w:ind w:left="360"/>
        <w:rPr>
          <w:i/>
        </w:rPr>
      </w:pPr>
      <w:r>
        <w:rPr>
          <w:i/>
        </w:rPr>
        <w:t>IdentifierFinish:</w:t>
      </w:r>
    </w:p>
    <w:p w14:paraId="0CE6A7F6" w14:textId="61A7D4C2" w:rsidR="00FE0DF0" w:rsidRDefault="00FE0DF0" w:rsidP="00FE0DF0">
      <w:pPr>
        <w:spacing w:after="0"/>
        <w:ind w:left="720"/>
        <w:rPr>
          <w:i/>
        </w:rPr>
      </w:pPr>
      <w:r>
        <w:rPr>
          <w:i/>
        </w:rPr>
        <w:t>IdentifierTrail</w:t>
      </w:r>
    </w:p>
    <w:p w14:paraId="736E5C0B" w14:textId="588F2373" w:rsidR="00FE0DF0" w:rsidRDefault="00FE0DF0" w:rsidP="00FE0DF0">
      <w:pPr>
        <w:spacing w:after="0"/>
        <w:ind w:left="720"/>
        <w:rPr>
          <w:i/>
        </w:rPr>
      </w:pPr>
      <w:r>
        <w:rPr>
          <w:i/>
        </w:rPr>
        <w:t>IdentifierFinish IdentifierTrail</w:t>
      </w:r>
    </w:p>
    <w:p w14:paraId="10C8B0A5" w14:textId="1E388426" w:rsidR="00FE0DF0" w:rsidRPr="00762F6C" w:rsidRDefault="00FE0DF0" w:rsidP="00FE0DF0">
      <w:pPr>
        <w:spacing w:after="0"/>
        <w:ind w:left="360"/>
        <w:rPr>
          <w:i/>
        </w:rPr>
      </w:pPr>
      <w:r>
        <w:rPr>
          <w:i/>
        </w:rPr>
        <w:t>IdentifierTrail:</w:t>
      </w:r>
    </w:p>
    <w:p w14:paraId="7E2D626F" w14:textId="2E3D1EA8" w:rsidR="00FE0DF0" w:rsidRDefault="00370BBD" w:rsidP="00FE0DF0">
      <w:pPr>
        <w:spacing w:after="0"/>
        <w:ind w:left="720"/>
        <w:rPr>
          <w:i/>
        </w:rPr>
      </w:pPr>
      <w:r>
        <w:rPr>
          <w:i/>
        </w:rPr>
        <w:t>IdentifierStart</w:t>
      </w:r>
    </w:p>
    <w:p w14:paraId="63CE398F" w14:textId="3689851C" w:rsidR="00311DBF" w:rsidRDefault="00311DBF" w:rsidP="00FE0DF0">
      <w:pPr>
        <w:spacing w:after="0"/>
        <w:ind w:left="720"/>
        <w:rPr>
          <w:i/>
        </w:rPr>
      </w:pPr>
      <w:r>
        <w:rPr>
          <w:i/>
        </w:rPr>
        <w:t>Mark</w:t>
      </w:r>
    </w:p>
    <w:p w14:paraId="798320AD" w14:textId="0984EC8B" w:rsidR="00311DBF" w:rsidRDefault="00311DBF" w:rsidP="00FE0DF0">
      <w:pPr>
        <w:spacing w:after="0"/>
        <w:ind w:left="720"/>
        <w:rPr>
          <w:i/>
        </w:rPr>
      </w:pPr>
      <w:r>
        <w:rPr>
          <w:i/>
        </w:rPr>
        <w:t>Number</w:t>
      </w:r>
    </w:p>
    <w:p w14:paraId="5BD810C2" w14:textId="79CDEC1E" w:rsidR="007928AB" w:rsidRPr="00370BBD" w:rsidRDefault="00311DBF" w:rsidP="00370BBD">
      <w:pPr>
        <w:spacing w:after="0"/>
        <w:ind w:left="720"/>
        <w:rPr>
          <w:i/>
        </w:rPr>
      </w:pPr>
      <w:r>
        <w:rPr>
          <w:i/>
        </w:rPr>
        <w:t>Currency</w:t>
      </w:r>
    </w:p>
    <w:p w14:paraId="00AEEF59" w14:textId="1A67523E" w:rsidR="007928AB" w:rsidRDefault="00CD59BB" w:rsidP="00CD59BB">
      <w:pPr>
        <w:pStyle w:val="Heading2"/>
      </w:pPr>
      <w:r>
        <w:t>Definite Assignment</w:t>
      </w:r>
    </w:p>
    <w:p w14:paraId="577E35EC" w14:textId="625CBBD1" w:rsidR="001A4ED3" w:rsidRDefault="001A4ED3" w:rsidP="00CD59BB">
      <w:r>
        <w:t xml:space="preserve">There are several mechanisms that are used to identify potential “unassigned variable” errors at compile time, and to help the Ecstasy compiler produce the appropriate code for capabilities such as variable </w:t>
      </w:r>
      <w:r w:rsidRPr="001A4ED3">
        <w:rPr>
          <w:i/>
        </w:rPr>
        <w:t>capture</w:t>
      </w:r>
      <w:r>
        <w:t>. The following terms will be used:</w:t>
      </w:r>
    </w:p>
    <w:p w14:paraId="3849CB09" w14:textId="38FD77B4" w:rsidR="001A4ED3" w:rsidRDefault="001A4ED3" w:rsidP="001A4ED3">
      <w:pPr>
        <w:pStyle w:val="ListParagraph"/>
        <w:numPr>
          <w:ilvl w:val="0"/>
          <w:numId w:val="15"/>
        </w:numPr>
      </w:pPr>
      <w:r w:rsidRPr="001A4ED3">
        <w:rPr>
          <w:b/>
        </w:rPr>
        <w:t>Definitely Assigned</w:t>
      </w:r>
      <w:r>
        <w:t xml:space="preserve"> – given a variable, and given a specific point in the code, the variable has </w:t>
      </w:r>
      <w:r w:rsidR="00DC0755">
        <w:t xml:space="preserve">provably </w:t>
      </w:r>
      <w:r>
        <w:t xml:space="preserve">been assigned a value </w:t>
      </w:r>
      <w:r w:rsidR="00DC0755">
        <w:t xml:space="preserve">by the time </w:t>
      </w:r>
      <w:r>
        <w:t>that point in the code</w:t>
      </w:r>
      <w:r w:rsidR="007C7705">
        <w:t xml:space="preserve"> has been reached; i</w:t>
      </w:r>
      <w:r w:rsidR="00DC0755">
        <w:t>t is a compile-time error and a runtime exception to access a variable that has not been assigned.</w:t>
      </w:r>
    </w:p>
    <w:p w14:paraId="771E2EB7" w14:textId="20317F5A" w:rsidR="001A4ED3" w:rsidRDefault="001A4ED3" w:rsidP="001A4ED3">
      <w:pPr>
        <w:pStyle w:val="ListParagraph"/>
        <w:numPr>
          <w:ilvl w:val="0"/>
          <w:numId w:val="15"/>
        </w:numPr>
      </w:pPr>
      <w:r w:rsidRPr="001A4ED3">
        <w:rPr>
          <w:b/>
        </w:rPr>
        <w:t>Definitely Unassigned</w:t>
      </w:r>
      <w:r>
        <w:t xml:space="preserve"> – </w:t>
      </w:r>
      <w:r w:rsidR="00DC0755">
        <w:t xml:space="preserve">given a variable, and given a specific point in the code, the variable has provably </w:t>
      </w:r>
      <w:r w:rsidR="00DC0755" w:rsidRPr="00DC0755">
        <w:rPr>
          <w:i/>
        </w:rPr>
        <w:t>never</w:t>
      </w:r>
      <w:r w:rsidR="00DC0755">
        <w:t xml:space="preserve"> been assigned a value by the time that point in the code has been reached.</w:t>
      </w:r>
    </w:p>
    <w:p w14:paraId="6C3C2F4A" w14:textId="7D11A65F" w:rsidR="00DC0755" w:rsidRDefault="00DC0755" w:rsidP="001A4ED3">
      <w:pPr>
        <w:pStyle w:val="ListParagraph"/>
        <w:numPr>
          <w:ilvl w:val="0"/>
          <w:numId w:val="15"/>
        </w:numPr>
      </w:pPr>
      <w:r>
        <w:rPr>
          <w:b/>
        </w:rPr>
        <w:lastRenderedPageBreak/>
        <w:t xml:space="preserve">Effectively Final </w:t>
      </w:r>
      <w:r>
        <w:t>– given a variable, the variable is provably assigned once and only once</w:t>
      </w:r>
      <w:r w:rsidR="001A5485">
        <w:t xml:space="preserve"> for the lifetime of the variable</w:t>
      </w:r>
      <w:r>
        <w:t>.</w:t>
      </w:r>
    </w:p>
    <w:p w14:paraId="52A5AE3F" w14:textId="3C1F2952" w:rsidR="00DC0755" w:rsidRDefault="00DC0755" w:rsidP="001A4ED3">
      <w:pPr>
        <w:pStyle w:val="ListParagraph"/>
        <w:numPr>
          <w:ilvl w:val="0"/>
          <w:numId w:val="15"/>
        </w:numPr>
      </w:pPr>
      <w:r>
        <w:rPr>
          <w:b/>
        </w:rPr>
        <w:t xml:space="preserve">Explicitly Final </w:t>
      </w:r>
      <w:r>
        <w:t>– a manner of declaring a variable such that it is a compile-time error and run-time exception for the variable to be assigned more than once.</w:t>
      </w:r>
    </w:p>
    <w:p w14:paraId="111C3FE6" w14:textId="68CA6240" w:rsidR="00DC0755" w:rsidRDefault="00DC0755" w:rsidP="001A4ED3">
      <w:pPr>
        <w:pStyle w:val="ListParagraph"/>
        <w:numPr>
          <w:ilvl w:val="0"/>
          <w:numId w:val="15"/>
        </w:numPr>
      </w:pPr>
      <w:r>
        <w:rPr>
          <w:b/>
        </w:rPr>
        <w:t xml:space="preserve">Permissibly Unassigned </w:t>
      </w:r>
      <w:r>
        <w:t>– a manner of declaring a variable such that the definite assignment rul</w:t>
      </w:r>
      <w:r w:rsidR="000B77EE">
        <w:t>es are ignored at compile time for that one variable.</w:t>
      </w:r>
    </w:p>
    <w:p w14:paraId="72674480" w14:textId="1790AB64" w:rsidR="00A61588" w:rsidRDefault="00A61588" w:rsidP="001A4ED3">
      <w:pPr>
        <w:pStyle w:val="ListParagraph"/>
        <w:numPr>
          <w:ilvl w:val="0"/>
          <w:numId w:val="15"/>
        </w:numPr>
      </w:pPr>
      <w:r>
        <w:rPr>
          <w:b/>
        </w:rPr>
        <w:t xml:space="preserve">Local Variable </w:t>
      </w:r>
      <w:r>
        <w:t>– a named variable declared within a method or function body</w:t>
      </w:r>
      <w:r w:rsidR="007C7705">
        <w:t>, and which is created (if and as needed) each time that the method or function is executed</w:t>
      </w:r>
      <w:r>
        <w:t>.</w:t>
      </w:r>
    </w:p>
    <w:p w14:paraId="37E90B67" w14:textId="53703C03" w:rsidR="00A61588" w:rsidRDefault="00A61588" w:rsidP="001A4ED3">
      <w:pPr>
        <w:pStyle w:val="ListParagraph"/>
        <w:numPr>
          <w:ilvl w:val="0"/>
          <w:numId w:val="15"/>
        </w:numPr>
      </w:pPr>
      <w:r>
        <w:rPr>
          <w:b/>
        </w:rPr>
        <w:t xml:space="preserve">Lexically Scoped </w:t>
      </w:r>
      <w:r>
        <w:t>–</w:t>
      </w:r>
      <w:r w:rsidR="006C41CA">
        <w:t xml:space="preserve"> </w:t>
      </w:r>
      <w:r>
        <w:t xml:space="preserve">a </w:t>
      </w:r>
      <w:r w:rsidR="006C41CA">
        <w:t xml:space="preserve">local </w:t>
      </w:r>
      <w:r>
        <w:t>variable</w:t>
      </w:r>
      <w:r w:rsidR="006C41CA">
        <w:t xml:space="preserve"> begins its lexical scope at the point in the source code at which it is declared, and continues to the end of the statement within which it is declared.</w:t>
      </w:r>
    </w:p>
    <w:p w14:paraId="7DEF25A2" w14:textId="6AFA33F8" w:rsidR="00A61588" w:rsidRDefault="00A61588" w:rsidP="001A4ED3">
      <w:pPr>
        <w:pStyle w:val="ListParagraph"/>
        <w:numPr>
          <w:ilvl w:val="0"/>
          <w:numId w:val="15"/>
        </w:numPr>
      </w:pPr>
      <w:r>
        <w:rPr>
          <w:b/>
        </w:rPr>
        <w:t xml:space="preserve">Structurally Scoped </w:t>
      </w:r>
      <w:r>
        <w:t>–</w:t>
      </w:r>
      <w:r w:rsidR="00BA0A5F">
        <w:t xml:space="preserve"> </w:t>
      </w:r>
      <w:r>
        <w:t xml:space="preserve">a local variable </w:t>
      </w:r>
      <w:r w:rsidR="00BA0A5F" w:rsidRPr="00BA0A5F">
        <w:rPr>
          <w:i/>
        </w:rPr>
        <w:t>begins</w:t>
      </w:r>
      <w:r w:rsidR="00BA0A5F">
        <w:t xml:space="preserve"> its structural scope at the point in the source code at which it is declared; </w:t>
      </w:r>
      <w:r w:rsidR="00BA0A5F" w:rsidRPr="00BA0A5F">
        <w:rPr>
          <w:i/>
        </w:rPr>
        <w:t>suspends</w:t>
      </w:r>
      <w:r w:rsidR="00BA0A5F">
        <w:t xml:space="preserve"> its structural scope at any point that declares a nested class (including an anonymous inner class), property, or method/function (including a lambda); </w:t>
      </w:r>
      <w:r w:rsidR="00BA0A5F" w:rsidRPr="00BA0A5F">
        <w:rPr>
          <w:i/>
        </w:rPr>
        <w:t>resumes</w:t>
      </w:r>
      <w:r w:rsidR="00BA0A5F">
        <w:t xml:space="preserve"> its structural scope at the conclusion of any such declaration; and </w:t>
      </w:r>
      <w:r w:rsidR="00BA0A5F" w:rsidRPr="00BA0A5F">
        <w:rPr>
          <w:i/>
        </w:rPr>
        <w:t>continues</w:t>
      </w:r>
      <w:r w:rsidR="00BA0A5F">
        <w:t xml:space="preserve"> its structural scope to the end of the statement within which it is declared. (In other words, a variable’s structural scope is the portion of a variable’s lexical scope for which the compiler produces code for the body of the method/function that declared the local variable.)</w:t>
      </w:r>
    </w:p>
    <w:p w14:paraId="62DB5BA9" w14:textId="1BA897C0" w:rsidR="00A61588" w:rsidRDefault="00A61588" w:rsidP="001A4ED3">
      <w:pPr>
        <w:pStyle w:val="ListParagraph"/>
        <w:numPr>
          <w:ilvl w:val="0"/>
          <w:numId w:val="15"/>
        </w:numPr>
      </w:pPr>
      <w:r>
        <w:rPr>
          <w:b/>
        </w:rPr>
        <w:t xml:space="preserve">Variable Capture </w:t>
      </w:r>
      <w:r>
        <w:t>– the mechanism by which access</w:t>
      </w:r>
      <w:r w:rsidR="006C41CA">
        <w:t xml:space="preserve"> to a local variable is made possible from a lambda expression or </w:t>
      </w:r>
      <w:r w:rsidR="00BA0A5F">
        <w:t xml:space="preserve">an </w:t>
      </w:r>
      <w:r w:rsidR="006C41CA">
        <w:t>anonymous inner class</w:t>
      </w:r>
      <w:r w:rsidR="000B77EE">
        <w:t xml:space="preserve">, when that local variable </w:t>
      </w:r>
      <w:r>
        <w:t>is lexically scoped but not structurally scoped.</w:t>
      </w:r>
    </w:p>
    <w:p w14:paraId="79A8D0E3" w14:textId="44D48E6F" w:rsidR="0028115E" w:rsidRDefault="0028115E" w:rsidP="00CD59BB">
      <w:r>
        <w:t>Definite assignment is enforced for constants, properties, and local variables:</w:t>
      </w:r>
    </w:p>
    <w:p w14:paraId="0952B41E" w14:textId="304A903B" w:rsidR="0028115E" w:rsidRDefault="0028115E" w:rsidP="0028115E">
      <w:pPr>
        <w:pStyle w:val="ListParagraph"/>
        <w:numPr>
          <w:ilvl w:val="0"/>
          <w:numId w:val="16"/>
        </w:numPr>
      </w:pPr>
      <w:r>
        <w:t>It is relatively simple to prove definite assignment at compile time for constants, since they are required to have a value specified as part of their declaration.</w:t>
      </w:r>
    </w:p>
    <w:p w14:paraId="378BF92E" w14:textId="72C44DBA" w:rsidR="0028115E" w:rsidRDefault="0028115E" w:rsidP="0028115E">
      <w:pPr>
        <w:pStyle w:val="ListParagraph"/>
        <w:numPr>
          <w:ilvl w:val="0"/>
          <w:numId w:val="16"/>
        </w:numPr>
      </w:pPr>
      <w:r>
        <w:t xml:space="preserve">Properties that have a field may have an initial value specified as part of their declaration, </w:t>
      </w:r>
      <w:r w:rsidR="00F545C9">
        <w:t>or may be initialized</w:t>
      </w:r>
      <w:r>
        <w:t xml:space="preserve"> by a constructor. It is a compile-time error for a class to have a constructor that does not result in a value being assigned to </w:t>
      </w:r>
      <w:r w:rsidR="00F545C9">
        <w:t xml:space="preserve">each </w:t>
      </w:r>
      <w:r>
        <w:t>property</w:t>
      </w:r>
      <w:r w:rsidR="00F545C9">
        <w:t xml:space="preserve"> that has a field</w:t>
      </w:r>
      <w:r>
        <w:t>. It is a runtime exception for an object to be instantiated in a manner that does not assign a value to each property that has a field.</w:t>
      </w:r>
    </w:p>
    <w:p w14:paraId="63197D51" w14:textId="48A3DCC9" w:rsidR="0028115E" w:rsidRDefault="0028115E" w:rsidP="0028115E">
      <w:pPr>
        <w:pStyle w:val="ListParagraph"/>
        <w:numPr>
          <w:ilvl w:val="0"/>
          <w:numId w:val="16"/>
        </w:numPr>
      </w:pPr>
      <w:r>
        <w:t xml:space="preserve">Local variables </w:t>
      </w:r>
      <w:r w:rsidR="00F545C9">
        <w:t>must be definitely assigned before they are used.</w:t>
      </w:r>
      <w:r w:rsidR="005B1075">
        <w:t xml:space="preserve"> While local variables are typically assigned as part of their declaration, it is possible for a local variable to be declared without being assigned.</w:t>
      </w:r>
      <w:r w:rsidR="00B77AD2">
        <w:t xml:space="preserve"> Additionally, there are complexities associated with control flow mechanisms (loops, conditionals, etc.) that must be factored in to the determination of definite assignment.</w:t>
      </w:r>
    </w:p>
    <w:p w14:paraId="0486F64F" w14:textId="3FC61076" w:rsidR="00B77AD2" w:rsidRDefault="00B77AD2" w:rsidP="00B77AD2">
      <w:r>
        <w:t xml:space="preserve">To this end, the compiler tracks three different attributes (definitely assigned, definitely unassigned, and effectively final) as it relates to each variable, and each statement and expression is specified in terms of how it affects these three attributes. </w:t>
      </w:r>
      <w:r w:rsidR="00200A5A">
        <w:t xml:space="preserve">These three attributes form the </w:t>
      </w:r>
      <w:r w:rsidR="00F15653">
        <w:rPr>
          <w:i/>
        </w:rPr>
        <w:t>variable a</w:t>
      </w:r>
      <w:r w:rsidR="00200A5A" w:rsidRPr="00200A5A">
        <w:rPr>
          <w:i/>
        </w:rPr>
        <w:t>ssignment state</w:t>
      </w:r>
      <w:r w:rsidR="00F15653">
        <w:t xml:space="preserve">, or </w:t>
      </w:r>
      <w:r w:rsidR="00F15653">
        <w:lastRenderedPageBreak/>
        <w:t>VAS</w:t>
      </w:r>
      <w:r w:rsidR="00630381">
        <w:rPr>
          <w:rStyle w:val="FootnoteReference"/>
        </w:rPr>
        <w:footnoteReference w:id="30"/>
      </w:r>
      <w:r w:rsidR="00F15653">
        <w:t>.</w:t>
      </w:r>
      <w:r w:rsidR="00200A5A">
        <w:t xml:space="preserve"> </w:t>
      </w:r>
      <w:r>
        <w:t>Specifically,</w:t>
      </w:r>
      <w:r w:rsidR="005918E1">
        <w:t xml:space="preserve"> by tracking these three different attributes for every variable, the compiler is able to determine</w:t>
      </w:r>
      <w:r>
        <w:t xml:space="preserve"> fo</w:t>
      </w:r>
      <w:r w:rsidR="005918E1">
        <w:t>r each statement and expression</w:t>
      </w:r>
      <w:r>
        <w:t>:</w:t>
      </w:r>
    </w:p>
    <w:p w14:paraId="7AF22019" w14:textId="0F8166B9" w:rsidR="00B77AD2" w:rsidRDefault="00B77AD2" w:rsidP="00B77AD2">
      <w:pPr>
        <w:pStyle w:val="ListParagraph"/>
        <w:numPr>
          <w:ilvl w:val="0"/>
          <w:numId w:val="17"/>
        </w:numPr>
      </w:pPr>
      <w:r>
        <w:t xml:space="preserve">Whether the variable is definitely unassigned </w:t>
      </w:r>
      <w:r w:rsidRPr="00B77AD2">
        <w:rPr>
          <w:i/>
        </w:rPr>
        <w:t>before</w:t>
      </w:r>
      <w:r>
        <w:t xml:space="preserve"> the statement or expression;</w:t>
      </w:r>
    </w:p>
    <w:p w14:paraId="09BC76B3" w14:textId="0CC756C9" w:rsidR="00B77AD2" w:rsidRDefault="00B77AD2" w:rsidP="00B77AD2">
      <w:pPr>
        <w:pStyle w:val="ListParagraph"/>
        <w:numPr>
          <w:ilvl w:val="0"/>
          <w:numId w:val="17"/>
        </w:numPr>
      </w:pPr>
      <w:r>
        <w:t xml:space="preserve">Whether the variable is definitely unassigned </w:t>
      </w:r>
      <w:r w:rsidRPr="00B77AD2">
        <w:rPr>
          <w:i/>
        </w:rPr>
        <w:t>after</w:t>
      </w:r>
      <w:r>
        <w:t xml:space="preserve"> the statement or expression;</w:t>
      </w:r>
    </w:p>
    <w:p w14:paraId="523B4D58" w14:textId="56591F1B" w:rsidR="00B77AD2" w:rsidRDefault="00B77AD2" w:rsidP="00B77AD2">
      <w:pPr>
        <w:pStyle w:val="ListParagraph"/>
        <w:numPr>
          <w:ilvl w:val="0"/>
          <w:numId w:val="17"/>
        </w:numPr>
      </w:pPr>
      <w:r>
        <w:t xml:space="preserve">Whether the variable is definitely assigned </w:t>
      </w:r>
      <w:r w:rsidRPr="00B77AD2">
        <w:rPr>
          <w:i/>
        </w:rPr>
        <w:t>before</w:t>
      </w:r>
      <w:r>
        <w:t xml:space="preserve"> the statement or expression;</w:t>
      </w:r>
    </w:p>
    <w:p w14:paraId="4812FB17" w14:textId="51247556" w:rsidR="00B77AD2" w:rsidRDefault="00B77AD2" w:rsidP="00B77AD2">
      <w:pPr>
        <w:pStyle w:val="ListParagraph"/>
        <w:numPr>
          <w:ilvl w:val="0"/>
          <w:numId w:val="17"/>
        </w:numPr>
      </w:pPr>
      <w:r>
        <w:t xml:space="preserve">Whether the variable is definitely assigned </w:t>
      </w:r>
      <w:r w:rsidRPr="00B77AD2">
        <w:rPr>
          <w:i/>
        </w:rPr>
        <w:t>after</w:t>
      </w:r>
      <w:r>
        <w:t xml:space="preserve"> the statement or expression.</w:t>
      </w:r>
    </w:p>
    <w:p w14:paraId="03530BAE" w14:textId="18E0C17F" w:rsidR="00B77AD2" w:rsidRDefault="00B77AD2" w:rsidP="00B77AD2">
      <w:r>
        <w:t xml:space="preserve">For loops, conditional statements and expressions, and expressions of type Boolean, the compiler </w:t>
      </w:r>
      <w:r w:rsidR="005918E1">
        <w:t>is able to further determine</w:t>
      </w:r>
      <w:r>
        <w:t>:</w:t>
      </w:r>
    </w:p>
    <w:p w14:paraId="7F8E9265" w14:textId="1B932315" w:rsidR="00B77AD2" w:rsidRDefault="00B77AD2" w:rsidP="00B77AD2">
      <w:pPr>
        <w:pStyle w:val="ListParagraph"/>
        <w:numPr>
          <w:ilvl w:val="0"/>
          <w:numId w:val="17"/>
        </w:numPr>
      </w:pPr>
      <w:r>
        <w:t xml:space="preserve">Whether the variable is definitely unassigned </w:t>
      </w:r>
      <w:r w:rsidRPr="00B77AD2">
        <w:t>after</w:t>
      </w:r>
      <w:r>
        <w:t xml:space="preserve"> the statement or expression </w:t>
      </w:r>
      <w:r w:rsidRPr="00B77AD2">
        <w:rPr>
          <w:i/>
        </w:rPr>
        <w:t>when true</w:t>
      </w:r>
      <w:r>
        <w:t>;</w:t>
      </w:r>
    </w:p>
    <w:p w14:paraId="2C7CD09E" w14:textId="525BE279" w:rsidR="00B77AD2" w:rsidRDefault="00B77AD2" w:rsidP="00B77AD2">
      <w:pPr>
        <w:pStyle w:val="ListParagraph"/>
        <w:numPr>
          <w:ilvl w:val="0"/>
          <w:numId w:val="17"/>
        </w:numPr>
      </w:pPr>
      <w:r>
        <w:t xml:space="preserve">Whether the variable is definitely unassigned </w:t>
      </w:r>
      <w:r w:rsidRPr="00B77AD2">
        <w:t>after</w:t>
      </w:r>
      <w:r>
        <w:t xml:space="preserve"> the statement or expression </w:t>
      </w:r>
      <w:r w:rsidRPr="00B77AD2">
        <w:rPr>
          <w:i/>
        </w:rPr>
        <w:t xml:space="preserve">when </w:t>
      </w:r>
      <w:r w:rsidR="005B24E0">
        <w:rPr>
          <w:i/>
        </w:rPr>
        <w:t>false</w:t>
      </w:r>
      <w:r>
        <w:t>;</w:t>
      </w:r>
    </w:p>
    <w:p w14:paraId="54EB4EFF" w14:textId="27C12F3C" w:rsidR="005B24E0" w:rsidRDefault="005B24E0" w:rsidP="005B24E0">
      <w:pPr>
        <w:pStyle w:val="ListParagraph"/>
        <w:numPr>
          <w:ilvl w:val="0"/>
          <w:numId w:val="17"/>
        </w:numPr>
      </w:pPr>
      <w:r>
        <w:t xml:space="preserve">Whether the variable is definitely assigned </w:t>
      </w:r>
      <w:r w:rsidRPr="00B77AD2">
        <w:t>after</w:t>
      </w:r>
      <w:r>
        <w:t xml:space="preserve"> the statement or expression </w:t>
      </w:r>
      <w:r w:rsidRPr="00B77AD2">
        <w:rPr>
          <w:i/>
        </w:rPr>
        <w:t>when true</w:t>
      </w:r>
      <w:r>
        <w:t>;</w:t>
      </w:r>
    </w:p>
    <w:p w14:paraId="176500A1" w14:textId="406A2183" w:rsidR="005B24E0" w:rsidRDefault="005B24E0" w:rsidP="005B24E0">
      <w:pPr>
        <w:pStyle w:val="ListParagraph"/>
        <w:numPr>
          <w:ilvl w:val="0"/>
          <w:numId w:val="17"/>
        </w:numPr>
      </w:pPr>
      <w:r>
        <w:t xml:space="preserve">Whether the variable is definitely assigned </w:t>
      </w:r>
      <w:r w:rsidRPr="00B77AD2">
        <w:t>after</w:t>
      </w:r>
      <w:r>
        <w:t xml:space="preserve"> the statement or expression </w:t>
      </w:r>
      <w:r w:rsidRPr="00B77AD2">
        <w:rPr>
          <w:i/>
        </w:rPr>
        <w:t xml:space="preserve">when </w:t>
      </w:r>
      <w:r>
        <w:rPr>
          <w:i/>
        </w:rPr>
        <w:t>false.</w:t>
      </w:r>
    </w:p>
    <w:p w14:paraId="1B6195CC" w14:textId="255320EA" w:rsidR="00B77AD2" w:rsidRDefault="005918E1" w:rsidP="00B77AD2">
      <w:r>
        <w:t>Lastly, t</w:t>
      </w:r>
      <w:r w:rsidR="00B77AD2">
        <w:t xml:space="preserve">he compiler </w:t>
      </w:r>
      <w:r>
        <w:t>is able to determine</w:t>
      </w:r>
      <w:r w:rsidR="00B77AD2">
        <w:t xml:space="preserve"> which local variable are effectively final.</w:t>
      </w:r>
    </w:p>
    <w:p w14:paraId="60725DC2" w14:textId="32048C96" w:rsidR="00F15653" w:rsidRDefault="00F15653" w:rsidP="00B77AD2">
      <w:r>
        <w:t>The following acronyms are used:</w:t>
      </w:r>
    </w:p>
    <w:p w14:paraId="6F307BA6" w14:textId="20498B09" w:rsidR="00F15653" w:rsidRDefault="00F15653" w:rsidP="00F15653">
      <w:pPr>
        <w:pStyle w:val="ListParagraph"/>
        <w:numPr>
          <w:ilvl w:val="0"/>
          <w:numId w:val="20"/>
        </w:numPr>
      </w:pPr>
      <w:r>
        <w:t>VAS – the Variable Assignment State</w:t>
      </w:r>
      <w:r w:rsidR="00702F7F">
        <w:t>;</w:t>
      </w:r>
    </w:p>
    <w:p w14:paraId="753757C3" w14:textId="620B8B3F" w:rsidR="00F15653" w:rsidRDefault="00F15653" w:rsidP="00F15653">
      <w:pPr>
        <w:pStyle w:val="ListParagraph"/>
        <w:numPr>
          <w:ilvl w:val="0"/>
          <w:numId w:val="20"/>
        </w:numPr>
      </w:pPr>
      <w:r>
        <w:t>VAS</w:t>
      </w:r>
      <w:r w:rsidR="005D65A2">
        <w:rPr>
          <w:vertAlign w:val="subscript"/>
        </w:rPr>
        <w:t>T</w:t>
      </w:r>
      <w:r>
        <w:t xml:space="preserve"> – </w:t>
      </w:r>
      <w:r w:rsidR="00702F7F">
        <w:t xml:space="preserve">the Variable Assignment State </w:t>
      </w:r>
      <w:r w:rsidR="00702F7F" w:rsidRPr="00702F7F">
        <w:rPr>
          <w:i/>
        </w:rPr>
        <w:t>when true</w:t>
      </w:r>
      <w:r w:rsidR="00702F7F">
        <w:t>; and</w:t>
      </w:r>
    </w:p>
    <w:p w14:paraId="07701F71" w14:textId="79F7B331" w:rsidR="00F15653" w:rsidRDefault="00F15653" w:rsidP="00F15653">
      <w:pPr>
        <w:pStyle w:val="ListParagraph"/>
        <w:numPr>
          <w:ilvl w:val="0"/>
          <w:numId w:val="20"/>
        </w:numPr>
      </w:pPr>
      <w:r>
        <w:t>VAS</w:t>
      </w:r>
      <w:r w:rsidR="005D65A2">
        <w:rPr>
          <w:vertAlign w:val="subscript"/>
        </w:rPr>
        <w:t>F</w:t>
      </w:r>
      <w:r>
        <w:t xml:space="preserve"> – </w:t>
      </w:r>
      <w:r w:rsidR="00702F7F">
        <w:t xml:space="preserve">the Variable Assignment State </w:t>
      </w:r>
      <w:r w:rsidR="00702F7F" w:rsidRPr="00702F7F">
        <w:rPr>
          <w:i/>
        </w:rPr>
        <w:t xml:space="preserve">when </w:t>
      </w:r>
      <w:r w:rsidR="00702F7F">
        <w:rPr>
          <w:i/>
        </w:rPr>
        <w:t>false</w:t>
      </w:r>
      <w:r w:rsidR="00702F7F">
        <w:t>.</w:t>
      </w:r>
    </w:p>
    <w:p w14:paraId="7CA328F6" w14:textId="59B6CC90" w:rsidR="00CD59BB" w:rsidRDefault="00DA797B" w:rsidP="00F77EC5">
      <w:pPr>
        <w:pStyle w:val="Heading1"/>
      </w:pPr>
      <w:r>
        <w:t>Expressions</w:t>
      </w:r>
    </w:p>
    <w:p w14:paraId="54D2A5B9" w14:textId="283FD314" w:rsidR="00DA797B" w:rsidRDefault="00DA797B" w:rsidP="00DA797B">
      <w:r>
        <w:t xml:space="preserve">An </w:t>
      </w:r>
      <w:r w:rsidRPr="00DA797B">
        <w:rPr>
          <w:i/>
        </w:rPr>
        <w:t>expression</w:t>
      </w:r>
      <w:r>
        <w:t xml:space="preserve"> is generally a language construct that has a type and yields a value. The number </w:t>
      </w:r>
      <w:r w:rsidRPr="00DA797B">
        <w:rPr>
          <w:rFonts w:ascii="Courier New" w:hAnsi="Courier New" w:cs="Courier New"/>
        </w:rPr>
        <w:t>42</w:t>
      </w:r>
      <w:r>
        <w:t xml:space="preserve"> is a </w:t>
      </w:r>
      <w:r w:rsidR="002C46F6" w:rsidRPr="002C46F6">
        <w:rPr>
          <w:i/>
        </w:rPr>
        <w:t>L</w:t>
      </w:r>
      <w:r w:rsidRPr="002C46F6">
        <w:rPr>
          <w:i/>
        </w:rPr>
        <w:t>iteral</w:t>
      </w:r>
      <w:r w:rsidR="002C46F6" w:rsidRPr="002C46F6">
        <w:rPr>
          <w:i/>
        </w:rPr>
        <w:t>E</w:t>
      </w:r>
      <w:r w:rsidRPr="002C46F6">
        <w:rPr>
          <w:i/>
        </w:rPr>
        <w:t>xpression</w:t>
      </w:r>
      <w:r>
        <w:t xml:space="preserve">, for example, that has some numeric type and yields a value of that type that is the number 42, while the cliché </w:t>
      </w:r>
      <w:r w:rsidRPr="00DA797B">
        <w:rPr>
          <w:rFonts w:ascii="Courier New" w:hAnsi="Courier New" w:cs="Courier New"/>
        </w:rPr>
        <w:t>foo()</w:t>
      </w:r>
      <w:r>
        <w:t xml:space="preserve"> function or method call is an </w:t>
      </w:r>
      <w:r w:rsidR="002C46F6" w:rsidRPr="002C46F6">
        <w:rPr>
          <w:i/>
        </w:rPr>
        <w:t>I</w:t>
      </w:r>
      <w:r w:rsidRPr="002C46F6">
        <w:rPr>
          <w:i/>
        </w:rPr>
        <w:t>nvocation</w:t>
      </w:r>
      <w:r w:rsidR="002C46F6" w:rsidRPr="002C46F6">
        <w:rPr>
          <w:i/>
        </w:rPr>
        <w:t>E</w:t>
      </w:r>
      <w:r w:rsidRPr="002C46F6">
        <w:rPr>
          <w:i/>
        </w:rPr>
        <w:t>xpression</w:t>
      </w:r>
      <w:r>
        <w:t xml:space="preserve"> and yields whatever value(s) that the </w:t>
      </w:r>
      <w:r w:rsidRPr="00DA797B">
        <w:rPr>
          <w:rFonts w:ascii="Courier New" w:hAnsi="Courier New" w:cs="Courier New"/>
        </w:rPr>
        <w:t>foo()</w:t>
      </w:r>
      <w:r>
        <w:t xml:space="preserve"> function or method returns.</w:t>
      </w:r>
    </w:p>
    <w:p w14:paraId="77E62A9D" w14:textId="521C8035" w:rsidR="00DA797B" w:rsidRDefault="00DA797B" w:rsidP="00DA797B">
      <w:r>
        <w:t xml:space="preserve">In Ecstasy, while </w:t>
      </w:r>
      <w:r w:rsidR="000E6146">
        <w:t xml:space="preserve">the </w:t>
      </w:r>
      <w:r>
        <w:t xml:space="preserve">most </w:t>
      </w:r>
      <w:r w:rsidR="000E6146">
        <w:t>common case is that each expression</w:t>
      </w:r>
      <w:r>
        <w:t xml:space="preserve"> yield</w:t>
      </w:r>
      <w:r w:rsidR="000E6146">
        <w:t>s</w:t>
      </w:r>
      <w:r>
        <w:t xml:space="preserve"> a single value, it is possible for an expression to yield zero values (a </w:t>
      </w:r>
      <w:r w:rsidRPr="00DA797B">
        <w:rPr>
          <w:i/>
        </w:rPr>
        <w:t>void</w:t>
      </w:r>
      <w:r>
        <w:t xml:space="preserve"> expression), or multiple </w:t>
      </w:r>
      <w:r w:rsidR="000E6146">
        <w:t xml:space="preserve">values. The expression has a compile-time type for each value that it will yield. When an expression is required that yields </w:t>
      </w:r>
      <w:r w:rsidR="000E6146" w:rsidRPr="000E6146">
        <w:rPr>
          <w:i/>
        </w:rPr>
        <w:t>n</w:t>
      </w:r>
      <w:r w:rsidR="000E6146">
        <w:t xml:space="preserve"> values, any expression that yields at least </w:t>
      </w:r>
      <w:r w:rsidR="000E6146" w:rsidRPr="000E6146">
        <w:rPr>
          <w:i/>
        </w:rPr>
        <w:t>n</w:t>
      </w:r>
      <w:r w:rsidR="000E6146">
        <w:t xml:space="preserve"> values (and whose types are compatible) can be used, with the additional values being discarded.</w:t>
      </w:r>
    </w:p>
    <w:p w14:paraId="2A6F5702" w14:textId="0BED8D7B" w:rsidR="000E6146" w:rsidRDefault="000E6146" w:rsidP="00DA797B">
      <w:r>
        <w:t xml:space="preserve">An expression may have an </w:t>
      </w:r>
      <w:r w:rsidRPr="000E6146">
        <w:rPr>
          <w:i/>
        </w:rPr>
        <w:t>implicit type</w:t>
      </w:r>
      <w:r>
        <w:rPr>
          <w:rStyle w:val="FootnoteReference"/>
        </w:rPr>
        <w:footnoteReference w:id="31"/>
      </w:r>
      <w:r>
        <w:t xml:space="preserve">, which is the compile-time type of the value that the expression can be proven to yield. An expression may also be able to produce (or convert to) another </w:t>
      </w:r>
      <w:r>
        <w:lastRenderedPageBreak/>
        <w:t xml:space="preserve">type, if it is requested to do so. In some cases, an expression may be able to determine the type that it should produce, based </w:t>
      </w:r>
      <w:r w:rsidR="002C46F6">
        <w:t>up</w:t>
      </w:r>
      <w:r>
        <w:t xml:space="preserve">on a requested type; this is called </w:t>
      </w:r>
      <w:r w:rsidRPr="000E6146">
        <w:rPr>
          <w:i/>
        </w:rPr>
        <w:t>type inference</w:t>
      </w:r>
      <w:r>
        <w:t xml:space="preserve">, and the resulting type is the </w:t>
      </w:r>
      <w:r w:rsidRPr="000E6146">
        <w:rPr>
          <w:i/>
        </w:rPr>
        <w:t>inferred type</w:t>
      </w:r>
      <w:r>
        <w:t>.</w:t>
      </w:r>
    </w:p>
    <w:p w14:paraId="335966ED" w14:textId="7E5B1409" w:rsidR="002C46F6" w:rsidRPr="00DA797B" w:rsidRDefault="002C46F6" w:rsidP="00DA797B">
      <w:r>
        <w:t xml:space="preserve">In common compiler terminology, an expression </w:t>
      </w:r>
      <w:r w:rsidR="00F77EC5">
        <w:t xml:space="preserve">yields </w:t>
      </w:r>
      <w:r>
        <w:t xml:space="preserve">either an </w:t>
      </w:r>
      <w:r w:rsidRPr="002C46F6">
        <w:rPr>
          <w:i/>
        </w:rPr>
        <w:t>L-Value</w:t>
      </w:r>
      <w:r>
        <w:t xml:space="preserve"> or an </w:t>
      </w:r>
      <w:r w:rsidRPr="002C46F6">
        <w:rPr>
          <w:i/>
        </w:rPr>
        <w:t>R-Value</w:t>
      </w:r>
      <w:r>
        <w:t xml:space="preserve">. An L-Value represents a variable to which a value can be assigned, while an R-Value represents a value. Some expressions, such as a </w:t>
      </w:r>
      <w:r w:rsidRPr="002C46F6">
        <w:rPr>
          <w:i/>
        </w:rPr>
        <w:t>NameExpression</w:t>
      </w:r>
      <w:r>
        <w:t xml:space="preserve"> (used for a variable name, among other things)</w:t>
      </w:r>
      <w:r w:rsidR="00F77EC5">
        <w:t xml:space="preserve"> or an </w:t>
      </w:r>
      <w:r w:rsidR="00F77EC5" w:rsidRPr="00F77EC5">
        <w:rPr>
          <w:i/>
        </w:rPr>
        <w:t>ArrayAccessExpression</w:t>
      </w:r>
      <w:r>
        <w:t>, can represent either an L-Value or an R-Value, depending on how the expression is being used.</w:t>
      </w:r>
    </w:p>
    <w:p w14:paraId="7258F4DE" w14:textId="52D556F7" w:rsidR="00DA797B" w:rsidRDefault="002C46F6" w:rsidP="007928AB">
      <w:pPr>
        <w:spacing w:before="200"/>
      </w:pPr>
      <w:r>
        <w:t>By default,</w:t>
      </w:r>
      <w:r w:rsidR="00F15653">
        <w:t xml:space="preserve"> an expression does not change the VAS: A</w:t>
      </w:r>
      <w:r>
        <w:t xml:space="preserve"> variable is unassigned after an expression if it is unassigned before the expression; assigned after an expression if assigned before the expression; and assumed to be effectively final after the expression if assumed to be effectively final before the expression.</w:t>
      </w:r>
      <w:r w:rsidR="00F77EC5">
        <w:t xml:space="preserve"> Any behavior that differs will be documented for that expression form.</w:t>
      </w:r>
    </w:p>
    <w:p w14:paraId="3902ECE7" w14:textId="51F9FD5F" w:rsidR="007E4C7A" w:rsidRDefault="007E4C7A" w:rsidP="007928AB">
      <w:pPr>
        <w:spacing w:before="200"/>
      </w:pPr>
      <w:r>
        <w:t>There are a number of terms that are used to describe how an expression type is determined</w:t>
      </w:r>
      <w:r w:rsidR="00181F4B">
        <w:t>, and potentially converted</w:t>
      </w:r>
      <w:r>
        <w:t>:</w:t>
      </w:r>
    </w:p>
    <w:p w14:paraId="52E817DF" w14:textId="77777777" w:rsidR="007E4C7A" w:rsidRDefault="007E4C7A" w:rsidP="007E4C7A">
      <w:pPr>
        <w:pStyle w:val="ListParagraph"/>
        <w:numPr>
          <w:ilvl w:val="0"/>
          <w:numId w:val="21"/>
        </w:numPr>
        <w:spacing w:before="200"/>
      </w:pPr>
      <w:r>
        <w:t xml:space="preserve">A </w:t>
      </w:r>
      <w:r w:rsidR="00630381" w:rsidRPr="007E4C7A">
        <w:rPr>
          <w:i/>
        </w:rPr>
        <w:t>uni-implicit type</w:t>
      </w:r>
      <w:r>
        <w:t xml:space="preserve"> is a type determined from a single input type, such that the result type is the same as the input type, except when the input type is the type of an enumeration value, in which case the result type is the type of the enumeration itself.</w:t>
      </w:r>
    </w:p>
    <w:p w14:paraId="42C2BF40" w14:textId="0B9C531F" w:rsidR="007E4C7A" w:rsidRDefault="007E4C7A" w:rsidP="007E4C7A">
      <w:pPr>
        <w:pStyle w:val="ListParagraph"/>
        <w:numPr>
          <w:ilvl w:val="0"/>
          <w:numId w:val="21"/>
        </w:numPr>
        <w:spacing w:before="200"/>
      </w:pPr>
      <w:r>
        <w:t>A</w:t>
      </w:r>
      <w:r w:rsidR="00630381">
        <w:t xml:space="preserve"> </w:t>
      </w:r>
      <w:r w:rsidR="00630381" w:rsidRPr="007E4C7A">
        <w:rPr>
          <w:i/>
        </w:rPr>
        <w:t>bi-implicit type</w:t>
      </w:r>
      <w:r w:rsidR="00630381">
        <w:t xml:space="preserve"> </w:t>
      </w:r>
      <w:r>
        <w:t>is</w:t>
      </w:r>
      <w:r w:rsidR="00D36272">
        <w:t xml:space="preserve"> determined in a manner similar to a uni-implicit type, except that it has two types as inputs. If either (after adjusting any enumeration value type to its enumeration type) is assignable to the other, then that assignable-to type issued as the result type.</w:t>
      </w:r>
    </w:p>
    <w:p w14:paraId="13825339" w14:textId="580454B5" w:rsidR="007E4C7A" w:rsidRDefault="007E4C7A" w:rsidP="007E4C7A">
      <w:pPr>
        <w:pStyle w:val="ListParagraph"/>
        <w:numPr>
          <w:ilvl w:val="0"/>
          <w:numId w:val="21"/>
        </w:numPr>
        <w:spacing w:before="200"/>
      </w:pPr>
      <w:r>
        <w:t xml:space="preserve">A </w:t>
      </w:r>
      <w:r w:rsidR="00630381" w:rsidRPr="007E4C7A">
        <w:rPr>
          <w:i/>
        </w:rPr>
        <w:t>sequence-implicit</w:t>
      </w:r>
      <w:r w:rsidR="00630381">
        <w:t xml:space="preserve"> type</w:t>
      </w:r>
      <w:r w:rsidR="00D36272">
        <w:t xml:space="preserve"> is determined in a manner similar to a bi-implicit type, except that has any number of types as inputs.</w:t>
      </w:r>
    </w:p>
    <w:p w14:paraId="5FE14846" w14:textId="0EC54177" w:rsidR="00630381" w:rsidRDefault="007E4C7A" w:rsidP="007E4C7A">
      <w:pPr>
        <w:pStyle w:val="ListParagraph"/>
        <w:numPr>
          <w:ilvl w:val="0"/>
          <w:numId w:val="21"/>
        </w:numPr>
        <w:spacing w:before="200"/>
      </w:pPr>
      <w:r>
        <w:t>A</w:t>
      </w:r>
      <w:r w:rsidR="00630381">
        <w:t>ssignment co</w:t>
      </w:r>
      <w:r>
        <w:t>nversion is used when</w:t>
      </w:r>
      <w:r w:rsidR="00181F4B">
        <w:t xml:space="preserve"> an expression of</w:t>
      </w:r>
      <w:r>
        <w:t xml:space="preserve"> type</w:t>
      </w:r>
      <w:r w:rsidR="00181F4B">
        <w:t xml:space="preserve"> T1 is being assigned to type T2, T1</w:t>
      </w:r>
      <w:r>
        <w:t xml:space="preserve"> “is a”</w:t>
      </w:r>
      <w:r w:rsidR="00181F4B">
        <w:t xml:space="preserve"> T2 is false, and there exists a non-ambiguously best </w:t>
      </w:r>
      <w:r w:rsidR="00181F4B" w:rsidRPr="00181F4B">
        <w:rPr>
          <w:rFonts w:ascii="Courier New" w:hAnsi="Courier New" w:cs="Courier New"/>
        </w:rPr>
        <w:t>@Auto</w:t>
      </w:r>
      <w:r w:rsidR="00181F4B">
        <w:t xml:space="preserve"> conversion method on T2 that yields a type that “is a” T1. The assignment conversion uses that </w:t>
      </w:r>
      <w:r w:rsidR="00181F4B" w:rsidRPr="00181F4B">
        <w:rPr>
          <w:rFonts w:ascii="Courier New" w:hAnsi="Courier New" w:cs="Courier New"/>
        </w:rPr>
        <w:t>@Auto</w:t>
      </w:r>
      <w:r w:rsidR="00181F4B">
        <w:t xml:space="preserve"> conversion method in order to obtain the result.</w:t>
      </w:r>
    </w:p>
    <w:p w14:paraId="2770F523" w14:textId="77777777" w:rsidR="00571E41" w:rsidRDefault="00181F4B" w:rsidP="007928AB">
      <w:pPr>
        <w:spacing w:before="200"/>
      </w:pPr>
      <w:r>
        <w:t xml:space="preserve">An expression is said to be </w:t>
      </w:r>
      <w:r w:rsidR="007E4C7A" w:rsidRPr="00181F4B">
        <w:rPr>
          <w:i/>
        </w:rPr>
        <w:t>short</w:t>
      </w:r>
      <w:r w:rsidRPr="00181F4B">
        <w:rPr>
          <w:i/>
        </w:rPr>
        <w:t>-</w:t>
      </w:r>
      <w:r w:rsidR="007E4C7A" w:rsidRPr="00181F4B">
        <w:rPr>
          <w:i/>
        </w:rPr>
        <w:t>circuiting</w:t>
      </w:r>
      <w:r>
        <w:t xml:space="preserve"> if the expression </w:t>
      </w:r>
      <w:r w:rsidR="00D36272">
        <w:t xml:space="preserve">may </w:t>
      </w:r>
      <w:r w:rsidR="00D36272" w:rsidRPr="00D36272">
        <w:rPr>
          <w:i/>
        </w:rPr>
        <w:t>arc</w:t>
      </w:r>
      <w:r w:rsidR="00D36272">
        <w:t xml:space="preserve"> (dislocate its execution)</w:t>
      </w:r>
      <w:r>
        <w:t xml:space="preserve"> </w:t>
      </w:r>
      <w:r w:rsidR="00D36272">
        <w:t xml:space="preserve">to a </w:t>
      </w:r>
      <w:r w:rsidR="00D36272" w:rsidRPr="00D36272">
        <w:rPr>
          <w:i/>
        </w:rPr>
        <w:t>ground</w:t>
      </w:r>
      <w:r w:rsidR="00D36272">
        <w:t xml:space="preserve"> point, </w:t>
      </w:r>
      <w:r>
        <w:t>without yielding a value</w:t>
      </w:r>
      <w:r w:rsidR="00D36272">
        <w:t xml:space="preserve">. The ground point is provided by an enclosing expression or statement, but </w:t>
      </w:r>
      <w:r w:rsidR="00474BC9">
        <w:t xml:space="preserve">not all </w:t>
      </w:r>
      <w:r w:rsidR="00D36272">
        <w:t xml:space="preserve">expressions and statements provide a ground point, and </w:t>
      </w:r>
      <w:r w:rsidR="00474BC9">
        <w:t>in many cases, a short-circuiting expression is not allowed to occur.</w:t>
      </w:r>
      <w:r w:rsidR="00571E41">
        <w:t xml:space="preserve"> To differentiate between compile-time and run-time behavior:</w:t>
      </w:r>
    </w:p>
    <w:p w14:paraId="3D8A2EEE" w14:textId="57096A8A" w:rsidR="00571E41" w:rsidRDefault="00571E41" w:rsidP="00571E41">
      <w:pPr>
        <w:pStyle w:val="ListParagraph"/>
        <w:numPr>
          <w:ilvl w:val="0"/>
          <w:numId w:val="27"/>
        </w:numPr>
        <w:spacing w:before="200"/>
      </w:pPr>
      <w:r>
        <w:t xml:space="preserve">An expression may </w:t>
      </w:r>
      <w:r w:rsidRPr="00571E41">
        <w:rPr>
          <w:i/>
        </w:rPr>
        <w:t>arc</w:t>
      </w:r>
      <w:r>
        <w:t xml:space="preserve"> at runtime, which means that the short-circuit mechanism is actually triggered as part of the runtime evaluation of the expression; and</w:t>
      </w:r>
    </w:p>
    <w:p w14:paraId="2848519F" w14:textId="1ECAFC36" w:rsidR="007E4C7A" w:rsidRDefault="00571E41" w:rsidP="00571E41">
      <w:pPr>
        <w:pStyle w:val="ListParagraph"/>
        <w:numPr>
          <w:ilvl w:val="0"/>
          <w:numId w:val="27"/>
        </w:numPr>
        <w:spacing w:before="200"/>
      </w:pPr>
      <w:r>
        <w:t xml:space="preserve">An expression is said to </w:t>
      </w:r>
      <w:r w:rsidRPr="00571E41">
        <w:rPr>
          <w:i/>
        </w:rPr>
        <w:t>short-circuit</w:t>
      </w:r>
      <w:r>
        <w:t xml:space="preserve"> iff the compiler determines that the expression has the ability to arc at runtime.</w:t>
      </w:r>
    </w:p>
    <w:p w14:paraId="5A85BEA5" w14:textId="34D1A45F" w:rsidR="00F77EC5" w:rsidRDefault="00F77EC5" w:rsidP="007928AB">
      <w:pPr>
        <w:spacing w:before="200"/>
      </w:pPr>
      <w:r>
        <w:t xml:space="preserve">Syntactically, the </w:t>
      </w:r>
      <w:r w:rsidR="00213DA7" w:rsidRPr="00213DA7">
        <w:rPr>
          <w:i/>
        </w:rPr>
        <w:t>E</w:t>
      </w:r>
      <w:r w:rsidRPr="00213DA7">
        <w:rPr>
          <w:i/>
        </w:rPr>
        <w:t>xpression</w:t>
      </w:r>
      <w:r>
        <w:t xml:space="preserve"> </w:t>
      </w:r>
      <w:r w:rsidR="00213DA7">
        <w:t xml:space="preserve">construct </w:t>
      </w:r>
      <w:r>
        <w:t>represents the trailing “</w:t>
      </w:r>
      <w:r w:rsidR="00E55A17">
        <w:t xml:space="preserve">else” (or </w:t>
      </w:r>
      <w:r w:rsidR="00E55A17" w:rsidRPr="00E55A17">
        <w:rPr>
          <w:i/>
        </w:rPr>
        <w:t>ground</w:t>
      </w:r>
      <w:r>
        <w:t>) for a short-circuiting expression:</w:t>
      </w:r>
    </w:p>
    <w:p w14:paraId="3BE57812" w14:textId="6439BF77" w:rsidR="00F77EC5" w:rsidRPr="00762F6C" w:rsidRDefault="00F77EC5" w:rsidP="00F77EC5">
      <w:pPr>
        <w:spacing w:after="0"/>
        <w:ind w:left="360"/>
        <w:rPr>
          <w:i/>
        </w:rPr>
      </w:pPr>
      <w:r>
        <w:rPr>
          <w:i/>
        </w:rPr>
        <w:lastRenderedPageBreak/>
        <w:t>Expression:</w:t>
      </w:r>
    </w:p>
    <w:p w14:paraId="6D3C2C8B" w14:textId="6C21B193" w:rsidR="00F77EC5" w:rsidRDefault="00E55A17" w:rsidP="00F77EC5">
      <w:pPr>
        <w:spacing w:after="0"/>
        <w:ind w:left="720"/>
        <w:rPr>
          <w:i/>
        </w:rPr>
      </w:pPr>
      <w:r>
        <w:rPr>
          <w:i/>
        </w:rPr>
        <w:t>Else</w:t>
      </w:r>
      <w:r w:rsidR="00F77EC5">
        <w:rPr>
          <w:i/>
        </w:rPr>
        <w:t>Expression</w:t>
      </w:r>
    </w:p>
    <w:p w14:paraId="48F809C2" w14:textId="4218E658" w:rsidR="00E55A17" w:rsidRDefault="00E55A17" w:rsidP="00E55A17">
      <w:pPr>
        <w:pStyle w:val="Heading2"/>
      </w:pPr>
      <w:r>
        <w:t>ElseExpression</w:t>
      </w:r>
    </w:p>
    <w:p w14:paraId="6E9B43AC" w14:textId="6C0B4F29" w:rsidR="00E55A17" w:rsidRDefault="00E55A17" w:rsidP="00E55A17">
      <w:r>
        <w:t>The grounding “else” expression is a fairly new construct in programming languages; syntactically, it is similar to the “else” branch of a ternary expression:</w:t>
      </w:r>
    </w:p>
    <w:p w14:paraId="55800269" w14:textId="50A59B5E" w:rsidR="00E55A17" w:rsidRPr="00F77EC5" w:rsidRDefault="00E55A17" w:rsidP="00E55A17">
      <w:r>
        <w:tab/>
      </w:r>
      <w:r>
        <w:rPr>
          <w:rFonts w:ascii="Courier New" w:hAnsi="Courier New" w:cs="Courier New"/>
        </w:rPr>
        <w:t>a : b</w:t>
      </w:r>
    </w:p>
    <w:p w14:paraId="2AE969C3" w14:textId="57D18A2A" w:rsidR="00E55A17" w:rsidRDefault="00E55A17" w:rsidP="00E55A17">
      <w:pPr>
        <w:spacing w:before="200"/>
      </w:pPr>
      <w:r>
        <w:t xml:space="preserve">The implicit type of the expression is the bi-implicit type of the type of expression </w:t>
      </w:r>
      <w:r w:rsidR="008C1413">
        <w:rPr>
          <w:rFonts w:ascii="Courier New" w:hAnsi="Courier New" w:cs="Courier New"/>
        </w:rPr>
        <w:t>a</w:t>
      </w:r>
      <w:r>
        <w:t xml:space="preserve"> and </w:t>
      </w:r>
      <w:r w:rsidR="008C1413">
        <w:rPr>
          <w:rFonts w:ascii="Courier New" w:hAnsi="Courier New" w:cs="Courier New"/>
        </w:rPr>
        <w:t>b</w:t>
      </w:r>
      <w:r>
        <w:t>.</w:t>
      </w:r>
    </w:p>
    <w:p w14:paraId="578B1BBB" w14:textId="038D2278" w:rsidR="00E55A17" w:rsidRDefault="00E55A17" w:rsidP="00E55A17">
      <w:pPr>
        <w:spacing w:before="200"/>
      </w:pPr>
      <w:r>
        <w:t xml:space="preserve">The expression yields the result of the expression </w:t>
      </w:r>
      <w:r>
        <w:rPr>
          <w:rFonts w:ascii="Courier New" w:hAnsi="Courier New" w:cs="Courier New"/>
        </w:rPr>
        <w:t>a</w:t>
      </w:r>
      <w:r>
        <w:t>.  If the</w:t>
      </w:r>
      <w:r w:rsidRPr="00406B22">
        <w:t xml:space="preserve"> </w:t>
      </w:r>
      <w:r>
        <w:t xml:space="preserve">expression </w:t>
      </w:r>
      <w:r>
        <w:rPr>
          <w:rFonts w:ascii="Courier New" w:hAnsi="Courier New" w:cs="Courier New"/>
        </w:rPr>
        <w:t>a</w:t>
      </w:r>
      <w:r>
        <w:t xml:space="preserve"> </w:t>
      </w:r>
      <w:r w:rsidR="00571E41">
        <w:t>arc</w:t>
      </w:r>
      <w:r>
        <w:t xml:space="preserve">s, then the expression yields the result of the expression </w:t>
      </w:r>
      <w:r>
        <w:rPr>
          <w:rFonts w:ascii="Courier New" w:hAnsi="Courier New" w:cs="Courier New"/>
        </w:rPr>
        <w:t>b</w:t>
      </w:r>
      <w:r>
        <w:t>.</w:t>
      </w:r>
    </w:p>
    <w:p w14:paraId="0EB3B020" w14:textId="2FDF6B15" w:rsidR="00E55A17" w:rsidRDefault="00E55A17" w:rsidP="00E55A17">
      <w:pPr>
        <w:spacing w:before="200"/>
      </w:pPr>
      <w:r>
        <w:t xml:space="preserve">The expression short-circuits if expression </w:t>
      </w:r>
      <w:r w:rsidRPr="00406B22">
        <w:rPr>
          <w:rFonts w:ascii="Courier New" w:hAnsi="Courier New" w:cs="Courier New"/>
        </w:rPr>
        <w:t>b</w:t>
      </w:r>
      <w:r>
        <w:t xml:space="preserve"> short-circuits.</w:t>
      </w:r>
    </w:p>
    <w:p w14:paraId="1E787147" w14:textId="77777777" w:rsidR="00E55A17" w:rsidRDefault="00E55A17" w:rsidP="00E55A17">
      <w:pPr>
        <w:spacing w:before="200"/>
      </w:pPr>
      <w:r>
        <w:t>Definite assignment rules:</w:t>
      </w:r>
    </w:p>
    <w:p w14:paraId="0D9E665F" w14:textId="77777777" w:rsidR="00E55A17" w:rsidRDefault="00E55A17" w:rsidP="00E55A17">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10C9F91F" w14:textId="1CAE4C7F" w:rsidR="00E55A17" w:rsidRDefault="00E55A17" w:rsidP="00E55A17">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r w:rsidR="008C1413">
        <w:t xml:space="preserve"> (TODO)</w:t>
      </w:r>
    </w:p>
    <w:p w14:paraId="607181B9" w14:textId="2D3087BD" w:rsidR="00E55A17" w:rsidRDefault="00E55A17" w:rsidP="00E55A17">
      <w:pPr>
        <w:pStyle w:val="ListParagraph"/>
        <w:numPr>
          <w:ilvl w:val="0"/>
          <w:numId w:val="19"/>
        </w:numPr>
        <w:spacing w:before="200"/>
      </w:pPr>
      <w:r>
        <w:t xml:space="preserve">The VAS after the expression is the </w:t>
      </w:r>
      <w:r w:rsidRPr="00702F7F">
        <w:t>join</w:t>
      </w:r>
      <w:r>
        <w:t xml:space="preserve"> of the VAS after </w:t>
      </w:r>
      <w:r w:rsidR="008C1413">
        <w:rPr>
          <w:rFonts w:ascii="Courier New" w:hAnsi="Courier New" w:cs="Courier New"/>
        </w:rPr>
        <w:t>a</w:t>
      </w:r>
      <w:r>
        <w:t xml:space="preserve"> and the VAS after </w:t>
      </w:r>
      <w:r w:rsidR="008C1413">
        <w:rPr>
          <w:rFonts w:ascii="Courier New" w:hAnsi="Courier New" w:cs="Courier New"/>
        </w:rPr>
        <w:t>b</w:t>
      </w:r>
      <w:r>
        <w:t>.</w:t>
      </w:r>
    </w:p>
    <w:p w14:paraId="31F44627" w14:textId="53C0EBDD" w:rsidR="008C1413" w:rsidRDefault="008C1413" w:rsidP="00E55A17">
      <w:pPr>
        <w:spacing w:before="200"/>
      </w:pPr>
      <w:r>
        <w:t xml:space="preserve">Note that the “else” operator groups to the right, which is different from </w:t>
      </w:r>
      <w:r w:rsidR="00481CD7">
        <w:t>most</w:t>
      </w:r>
      <w:r>
        <w:t xml:space="preserve"> other binary operators:</w:t>
      </w:r>
    </w:p>
    <w:p w14:paraId="38E95E3A" w14:textId="72B34441" w:rsidR="00E55A17" w:rsidRPr="00762F6C" w:rsidRDefault="00481CD7" w:rsidP="00E55A17">
      <w:pPr>
        <w:spacing w:after="0"/>
        <w:ind w:left="360"/>
        <w:rPr>
          <w:i/>
        </w:rPr>
      </w:pPr>
      <w:r>
        <w:rPr>
          <w:i/>
        </w:rPr>
        <w:t>Else</w:t>
      </w:r>
      <w:r w:rsidR="00E55A17">
        <w:rPr>
          <w:i/>
        </w:rPr>
        <w:t>Expression:</w:t>
      </w:r>
    </w:p>
    <w:p w14:paraId="6BD0B2C8" w14:textId="77777777" w:rsidR="00E55A17" w:rsidRDefault="00E55A17" w:rsidP="00E55A17">
      <w:pPr>
        <w:spacing w:after="0"/>
        <w:ind w:left="720"/>
        <w:rPr>
          <w:i/>
        </w:rPr>
      </w:pPr>
      <w:r>
        <w:rPr>
          <w:i/>
        </w:rPr>
        <w:t>TernaryExpression</w:t>
      </w:r>
    </w:p>
    <w:p w14:paraId="40678915" w14:textId="77777777" w:rsidR="00E55A17" w:rsidRDefault="00E55A17" w:rsidP="00E55A17">
      <w:pPr>
        <w:spacing w:after="0"/>
        <w:ind w:left="720"/>
        <w:rPr>
          <w:i/>
        </w:rPr>
      </w:pPr>
      <w:r>
        <w:rPr>
          <w:i/>
        </w:rPr>
        <w:t>TernaryExpression</w:t>
      </w:r>
      <w:r w:rsidRPr="00F77EC5">
        <w:rPr>
          <w:i/>
        </w:rPr>
        <w:t xml:space="preserve"> </w:t>
      </w:r>
      <w:r w:rsidRPr="00F77EC5">
        <w:t>:</w:t>
      </w:r>
      <w:r>
        <w:rPr>
          <w:i/>
        </w:rPr>
        <w:t xml:space="preserve"> Expression</w:t>
      </w:r>
    </w:p>
    <w:p w14:paraId="09F86D18" w14:textId="7DC54BE9" w:rsidR="00E55A17" w:rsidRDefault="00481CD7" w:rsidP="00E55A17">
      <w:pPr>
        <w:spacing w:before="200"/>
      </w:pPr>
      <w:r>
        <w:t xml:space="preserve">That means that </w:t>
      </w:r>
      <w:r>
        <w:rPr>
          <w:rFonts w:ascii="Courier New" w:hAnsi="Courier New" w:cs="Courier New"/>
          <w:highlight w:val="lightGray"/>
        </w:rPr>
        <w:t xml:space="preserve"> a : b </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the same as </w:t>
      </w:r>
      <w:r>
        <w:rPr>
          <w:rFonts w:ascii="Courier New" w:hAnsi="Courier New" w:cs="Courier New"/>
          <w:highlight w:val="lightGray"/>
        </w:rPr>
        <w:t xml:space="preserve"> a : (b </w:t>
      </w:r>
      <w:r w:rsidRPr="00E523EE">
        <w:rPr>
          <w:rFonts w:ascii="Courier New" w:hAnsi="Courier New" w:cs="Courier New"/>
          <w:highlight w:val="lightGray"/>
        </w:rPr>
        <w:t>: c</w:t>
      </w:r>
      <w:r>
        <w:rPr>
          <w:rFonts w:ascii="Courier New" w:hAnsi="Courier New" w:cs="Courier New"/>
          <w:highlight w:val="lightGray"/>
        </w:rPr>
        <w:t xml:space="preserve">) </w:t>
      </w:r>
      <w:r>
        <w:t xml:space="preserve">. </w:t>
      </w:r>
      <w:r w:rsidR="00E55A17">
        <w:t xml:space="preserve">(The second form of the construct cannot use </w:t>
      </w:r>
      <w:r w:rsidR="00E55A17" w:rsidRPr="007467A4">
        <w:rPr>
          <w:i/>
        </w:rPr>
        <w:t>Expression</w:t>
      </w:r>
      <w:r w:rsidR="00E55A17">
        <w:t xml:space="preserve"> on the left side, because that would </w:t>
      </w:r>
      <w:r>
        <w:t xml:space="preserve">recurse </w:t>
      </w:r>
      <w:r w:rsidR="00E55A17">
        <w:t>infinite</w:t>
      </w:r>
      <w:r>
        <w:t>ly</w:t>
      </w:r>
      <w:r w:rsidR="00E55A17">
        <w:t>.)</w:t>
      </w:r>
    </w:p>
    <w:p w14:paraId="31922A56" w14:textId="42F483FA" w:rsidR="00F77EC5" w:rsidRDefault="00F77EC5" w:rsidP="00F77EC5">
      <w:pPr>
        <w:pStyle w:val="Heading2"/>
      </w:pPr>
      <w:r>
        <w:t>TernaryExpression</w:t>
      </w:r>
    </w:p>
    <w:p w14:paraId="3977E650" w14:textId="5851A23F" w:rsidR="00F77EC5" w:rsidRDefault="00015768" w:rsidP="00F77EC5">
      <w:r>
        <w:t>A ternary expression is a well-</w:t>
      </w:r>
      <w:r w:rsidR="00F77EC5">
        <w:t>known short-hand form of an “if statement”, but in the form of an expression:</w:t>
      </w:r>
    </w:p>
    <w:p w14:paraId="731216FE" w14:textId="4B781CEB" w:rsidR="00F77EC5" w:rsidRPr="00F77EC5" w:rsidRDefault="00F77EC5" w:rsidP="00F77EC5">
      <w:r>
        <w:tab/>
      </w:r>
      <w:r>
        <w:rPr>
          <w:rFonts w:ascii="Courier New" w:hAnsi="Courier New" w:cs="Courier New"/>
        </w:rPr>
        <w:t>a ? b : c</w:t>
      </w:r>
    </w:p>
    <w:p w14:paraId="70414C90" w14:textId="70A6629D" w:rsidR="00630381" w:rsidRDefault="00406B22" w:rsidP="00630381">
      <w:pPr>
        <w:spacing w:before="200"/>
      </w:pPr>
      <w:r>
        <w:t xml:space="preserve">The type of the expression </w:t>
      </w:r>
      <w:r>
        <w:rPr>
          <w:rFonts w:ascii="Courier New" w:hAnsi="Courier New" w:cs="Courier New"/>
        </w:rPr>
        <w:t>a</w:t>
      </w:r>
      <w:r>
        <w:t xml:space="preserve"> must be </w:t>
      </w:r>
      <w:r w:rsidRPr="00A93B7D">
        <w:rPr>
          <w:rFonts w:ascii="Courier New" w:hAnsi="Courier New" w:cs="Courier New"/>
        </w:rPr>
        <w:t>Boolean</w:t>
      </w:r>
      <w:r>
        <w:t>.</w:t>
      </w:r>
      <w:r w:rsidR="00630381">
        <w:t xml:space="preserve"> The implicit type of the expression is the bi-implicit type of the type of expression </w:t>
      </w:r>
      <w:r w:rsidR="00630381" w:rsidRPr="00406B22">
        <w:rPr>
          <w:rFonts w:ascii="Courier New" w:hAnsi="Courier New" w:cs="Courier New"/>
        </w:rPr>
        <w:t>b</w:t>
      </w:r>
      <w:r w:rsidR="00630381">
        <w:t xml:space="preserve"> and the type of expression </w:t>
      </w:r>
      <w:r w:rsidR="00630381" w:rsidRPr="00406B22">
        <w:rPr>
          <w:rFonts w:ascii="Courier New" w:hAnsi="Courier New" w:cs="Courier New"/>
        </w:rPr>
        <w:t>c</w:t>
      </w:r>
      <w:r w:rsidR="00630381">
        <w:t xml:space="preserve">. The types of expressions </w:t>
      </w:r>
      <w:r w:rsidR="00630381" w:rsidRPr="00406B22">
        <w:rPr>
          <w:rFonts w:ascii="Courier New" w:hAnsi="Courier New" w:cs="Courier New"/>
        </w:rPr>
        <w:t>b</w:t>
      </w:r>
      <w:r w:rsidR="00630381">
        <w:t xml:space="preserve"> and </w:t>
      </w:r>
      <w:r w:rsidR="00630381" w:rsidRPr="00406B22">
        <w:rPr>
          <w:rFonts w:ascii="Courier New" w:hAnsi="Courier New" w:cs="Courier New"/>
        </w:rPr>
        <w:t>c</w:t>
      </w:r>
      <w:r w:rsidR="00630381">
        <w:t xml:space="preserve"> </w:t>
      </w:r>
      <w:r w:rsidR="003138DA">
        <w:t xml:space="preserve">may use </w:t>
      </w:r>
      <w:r w:rsidR="00630381">
        <w:t xml:space="preserve">assignment </w:t>
      </w:r>
      <w:r w:rsidR="003138DA">
        <w:t>conversion</w:t>
      </w:r>
      <w:r w:rsidR="00630381">
        <w:t xml:space="preserve"> if necessary to the type of the expression.</w:t>
      </w:r>
    </w:p>
    <w:p w14:paraId="104016B7" w14:textId="3A2214A6" w:rsidR="00A12570" w:rsidRDefault="00406B22" w:rsidP="007928AB">
      <w:pPr>
        <w:spacing w:before="200"/>
      </w:pPr>
      <w:r>
        <w:t>If the</w:t>
      </w:r>
      <w:r w:rsidRPr="00406B22">
        <w:t xml:space="preserve"> </w:t>
      </w:r>
      <w:r>
        <w:t xml:space="preserve">expression </w:t>
      </w:r>
      <w:r>
        <w:rPr>
          <w:rFonts w:ascii="Courier New" w:hAnsi="Courier New" w:cs="Courier New"/>
        </w:rPr>
        <w:t>a</w:t>
      </w:r>
      <w:r>
        <w:t xml:space="preserve"> yields </w:t>
      </w:r>
      <w:r w:rsidRPr="00406B22">
        <w:rPr>
          <w:rFonts w:ascii="Courier New" w:hAnsi="Courier New" w:cs="Courier New"/>
        </w:rPr>
        <w:t>True</w:t>
      </w:r>
      <w:r>
        <w:t xml:space="preserve">, then the expression yields the result of the expression </w:t>
      </w:r>
      <w:r>
        <w:rPr>
          <w:rFonts w:ascii="Courier New" w:hAnsi="Courier New" w:cs="Courier New"/>
        </w:rPr>
        <w:t>b</w:t>
      </w:r>
      <w:r>
        <w:t>. 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False</w:t>
      </w:r>
      <w:r>
        <w:t xml:space="preserve"> or short-circuits, then the expression yields the result of the expression </w:t>
      </w:r>
      <w:r>
        <w:rPr>
          <w:rFonts w:ascii="Courier New" w:hAnsi="Courier New" w:cs="Courier New"/>
        </w:rPr>
        <w:t>c</w:t>
      </w:r>
      <w:r>
        <w:t>.</w:t>
      </w:r>
    </w:p>
    <w:p w14:paraId="5CFEA309" w14:textId="1929C166" w:rsidR="00406B22" w:rsidRDefault="00406B22" w:rsidP="007928AB">
      <w:pPr>
        <w:spacing w:before="200"/>
      </w:pPr>
      <w:r>
        <w:t xml:space="preserve">The expression short-circuits if either expression </w:t>
      </w:r>
      <w:r w:rsidRPr="00406B22">
        <w:rPr>
          <w:rFonts w:ascii="Courier New" w:hAnsi="Courier New" w:cs="Courier New"/>
        </w:rPr>
        <w:t>b</w:t>
      </w:r>
      <w:r>
        <w:t xml:space="preserve"> or expression </w:t>
      </w:r>
      <w:r w:rsidRPr="00406B22">
        <w:rPr>
          <w:rFonts w:ascii="Courier New" w:hAnsi="Courier New" w:cs="Courier New"/>
        </w:rPr>
        <w:t>c</w:t>
      </w:r>
      <w:r>
        <w:t xml:space="preserve"> short-circuits.</w:t>
      </w:r>
    </w:p>
    <w:p w14:paraId="25D7E244" w14:textId="66100598" w:rsidR="00200A5A" w:rsidRDefault="00200A5A" w:rsidP="007928AB">
      <w:pPr>
        <w:spacing w:before="200"/>
      </w:pPr>
      <w:r>
        <w:t>Definite assignment rules:</w:t>
      </w:r>
    </w:p>
    <w:p w14:paraId="381EFB1B" w14:textId="73353CA2" w:rsidR="00200A5A" w:rsidRDefault="00200A5A" w:rsidP="00200A5A">
      <w:pPr>
        <w:pStyle w:val="ListParagraph"/>
        <w:numPr>
          <w:ilvl w:val="0"/>
          <w:numId w:val="19"/>
        </w:numPr>
        <w:spacing w:before="200"/>
      </w:pPr>
      <w:r>
        <w:lastRenderedPageBreak/>
        <w:t xml:space="preserve">The </w:t>
      </w:r>
      <w:r w:rsidR="00F15653">
        <w:t>VAS</w:t>
      </w:r>
      <w:r>
        <w:t xml:space="preserve"> before </w:t>
      </w:r>
      <w:r>
        <w:rPr>
          <w:rFonts w:ascii="Courier New" w:hAnsi="Courier New" w:cs="Courier New"/>
        </w:rPr>
        <w:t>a</w:t>
      </w:r>
      <w:r>
        <w:t xml:space="preserve"> is the </w:t>
      </w:r>
      <w:r w:rsidR="00F15653">
        <w:t>VAS</w:t>
      </w:r>
      <w:r w:rsidR="00A12570">
        <w:t xml:space="preserve"> before the expression.</w:t>
      </w:r>
    </w:p>
    <w:p w14:paraId="4CF4314D" w14:textId="73D4AE39" w:rsidR="00200A5A" w:rsidRDefault="00200A5A" w:rsidP="00200A5A">
      <w:pPr>
        <w:pStyle w:val="ListParagraph"/>
        <w:numPr>
          <w:ilvl w:val="0"/>
          <w:numId w:val="19"/>
        </w:numPr>
        <w:spacing w:before="200"/>
      </w:pPr>
      <w:r>
        <w:t xml:space="preserve">The </w:t>
      </w:r>
      <w:r w:rsidR="00F15653">
        <w:t>VAS</w:t>
      </w:r>
      <w:r>
        <w:t xml:space="preserve"> before </w:t>
      </w:r>
      <w:r>
        <w:rPr>
          <w:rFonts w:ascii="Courier New" w:hAnsi="Courier New" w:cs="Courier New"/>
        </w:rPr>
        <w:t>b</w:t>
      </w:r>
      <w:r>
        <w:t xml:space="preserve"> is the </w:t>
      </w:r>
      <w:r w:rsidR="00702F7F">
        <w:t>VAS</w:t>
      </w:r>
      <w:r w:rsidR="005D65A2">
        <w:rPr>
          <w:vertAlign w:val="subscript"/>
        </w:rPr>
        <w:t>T</w:t>
      </w:r>
      <w:r>
        <w:t xml:space="preserve"> after </w:t>
      </w:r>
      <w:r>
        <w:rPr>
          <w:rFonts w:ascii="Courier New" w:hAnsi="Courier New" w:cs="Courier New"/>
        </w:rPr>
        <w:t>a</w:t>
      </w:r>
      <w:r w:rsidR="00A12570">
        <w:t>.</w:t>
      </w:r>
    </w:p>
    <w:p w14:paraId="45F09B87" w14:textId="7CB94D98" w:rsidR="00200A5A" w:rsidRDefault="00200A5A" w:rsidP="00200A5A">
      <w:pPr>
        <w:pStyle w:val="ListParagraph"/>
        <w:numPr>
          <w:ilvl w:val="0"/>
          <w:numId w:val="19"/>
        </w:numPr>
        <w:spacing w:before="200"/>
      </w:pPr>
      <w:r>
        <w:t xml:space="preserve">The </w:t>
      </w:r>
      <w:r w:rsidR="00F15653">
        <w:t xml:space="preserve">VAS </w:t>
      </w:r>
      <w:r>
        <w:t xml:space="preserve">before </w:t>
      </w:r>
      <w:r>
        <w:rPr>
          <w:rFonts w:ascii="Courier New" w:hAnsi="Courier New" w:cs="Courier New"/>
        </w:rPr>
        <w:t>c</w:t>
      </w:r>
      <w:r>
        <w:t xml:space="preserve"> is the </w:t>
      </w:r>
      <w:r w:rsidR="00702F7F">
        <w:t>VAS</w:t>
      </w:r>
      <w:r w:rsidR="005D65A2">
        <w:rPr>
          <w:vertAlign w:val="subscript"/>
        </w:rPr>
        <w:t>F</w:t>
      </w:r>
      <w:r w:rsidR="00F15653">
        <w:t xml:space="preserve"> </w:t>
      </w:r>
      <w:r>
        <w:t xml:space="preserve">after </w:t>
      </w:r>
      <w:r>
        <w:rPr>
          <w:rFonts w:ascii="Courier New" w:hAnsi="Courier New" w:cs="Courier New"/>
        </w:rPr>
        <w:t>a</w:t>
      </w:r>
      <w:r w:rsidR="00A12570">
        <w:t>.</w:t>
      </w:r>
    </w:p>
    <w:p w14:paraId="626E7357" w14:textId="424BB8D5" w:rsidR="00A12570" w:rsidRDefault="00A12570" w:rsidP="00200A5A">
      <w:pPr>
        <w:pStyle w:val="ListParagraph"/>
        <w:numPr>
          <w:ilvl w:val="0"/>
          <w:numId w:val="19"/>
        </w:numPr>
        <w:spacing w:before="200"/>
      </w:pPr>
      <w:r>
        <w:t xml:space="preserve">The VAS after the expression is the </w:t>
      </w:r>
      <w:r w:rsidRPr="00702F7F">
        <w:t>join</w:t>
      </w:r>
      <w:r>
        <w:t xml:space="preserve"> of the VAS after </w:t>
      </w:r>
      <w:r>
        <w:rPr>
          <w:rFonts w:ascii="Courier New" w:hAnsi="Courier New" w:cs="Courier New"/>
        </w:rPr>
        <w:t>b</w:t>
      </w:r>
      <w:r>
        <w:t xml:space="preserve"> and the VAS after </w:t>
      </w:r>
      <w:r>
        <w:rPr>
          <w:rFonts w:ascii="Courier New" w:hAnsi="Courier New" w:cs="Courier New"/>
        </w:rPr>
        <w:t>c</w:t>
      </w:r>
      <w:r>
        <w:t>.</w:t>
      </w:r>
    </w:p>
    <w:p w14:paraId="36390E91" w14:textId="604C2EFA" w:rsidR="00200A5A" w:rsidRDefault="00200A5A" w:rsidP="00200A5A">
      <w:pPr>
        <w:pStyle w:val="ListParagraph"/>
        <w:numPr>
          <w:ilvl w:val="0"/>
          <w:numId w:val="19"/>
        </w:numPr>
        <w:spacing w:before="200"/>
      </w:pPr>
      <w:r>
        <w:t xml:space="preserve">If the type of the expression is </w:t>
      </w:r>
      <w:r w:rsidR="00A93B7D" w:rsidRPr="00A93B7D">
        <w:rPr>
          <w:rFonts w:ascii="Courier New" w:hAnsi="Courier New" w:cs="Courier New"/>
        </w:rPr>
        <w:t>Boolean</w:t>
      </w:r>
      <w:r>
        <w:t>, then</w:t>
      </w:r>
      <w:r w:rsidR="00F15653">
        <w:t>:</w:t>
      </w:r>
    </w:p>
    <w:p w14:paraId="60727DD2" w14:textId="496D37DE" w:rsidR="00702F7F" w:rsidRDefault="00702F7F" w:rsidP="00702F7F">
      <w:pPr>
        <w:pStyle w:val="ListParagraph"/>
        <w:numPr>
          <w:ilvl w:val="1"/>
          <w:numId w:val="19"/>
        </w:numPr>
        <w:spacing w:before="200"/>
      </w:pPr>
      <w:r>
        <w:t>The VAS</w:t>
      </w:r>
      <w:r w:rsidR="005D65A2">
        <w:rPr>
          <w:vertAlign w:val="subscript"/>
        </w:rPr>
        <w:t>T</w:t>
      </w:r>
      <w:r>
        <w:t xml:space="preserve"> after the expression is the join of the VAS</w:t>
      </w:r>
      <w:r w:rsidR="005D65A2">
        <w:rPr>
          <w:vertAlign w:val="subscript"/>
        </w:rPr>
        <w:t>T</w:t>
      </w:r>
      <w:r>
        <w:t xml:space="preserve"> after </w:t>
      </w:r>
      <w:r>
        <w:rPr>
          <w:rFonts w:ascii="Courier New" w:hAnsi="Courier New" w:cs="Courier New"/>
        </w:rPr>
        <w:t>b</w:t>
      </w:r>
      <w:r>
        <w:t xml:space="preserve"> and the VAS</w:t>
      </w:r>
      <w:r w:rsidR="005D65A2">
        <w:rPr>
          <w:vertAlign w:val="subscript"/>
        </w:rPr>
        <w:t>T</w:t>
      </w:r>
      <w:r>
        <w:t xml:space="preserve"> after </w:t>
      </w:r>
      <w:r>
        <w:rPr>
          <w:rFonts w:ascii="Courier New" w:hAnsi="Courier New" w:cs="Courier New"/>
        </w:rPr>
        <w:t>c</w:t>
      </w:r>
      <w:r w:rsidR="00A12570">
        <w:t>.</w:t>
      </w:r>
    </w:p>
    <w:p w14:paraId="337A2B16" w14:textId="2730A53F" w:rsidR="00F15653" w:rsidRDefault="00702F7F" w:rsidP="00F15653">
      <w:pPr>
        <w:pStyle w:val="ListParagraph"/>
        <w:numPr>
          <w:ilvl w:val="1"/>
          <w:numId w:val="19"/>
        </w:numPr>
        <w:spacing w:before="200"/>
      </w:pPr>
      <w:r>
        <w:t>The VAS</w:t>
      </w:r>
      <w:r w:rsidR="005D65A2">
        <w:rPr>
          <w:vertAlign w:val="subscript"/>
        </w:rPr>
        <w:t>F</w:t>
      </w:r>
      <w:r>
        <w:t xml:space="preserve"> after the expression is the join of the VAS</w:t>
      </w:r>
      <w:r w:rsidR="005D65A2">
        <w:rPr>
          <w:vertAlign w:val="subscript"/>
        </w:rPr>
        <w:t>F</w:t>
      </w:r>
      <w:r>
        <w:t xml:space="preserve"> after </w:t>
      </w:r>
      <w:r>
        <w:rPr>
          <w:rFonts w:ascii="Courier New" w:hAnsi="Courier New" w:cs="Courier New"/>
        </w:rPr>
        <w:t>b</w:t>
      </w:r>
      <w:r>
        <w:t xml:space="preserve"> and the VAS</w:t>
      </w:r>
      <w:r w:rsidR="005D65A2">
        <w:rPr>
          <w:vertAlign w:val="subscript"/>
        </w:rPr>
        <w:t>F</w:t>
      </w:r>
      <w:r>
        <w:t xml:space="preserve"> after </w:t>
      </w:r>
      <w:r>
        <w:rPr>
          <w:rFonts w:ascii="Courier New" w:hAnsi="Courier New" w:cs="Courier New"/>
        </w:rPr>
        <w:t>c</w:t>
      </w:r>
      <w:r w:rsidR="00A12570">
        <w:t>.</w:t>
      </w:r>
    </w:p>
    <w:p w14:paraId="147A88F9" w14:textId="2E20B726" w:rsidR="00F77EC5" w:rsidRDefault="007467A4" w:rsidP="007928AB">
      <w:pPr>
        <w:spacing w:before="200"/>
      </w:pPr>
      <w:r>
        <w:t>Note the unusual requirement for whitespace before the ‘</w:t>
      </w:r>
      <w:r w:rsidRPr="007467A4">
        <w:rPr>
          <w:rFonts w:ascii="Courier New" w:hAnsi="Courier New" w:cs="Courier New"/>
        </w:rPr>
        <w:t>?</w:t>
      </w:r>
      <w:r>
        <w:t>’ operator</w:t>
      </w:r>
      <w:r w:rsidR="00200A5A">
        <w:t xml:space="preserve">, which differentiates this form of expression from the </w:t>
      </w:r>
      <w:r w:rsidR="00200A5A" w:rsidRPr="007467A4">
        <w:rPr>
          <w:i/>
        </w:rPr>
        <w:t>NotNullExpression</w:t>
      </w:r>
      <w:r>
        <w:t>:</w:t>
      </w:r>
    </w:p>
    <w:p w14:paraId="33AB20B1" w14:textId="1FF3DD19" w:rsidR="00F77EC5" w:rsidRPr="00762F6C" w:rsidRDefault="00F77EC5" w:rsidP="00F77EC5">
      <w:pPr>
        <w:spacing w:after="0"/>
        <w:ind w:left="360"/>
        <w:rPr>
          <w:i/>
        </w:rPr>
      </w:pPr>
      <w:r>
        <w:rPr>
          <w:i/>
        </w:rPr>
        <w:t>TernaryExpression:</w:t>
      </w:r>
    </w:p>
    <w:p w14:paraId="4711FA85" w14:textId="1829F355" w:rsidR="00F77EC5" w:rsidRDefault="007467A4" w:rsidP="00F77EC5">
      <w:pPr>
        <w:spacing w:after="0"/>
        <w:ind w:left="720"/>
        <w:rPr>
          <w:i/>
        </w:rPr>
      </w:pPr>
      <w:r>
        <w:rPr>
          <w:i/>
        </w:rPr>
        <w:t>Elvis</w:t>
      </w:r>
      <w:r w:rsidR="00F77EC5">
        <w:rPr>
          <w:i/>
        </w:rPr>
        <w:t>Expression</w:t>
      </w:r>
    </w:p>
    <w:p w14:paraId="17C4A074" w14:textId="04F05302" w:rsidR="00F77EC5" w:rsidRDefault="007467A4" w:rsidP="007467A4">
      <w:pPr>
        <w:spacing w:after="0"/>
        <w:ind w:left="720"/>
        <w:rPr>
          <w:i/>
        </w:rPr>
      </w:pPr>
      <w:r>
        <w:rPr>
          <w:i/>
          <w:iCs/>
        </w:rPr>
        <w:t xml:space="preserve">ElvisExpression Whitespace </w:t>
      </w:r>
      <w:r w:rsidRPr="007467A4">
        <w:rPr>
          <w:iCs/>
        </w:rPr>
        <w:t>?</w:t>
      </w:r>
      <w:r w:rsidRPr="007467A4">
        <w:rPr>
          <w:i/>
          <w:iCs/>
        </w:rPr>
        <w:t xml:space="preserve"> ElvisExpression</w:t>
      </w:r>
      <w:r>
        <w:rPr>
          <w:i/>
          <w:iCs/>
        </w:rPr>
        <w:t xml:space="preserve"> </w:t>
      </w:r>
      <w:r w:rsidRPr="007467A4">
        <w:rPr>
          <w:iCs/>
        </w:rPr>
        <w:t>:</w:t>
      </w:r>
      <w:r w:rsidRPr="007467A4">
        <w:rPr>
          <w:i/>
          <w:iCs/>
        </w:rPr>
        <w:t xml:space="preserve"> TernaryExpression</w:t>
      </w:r>
    </w:p>
    <w:p w14:paraId="59FA4899" w14:textId="4D3A6183" w:rsidR="00F77EC5" w:rsidRDefault="00A12570" w:rsidP="00A12570">
      <w:pPr>
        <w:pStyle w:val="Heading2"/>
      </w:pPr>
      <w:r>
        <w:t>ElvisExpression</w:t>
      </w:r>
    </w:p>
    <w:p w14:paraId="2A6976B5" w14:textId="3BB55422" w:rsidR="00474BC9" w:rsidRDefault="00474BC9" w:rsidP="00474BC9">
      <w:r>
        <w:t xml:space="preserve">An Elvis expression is a relatively new </w:t>
      </w:r>
      <w:r w:rsidR="00E523EE">
        <w:t>occurrence</w:t>
      </w:r>
      <w:r>
        <w:t xml:space="preserve"> in languages, and is in the form:</w:t>
      </w:r>
    </w:p>
    <w:p w14:paraId="2AFBB6ED" w14:textId="36BC80F9" w:rsidR="00474BC9" w:rsidRPr="00F77EC5" w:rsidRDefault="00474BC9" w:rsidP="00474BC9">
      <w:r>
        <w:tab/>
      </w:r>
      <w:r>
        <w:rPr>
          <w:rFonts w:ascii="Courier New" w:hAnsi="Courier New" w:cs="Courier New"/>
        </w:rPr>
        <w:t>a ?: b</w:t>
      </w:r>
    </w:p>
    <w:p w14:paraId="15A56C48" w14:textId="4666C6BE" w:rsidR="00474BC9" w:rsidRDefault="00474BC9" w:rsidP="00474BC9">
      <w:pPr>
        <w:spacing w:before="200"/>
      </w:pPr>
      <w:r>
        <w:t xml:space="preserve">The type of the expression </w:t>
      </w:r>
      <w:r>
        <w:rPr>
          <w:rFonts w:ascii="Courier New" w:hAnsi="Courier New" w:cs="Courier New"/>
        </w:rPr>
        <w:t>a</w:t>
      </w:r>
      <w:r>
        <w:t xml:space="preserve"> must be </w:t>
      </w:r>
      <w:r w:rsidRPr="00474BC9">
        <w:rPr>
          <w:rFonts w:ascii="Courier New" w:hAnsi="Courier New" w:cs="Courier New"/>
        </w:rPr>
        <w:t>Nullable</w:t>
      </w:r>
      <w:r w:rsidR="00D53E7C">
        <w:rPr>
          <w:rStyle w:val="FootnoteReference"/>
        </w:rPr>
        <w:footnoteReference w:id="32"/>
      </w:r>
      <w:r w:rsidR="00D53E7C">
        <w:t xml:space="preserve">; </w:t>
      </w:r>
      <w:r>
        <w:t xml:space="preserve">in other words, it must be possible to assign </w:t>
      </w:r>
      <w:r w:rsidRPr="00474BC9">
        <w:rPr>
          <w:rFonts w:ascii="Courier New" w:hAnsi="Courier New" w:cs="Courier New"/>
        </w:rPr>
        <w:t>Null</w:t>
      </w:r>
      <w:r>
        <w:t xml:space="preserve"> to an L-Value of the type of the expression </w:t>
      </w:r>
      <w:r w:rsidRPr="00474BC9">
        <w:rPr>
          <w:rFonts w:ascii="Courier New" w:hAnsi="Courier New" w:cs="Courier New"/>
        </w:rPr>
        <w:t>a</w:t>
      </w:r>
      <w:r>
        <w:t xml:space="preserve">. The implicit type of the expression is the bi-implicit type of the </w:t>
      </w:r>
      <w:r w:rsidRPr="00474BC9">
        <w:rPr>
          <w:i/>
        </w:rPr>
        <w:t>non-</w:t>
      </w:r>
      <w:r w:rsidRPr="00474BC9">
        <w:rPr>
          <w:rFonts w:ascii="Courier New" w:hAnsi="Courier New" w:cs="Courier New"/>
        </w:rPr>
        <w:t>Nullable</w:t>
      </w:r>
      <w:r>
        <w:t xml:space="preserve"> type of expression </w:t>
      </w:r>
      <w:r>
        <w:rPr>
          <w:rFonts w:ascii="Courier New" w:hAnsi="Courier New" w:cs="Courier New"/>
        </w:rPr>
        <w:t>a</w:t>
      </w:r>
      <w:r>
        <w:t xml:space="preserve"> and the type of expression </w:t>
      </w:r>
      <w:r>
        <w:rPr>
          <w:rFonts w:ascii="Courier New" w:hAnsi="Courier New" w:cs="Courier New"/>
        </w:rPr>
        <w:t>b</w:t>
      </w:r>
      <w:r>
        <w:t xml:space="preserve">; if there is no bi-implicit type, then a type intersection of the </w:t>
      </w:r>
      <w:r w:rsidRPr="00474BC9">
        <w:rPr>
          <w:i/>
        </w:rPr>
        <w:t>non-</w:t>
      </w:r>
      <w:r w:rsidRPr="00474BC9">
        <w:rPr>
          <w:rFonts w:ascii="Courier New" w:hAnsi="Courier New" w:cs="Courier New"/>
        </w:rPr>
        <w:t>Nullable</w:t>
      </w:r>
      <w:r>
        <w:t xml:space="preserve"> type of expression </w:t>
      </w:r>
      <w:r>
        <w:rPr>
          <w:rFonts w:ascii="Courier New" w:hAnsi="Courier New" w:cs="Courier New"/>
        </w:rPr>
        <w:t>a</w:t>
      </w:r>
      <w:r>
        <w:t xml:space="preserve"> and the type of expression </w:t>
      </w:r>
      <w:r>
        <w:rPr>
          <w:rFonts w:ascii="Courier New" w:hAnsi="Courier New" w:cs="Courier New"/>
        </w:rPr>
        <w:t>b</w:t>
      </w:r>
      <w:r>
        <w:t xml:space="preserve"> is used instead. The types of expressions </w:t>
      </w:r>
      <w:r>
        <w:rPr>
          <w:rFonts w:ascii="Courier New" w:hAnsi="Courier New" w:cs="Courier New"/>
        </w:rPr>
        <w:t>a</w:t>
      </w:r>
      <w:r>
        <w:t xml:space="preserve"> and </w:t>
      </w:r>
      <w:r>
        <w:rPr>
          <w:rFonts w:ascii="Courier New" w:hAnsi="Courier New" w:cs="Courier New"/>
        </w:rPr>
        <w:t>b</w:t>
      </w:r>
      <w:r>
        <w:t xml:space="preserve"> may use assignment conversion if necessary to the type of the expression.</w:t>
      </w:r>
    </w:p>
    <w:p w14:paraId="0637B2E4" w14:textId="2DA7AD1F" w:rsidR="00474BC9" w:rsidRDefault="00925F0A" w:rsidP="00474BC9">
      <w:pPr>
        <w:spacing w:before="200"/>
      </w:pPr>
      <w:r>
        <w:t>If the</w:t>
      </w:r>
      <w:r w:rsidRPr="00406B22">
        <w:t xml:space="preserve"> </w:t>
      </w:r>
      <w:r>
        <w:t xml:space="preserve">expression </w:t>
      </w:r>
      <w:r>
        <w:rPr>
          <w:rFonts w:ascii="Courier New" w:hAnsi="Courier New" w:cs="Courier New"/>
        </w:rPr>
        <w:t>a</w:t>
      </w:r>
      <w:r>
        <w:t xml:space="preserve"> yields a value other than </w:t>
      </w:r>
      <w:r>
        <w:rPr>
          <w:rFonts w:ascii="Courier New" w:hAnsi="Courier New" w:cs="Courier New"/>
        </w:rPr>
        <w:t>Null</w:t>
      </w:r>
      <w:r>
        <w:t xml:space="preserve">, then the expression yields the result of the expression </w:t>
      </w:r>
      <w:r>
        <w:rPr>
          <w:rFonts w:ascii="Courier New" w:hAnsi="Courier New" w:cs="Courier New"/>
        </w:rPr>
        <w:t>a</w:t>
      </w:r>
      <w:r>
        <w:t xml:space="preserve">. </w:t>
      </w:r>
      <w:r w:rsidR="00474BC9">
        <w:t>If the</w:t>
      </w:r>
      <w:r w:rsidR="00474BC9" w:rsidRPr="00406B22">
        <w:t xml:space="preserve"> </w:t>
      </w:r>
      <w:r w:rsidR="00474BC9">
        <w:t xml:space="preserve">expression </w:t>
      </w:r>
      <w:r w:rsidR="00474BC9">
        <w:rPr>
          <w:rFonts w:ascii="Courier New" w:hAnsi="Courier New" w:cs="Courier New"/>
        </w:rPr>
        <w:t>a</w:t>
      </w:r>
      <w:r w:rsidR="00474BC9">
        <w:t xml:space="preserve"> yields </w:t>
      </w:r>
      <w:r>
        <w:rPr>
          <w:rFonts w:ascii="Courier New" w:hAnsi="Courier New" w:cs="Courier New"/>
        </w:rPr>
        <w:t>Null</w:t>
      </w:r>
      <w:r>
        <w:t xml:space="preserve"> or short-circuits,</w:t>
      </w:r>
      <w:r w:rsidR="00474BC9">
        <w:t xml:space="preserve"> then the expression yields the result of the expression </w:t>
      </w:r>
      <w:r w:rsidR="00474BC9">
        <w:rPr>
          <w:rFonts w:ascii="Courier New" w:hAnsi="Courier New" w:cs="Courier New"/>
        </w:rPr>
        <w:t>b</w:t>
      </w:r>
      <w:r w:rsidR="00474BC9">
        <w:t>.</w:t>
      </w:r>
      <w:r w:rsidR="00E523EE">
        <w:t xml:space="preserve"> In other words, it is very similar in its behavior to the following, with the primary difference being that the expression </w:t>
      </w:r>
      <w:r w:rsidR="00E523EE">
        <w:rPr>
          <w:rFonts w:ascii="Courier New" w:hAnsi="Courier New" w:cs="Courier New"/>
        </w:rPr>
        <w:t>a</w:t>
      </w:r>
      <w:r w:rsidR="00E523EE">
        <w:t xml:space="preserve"> is only evaluated once in the Elvis expression form:</w:t>
      </w:r>
    </w:p>
    <w:p w14:paraId="681CE305" w14:textId="1F25EB4B" w:rsidR="00E523EE" w:rsidRPr="00F77EC5" w:rsidRDefault="00E523EE" w:rsidP="00E523EE">
      <w:r>
        <w:tab/>
      </w:r>
      <w:r>
        <w:rPr>
          <w:rFonts w:ascii="Courier New" w:hAnsi="Courier New" w:cs="Courier New"/>
        </w:rPr>
        <w:t>a == Null ? b : a</w:t>
      </w:r>
    </w:p>
    <w:p w14:paraId="21D6992A" w14:textId="1F727D7B" w:rsidR="00474BC9" w:rsidRDefault="00474BC9" w:rsidP="00474BC9">
      <w:pPr>
        <w:spacing w:before="200"/>
      </w:pPr>
      <w:r>
        <w:t xml:space="preserve">The expression short-circuits if expression </w:t>
      </w:r>
      <w:r w:rsidRPr="00406B22">
        <w:rPr>
          <w:rFonts w:ascii="Courier New" w:hAnsi="Courier New" w:cs="Courier New"/>
        </w:rPr>
        <w:t>b</w:t>
      </w:r>
      <w:r>
        <w:t xml:space="preserve"> short-circuits.</w:t>
      </w:r>
    </w:p>
    <w:p w14:paraId="40BEACE9" w14:textId="77777777" w:rsidR="00474BC9" w:rsidRDefault="00474BC9" w:rsidP="00474BC9">
      <w:pPr>
        <w:spacing w:before="200"/>
      </w:pPr>
      <w:r>
        <w:t>Definite assignment rules:</w:t>
      </w:r>
    </w:p>
    <w:p w14:paraId="6DFC3983" w14:textId="77777777" w:rsidR="00474BC9" w:rsidRDefault="00474BC9" w:rsidP="00474BC9">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003752C0" w14:textId="06449D12" w:rsidR="00474BC9" w:rsidRDefault="00474BC9" w:rsidP="00474BC9">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51F91B09" w14:textId="54107B6F" w:rsidR="00474BC9" w:rsidRDefault="00474BC9" w:rsidP="00474BC9">
      <w:pPr>
        <w:pStyle w:val="ListParagraph"/>
        <w:numPr>
          <w:ilvl w:val="0"/>
          <w:numId w:val="19"/>
        </w:numPr>
        <w:spacing w:before="200"/>
      </w:pPr>
      <w:r>
        <w:t xml:space="preserve">The VAS after the expression is the </w:t>
      </w:r>
      <w:r w:rsidRPr="00702F7F">
        <w:t>join</w:t>
      </w:r>
      <w:r>
        <w:t xml:space="preserve"> of the VAS after </w:t>
      </w:r>
      <w:r w:rsidR="00925F0A">
        <w:rPr>
          <w:rFonts w:ascii="Courier New" w:hAnsi="Courier New" w:cs="Courier New"/>
        </w:rPr>
        <w:t>a</w:t>
      </w:r>
      <w:r>
        <w:t xml:space="preserve"> and the VAS after </w:t>
      </w:r>
      <w:r w:rsidR="00925F0A">
        <w:rPr>
          <w:rFonts w:ascii="Courier New" w:hAnsi="Courier New" w:cs="Courier New"/>
        </w:rPr>
        <w:t>b</w:t>
      </w:r>
      <w:r>
        <w:t>.</w:t>
      </w:r>
    </w:p>
    <w:p w14:paraId="5C8F12E4" w14:textId="2091CD61" w:rsidR="00474BC9" w:rsidRDefault="00474BC9" w:rsidP="00474BC9">
      <w:pPr>
        <w:pStyle w:val="ListParagraph"/>
        <w:numPr>
          <w:ilvl w:val="0"/>
          <w:numId w:val="19"/>
        </w:numPr>
        <w:spacing w:before="200"/>
      </w:pPr>
      <w:r>
        <w:t xml:space="preserve">If the type of the expression is </w:t>
      </w:r>
      <w:r w:rsidR="00A93B7D" w:rsidRPr="00A93B7D">
        <w:rPr>
          <w:rFonts w:ascii="Courier New" w:hAnsi="Courier New" w:cs="Courier New"/>
        </w:rPr>
        <w:t>Boolean</w:t>
      </w:r>
      <w:r>
        <w:t>, then:</w:t>
      </w:r>
    </w:p>
    <w:p w14:paraId="77D4A0DF" w14:textId="522D4242" w:rsidR="00474BC9" w:rsidRDefault="00474BC9" w:rsidP="00474BC9">
      <w:pPr>
        <w:pStyle w:val="ListParagraph"/>
        <w:numPr>
          <w:ilvl w:val="1"/>
          <w:numId w:val="19"/>
        </w:numPr>
        <w:spacing w:before="200"/>
      </w:pPr>
      <w:r>
        <w:lastRenderedPageBreak/>
        <w:t>The VAS</w:t>
      </w:r>
      <w:r>
        <w:rPr>
          <w:vertAlign w:val="subscript"/>
        </w:rPr>
        <w:t>T</w:t>
      </w:r>
      <w:r>
        <w:t xml:space="preserve"> after the expression is the join of the VAS</w:t>
      </w:r>
      <w:r>
        <w:rPr>
          <w:vertAlign w:val="subscript"/>
        </w:rPr>
        <w:t>T</w:t>
      </w:r>
      <w:r>
        <w:t xml:space="preserve"> after </w:t>
      </w:r>
      <w:r w:rsidR="00925F0A">
        <w:rPr>
          <w:rFonts w:ascii="Courier New" w:hAnsi="Courier New" w:cs="Courier New"/>
        </w:rPr>
        <w:t>a</w:t>
      </w:r>
      <w:r>
        <w:t xml:space="preserve"> and the VAS</w:t>
      </w:r>
      <w:r>
        <w:rPr>
          <w:vertAlign w:val="subscript"/>
        </w:rPr>
        <w:t>T</w:t>
      </w:r>
      <w:r>
        <w:t xml:space="preserve"> after </w:t>
      </w:r>
      <w:r w:rsidR="00925F0A">
        <w:rPr>
          <w:rFonts w:ascii="Courier New" w:hAnsi="Courier New" w:cs="Courier New"/>
        </w:rPr>
        <w:t>b</w:t>
      </w:r>
      <w:r>
        <w:t>.</w:t>
      </w:r>
    </w:p>
    <w:p w14:paraId="332C885E" w14:textId="3FF6B717" w:rsidR="00474BC9" w:rsidRDefault="00474BC9" w:rsidP="00474BC9">
      <w:pPr>
        <w:pStyle w:val="ListParagraph"/>
        <w:numPr>
          <w:ilvl w:val="1"/>
          <w:numId w:val="19"/>
        </w:numPr>
        <w:spacing w:before="200"/>
      </w:pPr>
      <w:r>
        <w:t>The VAS</w:t>
      </w:r>
      <w:r>
        <w:rPr>
          <w:vertAlign w:val="subscript"/>
        </w:rPr>
        <w:t>F</w:t>
      </w:r>
      <w:r>
        <w:t xml:space="preserve"> after the expression is the join of the VAS</w:t>
      </w:r>
      <w:r>
        <w:rPr>
          <w:vertAlign w:val="subscript"/>
        </w:rPr>
        <w:t>F</w:t>
      </w:r>
      <w:r>
        <w:t xml:space="preserve"> after </w:t>
      </w:r>
      <w:r w:rsidR="00925F0A">
        <w:rPr>
          <w:rFonts w:ascii="Courier New" w:hAnsi="Courier New" w:cs="Courier New"/>
        </w:rPr>
        <w:t>a</w:t>
      </w:r>
      <w:r>
        <w:t xml:space="preserve"> and the VAS</w:t>
      </w:r>
      <w:r>
        <w:rPr>
          <w:vertAlign w:val="subscript"/>
        </w:rPr>
        <w:t>F</w:t>
      </w:r>
      <w:r>
        <w:t xml:space="preserve"> after </w:t>
      </w:r>
      <w:r w:rsidR="00925F0A">
        <w:rPr>
          <w:rFonts w:ascii="Courier New" w:hAnsi="Courier New" w:cs="Courier New"/>
        </w:rPr>
        <w:t>b</w:t>
      </w:r>
      <w:r>
        <w:t>.</w:t>
      </w:r>
    </w:p>
    <w:p w14:paraId="4E7853A4" w14:textId="510DE97F" w:rsidR="00474BC9" w:rsidRDefault="00E523EE" w:rsidP="00474BC9">
      <w:pPr>
        <w:spacing w:before="200"/>
      </w:pPr>
      <w:r>
        <w:t>Note that the Elvis operator groups to the right</w:t>
      </w:r>
      <w:r w:rsidR="00A93B7D">
        <w:t xml:space="preserve">, which is different from </w:t>
      </w:r>
      <w:r w:rsidR="00481CD7">
        <w:t>most</w:t>
      </w:r>
      <w:r w:rsidR="00A93B7D">
        <w:t xml:space="preserve"> other binary operators</w:t>
      </w:r>
      <w:r>
        <w:t>:</w:t>
      </w:r>
    </w:p>
    <w:p w14:paraId="792D9E14" w14:textId="2EC6B51F" w:rsidR="00474BC9" w:rsidRPr="00762F6C" w:rsidRDefault="00925F0A" w:rsidP="00474BC9">
      <w:pPr>
        <w:spacing w:after="0"/>
        <w:ind w:left="360"/>
        <w:rPr>
          <w:i/>
        </w:rPr>
      </w:pPr>
      <w:r w:rsidRPr="00925F0A">
        <w:rPr>
          <w:i/>
          <w:iCs/>
        </w:rPr>
        <w:t>ElvisExpression</w:t>
      </w:r>
      <w:r w:rsidR="00474BC9">
        <w:rPr>
          <w:i/>
        </w:rPr>
        <w:t>:</w:t>
      </w:r>
    </w:p>
    <w:p w14:paraId="66166DDC" w14:textId="33ED935F" w:rsidR="00474BC9" w:rsidRDefault="00925F0A" w:rsidP="00474BC9">
      <w:pPr>
        <w:spacing w:after="0"/>
        <w:ind w:left="720"/>
        <w:rPr>
          <w:i/>
          <w:iCs/>
        </w:rPr>
      </w:pPr>
      <w:r w:rsidRPr="00925F0A">
        <w:rPr>
          <w:i/>
          <w:iCs/>
        </w:rPr>
        <w:t>OrExpression</w:t>
      </w:r>
    </w:p>
    <w:p w14:paraId="67CC561E" w14:textId="2510B41C" w:rsidR="00925F0A" w:rsidRDefault="00925F0A" w:rsidP="00474BC9">
      <w:pPr>
        <w:spacing w:after="0"/>
        <w:ind w:left="720"/>
        <w:rPr>
          <w:i/>
        </w:rPr>
      </w:pPr>
      <w:r w:rsidRPr="00925F0A">
        <w:rPr>
          <w:i/>
          <w:iCs/>
        </w:rPr>
        <w:t xml:space="preserve">OrExpression </w:t>
      </w:r>
      <w:r w:rsidRPr="00925F0A">
        <w:rPr>
          <w:rFonts w:ascii="Courier New" w:hAnsi="Courier New" w:cs="Courier New"/>
          <w:iCs/>
        </w:rPr>
        <w:t>?:</w:t>
      </w:r>
      <w:r w:rsidRPr="00925F0A">
        <w:rPr>
          <w:i/>
          <w:iCs/>
        </w:rPr>
        <w:t xml:space="preserve"> ElvisExpression</w:t>
      </w:r>
    </w:p>
    <w:p w14:paraId="5FE3532A" w14:textId="7D726049" w:rsidR="00200A5A" w:rsidRDefault="00E523EE" w:rsidP="007928AB">
      <w:pPr>
        <w:spacing w:before="200"/>
      </w:pPr>
      <w:r>
        <w:t xml:space="preserve">That means that </w:t>
      </w:r>
      <w:r>
        <w:rPr>
          <w:rFonts w:ascii="Courier New" w:hAnsi="Courier New" w:cs="Courier New"/>
          <w:highlight w:val="lightGray"/>
        </w:rPr>
        <w:t xml:space="preserve"> a</w:t>
      </w:r>
      <w:r w:rsidRPr="00E523EE">
        <w:rPr>
          <w:rFonts w:ascii="Courier New" w:hAnsi="Courier New" w:cs="Courier New"/>
          <w:highlight w:val="lightGray"/>
        </w:rPr>
        <w:t xml:space="preserve"> ?: b ?: </w:t>
      </w:r>
      <w:r>
        <w:rPr>
          <w:rFonts w:ascii="Courier New" w:hAnsi="Courier New" w:cs="Courier New"/>
          <w:highlight w:val="lightGray"/>
        </w:rPr>
        <w:t xml:space="preserve">c </w:t>
      </w:r>
      <w:r>
        <w:t xml:space="preserve"> is treated the same as </w:t>
      </w:r>
      <w:r>
        <w:rPr>
          <w:rFonts w:ascii="Courier New" w:hAnsi="Courier New" w:cs="Courier New"/>
          <w:highlight w:val="lightGray"/>
        </w:rPr>
        <w:t xml:space="preserve"> a</w:t>
      </w:r>
      <w:r w:rsidRPr="00E523EE">
        <w:rPr>
          <w:rFonts w:ascii="Courier New" w:hAnsi="Courier New" w:cs="Courier New"/>
          <w:highlight w:val="lightGray"/>
        </w:rPr>
        <w:t xml:space="preserve"> ?: (b ?: c</w:t>
      </w:r>
      <w:r>
        <w:rPr>
          <w:rFonts w:ascii="Courier New" w:hAnsi="Courier New" w:cs="Courier New"/>
          <w:highlight w:val="lightGray"/>
        </w:rPr>
        <w:t xml:space="preserve">) </w:t>
      </w:r>
      <w:r>
        <w:t>.</w:t>
      </w:r>
    </w:p>
    <w:p w14:paraId="3FA0897F" w14:textId="549600D0" w:rsidR="00A93B7D" w:rsidRDefault="00A93B7D" w:rsidP="00A93B7D">
      <w:pPr>
        <w:pStyle w:val="Heading2"/>
      </w:pPr>
      <w:r>
        <w:t>OrExpression</w:t>
      </w:r>
    </w:p>
    <w:p w14:paraId="0CC7A76E" w14:textId="4DF76C45" w:rsidR="00A93B7D" w:rsidRDefault="00A93B7D" w:rsidP="00A93B7D">
      <w:r>
        <w:t>The lo</w:t>
      </w:r>
      <w:r w:rsidR="00015768">
        <w:t>gical “or” expression is a well-</w:t>
      </w:r>
      <w:r>
        <w:t>known expression form:</w:t>
      </w:r>
    </w:p>
    <w:p w14:paraId="626ED5B7" w14:textId="4532FC1D" w:rsidR="00A93B7D" w:rsidRPr="00F77EC5" w:rsidRDefault="00A93B7D" w:rsidP="00A93B7D">
      <w:r>
        <w:tab/>
      </w:r>
      <w:r>
        <w:rPr>
          <w:rFonts w:ascii="Courier New" w:hAnsi="Courier New" w:cs="Courier New"/>
        </w:rPr>
        <w:t>a || b</w:t>
      </w:r>
    </w:p>
    <w:p w14:paraId="68BEE544" w14:textId="5E6EBB58" w:rsidR="00A93B7D" w:rsidRDefault="00A93B7D" w:rsidP="00A93B7D">
      <w:pPr>
        <w:spacing w:before="200"/>
      </w:pPr>
      <w:r>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 </w:t>
      </w:r>
      <w:r w:rsidRPr="00A93B7D">
        <w:rPr>
          <w:rFonts w:ascii="Courier New" w:hAnsi="Courier New" w:cs="Courier New"/>
        </w:rPr>
        <w:t>Boolean</w:t>
      </w:r>
      <w:r>
        <w:t xml:space="preserve">. The implicit type of the expression is </w:t>
      </w:r>
      <w:r w:rsidRPr="00A93B7D">
        <w:rPr>
          <w:rFonts w:ascii="Courier New" w:hAnsi="Courier New" w:cs="Courier New"/>
        </w:rPr>
        <w:t>Boolean</w:t>
      </w:r>
      <w:r>
        <w:t xml:space="preserve">. </w:t>
      </w:r>
    </w:p>
    <w:p w14:paraId="7C5EAFB2" w14:textId="48F16C76" w:rsidR="00A93B7D" w:rsidRDefault="00A93B7D" w:rsidP="00A93B7D">
      <w:pPr>
        <w:spacing w:before="200"/>
      </w:pPr>
      <w:r>
        <w:t>If the</w:t>
      </w:r>
      <w:r w:rsidRPr="00406B22">
        <w:t xml:space="preserve"> </w:t>
      </w:r>
      <w:r>
        <w:t xml:space="preserve">expression </w:t>
      </w:r>
      <w:r>
        <w:rPr>
          <w:rFonts w:ascii="Courier New" w:hAnsi="Courier New" w:cs="Courier New"/>
        </w:rPr>
        <w:t>a</w:t>
      </w:r>
      <w:r>
        <w:t xml:space="preserve"> yields </w:t>
      </w:r>
      <w:r w:rsidRPr="00406B22">
        <w:rPr>
          <w:rFonts w:ascii="Courier New" w:hAnsi="Courier New" w:cs="Courier New"/>
        </w:rPr>
        <w:t>True</w:t>
      </w:r>
      <w:r>
        <w:t xml:space="preserve">, then the expression yields </w:t>
      </w:r>
      <w:r w:rsidRPr="00406B22">
        <w:rPr>
          <w:rFonts w:ascii="Courier New" w:hAnsi="Courier New" w:cs="Courier New"/>
        </w:rPr>
        <w:t>True</w:t>
      </w:r>
      <w:r w:rsidR="00245A7E">
        <w:rPr>
          <w:rStyle w:val="FootnoteReference"/>
        </w:rPr>
        <w:footnoteReference w:id="33"/>
      </w:r>
      <w:r w:rsidR="00245A7E">
        <w:t xml:space="preserve">. </w:t>
      </w:r>
      <w:r>
        <w:t>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False</w:t>
      </w:r>
      <w:r>
        <w:t xml:space="preserve">, then the expression yields the result of the expression </w:t>
      </w:r>
      <w:r>
        <w:rPr>
          <w:rFonts w:ascii="Courier New" w:hAnsi="Courier New" w:cs="Courier New"/>
        </w:rPr>
        <w:t>b</w:t>
      </w:r>
      <w:r>
        <w:t>.</w:t>
      </w:r>
    </w:p>
    <w:p w14:paraId="57874303" w14:textId="7F4411D3" w:rsidR="00A93B7D" w:rsidRDefault="00A93B7D" w:rsidP="00A93B7D">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w:t>
      </w:r>
      <w:r w:rsidR="00245A7E">
        <w:t xml:space="preserve"> </w:t>
      </w:r>
    </w:p>
    <w:p w14:paraId="7B22B3F6" w14:textId="77777777" w:rsidR="00A93B7D" w:rsidRDefault="00A93B7D" w:rsidP="00A93B7D">
      <w:pPr>
        <w:spacing w:before="200"/>
      </w:pPr>
      <w:r>
        <w:t>Definite assignment rules:</w:t>
      </w:r>
    </w:p>
    <w:p w14:paraId="7D5ED774" w14:textId="77777777" w:rsidR="00A93B7D" w:rsidRDefault="00A93B7D" w:rsidP="00A93B7D">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3A7C7D58" w14:textId="55A119D0" w:rsidR="00A93B7D" w:rsidRDefault="00A93B7D" w:rsidP="00A93B7D">
      <w:pPr>
        <w:pStyle w:val="ListParagraph"/>
        <w:numPr>
          <w:ilvl w:val="0"/>
          <w:numId w:val="19"/>
        </w:numPr>
        <w:spacing w:before="200"/>
      </w:pPr>
      <w:r>
        <w:t xml:space="preserve">The VAS before </w:t>
      </w:r>
      <w:r>
        <w:rPr>
          <w:rFonts w:ascii="Courier New" w:hAnsi="Courier New" w:cs="Courier New"/>
        </w:rPr>
        <w:t>b</w:t>
      </w:r>
      <w:r>
        <w:t xml:space="preserve"> is the VAS</w:t>
      </w:r>
      <w:r>
        <w:rPr>
          <w:vertAlign w:val="subscript"/>
        </w:rPr>
        <w:t>F</w:t>
      </w:r>
      <w:r>
        <w:t xml:space="preserve"> after </w:t>
      </w:r>
      <w:r>
        <w:rPr>
          <w:rFonts w:ascii="Courier New" w:hAnsi="Courier New" w:cs="Courier New"/>
        </w:rPr>
        <w:t>a</w:t>
      </w:r>
      <w:r>
        <w:t>.</w:t>
      </w:r>
    </w:p>
    <w:p w14:paraId="66C7CED6" w14:textId="606BB56E" w:rsidR="00A93B7D" w:rsidRDefault="00A93B7D" w:rsidP="00A93B7D">
      <w:pPr>
        <w:pStyle w:val="ListParagraph"/>
        <w:numPr>
          <w:ilvl w:val="0"/>
          <w:numId w:val="19"/>
        </w:numPr>
        <w:spacing w:before="200"/>
      </w:pPr>
      <w:r>
        <w:t xml:space="preserve">The VAS after the expression is the </w:t>
      </w:r>
      <w:r w:rsidRPr="00702F7F">
        <w:t>join</w:t>
      </w:r>
      <w:r>
        <w:t xml:space="preserve"> of the VAS</w:t>
      </w:r>
      <w:r w:rsidR="00B75A1B">
        <w:rPr>
          <w:vertAlign w:val="subscript"/>
        </w:rPr>
        <w:t>T</w:t>
      </w:r>
      <w:r>
        <w:t xml:space="preserve"> after </w:t>
      </w:r>
      <w:r>
        <w:rPr>
          <w:rFonts w:ascii="Courier New" w:hAnsi="Courier New" w:cs="Courier New"/>
        </w:rPr>
        <w:t>a</w:t>
      </w:r>
      <w:r>
        <w:t xml:space="preserve"> and the VAS after </w:t>
      </w:r>
      <w:r>
        <w:rPr>
          <w:rFonts w:ascii="Courier New" w:hAnsi="Courier New" w:cs="Courier New"/>
        </w:rPr>
        <w:t>b</w:t>
      </w:r>
      <w:r>
        <w:t>.</w:t>
      </w:r>
    </w:p>
    <w:p w14:paraId="10B15BBF" w14:textId="4B99FE2A" w:rsidR="00A93B7D" w:rsidRDefault="00A93B7D" w:rsidP="00B75A1B">
      <w:pPr>
        <w:pStyle w:val="ListParagraph"/>
        <w:numPr>
          <w:ilvl w:val="0"/>
          <w:numId w:val="19"/>
        </w:numPr>
        <w:spacing w:before="200"/>
      </w:pPr>
      <w:r>
        <w:t>The VAS</w:t>
      </w:r>
      <w:r>
        <w:rPr>
          <w:vertAlign w:val="subscript"/>
        </w:rPr>
        <w:t>T</w:t>
      </w:r>
      <w:r>
        <w:t xml:space="preserve"> after the expression is the join of the VAS</w:t>
      </w:r>
      <w:r>
        <w:rPr>
          <w:vertAlign w:val="subscript"/>
        </w:rPr>
        <w:t>T</w:t>
      </w:r>
      <w:r>
        <w:t xml:space="preserve"> after </w:t>
      </w:r>
      <w:r w:rsidR="00245A7E">
        <w:rPr>
          <w:rFonts w:ascii="Courier New" w:hAnsi="Courier New" w:cs="Courier New"/>
        </w:rPr>
        <w:t>a</w:t>
      </w:r>
      <w:r>
        <w:t xml:space="preserve"> and the VAS</w:t>
      </w:r>
      <w:r>
        <w:rPr>
          <w:vertAlign w:val="subscript"/>
        </w:rPr>
        <w:t>T</w:t>
      </w:r>
      <w:r>
        <w:t xml:space="preserve"> after </w:t>
      </w:r>
      <w:r w:rsidR="00245A7E">
        <w:rPr>
          <w:rFonts w:ascii="Courier New" w:hAnsi="Courier New" w:cs="Courier New"/>
        </w:rPr>
        <w:t>b</w:t>
      </w:r>
      <w:r>
        <w:t>.</w:t>
      </w:r>
    </w:p>
    <w:p w14:paraId="7F1976D7" w14:textId="221E3445" w:rsidR="00A93B7D" w:rsidRDefault="00A93B7D" w:rsidP="00B75A1B">
      <w:pPr>
        <w:pStyle w:val="ListParagraph"/>
        <w:numPr>
          <w:ilvl w:val="0"/>
          <w:numId w:val="19"/>
        </w:numPr>
        <w:spacing w:before="200"/>
      </w:pPr>
      <w:r>
        <w:t>The VAS</w:t>
      </w:r>
      <w:r>
        <w:rPr>
          <w:vertAlign w:val="subscript"/>
        </w:rPr>
        <w:t>F</w:t>
      </w:r>
      <w:r>
        <w:t xml:space="preserve"> after the expression is the VAS</w:t>
      </w:r>
      <w:r>
        <w:rPr>
          <w:vertAlign w:val="subscript"/>
        </w:rPr>
        <w:t>F</w:t>
      </w:r>
      <w:r>
        <w:t xml:space="preserve"> after </w:t>
      </w:r>
      <w:r>
        <w:rPr>
          <w:rFonts w:ascii="Courier New" w:hAnsi="Courier New" w:cs="Courier New"/>
        </w:rPr>
        <w:t>b</w:t>
      </w:r>
      <w:r>
        <w:t>.</w:t>
      </w:r>
    </w:p>
    <w:p w14:paraId="0EF108C0" w14:textId="7791EE0D" w:rsidR="00A93B7D" w:rsidRDefault="00245A7E" w:rsidP="00A93B7D">
      <w:pPr>
        <w:spacing w:before="200"/>
      </w:pPr>
      <w:r>
        <w:t xml:space="preserve">The OrExpression groups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b </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4FE95DEE" w14:textId="5C6B7253" w:rsidR="00A93B7D" w:rsidRPr="00762F6C" w:rsidRDefault="00245A7E" w:rsidP="00A93B7D">
      <w:pPr>
        <w:spacing w:after="0"/>
        <w:ind w:left="360"/>
        <w:rPr>
          <w:i/>
        </w:rPr>
      </w:pPr>
      <w:r>
        <w:rPr>
          <w:i/>
        </w:rPr>
        <w:t>OrExpression</w:t>
      </w:r>
      <w:r w:rsidR="00A93B7D">
        <w:rPr>
          <w:i/>
        </w:rPr>
        <w:t>:</w:t>
      </w:r>
    </w:p>
    <w:p w14:paraId="46C5456F" w14:textId="04691BFB" w:rsidR="00A93B7D" w:rsidRDefault="00245A7E" w:rsidP="00A93B7D">
      <w:pPr>
        <w:spacing w:after="0"/>
        <w:ind w:left="720"/>
        <w:rPr>
          <w:i/>
        </w:rPr>
      </w:pPr>
      <w:r>
        <w:rPr>
          <w:i/>
        </w:rPr>
        <w:t>And</w:t>
      </w:r>
      <w:r w:rsidR="00A93B7D">
        <w:rPr>
          <w:i/>
        </w:rPr>
        <w:t>Expression</w:t>
      </w:r>
    </w:p>
    <w:p w14:paraId="1905823A" w14:textId="205C8381" w:rsidR="00A93B7D" w:rsidRDefault="00245A7E" w:rsidP="00A93B7D">
      <w:pPr>
        <w:spacing w:after="0"/>
        <w:ind w:left="720"/>
        <w:rPr>
          <w:i/>
        </w:rPr>
      </w:pPr>
      <w:r>
        <w:rPr>
          <w:i/>
          <w:iCs/>
        </w:rPr>
        <w:t xml:space="preserve">OrExpression </w:t>
      </w:r>
      <w:r>
        <w:rPr>
          <w:rFonts w:ascii="Courier New" w:hAnsi="Courier New" w:cs="Courier New"/>
        </w:rPr>
        <w:t>||</w:t>
      </w:r>
      <w:r>
        <w:rPr>
          <w:i/>
          <w:iCs/>
        </w:rPr>
        <w:t xml:space="preserve"> And</w:t>
      </w:r>
      <w:r w:rsidR="00A93B7D">
        <w:rPr>
          <w:i/>
          <w:iCs/>
        </w:rPr>
        <w:t>Expression</w:t>
      </w:r>
    </w:p>
    <w:p w14:paraId="359BF93B" w14:textId="154C3749" w:rsidR="00B75A1B" w:rsidRDefault="00B75A1B" w:rsidP="00B75A1B">
      <w:pPr>
        <w:pStyle w:val="Heading2"/>
      </w:pPr>
      <w:r>
        <w:t>AndExpression</w:t>
      </w:r>
    </w:p>
    <w:p w14:paraId="3BB51E2E" w14:textId="64F5B921" w:rsidR="00B75A1B" w:rsidRDefault="00B75A1B" w:rsidP="00B75A1B">
      <w:r>
        <w:t>The log</w:t>
      </w:r>
      <w:r w:rsidR="00015768">
        <w:t>ical “and” expression is a well-</w:t>
      </w:r>
      <w:r>
        <w:t>known expression form:</w:t>
      </w:r>
    </w:p>
    <w:p w14:paraId="2E53AB12" w14:textId="6A4DD78A" w:rsidR="00B75A1B" w:rsidRPr="00F77EC5" w:rsidRDefault="00B75A1B" w:rsidP="00B75A1B">
      <w:r>
        <w:tab/>
      </w:r>
      <w:r>
        <w:rPr>
          <w:rFonts w:ascii="Courier New" w:hAnsi="Courier New" w:cs="Courier New"/>
        </w:rPr>
        <w:t>a &amp;&amp; b</w:t>
      </w:r>
    </w:p>
    <w:p w14:paraId="5AD69BA4" w14:textId="77777777" w:rsidR="00B75A1B" w:rsidRDefault="00B75A1B" w:rsidP="00B75A1B">
      <w:pPr>
        <w:spacing w:before="200"/>
      </w:pPr>
      <w:r>
        <w:lastRenderedPageBreak/>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 </w:t>
      </w:r>
      <w:r w:rsidRPr="00A93B7D">
        <w:rPr>
          <w:rFonts w:ascii="Courier New" w:hAnsi="Courier New" w:cs="Courier New"/>
        </w:rPr>
        <w:t>Boolean</w:t>
      </w:r>
      <w:r>
        <w:t xml:space="preserve">. The implicit type of the expression is </w:t>
      </w:r>
      <w:r w:rsidRPr="00A93B7D">
        <w:rPr>
          <w:rFonts w:ascii="Courier New" w:hAnsi="Courier New" w:cs="Courier New"/>
        </w:rPr>
        <w:t>Boolean</w:t>
      </w:r>
      <w:r>
        <w:t xml:space="preserve">. </w:t>
      </w:r>
    </w:p>
    <w:p w14:paraId="761DD511" w14:textId="03E91126" w:rsidR="00B75A1B" w:rsidRDefault="00B75A1B" w:rsidP="00B75A1B">
      <w:pPr>
        <w:spacing w:before="200"/>
      </w:pPr>
      <w:r>
        <w:t>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False</w:t>
      </w:r>
      <w:r>
        <w:t xml:space="preserve">, then the expression yields </w:t>
      </w:r>
      <w:r>
        <w:rPr>
          <w:rFonts w:ascii="Courier New" w:hAnsi="Courier New" w:cs="Courier New"/>
        </w:rPr>
        <w:t>False</w:t>
      </w:r>
      <w:r>
        <w:rPr>
          <w:rStyle w:val="FootnoteReference"/>
        </w:rPr>
        <w:footnoteReference w:id="34"/>
      </w:r>
      <w:r>
        <w:t>. 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True</w:t>
      </w:r>
      <w:r>
        <w:t xml:space="preserve">, then the expression yields the result of the expression </w:t>
      </w:r>
      <w:r>
        <w:rPr>
          <w:rFonts w:ascii="Courier New" w:hAnsi="Courier New" w:cs="Courier New"/>
        </w:rPr>
        <w:t>b</w:t>
      </w:r>
      <w:r>
        <w:t>.</w:t>
      </w:r>
    </w:p>
    <w:p w14:paraId="7183DBFE" w14:textId="1F4398A7" w:rsidR="00B75A1B" w:rsidRDefault="00B75A1B" w:rsidP="00B75A1B">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6A9B91FD" w14:textId="77777777" w:rsidR="00B75A1B" w:rsidRDefault="00B75A1B" w:rsidP="00B75A1B">
      <w:pPr>
        <w:spacing w:before="200"/>
      </w:pPr>
      <w:r>
        <w:t>Definite assignment rules:</w:t>
      </w:r>
    </w:p>
    <w:p w14:paraId="6D3C7458" w14:textId="77777777" w:rsidR="00B75A1B" w:rsidRDefault="00B75A1B" w:rsidP="00B75A1B">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3484137" w14:textId="771E8375" w:rsidR="00B75A1B" w:rsidRDefault="00B75A1B" w:rsidP="00B75A1B">
      <w:pPr>
        <w:pStyle w:val="ListParagraph"/>
        <w:numPr>
          <w:ilvl w:val="0"/>
          <w:numId w:val="19"/>
        </w:numPr>
        <w:spacing w:before="200"/>
      </w:pPr>
      <w:r>
        <w:t xml:space="preserve">The VAS before </w:t>
      </w:r>
      <w:r>
        <w:rPr>
          <w:rFonts w:ascii="Courier New" w:hAnsi="Courier New" w:cs="Courier New"/>
        </w:rPr>
        <w:t>b</w:t>
      </w:r>
      <w:r>
        <w:t xml:space="preserve"> is the VAS</w:t>
      </w:r>
      <w:r>
        <w:rPr>
          <w:vertAlign w:val="subscript"/>
        </w:rPr>
        <w:t>T</w:t>
      </w:r>
      <w:r>
        <w:t xml:space="preserve"> after </w:t>
      </w:r>
      <w:r>
        <w:rPr>
          <w:rFonts w:ascii="Courier New" w:hAnsi="Courier New" w:cs="Courier New"/>
        </w:rPr>
        <w:t>a</w:t>
      </w:r>
      <w:r>
        <w:t>.</w:t>
      </w:r>
    </w:p>
    <w:p w14:paraId="45FAAE87" w14:textId="46D942FC" w:rsidR="00B75A1B" w:rsidRDefault="00B75A1B" w:rsidP="00B75A1B">
      <w:pPr>
        <w:pStyle w:val="ListParagraph"/>
        <w:numPr>
          <w:ilvl w:val="0"/>
          <w:numId w:val="19"/>
        </w:numPr>
        <w:spacing w:before="200"/>
      </w:pPr>
      <w:r>
        <w:t xml:space="preserve">The VAS after the expression is the </w:t>
      </w:r>
      <w:r w:rsidRPr="00702F7F">
        <w:t>join</w:t>
      </w:r>
      <w:r>
        <w:t xml:space="preserve"> of the VAS</w:t>
      </w:r>
      <w:r>
        <w:rPr>
          <w:vertAlign w:val="subscript"/>
        </w:rPr>
        <w:t>F</w:t>
      </w:r>
      <w:r>
        <w:t xml:space="preserve"> after </w:t>
      </w:r>
      <w:r>
        <w:rPr>
          <w:rFonts w:ascii="Courier New" w:hAnsi="Courier New" w:cs="Courier New"/>
        </w:rPr>
        <w:t>a</w:t>
      </w:r>
      <w:r>
        <w:t xml:space="preserve"> and the VAS after </w:t>
      </w:r>
      <w:r>
        <w:rPr>
          <w:rFonts w:ascii="Courier New" w:hAnsi="Courier New" w:cs="Courier New"/>
        </w:rPr>
        <w:t>b</w:t>
      </w:r>
      <w:r>
        <w:t>.</w:t>
      </w:r>
    </w:p>
    <w:p w14:paraId="3D0638D3" w14:textId="43C9CF9C" w:rsidR="00B75A1B" w:rsidRDefault="00B75A1B" w:rsidP="00B75A1B">
      <w:pPr>
        <w:pStyle w:val="ListParagraph"/>
        <w:numPr>
          <w:ilvl w:val="0"/>
          <w:numId w:val="19"/>
        </w:numPr>
        <w:spacing w:before="200"/>
      </w:pPr>
      <w:r>
        <w:t>The VAS</w:t>
      </w:r>
      <w:r>
        <w:rPr>
          <w:vertAlign w:val="subscript"/>
        </w:rPr>
        <w:t>T</w:t>
      </w:r>
      <w:r>
        <w:t xml:space="preserve"> after the expression is the VAS</w:t>
      </w:r>
      <w:r>
        <w:rPr>
          <w:vertAlign w:val="subscript"/>
        </w:rPr>
        <w:t>T</w:t>
      </w:r>
      <w:r>
        <w:t xml:space="preserve"> after </w:t>
      </w:r>
      <w:r>
        <w:rPr>
          <w:rFonts w:ascii="Courier New" w:hAnsi="Courier New" w:cs="Courier New"/>
        </w:rPr>
        <w:t>b</w:t>
      </w:r>
      <w:r>
        <w:t>.</w:t>
      </w:r>
    </w:p>
    <w:p w14:paraId="32BED0F1" w14:textId="42C43C07" w:rsidR="00B75A1B" w:rsidRDefault="00B75A1B" w:rsidP="00B75A1B">
      <w:pPr>
        <w:pStyle w:val="ListParagraph"/>
        <w:numPr>
          <w:ilvl w:val="0"/>
          <w:numId w:val="19"/>
        </w:numPr>
        <w:spacing w:before="200"/>
      </w:pPr>
      <w:r>
        <w:t>The VAS</w:t>
      </w:r>
      <w:r>
        <w:rPr>
          <w:vertAlign w:val="subscript"/>
        </w:rPr>
        <w:t>F</w:t>
      </w:r>
      <w:r>
        <w:t xml:space="preserve"> after the expression is the join of the VAS</w:t>
      </w:r>
      <w:r>
        <w:rPr>
          <w:vertAlign w:val="subscript"/>
        </w:rPr>
        <w:t>F</w:t>
      </w:r>
      <w:r>
        <w:t xml:space="preserve"> after </w:t>
      </w:r>
      <w:r>
        <w:rPr>
          <w:rFonts w:ascii="Courier New" w:hAnsi="Courier New" w:cs="Courier New"/>
        </w:rPr>
        <w:t>a</w:t>
      </w:r>
      <w:r>
        <w:t xml:space="preserve"> and the VAS</w:t>
      </w:r>
      <w:r>
        <w:rPr>
          <w:vertAlign w:val="subscript"/>
        </w:rPr>
        <w:t>F</w:t>
      </w:r>
      <w:r>
        <w:t xml:space="preserve"> after </w:t>
      </w:r>
      <w:r>
        <w:rPr>
          <w:rFonts w:ascii="Courier New" w:hAnsi="Courier New" w:cs="Courier New"/>
        </w:rPr>
        <w:t>b</w:t>
      </w:r>
      <w:r>
        <w:t>.</w:t>
      </w:r>
    </w:p>
    <w:p w14:paraId="5D6282AB" w14:textId="1C822431" w:rsidR="00B75A1B" w:rsidRDefault="00B75A1B" w:rsidP="00B75A1B">
      <w:pPr>
        <w:spacing w:before="200"/>
      </w:pPr>
      <w:r>
        <w:t xml:space="preserve">The AndExpression groups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&amp;&amp;</w:t>
      </w:r>
      <w:r w:rsidRPr="00E523EE">
        <w:rPr>
          <w:rFonts w:ascii="Courier New" w:hAnsi="Courier New" w:cs="Courier New"/>
          <w:highlight w:val="lightGray"/>
        </w:rPr>
        <w:t xml:space="preserve"> b </w:t>
      </w:r>
      <w:r>
        <w:rPr>
          <w:rFonts w:ascii="Courier New" w:hAnsi="Courier New" w:cs="Courier New"/>
          <w:highlight w:val="lightGray"/>
        </w:rPr>
        <w:t>&amp;&amp;</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&amp;&amp;</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&amp;&amp;</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273BC126" w14:textId="0E1D0D3A" w:rsidR="00B75A1B" w:rsidRPr="00762F6C" w:rsidRDefault="00B75A1B" w:rsidP="00B75A1B">
      <w:pPr>
        <w:spacing w:after="0"/>
        <w:ind w:left="360"/>
        <w:rPr>
          <w:i/>
        </w:rPr>
      </w:pPr>
      <w:r>
        <w:rPr>
          <w:i/>
        </w:rPr>
        <w:t>AndExpression:</w:t>
      </w:r>
    </w:p>
    <w:p w14:paraId="3A6D9F47" w14:textId="784D9BF2" w:rsidR="00B75A1B" w:rsidRDefault="00B75A1B" w:rsidP="00B75A1B">
      <w:pPr>
        <w:spacing w:after="0"/>
        <w:ind w:left="720"/>
        <w:rPr>
          <w:i/>
        </w:rPr>
      </w:pPr>
      <w:r>
        <w:rPr>
          <w:i/>
        </w:rPr>
        <w:t>BitOrExpression</w:t>
      </w:r>
    </w:p>
    <w:p w14:paraId="1A8443C8" w14:textId="31727763" w:rsidR="00B75A1B" w:rsidRDefault="00B75A1B" w:rsidP="00B75A1B">
      <w:pPr>
        <w:spacing w:after="0"/>
        <w:ind w:left="720"/>
        <w:rPr>
          <w:i/>
        </w:rPr>
      </w:pPr>
      <w:r>
        <w:rPr>
          <w:i/>
          <w:iCs/>
        </w:rPr>
        <w:t xml:space="preserve">AndExpression </w:t>
      </w:r>
      <w:r>
        <w:rPr>
          <w:rFonts w:ascii="Courier New" w:hAnsi="Courier New" w:cs="Courier New"/>
        </w:rPr>
        <w:t>&amp;&amp;</w:t>
      </w:r>
      <w:r>
        <w:rPr>
          <w:i/>
          <w:iCs/>
        </w:rPr>
        <w:t xml:space="preserve"> BitOrExpression</w:t>
      </w:r>
    </w:p>
    <w:p w14:paraId="0DA9D611" w14:textId="16324875" w:rsidR="00B75A1B" w:rsidRDefault="00B75A1B" w:rsidP="00B75A1B">
      <w:pPr>
        <w:pStyle w:val="Heading2"/>
      </w:pPr>
      <w:r>
        <w:t>BitOrExpression</w:t>
      </w:r>
      <w:r w:rsidR="00985B6A">
        <w:t>, BitXorExpression, and BitAndExpression</w:t>
      </w:r>
    </w:p>
    <w:p w14:paraId="47860A2A" w14:textId="44E7BCCD" w:rsidR="00B75A1B" w:rsidRDefault="00B75A1B" w:rsidP="00B75A1B">
      <w:r>
        <w:t>The bitwise “or”</w:t>
      </w:r>
      <w:r w:rsidR="00985B6A">
        <w:t>, “xor”, and “and”</w:t>
      </w:r>
      <w:r>
        <w:t xml:space="preserve"> expression</w:t>
      </w:r>
      <w:r w:rsidR="00985B6A">
        <w:t>s</w:t>
      </w:r>
      <w:r>
        <w:t xml:space="preserve"> </w:t>
      </w:r>
      <w:r w:rsidR="00985B6A">
        <w:t>are</w:t>
      </w:r>
      <w:r>
        <w:t xml:space="preserve"> well</w:t>
      </w:r>
      <w:r w:rsidR="00015768">
        <w:t>-</w:t>
      </w:r>
      <w:r>
        <w:t>known expression form</w:t>
      </w:r>
      <w:r w:rsidR="00985B6A">
        <w:t>s</w:t>
      </w:r>
      <w:r>
        <w:t>:</w:t>
      </w:r>
    </w:p>
    <w:p w14:paraId="59828A80" w14:textId="77777777" w:rsidR="00985B6A" w:rsidRPr="00F77EC5" w:rsidRDefault="00985B6A" w:rsidP="00985B6A">
      <w:pPr>
        <w:spacing w:after="0"/>
      </w:pPr>
      <w:r>
        <w:tab/>
      </w:r>
      <w:r>
        <w:rPr>
          <w:rFonts w:ascii="Courier New" w:hAnsi="Courier New" w:cs="Courier New"/>
        </w:rPr>
        <w:t>a | b</w:t>
      </w:r>
    </w:p>
    <w:p w14:paraId="00083CDA" w14:textId="1DCD5732" w:rsidR="00985B6A" w:rsidRPr="00F77EC5" w:rsidRDefault="00985B6A" w:rsidP="00985B6A">
      <w:pPr>
        <w:spacing w:after="0"/>
      </w:pPr>
      <w:r>
        <w:tab/>
      </w:r>
      <w:r>
        <w:rPr>
          <w:rFonts w:ascii="Courier New" w:hAnsi="Courier New" w:cs="Courier New"/>
        </w:rPr>
        <w:t>a ^ b</w:t>
      </w:r>
    </w:p>
    <w:p w14:paraId="57131D55" w14:textId="5C630827" w:rsidR="00985B6A" w:rsidRPr="00F77EC5" w:rsidRDefault="00985B6A" w:rsidP="00985B6A">
      <w:r>
        <w:tab/>
      </w:r>
      <w:r>
        <w:rPr>
          <w:rFonts w:ascii="Courier New" w:hAnsi="Courier New" w:cs="Courier New"/>
        </w:rPr>
        <w:t>a &amp; b</w:t>
      </w:r>
    </w:p>
    <w:p w14:paraId="5CD513BC" w14:textId="617DC5F5" w:rsidR="00B75A1B" w:rsidRDefault="00B75A1B" w:rsidP="00B75A1B">
      <w:pPr>
        <w:spacing w:before="200"/>
      </w:pPr>
      <w:r>
        <w:t xml:space="preserve">The type of the expressions </w:t>
      </w:r>
      <w:r>
        <w:rPr>
          <w:rFonts w:ascii="Courier New" w:hAnsi="Courier New" w:cs="Courier New"/>
        </w:rPr>
        <w:t>a</w:t>
      </w:r>
      <w:r>
        <w:t xml:space="preserve"> </w:t>
      </w:r>
      <w:r w:rsidR="00105F86">
        <w:t>must have an unambiguously single best “</w:t>
      </w:r>
      <w:r w:rsidR="00105F86" w:rsidRPr="00105F86">
        <w:rPr>
          <w:rFonts w:ascii="Courier New" w:hAnsi="Courier New" w:cs="Courier New"/>
        </w:rPr>
        <w:t>or</w:t>
      </w:r>
      <w:r w:rsidR="00105F86">
        <w:t>”/“</w:t>
      </w:r>
      <w:r w:rsidR="00105F86" w:rsidRPr="00105F86">
        <w:rPr>
          <w:rFonts w:ascii="Courier New" w:hAnsi="Courier New" w:cs="Courier New"/>
        </w:rPr>
        <w:t>|</w:t>
      </w:r>
      <w:r w:rsidR="00105F86">
        <w:t>” operator</w:t>
      </w:r>
      <w:r w:rsidR="00105F86">
        <w:rPr>
          <w:rStyle w:val="FootnoteReference"/>
        </w:rPr>
        <w:footnoteReference w:id="35"/>
      </w:r>
      <w:r w:rsidR="00105F86">
        <w:t xml:space="preserve"> defined </w:t>
      </w:r>
      <w:r w:rsidR="00985B6A">
        <w:t>(or “</w:t>
      </w:r>
      <w:r w:rsidR="00985B6A">
        <w:rPr>
          <w:rFonts w:ascii="Courier New" w:hAnsi="Courier New" w:cs="Courier New"/>
        </w:rPr>
        <w:t>xo</w:t>
      </w:r>
      <w:r w:rsidR="00985B6A" w:rsidRPr="00105F86">
        <w:rPr>
          <w:rFonts w:ascii="Courier New" w:hAnsi="Courier New" w:cs="Courier New"/>
        </w:rPr>
        <w:t>r</w:t>
      </w:r>
      <w:r w:rsidR="00985B6A">
        <w:t>”/“</w:t>
      </w:r>
      <w:r w:rsidR="00985B6A">
        <w:rPr>
          <w:rFonts w:ascii="Courier New" w:hAnsi="Courier New" w:cs="Courier New"/>
        </w:rPr>
        <w:t>^</w:t>
      </w:r>
      <w:r w:rsidR="00985B6A">
        <w:t>” for BitXorExpression, or “</w:t>
      </w:r>
      <w:r w:rsidR="00985B6A">
        <w:rPr>
          <w:rFonts w:ascii="Courier New" w:hAnsi="Courier New" w:cs="Courier New"/>
        </w:rPr>
        <w:t>and</w:t>
      </w:r>
      <w:r w:rsidR="00985B6A">
        <w:t>”/“</w:t>
      </w:r>
      <w:r w:rsidR="00985B6A">
        <w:rPr>
          <w:rFonts w:ascii="Courier New" w:hAnsi="Courier New" w:cs="Courier New"/>
        </w:rPr>
        <w:t>&amp;</w:t>
      </w:r>
      <w:r w:rsidR="00985B6A">
        <w:t xml:space="preserve">” for BitAndExpression) </w:t>
      </w:r>
      <w:r w:rsidR="00105F86">
        <w:t xml:space="preserve">that takes an argument of the type of expression </w:t>
      </w:r>
      <w:r w:rsidRPr="00406B22">
        <w:rPr>
          <w:rFonts w:ascii="Courier New" w:hAnsi="Courier New" w:cs="Courier New"/>
        </w:rPr>
        <w:t>b</w:t>
      </w:r>
      <w:r w:rsidR="00105F86">
        <w:t xml:space="preserve">; the </w:t>
      </w:r>
      <w:r>
        <w:t>implicit type of the expression is</w:t>
      </w:r>
      <w:r w:rsidR="00105F86">
        <w:t xml:space="preserve"> the return type of that operator.</w:t>
      </w:r>
      <w:r>
        <w:t xml:space="preserve"> </w:t>
      </w:r>
    </w:p>
    <w:p w14:paraId="7562F9B9" w14:textId="7D5285C3" w:rsidR="00B75A1B" w:rsidRDefault="00105F86" w:rsidP="00B75A1B">
      <w:pPr>
        <w:spacing w:before="200"/>
      </w:pPr>
      <w:r>
        <w:t>T</w:t>
      </w:r>
      <w:r w:rsidR="00B75A1B">
        <w:t>he</w:t>
      </w:r>
      <w:r w:rsidR="00B75A1B" w:rsidRPr="00406B22">
        <w:t xml:space="preserve"> </w:t>
      </w:r>
      <w:r w:rsidR="00B75A1B">
        <w:t>expression</w:t>
      </w:r>
      <w:r>
        <w:t xml:space="preserve"> yields the result of the invocation of the operator method against the target reference yielded by expression</w:t>
      </w:r>
      <w:r w:rsidR="00B75A1B">
        <w:t xml:space="preserve"> </w:t>
      </w:r>
      <w:r w:rsidR="00B75A1B">
        <w:rPr>
          <w:rFonts w:ascii="Courier New" w:hAnsi="Courier New" w:cs="Courier New"/>
        </w:rPr>
        <w:t>a</w:t>
      </w:r>
      <w:r>
        <w:t xml:space="preserve">, </w:t>
      </w:r>
      <w:r w:rsidR="009C678E">
        <w:t xml:space="preserve">using the value yielded by </w:t>
      </w:r>
      <w:r w:rsidR="00B75A1B">
        <w:t xml:space="preserve">expression </w:t>
      </w:r>
      <w:r w:rsidR="00B75A1B">
        <w:rPr>
          <w:rFonts w:ascii="Courier New" w:hAnsi="Courier New" w:cs="Courier New"/>
        </w:rPr>
        <w:t>b</w:t>
      </w:r>
      <w:r w:rsidR="009C678E" w:rsidRPr="009C678E">
        <w:t xml:space="preserve"> </w:t>
      </w:r>
      <w:r w:rsidR="009C678E">
        <w:t>as the argument to that method.</w:t>
      </w:r>
    </w:p>
    <w:p w14:paraId="711313A8" w14:textId="77777777" w:rsidR="00B75A1B" w:rsidRDefault="00B75A1B" w:rsidP="00B75A1B">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03E61224" w14:textId="77777777" w:rsidR="00B75A1B" w:rsidRDefault="00B75A1B" w:rsidP="00B75A1B">
      <w:pPr>
        <w:spacing w:before="200"/>
      </w:pPr>
      <w:r>
        <w:t>Definite assignment rules:</w:t>
      </w:r>
    </w:p>
    <w:p w14:paraId="2C52972B" w14:textId="77777777" w:rsidR="00B75A1B" w:rsidRDefault="00B75A1B" w:rsidP="00B75A1B">
      <w:pPr>
        <w:pStyle w:val="ListParagraph"/>
        <w:numPr>
          <w:ilvl w:val="0"/>
          <w:numId w:val="19"/>
        </w:numPr>
        <w:spacing w:before="200"/>
      </w:pPr>
      <w:r>
        <w:lastRenderedPageBreak/>
        <w:t xml:space="preserve">The VAS before </w:t>
      </w:r>
      <w:r>
        <w:rPr>
          <w:rFonts w:ascii="Courier New" w:hAnsi="Courier New" w:cs="Courier New"/>
        </w:rPr>
        <w:t>a</w:t>
      </w:r>
      <w:r>
        <w:t xml:space="preserve"> is the VAS before the expression.</w:t>
      </w:r>
    </w:p>
    <w:p w14:paraId="777E06EA" w14:textId="61E28073" w:rsidR="00B75A1B" w:rsidRDefault="00B75A1B" w:rsidP="00B75A1B">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0875266A" w14:textId="4AC6041C" w:rsidR="00B75A1B" w:rsidRDefault="00B75A1B" w:rsidP="009C678E">
      <w:pPr>
        <w:pStyle w:val="ListParagraph"/>
        <w:numPr>
          <w:ilvl w:val="0"/>
          <w:numId w:val="19"/>
        </w:numPr>
        <w:spacing w:before="200"/>
      </w:pPr>
      <w:r>
        <w:t xml:space="preserve">The VAS after the expression is the VAS after </w:t>
      </w:r>
      <w:r>
        <w:rPr>
          <w:rFonts w:ascii="Courier New" w:hAnsi="Courier New" w:cs="Courier New"/>
        </w:rPr>
        <w:t>b</w:t>
      </w:r>
      <w:r>
        <w:t>.</w:t>
      </w:r>
    </w:p>
    <w:p w14:paraId="114F6A95" w14:textId="15D04622" w:rsidR="00B75A1B" w:rsidRDefault="00B75A1B" w:rsidP="00B75A1B">
      <w:pPr>
        <w:spacing w:before="200"/>
      </w:pPr>
      <w:r>
        <w:t>The</w:t>
      </w:r>
      <w:r w:rsidR="00985B6A">
        <w:t>se expressions group</w:t>
      </w:r>
      <w:r>
        <w:t xml:space="preserve">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b </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sidR="00105F86">
        <w:rPr>
          <w:rFonts w:ascii="Courier New" w:hAnsi="Courier New" w:cs="Courier New"/>
          <w:highlight w:val="lightGray"/>
        </w:rPr>
        <w:t xml:space="preserve"> (a </w:t>
      </w:r>
      <w:r>
        <w:rPr>
          <w:rFonts w:ascii="Courier New" w:hAnsi="Courier New" w:cs="Courier New"/>
          <w:highlight w:val="lightGray"/>
        </w:rPr>
        <w:t>|</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2EB880D7" w14:textId="59DBB798" w:rsidR="00B75A1B" w:rsidRPr="00762F6C" w:rsidRDefault="00B75A1B" w:rsidP="00B75A1B">
      <w:pPr>
        <w:spacing w:after="0"/>
        <w:ind w:left="360"/>
        <w:rPr>
          <w:i/>
        </w:rPr>
      </w:pPr>
      <w:r>
        <w:rPr>
          <w:i/>
        </w:rPr>
        <w:t>BitOrExpression:</w:t>
      </w:r>
    </w:p>
    <w:p w14:paraId="7733801C" w14:textId="11E54AB0" w:rsidR="00B75A1B" w:rsidRDefault="00B75A1B" w:rsidP="00B75A1B">
      <w:pPr>
        <w:spacing w:after="0"/>
        <w:ind w:left="720"/>
        <w:rPr>
          <w:i/>
        </w:rPr>
      </w:pPr>
      <w:r>
        <w:rPr>
          <w:i/>
        </w:rPr>
        <w:t>BitXorExpression</w:t>
      </w:r>
    </w:p>
    <w:p w14:paraId="0DC6A15E" w14:textId="18BFE068" w:rsidR="00B75A1B" w:rsidRDefault="00B75A1B" w:rsidP="00B75A1B">
      <w:pPr>
        <w:spacing w:after="0"/>
        <w:ind w:left="720"/>
        <w:rPr>
          <w:i/>
        </w:rPr>
      </w:pPr>
      <w:r>
        <w:rPr>
          <w:i/>
          <w:iCs/>
        </w:rPr>
        <w:t xml:space="preserve">BitOrExpression </w:t>
      </w:r>
      <w:r>
        <w:rPr>
          <w:rFonts w:ascii="Courier New" w:hAnsi="Courier New" w:cs="Courier New"/>
        </w:rPr>
        <w:t>|</w:t>
      </w:r>
      <w:r>
        <w:rPr>
          <w:i/>
          <w:iCs/>
        </w:rPr>
        <w:t xml:space="preserve"> BitXorExpression</w:t>
      </w:r>
    </w:p>
    <w:p w14:paraId="7D649AB6" w14:textId="708F462A" w:rsidR="00985B6A" w:rsidRPr="00762F6C" w:rsidRDefault="00985B6A" w:rsidP="00985B6A">
      <w:pPr>
        <w:spacing w:after="0"/>
        <w:ind w:left="360"/>
        <w:rPr>
          <w:i/>
        </w:rPr>
      </w:pPr>
      <w:r>
        <w:rPr>
          <w:i/>
        </w:rPr>
        <w:t>BitXorExpression:</w:t>
      </w:r>
    </w:p>
    <w:p w14:paraId="179021FE" w14:textId="2FFB8F34" w:rsidR="00985B6A" w:rsidRDefault="00985B6A" w:rsidP="00985B6A">
      <w:pPr>
        <w:spacing w:after="0"/>
        <w:ind w:left="720"/>
        <w:rPr>
          <w:i/>
        </w:rPr>
      </w:pPr>
      <w:r>
        <w:rPr>
          <w:i/>
        </w:rPr>
        <w:t>BitAndExpression</w:t>
      </w:r>
    </w:p>
    <w:p w14:paraId="0F74DA14" w14:textId="1F958F21" w:rsidR="00985B6A" w:rsidRDefault="00985B6A" w:rsidP="00985B6A">
      <w:pPr>
        <w:spacing w:after="0"/>
        <w:ind w:left="720"/>
        <w:rPr>
          <w:i/>
        </w:rPr>
      </w:pPr>
      <w:r>
        <w:rPr>
          <w:i/>
          <w:iCs/>
        </w:rPr>
        <w:t xml:space="preserve">BitXorExpression </w:t>
      </w:r>
      <w:r>
        <w:rPr>
          <w:rFonts w:ascii="Courier New" w:hAnsi="Courier New" w:cs="Courier New"/>
        </w:rPr>
        <w:t>^</w:t>
      </w:r>
      <w:r>
        <w:rPr>
          <w:i/>
          <w:iCs/>
        </w:rPr>
        <w:t xml:space="preserve"> BitAndExpression</w:t>
      </w:r>
    </w:p>
    <w:p w14:paraId="73B0AC16" w14:textId="253C1375" w:rsidR="00985B6A" w:rsidRPr="00762F6C" w:rsidRDefault="00985B6A" w:rsidP="00985B6A">
      <w:pPr>
        <w:spacing w:after="0"/>
        <w:ind w:left="360"/>
        <w:rPr>
          <w:i/>
        </w:rPr>
      </w:pPr>
      <w:r>
        <w:rPr>
          <w:i/>
        </w:rPr>
        <w:t>BitAndExpression:</w:t>
      </w:r>
    </w:p>
    <w:p w14:paraId="5BC6B5FC" w14:textId="41EA22AF" w:rsidR="00985B6A" w:rsidRDefault="00A0782A" w:rsidP="00985B6A">
      <w:pPr>
        <w:spacing w:after="0"/>
        <w:ind w:left="720"/>
        <w:rPr>
          <w:i/>
        </w:rPr>
      </w:pPr>
      <w:r>
        <w:rPr>
          <w:i/>
        </w:rPr>
        <w:t>Equality</w:t>
      </w:r>
      <w:r w:rsidR="00985B6A">
        <w:rPr>
          <w:i/>
        </w:rPr>
        <w:t>Expression</w:t>
      </w:r>
    </w:p>
    <w:p w14:paraId="71407742" w14:textId="3DC67BD3" w:rsidR="00985B6A" w:rsidRDefault="00985B6A" w:rsidP="00985B6A">
      <w:pPr>
        <w:spacing w:after="0"/>
        <w:ind w:left="720"/>
        <w:rPr>
          <w:i/>
        </w:rPr>
      </w:pPr>
      <w:r>
        <w:rPr>
          <w:i/>
          <w:iCs/>
        </w:rPr>
        <w:t xml:space="preserve">BitAndExpression </w:t>
      </w:r>
      <w:r>
        <w:rPr>
          <w:rFonts w:ascii="Courier New" w:hAnsi="Courier New" w:cs="Courier New"/>
        </w:rPr>
        <w:t>&amp;</w:t>
      </w:r>
      <w:r>
        <w:rPr>
          <w:i/>
          <w:iCs/>
        </w:rPr>
        <w:t xml:space="preserve"> </w:t>
      </w:r>
      <w:r w:rsidR="00A0782A">
        <w:rPr>
          <w:i/>
        </w:rPr>
        <w:t>Equality</w:t>
      </w:r>
      <w:r>
        <w:rPr>
          <w:i/>
          <w:iCs/>
        </w:rPr>
        <w:t>Expression</w:t>
      </w:r>
    </w:p>
    <w:p w14:paraId="39D4C355" w14:textId="5807EC06" w:rsidR="00A0782A" w:rsidRDefault="00A0782A" w:rsidP="00A0782A">
      <w:pPr>
        <w:pStyle w:val="Heading2"/>
      </w:pPr>
      <w:r>
        <w:t>EqualityExpression</w:t>
      </w:r>
    </w:p>
    <w:p w14:paraId="32566E18" w14:textId="505FFFE7" w:rsidR="00A0782A" w:rsidRDefault="00015768" w:rsidP="00A0782A">
      <w:r>
        <w:t>Comparison for purposes of equality uses the</w:t>
      </w:r>
      <w:r w:rsidR="00A0782A">
        <w:t xml:space="preserve"> well</w:t>
      </w:r>
      <w:r>
        <w:t>-</w:t>
      </w:r>
      <w:r w:rsidR="00A0782A">
        <w:t>known expression form</w:t>
      </w:r>
      <w:r>
        <w:t>s</w:t>
      </w:r>
      <w:r w:rsidR="00A0782A">
        <w:t>:</w:t>
      </w:r>
    </w:p>
    <w:p w14:paraId="5FDE0EEE" w14:textId="592734D0" w:rsidR="00015768" w:rsidRPr="00F77EC5" w:rsidRDefault="00015768" w:rsidP="00015768">
      <w:pPr>
        <w:spacing w:after="0"/>
      </w:pPr>
      <w:r>
        <w:tab/>
      </w:r>
      <w:r>
        <w:rPr>
          <w:rFonts w:ascii="Courier New" w:hAnsi="Courier New" w:cs="Courier New"/>
        </w:rPr>
        <w:t>a == b</w:t>
      </w:r>
    </w:p>
    <w:p w14:paraId="38CA5CDF" w14:textId="421A8E09" w:rsidR="00A0782A" w:rsidRPr="00F77EC5" w:rsidRDefault="00A0782A" w:rsidP="00A0782A">
      <w:r>
        <w:tab/>
      </w:r>
      <w:r>
        <w:rPr>
          <w:rFonts w:ascii="Courier New" w:hAnsi="Courier New" w:cs="Courier New"/>
        </w:rPr>
        <w:t xml:space="preserve">a </w:t>
      </w:r>
      <w:r w:rsidR="00015768">
        <w:rPr>
          <w:rFonts w:ascii="Courier New" w:hAnsi="Courier New" w:cs="Courier New"/>
        </w:rPr>
        <w:t>!=</w:t>
      </w:r>
      <w:r>
        <w:rPr>
          <w:rFonts w:ascii="Courier New" w:hAnsi="Courier New" w:cs="Courier New"/>
        </w:rPr>
        <w:t xml:space="preserve"> b</w:t>
      </w:r>
    </w:p>
    <w:p w14:paraId="3BE209E2" w14:textId="4AB8A6BE" w:rsidR="00805497" w:rsidRDefault="00A0782A" w:rsidP="00A0782A">
      <w:pPr>
        <w:spacing w:before="200"/>
      </w:pPr>
      <w:r>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w:t>
      </w:r>
      <w:r w:rsidR="00015768">
        <w:t xml:space="preserve"> compatible for purposes of equality</w:t>
      </w:r>
      <w:r w:rsidR="00E8688C">
        <w:t xml:space="preserve">. </w:t>
      </w:r>
      <w:r w:rsidR="00805497">
        <w:t>In the simplest case</w:t>
      </w:r>
      <w:r w:rsidR="00805497">
        <w:rPr>
          <w:rStyle w:val="FootnoteReference"/>
        </w:rPr>
        <w:footnoteReference w:id="36"/>
      </w:r>
      <w:r w:rsidR="00805497">
        <w:t>, t</w:t>
      </w:r>
      <w:r w:rsidR="00E8688C">
        <w:t xml:space="preserve">his means that there must be a bi-implicit type of the expressions </w:t>
      </w:r>
      <w:r w:rsidR="00E8688C">
        <w:rPr>
          <w:rFonts w:ascii="Courier New" w:hAnsi="Courier New" w:cs="Courier New"/>
        </w:rPr>
        <w:t>a</w:t>
      </w:r>
      <w:r w:rsidR="00E8688C">
        <w:t xml:space="preserve"> and </w:t>
      </w:r>
      <w:r w:rsidR="00E8688C" w:rsidRPr="00406B22">
        <w:rPr>
          <w:rFonts w:ascii="Courier New" w:hAnsi="Courier New" w:cs="Courier New"/>
        </w:rPr>
        <w:t>b</w:t>
      </w:r>
      <w:r w:rsidR="00E8688C">
        <w:t xml:space="preserve">, and that type must have an </w:t>
      </w:r>
      <w:r w:rsidR="00E8688C" w:rsidRPr="00E8688C">
        <w:rPr>
          <w:rFonts w:ascii="Courier New" w:hAnsi="Courier New" w:cs="Courier New"/>
        </w:rPr>
        <w:t>equals()</w:t>
      </w:r>
      <w:r w:rsidR="00E8688C">
        <w:t xml:space="preserve"> function</w:t>
      </w:r>
      <w:r w:rsidR="00E8688C">
        <w:rPr>
          <w:rStyle w:val="FootnoteReference"/>
        </w:rPr>
        <w:footnoteReference w:id="37"/>
      </w:r>
      <w:r w:rsidR="00E8688C">
        <w:t xml:space="preserve"> that matches a specific </w:t>
      </w:r>
      <w:r w:rsidR="00805497">
        <w:t>signature pattern:</w:t>
      </w:r>
    </w:p>
    <w:p w14:paraId="7B01F8D1" w14:textId="6B82DE7D" w:rsidR="00805497" w:rsidRPr="00805497" w:rsidRDefault="00805497" w:rsidP="00805497">
      <w:pPr>
        <w:rPr>
          <w:rFonts w:ascii="Courier New" w:hAnsi="Courier New" w:cs="Courier New"/>
        </w:rPr>
      </w:pPr>
      <w:r w:rsidRPr="00805497">
        <w:tab/>
      </w:r>
      <w:r w:rsidRPr="00805497">
        <w:rPr>
          <w:rFonts w:ascii="Courier New" w:hAnsi="Courier New" w:cs="Courier New"/>
          <w:iCs/>
        </w:rPr>
        <w:t>static &lt;</w:t>
      </w:r>
      <w:r>
        <w:rPr>
          <w:rFonts w:ascii="Courier New" w:hAnsi="Courier New" w:cs="Courier New"/>
          <w:iCs/>
        </w:rPr>
        <w:t>CTT</w:t>
      </w:r>
      <w:r w:rsidRPr="00805497">
        <w:rPr>
          <w:rFonts w:ascii="Courier New" w:hAnsi="Courier New" w:cs="Courier New"/>
          <w:iCs/>
        </w:rPr>
        <w:t xml:space="preserve"> extends </w:t>
      </w:r>
      <w:r w:rsidRPr="003375A4">
        <w:rPr>
          <w:rFonts w:ascii="Courier New" w:hAnsi="Courier New" w:cs="Courier New"/>
          <w:i/>
          <w:iCs/>
        </w:rPr>
        <w:t>This</w:t>
      </w:r>
      <w:r w:rsidRPr="00805497">
        <w:rPr>
          <w:rFonts w:ascii="Courier New" w:hAnsi="Courier New" w:cs="Courier New"/>
          <w:iCs/>
        </w:rPr>
        <w:t>&gt; Boolean equals(</w:t>
      </w:r>
      <w:r>
        <w:rPr>
          <w:rFonts w:ascii="Courier New" w:hAnsi="Courier New" w:cs="Courier New"/>
          <w:iCs/>
        </w:rPr>
        <w:t>CTT</w:t>
      </w:r>
      <w:r w:rsidRPr="00805497">
        <w:rPr>
          <w:rFonts w:ascii="Courier New" w:hAnsi="Courier New" w:cs="Courier New"/>
          <w:iCs/>
        </w:rPr>
        <w:t xml:space="preserve"> v1, </w:t>
      </w:r>
      <w:r>
        <w:rPr>
          <w:rFonts w:ascii="Courier New" w:hAnsi="Courier New" w:cs="Courier New"/>
          <w:iCs/>
        </w:rPr>
        <w:t>CTT</w:t>
      </w:r>
      <w:r w:rsidRPr="00805497">
        <w:rPr>
          <w:rFonts w:ascii="Courier New" w:hAnsi="Courier New" w:cs="Courier New"/>
          <w:iCs/>
        </w:rPr>
        <w:t xml:space="preserve"> v2)</w:t>
      </w:r>
    </w:p>
    <w:p w14:paraId="1E93E476" w14:textId="2AB04495" w:rsidR="003375A4" w:rsidRDefault="00805497" w:rsidP="00805497">
      <w:pPr>
        <w:spacing w:after="0"/>
      </w:pPr>
      <w:r>
        <w:t xml:space="preserve">Where </w:t>
      </w:r>
      <w:r w:rsidRPr="00805497">
        <w:rPr>
          <w:rFonts w:ascii="Courier New" w:hAnsi="Courier New" w:cs="Courier New"/>
        </w:rPr>
        <w:t>CTT</w:t>
      </w:r>
      <w:r>
        <w:t xml:space="preserve"> is the compile-time bi-implicit type of the expressions </w:t>
      </w:r>
      <w:r>
        <w:rPr>
          <w:rFonts w:ascii="Courier New" w:hAnsi="Courier New" w:cs="Courier New"/>
        </w:rPr>
        <w:t>a</w:t>
      </w:r>
      <w:r>
        <w:t xml:space="preserve"> and </w:t>
      </w:r>
      <w:r w:rsidRPr="00406B22">
        <w:rPr>
          <w:rFonts w:ascii="Courier New" w:hAnsi="Courier New" w:cs="Courier New"/>
        </w:rPr>
        <w:t>b</w:t>
      </w:r>
      <w:r w:rsidR="003375A4">
        <w:t xml:space="preserve">, and </w:t>
      </w:r>
      <w:r w:rsidR="003375A4" w:rsidRPr="003375A4">
        <w:rPr>
          <w:rFonts w:ascii="Courier New" w:hAnsi="Courier New" w:cs="Courier New"/>
          <w:i/>
          <w:iCs/>
        </w:rPr>
        <w:t>This</w:t>
      </w:r>
      <w:r w:rsidR="00E8688C">
        <w:t xml:space="preserve"> </w:t>
      </w:r>
      <w:r w:rsidR="003375A4">
        <w:t xml:space="preserve">is the class containing the </w:t>
      </w:r>
      <w:r w:rsidR="003375A4" w:rsidRPr="00E8688C">
        <w:rPr>
          <w:rFonts w:ascii="Courier New" w:hAnsi="Courier New" w:cs="Courier New"/>
        </w:rPr>
        <w:t>equals()</w:t>
      </w:r>
      <w:r w:rsidR="003375A4">
        <w:t xml:space="preserve"> function. </w:t>
      </w:r>
      <w:r w:rsidR="00A0782A">
        <w:t xml:space="preserve">The implicit type of the expression is </w:t>
      </w:r>
      <w:r w:rsidR="00A0782A" w:rsidRPr="00A93B7D">
        <w:rPr>
          <w:rFonts w:ascii="Courier New" w:hAnsi="Courier New" w:cs="Courier New"/>
        </w:rPr>
        <w:t>Boolean</w:t>
      </w:r>
      <w:r w:rsidR="00A0782A">
        <w:t xml:space="preserve">. </w:t>
      </w:r>
    </w:p>
    <w:p w14:paraId="333E91D8" w14:textId="56E918B3" w:rsidR="003375A4" w:rsidRDefault="003375A4" w:rsidP="003375A4">
      <w:pPr>
        <w:spacing w:before="200"/>
      </w:pPr>
      <w:r>
        <w:t xml:space="preserve">The type of expression </w:t>
      </w:r>
      <w:r w:rsidR="00A369BE">
        <w:rPr>
          <w:rFonts w:ascii="Courier New" w:hAnsi="Courier New" w:cs="Courier New"/>
        </w:rPr>
        <w:t>a</w:t>
      </w:r>
      <w:r>
        <w:t xml:space="preserve"> can </w:t>
      </w:r>
      <w:r w:rsidR="00A369BE">
        <w:t xml:space="preserve">also be </w:t>
      </w:r>
      <w:r>
        <w:t>use</w:t>
      </w:r>
      <w:r w:rsidR="00A369BE">
        <w:t>d to infer</w:t>
      </w:r>
      <w:r>
        <w:t xml:space="preserve"> the type of the expression </w:t>
      </w:r>
      <w:r w:rsidR="00A369BE">
        <w:rPr>
          <w:rFonts w:ascii="Courier New" w:hAnsi="Courier New" w:cs="Courier New"/>
        </w:rPr>
        <w:t>b</w:t>
      </w:r>
      <w:r>
        <w:t xml:space="preserve">, such </w:t>
      </w:r>
      <w:r w:rsidR="00A369BE">
        <w:t xml:space="preserve">as in </w:t>
      </w:r>
      <w:r>
        <w:t xml:space="preserve">the following </w:t>
      </w:r>
      <w:r w:rsidR="00A369BE">
        <w:t>example</w:t>
      </w:r>
      <w:r>
        <w:t xml:space="preserve">: </w:t>
      </w:r>
    </w:p>
    <w:p w14:paraId="13F47402" w14:textId="47655E59" w:rsidR="00B24A9C" w:rsidRDefault="003375A4" w:rsidP="003375A4">
      <w:pPr>
        <w:spacing w:after="23" w:line="240" w:lineRule="auto"/>
        <w:ind w:left="720"/>
        <w:rPr>
          <w:rFonts w:ascii="Courier New" w:hAnsi="Courier New" w:cs="Courier New"/>
        </w:rPr>
      </w:pPr>
      <w:r>
        <w:rPr>
          <w:rFonts w:ascii="Courier New" w:hAnsi="Courier New" w:cs="Courier New"/>
        </w:rPr>
        <w:t>enum Color {Red, Green, Blue};</w:t>
      </w:r>
      <w:r w:rsidRPr="00F2353D">
        <w:rPr>
          <w:rFonts w:ascii="Courier New" w:hAnsi="Courier New" w:cs="Courier New"/>
        </w:rPr>
        <w:br/>
      </w:r>
      <w:r w:rsidR="00B24A9C">
        <w:rPr>
          <w:rFonts w:ascii="Courier New" w:hAnsi="Courier New" w:cs="Courier New"/>
        </w:rPr>
        <w:t>Color</w:t>
      </w:r>
      <w:r w:rsidRPr="00F2353D">
        <w:rPr>
          <w:rFonts w:ascii="Courier New" w:hAnsi="Courier New" w:cs="Courier New"/>
        </w:rPr>
        <w:t xml:space="preserve"> </w:t>
      </w:r>
      <w:r w:rsidR="00B24A9C">
        <w:rPr>
          <w:rFonts w:ascii="Courier New" w:hAnsi="Courier New" w:cs="Courier New"/>
        </w:rPr>
        <w:t>c = chooseAnyColor();</w:t>
      </w:r>
    </w:p>
    <w:p w14:paraId="4FC7C8D6" w14:textId="06542838" w:rsidR="00A369BE" w:rsidRDefault="00A369BE" w:rsidP="00A369BE">
      <w:pPr>
        <w:spacing w:after="23" w:line="240" w:lineRule="auto"/>
        <w:ind w:left="720"/>
        <w:rPr>
          <w:rFonts w:ascii="Courier New" w:hAnsi="Courier New" w:cs="Courier New"/>
        </w:rPr>
      </w:pPr>
      <w:r>
        <w:rPr>
          <w:rFonts w:ascii="Courier New" w:hAnsi="Courier New" w:cs="Courier New"/>
        </w:rPr>
        <w:t>// because the left-hand type is of type Color, the right-hand</w:t>
      </w:r>
    </w:p>
    <w:p w14:paraId="0D866BA3" w14:textId="05EF008D" w:rsidR="00A369BE" w:rsidRDefault="00A369BE" w:rsidP="00A369BE">
      <w:pPr>
        <w:spacing w:after="23" w:line="240" w:lineRule="auto"/>
        <w:ind w:left="720"/>
        <w:rPr>
          <w:rFonts w:ascii="Courier New" w:hAnsi="Courier New" w:cs="Courier New"/>
        </w:rPr>
      </w:pPr>
      <w:r>
        <w:rPr>
          <w:rFonts w:ascii="Courier New" w:hAnsi="Courier New" w:cs="Courier New"/>
        </w:rPr>
        <w:t>// side does not need to be qualified e.g. "Color.Red"</w:t>
      </w:r>
    </w:p>
    <w:p w14:paraId="66B8F649" w14:textId="33153B33" w:rsidR="00B24A9C" w:rsidRDefault="00B24A9C" w:rsidP="003375A4">
      <w:pPr>
        <w:spacing w:after="23" w:line="240" w:lineRule="auto"/>
        <w:ind w:left="720"/>
        <w:rPr>
          <w:rFonts w:ascii="Courier New" w:hAnsi="Courier New" w:cs="Courier New"/>
        </w:rPr>
      </w:pPr>
      <w:r>
        <w:rPr>
          <w:rFonts w:ascii="Courier New" w:hAnsi="Courier New" w:cs="Courier New"/>
        </w:rPr>
        <w:t>if (c == Red)</w:t>
      </w:r>
    </w:p>
    <w:p w14:paraId="3DB113A2" w14:textId="77777777" w:rsidR="00B24A9C" w:rsidRDefault="00B24A9C" w:rsidP="003375A4">
      <w:pPr>
        <w:spacing w:after="23" w:line="240" w:lineRule="auto"/>
        <w:ind w:left="720"/>
        <w:rPr>
          <w:rFonts w:ascii="Courier New" w:hAnsi="Courier New" w:cs="Courier New"/>
        </w:rPr>
      </w:pPr>
      <w:r>
        <w:rPr>
          <w:rFonts w:ascii="Courier New" w:hAnsi="Courier New" w:cs="Courier New"/>
        </w:rPr>
        <w:t xml:space="preserve">    {</w:t>
      </w:r>
    </w:p>
    <w:p w14:paraId="0D24063B" w14:textId="5D9CA8B0" w:rsidR="00B24A9C" w:rsidRDefault="00B24A9C" w:rsidP="003375A4">
      <w:pPr>
        <w:spacing w:after="23" w:line="240" w:lineRule="auto"/>
        <w:ind w:left="720"/>
        <w:rPr>
          <w:rFonts w:ascii="Courier New" w:hAnsi="Courier New" w:cs="Courier New"/>
        </w:rPr>
      </w:pPr>
      <w:r>
        <w:rPr>
          <w:rFonts w:ascii="Courier New" w:hAnsi="Courier New" w:cs="Courier New"/>
        </w:rPr>
        <w:t xml:space="preserve">    </w:t>
      </w:r>
      <w:r w:rsidR="00A369BE">
        <w:rPr>
          <w:rFonts w:ascii="Courier New" w:hAnsi="Courier New" w:cs="Courier New"/>
        </w:rPr>
        <w:t>c = Blue;</w:t>
      </w:r>
    </w:p>
    <w:p w14:paraId="022D9CDB" w14:textId="79D1629C" w:rsidR="003375A4" w:rsidRPr="00F2353D" w:rsidRDefault="003375A4" w:rsidP="003375A4">
      <w:pPr>
        <w:spacing w:after="23" w:line="240" w:lineRule="auto"/>
        <w:ind w:left="720"/>
        <w:rPr>
          <w:rFonts w:ascii="Courier New" w:hAnsi="Courier New" w:cs="Courier New"/>
        </w:rPr>
      </w:pPr>
      <w:r>
        <w:rPr>
          <w:rFonts w:ascii="Courier New" w:hAnsi="Courier New" w:cs="Courier New"/>
        </w:rPr>
        <w:t xml:space="preserve">    </w:t>
      </w:r>
      <w:r w:rsidR="00B24A9C">
        <w:rPr>
          <w:rFonts w:ascii="Courier New" w:hAnsi="Courier New" w:cs="Courier New"/>
        </w:rPr>
        <w:t>}</w:t>
      </w:r>
    </w:p>
    <w:p w14:paraId="026DECA8" w14:textId="77777777" w:rsidR="003375A4" w:rsidRDefault="003375A4" w:rsidP="003375A4">
      <w:pPr>
        <w:spacing w:before="200"/>
      </w:pPr>
      <w:r>
        <w:lastRenderedPageBreak/>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76497A81" w14:textId="758A80BA" w:rsidR="003375A4" w:rsidRDefault="003375A4" w:rsidP="003375A4">
      <w:pPr>
        <w:spacing w:before="200"/>
      </w:pPr>
      <w:r>
        <w:t>The expression uses the default left-to-right definite assignment rules:</w:t>
      </w:r>
    </w:p>
    <w:p w14:paraId="5F522C63" w14:textId="77777777" w:rsidR="003375A4" w:rsidRDefault="003375A4" w:rsidP="003375A4">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6E7DC248" w14:textId="77777777" w:rsidR="003375A4" w:rsidRDefault="003375A4" w:rsidP="003375A4">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699328B5" w14:textId="77777777" w:rsidR="003375A4" w:rsidRDefault="003375A4" w:rsidP="003375A4">
      <w:pPr>
        <w:pStyle w:val="ListParagraph"/>
        <w:numPr>
          <w:ilvl w:val="0"/>
          <w:numId w:val="19"/>
        </w:numPr>
        <w:spacing w:before="200"/>
      </w:pPr>
      <w:r>
        <w:t xml:space="preserve">The VAS after the expression is the VAS after </w:t>
      </w:r>
      <w:r>
        <w:rPr>
          <w:rFonts w:ascii="Courier New" w:hAnsi="Courier New" w:cs="Courier New"/>
        </w:rPr>
        <w:t>b</w:t>
      </w:r>
      <w:r>
        <w:t>.</w:t>
      </w:r>
    </w:p>
    <w:p w14:paraId="14F8CD05" w14:textId="0BF7BE07" w:rsidR="003375A4" w:rsidRDefault="003375A4" w:rsidP="003375A4">
      <w:pPr>
        <w:spacing w:before="200"/>
      </w:pPr>
      <w:r>
        <w:t xml:space="preserve">The EqualityExpression groups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b </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27DDF4D6" w14:textId="28FFC40F" w:rsidR="003375A4" w:rsidRPr="00762F6C" w:rsidRDefault="003375A4" w:rsidP="003375A4">
      <w:pPr>
        <w:spacing w:after="0"/>
        <w:ind w:left="360"/>
        <w:rPr>
          <w:i/>
        </w:rPr>
      </w:pPr>
      <w:r w:rsidRPr="003375A4">
        <w:rPr>
          <w:i/>
          <w:iCs/>
        </w:rPr>
        <w:t>EqualityExpression</w:t>
      </w:r>
      <w:r>
        <w:rPr>
          <w:i/>
        </w:rPr>
        <w:t>:</w:t>
      </w:r>
    </w:p>
    <w:p w14:paraId="06822AFE" w14:textId="77777777" w:rsidR="003375A4" w:rsidRPr="003375A4" w:rsidRDefault="003375A4" w:rsidP="003375A4">
      <w:pPr>
        <w:spacing w:after="0"/>
        <w:ind w:left="720"/>
        <w:rPr>
          <w:i/>
        </w:rPr>
      </w:pPr>
      <w:r w:rsidRPr="003375A4">
        <w:rPr>
          <w:i/>
          <w:iCs/>
        </w:rPr>
        <w:t>RelationalExpression</w:t>
      </w:r>
    </w:p>
    <w:p w14:paraId="76F256F5" w14:textId="77777777" w:rsidR="003375A4" w:rsidRPr="003375A4" w:rsidRDefault="003375A4" w:rsidP="003375A4">
      <w:pPr>
        <w:spacing w:after="0"/>
        <w:ind w:left="720"/>
        <w:rPr>
          <w:i/>
        </w:rPr>
      </w:pPr>
      <w:r w:rsidRPr="003375A4">
        <w:rPr>
          <w:i/>
          <w:iCs/>
        </w:rPr>
        <w:t>EqualityExpression</w:t>
      </w:r>
      <w:r>
        <w:rPr>
          <w:i/>
          <w:iCs/>
        </w:rPr>
        <w:t xml:space="preserve"> </w:t>
      </w:r>
      <w:r>
        <w:rPr>
          <w:rFonts w:ascii="Courier New" w:hAnsi="Courier New" w:cs="Courier New"/>
        </w:rPr>
        <w:t>==</w:t>
      </w:r>
      <w:r>
        <w:rPr>
          <w:i/>
          <w:iCs/>
        </w:rPr>
        <w:t xml:space="preserve"> </w:t>
      </w:r>
      <w:r w:rsidRPr="003375A4">
        <w:rPr>
          <w:i/>
          <w:iCs/>
        </w:rPr>
        <w:t>RelationalExpression</w:t>
      </w:r>
    </w:p>
    <w:p w14:paraId="49FEF7C1" w14:textId="4AF324A4" w:rsidR="003375A4" w:rsidRPr="003375A4" w:rsidRDefault="003375A4" w:rsidP="003375A4">
      <w:pPr>
        <w:spacing w:after="0"/>
        <w:ind w:left="720"/>
        <w:rPr>
          <w:i/>
        </w:rPr>
      </w:pPr>
      <w:r w:rsidRPr="003375A4">
        <w:rPr>
          <w:i/>
          <w:iCs/>
        </w:rPr>
        <w:t>EqualityExpression</w:t>
      </w:r>
      <w:r>
        <w:rPr>
          <w:i/>
          <w:iCs/>
        </w:rPr>
        <w:t xml:space="preserve"> </w:t>
      </w:r>
      <w:r>
        <w:rPr>
          <w:rFonts w:ascii="Courier New" w:hAnsi="Courier New" w:cs="Courier New"/>
        </w:rPr>
        <w:t>!=</w:t>
      </w:r>
      <w:r>
        <w:rPr>
          <w:i/>
          <w:iCs/>
        </w:rPr>
        <w:t xml:space="preserve"> </w:t>
      </w:r>
      <w:r w:rsidRPr="003375A4">
        <w:rPr>
          <w:i/>
          <w:iCs/>
        </w:rPr>
        <w:t>RelationalExpression</w:t>
      </w:r>
    </w:p>
    <w:p w14:paraId="00D853C2" w14:textId="77777777" w:rsidR="003375A4" w:rsidRDefault="003375A4" w:rsidP="00805497">
      <w:pPr>
        <w:spacing w:after="0"/>
      </w:pPr>
    </w:p>
    <w:p w14:paraId="5C9CF6A4" w14:textId="4A2DBD6A" w:rsidR="00021CC4" w:rsidRDefault="00021CC4" w:rsidP="00021CC4">
      <w:pPr>
        <w:pStyle w:val="Heading2"/>
      </w:pPr>
      <w:r>
        <w:t>RelationalExpression</w:t>
      </w:r>
    </w:p>
    <w:p w14:paraId="0CAEDB28" w14:textId="56226089" w:rsidR="00021CC4" w:rsidRDefault="00021CC4" w:rsidP="00021CC4">
      <w:r>
        <w:t>Comparison for purposes of relation uses a number of well-known expression forms, and introduces a few new operators:</w:t>
      </w:r>
    </w:p>
    <w:p w14:paraId="2B1A3E63" w14:textId="30222A07" w:rsidR="00021CC4" w:rsidRPr="00F77EC5" w:rsidRDefault="00021CC4" w:rsidP="00021CC4">
      <w:pPr>
        <w:spacing w:after="0"/>
      </w:pPr>
      <w:r>
        <w:tab/>
      </w:r>
      <w:r>
        <w:rPr>
          <w:rFonts w:ascii="Courier New" w:hAnsi="Courier New" w:cs="Courier New"/>
        </w:rPr>
        <w:t>a &lt; b</w:t>
      </w:r>
    </w:p>
    <w:p w14:paraId="3F9E1B4A" w14:textId="55D10F6C" w:rsidR="00021CC4" w:rsidRPr="00F77EC5" w:rsidRDefault="00021CC4" w:rsidP="00021CC4">
      <w:pPr>
        <w:spacing w:after="0"/>
      </w:pPr>
      <w:r>
        <w:tab/>
      </w:r>
      <w:r>
        <w:rPr>
          <w:rFonts w:ascii="Courier New" w:hAnsi="Courier New" w:cs="Courier New"/>
        </w:rPr>
        <w:t>a &gt; b</w:t>
      </w:r>
    </w:p>
    <w:p w14:paraId="2F89CBB6" w14:textId="320F29B3" w:rsidR="00021CC4" w:rsidRPr="00F77EC5" w:rsidRDefault="00021CC4" w:rsidP="00021CC4">
      <w:pPr>
        <w:spacing w:after="0"/>
      </w:pPr>
      <w:r>
        <w:tab/>
      </w:r>
      <w:r>
        <w:rPr>
          <w:rFonts w:ascii="Courier New" w:hAnsi="Courier New" w:cs="Courier New"/>
        </w:rPr>
        <w:t>a &lt;= b</w:t>
      </w:r>
    </w:p>
    <w:p w14:paraId="5458D930" w14:textId="70A53654" w:rsidR="00021CC4" w:rsidRPr="00F77EC5" w:rsidRDefault="00021CC4" w:rsidP="00021CC4">
      <w:pPr>
        <w:spacing w:after="0"/>
      </w:pPr>
      <w:r>
        <w:tab/>
      </w:r>
      <w:r>
        <w:rPr>
          <w:rFonts w:ascii="Courier New" w:hAnsi="Courier New" w:cs="Courier New"/>
        </w:rPr>
        <w:t>a &gt;= b</w:t>
      </w:r>
    </w:p>
    <w:p w14:paraId="6F90D8A2" w14:textId="26D4CB71" w:rsidR="00021CC4" w:rsidRPr="00F77EC5" w:rsidRDefault="00021CC4" w:rsidP="00021CC4">
      <w:pPr>
        <w:spacing w:after="0"/>
      </w:pPr>
      <w:r>
        <w:tab/>
      </w:r>
      <w:r>
        <w:rPr>
          <w:rFonts w:ascii="Courier New" w:hAnsi="Courier New" w:cs="Courier New"/>
        </w:rPr>
        <w:t>a &lt;=&gt; b</w:t>
      </w:r>
    </w:p>
    <w:p w14:paraId="22D3A2A8" w14:textId="300FDD35" w:rsidR="00021CC4" w:rsidRPr="00F77EC5" w:rsidRDefault="00021CC4" w:rsidP="00021CC4">
      <w:pPr>
        <w:spacing w:after="0"/>
      </w:pPr>
      <w:r>
        <w:tab/>
      </w:r>
      <w:r>
        <w:rPr>
          <w:rFonts w:ascii="Courier New" w:hAnsi="Courier New" w:cs="Courier New"/>
        </w:rPr>
        <w:t>a is b</w:t>
      </w:r>
    </w:p>
    <w:p w14:paraId="28D81FED" w14:textId="412536F6" w:rsidR="00021CC4" w:rsidRPr="00F77EC5" w:rsidRDefault="00021CC4" w:rsidP="00021CC4">
      <w:r>
        <w:tab/>
      </w:r>
      <w:r>
        <w:rPr>
          <w:rFonts w:ascii="Courier New" w:hAnsi="Courier New" w:cs="Courier New"/>
        </w:rPr>
        <w:t>a as b</w:t>
      </w:r>
    </w:p>
    <w:p w14:paraId="064D9746" w14:textId="0DBF71CF" w:rsidR="00021CC4" w:rsidRDefault="00021CC4" w:rsidP="00021CC4">
      <w:pPr>
        <w:spacing w:before="200"/>
      </w:pPr>
      <w:r>
        <w:t>The operato</w:t>
      </w:r>
      <w:r w:rsidR="00CA39B6">
        <w:t>rs and their result types are as follows:</w:t>
      </w:r>
    </w:p>
    <w:tbl>
      <w:tblPr>
        <w:tblStyle w:val="TableGrid"/>
        <w:tblW w:w="0" w:type="auto"/>
        <w:tblInd w:w="648" w:type="dxa"/>
        <w:tblLayout w:type="fixed"/>
        <w:tblLook w:val="04A0" w:firstRow="1" w:lastRow="0" w:firstColumn="1" w:lastColumn="0" w:noHBand="0" w:noVBand="1"/>
      </w:tblPr>
      <w:tblGrid>
        <w:gridCol w:w="2160"/>
        <w:gridCol w:w="804"/>
        <w:gridCol w:w="1716"/>
        <w:gridCol w:w="2070"/>
      </w:tblGrid>
      <w:tr w:rsidR="00CA39B6" w:rsidRPr="00C63FCA" w14:paraId="294FFB45" w14:textId="77777777" w:rsidTr="00D53E7C">
        <w:tc>
          <w:tcPr>
            <w:tcW w:w="2160" w:type="dxa"/>
          </w:tcPr>
          <w:p w14:paraId="69B908AB" w14:textId="7BC46ECC" w:rsidR="00CA39B6" w:rsidRPr="00FE0DF0" w:rsidRDefault="00CA39B6" w:rsidP="00021CC4">
            <w:pPr>
              <w:spacing w:before="20" w:after="20"/>
              <w:rPr>
                <w:rFonts w:asciiTheme="majorHAnsi" w:hAnsiTheme="majorHAnsi" w:cs="Courier New"/>
              </w:rPr>
            </w:pPr>
            <w:r>
              <w:rPr>
                <w:rFonts w:asciiTheme="majorHAnsi" w:hAnsiTheme="majorHAnsi" w:cs="Courier New"/>
              </w:rPr>
              <w:t>Name</w:t>
            </w:r>
          </w:p>
        </w:tc>
        <w:tc>
          <w:tcPr>
            <w:tcW w:w="804" w:type="dxa"/>
          </w:tcPr>
          <w:p w14:paraId="7A8E700B" w14:textId="318F1A31" w:rsidR="00CA39B6" w:rsidRPr="00FE0DF0" w:rsidRDefault="00CA39B6" w:rsidP="00CA39B6">
            <w:pPr>
              <w:spacing w:before="20" w:after="20"/>
              <w:jc w:val="center"/>
              <w:rPr>
                <w:rFonts w:asciiTheme="majorHAnsi" w:hAnsiTheme="majorHAnsi" w:cs="Courier New"/>
              </w:rPr>
            </w:pPr>
            <w:r>
              <w:rPr>
                <w:rFonts w:asciiTheme="majorHAnsi" w:hAnsiTheme="majorHAnsi" w:cs="Courier New"/>
              </w:rPr>
              <w:t>Op</w:t>
            </w:r>
          </w:p>
        </w:tc>
        <w:tc>
          <w:tcPr>
            <w:tcW w:w="1716" w:type="dxa"/>
          </w:tcPr>
          <w:p w14:paraId="10508DC2" w14:textId="346A8517" w:rsidR="00CA39B6" w:rsidRDefault="00CA39B6" w:rsidP="00CA39B6">
            <w:pPr>
              <w:spacing w:before="20" w:after="20"/>
              <w:jc w:val="center"/>
              <w:rPr>
                <w:rFonts w:asciiTheme="majorHAnsi" w:hAnsiTheme="majorHAnsi" w:cs="Courier New"/>
              </w:rPr>
            </w:pPr>
            <w:r>
              <w:rPr>
                <w:rFonts w:asciiTheme="majorHAnsi" w:hAnsiTheme="majorHAnsi" w:cs="Courier New"/>
              </w:rPr>
              <w:t xml:space="preserve">Type of </w:t>
            </w:r>
            <w:r>
              <w:rPr>
                <w:rFonts w:ascii="Courier New" w:hAnsi="Courier New" w:cs="Courier New"/>
              </w:rPr>
              <w:t>b</w:t>
            </w:r>
          </w:p>
        </w:tc>
        <w:tc>
          <w:tcPr>
            <w:tcW w:w="2070" w:type="dxa"/>
          </w:tcPr>
          <w:p w14:paraId="456D53BA" w14:textId="2658FD71" w:rsidR="00CA39B6" w:rsidRPr="00FE0DF0" w:rsidRDefault="00CA39B6" w:rsidP="00CA39B6">
            <w:pPr>
              <w:spacing w:before="20" w:after="20"/>
              <w:jc w:val="center"/>
              <w:rPr>
                <w:rFonts w:asciiTheme="majorHAnsi" w:hAnsiTheme="majorHAnsi" w:cs="Courier New"/>
              </w:rPr>
            </w:pPr>
            <w:r>
              <w:rPr>
                <w:rFonts w:asciiTheme="majorHAnsi" w:hAnsiTheme="majorHAnsi" w:cs="Courier New"/>
              </w:rPr>
              <w:t>Result Type</w:t>
            </w:r>
          </w:p>
        </w:tc>
      </w:tr>
      <w:tr w:rsidR="00CA39B6" w:rsidRPr="00C63FCA" w14:paraId="6F69BD04" w14:textId="77777777" w:rsidTr="00D53E7C">
        <w:tc>
          <w:tcPr>
            <w:tcW w:w="2160" w:type="dxa"/>
          </w:tcPr>
          <w:p w14:paraId="7C673FAF" w14:textId="362035C7" w:rsidR="00CA39B6" w:rsidRPr="00FE0DF0" w:rsidRDefault="00CA39B6" w:rsidP="00021CC4">
            <w:pPr>
              <w:spacing w:before="20" w:after="20"/>
              <w:rPr>
                <w:rFonts w:asciiTheme="majorHAnsi" w:hAnsiTheme="majorHAnsi" w:cs="Courier New"/>
              </w:rPr>
            </w:pPr>
            <w:r>
              <w:rPr>
                <w:rFonts w:asciiTheme="majorHAnsi" w:hAnsiTheme="majorHAnsi" w:cs="Courier New"/>
              </w:rPr>
              <w:t>Less Than</w:t>
            </w:r>
          </w:p>
        </w:tc>
        <w:tc>
          <w:tcPr>
            <w:tcW w:w="804" w:type="dxa"/>
          </w:tcPr>
          <w:p w14:paraId="309F450C" w14:textId="66939925" w:rsidR="00CA39B6" w:rsidRPr="00C63FCA" w:rsidRDefault="00CA39B6" w:rsidP="00CA39B6">
            <w:pPr>
              <w:spacing w:before="20" w:after="20"/>
              <w:jc w:val="center"/>
              <w:rPr>
                <w:rFonts w:ascii="Courier New" w:hAnsi="Courier New" w:cs="Courier New"/>
              </w:rPr>
            </w:pPr>
            <w:r>
              <w:rPr>
                <w:rFonts w:ascii="Courier New" w:hAnsi="Courier New" w:cs="Courier New"/>
              </w:rPr>
              <w:t>&lt;</w:t>
            </w:r>
          </w:p>
        </w:tc>
        <w:tc>
          <w:tcPr>
            <w:tcW w:w="1716" w:type="dxa"/>
          </w:tcPr>
          <w:p w14:paraId="2946AD8B" w14:textId="039D0305" w:rsidR="00CA39B6" w:rsidRPr="00CA39B6" w:rsidRDefault="00CA39B6" w:rsidP="00CA39B6">
            <w:pPr>
              <w:pStyle w:val="Heading1"/>
              <w:spacing w:before="0"/>
              <w:jc w:val="center"/>
              <w:rPr>
                <w:rFonts w:asciiTheme="majorHAnsi" w:hAnsiTheme="majorHAnsi"/>
                <w:b w:val="0"/>
                <w:i/>
                <w:color w:val="auto"/>
                <w:sz w:val="22"/>
                <w:szCs w:val="22"/>
              </w:rPr>
            </w:pPr>
            <w:r w:rsidRPr="00CA39B6">
              <w:rPr>
                <w:rFonts w:asciiTheme="majorHAnsi" w:hAnsiTheme="majorHAnsi" w:cs="Courier New"/>
                <w:b w:val="0"/>
                <w:i/>
                <w:color w:val="auto"/>
                <w:sz w:val="22"/>
                <w:szCs w:val="22"/>
              </w:rPr>
              <w:t>bi-implicit</w:t>
            </w:r>
          </w:p>
        </w:tc>
        <w:tc>
          <w:tcPr>
            <w:tcW w:w="2070" w:type="dxa"/>
          </w:tcPr>
          <w:p w14:paraId="6928A3F1" w14:textId="3EFFA54D" w:rsidR="00CA39B6" w:rsidRPr="00CA39B6" w:rsidRDefault="00CA39B6" w:rsidP="00CA39B6">
            <w:pPr>
              <w:pStyle w:val="Heading1"/>
              <w:spacing w:before="0"/>
              <w:jc w:val="center"/>
              <w:rPr>
                <w:rFonts w:ascii="Courier New" w:hAnsi="Courier New" w:cs="Courier New"/>
                <w:b w:val="0"/>
                <w:color w:val="auto"/>
                <w:sz w:val="22"/>
                <w:szCs w:val="22"/>
              </w:rPr>
            </w:pPr>
            <w:r w:rsidRPr="00CA39B6">
              <w:rPr>
                <w:rFonts w:ascii="Courier New" w:hAnsi="Courier New" w:cs="Courier New"/>
                <w:b w:val="0"/>
                <w:color w:val="auto"/>
                <w:sz w:val="22"/>
                <w:szCs w:val="22"/>
              </w:rPr>
              <w:t>Boolean</w:t>
            </w:r>
          </w:p>
        </w:tc>
      </w:tr>
      <w:tr w:rsidR="00CA39B6" w:rsidRPr="00C63FCA" w14:paraId="77E5684B" w14:textId="77777777" w:rsidTr="00D53E7C">
        <w:tc>
          <w:tcPr>
            <w:tcW w:w="2160" w:type="dxa"/>
          </w:tcPr>
          <w:p w14:paraId="4685237C" w14:textId="1C8E50AE" w:rsidR="00CA39B6" w:rsidRPr="00FE0DF0" w:rsidRDefault="00CA39B6" w:rsidP="00021CC4">
            <w:pPr>
              <w:spacing w:before="20" w:after="20"/>
              <w:rPr>
                <w:rFonts w:asciiTheme="majorHAnsi" w:hAnsiTheme="majorHAnsi" w:cs="Courier New"/>
              </w:rPr>
            </w:pPr>
            <w:r>
              <w:rPr>
                <w:rFonts w:asciiTheme="majorHAnsi" w:hAnsiTheme="majorHAnsi" w:cs="Courier New"/>
              </w:rPr>
              <w:t>Greater Than</w:t>
            </w:r>
          </w:p>
        </w:tc>
        <w:tc>
          <w:tcPr>
            <w:tcW w:w="804" w:type="dxa"/>
          </w:tcPr>
          <w:p w14:paraId="7CAF2E93" w14:textId="56F812AB" w:rsidR="00CA39B6" w:rsidRPr="00C63FCA" w:rsidRDefault="00CA39B6" w:rsidP="00CA39B6">
            <w:pPr>
              <w:spacing w:before="20" w:after="20"/>
              <w:jc w:val="center"/>
              <w:rPr>
                <w:rFonts w:ascii="Courier New" w:hAnsi="Courier New" w:cs="Courier New"/>
              </w:rPr>
            </w:pPr>
            <w:r>
              <w:rPr>
                <w:rFonts w:ascii="Courier New" w:hAnsi="Courier New" w:cs="Courier New"/>
              </w:rPr>
              <w:t>&gt;</w:t>
            </w:r>
          </w:p>
        </w:tc>
        <w:tc>
          <w:tcPr>
            <w:tcW w:w="1716" w:type="dxa"/>
          </w:tcPr>
          <w:p w14:paraId="1DF69036" w14:textId="222DDEE8"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679AB822" w14:textId="12C4C726"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4CA2113F" w14:textId="77777777" w:rsidTr="00D53E7C">
        <w:tc>
          <w:tcPr>
            <w:tcW w:w="2160" w:type="dxa"/>
          </w:tcPr>
          <w:p w14:paraId="65E6D5B0" w14:textId="63A09C33" w:rsidR="00CA39B6" w:rsidRDefault="00CA39B6" w:rsidP="00021CC4">
            <w:pPr>
              <w:spacing w:before="20" w:after="20"/>
              <w:rPr>
                <w:rFonts w:asciiTheme="majorHAnsi" w:hAnsiTheme="majorHAnsi" w:cs="Courier New"/>
              </w:rPr>
            </w:pPr>
            <w:r>
              <w:rPr>
                <w:rFonts w:asciiTheme="majorHAnsi" w:hAnsiTheme="majorHAnsi" w:cs="Courier New"/>
              </w:rPr>
              <w:t>Less Than/Equals</w:t>
            </w:r>
          </w:p>
          <w:p w14:paraId="36DEFC9C" w14:textId="23953382" w:rsidR="00CA39B6" w:rsidRPr="00021CC4" w:rsidRDefault="00CA39B6" w:rsidP="00021CC4">
            <w:pPr>
              <w:spacing w:before="20" w:after="20"/>
              <w:rPr>
                <w:rFonts w:asciiTheme="majorHAnsi" w:hAnsiTheme="majorHAnsi" w:cs="Courier New"/>
                <w:i/>
              </w:rPr>
            </w:pPr>
            <w:r w:rsidRPr="00021CC4">
              <w:rPr>
                <w:rFonts w:asciiTheme="majorHAnsi" w:hAnsiTheme="majorHAnsi" w:cs="Courier New"/>
                <w:i/>
              </w:rPr>
              <w:t>(Not Greater Than)</w:t>
            </w:r>
          </w:p>
        </w:tc>
        <w:tc>
          <w:tcPr>
            <w:tcW w:w="804" w:type="dxa"/>
          </w:tcPr>
          <w:p w14:paraId="238DADC9" w14:textId="0CAA2997" w:rsidR="00CA39B6" w:rsidRPr="00C63FCA" w:rsidRDefault="00CA39B6" w:rsidP="00CA39B6">
            <w:pPr>
              <w:spacing w:before="20" w:after="20"/>
              <w:jc w:val="center"/>
              <w:rPr>
                <w:rFonts w:ascii="Courier New" w:hAnsi="Courier New" w:cs="Courier New"/>
              </w:rPr>
            </w:pPr>
            <w:r>
              <w:rPr>
                <w:rFonts w:ascii="Courier New" w:hAnsi="Courier New" w:cs="Courier New"/>
              </w:rPr>
              <w:t>&lt;=</w:t>
            </w:r>
          </w:p>
        </w:tc>
        <w:tc>
          <w:tcPr>
            <w:tcW w:w="1716" w:type="dxa"/>
          </w:tcPr>
          <w:p w14:paraId="09A996BC" w14:textId="7692CB1A"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0D50CBF1" w14:textId="2218C590"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7177667A" w14:textId="77777777" w:rsidTr="00D53E7C">
        <w:tc>
          <w:tcPr>
            <w:tcW w:w="2160" w:type="dxa"/>
          </w:tcPr>
          <w:p w14:paraId="65EAAD56" w14:textId="7708B82C" w:rsidR="00CA39B6" w:rsidRDefault="00CA39B6" w:rsidP="00021CC4">
            <w:pPr>
              <w:spacing w:before="20" w:after="20"/>
              <w:rPr>
                <w:rFonts w:asciiTheme="majorHAnsi" w:hAnsiTheme="majorHAnsi" w:cs="Courier New"/>
              </w:rPr>
            </w:pPr>
            <w:r>
              <w:rPr>
                <w:rFonts w:asciiTheme="majorHAnsi" w:hAnsiTheme="majorHAnsi" w:cs="Courier New"/>
              </w:rPr>
              <w:t>Greater Than/Equals</w:t>
            </w:r>
          </w:p>
          <w:p w14:paraId="007C7508" w14:textId="248E5A76" w:rsidR="00CA39B6" w:rsidRPr="00021CC4" w:rsidRDefault="00CA39B6" w:rsidP="00021CC4">
            <w:pPr>
              <w:spacing w:before="20" w:after="20"/>
              <w:rPr>
                <w:rFonts w:asciiTheme="majorHAnsi" w:hAnsiTheme="majorHAnsi" w:cs="Courier New"/>
                <w:i/>
              </w:rPr>
            </w:pPr>
            <w:r w:rsidRPr="00021CC4">
              <w:rPr>
                <w:rFonts w:asciiTheme="majorHAnsi" w:hAnsiTheme="majorHAnsi" w:cs="Courier New"/>
                <w:i/>
              </w:rPr>
              <w:t>(Not Less Than)</w:t>
            </w:r>
          </w:p>
        </w:tc>
        <w:tc>
          <w:tcPr>
            <w:tcW w:w="804" w:type="dxa"/>
          </w:tcPr>
          <w:p w14:paraId="41A270E6" w14:textId="60516C03" w:rsidR="00CA39B6" w:rsidRPr="00C63FCA" w:rsidRDefault="00CA39B6" w:rsidP="00CA39B6">
            <w:pPr>
              <w:spacing w:before="20" w:after="20"/>
              <w:jc w:val="center"/>
              <w:rPr>
                <w:rFonts w:ascii="Courier New" w:hAnsi="Courier New" w:cs="Courier New"/>
              </w:rPr>
            </w:pPr>
            <w:r>
              <w:rPr>
                <w:rFonts w:ascii="Courier New" w:hAnsi="Courier New" w:cs="Courier New"/>
              </w:rPr>
              <w:t>&gt;=</w:t>
            </w:r>
          </w:p>
        </w:tc>
        <w:tc>
          <w:tcPr>
            <w:tcW w:w="1716" w:type="dxa"/>
          </w:tcPr>
          <w:p w14:paraId="3F277969" w14:textId="5CF7ADA0"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0FD1FBDA" w14:textId="2B5FE71A"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344960F5" w14:textId="77777777" w:rsidTr="00D53E7C">
        <w:tc>
          <w:tcPr>
            <w:tcW w:w="2160" w:type="dxa"/>
          </w:tcPr>
          <w:p w14:paraId="09910DCD" w14:textId="6D32B878" w:rsidR="00CA39B6" w:rsidRDefault="00CA39B6" w:rsidP="00021CC4">
            <w:pPr>
              <w:spacing w:before="20" w:after="20"/>
              <w:rPr>
                <w:rFonts w:asciiTheme="majorHAnsi" w:hAnsiTheme="majorHAnsi" w:cs="Courier New"/>
              </w:rPr>
            </w:pPr>
            <w:r>
              <w:rPr>
                <w:rFonts w:asciiTheme="majorHAnsi" w:hAnsiTheme="majorHAnsi" w:cs="Courier New"/>
              </w:rPr>
              <w:t>Order Comparison</w:t>
            </w:r>
          </w:p>
          <w:p w14:paraId="0CA344D8" w14:textId="6480651C" w:rsidR="00CA39B6" w:rsidRPr="00FE0DF0" w:rsidRDefault="00CA39B6" w:rsidP="00D53E7C">
            <w:pPr>
              <w:spacing w:before="20" w:after="20"/>
              <w:rPr>
                <w:rFonts w:asciiTheme="majorHAnsi" w:hAnsiTheme="majorHAnsi" w:cs="Courier New"/>
              </w:rPr>
            </w:pPr>
            <w:r>
              <w:rPr>
                <w:rFonts w:asciiTheme="majorHAnsi" w:hAnsiTheme="majorHAnsi" w:cs="Courier New"/>
              </w:rPr>
              <w:t>(</w:t>
            </w:r>
            <w:r w:rsidR="00D53E7C">
              <w:rPr>
                <w:rFonts w:asciiTheme="majorHAnsi" w:hAnsiTheme="majorHAnsi" w:cs="Courier New"/>
                <w:i/>
              </w:rPr>
              <w:t>Spaceship</w:t>
            </w:r>
            <w:r>
              <w:rPr>
                <w:rFonts w:asciiTheme="majorHAnsi" w:hAnsiTheme="majorHAnsi" w:cs="Courier New"/>
              </w:rPr>
              <w:t xml:space="preserve"> operator)</w:t>
            </w:r>
          </w:p>
        </w:tc>
        <w:tc>
          <w:tcPr>
            <w:tcW w:w="804" w:type="dxa"/>
          </w:tcPr>
          <w:p w14:paraId="6E94C2F2" w14:textId="3B7AC72A" w:rsidR="00CA39B6" w:rsidRPr="00C63FCA" w:rsidRDefault="00CA39B6" w:rsidP="00CA39B6">
            <w:pPr>
              <w:spacing w:before="20" w:after="20"/>
              <w:jc w:val="center"/>
              <w:rPr>
                <w:rFonts w:ascii="Courier New" w:hAnsi="Courier New" w:cs="Courier New"/>
              </w:rPr>
            </w:pPr>
            <w:r>
              <w:rPr>
                <w:rFonts w:ascii="Courier New" w:hAnsi="Courier New" w:cs="Courier New"/>
              </w:rPr>
              <w:t>&lt;=&gt;</w:t>
            </w:r>
          </w:p>
        </w:tc>
        <w:tc>
          <w:tcPr>
            <w:tcW w:w="1716" w:type="dxa"/>
          </w:tcPr>
          <w:p w14:paraId="3433B527" w14:textId="5B538E8E"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5C07ABC2" w14:textId="2CD81E46"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Ordered</w:t>
            </w:r>
          </w:p>
        </w:tc>
      </w:tr>
      <w:tr w:rsidR="00CA39B6" w:rsidRPr="00C63FCA" w14:paraId="03EC104D" w14:textId="77777777" w:rsidTr="00D53E7C">
        <w:tc>
          <w:tcPr>
            <w:tcW w:w="2160" w:type="dxa"/>
          </w:tcPr>
          <w:p w14:paraId="5862592A" w14:textId="4DC9B132" w:rsidR="00CA39B6" w:rsidRPr="00FE0DF0" w:rsidRDefault="00CA39B6" w:rsidP="00CA39B6">
            <w:pPr>
              <w:spacing w:before="20" w:after="20"/>
              <w:rPr>
                <w:rFonts w:asciiTheme="majorHAnsi" w:hAnsiTheme="majorHAnsi" w:cs="Courier New"/>
              </w:rPr>
            </w:pPr>
            <w:r>
              <w:rPr>
                <w:rFonts w:asciiTheme="majorHAnsi" w:hAnsiTheme="majorHAnsi" w:cs="Courier New"/>
              </w:rPr>
              <w:t>Test type</w:t>
            </w:r>
          </w:p>
        </w:tc>
        <w:tc>
          <w:tcPr>
            <w:tcW w:w="804" w:type="dxa"/>
          </w:tcPr>
          <w:p w14:paraId="50039239" w14:textId="5871E67D" w:rsidR="00CA39B6" w:rsidRPr="00C63FCA" w:rsidRDefault="00CA39B6" w:rsidP="00CA39B6">
            <w:pPr>
              <w:spacing w:before="20" w:after="20"/>
              <w:jc w:val="center"/>
              <w:rPr>
                <w:rFonts w:ascii="Courier New" w:hAnsi="Courier New" w:cs="Courier New"/>
              </w:rPr>
            </w:pPr>
            <w:r>
              <w:rPr>
                <w:rFonts w:ascii="Courier New" w:hAnsi="Courier New" w:cs="Courier New"/>
              </w:rPr>
              <w:t>is</w:t>
            </w:r>
          </w:p>
        </w:tc>
        <w:tc>
          <w:tcPr>
            <w:tcW w:w="1716" w:type="dxa"/>
          </w:tcPr>
          <w:p w14:paraId="674AD5C4" w14:textId="5B464CD0" w:rsidR="00CA39B6" w:rsidRPr="00FE0DF0" w:rsidRDefault="00CA39B6" w:rsidP="00CA39B6">
            <w:pPr>
              <w:spacing w:before="20" w:after="20"/>
              <w:jc w:val="center"/>
              <w:rPr>
                <w:rFonts w:asciiTheme="majorHAnsi" w:hAnsiTheme="majorHAnsi" w:cs="Courier New"/>
              </w:rPr>
            </w:pPr>
            <w:r>
              <w:rPr>
                <w:rFonts w:ascii="Courier New" w:hAnsi="Courier New" w:cs="Courier New"/>
              </w:rPr>
              <w:t>Type</w:t>
            </w:r>
          </w:p>
        </w:tc>
        <w:tc>
          <w:tcPr>
            <w:tcW w:w="2070" w:type="dxa"/>
          </w:tcPr>
          <w:p w14:paraId="340D791D" w14:textId="040C68BE"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7A74F66B" w14:textId="77777777" w:rsidTr="00D53E7C">
        <w:tc>
          <w:tcPr>
            <w:tcW w:w="2160" w:type="dxa"/>
          </w:tcPr>
          <w:p w14:paraId="123A0762" w14:textId="03F3C1B9" w:rsidR="00CA39B6" w:rsidRPr="00FE0DF0" w:rsidRDefault="00CA39B6" w:rsidP="00CA39B6">
            <w:pPr>
              <w:spacing w:before="20" w:after="20"/>
              <w:rPr>
                <w:rFonts w:asciiTheme="majorHAnsi" w:hAnsiTheme="majorHAnsi" w:cs="Courier New"/>
              </w:rPr>
            </w:pPr>
            <w:r>
              <w:rPr>
                <w:rFonts w:asciiTheme="majorHAnsi" w:hAnsiTheme="majorHAnsi" w:cs="Courier New"/>
              </w:rPr>
              <w:t>Assert type</w:t>
            </w:r>
          </w:p>
        </w:tc>
        <w:tc>
          <w:tcPr>
            <w:tcW w:w="804" w:type="dxa"/>
          </w:tcPr>
          <w:p w14:paraId="5739F0EC" w14:textId="09A67A44" w:rsidR="00CA39B6" w:rsidRPr="00C63FCA" w:rsidRDefault="00CA39B6" w:rsidP="00CA39B6">
            <w:pPr>
              <w:spacing w:before="20" w:after="20"/>
              <w:jc w:val="center"/>
              <w:rPr>
                <w:rFonts w:ascii="Courier New" w:hAnsi="Courier New" w:cs="Courier New"/>
              </w:rPr>
            </w:pPr>
            <w:r>
              <w:rPr>
                <w:rFonts w:ascii="Courier New" w:hAnsi="Courier New" w:cs="Courier New"/>
              </w:rPr>
              <w:t>as</w:t>
            </w:r>
          </w:p>
        </w:tc>
        <w:tc>
          <w:tcPr>
            <w:tcW w:w="1716" w:type="dxa"/>
          </w:tcPr>
          <w:p w14:paraId="02CEDECF" w14:textId="75E8D973" w:rsidR="00CA39B6" w:rsidRPr="00FE0DF0" w:rsidRDefault="00CA39B6" w:rsidP="00CA39B6">
            <w:pPr>
              <w:spacing w:before="20" w:after="20"/>
              <w:jc w:val="center"/>
              <w:rPr>
                <w:rFonts w:asciiTheme="majorHAnsi" w:hAnsiTheme="majorHAnsi" w:cs="Courier New"/>
              </w:rPr>
            </w:pPr>
            <w:r>
              <w:rPr>
                <w:rFonts w:ascii="Courier New" w:hAnsi="Courier New" w:cs="Courier New"/>
              </w:rPr>
              <w:t>Type</w:t>
            </w:r>
          </w:p>
        </w:tc>
        <w:tc>
          <w:tcPr>
            <w:tcW w:w="2070" w:type="dxa"/>
          </w:tcPr>
          <w:p w14:paraId="64DC8205" w14:textId="10DC145A" w:rsidR="00CA39B6" w:rsidRPr="00CA39B6" w:rsidRDefault="00CA39B6" w:rsidP="00CA39B6">
            <w:pPr>
              <w:spacing w:before="20" w:after="20"/>
              <w:jc w:val="center"/>
              <w:rPr>
                <w:rFonts w:asciiTheme="majorHAnsi" w:hAnsiTheme="majorHAnsi" w:cs="Courier New"/>
              </w:rPr>
            </w:pPr>
            <w:r>
              <w:rPr>
                <w:rFonts w:ascii="Courier New" w:hAnsi="Courier New" w:cs="Courier New"/>
              </w:rPr>
              <w:t>b</w:t>
            </w:r>
          </w:p>
        </w:tc>
      </w:tr>
    </w:tbl>
    <w:p w14:paraId="10DEEBB7" w14:textId="21FC0A92" w:rsidR="00985B6A" w:rsidRDefault="007D6881" w:rsidP="00985B6A">
      <w:pPr>
        <w:spacing w:before="200"/>
      </w:pPr>
      <w:r>
        <w:lastRenderedPageBreak/>
        <w:t>The rules for the traditional comparison operators (</w:t>
      </w:r>
      <w:r>
        <w:rPr>
          <w:rFonts w:ascii="Courier New" w:hAnsi="Courier New" w:cs="Courier New"/>
        </w:rPr>
        <w:t>&lt;</w:t>
      </w:r>
      <w:r>
        <w:t xml:space="preserve">, </w:t>
      </w:r>
      <w:r>
        <w:rPr>
          <w:rFonts w:ascii="Courier New" w:hAnsi="Courier New" w:cs="Courier New"/>
        </w:rPr>
        <w:t>&gt;</w:t>
      </w:r>
      <w:r>
        <w:t xml:space="preserve">, </w:t>
      </w:r>
      <w:r>
        <w:rPr>
          <w:rFonts w:ascii="Courier New" w:hAnsi="Courier New" w:cs="Courier New"/>
        </w:rPr>
        <w:t>&lt;=</w:t>
      </w:r>
      <w:r>
        <w:t xml:space="preserve">, </w:t>
      </w:r>
      <w:r>
        <w:rPr>
          <w:rFonts w:ascii="Courier New" w:hAnsi="Courier New" w:cs="Courier New"/>
        </w:rPr>
        <w:t>&gt;=</w:t>
      </w:r>
      <w:r>
        <w:t>) closely match the rules for the EqualityExpression above, includ</w:t>
      </w:r>
      <w:r w:rsidR="00A369BE">
        <w:t>ing both input and output types:</w:t>
      </w:r>
    </w:p>
    <w:p w14:paraId="6306EAFA" w14:textId="77777777" w:rsidR="00A369BE" w:rsidRDefault="00A369BE" w:rsidP="00A369BE">
      <w:pPr>
        <w:pStyle w:val="ListParagraph"/>
        <w:numPr>
          <w:ilvl w:val="0"/>
          <w:numId w:val="22"/>
        </w:numPr>
        <w:spacing w:before="200"/>
      </w:pPr>
      <w:r>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 compatible for purposes of equality;</w:t>
      </w:r>
    </w:p>
    <w:p w14:paraId="0CBCB132" w14:textId="77777777" w:rsidR="00A369BE" w:rsidRDefault="00A369BE" w:rsidP="00A369BE">
      <w:pPr>
        <w:pStyle w:val="ListParagraph"/>
        <w:numPr>
          <w:ilvl w:val="0"/>
          <w:numId w:val="22"/>
        </w:numPr>
        <w:spacing w:before="200"/>
      </w:pPr>
      <w:r>
        <w:t xml:space="preserve">There must be a bi-implicit type of the expressions </w:t>
      </w:r>
      <w:r>
        <w:rPr>
          <w:rFonts w:ascii="Courier New" w:hAnsi="Courier New" w:cs="Courier New"/>
        </w:rPr>
        <w:t>a</w:t>
      </w:r>
      <w:r>
        <w:t xml:space="preserve"> and </w:t>
      </w:r>
      <w:r w:rsidRPr="00406B22">
        <w:rPr>
          <w:rFonts w:ascii="Courier New" w:hAnsi="Courier New" w:cs="Courier New"/>
        </w:rPr>
        <w:t>b</w:t>
      </w:r>
      <w:r>
        <w:t>;</w:t>
      </w:r>
    </w:p>
    <w:p w14:paraId="2265155E" w14:textId="29E0172C" w:rsidR="00A369BE" w:rsidRDefault="00A369BE" w:rsidP="00A369BE">
      <w:pPr>
        <w:pStyle w:val="ListParagraph"/>
        <w:numPr>
          <w:ilvl w:val="0"/>
          <w:numId w:val="22"/>
        </w:numPr>
        <w:spacing w:before="200"/>
      </w:pPr>
      <w:r>
        <w:t xml:space="preserve">That bi-implicit type must have an </w:t>
      </w:r>
      <w:r>
        <w:rPr>
          <w:rFonts w:ascii="Courier New" w:hAnsi="Courier New" w:cs="Courier New"/>
        </w:rPr>
        <w:t>compare</w:t>
      </w:r>
      <w:r w:rsidRPr="00E8688C">
        <w:rPr>
          <w:rFonts w:ascii="Courier New" w:hAnsi="Courier New" w:cs="Courier New"/>
        </w:rPr>
        <w:t>()</w:t>
      </w:r>
      <w:r>
        <w:t xml:space="preserve"> function that matches a specific signature pattern</w:t>
      </w:r>
      <w:r>
        <w:rPr>
          <w:rStyle w:val="FootnoteReference"/>
        </w:rPr>
        <w:footnoteReference w:id="38"/>
      </w:r>
      <w:r>
        <w:t>;</w:t>
      </w:r>
    </w:p>
    <w:p w14:paraId="15B37E2C" w14:textId="3DD7CF06" w:rsidR="00A369BE" w:rsidRDefault="00A369BE" w:rsidP="00A369BE">
      <w:pPr>
        <w:pStyle w:val="ListParagraph"/>
        <w:numPr>
          <w:ilvl w:val="0"/>
          <w:numId w:val="22"/>
        </w:numPr>
        <w:spacing w:before="200"/>
      </w:pPr>
      <w:r>
        <w:t xml:space="preserve">The type of expression </w:t>
      </w:r>
      <w:r>
        <w:rPr>
          <w:rFonts w:ascii="Courier New" w:hAnsi="Courier New" w:cs="Courier New"/>
        </w:rPr>
        <w:t>a</w:t>
      </w:r>
      <w:r>
        <w:t xml:space="preserve"> can also be used to infer the type of the expression </w:t>
      </w:r>
      <w:r>
        <w:rPr>
          <w:rFonts w:ascii="Courier New" w:hAnsi="Courier New" w:cs="Courier New"/>
        </w:rPr>
        <w:t>b</w:t>
      </w:r>
      <w:r w:rsidR="00E53151">
        <w:t>;</w:t>
      </w:r>
    </w:p>
    <w:p w14:paraId="5220DCBB" w14:textId="19C8ECFE" w:rsidR="007928AB" w:rsidRDefault="00E53151" w:rsidP="007928AB">
      <w:pPr>
        <w:pStyle w:val="ListParagraph"/>
        <w:numPr>
          <w:ilvl w:val="0"/>
          <w:numId w:val="22"/>
        </w:numPr>
        <w:spacing w:before="200"/>
      </w:pPr>
      <w:r>
        <w:t xml:space="preserve">The implicit type of the expression is </w:t>
      </w:r>
      <w:r w:rsidRPr="00E53151">
        <w:rPr>
          <w:rFonts w:ascii="Courier New" w:hAnsi="Courier New" w:cs="Courier New"/>
        </w:rPr>
        <w:t>Boolean</w:t>
      </w:r>
      <w:r>
        <w:t>.</w:t>
      </w:r>
    </w:p>
    <w:p w14:paraId="68C8B056" w14:textId="6063F430" w:rsidR="00E53151" w:rsidRDefault="00E53151" w:rsidP="00E53151">
      <w:pPr>
        <w:spacing w:before="200"/>
      </w:pPr>
      <w:r>
        <w:t xml:space="preserve">The </w:t>
      </w:r>
      <w:r w:rsidR="00D53E7C">
        <w:t xml:space="preserve">spaceship </w:t>
      </w:r>
      <w:r>
        <w:t xml:space="preserve">operator </w:t>
      </w:r>
      <w:r w:rsidR="00D53E7C">
        <w:t>(</w:t>
      </w:r>
      <w:r w:rsidR="00D53E7C">
        <w:rPr>
          <w:rFonts w:ascii="Courier New" w:hAnsi="Courier New" w:cs="Courier New"/>
        </w:rPr>
        <w:t>&lt;=&gt;</w:t>
      </w:r>
      <w:r w:rsidR="00D53E7C">
        <w:t>) is named for its similarity to the representation of spaceships in the old text-mode Star Trek game in BASIC. This operator is used to compare to values, to determine if the first is less than (</w:t>
      </w:r>
      <w:r w:rsidR="00D53E7C">
        <w:rPr>
          <w:rFonts w:ascii="Courier New" w:hAnsi="Courier New" w:cs="Courier New"/>
        </w:rPr>
        <w:t>&lt;</w:t>
      </w:r>
      <w:r w:rsidR="00D53E7C">
        <w:t>), equal to (</w:t>
      </w:r>
      <w:r w:rsidR="00D53E7C">
        <w:rPr>
          <w:rFonts w:ascii="Courier New" w:hAnsi="Courier New" w:cs="Courier New"/>
        </w:rPr>
        <w:t>=</w:t>
      </w:r>
      <w:r w:rsidR="00D53E7C">
        <w:t>), or greater than (</w:t>
      </w:r>
      <w:r w:rsidR="00D53E7C">
        <w:rPr>
          <w:rFonts w:ascii="Courier New" w:hAnsi="Courier New" w:cs="Courier New"/>
        </w:rPr>
        <w:t>&gt;</w:t>
      </w:r>
      <w:r w:rsidR="00D53E7C">
        <w:t xml:space="preserve">) the second. The </w:t>
      </w:r>
      <w:r>
        <w:t xml:space="preserve">rules </w:t>
      </w:r>
      <w:r w:rsidR="00D53E7C">
        <w:t xml:space="preserve">are identical to the comparison </w:t>
      </w:r>
      <w:r>
        <w:t xml:space="preserve">operators </w:t>
      </w:r>
      <w:r w:rsidR="00D53E7C">
        <w:t xml:space="preserve">above, except that the implicit type of the expression is </w:t>
      </w:r>
      <w:r w:rsidR="00D53E7C">
        <w:rPr>
          <w:rFonts w:ascii="Courier New" w:hAnsi="Courier New" w:cs="Courier New"/>
        </w:rPr>
        <w:t>Ordered</w:t>
      </w:r>
      <w:r w:rsidR="00D53E7C">
        <w:rPr>
          <w:rStyle w:val="FootnoteReference"/>
          <w:rFonts w:ascii="Courier New" w:hAnsi="Courier New" w:cs="Courier New"/>
        </w:rPr>
        <w:footnoteReference w:id="39"/>
      </w:r>
      <w:r w:rsidR="00D53E7C">
        <w:t>.</w:t>
      </w:r>
    </w:p>
    <w:p w14:paraId="2505B556" w14:textId="623FD370" w:rsidR="007928AB" w:rsidRDefault="00D53E7C" w:rsidP="007928AB">
      <w:pPr>
        <w:spacing w:before="200"/>
      </w:pPr>
      <w:r>
        <w:t xml:space="preserve">The last two operators are </w:t>
      </w:r>
      <w:r>
        <w:rPr>
          <w:rFonts w:ascii="Courier New" w:hAnsi="Courier New" w:cs="Courier New"/>
        </w:rPr>
        <w:t>is</w:t>
      </w:r>
      <w:r>
        <w:t xml:space="preserve"> and </w:t>
      </w:r>
      <w:r>
        <w:rPr>
          <w:rFonts w:ascii="Courier New" w:hAnsi="Courier New" w:cs="Courier New"/>
        </w:rPr>
        <w:t>as</w:t>
      </w:r>
      <w:r>
        <w:t xml:space="preserve">. </w:t>
      </w:r>
      <w:r w:rsidR="00A95AD3">
        <w:t xml:space="preserve">The </w:t>
      </w:r>
      <w:r w:rsidR="00A95AD3">
        <w:rPr>
          <w:rFonts w:ascii="Courier New" w:hAnsi="Courier New" w:cs="Courier New"/>
        </w:rPr>
        <w:t>is</w:t>
      </w:r>
      <w:r w:rsidR="00A95AD3">
        <w:t xml:space="preserve"> form of the expression tests whether the value yielded by the expression </w:t>
      </w:r>
      <w:r w:rsidR="00A95AD3">
        <w:rPr>
          <w:rFonts w:ascii="Courier New" w:hAnsi="Courier New" w:cs="Courier New"/>
        </w:rPr>
        <w:t>a</w:t>
      </w:r>
      <w:r w:rsidR="00A95AD3">
        <w:t xml:space="preserve"> is of the type specified in the type expression </w:t>
      </w:r>
      <w:r w:rsidR="00A95AD3" w:rsidRPr="00406B22">
        <w:rPr>
          <w:rFonts w:ascii="Courier New" w:hAnsi="Courier New" w:cs="Courier New"/>
        </w:rPr>
        <w:t>b</w:t>
      </w:r>
      <w:r w:rsidR="00A95AD3">
        <w:t xml:space="preserve">; the implicit type of the expression is </w:t>
      </w:r>
      <w:r w:rsidR="00A95AD3" w:rsidRPr="00E53151">
        <w:rPr>
          <w:rFonts w:ascii="Courier New" w:hAnsi="Courier New" w:cs="Courier New"/>
        </w:rPr>
        <w:t>Boolean</w:t>
      </w:r>
      <w:r w:rsidR="00A95AD3">
        <w:t xml:space="preserve">. The </w:t>
      </w:r>
      <w:r w:rsidR="00A95AD3">
        <w:rPr>
          <w:rFonts w:ascii="Courier New" w:hAnsi="Courier New" w:cs="Courier New"/>
        </w:rPr>
        <w:t>as</w:t>
      </w:r>
      <w:r w:rsidR="00A95AD3">
        <w:t xml:space="preserve"> form of the expression also tests whether the value yielded by the expression </w:t>
      </w:r>
      <w:r w:rsidR="00A95AD3">
        <w:rPr>
          <w:rFonts w:ascii="Courier New" w:hAnsi="Courier New" w:cs="Courier New"/>
        </w:rPr>
        <w:t>a</w:t>
      </w:r>
      <w:r w:rsidR="00A95AD3">
        <w:t xml:space="preserve"> is of the type specified in the type expression </w:t>
      </w:r>
      <w:r w:rsidR="00A95AD3" w:rsidRPr="00406B22">
        <w:rPr>
          <w:rFonts w:ascii="Courier New" w:hAnsi="Courier New" w:cs="Courier New"/>
        </w:rPr>
        <w:t>b</w:t>
      </w:r>
      <w:r w:rsidR="00A95AD3">
        <w:t xml:space="preserve">; the implicit type of the expression is the type specified in the type expression </w:t>
      </w:r>
      <w:r w:rsidR="00A95AD3" w:rsidRPr="00406B22">
        <w:rPr>
          <w:rFonts w:ascii="Courier New" w:hAnsi="Courier New" w:cs="Courier New"/>
        </w:rPr>
        <w:t>b</w:t>
      </w:r>
      <w:r w:rsidR="00A95AD3">
        <w:t>.</w:t>
      </w:r>
    </w:p>
    <w:p w14:paraId="2EEDAE5F" w14:textId="2AFE563B" w:rsidR="00A95AD3" w:rsidRDefault="00A95AD3" w:rsidP="00A95AD3">
      <w:pPr>
        <w:spacing w:after="23" w:line="240" w:lineRule="auto"/>
        <w:ind w:left="720"/>
        <w:rPr>
          <w:rFonts w:ascii="Courier New" w:hAnsi="Courier New" w:cs="Courier New"/>
        </w:rPr>
      </w:pPr>
      <w:r>
        <w:rPr>
          <w:rFonts w:ascii="Courier New" w:hAnsi="Courier New" w:cs="Courier New"/>
        </w:rPr>
        <w:t>Object o = foo();</w:t>
      </w:r>
    </w:p>
    <w:p w14:paraId="77F857AD" w14:textId="0D4872B3" w:rsidR="003D5B22" w:rsidRDefault="003D5B22" w:rsidP="00A95AD3">
      <w:pPr>
        <w:spacing w:after="23" w:line="240" w:lineRule="auto"/>
        <w:ind w:left="720"/>
        <w:rPr>
          <w:rFonts w:ascii="Courier New" w:hAnsi="Courier New" w:cs="Courier New"/>
        </w:rPr>
      </w:pPr>
      <w:r>
        <w:rPr>
          <w:rFonts w:ascii="Courier New" w:hAnsi="Courier New" w:cs="Courier New"/>
        </w:rPr>
        <w:t>Int    n = 0;</w:t>
      </w:r>
    </w:p>
    <w:p w14:paraId="6F474D3F" w14:textId="4E8DD4FC" w:rsidR="00A95AD3" w:rsidRDefault="00A95AD3" w:rsidP="00A95AD3">
      <w:pPr>
        <w:spacing w:after="23" w:line="240" w:lineRule="auto"/>
        <w:ind w:left="720"/>
        <w:rPr>
          <w:rFonts w:ascii="Courier New" w:hAnsi="Courier New" w:cs="Courier New"/>
        </w:rPr>
      </w:pPr>
      <w:r>
        <w:rPr>
          <w:rFonts w:ascii="Courier New" w:hAnsi="Courier New" w:cs="Courier New"/>
        </w:rPr>
        <w:t xml:space="preserve">if (o is </w:t>
      </w:r>
      <w:r w:rsidR="003D5B22">
        <w:rPr>
          <w:rFonts w:ascii="Courier New" w:hAnsi="Courier New" w:cs="Courier New"/>
        </w:rPr>
        <w:t>Int</w:t>
      </w:r>
      <w:r>
        <w:rPr>
          <w:rFonts w:ascii="Courier New" w:hAnsi="Courier New" w:cs="Courier New"/>
        </w:rPr>
        <w:t>)</w:t>
      </w:r>
    </w:p>
    <w:p w14:paraId="1D6B68D1" w14:textId="77777777" w:rsidR="00A95AD3" w:rsidRDefault="00A95AD3" w:rsidP="00A95AD3">
      <w:pPr>
        <w:spacing w:after="23" w:line="240" w:lineRule="auto"/>
        <w:ind w:left="720"/>
        <w:rPr>
          <w:rFonts w:ascii="Courier New" w:hAnsi="Courier New" w:cs="Courier New"/>
        </w:rPr>
      </w:pPr>
      <w:r>
        <w:rPr>
          <w:rFonts w:ascii="Courier New" w:hAnsi="Courier New" w:cs="Courier New"/>
        </w:rPr>
        <w:t xml:space="preserve">    {</w:t>
      </w:r>
    </w:p>
    <w:p w14:paraId="3CA0E860" w14:textId="51ABD224" w:rsidR="00A95AD3" w:rsidRDefault="00A95AD3" w:rsidP="00A95AD3">
      <w:pPr>
        <w:spacing w:after="23" w:line="240" w:lineRule="auto"/>
        <w:ind w:left="720"/>
        <w:rPr>
          <w:rFonts w:ascii="Courier New" w:hAnsi="Courier New" w:cs="Courier New"/>
        </w:rPr>
      </w:pPr>
      <w:r>
        <w:rPr>
          <w:rFonts w:ascii="Courier New" w:hAnsi="Courier New" w:cs="Courier New"/>
        </w:rPr>
        <w:t xml:space="preserve">    </w:t>
      </w:r>
      <w:r w:rsidR="003D5B22">
        <w:rPr>
          <w:rFonts w:ascii="Courier New" w:hAnsi="Courier New" w:cs="Courier New"/>
        </w:rPr>
        <w:t xml:space="preserve">n = </w:t>
      </w:r>
      <w:r>
        <w:rPr>
          <w:rFonts w:ascii="Courier New" w:hAnsi="Courier New" w:cs="Courier New"/>
        </w:rPr>
        <w:t xml:space="preserve">o as </w:t>
      </w:r>
      <w:r w:rsidR="003D5B22">
        <w:rPr>
          <w:rFonts w:ascii="Courier New" w:hAnsi="Courier New" w:cs="Courier New"/>
        </w:rPr>
        <w:t>Int;</w:t>
      </w:r>
    </w:p>
    <w:p w14:paraId="03FF8B89" w14:textId="77777777" w:rsidR="00A95AD3" w:rsidRPr="00F2353D" w:rsidRDefault="00A95AD3" w:rsidP="00A95AD3">
      <w:pPr>
        <w:spacing w:after="23" w:line="240" w:lineRule="auto"/>
        <w:ind w:left="720"/>
        <w:rPr>
          <w:rFonts w:ascii="Courier New" w:hAnsi="Courier New" w:cs="Courier New"/>
        </w:rPr>
      </w:pPr>
      <w:r>
        <w:rPr>
          <w:rFonts w:ascii="Courier New" w:hAnsi="Courier New" w:cs="Courier New"/>
        </w:rPr>
        <w:t xml:space="preserve">    }</w:t>
      </w:r>
    </w:p>
    <w:p w14:paraId="3DF29D11" w14:textId="77777777" w:rsidR="003D5B22" w:rsidRDefault="003D5B22" w:rsidP="003D5B22">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1F80620E" w14:textId="77777777" w:rsidR="003D5B22" w:rsidRDefault="003D5B22" w:rsidP="003D5B22">
      <w:pPr>
        <w:spacing w:before="200"/>
      </w:pPr>
      <w:r>
        <w:t>The expression uses the default left-to-right definite assignment rules:</w:t>
      </w:r>
    </w:p>
    <w:p w14:paraId="1B3E7480" w14:textId="77777777" w:rsidR="003D5B22" w:rsidRDefault="003D5B22" w:rsidP="003D5B22">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6081BEE" w14:textId="77777777" w:rsidR="003D5B22" w:rsidRDefault="003D5B22" w:rsidP="003D5B22">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4024539A" w14:textId="77777777" w:rsidR="003D5B22" w:rsidRDefault="003D5B22" w:rsidP="003D5B22">
      <w:pPr>
        <w:pStyle w:val="ListParagraph"/>
        <w:numPr>
          <w:ilvl w:val="0"/>
          <w:numId w:val="19"/>
        </w:numPr>
        <w:spacing w:before="200"/>
      </w:pPr>
      <w:r>
        <w:t xml:space="preserve">The VAS after the expression is the VAS after </w:t>
      </w:r>
      <w:r>
        <w:rPr>
          <w:rFonts w:ascii="Courier New" w:hAnsi="Courier New" w:cs="Courier New"/>
        </w:rPr>
        <w:t>b</w:t>
      </w:r>
      <w:r>
        <w:t>.</w:t>
      </w:r>
    </w:p>
    <w:p w14:paraId="4CA80220" w14:textId="208E826D" w:rsidR="003D5B22" w:rsidRDefault="00617A63" w:rsidP="003D5B22">
      <w:pPr>
        <w:spacing w:before="200"/>
      </w:pPr>
      <w:r>
        <w:t>T</w:t>
      </w:r>
      <w:r w:rsidR="003D5B22">
        <w:t xml:space="preserve">he </w:t>
      </w:r>
      <w:r w:rsidRPr="00617A63">
        <w:rPr>
          <w:i/>
          <w:iCs/>
        </w:rPr>
        <w:t>RelationalExpression</w:t>
      </w:r>
      <w:r w:rsidR="003D5B22">
        <w:t xml:space="preserve"> groups to the left</w:t>
      </w:r>
      <w:r>
        <w:rPr>
          <w:rStyle w:val="FootnoteReference"/>
        </w:rPr>
        <w:footnoteReference w:id="40"/>
      </w:r>
      <w:r w:rsidR="003D5B22">
        <w:t xml:space="preserve">, so </w:t>
      </w:r>
      <w:r w:rsidR="003D5B22">
        <w:rPr>
          <w:rFonts w:ascii="Courier New" w:hAnsi="Courier New" w:cs="Courier New"/>
          <w:highlight w:val="lightGray"/>
        </w:rPr>
        <w:t xml:space="preserve"> a</w:t>
      </w:r>
      <w:r w:rsidR="003D5B22" w:rsidRPr="00E523EE">
        <w:rPr>
          <w:rFonts w:ascii="Courier New" w:hAnsi="Courier New" w:cs="Courier New"/>
          <w:highlight w:val="lightGray"/>
        </w:rPr>
        <w:t xml:space="preserve"> </w:t>
      </w:r>
      <w:r>
        <w:rPr>
          <w:rFonts w:ascii="Courier New" w:hAnsi="Courier New" w:cs="Courier New"/>
          <w:highlight w:val="lightGray"/>
        </w:rPr>
        <w:t>&lt;</w:t>
      </w:r>
      <w:r w:rsidR="003D5B22" w:rsidRPr="00E523EE">
        <w:rPr>
          <w:rFonts w:ascii="Courier New" w:hAnsi="Courier New" w:cs="Courier New"/>
          <w:highlight w:val="lightGray"/>
        </w:rPr>
        <w:t xml:space="preserve"> b </w:t>
      </w:r>
      <w:r>
        <w:rPr>
          <w:rFonts w:ascii="Courier New" w:hAnsi="Courier New" w:cs="Courier New"/>
          <w:highlight w:val="lightGray"/>
        </w:rPr>
        <w:t>&lt;</w:t>
      </w:r>
      <w:r w:rsidR="003D5B22" w:rsidRPr="00E523EE">
        <w:rPr>
          <w:rFonts w:ascii="Courier New" w:hAnsi="Courier New" w:cs="Courier New"/>
          <w:highlight w:val="lightGray"/>
        </w:rPr>
        <w:t xml:space="preserve"> </w:t>
      </w:r>
      <w:r w:rsidR="003D5B22">
        <w:rPr>
          <w:rFonts w:ascii="Courier New" w:hAnsi="Courier New" w:cs="Courier New"/>
          <w:highlight w:val="lightGray"/>
        </w:rPr>
        <w:t xml:space="preserve">c </w:t>
      </w:r>
      <w:r w:rsidR="003D5B22">
        <w:t xml:space="preserve"> is treated as </w:t>
      </w:r>
      <w:r w:rsidR="003D5B22">
        <w:rPr>
          <w:rFonts w:ascii="Courier New" w:hAnsi="Courier New" w:cs="Courier New"/>
          <w:highlight w:val="lightGray"/>
        </w:rPr>
        <w:t xml:space="preserve"> (a </w:t>
      </w:r>
      <w:r>
        <w:rPr>
          <w:rFonts w:ascii="Courier New" w:hAnsi="Courier New" w:cs="Courier New"/>
          <w:highlight w:val="lightGray"/>
        </w:rPr>
        <w:t>&lt;</w:t>
      </w:r>
      <w:r w:rsidR="003D5B22" w:rsidRPr="00E523EE">
        <w:rPr>
          <w:rFonts w:ascii="Courier New" w:hAnsi="Courier New" w:cs="Courier New"/>
          <w:highlight w:val="lightGray"/>
        </w:rPr>
        <w:t xml:space="preserve"> b</w:t>
      </w:r>
      <w:r w:rsidR="003D5B22">
        <w:rPr>
          <w:rFonts w:ascii="Courier New" w:hAnsi="Courier New" w:cs="Courier New"/>
          <w:highlight w:val="lightGray"/>
        </w:rPr>
        <w:t>)</w:t>
      </w:r>
      <w:r w:rsidR="003D5B22" w:rsidRPr="00E523EE">
        <w:rPr>
          <w:rFonts w:ascii="Courier New" w:hAnsi="Courier New" w:cs="Courier New"/>
          <w:highlight w:val="lightGray"/>
        </w:rPr>
        <w:t xml:space="preserve"> </w:t>
      </w:r>
      <w:r>
        <w:rPr>
          <w:rFonts w:ascii="Courier New" w:hAnsi="Courier New" w:cs="Courier New"/>
          <w:highlight w:val="lightGray"/>
        </w:rPr>
        <w:t>&lt;</w:t>
      </w:r>
      <w:r w:rsidR="003D5B22" w:rsidRPr="00E523EE">
        <w:rPr>
          <w:rFonts w:ascii="Courier New" w:hAnsi="Courier New" w:cs="Courier New"/>
          <w:highlight w:val="lightGray"/>
        </w:rPr>
        <w:t xml:space="preserve"> c</w:t>
      </w:r>
      <w:r w:rsidR="003D5B22">
        <w:rPr>
          <w:rFonts w:ascii="Courier New" w:hAnsi="Courier New" w:cs="Courier New"/>
          <w:highlight w:val="lightGray"/>
        </w:rPr>
        <w:t xml:space="preserve"> </w:t>
      </w:r>
      <w:r>
        <w:t>:</w:t>
      </w:r>
    </w:p>
    <w:p w14:paraId="646674E4" w14:textId="431C9BA8" w:rsidR="003D5B22" w:rsidRPr="00762F6C" w:rsidRDefault="00617A63" w:rsidP="003D5B22">
      <w:pPr>
        <w:spacing w:after="0"/>
        <w:ind w:left="360"/>
        <w:rPr>
          <w:i/>
        </w:rPr>
      </w:pPr>
      <w:r w:rsidRPr="00617A63">
        <w:rPr>
          <w:i/>
          <w:iCs/>
        </w:rPr>
        <w:t>RelationalExpression</w:t>
      </w:r>
      <w:r w:rsidR="003D5B22">
        <w:rPr>
          <w:i/>
        </w:rPr>
        <w:t>:</w:t>
      </w:r>
    </w:p>
    <w:p w14:paraId="499F44EA" w14:textId="3F36B13C" w:rsidR="003D5B22" w:rsidRPr="003375A4" w:rsidRDefault="00617A63" w:rsidP="003D5B22">
      <w:pPr>
        <w:spacing w:after="0"/>
        <w:ind w:left="720"/>
        <w:rPr>
          <w:i/>
        </w:rPr>
      </w:pPr>
      <w:r w:rsidRPr="00617A63">
        <w:rPr>
          <w:i/>
          <w:iCs/>
        </w:rPr>
        <w:t>RangeExpression</w:t>
      </w:r>
    </w:p>
    <w:p w14:paraId="477FF131" w14:textId="36F04BF8" w:rsidR="00617A63" w:rsidRPr="003375A4" w:rsidRDefault="00617A63" w:rsidP="00617A63">
      <w:pPr>
        <w:spacing w:after="0"/>
        <w:ind w:left="720"/>
        <w:rPr>
          <w:i/>
        </w:rPr>
      </w:pPr>
      <w:r w:rsidRPr="00617A63">
        <w:rPr>
          <w:i/>
          <w:iCs/>
        </w:rPr>
        <w:lastRenderedPageBreak/>
        <w:t>RelationalExpression</w:t>
      </w:r>
      <w:r>
        <w:rPr>
          <w:i/>
          <w:iCs/>
        </w:rPr>
        <w:t xml:space="preserve"> </w:t>
      </w:r>
      <w:r>
        <w:rPr>
          <w:rFonts w:ascii="Courier New" w:hAnsi="Courier New" w:cs="Courier New"/>
        </w:rPr>
        <w:t>&lt;</w:t>
      </w:r>
      <w:r>
        <w:rPr>
          <w:i/>
          <w:iCs/>
        </w:rPr>
        <w:t xml:space="preserve"> </w:t>
      </w:r>
      <w:r w:rsidRPr="003375A4">
        <w:rPr>
          <w:i/>
          <w:iCs/>
        </w:rPr>
        <w:t>R</w:t>
      </w:r>
      <w:r>
        <w:rPr>
          <w:i/>
          <w:iCs/>
        </w:rPr>
        <w:t>ange</w:t>
      </w:r>
      <w:r w:rsidRPr="003375A4">
        <w:rPr>
          <w:i/>
          <w:iCs/>
        </w:rPr>
        <w:t>Expression</w:t>
      </w:r>
    </w:p>
    <w:p w14:paraId="1254C649" w14:textId="7B37A7C5"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&gt;</w:t>
      </w:r>
      <w:r>
        <w:rPr>
          <w:i/>
          <w:iCs/>
        </w:rPr>
        <w:t xml:space="preserve"> </w:t>
      </w:r>
      <w:r w:rsidRPr="003375A4">
        <w:rPr>
          <w:i/>
          <w:iCs/>
        </w:rPr>
        <w:t>R</w:t>
      </w:r>
      <w:r>
        <w:rPr>
          <w:i/>
          <w:iCs/>
        </w:rPr>
        <w:t>ange</w:t>
      </w:r>
      <w:r w:rsidRPr="003375A4">
        <w:rPr>
          <w:i/>
          <w:iCs/>
        </w:rPr>
        <w:t>Expression</w:t>
      </w:r>
    </w:p>
    <w:p w14:paraId="59479E0F" w14:textId="644680AB"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&lt;=</w:t>
      </w:r>
      <w:r>
        <w:rPr>
          <w:i/>
          <w:iCs/>
        </w:rPr>
        <w:t xml:space="preserve"> </w:t>
      </w:r>
      <w:r w:rsidRPr="003375A4">
        <w:rPr>
          <w:i/>
          <w:iCs/>
        </w:rPr>
        <w:t>R</w:t>
      </w:r>
      <w:r>
        <w:rPr>
          <w:i/>
          <w:iCs/>
        </w:rPr>
        <w:t>ange</w:t>
      </w:r>
      <w:r w:rsidRPr="003375A4">
        <w:rPr>
          <w:i/>
          <w:iCs/>
        </w:rPr>
        <w:t>Expression</w:t>
      </w:r>
    </w:p>
    <w:p w14:paraId="2B87807D" w14:textId="19B786C4"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&gt;=</w:t>
      </w:r>
      <w:r>
        <w:rPr>
          <w:i/>
          <w:iCs/>
        </w:rPr>
        <w:t xml:space="preserve"> </w:t>
      </w:r>
      <w:r w:rsidRPr="003375A4">
        <w:rPr>
          <w:i/>
          <w:iCs/>
        </w:rPr>
        <w:t>R</w:t>
      </w:r>
      <w:r>
        <w:rPr>
          <w:i/>
          <w:iCs/>
        </w:rPr>
        <w:t>ange</w:t>
      </w:r>
      <w:r w:rsidRPr="003375A4">
        <w:rPr>
          <w:i/>
          <w:iCs/>
        </w:rPr>
        <w:t>Expression</w:t>
      </w:r>
    </w:p>
    <w:p w14:paraId="0859097D" w14:textId="753965E0"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&lt;=&gt;</w:t>
      </w:r>
      <w:r>
        <w:rPr>
          <w:i/>
          <w:iCs/>
        </w:rPr>
        <w:t xml:space="preserve"> </w:t>
      </w:r>
      <w:r w:rsidRPr="003375A4">
        <w:rPr>
          <w:i/>
          <w:iCs/>
        </w:rPr>
        <w:t>R</w:t>
      </w:r>
      <w:r>
        <w:rPr>
          <w:i/>
          <w:iCs/>
        </w:rPr>
        <w:t>ange</w:t>
      </w:r>
      <w:r w:rsidRPr="003375A4">
        <w:rPr>
          <w:i/>
          <w:iCs/>
        </w:rPr>
        <w:t>Expression</w:t>
      </w:r>
    </w:p>
    <w:p w14:paraId="5ACDBE3A" w14:textId="327C03A4"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is</w:t>
      </w:r>
      <w:r>
        <w:rPr>
          <w:i/>
          <w:iCs/>
        </w:rPr>
        <w:t xml:space="preserve"> Type</w:t>
      </w:r>
      <w:r w:rsidRPr="003375A4">
        <w:rPr>
          <w:i/>
          <w:iCs/>
        </w:rPr>
        <w:t>Expression</w:t>
      </w:r>
    </w:p>
    <w:p w14:paraId="22078B4B" w14:textId="788C9D4D"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as</w:t>
      </w:r>
      <w:r>
        <w:rPr>
          <w:i/>
          <w:iCs/>
        </w:rPr>
        <w:t xml:space="preserve"> Type</w:t>
      </w:r>
      <w:r w:rsidRPr="003375A4">
        <w:rPr>
          <w:i/>
          <w:iCs/>
        </w:rPr>
        <w:t>Expression</w:t>
      </w:r>
    </w:p>
    <w:p w14:paraId="1F6581AC" w14:textId="70252DB5" w:rsidR="00617A63" w:rsidRDefault="00617A63" w:rsidP="00617A63">
      <w:pPr>
        <w:pStyle w:val="Heading2"/>
      </w:pPr>
      <w:r>
        <w:t>RangeExpression</w:t>
      </w:r>
      <w:r w:rsidR="001E7C72">
        <w:t>, ShiftExpression, AdditiveExpression, and MultiplicativeExpression</w:t>
      </w:r>
    </w:p>
    <w:p w14:paraId="142C6B58" w14:textId="5D54DD65" w:rsidR="00617A63" w:rsidRDefault="00F32E9E" w:rsidP="00617A63">
      <w:r>
        <w:t>Each of these expressions in the “binary operator” form of:</w:t>
      </w:r>
    </w:p>
    <w:p w14:paraId="703304E8" w14:textId="51265846" w:rsidR="00F32E9E" w:rsidRPr="00F77EC5" w:rsidRDefault="00F32E9E" w:rsidP="00F32E9E">
      <w:r>
        <w:tab/>
      </w:r>
      <w:r>
        <w:rPr>
          <w:rFonts w:ascii="Courier New" w:hAnsi="Courier New" w:cs="Courier New"/>
        </w:rPr>
        <w:t xml:space="preserve">a </w:t>
      </w:r>
      <w:r w:rsidRPr="00F32E9E">
        <w:rPr>
          <w:rFonts w:ascii="Courier New" w:hAnsi="Courier New" w:cs="Courier New"/>
          <w:i/>
        </w:rPr>
        <w:t>op</w:t>
      </w:r>
      <w:r>
        <w:rPr>
          <w:rFonts w:ascii="Courier New" w:hAnsi="Courier New" w:cs="Courier New"/>
        </w:rPr>
        <w:t xml:space="preserve"> b</w:t>
      </w:r>
    </w:p>
    <w:p w14:paraId="444DBF5A" w14:textId="55C10CE5" w:rsidR="001E7C72" w:rsidRDefault="00F32E9E" w:rsidP="001E7C72">
      <w:pPr>
        <w:spacing w:before="200"/>
      </w:pPr>
      <w:r>
        <w:t>Each operator, the associated default operator method name,</w:t>
      </w:r>
      <w:r w:rsidR="001E7C72">
        <w:t xml:space="preserve"> and </w:t>
      </w:r>
      <w:r>
        <w:t>a brief description of the operator conceptual usage are as follows</w:t>
      </w:r>
      <w:r w:rsidR="001E7C72">
        <w:t>:</w:t>
      </w:r>
    </w:p>
    <w:tbl>
      <w:tblPr>
        <w:tblStyle w:val="TableGrid"/>
        <w:tblW w:w="7380" w:type="dxa"/>
        <w:tblInd w:w="648" w:type="dxa"/>
        <w:tblLayout w:type="fixed"/>
        <w:tblLook w:val="04A0" w:firstRow="1" w:lastRow="0" w:firstColumn="1" w:lastColumn="0" w:noHBand="0" w:noVBand="1"/>
      </w:tblPr>
      <w:tblGrid>
        <w:gridCol w:w="804"/>
        <w:gridCol w:w="2166"/>
        <w:gridCol w:w="4410"/>
      </w:tblGrid>
      <w:tr w:rsidR="00F32E9E" w:rsidRPr="00C63FCA" w14:paraId="24E77C05" w14:textId="5C79C0D7" w:rsidTr="00F32E9E">
        <w:tc>
          <w:tcPr>
            <w:tcW w:w="804" w:type="dxa"/>
          </w:tcPr>
          <w:p w14:paraId="101DA42D" w14:textId="1885A554" w:rsidR="00F32E9E" w:rsidRDefault="00F32E9E" w:rsidP="001E7C72">
            <w:pPr>
              <w:spacing w:before="20" w:after="20"/>
              <w:jc w:val="center"/>
              <w:rPr>
                <w:rFonts w:asciiTheme="majorHAnsi" w:hAnsiTheme="majorHAnsi" w:cs="Courier New"/>
              </w:rPr>
            </w:pPr>
            <w:r>
              <w:rPr>
                <w:rFonts w:asciiTheme="majorHAnsi" w:hAnsiTheme="majorHAnsi" w:cs="Courier New"/>
              </w:rPr>
              <w:t>Op</w:t>
            </w:r>
          </w:p>
        </w:tc>
        <w:tc>
          <w:tcPr>
            <w:tcW w:w="2166" w:type="dxa"/>
          </w:tcPr>
          <w:p w14:paraId="61937053" w14:textId="639A36F3" w:rsidR="00F32E9E" w:rsidRPr="00FE0DF0" w:rsidRDefault="00F32E9E" w:rsidP="00F32E9E">
            <w:pPr>
              <w:spacing w:before="20" w:after="20"/>
              <w:rPr>
                <w:rFonts w:asciiTheme="majorHAnsi" w:hAnsiTheme="majorHAnsi" w:cs="Courier New"/>
              </w:rPr>
            </w:pPr>
            <w:r>
              <w:rPr>
                <w:rFonts w:asciiTheme="majorHAnsi" w:hAnsiTheme="majorHAnsi" w:cs="Courier New"/>
              </w:rPr>
              <w:t>Method</w:t>
            </w:r>
          </w:p>
        </w:tc>
        <w:tc>
          <w:tcPr>
            <w:tcW w:w="4410" w:type="dxa"/>
          </w:tcPr>
          <w:p w14:paraId="45E7D205" w14:textId="60DD3B5A" w:rsidR="00F32E9E" w:rsidRPr="00F32E9E" w:rsidRDefault="00F32E9E" w:rsidP="00F32E9E">
            <w:pPr>
              <w:spacing w:before="20" w:after="20"/>
              <w:rPr>
                <w:rFonts w:asciiTheme="majorHAnsi" w:hAnsiTheme="majorHAnsi" w:cs="Courier New"/>
              </w:rPr>
            </w:pPr>
            <w:r>
              <w:rPr>
                <w:rFonts w:asciiTheme="majorHAnsi" w:hAnsiTheme="majorHAnsi" w:cs="Courier New"/>
              </w:rPr>
              <w:t>Description</w:t>
            </w:r>
          </w:p>
        </w:tc>
      </w:tr>
      <w:tr w:rsidR="00F32E9E" w:rsidRPr="00C63FCA" w14:paraId="430885D3" w14:textId="6970E274" w:rsidTr="00F32E9E">
        <w:tc>
          <w:tcPr>
            <w:tcW w:w="804" w:type="dxa"/>
          </w:tcPr>
          <w:p w14:paraId="3C86DCDB" w14:textId="5A245032" w:rsidR="00F32E9E" w:rsidRDefault="00F32E9E" w:rsidP="001E7C72">
            <w:pPr>
              <w:spacing w:before="20" w:after="20"/>
              <w:jc w:val="center"/>
              <w:rPr>
                <w:rFonts w:ascii="Courier New" w:hAnsi="Courier New" w:cs="Courier New"/>
              </w:rPr>
            </w:pPr>
            <w:r>
              <w:rPr>
                <w:rFonts w:ascii="Courier New" w:hAnsi="Courier New" w:cs="Courier New"/>
              </w:rPr>
              <w:t>..</w:t>
            </w:r>
          </w:p>
        </w:tc>
        <w:tc>
          <w:tcPr>
            <w:tcW w:w="2166" w:type="dxa"/>
          </w:tcPr>
          <w:p w14:paraId="5683A1F0" w14:textId="2811FBC2" w:rsidR="00F32E9E" w:rsidRPr="00C63FCA" w:rsidRDefault="00F32E9E" w:rsidP="00F32E9E">
            <w:pPr>
              <w:spacing w:before="20" w:after="20"/>
              <w:rPr>
                <w:rFonts w:ascii="Courier New" w:hAnsi="Courier New" w:cs="Courier New"/>
              </w:rPr>
            </w:pPr>
            <w:r>
              <w:rPr>
                <w:rFonts w:ascii="Courier New" w:hAnsi="Courier New" w:cs="Courier New"/>
              </w:rPr>
              <w:t>through</w:t>
            </w:r>
          </w:p>
        </w:tc>
        <w:tc>
          <w:tcPr>
            <w:tcW w:w="4410" w:type="dxa"/>
          </w:tcPr>
          <w:p w14:paraId="2AAC77C6" w14:textId="06680A53" w:rsidR="00F32E9E" w:rsidRPr="00F32E9E" w:rsidRDefault="00F32E9E" w:rsidP="00F32E9E">
            <w:pPr>
              <w:pStyle w:val="Heading1"/>
              <w:spacing w:before="0"/>
              <w:rPr>
                <w:rFonts w:asciiTheme="majorHAnsi" w:hAnsiTheme="majorHAnsi" w:cs="Courier New"/>
                <w:b w:val="0"/>
                <w:color w:val="auto"/>
                <w:sz w:val="22"/>
                <w:szCs w:val="22"/>
              </w:rPr>
            </w:pPr>
            <w:r w:rsidRPr="00F32E9E">
              <w:rPr>
                <w:rFonts w:asciiTheme="majorHAnsi" w:hAnsiTheme="majorHAnsi" w:cs="Courier New"/>
                <w:b w:val="0"/>
                <w:color w:val="auto"/>
                <w:sz w:val="22"/>
                <w:szCs w:val="22"/>
              </w:rPr>
              <w:t>Range</w:t>
            </w:r>
            <w:r>
              <w:rPr>
                <w:rFonts w:asciiTheme="majorHAnsi" w:hAnsiTheme="majorHAnsi" w:cs="Courier New"/>
                <w:b w:val="0"/>
                <w:color w:val="auto"/>
                <w:sz w:val="22"/>
                <w:szCs w:val="22"/>
              </w:rPr>
              <w:t xml:space="preserve"> (or interval) of values</w:t>
            </w:r>
          </w:p>
        </w:tc>
      </w:tr>
      <w:tr w:rsidR="00F32E9E" w:rsidRPr="00C63FCA" w14:paraId="71456246" w14:textId="77777777" w:rsidTr="00F32E9E">
        <w:tc>
          <w:tcPr>
            <w:tcW w:w="804" w:type="dxa"/>
          </w:tcPr>
          <w:p w14:paraId="74B8D66C" w14:textId="77777777" w:rsidR="00F32E9E" w:rsidRDefault="00F32E9E" w:rsidP="00F32E9E">
            <w:pPr>
              <w:spacing w:before="20" w:after="20"/>
              <w:jc w:val="center"/>
              <w:rPr>
                <w:rFonts w:ascii="Courier New" w:hAnsi="Courier New" w:cs="Courier New"/>
              </w:rPr>
            </w:pPr>
            <w:r>
              <w:rPr>
                <w:rFonts w:ascii="Courier New" w:hAnsi="Courier New" w:cs="Courier New"/>
              </w:rPr>
              <w:t>&lt;&lt;</w:t>
            </w:r>
          </w:p>
        </w:tc>
        <w:tc>
          <w:tcPr>
            <w:tcW w:w="2166" w:type="dxa"/>
          </w:tcPr>
          <w:p w14:paraId="7206D468" w14:textId="77777777" w:rsidR="00F32E9E" w:rsidRPr="00C63FCA" w:rsidRDefault="00F32E9E" w:rsidP="00F32E9E">
            <w:pPr>
              <w:spacing w:before="20" w:after="20"/>
              <w:rPr>
                <w:rFonts w:ascii="Courier New" w:hAnsi="Courier New" w:cs="Courier New"/>
              </w:rPr>
            </w:pPr>
            <w:r>
              <w:rPr>
                <w:rFonts w:ascii="Courier New" w:hAnsi="Courier New" w:cs="Courier New"/>
              </w:rPr>
              <w:t>shiftLeft</w:t>
            </w:r>
          </w:p>
        </w:tc>
        <w:tc>
          <w:tcPr>
            <w:tcW w:w="4410" w:type="dxa"/>
          </w:tcPr>
          <w:p w14:paraId="0B0F9EA2" w14:textId="77777777" w:rsidR="00F32E9E" w:rsidRPr="00F32E9E" w:rsidRDefault="00F32E9E" w:rsidP="00F32E9E">
            <w:pPr>
              <w:spacing w:before="20" w:after="20"/>
              <w:rPr>
                <w:rFonts w:asciiTheme="majorHAnsi" w:hAnsiTheme="majorHAnsi" w:cs="Courier New"/>
              </w:rPr>
            </w:pPr>
            <w:r>
              <w:rPr>
                <w:rFonts w:asciiTheme="majorHAnsi" w:hAnsiTheme="majorHAnsi" w:cs="Courier New"/>
              </w:rPr>
              <w:t>Integer bit shift</w:t>
            </w:r>
          </w:p>
        </w:tc>
      </w:tr>
      <w:tr w:rsidR="00F32E9E" w:rsidRPr="00C63FCA" w14:paraId="448F9EDF" w14:textId="77777777" w:rsidTr="00F32E9E">
        <w:tc>
          <w:tcPr>
            <w:tcW w:w="804" w:type="dxa"/>
          </w:tcPr>
          <w:p w14:paraId="0DD804D4" w14:textId="2E04D65B" w:rsidR="00F32E9E" w:rsidRDefault="00F32E9E" w:rsidP="00F32E9E">
            <w:pPr>
              <w:spacing w:before="20" w:after="20"/>
              <w:jc w:val="center"/>
              <w:rPr>
                <w:rFonts w:ascii="Courier New" w:hAnsi="Courier New" w:cs="Courier New"/>
              </w:rPr>
            </w:pPr>
            <w:r>
              <w:rPr>
                <w:rFonts w:ascii="Courier New" w:hAnsi="Courier New" w:cs="Courier New"/>
              </w:rPr>
              <w:t>&gt;&gt;</w:t>
            </w:r>
          </w:p>
        </w:tc>
        <w:tc>
          <w:tcPr>
            <w:tcW w:w="2166" w:type="dxa"/>
          </w:tcPr>
          <w:p w14:paraId="333DF3FC" w14:textId="70FBC6FC" w:rsidR="00F32E9E" w:rsidRPr="00C63FCA" w:rsidRDefault="00F32E9E" w:rsidP="00F32E9E">
            <w:pPr>
              <w:spacing w:before="20" w:after="20"/>
              <w:rPr>
                <w:rFonts w:ascii="Courier New" w:hAnsi="Courier New" w:cs="Courier New"/>
              </w:rPr>
            </w:pPr>
            <w:r>
              <w:rPr>
                <w:rFonts w:ascii="Courier New" w:hAnsi="Courier New" w:cs="Courier New"/>
              </w:rPr>
              <w:t>shiftRight</w:t>
            </w:r>
          </w:p>
        </w:tc>
        <w:tc>
          <w:tcPr>
            <w:tcW w:w="4410" w:type="dxa"/>
          </w:tcPr>
          <w:p w14:paraId="6AC5E283" w14:textId="060DB101" w:rsidR="00F32E9E" w:rsidRPr="00F32E9E" w:rsidRDefault="00F32E9E" w:rsidP="00F32E9E">
            <w:pPr>
              <w:spacing w:before="20" w:after="20"/>
              <w:rPr>
                <w:rFonts w:asciiTheme="majorHAnsi" w:hAnsiTheme="majorHAnsi" w:cs="Courier New"/>
              </w:rPr>
            </w:pPr>
            <w:r>
              <w:rPr>
                <w:rFonts w:asciiTheme="majorHAnsi" w:hAnsiTheme="majorHAnsi" w:cs="Courier New"/>
              </w:rPr>
              <w:t>Integer bit shift (signed)</w:t>
            </w:r>
          </w:p>
        </w:tc>
      </w:tr>
      <w:tr w:rsidR="00F32E9E" w:rsidRPr="00C63FCA" w14:paraId="59E2E033" w14:textId="77777777" w:rsidTr="00F32E9E">
        <w:tc>
          <w:tcPr>
            <w:tcW w:w="804" w:type="dxa"/>
          </w:tcPr>
          <w:p w14:paraId="54CE9E69" w14:textId="49B4BE35" w:rsidR="00F32E9E" w:rsidRDefault="00F32E9E" w:rsidP="00F32E9E">
            <w:pPr>
              <w:spacing w:before="20" w:after="20"/>
              <w:jc w:val="center"/>
              <w:rPr>
                <w:rFonts w:ascii="Courier New" w:hAnsi="Courier New" w:cs="Courier New"/>
              </w:rPr>
            </w:pPr>
            <w:r>
              <w:rPr>
                <w:rFonts w:ascii="Courier New" w:hAnsi="Courier New" w:cs="Courier New"/>
              </w:rPr>
              <w:t>&gt;&gt;&gt;</w:t>
            </w:r>
          </w:p>
        </w:tc>
        <w:tc>
          <w:tcPr>
            <w:tcW w:w="2166" w:type="dxa"/>
          </w:tcPr>
          <w:p w14:paraId="15A01457" w14:textId="75DAFC36" w:rsidR="00F32E9E" w:rsidRPr="00C63FCA" w:rsidRDefault="00F32E9E" w:rsidP="00F32E9E">
            <w:pPr>
              <w:spacing w:before="20" w:after="20"/>
              <w:rPr>
                <w:rFonts w:ascii="Courier New" w:hAnsi="Courier New" w:cs="Courier New"/>
              </w:rPr>
            </w:pPr>
            <w:r>
              <w:rPr>
                <w:rFonts w:ascii="Courier New" w:hAnsi="Courier New" w:cs="Courier New"/>
              </w:rPr>
              <w:t>shiftAllRight</w:t>
            </w:r>
          </w:p>
        </w:tc>
        <w:tc>
          <w:tcPr>
            <w:tcW w:w="4410" w:type="dxa"/>
          </w:tcPr>
          <w:p w14:paraId="3938FA30" w14:textId="564C25CA" w:rsidR="00F32E9E" w:rsidRPr="00F32E9E" w:rsidRDefault="00F32E9E" w:rsidP="00F32E9E">
            <w:pPr>
              <w:spacing w:before="20" w:after="20"/>
              <w:rPr>
                <w:rFonts w:asciiTheme="majorHAnsi" w:hAnsiTheme="majorHAnsi" w:cs="Courier New"/>
              </w:rPr>
            </w:pPr>
            <w:r>
              <w:rPr>
                <w:rFonts w:asciiTheme="majorHAnsi" w:hAnsiTheme="majorHAnsi" w:cs="Courier New"/>
              </w:rPr>
              <w:t>Integer bit shift (unsigned)</w:t>
            </w:r>
          </w:p>
        </w:tc>
      </w:tr>
      <w:tr w:rsidR="00F32E9E" w:rsidRPr="00C63FCA" w14:paraId="1B2777BD" w14:textId="77777777" w:rsidTr="00F32E9E">
        <w:tc>
          <w:tcPr>
            <w:tcW w:w="804" w:type="dxa"/>
          </w:tcPr>
          <w:p w14:paraId="5E4D0379" w14:textId="77777777"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4B8B3497" w14:textId="77777777" w:rsidR="00F32E9E" w:rsidRPr="00C63FCA" w:rsidRDefault="00F32E9E" w:rsidP="00F32E9E">
            <w:pPr>
              <w:spacing w:before="20" w:after="20"/>
              <w:rPr>
                <w:rFonts w:ascii="Courier New" w:hAnsi="Courier New" w:cs="Courier New"/>
              </w:rPr>
            </w:pPr>
            <w:r>
              <w:rPr>
                <w:rFonts w:ascii="Courier New" w:hAnsi="Courier New" w:cs="Courier New"/>
              </w:rPr>
              <w:t>add</w:t>
            </w:r>
          </w:p>
        </w:tc>
        <w:tc>
          <w:tcPr>
            <w:tcW w:w="4410" w:type="dxa"/>
          </w:tcPr>
          <w:p w14:paraId="366D5375" w14:textId="77777777" w:rsidR="00F32E9E" w:rsidRPr="00F32E9E" w:rsidRDefault="00F32E9E" w:rsidP="00F32E9E">
            <w:pPr>
              <w:spacing w:before="20" w:after="20"/>
              <w:rPr>
                <w:rFonts w:asciiTheme="majorHAnsi" w:hAnsiTheme="majorHAnsi" w:cs="Courier New"/>
              </w:rPr>
            </w:pPr>
            <w:r>
              <w:rPr>
                <w:rFonts w:asciiTheme="majorHAnsi" w:hAnsiTheme="majorHAnsi" w:cs="Courier New"/>
              </w:rPr>
              <w:t>Numeric addition</w:t>
            </w:r>
          </w:p>
        </w:tc>
      </w:tr>
      <w:tr w:rsidR="00F32E9E" w:rsidRPr="00C63FCA" w14:paraId="353823D4" w14:textId="77777777" w:rsidTr="00F32E9E">
        <w:tc>
          <w:tcPr>
            <w:tcW w:w="804" w:type="dxa"/>
          </w:tcPr>
          <w:p w14:paraId="54294508" w14:textId="48EB6FD0"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4E4A26A9" w14:textId="64D92245" w:rsidR="00F32E9E" w:rsidRPr="00C63FCA" w:rsidRDefault="00F32E9E" w:rsidP="00F32E9E">
            <w:pPr>
              <w:spacing w:before="20" w:after="20"/>
              <w:rPr>
                <w:rFonts w:ascii="Courier New" w:hAnsi="Courier New" w:cs="Courier New"/>
              </w:rPr>
            </w:pPr>
            <w:r>
              <w:rPr>
                <w:rFonts w:ascii="Courier New" w:hAnsi="Courier New" w:cs="Courier New"/>
              </w:rPr>
              <w:t>sub</w:t>
            </w:r>
          </w:p>
        </w:tc>
        <w:tc>
          <w:tcPr>
            <w:tcW w:w="4410" w:type="dxa"/>
          </w:tcPr>
          <w:p w14:paraId="0DBA0AAC" w14:textId="54136420" w:rsidR="00F32E9E" w:rsidRPr="00F32E9E" w:rsidRDefault="00F32E9E" w:rsidP="00F32E9E">
            <w:pPr>
              <w:spacing w:before="20" w:after="20"/>
              <w:rPr>
                <w:rFonts w:asciiTheme="majorHAnsi" w:hAnsiTheme="majorHAnsi" w:cs="Courier New"/>
              </w:rPr>
            </w:pPr>
            <w:r>
              <w:rPr>
                <w:rFonts w:asciiTheme="majorHAnsi" w:hAnsiTheme="majorHAnsi" w:cs="Courier New"/>
              </w:rPr>
              <w:t>Numeric subtraction</w:t>
            </w:r>
          </w:p>
        </w:tc>
      </w:tr>
      <w:tr w:rsidR="00F32E9E" w:rsidRPr="00C63FCA" w14:paraId="681B725A" w14:textId="77777777" w:rsidTr="00F32E9E">
        <w:tc>
          <w:tcPr>
            <w:tcW w:w="804" w:type="dxa"/>
          </w:tcPr>
          <w:p w14:paraId="45C35076" w14:textId="5F2144DE"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70F28D8A" w14:textId="75A8C698" w:rsidR="00F32E9E" w:rsidRPr="00C63FCA" w:rsidRDefault="00F32E9E" w:rsidP="00F32E9E">
            <w:pPr>
              <w:spacing w:before="20" w:after="20"/>
              <w:rPr>
                <w:rFonts w:ascii="Courier New" w:hAnsi="Courier New" w:cs="Courier New"/>
              </w:rPr>
            </w:pPr>
            <w:r>
              <w:rPr>
                <w:rFonts w:ascii="Courier New" w:hAnsi="Courier New" w:cs="Courier New"/>
              </w:rPr>
              <w:t>mul</w:t>
            </w:r>
          </w:p>
        </w:tc>
        <w:tc>
          <w:tcPr>
            <w:tcW w:w="4410" w:type="dxa"/>
          </w:tcPr>
          <w:p w14:paraId="242CDCB3" w14:textId="02E46FF0" w:rsidR="00F32E9E" w:rsidRPr="00F32E9E" w:rsidRDefault="00F32E9E" w:rsidP="00F32E9E">
            <w:pPr>
              <w:spacing w:before="20" w:after="20"/>
              <w:rPr>
                <w:rFonts w:asciiTheme="majorHAnsi" w:hAnsiTheme="majorHAnsi" w:cs="Courier New"/>
              </w:rPr>
            </w:pPr>
            <w:r>
              <w:rPr>
                <w:rFonts w:asciiTheme="majorHAnsi" w:hAnsiTheme="majorHAnsi" w:cs="Courier New"/>
              </w:rPr>
              <w:t>Numeric multiplication</w:t>
            </w:r>
          </w:p>
        </w:tc>
      </w:tr>
      <w:tr w:rsidR="00F32E9E" w:rsidRPr="00C63FCA" w14:paraId="452FE239" w14:textId="77777777" w:rsidTr="00F32E9E">
        <w:tc>
          <w:tcPr>
            <w:tcW w:w="804" w:type="dxa"/>
          </w:tcPr>
          <w:p w14:paraId="7FFED0CA" w14:textId="0E2B7D9E"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6D9CDD60" w14:textId="79C29FB9" w:rsidR="00F32E9E" w:rsidRPr="00C63FCA" w:rsidRDefault="00F32E9E" w:rsidP="00F32E9E">
            <w:pPr>
              <w:spacing w:before="20" w:after="20"/>
              <w:rPr>
                <w:rFonts w:ascii="Courier New" w:hAnsi="Courier New" w:cs="Courier New"/>
              </w:rPr>
            </w:pPr>
            <w:r>
              <w:rPr>
                <w:rFonts w:ascii="Courier New" w:hAnsi="Courier New" w:cs="Courier New"/>
              </w:rPr>
              <w:t>div</w:t>
            </w:r>
          </w:p>
        </w:tc>
        <w:tc>
          <w:tcPr>
            <w:tcW w:w="4410" w:type="dxa"/>
          </w:tcPr>
          <w:p w14:paraId="35E59FCA" w14:textId="6E4A97DD" w:rsidR="00F32E9E" w:rsidRPr="00F32E9E" w:rsidRDefault="00F32E9E" w:rsidP="00F32E9E">
            <w:pPr>
              <w:spacing w:before="20" w:after="20"/>
              <w:rPr>
                <w:rFonts w:asciiTheme="majorHAnsi" w:hAnsiTheme="majorHAnsi" w:cs="Courier New"/>
              </w:rPr>
            </w:pPr>
            <w:r>
              <w:rPr>
                <w:rFonts w:asciiTheme="majorHAnsi" w:hAnsiTheme="majorHAnsi" w:cs="Courier New"/>
              </w:rPr>
              <w:t>Numeric division</w:t>
            </w:r>
          </w:p>
        </w:tc>
      </w:tr>
      <w:tr w:rsidR="00F32E9E" w:rsidRPr="00C63FCA" w14:paraId="1C10EE3C" w14:textId="77777777" w:rsidTr="00F32E9E">
        <w:tc>
          <w:tcPr>
            <w:tcW w:w="804" w:type="dxa"/>
          </w:tcPr>
          <w:p w14:paraId="59067661" w14:textId="5344F98B"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67F840A0" w14:textId="6DDA81F6" w:rsidR="00F32E9E" w:rsidRPr="00C63FCA" w:rsidRDefault="00F32E9E" w:rsidP="00F32E9E">
            <w:pPr>
              <w:spacing w:before="20" w:after="20"/>
              <w:rPr>
                <w:rFonts w:ascii="Courier New" w:hAnsi="Courier New" w:cs="Courier New"/>
              </w:rPr>
            </w:pPr>
            <w:r>
              <w:rPr>
                <w:rFonts w:ascii="Courier New" w:hAnsi="Courier New" w:cs="Courier New"/>
              </w:rPr>
              <w:t>mod</w:t>
            </w:r>
          </w:p>
        </w:tc>
        <w:tc>
          <w:tcPr>
            <w:tcW w:w="4410" w:type="dxa"/>
          </w:tcPr>
          <w:p w14:paraId="39D42EB7" w14:textId="267FA0D0" w:rsidR="00F32E9E" w:rsidRPr="00F32E9E" w:rsidRDefault="00F32E9E" w:rsidP="00F32E9E">
            <w:pPr>
              <w:spacing w:before="20" w:after="20"/>
              <w:rPr>
                <w:rFonts w:asciiTheme="majorHAnsi" w:hAnsiTheme="majorHAnsi" w:cs="Courier New"/>
              </w:rPr>
            </w:pPr>
            <w:r>
              <w:rPr>
                <w:rFonts w:asciiTheme="majorHAnsi" w:hAnsiTheme="majorHAnsi" w:cs="Courier New"/>
              </w:rPr>
              <w:t>Numeric modulo</w:t>
            </w:r>
          </w:p>
        </w:tc>
      </w:tr>
      <w:tr w:rsidR="00F32E9E" w:rsidRPr="00C63FCA" w14:paraId="020E076B" w14:textId="357BB588" w:rsidTr="00F32E9E">
        <w:tc>
          <w:tcPr>
            <w:tcW w:w="804" w:type="dxa"/>
          </w:tcPr>
          <w:p w14:paraId="7AA389E6" w14:textId="442D7AC2" w:rsidR="00F32E9E" w:rsidRDefault="00F32E9E" w:rsidP="001E7C72">
            <w:pPr>
              <w:spacing w:before="20" w:after="20"/>
              <w:jc w:val="center"/>
              <w:rPr>
                <w:rFonts w:ascii="Courier New" w:hAnsi="Courier New" w:cs="Courier New"/>
              </w:rPr>
            </w:pPr>
            <w:r>
              <w:rPr>
                <w:rFonts w:ascii="Courier New" w:hAnsi="Courier New" w:cs="Courier New"/>
              </w:rPr>
              <w:t>/%</w:t>
            </w:r>
          </w:p>
        </w:tc>
        <w:tc>
          <w:tcPr>
            <w:tcW w:w="2166" w:type="dxa"/>
          </w:tcPr>
          <w:p w14:paraId="3D209F9D" w14:textId="3272F507" w:rsidR="00F32E9E" w:rsidRPr="00C63FCA" w:rsidRDefault="00F32E9E" w:rsidP="00F32E9E">
            <w:pPr>
              <w:spacing w:before="20" w:after="20"/>
              <w:rPr>
                <w:rFonts w:ascii="Courier New" w:hAnsi="Courier New" w:cs="Courier New"/>
              </w:rPr>
            </w:pPr>
            <w:r>
              <w:rPr>
                <w:rFonts w:ascii="Courier New" w:hAnsi="Courier New" w:cs="Courier New"/>
              </w:rPr>
              <w:t>divmod</w:t>
            </w:r>
          </w:p>
        </w:tc>
        <w:tc>
          <w:tcPr>
            <w:tcW w:w="4410" w:type="dxa"/>
          </w:tcPr>
          <w:p w14:paraId="65EFEAA3" w14:textId="5167090D" w:rsidR="00F32E9E" w:rsidRPr="00F32E9E" w:rsidRDefault="00F32E9E" w:rsidP="00F32E9E">
            <w:pPr>
              <w:spacing w:before="20" w:after="20"/>
              <w:rPr>
                <w:rFonts w:asciiTheme="majorHAnsi" w:hAnsiTheme="majorHAnsi" w:cs="Courier New"/>
              </w:rPr>
            </w:pPr>
            <w:r>
              <w:rPr>
                <w:rFonts w:asciiTheme="majorHAnsi" w:hAnsiTheme="majorHAnsi" w:cs="Courier New"/>
              </w:rPr>
              <w:t>Numeric division and modulo</w:t>
            </w:r>
          </w:p>
        </w:tc>
      </w:tr>
    </w:tbl>
    <w:p w14:paraId="6A1882C2" w14:textId="2867F71C" w:rsidR="00F32E9E" w:rsidRDefault="00F32E9E" w:rsidP="001E7C72">
      <w:pPr>
        <w:spacing w:before="200"/>
      </w:pPr>
      <w:r>
        <w:t>The</w:t>
      </w:r>
      <w:r w:rsidR="005311D8">
        <w:t xml:space="preserve"> exact meaning of each operator</w:t>
      </w:r>
      <w:r>
        <w:t xml:space="preserve"> is determined by each class that chooses to implement the operator</w:t>
      </w:r>
      <w:r>
        <w:rPr>
          <w:rStyle w:val="FootnoteReference"/>
        </w:rPr>
        <w:footnoteReference w:id="41"/>
      </w:r>
      <w:r>
        <w:t>.</w:t>
      </w:r>
    </w:p>
    <w:p w14:paraId="6398E918" w14:textId="5BA2D1C6" w:rsidR="001E7C72" w:rsidRDefault="001E7C72" w:rsidP="005311D8">
      <w:pPr>
        <w:spacing w:before="200"/>
      </w:pPr>
      <w:r>
        <w:t xml:space="preserve">The type of the expression </w:t>
      </w:r>
      <w:r>
        <w:rPr>
          <w:rFonts w:ascii="Courier New" w:hAnsi="Courier New" w:cs="Courier New"/>
        </w:rPr>
        <w:t>a</w:t>
      </w:r>
      <w:r>
        <w:t xml:space="preserve"> must have an unambiguously single best</w:t>
      </w:r>
      <w:r w:rsidR="005311D8">
        <w:t xml:space="preserve"> </w:t>
      </w:r>
      <w:r>
        <w:t xml:space="preserve">operator defined that takes an argument of the type of expression </w:t>
      </w:r>
      <w:r w:rsidRPr="00406B22">
        <w:rPr>
          <w:rFonts w:ascii="Courier New" w:hAnsi="Courier New" w:cs="Courier New"/>
        </w:rPr>
        <w:t>b</w:t>
      </w:r>
      <w:r>
        <w:t xml:space="preserve">; the implicit type of the expression is the return type of that operator. </w:t>
      </w:r>
      <w:r w:rsidR="005311D8">
        <w:t>(</w:t>
      </w:r>
      <w:r>
        <w:t>The</w:t>
      </w:r>
      <w:r w:rsidR="005311D8">
        <w:t xml:space="preserve"> operator for the</w:t>
      </w:r>
      <w:r>
        <w:t xml:space="preserve"> </w:t>
      </w:r>
      <w:r w:rsidRPr="001E7C72">
        <w:rPr>
          <w:i/>
        </w:rPr>
        <w:t>divmod</w:t>
      </w:r>
      <w:r>
        <w:t xml:space="preserve"> expression </w:t>
      </w:r>
      <w:r w:rsidR="005311D8">
        <w:t>has two return types – one for the dividend and one for the modulo.)</w:t>
      </w:r>
    </w:p>
    <w:p w14:paraId="1820354D" w14:textId="77777777" w:rsidR="00617A63" w:rsidRDefault="00617A63" w:rsidP="00617A63">
      <w:pPr>
        <w:spacing w:before="200"/>
      </w:pPr>
      <w:r>
        <w:lastRenderedPageBreak/>
        <w:t>The</w:t>
      </w:r>
      <w:r w:rsidRPr="00406B22">
        <w:t xml:space="preserve"> </w:t>
      </w:r>
      <w:r>
        <w:t xml:space="preserve">expression yields the result of the invocation of the operator method against the target reference yielded by expression </w:t>
      </w:r>
      <w:r>
        <w:rPr>
          <w:rFonts w:ascii="Courier New" w:hAnsi="Courier New" w:cs="Courier New"/>
        </w:rPr>
        <w:t>a</w:t>
      </w:r>
      <w:r>
        <w:t xml:space="preserve">, using the value yielded by expression </w:t>
      </w:r>
      <w:r>
        <w:rPr>
          <w:rFonts w:ascii="Courier New" w:hAnsi="Courier New" w:cs="Courier New"/>
        </w:rPr>
        <w:t>b</w:t>
      </w:r>
      <w:r w:rsidRPr="009C678E">
        <w:t xml:space="preserve"> </w:t>
      </w:r>
      <w:r>
        <w:t>as the argument to that method.</w:t>
      </w:r>
    </w:p>
    <w:p w14:paraId="26A99048" w14:textId="77777777" w:rsidR="00617A63" w:rsidRDefault="00617A63" w:rsidP="00617A63">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5210F4AB" w14:textId="77777777" w:rsidR="00617A63" w:rsidRDefault="00617A63" w:rsidP="00617A63">
      <w:pPr>
        <w:spacing w:before="200"/>
      </w:pPr>
      <w:r>
        <w:t>Definite assignment rules:</w:t>
      </w:r>
    </w:p>
    <w:p w14:paraId="6F872E24" w14:textId="77777777" w:rsidR="00617A63" w:rsidRDefault="00617A63" w:rsidP="00617A63">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30021C1B" w14:textId="77777777" w:rsidR="00617A63" w:rsidRDefault="00617A63" w:rsidP="00617A63">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5BFD098E" w14:textId="77777777" w:rsidR="00617A63" w:rsidRDefault="00617A63" w:rsidP="00617A63">
      <w:pPr>
        <w:pStyle w:val="ListParagraph"/>
        <w:numPr>
          <w:ilvl w:val="0"/>
          <w:numId w:val="19"/>
        </w:numPr>
        <w:spacing w:before="200"/>
      </w:pPr>
      <w:r>
        <w:t xml:space="preserve">The VAS after the expression is the VAS after </w:t>
      </w:r>
      <w:r>
        <w:rPr>
          <w:rFonts w:ascii="Courier New" w:hAnsi="Courier New" w:cs="Courier New"/>
        </w:rPr>
        <w:t>b</w:t>
      </w:r>
      <w:r>
        <w:t>.</w:t>
      </w:r>
    </w:p>
    <w:p w14:paraId="15646CF2" w14:textId="71DB23D8" w:rsidR="00617A63" w:rsidRDefault="00617A63" w:rsidP="00617A63">
      <w:pPr>
        <w:spacing w:before="200"/>
      </w:pPr>
      <w:r>
        <w:t xml:space="preserve">These expressions group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sidR="005311D8">
        <w:rPr>
          <w:rFonts w:ascii="Courier New" w:hAnsi="Courier New" w:cs="Courier New"/>
          <w:highlight w:val="lightGray"/>
        </w:rPr>
        <w:t>+</w:t>
      </w:r>
      <w:r w:rsidRPr="00E523EE">
        <w:rPr>
          <w:rFonts w:ascii="Courier New" w:hAnsi="Courier New" w:cs="Courier New"/>
          <w:highlight w:val="lightGray"/>
        </w:rPr>
        <w:t xml:space="preserve"> b </w:t>
      </w:r>
      <w:r w:rsidR="005311D8">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w:t>
      </w:r>
      <w:r w:rsidR="005311D8">
        <w:rPr>
          <w:rFonts w:ascii="Courier New" w:hAnsi="Courier New" w:cs="Courier New"/>
          <w:highlight w:val="lightGray"/>
        </w:rPr>
        <w:t>+</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sidR="005311D8">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48B44A05" w14:textId="362A5303" w:rsidR="00617A63" w:rsidRPr="00762F6C" w:rsidRDefault="00617A63" w:rsidP="00617A63">
      <w:pPr>
        <w:spacing w:after="0"/>
        <w:ind w:left="360"/>
        <w:rPr>
          <w:i/>
        </w:rPr>
      </w:pPr>
      <w:r>
        <w:rPr>
          <w:i/>
        </w:rPr>
        <w:t>RangeExpression:</w:t>
      </w:r>
    </w:p>
    <w:p w14:paraId="47886DF2" w14:textId="63DA66D8" w:rsidR="00617A63" w:rsidRDefault="001E7C72" w:rsidP="00617A63">
      <w:pPr>
        <w:spacing w:after="0"/>
        <w:ind w:left="720"/>
        <w:rPr>
          <w:i/>
        </w:rPr>
      </w:pPr>
      <w:r>
        <w:rPr>
          <w:i/>
        </w:rPr>
        <w:t>Shift</w:t>
      </w:r>
      <w:r w:rsidR="00617A63">
        <w:rPr>
          <w:i/>
        </w:rPr>
        <w:t>Expression</w:t>
      </w:r>
    </w:p>
    <w:p w14:paraId="2210F940" w14:textId="77777777" w:rsidR="001E7C72" w:rsidRDefault="001E7C72" w:rsidP="001E7C72">
      <w:pPr>
        <w:spacing w:after="0"/>
        <w:ind w:left="720"/>
        <w:rPr>
          <w:i/>
          <w:iCs/>
        </w:rPr>
      </w:pPr>
      <w:r>
        <w:rPr>
          <w:i/>
        </w:rPr>
        <w:t>Range</w:t>
      </w:r>
      <w:r>
        <w:rPr>
          <w:i/>
          <w:iCs/>
        </w:rPr>
        <w:t xml:space="preserve">Expression </w:t>
      </w:r>
      <w:r>
        <w:rPr>
          <w:rFonts w:ascii="Courier New" w:hAnsi="Courier New" w:cs="Courier New"/>
        </w:rPr>
        <w:t>..</w:t>
      </w:r>
      <w:r>
        <w:rPr>
          <w:i/>
          <w:iCs/>
        </w:rPr>
        <w:t xml:space="preserve"> ShiftExpression</w:t>
      </w:r>
    </w:p>
    <w:p w14:paraId="67BF1B5C" w14:textId="1C68A55E" w:rsidR="001E7C72" w:rsidRPr="00762F6C" w:rsidRDefault="001E7C72" w:rsidP="001E7C72">
      <w:pPr>
        <w:spacing w:after="0"/>
        <w:ind w:left="360"/>
        <w:rPr>
          <w:i/>
        </w:rPr>
      </w:pPr>
      <w:r w:rsidRPr="001E7C72">
        <w:rPr>
          <w:i/>
          <w:iCs/>
        </w:rPr>
        <w:t>ShiftExpression</w:t>
      </w:r>
      <w:r>
        <w:rPr>
          <w:i/>
        </w:rPr>
        <w:t>:</w:t>
      </w:r>
    </w:p>
    <w:p w14:paraId="29897AE1" w14:textId="77777777" w:rsidR="001E7C72" w:rsidRDefault="001E7C72" w:rsidP="001E7C72">
      <w:pPr>
        <w:spacing w:after="0"/>
        <w:ind w:left="720"/>
        <w:rPr>
          <w:i/>
        </w:rPr>
      </w:pPr>
      <w:r>
        <w:rPr>
          <w:i/>
        </w:rPr>
        <w:t>ShiftExpression</w:t>
      </w:r>
    </w:p>
    <w:p w14:paraId="539C6ED4" w14:textId="0D1BC911" w:rsidR="001E7C72" w:rsidRDefault="001E7C72" w:rsidP="001E7C72">
      <w:pPr>
        <w:spacing w:after="0"/>
        <w:ind w:left="720"/>
        <w:rPr>
          <w:i/>
        </w:rPr>
      </w:pPr>
      <w:r w:rsidRPr="001E7C72">
        <w:rPr>
          <w:i/>
          <w:iCs/>
        </w:rPr>
        <w:t>ShiftExpression</w:t>
      </w:r>
      <w:r>
        <w:rPr>
          <w:i/>
          <w:iCs/>
        </w:rPr>
        <w:t xml:space="preserve"> </w:t>
      </w:r>
      <w:r>
        <w:rPr>
          <w:rFonts w:ascii="Courier New" w:hAnsi="Courier New" w:cs="Courier New"/>
        </w:rPr>
        <w:t>&lt;&lt;</w:t>
      </w:r>
      <w:r>
        <w:rPr>
          <w:i/>
          <w:iCs/>
        </w:rPr>
        <w:t xml:space="preserve"> </w:t>
      </w:r>
      <w:r w:rsidRPr="001E7C72">
        <w:rPr>
          <w:i/>
          <w:iCs/>
        </w:rPr>
        <w:t>AdditiveExpression</w:t>
      </w:r>
    </w:p>
    <w:p w14:paraId="3354A291" w14:textId="792E219A" w:rsidR="001E7C72" w:rsidRDefault="001E7C72" w:rsidP="001E7C72">
      <w:pPr>
        <w:spacing w:after="0"/>
        <w:ind w:left="720"/>
        <w:rPr>
          <w:i/>
        </w:rPr>
      </w:pPr>
      <w:r w:rsidRPr="001E7C72">
        <w:rPr>
          <w:i/>
          <w:iCs/>
        </w:rPr>
        <w:t>ShiftExpression</w:t>
      </w:r>
      <w:r>
        <w:rPr>
          <w:i/>
          <w:iCs/>
        </w:rPr>
        <w:t xml:space="preserve"> </w:t>
      </w:r>
      <w:r>
        <w:rPr>
          <w:rFonts w:ascii="Courier New" w:hAnsi="Courier New" w:cs="Courier New"/>
        </w:rPr>
        <w:t>&gt;&gt;</w:t>
      </w:r>
      <w:r>
        <w:rPr>
          <w:i/>
          <w:iCs/>
        </w:rPr>
        <w:t xml:space="preserve"> </w:t>
      </w:r>
      <w:r w:rsidRPr="001E7C72">
        <w:rPr>
          <w:i/>
          <w:iCs/>
        </w:rPr>
        <w:t>AdditiveExpression</w:t>
      </w:r>
    </w:p>
    <w:p w14:paraId="50ED6F90" w14:textId="2D4A76EC" w:rsidR="001E7C72" w:rsidRDefault="001E7C72" w:rsidP="001E7C72">
      <w:pPr>
        <w:spacing w:after="0"/>
        <w:ind w:left="720"/>
        <w:rPr>
          <w:i/>
        </w:rPr>
      </w:pPr>
      <w:r w:rsidRPr="001E7C72">
        <w:rPr>
          <w:i/>
          <w:iCs/>
        </w:rPr>
        <w:t>ShiftExpression</w:t>
      </w:r>
      <w:r>
        <w:rPr>
          <w:i/>
          <w:iCs/>
        </w:rPr>
        <w:t xml:space="preserve"> </w:t>
      </w:r>
      <w:r>
        <w:rPr>
          <w:rFonts w:ascii="Courier New" w:hAnsi="Courier New" w:cs="Courier New"/>
        </w:rPr>
        <w:t>&gt;&gt;&gt;</w:t>
      </w:r>
      <w:r>
        <w:rPr>
          <w:i/>
          <w:iCs/>
        </w:rPr>
        <w:t xml:space="preserve"> </w:t>
      </w:r>
      <w:r w:rsidRPr="001E7C72">
        <w:rPr>
          <w:i/>
          <w:iCs/>
        </w:rPr>
        <w:t>AdditiveExpression</w:t>
      </w:r>
    </w:p>
    <w:p w14:paraId="04B94BE9" w14:textId="30EBAEE1" w:rsidR="001E7C72" w:rsidRPr="00762F6C" w:rsidRDefault="001E7C72" w:rsidP="001E7C72">
      <w:pPr>
        <w:spacing w:after="0"/>
        <w:ind w:left="360"/>
        <w:rPr>
          <w:i/>
        </w:rPr>
      </w:pPr>
      <w:r w:rsidRPr="001E7C72">
        <w:rPr>
          <w:i/>
          <w:iCs/>
        </w:rPr>
        <w:t>AdditiveExpression</w:t>
      </w:r>
      <w:r>
        <w:rPr>
          <w:i/>
        </w:rPr>
        <w:t>:</w:t>
      </w:r>
    </w:p>
    <w:p w14:paraId="53A1D63A" w14:textId="4203ED7C" w:rsidR="001E7C72" w:rsidRDefault="001E7C72" w:rsidP="001E7C72">
      <w:pPr>
        <w:spacing w:after="0"/>
        <w:ind w:left="720"/>
        <w:rPr>
          <w:i/>
        </w:rPr>
      </w:pPr>
      <w:r w:rsidRPr="001E7C72">
        <w:rPr>
          <w:i/>
          <w:iCs/>
        </w:rPr>
        <w:t>MultiplicativeExpression</w:t>
      </w:r>
    </w:p>
    <w:p w14:paraId="3B2D90FC" w14:textId="346B90D6" w:rsidR="001E7C72" w:rsidRDefault="001E7C72" w:rsidP="001E7C72">
      <w:pPr>
        <w:spacing w:after="0"/>
        <w:ind w:left="720"/>
        <w:rPr>
          <w:i/>
        </w:rPr>
      </w:pPr>
      <w:r w:rsidRPr="001E7C72">
        <w:rPr>
          <w:i/>
          <w:iCs/>
        </w:rPr>
        <w:t>AdditiveExpression</w:t>
      </w:r>
      <w:r>
        <w:rPr>
          <w:i/>
          <w:iCs/>
        </w:rPr>
        <w:t xml:space="preserve"> </w:t>
      </w:r>
      <w:r>
        <w:rPr>
          <w:rFonts w:ascii="Courier New" w:hAnsi="Courier New" w:cs="Courier New"/>
        </w:rPr>
        <w:t>+</w:t>
      </w:r>
      <w:r>
        <w:rPr>
          <w:i/>
          <w:iCs/>
        </w:rPr>
        <w:t xml:space="preserve"> </w:t>
      </w:r>
      <w:r w:rsidRPr="001E7C72">
        <w:rPr>
          <w:i/>
          <w:iCs/>
        </w:rPr>
        <w:t>MultiplicativeExpression</w:t>
      </w:r>
    </w:p>
    <w:p w14:paraId="5E1FE704" w14:textId="267F5BC9" w:rsidR="001E7C72" w:rsidRDefault="001E7C72" w:rsidP="001E7C72">
      <w:pPr>
        <w:spacing w:after="0"/>
        <w:ind w:left="720"/>
        <w:rPr>
          <w:i/>
        </w:rPr>
      </w:pPr>
      <w:r w:rsidRPr="001E7C72">
        <w:rPr>
          <w:i/>
          <w:iCs/>
        </w:rPr>
        <w:t>AdditiveExpression</w:t>
      </w:r>
      <w:r>
        <w:rPr>
          <w:i/>
          <w:iCs/>
        </w:rPr>
        <w:t xml:space="preserve"> </w:t>
      </w:r>
      <w:r>
        <w:rPr>
          <w:rFonts w:ascii="Courier New" w:hAnsi="Courier New" w:cs="Courier New"/>
        </w:rPr>
        <w:t>-</w:t>
      </w:r>
      <w:r>
        <w:rPr>
          <w:i/>
          <w:iCs/>
        </w:rPr>
        <w:t xml:space="preserve"> </w:t>
      </w:r>
      <w:r w:rsidRPr="001E7C72">
        <w:rPr>
          <w:i/>
          <w:iCs/>
        </w:rPr>
        <w:t>MultiplicativeExpression</w:t>
      </w:r>
    </w:p>
    <w:p w14:paraId="73FDFF45" w14:textId="2C4E0D9E" w:rsidR="001E7C72" w:rsidRPr="00762F6C" w:rsidRDefault="001E7C72" w:rsidP="001E7C72">
      <w:pPr>
        <w:spacing w:after="0"/>
        <w:ind w:left="360"/>
        <w:rPr>
          <w:i/>
        </w:rPr>
      </w:pPr>
      <w:r w:rsidRPr="001E7C72">
        <w:rPr>
          <w:i/>
          <w:iCs/>
        </w:rPr>
        <w:t>MultiplicativeExpression</w:t>
      </w:r>
      <w:r>
        <w:rPr>
          <w:i/>
        </w:rPr>
        <w:t>:</w:t>
      </w:r>
    </w:p>
    <w:p w14:paraId="7236F28D" w14:textId="22D5F5EB" w:rsidR="001E7C72" w:rsidRDefault="001E7C72" w:rsidP="001E7C72">
      <w:pPr>
        <w:spacing w:after="0"/>
        <w:ind w:left="720"/>
        <w:rPr>
          <w:i/>
        </w:rPr>
      </w:pPr>
      <w:r w:rsidRPr="001E7C72">
        <w:rPr>
          <w:i/>
          <w:iCs/>
        </w:rPr>
        <w:t>PrefixExpression</w:t>
      </w:r>
    </w:p>
    <w:p w14:paraId="3DA3DDE6" w14:textId="7E90E28F"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5284954C" w14:textId="052E2CD2"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43606F28" w14:textId="01889C15"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6595369C" w14:textId="3BF31FF1"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0AE6DDB2" w14:textId="0AF6F9F7" w:rsidR="00FA7F74" w:rsidRDefault="00FA7F74" w:rsidP="00FA7F74">
      <w:pPr>
        <w:pStyle w:val="Heading2"/>
      </w:pPr>
      <w:r>
        <w:t>PrefixExpression</w:t>
      </w:r>
    </w:p>
    <w:p w14:paraId="55D3AFBC" w14:textId="0CB0E597" w:rsidR="00FA7F74" w:rsidRDefault="00FA7F74" w:rsidP="00FA7F74">
      <w:r>
        <w:t xml:space="preserve">Each of these expressions </w:t>
      </w:r>
      <w:r w:rsidR="00DF15D3">
        <w:t xml:space="preserve">is </w:t>
      </w:r>
      <w:r>
        <w:t>in the “</w:t>
      </w:r>
      <w:r w:rsidR="00DF15D3">
        <w:t>u</w:t>
      </w:r>
      <w:r>
        <w:t>nary operator” form of:</w:t>
      </w:r>
    </w:p>
    <w:p w14:paraId="3509905F" w14:textId="7F3EA65D" w:rsidR="00FA7F74" w:rsidRPr="00F77EC5" w:rsidRDefault="00FA7F74" w:rsidP="00FA7F74">
      <w:r>
        <w:tab/>
      </w:r>
      <w:r w:rsidRPr="00F32E9E">
        <w:rPr>
          <w:rFonts w:ascii="Courier New" w:hAnsi="Courier New" w:cs="Courier New"/>
          <w:i/>
        </w:rPr>
        <w:t>op</w:t>
      </w:r>
      <w:r>
        <w:rPr>
          <w:rFonts w:ascii="Courier New" w:hAnsi="Courier New" w:cs="Courier New"/>
        </w:rPr>
        <w:t xml:space="preserve"> </w:t>
      </w:r>
      <w:r w:rsidR="00DF15D3">
        <w:rPr>
          <w:rFonts w:ascii="Courier New" w:hAnsi="Courier New" w:cs="Courier New"/>
        </w:rPr>
        <w:t>a</w:t>
      </w:r>
    </w:p>
    <w:p w14:paraId="4AF45484" w14:textId="77777777" w:rsidR="00FA7F74" w:rsidRDefault="00FA7F74" w:rsidP="00FA7F74">
      <w:pPr>
        <w:spacing w:before="200"/>
      </w:pPr>
      <w:r>
        <w:t>Each operator, the associated default operator method name, and a brief description of the operator conceptual usage are as follows:</w:t>
      </w:r>
    </w:p>
    <w:tbl>
      <w:tblPr>
        <w:tblStyle w:val="TableGrid"/>
        <w:tblW w:w="8640" w:type="dxa"/>
        <w:tblInd w:w="648" w:type="dxa"/>
        <w:tblLayout w:type="fixed"/>
        <w:tblLook w:val="04A0" w:firstRow="1" w:lastRow="0" w:firstColumn="1" w:lastColumn="0" w:noHBand="0" w:noVBand="1"/>
      </w:tblPr>
      <w:tblGrid>
        <w:gridCol w:w="540"/>
        <w:gridCol w:w="1710"/>
        <w:gridCol w:w="1620"/>
        <w:gridCol w:w="2430"/>
        <w:gridCol w:w="2340"/>
      </w:tblGrid>
      <w:tr w:rsidR="00F6739C" w:rsidRPr="00C63FCA" w14:paraId="65C1DA5A" w14:textId="77777777" w:rsidTr="00F6739C">
        <w:tc>
          <w:tcPr>
            <w:tcW w:w="540" w:type="dxa"/>
          </w:tcPr>
          <w:p w14:paraId="1A5B3B26" w14:textId="77777777" w:rsidR="00F6739C" w:rsidRPr="00947F58" w:rsidRDefault="00F6739C" w:rsidP="00FA7F74">
            <w:pPr>
              <w:spacing w:before="20" w:after="20"/>
              <w:jc w:val="center"/>
              <w:rPr>
                <w:rFonts w:asciiTheme="majorHAnsi" w:hAnsiTheme="majorHAnsi" w:cs="Courier New"/>
              </w:rPr>
            </w:pPr>
            <w:r w:rsidRPr="00947F58">
              <w:rPr>
                <w:rFonts w:asciiTheme="majorHAnsi" w:hAnsiTheme="majorHAnsi" w:cs="Courier New"/>
              </w:rPr>
              <w:t>Op</w:t>
            </w:r>
          </w:p>
        </w:tc>
        <w:tc>
          <w:tcPr>
            <w:tcW w:w="1710" w:type="dxa"/>
          </w:tcPr>
          <w:p w14:paraId="38F8E990" w14:textId="77777777"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Method</w:t>
            </w:r>
          </w:p>
        </w:tc>
        <w:tc>
          <w:tcPr>
            <w:tcW w:w="1620" w:type="dxa"/>
          </w:tcPr>
          <w:p w14:paraId="5316D2E4" w14:textId="757EE361"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Required Type</w:t>
            </w:r>
          </w:p>
        </w:tc>
        <w:tc>
          <w:tcPr>
            <w:tcW w:w="2430" w:type="dxa"/>
          </w:tcPr>
          <w:p w14:paraId="5143BA23" w14:textId="265476E6" w:rsidR="00F6739C" w:rsidRPr="00947F58" w:rsidRDefault="00F6739C" w:rsidP="00FA7F74">
            <w:pPr>
              <w:spacing w:before="20" w:after="20"/>
              <w:rPr>
                <w:rFonts w:asciiTheme="majorHAnsi" w:hAnsiTheme="majorHAnsi" w:cs="Courier New"/>
              </w:rPr>
            </w:pPr>
            <w:r>
              <w:rPr>
                <w:rFonts w:asciiTheme="majorHAnsi" w:hAnsiTheme="majorHAnsi" w:cs="Courier New"/>
              </w:rPr>
              <w:t>Result</w:t>
            </w:r>
            <w:r w:rsidRPr="00947F58">
              <w:rPr>
                <w:rFonts w:asciiTheme="majorHAnsi" w:hAnsiTheme="majorHAnsi" w:cs="Courier New"/>
              </w:rPr>
              <w:t xml:space="preserve"> Type</w:t>
            </w:r>
          </w:p>
        </w:tc>
        <w:tc>
          <w:tcPr>
            <w:tcW w:w="2340" w:type="dxa"/>
          </w:tcPr>
          <w:p w14:paraId="4024FB1A" w14:textId="1C610684"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Description</w:t>
            </w:r>
          </w:p>
        </w:tc>
      </w:tr>
      <w:tr w:rsidR="00F6739C" w:rsidRPr="00C63FCA" w14:paraId="1D076F25" w14:textId="77777777" w:rsidTr="00F6739C">
        <w:tc>
          <w:tcPr>
            <w:tcW w:w="540" w:type="dxa"/>
          </w:tcPr>
          <w:p w14:paraId="58E29A97" w14:textId="74F4D2EF"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08518247" w14:textId="63A1B433" w:rsidR="00F6739C" w:rsidRPr="00947F58" w:rsidRDefault="00F6739C" w:rsidP="00FA7F74">
            <w:pPr>
              <w:spacing w:before="20" w:after="20"/>
              <w:rPr>
                <w:rFonts w:ascii="Courier New" w:hAnsi="Courier New" w:cs="Courier New"/>
              </w:rPr>
            </w:pPr>
          </w:p>
        </w:tc>
        <w:tc>
          <w:tcPr>
            <w:tcW w:w="1620" w:type="dxa"/>
          </w:tcPr>
          <w:p w14:paraId="386BF771" w14:textId="56FEF189" w:rsidR="00F6739C" w:rsidRPr="00947F58" w:rsidRDefault="00F6739C" w:rsidP="00FA7F74">
            <w:pPr>
              <w:pStyle w:val="Heading1"/>
              <w:spacing w:before="0"/>
              <w:rPr>
                <w:rFonts w:ascii="Courier New" w:hAnsi="Courier New" w:cs="Courier New"/>
                <w:b w:val="0"/>
                <w:color w:val="auto"/>
                <w:sz w:val="22"/>
                <w:szCs w:val="22"/>
              </w:rPr>
            </w:pPr>
            <w:r w:rsidRPr="00947F58">
              <w:rPr>
                <w:rFonts w:ascii="Courier New" w:hAnsi="Courier New" w:cs="Courier New"/>
                <w:b w:val="0"/>
                <w:color w:val="auto"/>
                <w:sz w:val="22"/>
                <w:szCs w:val="22"/>
              </w:rPr>
              <w:t>Number</w:t>
            </w:r>
          </w:p>
        </w:tc>
        <w:tc>
          <w:tcPr>
            <w:tcW w:w="2430" w:type="dxa"/>
          </w:tcPr>
          <w:p w14:paraId="367307DC" w14:textId="7D625723" w:rsidR="00F6739C" w:rsidRPr="00947F58" w:rsidRDefault="00F6739C" w:rsidP="00FA7F74">
            <w:pPr>
              <w:pStyle w:val="Heading1"/>
              <w:spacing w:before="0"/>
              <w:rPr>
                <w:rFonts w:asciiTheme="majorHAnsi" w:hAnsiTheme="majorHAnsi" w:cs="Courier New"/>
                <w:b w:val="0"/>
                <w:color w:val="auto"/>
                <w:sz w:val="22"/>
                <w:szCs w:val="22"/>
              </w:rPr>
            </w:pPr>
            <w:r w:rsidRPr="00F6739C">
              <w:rPr>
                <w:rFonts w:asciiTheme="majorHAnsi" w:hAnsiTheme="majorHAnsi" w:cs="Courier New"/>
                <w:b w:val="0"/>
                <w:color w:val="auto"/>
                <w:sz w:val="22"/>
                <w:szCs w:val="22"/>
              </w:rPr>
              <w:t xml:space="preserve">Same as </w:t>
            </w:r>
            <w:r>
              <w:rPr>
                <w:rFonts w:ascii="Courier New" w:hAnsi="Courier New" w:cs="Courier New"/>
                <w:b w:val="0"/>
                <w:color w:val="auto"/>
                <w:sz w:val="22"/>
                <w:szCs w:val="22"/>
              </w:rPr>
              <w:t>a</w:t>
            </w:r>
          </w:p>
        </w:tc>
        <w:tc>
          <w:tcPr>
            <w:tcW w:w="2340" w:type="dxa"/>
          </w:tcPr>
          <w:p w14:paraId="39FF9517" w14:textId="2E48B5CB" w:rsidR="00F6739C" w:rsidRPr="00947F58" w:rsidRDefault="00F6739C" w:rsidP="00FA7F74">
            <w:pPr>
              <w:pStyle w:val="Heading1"/>
              <w:spacing w:before="0"/>
              <w:rPr>
                <w:rFonts w:asciiTheme="majorHAnsi" w:hAnsiTheme="majorHAnsi" w:cs="Courier New"/>
                <w:b w:val="0"/>
                <w:color w:val="auto"/>
                <w:sz w:val="22"/>
                <w:szCs w:val="22"/>
              </w:rPr>
            </w:pPr>
            <w:r w:rsidRPr="00947F58">
              <w:rPr>
                <w:rFonts w:asciiTheme="majorHAnsi" w:hAnsiTheme="majorHAnsi" w:cs="Courier New"/>
                <w:b w:val="0"/>
                <w:color w:val="auto"/>
                <w:sz w:val="22"/>
                <w:szCs w:val="22"/>
              </w:rPr>
              <w:t>Numeric positive</w:t>
            </w:r>
          </w:p>
        </w:tc>
      </w:tr>
      <w:tr w:rsidR="00F6739C" w:rsidRPr="00C63FCA" w14:paraId="6BE9721C" w14:textId="77777777" w:rsidTr="00F6739C">
        <w:tc>
          <w:tcPr>
            <w:tcW w:w="540" w:type="dxa"/>
          </w:tcPr>
          <w:p w14:paraId="413FA579" w14:textId="7B91532E"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41BBF44A" w14:textId="1D734536" w:rsidR="00F6739C" w:rsidRPr="00947F58" w:rsidRDefault="00F6739C" w:rsidP="00FA7F74">
            <w:pPr>
              <w:spacing w:before="20" w:after="20"/>
              <w:rPr>
                <w:rFonts w:ascii="Courier New" w:hAnsi="Courier New" w:cs="Courier New"/>
              </w:rPr>
            </w:pPr>
            <w:r w:rsidRPr="00947F58">
              <w:rPr>
                <w:rFonts w:ascii="Courier New" w:hAnsi="Courier New" w:cs="Courier New"/>
              </w:rPr>
              <w:t>neg</w:t>
            </w:r>
          </w:p>
        </w:tc>
        <w:tc>
          <w:tcPr>
            <w:tcW w:w="1620" w:type="dxa"/>
          </w:tcPr>
          <w:p w14:paraId="2BBC7468" w14:textId="263E2A7A" w:rsidR="00F6739C" w:rsidRPr="00947F58" w:rsidRDefault="00F6739C" w:rsidP="00FA7F74">
            <w:pPr>
              <w:spacing w:before="20" w:after="20"/>
              <w:rPr>
                <w:rFonts w:asciiTheme="majorHAnsi" w:hAnsiTheme="majorHAnsi" w:cs="Courier New"/>
              </w:rPr>
            </w:pPr>
            <w:r>
              <w:rPr>
                <w:rFonts w:asciiTheme="majorHAnsi" w:hAnsiTheme="majorHAnsi" w:cs="Courier New"/>
              </w:rPr>
              <w:t xml:space="preserve">Has </w:t>
            </w:r>
            <w:r w:rsidRPr="00F6739C">
              <w:rPr>
                <w:rFonts w:ascii="Courier New" w:hAnsi="Courier New" w:cs="Courier New"/>
              </w:rPr>
              <w:t>@Op</w:t>
            </w:r>
          </w:p>
        </w:tc>
        <w:tc>
          <w:tcPr>
            <w:tcW w:w="2430" w:type="dxa"/>
          </w:tcPr>
          <w:p w14:paraId="2C987ECA" w14:textId="1BCD7678" w:rsidR="00F6739C" w:rsidRPr="00947F58" w:rsidRDefault="00F6739C" w:rsidP="00FA7F74">
            <w:pPr>
              <w:spacing w:before="20" w:after="20"/>
              <w:rPr>
                <w:rFonts w:asciiTheme="majorHAnsi" w:hAnsiTheme="majorHAnsi" w:cs="Courier New"/>
              </w:rPr>
            </w:pPr>
            <w:r w:rsidRPr="00F6739C">
              <w:rPr>
                <w:rFonts w:ascii="Courier New" w:hAnsi="Courier New" w:cs="Courier New"/>
              </w:rPr>
              <w:t>@Op</w:t>
            </w:r>
            <w:r>
              <w:rPr>
                <w:rFonts w:asciiTheme="majorHAnsi" w:hAnsiTheme="majorHAnsi" w:cs="Courier New"/>
              </w:rPr>
              <w:t xml:space="preserve"> return</w:t>
            </w:r>
          </w:p>
        </w:tc>
        <w:tc>
          <w:tcPr>
            <w:tcW w:w="2340" w:type="dxa"/>
          </w:tcPr>
          <w:p w14:paraId="629792D9" w14:textId="760157F6"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Numeric negative</w:t>
            </w:r>
          </w:p>
        </w:tc>
      </w:tr>
      <w:tr w:rsidR="00F6739C" w:rsidRPr="00C63FCA" w14:paraId="71ACD77B" w14:textId="77777777" w:rsidTr="00F6739C">
        <w:tc>
          <w:tcPr>
            <w:tcW w:w="540" w:type="dxa"/>
          </w:tcPr>
          <w:p w14:paraId="75CB8FDC" w14:textId="7C89C305"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lastRenderedPageBreak/>
              <w:t>!</w:t>
            </w:r>
          </w:p>
        </w:tc>
        <w:tc>
          <w:tcPr>
            <w:tcW w:w="1710" w:type="dxa"/>
          </w:tcPr>
          <w:p w14:paraId="1D5AD626" w14:textId="7A7EB91F" w:rsidR="00F6739C" w:rsidRPr="00947F58" w:rsidRDefault="00F6739C" w:rsidP="00FA7F74">
            <w:pPr>
              <w:spacing w:before="20" w:after="20"/>
              <w:rPr>
                <w:rFonts w:ascii="Courier New" w:hAnsi="Courier New" w:cs="Courier New"/>
              </w:rPr>
            </w:pPr>
            <w:r w:rsidRPr="00947F58">
              <w:rPr>
                <w:rFonts w:ascii="Courier New" w:hAnsi="Courier New" w:cs="Courier New"/>
              </w:rPr>
              <w:t>not</w:t>
            </w:r>
          </w:p>
        </w:tc>
        <w:tc>
          <w:tcPr>
            <w:tcW w:w="1620" w:type="dxa"/>
          </w:tcPr>
          <w:p w14:paraId="300FBDA3" w14:textId="2557B7B3" w:rsidR="00F6739C" w:rsidRPr="00947F58" w:rsidRDefault="00F6739C" w:rsidP="00FA7F74">
            <w:pPr>
              <w:spacing w:before="20" w:after="20"/>
              <w:rPr>
                <w:rFonts w:ascii="Courier New" w:hAnsi="Courier New" w:cs="Courier New"/>
              </w:rPr>
            </w:pPr>
            <w:r w:rsidRPr="00947F58">
              <w:rPr>
                <w:rFonts w:ascii="Courier New" w:hAnsi="Courier New" w:cs="Courier New"/>
              </w:rPr>
              <w:t>Boolean</w:t>
            </w:r>
          </w:p>
        </w:tc>
        <w:tc>
          <w:tcPr>
            <w:tcW w:w="2430" w:type="dxa"/>
          </w:tcPr>
          <w:p w14:paraId="7A57162B" w14:textId="00D988FE" w:rsidR="00F6739C" w:rsidRPr="00947F58" w:rsidRDefault="00F6739C" w:rsidP="00FA7F74">
            <w:pPr>
              <w:spacing w:before="20" w:after="20"/>
              <w:rPr>
                <w:rFonts w:ascii="Courier New" w:hAnsi="Courier New" w:cs="Courier New"/>
              </w:rPr>
            </w:pPr>
            <w:r w:rsidRPr="00947F58">
              <w:rPr>
                <w:rFonts w:ascii="Courier New" w:hAnsi="Courier New" w:cs="Courier New"/>
              </w:rPr>
              <w:t>Boolean</w:t>
            </w:r>
          </w:p>
        </w:tc>
        <w:tc>
          <w:tcPr>
            <w:tcW w:w="2340" w:type="dxa"/>
          </w:tcPr>
          <w:p w14:paraId="40D62095" w14:textId="7144E020" w:rsidR="00F6739C" w:rsidRPr="00947F58" w:rsidRDefault="00F6739C" w:rsidP="00FA7F74">
            <w:pPr>
              <w:spacing w:before="20" w:after="20"/>
              <w:rPr>
                <w:rFonts w:asciiTheme="majorHAnsi" w:hAnsiTheme="majorHAnsi" w:cs="Courier New"/>
              </w:rPr>
            </w:pPr>
            <w:r w:rsidRPr="00947F58">
              <w:rPr>
                <w:rFonts w:ascii="Courier New" w:hAnsi="Courier New" w:cs="Courier New"/>
              </w:rPr>
              <w:t>Boolean</w:t>
            </w:r>
            <w:r w:rsidRPr="00947F58">
              <w:rPr>
                <w:rFonts w:asciiTheme="majorHAnsi" w:hAnsiTheme="majorHAnsi" w:cs="Courier New"/>
              </w:rPr>
              <w:t xml:space="preserve"> not</w:t>
            </w:r>
          </w:p>
        </w:tc>
      </w:tr>
      <w:tr w:rsidR="00F6739C" w:rsidRPr="00C63FCA" w14:paraId="28587FEC" w14:textId="77777777" w:rsidTr="00F6739C">
        <w:tc>
          <w:tcPr>
            <w:tcW w:w="540" w:type="dxa"/>
          </w:tcPr>
          <w:p w14:paraId="0ED38458" w14:textId="7598F685"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6388E4C8" w14:textId="51987EDF" w:rsidR="00F6739C" w:rsidRPr="00947F58" w:rsidRDefault="00F6739C" w:rsidP="00FA7F74">
            <w:pPr>
              <w:spacing w:before="20" w:after="20"/>
              <w:rPr>
                <w:rFonts w:ascii="Courier New" w:hAnsi="Courier New" w:cs="Courier New"/>
              </w:rPr>
            </w:pPr>
            <w:r w:rsidRPr="00947F58">
              <w:rPr>
                <w:rFonts w:ascii="Courier New" w:hAnsi="Courier New" w:cs="Courier New"/>
              </w:rPr>
              <w:t>not</w:t>
            </w:r>
          </w:p>
        </w:tc>
        <w:tc>
          <w:tcPr>
            <w:tcW w:w="1620" w:type="dxa"/>
          </w:tcPr>
          <w:p w14:paraId="59E08A9B" w14:textId="54C99B61" w:rsidR="00F6739C" w:rsidRPr="00947F58" w:rsidRDefault="00F6739C" w:rsidP="00DF15D3">
            <w:pPr>
              <w:spacing w:before="20" w:after="20"/>
              <w:rPr>
                <w:rFonts w:asciiTheme="majorHAnsi" w:hAnsiTheme="majorHAnsi" w:cs="Courier New"/>
              </w:rPr>
            </w:pPr>
            <w:r>
              <w:rPr>
                <w:rFonts w:asciiTheme="majorHAnsi" w:hAnsiTheme="majorHAnsi" w:cs="Courier New"/>
              </w:rPr>
              <w:t xml:space="preserve">Has </w:t>
            </w:r>
            <w:r w:rsidRPr="00F6739C">
              <w:rPr>
                <w:rFonts w:ascii="Courier New" w:hAnsi="Courier New" w:cs="Courier New"/>
              </w:rPr>
              <w:t>@Op</w:t>
            </w:r>
          </w:p>
        </w:tc>
        <w:tc>
          <w:tcPr>
            <w:tcW w:w="2430" w:type="dxa"/>
          </w:tcPr>
          <w:p w14:paraId="1955AFBF" w14:textId="16058A85" w:rsidR="00F6739C" w:rsidRPr="00947F58" w:rsidRDefault="00F6739C" w:rsidP="00DF15D3">
            <w:pPr>
              <w:spacing w:before="20" w:after="20"/>
              <w:rPr>
                <w:rFonts w:asciiTheme="majorHAnsi" w:hAnsiTheme="majorHAnsi" w:cs="Courier New"/>
              </w:rPr>
            </w:pPr>
            <w:r w:rsidRPr="00F6739C">
              <w:rPr>
                <w:rFonts w:ascii="Courier New" w:hAnsi="Courier New" w:cs="Courier New"/>
              </w:rPr>
              <w:t>@Op</w:t>
            </w:r>
            <w:r>
              <w:rPr>
                <w:rFonts w:asciiTheme="majorHAnsi" w:hAnsiTheme="majorHAnsi" w:cs="Courier New"/>
              </w:rPr>
              <w:t xml:space="preserve"> return</w:t>
            </w:r>
          </w:p>
        </w:tc>
        <w:tc>
          <w:tcPr>
            <w:tcW w:w="2340" w:type="dxa"/>
          </w:tcPr>
          <w:p w14:paraId="15BDAB12" w14:textId="79FA7B36" w:rsidR="00F6739C" w:rsidRPr="00947F58" w:rsidRDefault="00F6739C" w:rsidP="00DF15D3">
            <w:pPr>
              <w:spacing w:before="20" w:after="20"/>
              <w:rPr>
                <w:rFonts w:asciiTheme="majorHAnsi" w:hAnsiTheme="majorHAnsi" w:cs="Courier New"/>
              </w:rPr>
            </w:pPr>
            <w:r w:rsidRPr="00947F58">
              <w:rPr>
                <w:rFonts w:asciiTheme="majorHAnsi" w:hAnsiTheme="majorHAnsi" w:cs="Courier New"/>
              </w:rPr>
              <w:t>Bitwise not</w:t>
            </w:r>
          </w:p>
        </w:tc>
      </w:tr>
      <w:tr w:rsidR="00F6739C" w:rsidRPr="00C63FCA" w14:paraId="6DE44DDF" w14:textId="77777777" w:rsidTr="00F6739C">
        <w:tc>
          <w:tcPr>
            <w:tcW w:w="540" w:type="dxa"/>
          </w:tcPr>
          <w:p w14:paraId="663044EB" w14:textId="08364BD9"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64D0D073" w14:textId="297CD8DC" w:rsidR="00F6739C" w:rsidRPr="00947F58" w:rsidRDefault="00F6739C" w:rsidP="00FA7F74">
            <w:pPr>
              <w:spacing w:before="20" w:after="20"/>
              <w:rPr>
                <w:rFonts w:ascii="Courier New" w:hAnsi="Courier New" w:cs="Courier New"/>
              </w:rPr>
            </w:pPr>
            <w:r w:rsidRPr="00947F58">
              <w:rPr>
                <w:rFonts w:ascii="Courier New" w:hAnsi="Courier New" w:cs="Courier New"/>
              </w:rPr>
              <w:t>nextValue()</w:t>
            </w:r>
          </w:p>
        </w:tc>
        <w:tc>
          <w:tcPr>
            <w:tcW w:w="1620" w:type="dxa"/>
          </w:tcPr>
          <w:p w14:paraId="238CF0DA" w14:textId="33CF5F81" w:rsidR="00F6739C" w:rsidRPr="00947F58" w:rsidRDefault="00F6739C" w:rsidP="00DF15D3">
            <w:pPr>
              <w:spacing w:before="20" w:after="20"/>
              <w:rPr>
                <w:rFonts w:asciiTheme="majorHAnsi" w:hAnsiTheme="majorHAnsi" w:cs="Courier New"/>
              </w:rPr>
            </w:pPr>
            <w:r w:rsidRPr="00947F58">
              <w:rPr>
                <w:rFonts w:ascii="Courier New" w:hAnsi="Courier New" w:cs="Courier New"/>
              </w:rPr>
              <w:t>Sequential</w:t>
            </w:r>
          </w:p>
        </w:tc>
        <w:tc>
          <w:tcPr>
            <w:tcW w:w="2430" w:type="dxa"/>
          </w:tcPr>
          <w:p w14:paraId="51F02B4D" w14:textId="382E6436" w:rsidR="00F6739C" w:rsidRPr="00947F58" w:rsidRDefault="00F6739C" w:rsidP="00DF15D3">
            <w:pPr>
              <w:spacing w:before="20" w:after="20"/>
              <w:rPr>
                <w:rFonts w:asciiTheme="majorHAnsi" w:hAnsiTheme="majorHAnsi" w:cs="Courier New"/>
              </w:rPr>
            </w:pPr>
            <w:r w:rsidRPr="00947F58">
              <w:rPr>
                <w:rFonts w:ascii="Courier New" w:hAnsi="Courier New" w:cs="Courier New"/>
              </w:rPr>
              <w:t>nextValue()</w:t>
            </w:r>
            <w:r>
              <w:rPr>
                <w:rFonts w:asciiTheme="majorHAnsi" w:hAnsiTheme="majorHAnsi" w:cs="Courier New"/>
              </w:rPr>
              <w:t xml:space="preserve"> return</w:t>
            </w:r>
          </w:p>
        </w:tc>
        <w:tc>
          <w:tcPr>
            <w:tcW w:w="2340" w:type="dxa"/>
          </w:tcPr>
          <w:p w14:paraId="39D9A6E4" w14:textId="0743DFDF" w:rsidR="00F6739C" w:rsidRPr="00947F58" w:rsidRDefault="00F6739C" w:rsidP="00DF15D3">
            <w:pPr>
              <w:spacing w:before="20" w:after="20"/>
              <w:rPr>
                <w:rFonts w:asciiTheme="majorHAnsi" w:hAnsiTheme="majorHAnsi" w:cs="Courier New"/>
              </w:rPr>
            </w:pPr>
            <w:r w:rsidRPr="00947F58">
              <w:rPr>
                <w:rFonts w:asciiTheme="majorHAnsi" w:hAnsiTheme="majorHAnsi" w:cs="Courier New"/>
              </w:rPr>
              <w:t>Pre-increment L-Value</w:t>
            </w:r>
          </w:p>
        </w:tc>
      </w:tr>
      <w:tr w:rsidR="00F6739C" w:rsidRPr="00C63FCA" w14:paraId="1C359579" w14:textId="77777777" w:rsidTr="00F6739C">
        <w:tc>
          <w:tcPr>
            <w:tcW w:w="540" w:type="dxa"/>
          </w:tcPr>
          <w:p w14:paraId="6A8C4411" w14:textId="26087D4E"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221C3B49" w14:textId="1444ABBB" w:rsidR="00F6739C" w:rsidRPr="00947F58" w:rsidRDefault="00F6739C" w:rsidP="00FA7F74">
            <w:pPr>
              <w:spacing w:before="20" w:after="20"/>
              <w:rPr>
                <w:rFonts w:ascii="Courier New" w:hAnsi="Courier New" w:cs="Courier New"/>
              </w:rPr>
            </w:pPr>
            <w:r w:rsidRPr="00947F58">
              <w:rPr>
                <w:rFonts w:ascii="Courier New" w:hAnsi="Courier New" w:cs="Courier New"/>
              </w:rPr>
              <w:t>prevValue()</w:t>
            </w:r>
          </w:p>
        </w:tc>
        <w:tc>
          <w:tcPr>
            <w:tcW w:w="1620" w:type="dxa"/>
          </w:tcPr>
          <w:p w14:paraId="40DDC695" w14:textId="35CBF6F0" w:rsidR="00F6739C" w:rsidRPr="00947F58" w:rsidRDefault="00F6739C" w:rsidP="00DF15D3">
            <w:pPr>
              <w:spacing w:before="20" w:after="20"/>
              <w:rPr>
                <w:rFonts w:asciiTheme="majorHAnsi" w:hAnsiTheme="majorHAnsi" w:cs="Courier New"/>
              </w:rPr>
            </w:pPr>
            <w:r w:rsidRPr="00947F58">
              <w:rPr>
                <w:rFonts w:ascii="Courier New" w:hAnsi="Courier New" w:cs="Courier New"/>
              </w:rPr>
              <w:t>Sequential</w:t>
            </w:r>
          </w:p>
        </w:tc>
        <w:tc>
          <w:tcPr>
            <w:tcW w:w="2430" w:type="dxa"/>
          </w:tcPr>
          <w:p w14:paraId="4F6350B2" w14:textId="5DBD61A7" w:rsidR="00F6739C" w:rsidRPr="00947F58" w:rsidRDefault="00F6739C" w:rsidP="00DF15D3">
            <w:pPr>
              <w:spacing w:before="20" w:after="20"/>
              <w:rPr>
                <w:rFonts w:asciiTheme="majorHAnsi" w:hAnsiTheme="majorHAnsi" w:cs="Courier New"/>
              </w:rPr>
            </w:pPr>
            <w:r w:rsidRPr="00947F58">
              <w:rPr>
                <w:rFonts w:ascii="Courier New" w:hAnsi="Courier New" w:cs="Courier New"/>
              </w:rPr>
              <w:t>prevValue()</w:t>
            </w:r>
            <w:r>
              <w:rPr>
                <w:rFonts w:asciiTheme="majorHAnsi" w:hAnsiTheme="majorHAnsi" w:cs="Courier New"/>
              </w:rPr>
              <w:t xml:space="preserve"> return</w:t>
            </w:r>
          </w:p>
        </w:tc>
        <w:tc>
          <w:tcPr>
            <w:tcW w:w="2340" w:type="dxa"/>
          </w:tcPr>
          <w:p w14:paraId="301B23B5" w14:textId="05BA1925" w:rsidR="00F6739C" w:rsidRPr="00947F58" w:rsidRDefault="00F6739C" w:rsidP="00DF15D3">
            <w:pPr>
              <w:spacing w:before="20" w:after="20"/>
              <w:rPr>
                <w:rFonts w:asciiTheme="majorHAnsi" w:hAnsiTheme="majorHAnsi" w:cs="Courier New"/>
              </w:rPr>
            </w:pPr>
            <w:r w:rsidRPr="00947F58">
              <w:rPr>
                <w:rFonts w:asciiTheme="majorHAnsi" w:hAnsiTheme="majorHAnsi" w:cs="Courier New"/>
              </w:rPr>
              <w:t>Pre-decrement L-Value</w:t>
            </w:r>
          </w:p>
        </w:tc>
      </w:tr>
    </w:tbl>
    <w:p w14:paraId="298D4ADF" w14:textId="13297E0B" w:rsidR="002D7F5F" w:rsidRDefault="00F6739C" w:rsidP="00FA7F74">
      <w:pPr>
        <w:spacing w:before="200"/>
      </w:pPr>
      <w:r>
        <w:t>This group of operators is non-</w:t>
      </w:r>
      <w:r w:rsidR="004F57BE">
        <w:t>uniform in several different ways</w:t>
      </w:r>
      <w:r w:rsidR="002D7F5F">
        <w:t>:</w:t>
      </w:r>
    </w:p>
    <w:p w14:paraId="3609D337" w14:textId="5F0C7BF2" w:rsidR="002D7F5F" w:rsidRDefault="002D7F5F" w:rsidP="002D7F5F">
      <w:pPr>
        <w:pStyle w:val="ListParagraph"/>
        <w:numPr>
          <w:ilvl w:val="0"/>
          <w:numId w:val="23"/>
        </w:numPr>
        <w:spacing w:before="200"/>
      </w:pPr>
      <w:r>
        <w:t>T</w:t>
      </w:r>
      <w:r w:rsidR="004F57BE">
        <w:t xml:space="preserve">here is no runtime behavior for the unary plus operator; after the compiler verifies that the type of expression </w:t>
      </w:r>
      <w:r w:rsidR="004F57BE" w:rsidRPr="002D7F5F">
        <w:rPr>
          <w:rFonts w:ascii="Courier New" w:hAnsi="Courier New" w:cs="Courier New"/>
        </w:rPr>
        <w:t>a</w:t>
      </w:r>
      <w:r w:rsidR="004F57BE">
        <w:t xml:space="preserve"> is </w:t>
      </w:r>
      <w:r w:rsidR="00947F58">
        <w:t xml:space="preserve">a </w:t>
      </w:r>
      <w:r w:rsidR="00947F58" w:rsidRPr="00947F58">
        <w:rPr>
          <w:rFonts w:ascii="Courier New" w:hAnsi="Courier New" w:cs="Courier New"/>
        </w:rPr>
        <w:t>Number</w:t>
      </w:r>
      <w:r w:rsidR="004F57BE">
        <w:t xml:space="preserve">, the operator is discarded and </w:t>
      </w:r>
      <w:r w:rsidR="00947F58">
        <w:t xml:space="preserve">the entire expression is </w:t>
      </w:r>
      <w:r w:rsidR="004F57BE">
        <w:t xml:space="preserve">replaced with the expression </w:t>
      </w:r>
      <w:r w:rsidR="004F57BE" w:rsidRPr="002D7F5F">
        <w:rPr>
          <w:rFonts w:ascii="Courier New" w:hAnsi="Courier New" w:cs="Courier New"/>
        </w:rPr>
        <w:t>a</w:t>
      </w:r>
      <w:r w:rsidR="004F57BE">
        <w:t>.</w:t>
      </w:r>
    </w:p>
    <w:p w14:paraId="797034EC" w14:textId="77777777" w:rsidR="002D7F5F" w:rsidRDefault="002D7F5F" w:rsidP="002D7F5F">
      <w:pPr>
        <w:pStyle w:val="ListParagraph"/>
        <w:numPr>
          <w:ilvl w:val="0"/>
          <w:numId w:val="23"/>
        </w:numPr>
        <w:spacing w:before="200"/>
      </w:pPr>
      <w:r>
        <w:t>T</w:t>
      </w:r>
      <w:r w:rsidR="004F57BE">
        <w:t>he pre-increment and pre-decrement operators act on L-Values, not on R-Values; this is the first expression that we have encountered that modifies an L-Value.</w:t>
      </w:r>
    </w:p>
    <w:p w14:paraId="6DCBFAB9" w14:textId="77777777" w:rsidR="002D7F5F" w:rsidRDefault="002D7F5F" w:rsidP="002D7F5F">
      <w:pPr>
        <w:pStyle w:val="ListParagraph"/>
        <w:numPr>
          <w:ilvl w:val="0"/>
          <w:numId w:val="23"/>
        </w:numPr>
        <w:spacing w:before="200"/>
      </w:pPr>
      <w:r>
        <w:t>T</w:t>
      </w:r>
      <w:r w:rsidR="004F57BE">
        <w:t xml:space="preserve">he pre-increment and pre-decrement operators do not invoke an </w:t>
      </w:r>
      <w:r w:rsidR="004F57BE" w:rsidRPr="002D7F5F">
        <w:rPr>
          <w:rFonts w:ascii="Courier New" w:hAnsi="Courier New" w:cs="Courier New"/>
        </w:rPr>
        <w:t>@Op</w:t>
      </w:r>
      <w:r w:rsidR="004F57BE">
        <w:t xml:space="preserve"> method</w:t>
      </w:r>
      <w:r>
        <w:t xml:space="preserve"> to implement the behavior</w:t>
      </w:r>
      <w:r w:rsidR="004F57BE">
        <w:t xml:space="preserve">; rather, the type that they require (the type of the value held by the L-Value) is simply the </w:t>
      </w:r>
      <w:r w:rsidR="004F57BE" w:rsidRPr="002D7F5F">
        <w:rPr>
          <w:rFonts w:ascii="Courier New" w:hAnsi="Courier New" w:cs="Courier New"/>
        </w:rPr>
        <w:t>Sequential</w:t>
      </w:r>
      <w:r w:rsidR="004F57BE">
        <w:t xml:space="preserve"> interface, and the compiled code causes either the </w:t>
      </w:r>
      <w:r w:rsidR="004F57BE" w:rsidRPr="002D7F5F">
        <w:rPr>
          <w:rFonts w:ascii="Courier New" w:hAnsi="Courier New" w:cs="Courier New"/>
        </w:rPr>
        <w:t>nextValue()</w:t>
      </w:r>
      <w:r w:rsidR="004F57BE">
        <w:t xml:space="preserve"> method (for </w:t>
      </w:r>
      <w:r w:rsidR="004F57BE" w:rsidRPr="002D7F5F">
        <w:rPr>
          <w:rFonts w:ascii="Courier New" w:hAnsi="Courier New" w:cs="Courier New"/>
        </w:rPr>
        <w:t>++</w:t>
      </w:r>
      <w:r w:rsidR="004F57BE">
        <w:t xml:space="preserve">) or the </w:t>
      </w:r>
      <w:r w:rsidR="004F57BE" w:rsidRPr="002D7F5F">
        <w:rPr>
          <w:rFonts w:ascii="Courier New" w:hAnsi="Courier New" w:cs="Courier New"/>
        </w:rPr>
        <w:t>prevValue()</w:t>
      </w:r>
      <w:r w:rsidR="004F57BE">
        <w:t xml:space="preserve"> method (for </w:t>
      </w:r>
      <w:r w:rsidR="004F57BE" w:rsidRPr="002D7F5F">
        <w:rPr>
          <w:rFonts w:ascii="Courier New" w:hAnsi="Courier New" w:cs="Courier New"/>
        </w:rPr>
        <w:t>--</w:t>
      </w:r>
      <w:r w:rsidR="004F57BE">
        <w:t>) to be invoked in order to calculate the new value to store in the L-Value.</w:t>
      </w:r>
    </w:p>
    <w:p w14:paraId="47573C20" w14:textId="6BF2663D" w:rsidR="004F57BE" w:rsidRDefault="002D7F5F" w:rsidP="002D7F5F">
      <w:pPr>
        <w:pStyle w:val="ListParagraph"/>
        <w:numPr>
          <w:ilvl w:val="0"/>
          <w:numId w:val="23"/>
        </w:numPr>
        <w:spacing w:before="200"/>
      </w:pPr>
      <w:r>
        <w:t>T</w:t>
      </w:r>
      <w:r w:rsidR="004F57BE">
        <w:t xml:space="preserve">he </w:t>
      </w:r>
      <w:r w:rsidR="004F57BE" w:rsidRPr="002D7F5F">
        <w:rPr>
          <w:rFonts w:ascii="Courier New" w:hAnsi="Courier New" w:cs="Courier New"/>
        </w:rPr>
        <w:t>Boolean</w:t>
      </w:r>
      <w:r w:rsidR="004F57BE" w:rsidRPr="002D7F5F">
        <w:rPr>
          <w:rFonts w:asciiTheme="majorHAnsi" w:hAnsiTheme="majorHAnsi" w:cs="Courier New"/>
        </w:rPr>
        <w:t xml:space="preserve"> “not” operator is </w:t>
      </w:r>
      <w:r>
        <w:rPr>
          <w:rFonts w:asciiTheme="majorHAnsi" w:hAnsiTheme="majorHAnsi" w:cs="Courier New"/>
        </w:rPr>
        <w:t>the same operator as</w:t>
      </w:r>
      <w:r w:rsidR="004F57BE" w:rsidRPr="002D7F5F">
        <w:rPr>
          <w:rFonts w:asciiTheme="majorHAnsi" w:hAnsiTheme="majorHAnsi" w:cs="Courier New"/>
        </w:rPr>
        <w:t xml:space="preserve"> the bitwise “not” operator, except </w:t>
      </w:r>
      <w:r w:rsidRPr="002D7F5F">
        <w:rPr>
          <w:rFonts w:asciiTheme="majorHAnsi" w:hAnsiTheme="majorHAnsi" w:cs="Courier New"/>
        </w:rPr>
        <w:t>that it uses the “</w:t>
      </w:r>
      <w:r w:rsidRPr="002D7F5F">
        <w:rPr>
          <w:rFonts w:ascii="Courier New" w:hAnsi="Courier New" w:cs="Courier New"/>
        </w:rPr>
        <w:t>!</w:t>
      </w:r>
      <w:r w:rsidRPr="002D7F5F">
        <w:rPr>
          <w:rFonts w:asciiTheme="majorHAnsi" w:hAnsiTheme="majorHAnsi" w:cs="Courier New"/>
        </w:rPr>
        <w:t>” symbol for readability</w:t>
      </w:r>
      <w:r>
        <w:rPr>
          <w:rFonts w:asciiTheme="majorHAnsi" w:hAnsiTheme="majorHAnsi" w:cs="Courier New"/>
        </w:rPr>
        <w:t xml:space="preserve">. The </w:t>
      </w:r>
      <w:r w:rsidRPr="002D7F5F">
        <w:rPr>
          <w:rFonts w:ascii="Courier New" w:hAnsi="Courier New" w:cs="Courier New"/>
        </w:rPr>
        <w:t>Boolean</w:t>
      </w:r>
      <w:r w:rsidRPr="002D7F5F">
        <w:rPr>
          <w:rFonts w:asciiTheme="majorHAnsi" w:hAnsiTheme="majorHAnsi" w:cs="Courier New"/>
        </w:rPr>
        <w:t xml:space="preserve"> “not” operator requires the type of </w:t>
      </w:r>
      <w:r>
        <w:t xml:space="preserve">expression </w:t>
      </w:r>
      <w:r w:rsidRPr="002D7F5F">
        <w:rPr>
          <w:rFonts w:ascii="Courier New" w:hAnsi="Courier New" w:cs="Courier New"/>
        </w:rPr>
        <w:t>a</w:t>
      </w:r>
      <w:r w:rsidRPr="002D7F5F">
        <w:t xml:space="preserve"> </w:t>
      </w:r>
      <w:r>
        <w:t xml:space="preserve">to be </w:t>
      </w:r>
      <w:r w:rsidRPr="002D7F5F">
        <w:rPr>
          <w:rFonts w:ascii="Courier New" w:hAnsi="Courier New" w:cs="Courier New"/>
        </w:rPr>
        <w:t>Boolean</w:t>
      </w:r>
      <w:r>
        <w:rPr>
          <w:rFonts w:asciiTheme="majorHAnsi" w:hAnsiTheme="majorHAnsi" w:cs="Courier New"/>
        </w:rPr>
        <w:t xml:space="preserve">, and the expression yields a </w:t>
      </w:r>
      <w:r w:rsidRPr="002D7F5F">
        <w:rPr>
          <w:rFonts w:ascii="Courier New" w:hAnsi="Courier New" w:cs="Courier New"/>
        </w:rPr>
        <w:t>Boolean</w:t>
      </w:r>
      <w:r>
        <w:rPr>
          <w:rFonts w:asciiTheme="majorHAnsi" w:hAnsiTheme="majorHAnsi" w:cs="Courier New"/>
        </w:rPr>
        <w:t xml:space="preserve">. (As a result, it is </w:t>
      </w:r>
      <w:r w:rsidR="00947F58">
        <w:rPr>
          <w:rFonts w:asciiTheme="majorHAnsi" w:hAnsiTheme="majorHAnsi" w:cs="Courier New"/>
        </w:rPr>
        <w:t>possible</w:t>
      </w:r>
      <w:r>
        <w:rPr>
          <w:rFonts w:asciiTheme="majorHAnsi" w:hAnsiTheme="majorHAnsi" w:cs="Courier New"/>
        </w:rPr>
        <w:t xml:space="preserve"> to use the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 on a </w:t>
      </w:r>
      <w:r w:rsidRPr="002D7F5F">
        <w:rPr>
          <w:rFonts w:ascii="Courier New" w:hAnsi="Courier New" w:cs="Courier New"/>
        </w:rPr>
        <w:t>Boolean</w:t>
      </w:r>
      <w:r>
        <w:rPr>
          <w:rFonts w:asciiTheme="majorHAnsi" w:hAnsiTheme="majorHAnsi" w:cs="Courier New"/>
        </w:rPr>
        <w:t xml:space="preserve"> value, although </w:t>
      </w:r>
      <w:r w:rsidR="00947F58">
        <w:rPr>
          <w:rFonts w:asciiTheme="majorHAnsi" w:hAnsiTheme="majorHAnsi" w:cs="Courier New"/>
        </w:rPr>
        <w:t>this practice</w:t>
      </w:r>
      <w:r>
        <w:rPr>
          <w:rFonts w:asciiTheme="majorHAnsi" w:hAnsiTheme="majorHAnsi" w:cs="Courier New"/>
        </w:rPr>
        <w:t xml:space="preserve"> is discourage</w:t>
      </w:r>
      <w:r w:rsidR="00947F58">
        <w:rPr>
          <w:rFonts w:asciiTheme="majorHAnsi" w:hAnsiTheme="majorHAnsi" w:cs="Courier New"/>
        </w:rPr>
        <w:t>d</w:t>
      </w:r>
      <w:r>
        <w:rPr>
          <w:rFonts w:asciiTheme="majorHAnsi" w:hAnsiTheme="majorHAnsi" w:cs="Courier New"/>
        </w:rPr>
        <w:t xml:space="preserve"> in order to maintain readability.)</w:t>
      </w:r>
    </w:p>
    <w:p w14:paraId="76B3E05B" w14:textId="37D59777" w:rsidR="00FA7F74" w:rsidRDefault="00947F58" w:rsidP="00FA7F74">
      <w:pPr>
        <w:spacing w:before="200"/>
      </w:pPr>
      <w:r>
        <w:t xml:space="preserve">The meaning of both the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and </w:t>
      </w:r>
      <w:r w:rsidRPr="002D7F5F">
        <w:rPr>
          <w:rFonts w:asciiTheme="majorHAnsi" w:hAnsiTheme="majorHAnsi" w:cs="Courier New"/>
        </w:rPr>
        <w:t>“</w:t>
      </w:r>
      <w:r w:rsidRPr="002D7F5F">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operators is tightly specified; </w:t>
      </w:r>
      <w:r>
        <w:t>t</w:t>
      </w:r>
      <w:r w:rsidR="00FA7F74">
        <w:t xml:space="preserve">he exact meaning of </w:t>
      </w:r>
      <w:r>
        <w:t xml:space="preserve">each other </w:t>
      </w:r>
      <w:r w:rsidR="00FA7F74">
        <w:t xml:space="preserve">operator is determined by </w:t>
      </w:r>
      <w:r>
        <w:t xml:space="preserve">each </w:t>
      </w:r>
      <w:r w:rsidR="00FA7F74">
        <w:t>class</w:t>
      </w:r>
      <w:r>
        <w:t xml:space="preserve"> that chooses</w:t>
      </w:r>
      <w:r w:rsidR="00FA7F74">
        <w:t xml:space="preserve"> to implement the operator.</w:t>
      </w:r>
    </w:p>
    <w:p w14:paraId="6DB2FF10" w14:textId="511B3BC4" w:rsidR="00FA7F74" w:rsidRDefault="00947F58" w:rsidP="00FA7F74">
      <w:pPr>
        <w:spacing w:before="200"/>
      </w:pPr>
      <w:r>
        <w:t xml:space="preserve">For the </w:t>
      </w:r>
      <w:r w:rsidRPr="002D7F5F">
        <w:rPr>
          <w:rFonts w:asciiTheme="majorHAnsi" w:hAnsiTheme="majorHAnsi" w:cs="Courier New"/>
        </w:rPr>
        <w:t>“</w:t>
      </w:r>
      <w:r w:rsidR="00F6739C">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and </w:t>
      </w:r>
      <w:r w:rsidRPr="002D7F5F">
        <w:rPr>
          <w:rFonts w:asciiTheme="majorHAnsi" w:hAnsiTheme="majorHAnsi" w:cs="Courier New"/>
        </w:rPr>
        <w:t>“</w:t>
      </w:r>
      <w:r w:rsidR="00F6739C">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operators,</w:t>
      </w:r>
      <w:r>
        <w:t xml:space="preserve"> t</w:t>
      </w:r>
      <w:r w:rsidR="00FA7F74">
        <w:t xml:space="preserve">he type of the expression </w:t>
      </w:r>
      <w:r w:rsidR="00FA7F74">
        <w:rPr>
          <w:rFonts w:ascii="Courier New" w:hAnsi="Courier New" w:cs="Courier New"/>
        </w:rPr>
        <w:t>a</w:t>
      </w:r>
      <w:r w:rsidR="00FA7F74">
        <w:t xml:space="preserve"> must have an unambiguously single best operator defined that takes </w:t>
      </w:r>
      <w:r>
        <w:t xml:space="preserve">no </w:t>
      </w:r>
      <w:r w:rsidR="00FA7F74">
        <w:t>argument</w:t>
      </w:r>
      <w:r>
        <w:t>s</w:t>
      </w:r>
      <w:r w:rsidR="00FA7F74">
        <w:t>; the implicit type of the expression is the return type of that operator.</w:t>
      </w:r>
    </w:p>
    <w:p w14:paraId="2E9417DB" w14:textId="4D19B6E3" w:rsidR="00F6739C" w:rsidRDefault="00F6739C" w:rsidP="00F6739C">
      <w:pPr>
        <w:spacing w:before="200"/>
      </w:pPr>
      <w:r>
        <w:t xml:space="preserve">For the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and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operators,</w:t>
      </w:r>
      <w:r>
        <w:t xml:space="preserve"> the type of the expression </w:t>
      </w:r>
      <w:r>
        <w:rPr>
          <w:rFonts w:ascii="Courier New" w:hAnsi="Courier New" w:cs="Courier New"/>
        </w:rPr>
        <w:t>a</w:t>
      </w:r>
      <w:r>
        <w:t xml:space="preserve"> must be of type </w:t>
      </w:r>
      <w:r w:rsidRPr="002D7F5F">
        <w:rPr>
          <w:rFonts w:ascii="Courier New" w:hAnsi="Courier New" w:cs="Courier New"/>
        </w:rPr>
        <w:t>Sequential</w:t>
      </w:r>
      <w:r>
        <w:t xml:space="preserve">; the implicit type of the expression is the return type of the </w:t>
      </w:r>
      <w:r w:rsidRPr="00947F58">
        <w:rPr>
          <w:rFonts w:ascii="Courier New" w:hAnsi="Courier New" w:cs="Courier New"/>
        </w:rPr>
        <w:t>nextValue()</w:t>
      </w:r>
      <w:r>
        <w:t xml:space="preserve"> or </w:t>
      </w:r>
      <w:r>
        <w:rPr>
          <w:rFonts w:ascii="Courier New" w:hAnsi="Courier New" w:cs="Courier New"/>
        </w:rPr>
        <w:t>prev</w:t>
      </w:r>
      <w:r w:rsidRPr="00947F58">
        <w:rPr>
          <w:rFonts w:ascii="Courier New" w:hAnsi="Courier New" w:cs="Courier New"/>
        </w:rPr>
        <w:t>Value()</w:t>
      </w:r>
      <w:r>
        <w:t xml:space="preserve"> method, which is also of type </w:t>
      </w:r>
      <w:r w:rsidRPr="002D7F5F">
        <w:rPr>
          <w:rFonts w:ascii="Courier New" w:hAnsi="Courier New" w:cs="Courier New"/>
        </w:rPr>
        <w:t>Sequential</w:t>
      </w:r>
      <w:r>
        <w:t xml:space="preserve"> (and by convention, is always of the type of the expression </w:t>
      </w:r>
      <w:r>
        <w:rPr>
          <w:rFonts w:ascii="Courier New" w:hAnsi="Courier New" w:cs="Courier New"/>
        </w:rPr>
        <w:t>a</w:t>
      </w:r>
      <w:r>
        <w:t xml:space="preserve"> itself).</w:t>
      </w:r>
    </w:p>
    <w:p w14:paraId="3F63498C" w14:textId="73A0FC88" w:rsidR="00FA7F74" w:rsidRDefault="00FA7F74" w:rsidP="00FA7F74">
      <w:pPr>
        <w:spacing w:before="200"/>
      </w:pPr>
      <w:r>
        <w:t xml:space="preserve">The expression short-circuits if </w:t>
      </w:r>
      <w:r w:rsidR="00893CBD">
        <w:t xml:space="preserve">the </w:t>
      </w:r>
      <w:r>
        <w:t xml:space="preserve">expression </w:t>
      </w:r>
      <w:r>
        <w:rPr>
          <w:rFonts w:ascii="Courier New" w:hAnsi="Courier New" w:cs="Courier New"/>
        </w:rPr>
        <w:t>a</w:t>
      </w:r>
      <w:r>
        <w:t xml:space="preserve"> short-circuits.</w:t>
      </w:r>
    </w:p>
    <w:p w14:paraId="5F096250" w14:textId="77777777" w:rsidR="00FA7F74" w:rsidRDefault="00FA7F74" w:rsidP="00FA7F74">
      <w:pPr>
        <w:spacing w:before="200"/>
      </w:pPr>
      <w:r>
        <w:t>Definite assignment rules:</w:t>
      </w:r>
    </w:p>
    <w:p w14:paraId="060D8AD5" w14:textId="77777777" w:rsidR="00FA7F74" w:rsidRDefault="00FA7F74" w:rsidP="00FA7F74">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D40DB6A" w14:textId="747B209F" w:rsidR="00FA7F74" w:rsidRDefault="00FA7F74" w:rsidP="00FA7F74">
      <w:pPr>
        <w:pStyle w:val="ListParagraph"/>
        <w:numPr>
          <w:ilvl w:val="0"/>
          <w:numId w:val="19"/>
        </w:numPr>
        <w:spacing w:before="200"/>
      </w:pPr>
      <w:r>
        <w:t xml:space="preserve">The VAS after the expression is the VAS after </w:t>
      </w:r>
      <w:r w:rsidR="00893CBD">
        <w:rPr>
          <w:rFonts w:ascii="Courier New" w:hAnsi="Courier New" w:cs="Courier New"/>
        </w:rPr>
        <w:t>a</w:t>
      </w:r>
      <w:r w:rsidR="00893CBD">
        <w:t xml:space="preserve">, except that for the </w:t>
      </w:r>
      <w:r w:rsidR="00893CBD" w:rsidRPr="002D7F5F">
        <w:rPr>
          <w:rFonts w:asciiTheme="majorHAnsi" w:hAnsiTheme="majorHAnsi" w:cs="Courier New"/>
        </w:rPr>
        <w:t>“</w:t>
      </w:r>
      <w:r w:rsidR="00893CBD">
        <w:rPr>
          <w:rFonts w:ascii="Courier New" w:hAnsi="Courier New" w:cs="Courier New"/>
        </w:rPr>
        <w:t>++</w:t>
      </w:r>
      <w:r w:rsidR="00893CBD" w:rsidRPr="002D7F5F">
        <w:rPr>
          <w:rFonts w:asciiTheme="majorHAnsi" w:hAnsiTheme="majorHAnsi" w:cs="Courier New"/>
        </w:rPr>
        <w:t>”</w:t>
      </w:r>
      <w:r w:rsidR="00893CBD">
        <w:rPr>
          <w:rFonts w:asciiTheme="majorHAnsi" w:hAnsiTheme="majorHAnsi" w:cs="Courier New"/>
        </w:rPr>
        <w:t xml:space="preserve"> and </w:t>
      </w:r>
      <w:r w:rsidR="00893CBD" w:rsidRPr="002D7F5F">
        <w:rPr>
          <w:rFonts w:asciiTheme="majorHAnsi" w:hAnsiTheme="majorHAnsi" w:cs="Courier New"/>
        </w:rPr>
        <w:t>“</w:t>
      </w:r>
      <w:r w:rsidR="00893CBD">
        <w:rPr>
          <w:rFonts w:ascii="Courier New" w:hAnsi="Courier New" w:cs="Courier New"/>
        </w:rPr>
        <w:t>--</w:t>
      </w:r>
      <w:r w:rsidR="00893CBD" w:rsidRPr="002D7F5F">
        <w:rPr>
          <w:rFonts w:asciiTheme="majorHAnsi" w:hAnsiTheme="majorHAnsi" w:cs="Courier New"/>
        </w:rPr>
        <w:t>”</w:t>
      </w:r>
      <w:r w:rsidR="00893CBD">
        <w:rPr>
          <w:rFonts w:asciiTheme="majorHAnsi" w:hAnsiTheme="majorHAnsi" w:cs="Courier New"/>
        </w:rPr>
        <w:t xml:space="preserve"> operators, the variable denoted by the L-Value</w:t>
      </w:r>
      <w:r w:rsidR="00893CBD" w:rsidRPr="00893CBD">
        <w:rPr>
          <w:rFonts w:asciiTheme="majorHAnsi" w:hAnsiTheme="majorHAnsi" w:cs="Courier New"/>
        </w:rPr>
        <w:t xml:space="preserve"> </w:t>
      </w:r>
      <w:r w:rsidR="00893CBD">
        <w:rPr>
          <w:rFonts w:asciiTheme="majorHAnsi" w:hAnsiTheme="majorHAnsi" w:cs="Courier New"/>
        </w:rPr>
        <w:t xml:space="preserve">expression </w:t>
      </w:r>
      <w:r w:rsidR="00893CBD">
        <w:rPr>
          <w:rFonts w:ascii="Courier New" w:hAnsi="Courier New" w:cs="Courier New"/>
        </w:rPr>
        <w:t>a</w:t>
      </w:r>
      <w:r w:rsidR="00893CBD">
        <w:rPr>
          <w:rFonts w:asciiTheme="majorHAnsi" w:hAnsiTheme="majorHAnsi" w:cs="Courier New"/>
        </w:rPr>
        <w:t xml:space="preserve"> is marked as </w:t>
      </w:r>
      <w:r w:rsidR="00893CBD" w:rsidRPr="00200B5B">
        <w:rPr>
          <w:rFonts w:asciiTheme="majorHAnsi" w:hAnsiTheme="majorHAnsi" w:cs="Courier New"/>
          <w:i/>
        </w:rPr>
        <w:t>not</w:t>
      </w:r>
      <w:r w:rsidR="00893CBD">
        <w:rPr>
          <w:rFonts w:asciiTheme="majorHAnsi" w:hAnsiTheme="majorHAnsi" w:cs="Courier New"/>
        </w:rPr>
        <w:t xml:space="preserve"> effectively final.</w:t>
      </w:r>
    </w:p>
    <w:p w14:paraId="4C2E4E45" w14:textId="1C88DA0F" w:rsidR="00FA7F74" w:rsidRDefault="00FA7F74" w:rsidP="00FA7F74">
      <w:pPr>
        <w:spacing w:before="200"/>
      </w:pPr>
      <w:r>
        <w:t xml:space="preserve">These expressions group to the </w:t>
      </w:r>
      <w:r w:rsidR="00893CBD">
        <w:t>right</w:t>
      </w:r>
      <w:r>
        <w:t xml:space="preserve">, so </w:t>
      </w:r>
      <w:r>
        <w:rPr>
          <w:rFonts w:ascii="Courier New" w:hAnsi="Courier New" w:cs="Courier New"/>
          <w:highlight w:val="lightGray"/>
        </w:rPr>
        <w:t xml:space="preserve"> </w:t>
      </w:r>
      <w:r w:rsidR="00893CBD">
        <w:rPr>
          <w:rFonts w:ascii="Courier New" w:hAnsi="Courier New" w:cs="Courier New"/>
          <w:highlight w:val="lightGray"/>
        </w:rPr>
        <w:t>!!!</w:t>
      </w:r>
      <w:r w:rsidR="00F420F5">
        <w:rPr>
          <w:rFonts w:ascii="Courier New" w:hAnsi="Courier New" w:cs="Courier New"/>
          <w:highlight w:val="lightGray"/>
        </w:rPr>
        <w:t xml:space="preserve">a </w:t>
      </w:r>
      <w:r w:rsidR="00F420F5">
        <w:t xml:space="preserve"> i</w:t>
      </w:r>
      <w:r>
        <w:t xml:space="preserve">s treated as </w:t>
      </w:r>
      <w:r>
        <w:rPr>
          <w:rFonts w:ascii="Courier New" w:hAnsi="Courier New" w:cs="Courier New"/>
          <w:highlight w:val="lightGray"/>
        </w:rPr>
        <w:t xml:space="preserve"> </w:t>
      </w:r>
      <w:r w:rsidR="00893CBD">
        <w:rPr>
          <w:rFonts w:ascii="Courier New" w:hAnsi="Courier New" w:cs="Courier New"/>
          <w:highlight w:val="lightGray"/>
        </w:rPr>
        <w:t>!(!</w:t>
      </w:r>
      <w:r>
        <w:rPr>
          <w:rFonts w:ascii="Courier New" w:hAnsi="Courier New" w:cs="Courier New"/>
          <w:highlight w:val="lightGray"/>
        </w:rPr>
        <w:t>(</w:t>
      </w:r>
      <w:r w:rsidR="00893CBD">
        <w:rPr>
          <w:rFonts w:ascii="Courier New" w:hAnsi="Courier New" w:cs="Courier New"/>
          <w:highlight w:val="lightGray"/>
        </w:rPr>
        <w:t>!</w:t>
      </w:r>
      <w:r>
        <w:rPr>
          <w:rFonts w:ascii="Courier New" w:hAnsi="Courier New" w:cs="Courier New"/>
          <w:highlight w:val="lightGray"/>
        </w:rPr>
        <w:t>a)</w:t>
      </w:r>
      <w:r w:rsidR="00893CBD">
        <w:rPr>
          <w:rFonts w:ascii="Courier New" w:hAnsi="Courier New" w:cs="Courier New"/>
          <w:highlight w:val="lightGray"/>
        </w:rPr>
        <w:t>)</w:t>
      </w:r>
      <w:r>
        <w:rPr>
          <w:rFonts w:ascii="Courier New" w:hAnsi="Courier New" w:cs="Courier New"/>
          <w:highlight w:val="lightGray"/>
        </w:rPr>
        <w:t xml:space="preserve"> </w:t>
      </w:r>
      <w:r>
        <w:t>:</w:t>
      </w:r>
    </w:p>
    <w:p w14:paraId="277D81F6" w14:textId="3D7249A4" w:rsidR="00FA7F74" w:rsidRPr="00762F6C" w:rsidRDefault="00893CBD" w:rsidP="00FA7F74">
      <w:pPr>
        <w:spacing w:after="0"/>
        <w:ind w:left="360"/>
        <w:rPr>
          <w:i/>
        </w:rPr>
      </w:pPr>
      <w:r>
        <w:rPr>
          <w:i/>
        </w:rPr>
        <w:lastRenderedPageBreak/>
        <w:t>Prefix</w:t>
      </w:r>
      <w:r w:rsidR="00FA7F74">
        <w:rPr>
          <w:i/>
        </w:rPr>
        <w:t>Expression:</w:t>
      </w:r>
    </w:p>
    <w:p w14:paraId="14EF8C7E" w14:textId="1DA0433C" w:rsidR="00FA7F74" w:rsidRDefault="00893CBD" w:rsidP="00FA7F74">
      <w:pPr>
        <w:spacing w:after="0"/>
        <w:ind w:left="720"/>
        <w:rPr>
          <w:i/>
        </w:rPr>
      </w:pPr>
      <w:r>
        <w:rPr>
          <w:i/>
        </w:rPr>
        <w:t>Postfix</w:t>
      </w:r>
      <w:r w:rsidR="00FA7F74">
        <w:rPr>
          <w:i/>
        </w:rPr>
        <w:t>Expression</w:t>
      </w:r>
    </w:p>
    <w:p w14:paraId="3F0CDCD4" w14:textId="655645D0"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6B809258" w14:textId="44A1243F"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3E7B384C" w14:textId="77FAAFDE"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182B9F0B" w14:textId="305720BD"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5C811DE5" w14:textId="399FDEF6"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6064BD2C" w14:textId="440FF38E"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5332E435" w14:textId="2252D09A" w:rsidR="00200B5B" w:rsidRDefault="00200B5B" w:rsidP="00200B5B">
      <w:pPr>
        <w:pStyle w:val="Heading2"/>
      </w:pPr>
      <w:r>
        <w:t>PostfixExpression</w:t>
      </w:r>
    </w:p>
    <w:p w14:paraId="17A68532" w14:textId="7F71BCFB" w:rsidR="001E7C72" w:rsidRDefault="003B457A" w:rsidP="003B457A">
      <w:r>
        <w:t xml:space="preserve">Postfix expressions take quite a few different forms; there is no simple rule. The only similarity is that the expressions each begin with an expression </w:t>
      </w:r>
      <w:r>
        <w:rPr>
          <w:rFonts w:ascii="Courier New" w:hAnsi="Courier New" w:cs="Courier New"/>
        </w:rPr>
        <w:t>a</w:t>
      </w:r>
      <w:r>
        <w:t>. As a result, each of these will be defined in their own section.</w:t>
      </w:r>
    </w:p>
    <w:p w14:paraId="5FE7059E" w14:textId="029A9026" w:rsidR="00200B5B" w:rsidRDefault="00200B5B" w:rsidP="00200B5B">
      <w:pPr>
        <w:spacing w:before="200"/>
      </w:pPr>
      <w:r>
        <w:t xml:space="preserve">These expressions group to the </w:t>
      </w:r>
      <w:r w:rsidR="003B457A">
        <w:t>left</w:t>
      </w:r>
      <w:r>
        <w:t xml:space="preserve">, so </w:t>
      </w:r>
      <w:r>
        <w:rPr>
          <w:rFonts w:ascii="Courier New" w:hAnsi="Courier New" w:cs="Courier New"/>
          <w:highlight w:val="lightGray"/>
        </w:rPr>
        <w:t xml:space="preserve"> </w:t>
      </w:r>
      <w:r w:rsidR="003B457A">
        <w:rPr>
          <w:rFonts w:ascii="Courier New" w:hAnsi="Courier New" w:cs="Courier New"/>
          <w:highlight w:val="lightGray"/>
        </w:rPr>
        <w:t xml:space="preserve">a.x.y.z </w:t>
      </w:r>
      <w:r w:rsidR="003B457A">
        <w:t xml:space="preserve"> i</w:t>
      </w:r>
      <w:r>
        <w:t xml:space="preserve">s treated as </w:t>
      </w:r>
      <w:r w:rsidR="003B457A">
        <w:rPr>
          <w:rFonts w:ascii="Courier New" w:hAnsi="Courier New" w:cs="Courier New"/>
          <w:highlight w:val="lightGray"/>
        </w:rPr>
        <w:t xml:space="preserve"> ((</w:t>
      </w:r>
      <w:r>
        <w:rPr>
          <w:rFonts w:ascii="Courier New" w:hAnsi="Courier New" w:cs="Courier New"/>
          <w:highlight w:val="lightGray"/>
        </w:rPr>
        <w:t>a</w:t>
      </w:r>
      <w:r w:rsidR="003B457A">
        <w:rPr>
          <w:rFonts w:ascii="Courier New" w:hAnsi="Courier New" w:cs="Courier New"/>
          <w:highlight w:val="lightGray"/>
        </w:rPr>
        <w:t>.x</w:t>
      </w:r>
      <w:r>
        <w:rPr>
          <w:rFonts w:ascii="Courier New" w:hAnsi="Courier New" w:cs="Courier New"/>
          <w:highlight w:val="lightGray"/>
        </w:rPr>
        <w:t>)</w:t>
      </w:r>
      <w:r w:rsidR="003B457A">
        <w:rPr>
          <w:rFonts w:ascii="Courier New" w:hAnsi="Courier New" w:cs="Courier New"/>
          <w:highlight w:val="lightGray"/>
        </w:rPr>
        <w:t>.y</w:t>
      </w:r>
      <w:r>
        <w:rPr>
          <w:rFonts w:ascii="Courier New" w:hAnsi="Courier New" w:cs="Courier New"/>
          <w:highlight w:val="lightGray"/>
        </w:rPr>
        <w:t>)</w:t>
      </w:r>
      <w:r w:rsidR="003B457A">
        <w:rPr>
          <w:rFonts w:ascii="Courier New" w:hAnsi="Courier New" w:cs="Courier New"/>
          <w:highlight w:val="lightGray"/>
        </w:rPr>
        <w:t>.z</w:t>
      </w:r>
      <w:r>
        <w:rPr>
          <w:rFonts w:ascii="Courier New" w:hAnsi="Courier New" w:cs="Courier New"/>
          <w:highlight w:val="lightGray"/>
        </w:rPr>
        <w:t xml:space="preserve"> </w:t>
      </w:r>
      <w:r>
        <w:t>:</w:t>
      </w:r>
    </w:p>
    <w:p w14:paraId="3CCF66ED" w14:textId="33CE969E" w:rsidR="00200B5B" w:rsidRPr="00762F6C" w:rsidRDefault="00200B5B" w:rsidP="00200B5B">
      <w:pPr>
        <w:spacing w:after="0"/>
        <w:ind w:left="360"/>
        <w:rPr>
          <w:i/>
        </w:rPr>
      </w:pPr>
      <w:r>
        <w:rPr>
          <w:i/>
        </w:rPr>
        <w:t>PostfixExpression:</w:t>
      </w:r>
    </w:p>
    <w:p w14:paraId="7BAC547B" w14:textId="47929E4E" w:rsidR="00200B5B" w:rsidRDefault="00200B5B" w:rsidP="00200B5B">
      <w:pPr>
        <w:spacing w:after="0"/>
        <w:ind w:left="720"/>
        <w:rPr>
          <w:i/>
        </w:rPr>
      </w:pPr>
      <w:r>
        <w:rPr>
          <w:i/>
        </w:rPr>
        <w:t>PrimaryExpression</w:t>
      </w:r>
    </w:p>
    <w:p w14:paraId="05AB32E0" w14:textId="095FC5DA" w:rsidR="00200B5B" w:rsidRDefault="00200B5B" w:rsidP="00200B5B">
      <w:pPr>
        <w:spacing w:after="0"/>
        <w:ind w:left="720"/>
        <w:rPr>
          <w:i/>
          <w:iCs/>
        </w:rPr>
      </w:pPr>
      <w:r>
        <w:rPr>
          <w:i/>
        </w:rPr>
        <w:t>Postfix</w:t>
      </w:r>
      <w:r>
        <w:rPr>
          <w:i/>
          <w:iCs/>
        </w:rPr>
        <w:t xml:space="preserve">Expression </w:t>
      </w:r>
      <w:r>
        <w:rPr>
          <w:rFonts w:ascii="Courier New" w:hAnsi="Courier New" w:cs="Courier New"/>
        </w:rPr>
        <w:t>++</w:t>
      </w:r>
    </w:p>
    <w:p w14:paraId="13CB6DE1" w14:textId="4191B2A8" w:rsidR="00200B5B" w:rsidRDefault="00200B5B" w:rsidP="00200B5B">
      <w:pPr>
        <w:spacing w:after="0"/>
        <w:ind w:left="720"/>
        <w:rPr>
          <w:i/>
          <w:iCs/>
        </w:rPr>
      </w:pPr>
      <w:r>
        <w:rPr>
          <w:i/>
        </w:rPr>
        <w:t>Postfix</w:t>
      </w:r>
      <w:r>
        <w:rPr>
          <w:i/>
          <w:iCs/>
        </w:rPr>
        <w:t xml:space="preserve">Expression </w:t>
      </w:r>
      <w:r>
        <w:rPr>
          <w:rFonts w:ascii="Courier New" w:hAnsi="Courier New" w:cs="Courier New"/>
        </w:rPr>
        <w:t>--</w:t>
      </w:r>
    </w:p>
    <w:p w14:paraId="7E43148B" w14:textId="726DDE4B" w:rsidR="00200B5B" w:rsidRDefault="00200B5B" w:rsidP="00200B5B">
      <w:pPr>
        <w:spacing w:after="0"/>
        <w:ind w:left="720"/>
        <w:rPr>
          <w:i/>
          <w:iCs/>
        </w:rPr>
      </w:pPr>
      <w:r>
        <w:rPr>
          <w:i/>
        </w:rPr>
        <w:t>Postfix</w:t>
      </w:r>
      <w:r>
        <w:rPr>
          <w:i/>
          <w:iCs/>
        </w:rPr>
        <w:t xml:space="preserve">Expression </w:t>
      </w:r>
      <w:r w:rsidR="002C0D44">
        <w:rPr>
          <w:rFonts w:ascii="Courier New" w:hAnsi="Courier New" w:cs="Courier New"/>
        </w:rPr>
        <w:t>(</w:t>
      </w:r>
      <w:r w:rsidR="002C0D44">
        <w:rPr>
          <w:i/>
        </w:rPr>
        <w:t xml:space="preserve"> Arguments</w:t>
      </w:r>
      <w:r w:rsidR="002C0D44" w:rsidRPr="0050310D">
        <w:rPr>
          <w:i/>
          <w:vertAlign w:val="subscript"/>
        </w:rPr>
        <w:t>opt</w:t>
      </w:r>
      <w:r w:rsidR="002C0D44">
        <w:rPr>
          <w:i/>
          <w:iCs/>
        </w:rPr>
        <w:t xml:space="preserve"> </w:t>
      </w:r>
      <w:r w:rsidR="002C0D44">
        <w:rPr>
          <w:rFonts w:ascii="Courier New" w:hAnsi="Courier New" w:cs="Courier New"/>
        </w:rPr>
        <w:t>)</w:t>
      </w:r>
    </w:p>
    <w:p w14:paraId="128EA33A" w14:textId="73A02887" w:rsidR="00200B5B" w:rsidRDefault="00200B5B" w:rsidP="00200B5B">
      <w:pPr>
        <w:spacing w:after="0"/>
        <w:ind w:left="720"/>
        <w:rPr>
          <w:i/>
          <w:iCs/>
        </w:rPr>
      </w:pPr>
      <w:r>
        <w:rPr>
          <w:i/>
        </w:rPr>
        <w:t>Postfix</w:t>
      </w:r>
      <w:r>
        <w:rPr>
          <w:i/>
          <w:iCs/>
        </w:rPr>
        <w:t>Expression</w:t>
      </w:r>
      <w:r w:rsidR="00F420F5">
        <w:rPr>
          <w:i/>
          <w:iCs/>
        </w:rPr>
        <w:t xml:space="preserve"> </w:t>
      </w:r>
      <w:r w:rsidR="00F420F5">
        <w:rPr>
          <w:rFonts w:ascii="Courier New" w:hAnsi="Courier New" w:cs="Courier New"/>
        </w:rPr>
        <w:t>[</w:t>
      </w:r>
      <w:r>
        <w:rPr>
          <w:i/>
          <w:iCs/>
        </w:rPr>
        <w:t xml:space="preserve"> </w:t>
      </w:r>
      <w:r w:rsidR="00F420F5">
        <w:rPr>
          <w:i/>
          <w:iCs/>
        </w:rPr>
        <w:t>ArrayIndexIndicators</w:t>
      </w:r>
      <w:r w:rsidR="00F420F5" w:rsidRPr="00F420F5">
        <w:rPr>
          <w:i/>
          <w:iCs/>
          <w:vertAlign w:val="subscript"/>
        </w:rPr>
        <w:t>opt</w:t>
      </w:r>
      <w:r w:rsidR="00F420F5">
        <w:rPr>
          <w:i/>
          <w:iCs/>
        </w:rPr>
        <w:t xml:space="preserve"> </w:t>
      </w:r>
      <w:r w:rsidR="00F420F5">
        <w:rPr>
          <w:rFonts w:ascii="Courier New" w:hAnsi="Courier New" w:cs="Courier New"/>
        </w:rPr>
        <w:t>]</w:t>
      </w:r>
    </w:p>
    <w:p w14:paraId="051894F5" w14:textId="44DA62B8" w:rsidR="00200B5B" w:rsidRDefault="00200B5B" w:rsidP="00200B5B">
      <w:pPr>
        <w:spacing w:after="0"/>
        <w:ind w:left="720"/>
        <w:rPr>
          <w:i/>
          <w:iCs/>
        </w:rPr>
      </w:pPr>
      <w:r>
        <w:rPr>
          <w:i/>
        </w:rPr>
        <w:t>Postfix</w:t>
      </w:r>
      <w:r>
        <w:rPr>
          <w:i/>
          <w:iCs/>
        </w:rPr>
        <w:t xml:space="preserve">Expression NoWhitespace </w:t>
      </w:r>
      <w:r>
        <w:rPr>
          <w:rFonts w:ascii="Courier New" w:hAnsi="Courier New" w:cs="Courier New"/>
        </w:rPr>
        <w:t>?</w:t>
      </w:r>
    </w:p>
    <w:p w14:paraId="1B1726EA" w14:textId="1F8BB284" w:rsidR="00200B5B" w:rsidRDefault="00200B5B" w:rsidP="00200B5B">
      <w:pPr>
        <w:spacing w:after="0"/>
        <w:ind w:left="720"/>
        <w:rPr>
          <w:i/>
          <w:iCs/>
        </w:rPr>
      </w:pPr>
      <w:r>
        <w:rPr>
          <w:i/>
        </w:rPr>
        <w:t>Postfix</w:t>
      </w:r>
      <w:r>
        <w:rPr>
          <w:i/>
          <w:iCs/>
        </w:rPr>
        <w:t xml:space="preserve">Expression </w:t>
      </w:r>
      <w:r w:rsidR="003B457A">
        <w:rPr>
          <w:rFonts w:ascii="Courier New" w:hAnsi="Courier New" w:cs="Courier New"/>
        </w:rPr>
        <w:t>.</w:t>
      </w:r>
      <w:r w:rsidR="003B457A">
        <w:rPr>
          <w:i/>
          <w:iCs/>
        </w:rPr>
        <w:t xml:space="preserve"> </w:t>
      </w:r>
      <w:r w:rsidR="003B457A">
        <w:rPr>
          <w:rFonts w:ascii="Courier New" w:hAnsi="Courier New" w:cs="Courier New"/>
        </w:rPr>
        <w:t>&amp;</w:t>
      </w:r>
      <w:r w:rsidR="003B457A" w:rsidRPr="003B457A">
        <w:rPr>
          <w:i/>
          <w:iCs/>
          <w:vertAlign w:val="subscript"/>
        </w:rPr>
        <w:t>opt</w:t>
      </w:r>
      <w:r w:rsidR="003B457A">
        <w:rPr>
          <w:i/>
          <w:iCs/>
        </w:rPr>
        <w:t xml:space="preserve"> Name TypeParameterTypeList</w:t>
      </w:r>
      <w:r w:rsidR="003B457A" w:rsidRPr="003B457A">
        <w:rPr>
          <w:i/>
          <w:iCs/>
          <w:vertAlign w:val="subscript"/>
        </w:rPr>
        <w:t>opt</w:t>
      </w:r>
    </w:p>
    <w:p w14:paraId="623CA36A" w14:textId="358B92A6" w:rsidR="00200B5B" w:rsidRDefault="00200B5B" w:rsidP="00200B5B">
      <w:pPr>
        <w:spacing w:after="0"/>
        <w:ind w:left="720"/>
        <w:rPr>
          <w:i/>
          <w:iCs/>
        </w:rPr>
      </w:pPr>
      <w:r>
        <w:rPr>
          <w:i/>
        </w:rPr>
        <w:t>Postfix</w:t>
      </w:r>
      <w:r>
        <w:rPr>
          <w:i/>
          <w:iCs/>
        </w:rPr>
        <w:t xml:space="preserve">Expression </w:t>
      </w:r>
      <w:r>
        <w:rPr>
          <w:rFonts w:ascii="Courier New" w:hAnsi="Courier New" w:cs="Courier New"/>
        </w:rPr>
        <w:t>.new</w:t>
      </w:r>
      <w:r w:rsidRPr="00200B5B">
        <w:rPr>
          <w:i/>
          <w:iCs/>
        </w:rPr>
        <w:t xml:space="preserve"> </w:t>
      </w:r>
      <w:r>
        <w:rPr>
          <w:i/>
        </w:rPr>
        <w:t>Type</w:t>
      </w:r>
      <w:r>
        <w:rPr>
          <w:i/>
          <w:iCs/>
        </w:rPr>
        <w:t>Expression ArgumentList</w:t>
      </w:r>
    </w:p>
    <w:p w14:paraId="4B56137E" w14:textId="051475CE" w:rsidR="00200B5B" w:rsidRDefault="00200B5B" w:rsidP="00200B5B">
      <w:pPr>
        <w:spacing w:after="0"/>
        <w:ind w:left="720"/>
        <w:rPr>
          <w:i/>
          <w:iCs/>
        </w:rPr>
      </w:pPr>
      <w:r>
        <w:rPr>
          <w:i/>
        </w:rPr>
        <w:t>Postfix</w:t>
      </w:r>
      <w:r>
        <w:rPr>
          <w:i/>
          <w:iCs/>
        </w:rPr>
        <w:t xml:space="preserve">Expression </w:t>
      </w:r>
      <w:r>
        <w:rPr>
          <w:rFonts w:ascii="Courier New" w:hAnsi="Courier New" w:cs="Courier New"/>
        </w:rPr>
        <w:t>.is(</w:t>
      </w:r>
      <w:r>
        <w:rPr>
          <w:i/>
        </w:rPr>
        <w:t xml:space="preserve"> Type</w:t>
      </w:r>
      <w:r>
        <w:rPr>
          <w:i/>
          <w:iCs/>
        </w:rPr>
        <w:t xml:space="preserve">Expression </w:t>
      </w:r>
      <w:r>
        <w:rPr>
          <w:rFonts w:ascii="Courier New" w:hAnsi="Courier New" w:cs="Courier New"/>
        </w:rPr>
        <w:t>)</w:t>
      </w:r>
    </w:p>
    <w:p w14:paraId="40369786" w14:textId="52B3B09F" w:rsidR="00200B5B" w:rsidRDefault="00200B5B" w:rsidP="00200B5B">
      <w:pPr>
        <w:spacing w:after="0"/>
        <w:ind w:left="720"/>
        <w:rPr>
          <w:i/>
          <w:iCs/>
        </w:rPr>
      </w:pPr>
      <w:r>
        <w:rPr>
          <w:i/>
        </w:rPr>
        <w:t>Postfix</w:t>
      </w:r>
      <w:r>
        <w:rPr>
          <w:i/>
          <w:iCs/>
        </w:rPr>
        <w:t xml:space="preserve">Expression </w:t>
      </w:r>
      <w:r>
        <w:rPr>
          <w:rFonts w:ascii="Courier New" w:hAnsi="Courier New" w:cs="Courier New"/>
        </w:rPr>
        <w:t>.as(</w:t>
      </w:r>
      <w:r>
        <w:rPr>
          <w:i/>
        </w:rPr>
        <w:t xml:space="preserve"> Type</w:t>
      </w:r>
      <w:r>
        <w:rPr>
          <w:i/>
          <w:iCs/>
        </w:rPr>
        <w:t xml:space="preserve">Expression </w:t>
      </w:r>
      <w:r>
        <w:rPr>
          <w:rFonts w:ascii="Courier New" w:hAnsi="Courier New" w:cs="Courier New"/>
        </w:rPr>
        <w:t>)</w:t>
      </w:r>
    </w:p>
    <w:p w14:paraId="4FCB816B" w14:textId="3A90ACE2" w:rsidR="00A73D84" w:rsidRDefault="00A73D84" w:rsidP="00A73D84">
      <w:pPr>
        <w:pStyle w:val="Heading2"/>
      </w:pPr>
      <w:r>
        <w:t>PostfixExpression: Post-Increment and –Decrement</w:t>
      </w:r>
    </w:p>
    <w:p w14:paraId="5B453464" w14:textId="25F52889" w:rsidR="00A73D84" w:rsidRDefault="00A73D84" w:rsidP="00A73D84">
      <w:r>
        <w:t>These two well-known expressions use the “unary operator” forms:</w:t>
      </w:r>
    </w:p>
    <w:p w14:paraId="19A1CD9F" w14:textId="0F4A0FAE" w:rsidR="00A73D84" w:rsidRPr="00F77EC5" w:rsidRDefault="00A73D84" w:rsidP="00A73D84">
      <w:pPr>
        <w:spacing w:after="0"/>
      </w:pPr>
      <w:r>
        <w:tab/>
      </w:r>
      <w:r>
        <w:rPr>
          <w:rFonts w:ascii="Courier New" w:hAnsi="Courier New" w:cs="Courier New"/>
        </w:rPr>
        <w:t>a++</w:t>
      </w:r>
    </w:p>
    <w:p w14:paraId="08F7B573" w14:textId="1A5DF527" w:rsidR="00A73D84" w:rsidRPr="00F77EC5" w:rsidRDefault="00A73D84" w:rsidP="00A73D84">
      <w:r>
        <w:tab/>
      </w:r>
      <w:r>
        <w:rPr>
          <w:rFonts w:ascii="Courier New" w:hAnsi="Courier New" w:cs="Courier New"/>
        </w:rPr>
        <w:t>a--</w:t>
      </w:r>
    </w:p>
    <w:p w14:paraId="161BD3F2" w14:textId="59C1CC72" w:rsidR="009210F6" w:rsidRDefault="009210F6" w:rsidP="009210F6">
      <w:pPr>
        <w:spacing w:before="200"/>
      </w:pPr>
      <w:r>
        <w:t>These expressions closely mirror the rules of the pre-increment and pre-decrement expressions:</w:t>
      </w:r>
    </w:p>
    <w:p w14:paraId="528D572E" w14:textId="0D852A40" w:rsidR="00A73D84" w:rsidRDefault="00A73D84" w:rsidP="00A73D84">
      <w:pPr>
        <w:pStyle w:val="ListParagraph"/>
        <w:numPr>
          <w:ilvl w:val="0"/>
          <w:numId w:val="23"/>
        </w:numPr>
        <w:spacing w:before="200"/>
      </w:pPr>
      <w:r>
        <w:t xml:space="preserve">The </w:t>
      </w:r>
      <w:r w:rsidR="009210F6">
        <w:t>post</w:t>
      </w:r>
      <w:r>
        <w:t xml:space="preserve">-increment and </w:t>
      </w:r>
      <w:r w:rsidR="009210F6">
        <w:t>post</w:t>
      </w:r>
      <w:r>
        <w:t>-decrement operators act on L-Values, not on R-Values.</w:t>
      </w:r>
    </w:p>
    <w:p w14:paraId="731DC33C" w14:textId="739815EA" w:rsidR="00A73D84" w:rsidRDefault="00A73D84" w:rsidP="009210F6">
      <w:pPr>
        <w:pStyle w:val="ListParagraph"/>
        <w:numPr>
          <w:ilvl w:val="0"/>
          <w:numId w:val="23"/>
        </w:numPr>
        <w:spacing w:before="200"/>
      </w:pPr>
      <w:r>
        <w:t xml:space="preserve">The </w:t>
      </w:r>
      <w:r w:rsidR="009210F6">
        <w:t>post</w:t>
      </w:r>
      <w:r>
        <w:t xml:space="preserve">-increment and </w:t>
      </w:r>
      <w:r w:rsidR="009210F6">
        <w:t>post</w:t>
      </w:r>
      <w:r>
        <w:t xml:space="preserve">-decrement operators do not invoke an </w:t>
      </w:r>
      <w:r w:rsidRPr="002D7F5F">
        <w:rPr>
          <w:rFonts w:ascii="Courier New" w:hAnsi="Courier New" w:cs="Courier New"/>
        </w:rPr>
        <w:t>@Op</w:t>
      </w:r>
      <w:r>
        <w:t xml:space="preserve"> method to implement the behavior; rather, the type that they require (the type of the value held by the L-Value) is simply the </w:t>
      </w:r>
      <w:r w:rsidRPr="002D7F5F">
        <w:rPr>
          <w:rFonts w:ascii="Courier New" w:hAnsi="Courier New" w:cs="Courier New"/>
        </w:rPr>
        <w:t>Sequential</w:t>
      </w:r>
      <w:r>
        <w:t xml:space="preserve"> interface, and the compiled code causes either the </w:t>
      </w:r>
      <w:r w:rsidRPr="002D7F5F">
        <w:rPr>
          <w:rFonts w:ascii="Courier New" w:hAnsi="Courier New" w:cs="Courier New"/>
        </w:rPr>
        <w:t>nextValue()</w:t>
      </w:r>
      <w:r>
        <w:t xml:space="preserve"> method (for </w:t>
      </w:r>
      <w:r w:rsidRPr="002D7F5F">
        <w:rPr>
          <w:rFonts w:ascii="Courier New" w:hAnsi="Courier New" w:cs="Courier New"/>
        </w:rPr>
        <w:t>++</w:t>
      </w:r>
      <w:r>
        <w:t xml:space="preserve">) or the </w:t>
      </w:r>
      <w:r w:rsidRPr="002D7F5F">
        <w:rPr>
          <w:rFonts w:ascii="Courier New" w:hAnsi="Courier New" w:cs="Courier New"/>
        </w:rPr>
        <w:t>prevValue()</w:t>
      </w:r>
      <w:r>
        <w:t xml:space="preserve"> method (for </w:t>
      </w:r>
      <w:r w:rsidRPr="002D7F5F">
        <w:rPr>
          <w:rFonts w:ascii="Courier New" w:hAnsi="Courier New" w:cs="Courier New"/>
        </w:rPr>
        <w:t>--</w:t>
      </w:r>
      <w:r>
        <w:t>) to be invoked in order to calculate the new value to store in the L-Value.</w:t>
      </w:r>
    </w:p>
    <w:p w14:paraId="469C4EF7" w14:textId="03FE64FA" w:rsidR="00A73D84" w:rsidRDefault="009210F6" w:rsidP="00A73D84">
      <w:pPr>
        <w:spacing w:before="200"/>
      </w:pPr>
      <w:r>
        <w:lastRenderedPageBreak/>
        <w:t>T</w:t>
      </w:r>
      <w:r w:rsidR="00A73D84">
        <w:t xml:space="preserve">he type of the expression </w:t>
      </w:r>
      <w:r w:rsidR="00A73D84">
        <w:rPr>
          <w:rFonts w:ascii="Courier New" w:hAnsi="Courier New" w:cs="Courier New"/>
        </w:rPr>
        <w:t>a</w:t>
      </w:r>
      <w:r w:rsidR="00A73D84">
        <w:t xml:space="preserve"> must be of type </w:t>
      </w:r>
      <w:r w:rsidR="00A73D84" w:rsidRPr="002D7F5F">
        <w:rPr>
          <w:rFonts w:ascii="Courier New" w:hAnsi="Courier New" w:cs="Courier New"/>
        </w:rPr>
        <w:t>Sequential</w:t>
      </w:r>
      <w:r w:rsidR="00A73D84">
        <w:t xml:space="preserve">; the implicit type of the expression is the return type of the </w:t>
      </w:r>
      <w:r w:rsidR="00A73D84" w:rsidRPr="00947F58">
        <w:rPr>
          <w:rFonts w:ascii="Courier New" w:hAnsi="Courier New" w:cs="Courier New"/>
        </w:rPr>
        <w:t>nextValue()</w:t>
      </w:r>
      <w:r w:rsidR="00A73D84">
        <w:t xml:space="preserve"> or </w:t>
      </w:r>
      <w:r w:rsidR="00A73D84">
        <w:rPr>
          <w:rFonts w:ascii="Courier New" w:hAnsi="Courier New" w:cs="Courier New"/>
        </w:rPr>
        <w:t>prev</w:t>
      </w:r>
      <w:r w:rsidR="00A73D84" w:rsidRPr="00947F58">
        <w:rPr>
          <w:rFonts w:ascii="Courier New" w:hAnsi="Courier New" w:cs="Courier New"/>
        </w:rPr>
        <w:t>Value()</w:t>
      </w:r>
      <w:r w:rsidR="00A73D84">
        <w:t xml:space="preserve"> method, which is also of type </w:t>
      </w:r>
      <w:r w:rsidR="00A73D84" w:rsidRPr="002D7F5F">
        <w:rPr>
          <w:rFonts w:ascii="Courier New" w:hAnsi="Courier New" w:cs="Courier New"/>
        </w:rPr>
        <w:t>Sequential</w:t>
      </w:r>
      <w:r w:rsidR="00A73D84">
        <w:t xml:space="preserve"> (and by convention, is always of the type of the expression </w:t>
      </w:r>
      <w:r w:rsidR="00A73D84">
        <w:rPr>
          <w:rFonts w:ascii="Courier New" w:hAnsi="Courier New" w:cs="Courier New"/>
        </w:rPr>
        <w:t>a</w:t>
      </w:r>
      <w:r w:rsidR="00A73D84">
        <w:t xml:space="preserve"> itself).</w:t>
      </w:r>
    </w:p>
    <w:p w14:paraId="758E3B0F" w14:textId="77777777" w:rsidR="00A73D84" w:rsidRDefault="00A73D84" w:rsidP="00A73D84">
      <w:pPr>
        <w:spacing w:before="200"/>
      </w:pPr>
      <w:r>
        <w:t xml:space="preserve">The expression short-circuits if the expression </w:t>
      </w:r>
      <w:r>
        <w:rPr>
          <w:rFonts w:ascii="Courier New" w:hAnsi="Courier New" w:cs="Courier New"/>
        </w:rPr>
        <w:t>a</w:t>
      </w:r>
      <w:r>
        <w:t xml:space="preserve"> short-circuits.</w:t>
      </w:r>
    </w:p>
    <w:p w14:paraId="6C7CACC7" w14:textId="77777777" w:rsidR="00A73D84" w:rsidRDefault="00A73D84" w:rsidP="00A73D84">
      <w:pPr>
        <w:spacing w:before="200"/>
      </w:pPr>
      <w:r>
        <w:t>Definite assignment rules:</w:t>
      </w:r>
    </w:p>
    <w:p w14:paraId="05FD31BA" w14:textId="77777777" w:rsidR="00A73D84" w:rsidRDefault="00A73D84" w:rsidP="00A73D84">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2F3CF04E" w14:textId="6FB469DE" w:rsidR="00A73D84" w:rsidRPr="00A73D84" w:rsidRDefault="00A73D84" w:rsidP="00A73D84">
      <w:pPr>
        <w:pStyle w:val="ListParagraph"/>
        <w:numPr>
          <w:ilvl w:val="0"/>
          <w:numId w:val="19"/>
        </w:numPr>
        <w:spacing w:before="200"/>
      </w:pPr>
      <w:r>
        <w:t xml:space="preserve">The VAS after the expression is the VAS after </w:t>
      </w:r>
      <w:r>
        <w:rPr>
          <w:rFonts w:ascii="Courier New" w:hAnsi="Courier New" w:cs="Courier New"/>
        </w:rPr>
        <w:t>a</w:t>
      </w:r>
      <w:r>
        <w:t xml:space="preserve">, except that </w:t>
      </w:r>
      <w:r>
        <w:rPr>
          <w:rFonts w:asciiTheme="majorHAnsi" w:hAnsiTheme="majorHAnsi" w:cs="Courier New"/>
        </w:rPr>
        <w:t>the variable denoted by the L-Value</w:t>
      </w:r>
      <w:r w:rsidRPr="00893CBD">
        <w:rPr>
          <w:rFonts w:asciiTheme="majorHAnsi" w:hAnsiTheme="majorHAnsi" w:cs="Courier New"/>
        </w:rPr>
        <w:t xml:space="preserve"> </w:t>
      </w:r>
      <w:r>
        <w:rPr>
          <w:rFonts w:asciiTheme="majorHAnsi" w:hAnsiTheme="majorHAnsi" w:cs="Courier New"/>
        </w:rPr>
        <w:t xml:space="preserve">expression </w:t>
      </w:r>
      <w:r>
        <w:rPr>
          <w:rFonts w:ascii="Courier New" w:hAnsi="Courier New" w:cs="Courier New"/>
        </w:rPr>
        <w:t>a</w:t>
      </w:r>
      <w:r>
        <w:rPr>
          <w:rFonts w:asciiTheme="majorHAnsi" w:hAnsiTheme="majorHAnsi" w:cs="Courier New"/>
        </w:rPr>
        <w:t xml:space="preserve"> is marked as </w:t>
      </w:r>
      <w:r w:rsidRPr="00200B5B">
        <w:rPr>
          <w:rFonts w:asciiTheme="majorHAnsi" w:hAnsiTheme="majorHAnsi" w:cs="Courier New"/>
          <w:i/>
        </w:rPr>
        <w:t>not</w:t>
      </w:r>
      <w:r>
        <w:rPr>
          <w:rFonts w:asciiTheme="majorHAnsi" w:hAnsiTheme="majorHAnsi" w:cs="Courier New"/>
        </w:rPr>
        <w:t xml:space="preserve"> effectively final.</w:t>
      </w:r>
    </w:p>
    <w:p w14:paraId="5AB57AE8" w14:textId="602C8C12" w:rsidR="009210F6" w:rsidRDefault="009210F6" w:rsidP="009210F6">
      <w:pPr>
        <w:pStyle w:val="Heading2"/>
      </w:pPr>
      <w:r>
        <w:t>PostfixExpression: Invocation</w:t>
      </w:r>
    </w:p>
    <w:p w14:paraId="7F390D6A" w14:textId="6090ABED" w:rsidR="009210F6" w:rsidRDefault="009210F6" w:rsidP="009210F6">
      <w:r>
        <w:t>This uses well-known expression form</w:t>
      </w:r>
      <w:r w:rsidR="004E1652">
        <w:t>, with a variable number of parameters</w:t>
      </w:r>
      <w:r>
        <w:t>:</w:t>
      </w:r>
    </w:p>
    <w:p w14:paraId="573AA1AA" w14:textId="388FB3A8" w:rsidR="004E1652" w:rsidRPr="00F77EC5" w:rsidRDefault="004E1652" w:rsidP="004E1652">
      <w:pPr>
        <w:spacing w:after="0"/>
      </w:pPr>
      <w:r>
        <w:tab/>
      </w:r>
      <w:r>
        <w:rPr>
          <w:rFonts w:ascii="Courier New" w:hAnsi="Courier New" w:cs="Courier New"/>
        </w:rPr>
        <w:t>a()</w:t>
      </w:r>
    </w:p>
    <w:p w14:paraId="7F58D610" w14:textId="5C14DC4B" w:rsidR="004E1652" w:rsidRPr="00F77EC5" w:rsidRDefault="004E1652" w:rsidP="004E1652">
      <w:pPr>
        <w:spacing w:after="0"/>
      </w:pPr>
      <w:r>
        <w:tab/>
      </w:r>
      <w:r>
        <w:rPr>
          <w:rFonts w:ascii="Courier New" w:hAnsi="Courier New" w:cs="Courier New"/>
        </w:rPr>
        <w:t>a(p</w:t>
      </w:r>
      <w:r w:rsidRPr="004E1652">
        <w:rPr>
          <w:rFonts w:ascii="Courier New" w:hAnsi="Courier New" w:cs="Courier New"/>
          <w:vertAlign w:val="subscript"/>
        </w:rPr>
        <w:t>0</w:t>
      </w:r>
      <w:r>
        <w:rPr>
          <w:rFonts w:ascii="Courier New" w:hAnsi="Courier New" w:cs="Courier New"/>
        </w:rPr>
        <w:t>)</w:t>
      </w:r>
    </w:p>
    <w:p w14:paraId="727CB389" w14:textId="08CCD3E9" w:rsidR="009210F6" w:rsidRPr="00F77EC5" w:rsidRDefault="009210F6" w:rsidP="009210F6">
      <w:r>
        <w:tab/>
      </w:r>
      <w:r>
        <w:rPr>
          <w:rFonts w:ascii="Courier New" w:hAnsi="Courier New" w:cs="Courier New"/>
        </w:rPr>
        <w:t>a</w:t>
      </w:r>
      <w:r w:rsidR="0050310D">
        <w:rPr>
          <w:rFonts w:ascii="Courier New" w:hAnsi="Courier New" w:cs="Courier New"/>
        </w:rPr>
        <w:t>(</w:t>
      </w:r>
      <w:r w:rsidR="004E1652">
        <w:rPr>
          <w:rFonts w:ascii="Courier New" w:hAnsi="Courier New" w:cs="Courier New"/>
        </w:rPr>
        <w:t>p</w:t>
      </w:r>
      <w:r w:rsidR="004E1652" w:rsidRPr="004E1652">
        <w:rPr>
          <w:rFonts w:ascii="Courier New" w:hAnsi="Courier New" w:cs="Courier New"/>
          <w:vertAlign w:val="subscript"/>
        </w:rPr>
        <w:t>0</w:t>
      </w:r>
      <w:r w:rsidR="004E1652">
        <w:rPr>
          <w:rFonts w:ascii="Courier New" w:hAnsi="Courier New" w:cs="Courier New"/>
        </w:rPr>
        <w:t>, p</w:t>
      </w:r>
      <w:r w:rsidR="004E1652" w:rsidRPr="004E1652">
        <w:rPr>
          <w:rFonts w:ascii="Courier New" w:hAnsi="Courier New" w:cs="Courier New"/>
          <w:vertAlign w:val="subscript"/>
        </w:rPr>
        <w:t>1</w:t>
      </w:r>
      <w:r w:rsidR="004E1652">
        <w:rPr>
          <w:rFonts w:ascii="Courier New" w:hAnsi="Courier New" w:cs="Courier New"/>
        </w:rPr>
        <w:t>, p</w:t>
      </w:r>
      <w:r w:rsidR="006B0F60">
        <w:rPr>
          <w:rFonts w:ascii="Courier New" w:hAnsi="Courier New" w:cs="Courier New"/>
          <w:vertAlign w:val="subscript"/>
        </w:rPr>
        <w:t>n</w:t>
      </w:r>
      <w:r w:rsidR="0050310D">
        <w:rPr>
          <w:rFonts w:ascii="Courier New" w:hAnsi="Courier New" w:cs="Courier New"/>
        </w:rPr>
        <w:t>)</w:t>
      </w:r>
    </w:p>
    <w:p w14:paraId="5F833720" w14:textId="77777777" w:rsidR="00051E6B" w:rsidRDefault="009210F6" w:rsidP="009210F6">
      <w:pPr>
        <w:spacing w:before="200"/>
      </w:pPr>
      <w:r>
        <w:t xml:space="preserve">The type of the expression </w:t>
      </w:r>
      <w:r>
        <w:rPr>
          <w:rFonts w:ascii="Courier New" w:hAnsi="Courier New" w:cs="Courier New"/>
        </w:rPr>
        <w:t>a</w:t>
      </w:r>
      <w:r>
        <w:t xml:space="preserve"> must be</w:t>
      </w:r>
      <w:r w:rsidR="00481CD7">
        <w:t xml:space="preserve"> either </w:t>
      </w:r>
      <w:r w:rsidR="00481CD7" w:rsidRPr="00481CD7">
        <w:rPr>
          <w:rFonts w:ascii="Courier New" w:hAnsi="Courier New" w:cs="Courier New"/>
        </w:rPr>
        <w:t>Method</w:t>
      </w:r>
      <w:r w:rsidR="00481CD7">
        <w:t xml:space="preserve"> or </w:t>
      </w:r>
      <w:r w:rsidR="00481CD7" w:rsidRPr="00481CD7">
        <w:rPr>
          <w:rFonts w:ascii="Courier New" w:hAnsi="Courier New" w:cs="Courier New"/>
        </w:rPr>
        <w:t>Function</w:t>
      </w:r>
      <w:r w:rsidR="00481CD7">
        <w:t xml:space="preserve">. If the type of expression </w:t>
      </w:r>
      <w:r w:rsidR="00481CD7">
        <w:rPr>
          <w:rFonts w:ascii="Courier New" w:hAnsi="Courier New" w:cs="Courier New"/>
        </w:rPr>
        <w:t>a</w:t>
      </w:r>
      <w:r w:rsidR="00481CD7">
        <w:t xml:space="preserve"> is </w:t>
      </w:r>
      <w:r w:rsidR="00481CD7" w:rsidRPr="00481CD7">
        <w:rPr>
          <w:rFonts w:ascii="Courier New" w:hAnsi="Courier New" w:cs="Courier New"/>
        </w:rPr>
        <w:t>Method</w:t>
      </w:r>
      <w:r w:rsidR="00481CD7">
        <w:t xml:space="preserve">, then expression </w:t>
      </w:r>
      <w:r w:rsidR="00481CD7">
        <w:rPr>
          <w:rFonts w:ascii="Courier New" w:hAnsi="Courier New" w:cs="Courier New"/>
        </w:rPr>
        <w:t>a</w:t>
      </w:r>
      <w:r w:rsidR="00481CD7">
        <w:t xml:space="preserve"> must be a </w:t>
      </w:r>
      <w:r w:rsidR="00481CD7" w:rsidRPr="00481CD7">
        <w:rPr>
          <w:i/>
        </w:rPr>
        <w:t>NameExpression</w:t>
      </w:r>
      <w:r w:rsidR="00481CD7">
        <w:t xml:space="preserve"> indicating the name of the method</w:t>
      </w:r>
      <w:r w:rsidR="00481CD7">
        <w:rPr>
          <w:rStyle w:val="FootnoteReference"/>
        </w:rPr>
        <w:footnoteReference w:id="42"/>
      </w:r>
      <w:r w:rsidR="00481CD7">
        <w:t>.</w:t>
      </w:r>
    </w:p>
    <w:p w14:paraId="2591A343" w14:textId="47E6B512" w:rsidR="00481CD7" w:rsidRDefault="00051E6B" w:rsidP="009210F6">
      <w:pPr>
        <w:spacing w:before="200"/>
      </w:pPr>
      <w:r>
        <w:t>(TODO – define 3 aspects: bind target, bind args, call function, and describe requirements and resulting expression type)</w:t>
      </w:r>
    </w:p>
    <w:p w14:paraId="4F929088" w14:textId="4C1A7DAF" w:rsidR="009210F6" w:rsidRDefault="009210F6" w:rsidP="009210F6">
      <w:pPr>
        <w:spacing w:before="200"/>
      </w:pPr>
      <w:r>
        <w:t xml:space="preserve">The expression short-circuits if the expression </w:t>
      </w:r>
      <w:r>
        <w:rPr>
          <w:rFonts w:ascii="Courier New" w:hAnsi="Courier New" w:cs="Courier New"/>
        </w:rPr>
        <w:t>a</w:t>
      </w:r>
      <w:r>
        <w:t xml:space="preserve"> short-circuits.</w:t>
      </w:r>
      <w:r w:rsidR="004E1652">
        <w:t xml:space="preserve"> It is a compile-time error for an expression used as a</w:t>
      </w:r>
      <w:r w:rsidR="00051E6B">
        <w:t>n</w:t>
      </w:r>
      <w:r w:rsidR="004E1652">
        <w:t xml:space="preserve"> </w:t>
      </w:r>
      <w:r w:rsidR="00051E6B">
        <w:t xml:space="preserve">argument </w:t>
      </w:r>
      <w:r w:rsidR="004E1652">
        <w:t>to short-circuit</w:t>
      </w:r>
      <w:r w:rsidR="004E1652">
        <w:rPr>
          <w:rStyle w:val="FootnoteReference"/>
        </w:rPr>
        <w:footnoteReference w:id="43"/>
      </w:r>
      <w:r w:rsidR="004E1652">
        <w:t>.</w:t>
      </w:r>
    </w:p>
    <w:p w14:paraId="44BF7ECF" w14:textId="77777777" w:rsidR="009210F6" w:rsidRDefault="009210F6" w:rsidP="009210F6">
      <w:pPr>
        <w:spacing w:before="200"/>
      </w:pPr>
      <w:r>
        <w:t>Definite assignment rules:</w:t>
      </w:r>
    </w:p>
    <w:p w14:paraId="01709708" w14:textId="77777777" w:rsidR="009210F6" w:rsidRDefault="009210F6" w:rsidP="009210F6">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B3BA6AF" w14:textId="02B1F6B3" w:rsidR="006B0F60" w:rsidRDefault="006B0F60" w:rsidP="006B0F60">
      <w:pPr>
        <w:pStyle w:val="ListParagraph"/>
        <w:numPr>
          <w:ilvl w:val="0"/>
          <w:numId w:val="19"/>
        </w:numPr>
        <w:spacing w:before="200"/>
      </w:pPr>
      <w:r>
        <w:t xml:space="preserve">The VAS before </w:t>
      </w:r>
      <w:r>
        <w:rPr>
          <w:rFonts w:ascii="Courier New" w:hAnsi="Courier New" w:cs="Courier New"/>
        </w:rPr>
        <w:t>p</w:t>
      </w:r>
      <w:r w:rsidRPr="006B0F60">
        <w:rPr>
          <w:rFonts w:ascii="Courier New" w:hAnsi="Courier New" w:cs="Courier New"/>
          <w:vertAlign w:val="subscript"/>
        </w:rPr>
        <w:t>0</w:t>
      </w:r>
      <w:r>
        <w:t xml:space="preserve"> is the VAS after </w:t>
      </w:r>
      <w:r>
        <w:rPr>
          <w:rFonts w:ascii="Courier New" w:hAnsi="Courier New" w:cs="Courier New"/>
        </w:rPr>
        <w:t>a</w:t>
      </w:r>
      <w:r>
        <w:t>.</w:t>
      </w:r>
    </w:p>
    <w:p w14:paraId="71627F0E" w14:textId="4AA9DC1E" w:rsidR="006B0F60" w:rsidRDefault="006B0F60" w:rsidP="006B0F60">
      <w:pPr>
        <w:pStyle w:val="ListParagraph"/>
        <w:numPr>
          <w:ilvl w:val="0"/>
          <w:numId w:val="19"/>
        </w:numPr>
        <w:spacing w:before="200"/>
      </w:pPr>
      <w:r>
        <w:t xml:space="preserve">For any </w:t>
      </w:r>
      <w:r>
        <w:rPr>
          <w:rFonts w:ascii="Courier New" w:hAnsi="Courier New" w:cs="Courier New"/>
          <w:i/>
        </w:rPr>
        <w:t>i</w:t>
      </w:r>
      <w:r>
        <w:t xml:space="preserve">, where </w:t>
      </w:r>
      <w:r w:rsidRPr="006B0F60">
        <w:rPr>
          <w:rFonts w:ascii="Courier New" w:hAnsi="Courier New" w:cs="Courier New"/>
          <w:i/>
        </w:rPr>
        <w:t>i</w:t>
      </w:r>
      <w:r>
        <w:rPr>
          <w:rFonts w:ascii="Courier New" w:hAnsi="Courier New" w:cs="Courier New"/>
        </w:rPr>
        <w:t>&gt;0</w:t>
      </w:r>
      <w:r>
        <w:t xml:space="preserve">, the VAS before </w:t>
      </w:r>
      <w:r>
        <w:rPr>
          <w:rFonts w:ascii="Courier New" w:hAnsi="Courier New" w:cs="Courier New"/>
        </w:rPr>
        <w:t>p</w:t>
      </w:r>
      <w:r w:rsidRPr="006B0F60">
        <w:rPr>
          <w:rFonts w:ascii="Courier New" w:hAnsi="Courier New" w:cs="Courier New"/>
          <w:i/>
          <w:vertAlign w:val="subscript"/>
        </w:rPr>
        <w:t>i</w:t>
      </w:r>
      <w:r>
        <w:t xml:space="preserve"> is the VAS after </w:t>
      </w:r>
      <w:r>
        <w:rPr>
          <w:rFonts w:ascii="Courier New" w:hAnsi="Courier New" w:cs="Courier New"/>
        </w:rPr>
        <w:t>p</w:t>
      </w:r>
      <w:r w:rsidRPr="006B0F60">
        <w:rPr>
          <w:rFonts w:ascii="Courier New" w:hAnsi="Courier New" w:cs="Courier New"/>
          <w:i/>
          <w:vertAlign w:val="subscript"/>
        </w:rPr>
        <w:t>i-1</w:t>
      </w:r>
      <w:r>
        <w:t>.</w:t>
      </w:r>
    </w:p>
    <w:p w14:paraId="1BDDCC83" w14:textId="12A883B1" w:rsidR="00E8251C" w:rsidRDefault="009210F6" w:rsidP="00E8251C">
      <w:pPr>
        <w:pStyle w:val="ListParagraph"/>
        <w:numPr>
          <w:ilvl w:val="0"/>
          <w:numId w:val="19"/>
        </w:numPr>
        <w:spacing w:before="200"/>
      </w:pPr>
      <w:r>
        <w:t xml:space="preserve">The VAS after the expression is the VAS </w:t>
      </w:r>
      <w:r w:rsidR="006B0F60">
        <w:t xml:space="preserve">after </w:t>
      </w:r>
      <w:r w:rsidR="006B0F60">
        <w:rPr>
          <w:rFonts w:ascii="Courier New" w:hAnsi="Courier New" w:cs="Courier New"/>
        </w:rPr>
        <w:t>p</w:t>
      </w:r>
      <w:r w:rsidR="006B0F60" w:rsidRPr="006B0F60">
        <w:rPr>
          <w:rFonts w:ascii="Courier New" w:hAnsi="Courier New" w:cs="Courier New"/>
          <w:vertAlign w:val="subscript"/>
        </w:rPr>
        <w:t>n</w:t>
      </w:r>
      <w:r w:rsidR="006B0F60">
        <w:t xml:space="preserve">, (which is the VAS </w:t>
      </w:r>
      <w:r>
        <w:t xml:space="preserve">after </w:t>
      </w:r>
      <w:r>
        <w:rPr>
          <w:rFonts w:ascii="Courier New" w:hAnsi="Courier New" w:cs="Courier New"/>
        </w:rPr>
        <w:t>a</w:t>
      </w:r>
      <w:r w:rsidR="006B0F60">
        <w:t xml:space="preserve"> if there are no parameters).</w:t>
      </w:r>
    </w:p>
    <w:p w14:paraId="23760E6F" w14:textId="77777777" w:rsidR="0050310D" w:rsidRPr="00762F6C" w:rsidRDefault="0050310D" w:rsidP="0050310D">
      <w:pPr>
        <w:spacing w:after="0"/>
        <w:ind w:left="360"/>
        <w:rPr>
          <w:i/>
        </w:rPr>
      </w:pPr>
      <w:r>
        <w:rPr>
          <w:i/>
        </w:rPr>
        <w:t>Arguments:</w:t>
      </w:r>
    </w:p>
    <w:p w14:paraId="1AB0A126" w14:textId="7067A088" w:rsidR="0050310D" w:rsidRDefault="0050310D" w:rsidP="0050310D">
      <w:pPr>
        <w:spacing w:after="0"/>
        <w:ind w:left="720"/>
        <w:rPr>
          <w:i/>
          <w:iCs/>
        </w:rPr>
      </w:pPr>
      <w:r>
        <w:rPr>
          <w:i/>
          <w:iCs/>
        </w:rPr>
        <w:t>Argument</w:t>
      </w:r>
    </w:p>
    <w:p w14:paraId="0522EC79" w14:textId="220122D9" w:rsidR="0050310D" w:rsidRDefault="0050310D" w:rsidP="0050310D">
      <w:pPr>
        <w:spacing w:after="0"/>
        <w:ind w:left="720"/>
        <w:rPr>
          <w:i/>
          <w:iCs/>
        </w:rPr>
      </w:pPr>
      <w:r>
        <w:rPr>
          <w:i/>
          <w:iCs/>
        </w:rPr>
        <w:t xml:space="preserve">Arguments </w:t>
      </w:r>
      <w:r>
        <w:rPr>
          <w:rFonts w:ascii="Courier New" w:hAnsi="Courier New" w:cs="Courier New"/>
        </w:rPr>
        <w:t>,</w:t>
      </w:r>
      <w:r>
        <w:rPr>
          <w:i/>
          <w:iCs/>
        </w:rPr>
        <w:t xml:space="preserve"> Argument</w:t>
      </w:r>
    </w:p>
    <w:p w14:paraId="44FF0089" w14:textId="19941E33" w:rsidR="0050310D" w:rsidRPr="00762F6C" w:rsidRDefault="0050310D" w:rsidP="0050310D">
      <w:pPr>
        <w:spacing w:after="0"/>
        <w:ind w:left="360"/>
        <w:rPr>
          <w:i/>
        </w:rPr>
      </w:pPr>
      <w:r>
        <w:rPr>
          <w:i/>
        </w:rPr>
        <w:t>Argument:</w:t>
      </w:r>
    </w:p>
    <w:p w14:paraId="05C46B81" w14:textId="0239EEA0" w:rsidR="0050310D" w:rsidRDefault="004E1652" w:rsidP="0050310D">
      <w:pPr>
        <w:spacing w:after="0"/>
        <w:ind w:left="720"/>
        <w:rPr>
          <w:i/>
          <w:iCs/>
        </w:rPr>
      </w:pPr>
      <w:r>
        <w:rPr>
          <w:i/>
        </w:rPr>
        <w:lastRenderedPageBreak/>
        <w:t>NamedArgument</w:t>
      </w:r>
      <w:r w:rsidRPr="0050310D">
        <w:rPr>
          <w:i/>
          <w:vertAlign w:val="subscript"/>
        </w:rPr>
        <w:t>opt</w:t>
      </w:r>
      <w:r>
        <w:rPr>
          <w:i/>
          <w:iCs/>
        </w:rPr>
        <w:t xml:space="preserve"> Argument</w:t>
      </w:r>
      <w:r w:rsidR="0050310D">
        <w:rPr>
          <w:i/>
          <w:iCs/>
        </w:rPr>
        <w:t>Expression</w:t>
      </w:r>
    </w:p>
    <w:p w14:paraId="5B5CF546" w14:textId="0CA3C7F0" w:rsidR="0050310D" w:rsidRPr="00762F6C" w:rsidRDefault="0050310D" w:rsidP="0050310D">
      <w:pPr>
        <w:spacing w:after="0"/>
        <w:ind w:left="360"/>
        <w:rPr>
          <w:i/>
        </w:rPr>
      </w:pPr>
      <w:r>
        <w:rPr>
          <w:i/>
        </w:rPr>
        <w:t>Argument</w:t>
      </w:r>
      <w:r w:rsidR="004E1652">
        <w:rPr>
          <w:i/>
        </w:rPr>
        <w:t>Expression</w:t>
      </w:r>
      <w:r>
        <w:rPr>
          <w:i/>
        </w:rPr>
        <w:t>:</w:t>
      </w:r>
    </w:p>
    <w:p w14:paraId="4BD03DBC" w14:textId="4320E536" w:rsidR="004E1652" w:rsidRDefault="004E1652" w:rsidP="004E1652">
      <w:pPr>
        <w:spacing w:after="0"/>
        <w:ind w:left="720"/>
        <w:rPr>
          <w:i/>
          <w:iCs/>
        </w:rPr>
      </w:pPr>
      <w:r>
        <w:rPr>
          <w:rFonts w:ascii="Courier New" w:hAnsi="Courier New" w:cs="Courier New"/>
        </w:rPr>
        <w:t>?</w:t>
      </w:r>
    </w:p>
    <w:p w14:paraId="66547BDA" w14:textId="4AB46999" w:rsidR="004E1652" w:rsidRDefault="004E1652" w:rsidP="004E1652">
      <w:pPr>
        <w:spacing w:after="0"/>
        <w:ind w:left="720"/>
        <w:rPr>
          <w:i/>
          <w:iCs/>
        </w:rPr>
      </w:pPr>
      <w:r>
        <w:rPr>
          <w:rFonts w:ascii="Courier New" w:hAnsi="Courier New" w:cs="Courier New"/>
        </w:rPr>
        <w:t>&lt;</w:t>
      </w:r>
      <w:r>
        <w:rPr>
          <w:i/>
          <w:iCs/>
        </w:rPr>
        <w:t xml:space="preserve"> TypeExpression </w:t>
      </w:r>
      <w:r>
        <w:rPr>
          <w:rFonts w:ascii="Courier New" w:hAnsi="Courier New" w:cs="Courier New"/>
        </w:rPr>
        <w:t>&gt;</w:t>
      </w:r>
      <w:r w:rsidRPr="004E1652">
        <w:rPr>
          <w:i/>
          <w:iCs/>
        </w:rPr>
        <w:t xml:space="preserve"> </w:t>
      </w:r>
      <w:r>
        <w:rPr>
          <w:rFonts w:ascii="Courier New" w:hAnsi="Courier New" w:cs="Courier New"/>
        </w:rPr>
        <w:t>?</w:t>
      </w:r>
    </w:p>
    <w:p w14:paraId="52204C29" w14:textId="77777777" w:rsidR="004E1652" w:rsidRDefault="004E1652" w:rsidP="004E1652">
      <w:pPr>
        <w:spacing w:after="0"/>
        <w:ind w:left="720"/>
        <w:rPr>
          <w:i/>
          <w:iCs/>
        </w:rPr>
      </w:pPr>
      <w:r>
        <w:rPr>
          <w:i/>
          <w:iCs/>
        </w:rPr>
        <w:t>Expression</w:t>
      </w:r>
    </w:p>
    <w:p w14:paraId="14A35AD9" w14:textId="30737D7E" w:rsidR="0050310D" w:rsidRPr="00762F6C" w:rsidRDefault="004E1652" w:rsidP="0050310D">
      <w:pPr>
        <w:spacing w:after="0"/>
        <w:ind w:left="360"/>
        <w:rPr>
          <w:i/>
        </w:rPr>
      </w:pPr>
      <w:r>
        <w:rPr>
          <w:i/>
        </w:rPr>
        <w:t>NamedArgument</w:t>
      </w:r>
      <w:r w:rsidR="0050310D">
        <w:rPr>
          <w:i/>
        </w:rPr>
        <w:t>:</w:t>
      </w:r>
    </w:p>
    <w:p w14:paraId="59E0FE03" w14:textId="2DCF934E" w:rsidR="0050310D" w:rsidRDefault="004E1652" w:rsidP="0050310D">
      <w:pPr>
        <w:spacing w:after="0"/>
        <w:ind w:left="720"/>
        <w:rPr>
          <w:i/>
          <w:iCs/>
        </w:rPr>
      </w:pPr>
      <w:r>
        <w:rPr>
          <w:i/>
          <w:iCs/>
        </w:rPr>
        <w:t xml:space="preserve">Name </w:t>
      </w:r>
      <w:r>
        <w:rPr>
          <w:rFonts w:ascii="Courier New" w:hAnsi="Courier New" w:cs="Courier New"/>
        </w:rPr>
        <w:t>=</w:t>
      </w:r>
    </w:p>
    <w:p w14:paraId="08DACC1A" w14:textId="3341D64C" w:rsidR="00051E6B" w:rsidRDefault="00051E6B" w:rsidP="00051E6B">
      <w:pPr>
        <w:pStyle w:val="Heading2"/>
      </w:pPr>
      <w:r>
        <w:t>PostfixExpression: ArrayExpression</w:t>
      </w:r>
    </w:p>
    <w:p w14:paraId="0E07E295" w14:textId="1F70B676" w:rsidR="00051E6B" w:rsidRPr="00051E6B" w:rsidRDefault="00051E6B" w:rsidP="00051E6B">
      <w:r>
        <w:t>TODO a[] a[?,?] a[1,2]</w:t>
      </w:r>
    </w:p>
    <w:p w14:paraId="4CD4A3D6" w14:textId="372010DD" w:rsidR="00051E6B" w:rsidRDefault="00051E6B" w:rsidP="00051E6B">
      <w:pPr>
        <w:pStyle w:val="Heading2"/>
      </w:pPr>
      <w:r>
        <w:t>PostfixExpression: NotNullExpression</w:t>
      </w:r>
    </w:p>
    <w:p w14:paraId="1E28A687" w14:textId="2020A543" w:rsidR="00051E6B" w:rsidRPr="00051E6B" w:rsidRDefault="00051E6B" w:rsidP="00051E6B">
      <w:r>
        <w:t>TODO a?</w:t>
      </w:r>
    </w:p>
    <w:p w14:paraId="149E30E5" w14:textId="4CB5DCB9" w:rsidR="00051E6B" w:rsidRDefault="00051E6B" w:rsidP="00051E6B">
      <w:pPr>
        <w:pStyle w:val="Heading2"/>
      </w:pPr>
      <w:r>
        <w:t>PostfixExpression: dot NameExpression</w:t>
      </w:r>
    </w:p>
    <w:p w14:paraId="6395EF7A" w14:textId="6856E204" w:rsidR="00051E6B" w:rsidRPr="00051E6B" w:rsidRDefault="00051E6B" w:rsidP="00051E6B">
      <w:r>
        <w:t>TODO .name</w:t>
      </w:r>
    </w:p>
    <w:p w14:paraId="5BBAD243" w14:textId="178DD098" w:rsidR="00051E6B" w:rsidRDefault="00051E6B" w:rsidP="00051E6B">
      <w:pPr>
        <w:pStyle w:val="Heading2"/>
      </w:pPr>
      <w:r>
        <w:t>PostfixExpression: dot NewExpression</w:t>
      </w:r>
    </w:p>
    <w:p w14:paraId="2921396B" w14:textId="70397BFF" w:rsidR="00051E6B" w:rsidRPr="00051E6B" w:rsidRDefault="00051E6B" w:rsidP="00051E6B">
      <w:r>
        <w:t>TODO .new …</w:t>
      </w:r>
    </w:p>
    <w:p w14:paraId="3A731B73" w14:textId="79B28802" w:rsidR="00051E6B" w:rsidRDefault="00051E6B" w:rsidP="00051E6B">
      <w:pPr>
        <w:pStyle w:val="Heading2"/>
      </w:pPr>
      <w:r>
        <w:t>PostfixExpression: dot RelationalExpression</w:t>
      </w:r>
    </w:p>
    <w:p w14:paraId="6CF0D21B" w14:textId="237342D7" w:rsidR="00051E6B" w:rsidRPr="00051E6B" w:rsidRDefault="00051E6B" w:rsidP="00051E6B">
      <w:r>
        <w:t>TODO .is(T) / as(T)</w:t>
      </w:r>
    </w:p>
    <w:p w14:paraId="532BA72E" w14:textId="019CE62E" w:rsidR="003B457A" w:rsidRDefault="003B457A" w:rsidP="003B457A">
      <w:pPr>
        <w:pStyle w:val="Heading2"/>
      </w:pPr>
      <w:r>
        <w:t>PrimaryExpression</w:t>
      </w:r>
    </w:p>
    <w:p w14:paraId="505971B9" w14:textId="356A4B38" w:rsidR="002F679A" w:rsidRDefault="002F679A" w:rsidP="002F679A">
      <w:r>
        <w:t>Primary expressions also take quite a few different forms</w:t>
      </w:r>
      <w:r w:rsidR="00A73D84">
        <w:t xml:space="preserve">. </w:t>
      </w:r>
      <w:r>
        <w:t>As a result, each of these will be defined in their own section.</w:t>
      </w:r>
    </w:p>
    <w:p w14:paraId="7D4BCC3C" w14:textId="7DF17291" w:rsidR="00200B5B" w:rsidRDefault="002F679A" w:rsidP="007928AB">
      <w:pPr>
        <w:spacing w:before="200"/>
      </w:pPr>
      <w:r>
        <w:t xml:space="preserve">These expressions </w:t>
      </w:r>
      <w:r w:rsidR="00A73D84">
        <w:t xml:space="preserve">do not </w:t>
      </w:r>
      <w:r>
        <w:t>group</w:t>
      </w:r>
      <w:r w:rsidR="00A73D84">
        <w:t>:</w:t>
      </w:r>
    </w:p>
    <w:p w14:paraId="79A3F304" w14:textId="05E6B884" w:rsidR="003B457A" w:rsidRPr="00762F6C" w:rsidRDefault="003B457A" w:rsidP="003B457A">
      <w:pPr>
        <w:spacing w:after="0"/>
        <w:ind w:left="360"/>
        <w:rPr>
          <w:i/>
        </w:rPr>
      </w:pPr>
      <w:r>
        <w:rPr>
          <w:i/>
        </w:rPr>
        <w:t>PrimaryExpression:</w:t>
      </w:r>
    </w:p>
    <w:p w14:paraId="0AFBF42D" w14:textId="797C5C36" w:rsidR="003B457A" w:rsidRDefault="002F679A" w:rsidP="003B457A">
      <w:pPr>
        <w:spacing w:after="0"/>
        <w:ind w:left="720"/>
        <w:rPr>
          <w:i/>
          <w:iCs/>
        </w:rPr>
      </w:pPr>
      <w:r>
        <w:rPr>
          <w:rFonts w:ascii="Courier New" w:hAnsi="Courier New" w:cs="Courier New"/>
        </w:rPr>
        <w:t>(</w:t>
      </w:r>
      <w:r w:rsidR="003B457A">
        <w:rPr>
          <w:i/>
          <w:iCs/>
        </w:rPr>
        <w:t xml:space="preserve"> Expression </w:t>
      </w:r>
      <w:r>
        <w:rPr>
          <w:rFonts w:ascii="Courier New" w:hAnsi="Courier New" w:cs="Courier New"/>
        </w:rPr>
        <w:t>)</w:t>
      </w:r>
    </w:p>
    <w:p w14:paraId="2C423E55" w14:textId="4D26EC98" w:rsidR="003B457A" w:rsidRDefault="002F679A" w:rsidP="003B457A">
      <w:pPr>
        <w:spacing w:after="0"/>
        <w:ind w:left="720"/>
        <w:rPr>
          <w:i/>
          <w:iCs/>
        </w:rPr>
      </w:pPr>
      <w:r>
        <w:rPr>
          <w:rFonts w:ascii="Courier New" w:hAnsi="Courier New" w:cs="Courier New"/>
        </w:rPr>
        <w:t>new</w:t>
      </w:r>
      <w:r w:rsidRPr="00200B5B">
        <w:rPr>
          <w:i/>
          <w:iCs/>
        </w:rPr>
        <w:t xml:space="preserve"> </w:t>
      </w:r>
      <w:r>
        <w:rPr>
          <w:i/>
        </w:rPr>
        <w:t>Type</w:t>
      </w:r>
      <w:r>
        <w:rPr>
          <w:i/>
          <w:iCs/>
        </w:rPr>
        <w:t>Expression ArgumentList AnonClassBody</w:t>
      </w:r>
      <w:r w:rsidRPr="002F679A">
        <w:rPr>
          <w:i/>
          <w:iCs/>
          <w:vertAlign w:val="subscript"/>
        </w:rPr>
        <w:t>opt</w:t>
      </w:r>
    </w:p>
    <w:p w14:paraId="021DAFA4" w14:textId="784CBC89" w:rsidR="003B457A" w:rsidRDefault="002F679A" w:rsidP="003B457A">
      <w:pPr>
        <w:spacing w:after="0"/>
        <w:ind w:left="720"/>
        <w:rPr>
          <w:i/>
          <w:iCs/>
        </w:rPr>
      </w:pPr>
      <w:r>
        <w:rPr>
          <w:rFonts w:ascii="Courier New" w:hAnsi="Courier New" w:cs="Courier New"/>
        </w:rPr>
        <w:t>throw</w:t>
      </w:r>
      <w:r w:rsidR="003B457A">
        <w:rPr>
          <w:i/>
          <w:iCs/>
        </w:rPr>
        <w:t xml:space="preserve"> </w:t>
      </w:r>
      <w:r>
        <w:rPr>
          <w:i/>
        </w:rPr>
        <w:t>Ternary</w:t>
      </w:r>
      <w:r w:rsidR="003B457A">
        <w:rPr>
          <w:i/>
          <w:iCs/>
        </w:rPr>
        <w:t>Expression</w:t>
      </w:r>
    </w:p>
    <w:p w14:paraId="47E7D4E2" w14:textId="4AD896F7" w:rsidR="003B457A" w:rsidRDefault="002F679A" w:rsidP="003B457A">
      <w:pPr>
        <w:spacing w:after="0"/>
        <w:ind w:left="720"/>
        <w:rPr>
          <w:i/>
          <w:iCs/>
        </w:rPr>
      </w:pPr>
      <w:r>
        <w:rPr>
          <w:rFonts w:ascii="Courier New" w:hAnsi="Courier New" w:cs="Courier New"/>
        </w:rPr>
        <w:t>TODO</w:t>
      </w:r>
      <w:r w:rsidR="003B457A">
        <w:rPr>
          <w:i/>
          <w:iCs/>
        </w:rPr>
        <w:t xml:space="preserve"> </w:t>
      </w:r>
      <w:r>
        <w:rPr>
          <w:i/>
          <w:iCs/>
        </w:rPr>
        <w:t>TodoFinish</w:t>
      </w:r>
      <w:r w:rsidRPr="003B457A">
        <w:rPr>
          <w:i/>
          <w:iCs/>
          <w:vertAlign w:val="subscript"/>
        </w:rPr>
        <w:t>opt</w:t>
      </w:r>
    </w:p>
    <w:p w14:paraId="324B9567" w14:textId="279B3885" w:rsidR="002F679A" w:rsidRDefault="002F679A" w:rsidP="002F679A">
      <w:pPr>
        <w:spacing w:after="0"/>
        <w:ind w:left="720"/>
        <w:rPr>
          <w:i/>
          <w:iCs/>
        </w:rPr>
      </w:pPr>
      <w:r>
        <w:rPr>
          <w:rFonts w:ascii="Courier New" w:hAnsi="Courier New" w:cs="Courier New"/>
        </w:rPr>
        <w:t>&amp;</w:t>
      </w:r>
      <w:r w:rsidRPr="003B457A">
        <w:rPr>
          <w:i/>
          <w:iCs/>
          <w:vertAlign w:val="subscript"/>
        </w:rPr>
        <w:t>opt</w:t>
      </w:r>
      <w:r>
        <w:rPr>
          <w:i/>
          <w:iCs/>
        </w:rPr>
        <w:t xml:space="preserve"> </w:t>
      </w:r>
      <w:r>
        <w:rPr>
          <w:rFonts w:ascii="Courier New" w:hAnsi="Courier New" w:cs="Courier New"/>
        </w:rPr>
        <w:t>construct</w:t>
      </w:r>
      <w:r w:rsidRPr="003B457A">
        <w:rPr>
          <w:i/>
          <w:iCs/>
          <w:vertAlign w:val="subscript"/>
        </w:rPr>
        <w:t>opt</w:t>
      </w:r>
      <w:r>
        <w:rPr>
          <w:i/>
          <w:iCs/>
        </w:rPr>
        <w:t xml:space="preserve"> QualifiedName TypeParameterTypeList</w:t>
      </w:r>
      <w:r w:rsidRPr="003B457A">
        <w:rPr>
          <w:i/>
          <w:iCs/>
          <w:vertAlign w:val="subscript"/>
        </w:rPr>
        <w:t>opt</w:t>
      </w:r>
    </w:p>
    <w:p w14:paraId="4EA49BA2" w14:textId="5599F1B3" w:rsidR="002F679A" w:rsidRDefault="002F679A" w:rsidP="002F679A">
      <w:pPr>
        <w:spacing w:after="0"/>
        <w:ind w:left="720"/>
        <w:rPr>
          <w:i/>
        </w:rPr>
      </w:pPr>
      <w:r>
        <w:rPr>
          <w:i/>
        </w:rPr>
        <w:t>StatementExpression</w:t>
      </w:r>
    </w:p>
    <w:p w14:paraId="1BF364D4" w14:textId="0988B8B3" w:rsidR="002F679A" w:rsidRDefault="002F679A" w:rsidP="002F679A">
      <w:pPr>
        <w:spacing w:after="0"/>
        <w:ind w:left="720"/>
        <w:rPr>
          <w:i/>
        </w:rPr>
      </w:pPr>
      <w:r>
        <w:rPr>
          <w:i/>
        </w:rPr>
        <w:t>SwitchExpression</w:t>
      </w:r>
    </w:p>
    <w:p w14:paraId="617A482E" w14:textId="29895851" w:rsidR="003B457A" w:rsidRDefault="002F679A" w:rsidP="003B457A">
      <w:pPr>
        <w:spacing w:after="0"/>
        <w:ind w:left="720"/>
        <w:rPr>
          <w:i/>
        </w:rPr>
      </w:pPr>
      <w:r>
        <w:rPr>
          <w:i/>
        </w:rPr>
        <w:t>Lambda</w:t>
      </w:r>
      <w:r w:rsidR="003B457A">
        <w:rPr>
          <w:i/>
        </w:rPr>
        <w:t>Expression</w:t>
      </w:r>
    </w:p>
    <w:p w14:paraId="23DEC5B0" w14:textId="0F979B17" w:rsidR="003B457A" w:rsidRDefault="002F679A" w:rsidP="003B457A">
      <w:pPr>
        <w:spacing w:after="0"/>
        <w:ind w:left="720"/>
        <w:rPr>
          <w:i/>
          <w:iCs/>
        </w:rPr>
      </w:pPr>
      <w:r>
        <w:rPr>
          <w:rFonts w:ascii="Courier New" w:hAnsi="Courier New" w:cs="Courier New"/>
        </w:rPr>
        <w:t>_</w:t>
      </w:r>
    </w:p>
    <w:p w14:paraId="21AECED3" w14:textId="28A80324" w:rsidR="003B457A" w:rsidRDefault="002F679A" w:rsidP="003B457A">
      <w:pPr>
        <w:spacing w:after="0"/>
        <w:ind w:left="720"/>
        <w:rPr>
          <w:i/>
        </w:rPr>
      </w:pPr>
      <w:r>
        <w:rPr>
          <w:i/>
        </w:rPr>
        <w:t>Literal</w:t>
      </w:r>
    </w:p>
    <w:p w14:paraId="38F69D33" w14:textId="420909F6" w:rsidR="00200B5B" w:rsidRDefault="00D66B8E" w:rsidP="00D66B8E">
      <w:pPr>
        <w:pStyle w:val="Heading1"/>
      </w:pPr>
      <w:r>
        <w:lastRenderedPageBreak/>
        <w:t>Statements</w:t>
      </w:r>
    </w:p>
    <w:p w14:paraId="63CA2C16" w14:textId="6C6C1723" w:rsidR="00D66B8E" w:rsidRDefault="00D66B8E" w:rsidP="00D66B8E">
      <w:r>
        <w:t xml:space="preserve">A </w:t>
      </w:r>
      <w:r>
        <w:rPr>
          <w:i/>
        </w:rPr>
        <w:t>statement</w:t>
      </w:r>
      <w:r>
        <w:t xml:space="preserve"> is a language construct that </w:t>
      </w:r>
      <w:r w:rsidR="00541A9B">
        <w:t xml:space="preserve">is used to declare various language structures, make assignments, or provide flow of control; unlike an expression, a statement </w:t>
      </w:r>
      <w:r>
        <w:t xml:space="preserve">does </w:t>
      </w:r>
      <w:r w:rsidRPr="00D66B8E">
        <w:rPr>
          <w:i/>
        </w:rPr>
        <w:t>not</w:t>
      </w:r>
      <w:r>
        <w:t xml:space="preserve"> have a type and does </w:t>
      </w:r>
      <w:r w:rsidRPr="00D66B8E">
        <w:rPr>
          <w:i/>
        </w:rPr>
        <w:t>not</w:t>
      </w:r>
      <w:r>
        <w:t xml:space="preserve"> yield a value.</w:t>
      </w:r>
      <w:r w:rsidR="00541A9B">
        <w:t xml:space="preserve"> Statements include a broad set of capabilities, such as: module and class declarations, method declarations, property and variable declarations, property and variable assignments, </w:t>
      </w:r>
      <w:r w:rsidR="00541A9B" w:rsidRPr="00541A9B">
        <w:rPr>
          <w:rFonts w:ascii="Courier New" w:hAnsi="Courier New" w:cs="Courier New"/>
        </w:rPr>
        <w:t>for</w:t>
      </w:r>
      <w:r w:rsidR="00541A9B">
        <w:t xml:space="preserve"> loops, </w:t>
      </w:r>
      <w:r w:rsidR="00541A9B" w:rsidRPr="00541A9B">
        <w:rPr>
          <w:rFonts w:ascii="Courier New" w:hAnsi="Courier New" w:cs="Courier New"/>
        </w:rPr>
        <w:t>if</w:t>
      </w:r>
      <w:r w:rsidR="00541A9B">
        <w:t xml:space="preserve"> statements, and the </w:t>
      </w:r>
      <w:r w:rsidR="00541A9B" w:rsidRPr="00541A9B">
        <w:rPr>
          <w:rFonts w:ascii="Courier New" w:hAnsi="Courier New" w:cs="Courier New"/>
        </w:rPr>
        <w:t>return</w:t>
      </w:r>
      <w:r w:rsidR="00541A9B">
        <w:t xml:space="preserve"> from a method or function.</w:t>
      </w:r>
    </w:p>
    <w:p w14:paraId="37EF6DFF" w14:textId="77777777" w:rsidR="00CA0483" w:rsidRDefault="00E53309" w:rsidP="00D66B8E">
      <w:r>
        <w:t xml:space="preserve">Each statement that is defined by the language corresponds to a well-defined set of execution rules, which are detailed in the sections below. </w:t>
      </w:r>
      <w:r w:rsidR="00CA0483">
        <w:t>Each</w:t>
      </w:r>
      <w:r w:rsidR="00E80815">
        <w:t xml:space="preserve"> statement must be </w:t>
      </w:r>
      <w:r w:rsidR="00E80815" w:rsidRPr="00D73088">
        <w:rPr>
          <w:i/>
        </w:rPr>
        <w:t>reachable</w:t>
      </w:r>
      <w:r w:rsidR="00E80815">
        <w:t>, which means that in the course of</w:t>
      </w:r>
      <w:r w:rsidR="00D73088">
        <w:t xml:space="preserve"> execution, it must be possible</w:t>
      </w:r>
      <w:r w:rsidR="00E80815">
        <w:t xml:space="preserve"> </w:t>
      </w:r>
      <w:r w:rsidR="00CA0483">
        <w:t xml:space="preserve">for </w:t>
      </w:r>
      <w:r w:rsidR="00E80815">
        <w:t>the execution to proceed to the statement</w:t>
      </w:r>
      <w:r w:rsidR="00D73088">
        <w:t>, whether or not in reality that particular statement is ever actually executed</w:t>
      </w:r>
      <w:r w:rsidR="00CA0483">
        <w:t>; unless otherwise noted, it is an error for a statement to be unreachable</w:t>
      </w:r>
      <w:r w:rsidR="00E80815">
        <w:t>.</w:t>
      </w:r>
    </w:p>
    <w:p w14:paraId="0761E395" w14:textId="087051E9" w:rsidR="0026061B" w:rsidRDefault="00E53309" w:rsidP="00D66B8E">
      <w:r>
        <w:t xml:space="preserve">Certain statements, by their nature, interrupt the normal sequential flow of statement execution, and are said to not </w:t>
      </w:r>
      <w:r w:rsidRPr="00E53309">
        <w:rPr>
          <w:i/>
        </w:rPr>
        <w:t>complete</w:t>
      </w:r>
      <w:r>
        <w:t xml:space="preserve">. A statement that can complete is thus any statement that can be reasoned to allow execution to continue </w:t>
      </w:r>
      <w:r w:rsidR="00D73088">
        <w:t xml:space="preserve">on </w:t>
      </w:r>
      <w:r>
        <w:t>to the next statement</w:t>
      </w:r>
      <w:r w:rsidR="00D73088">
        <w:t>, which in turn makes the next statement reachable</w:t>
      </w:r>
      <w:r>
        <w:t>. The rules for statement completion are defined for each statement</w:t>
      </w:r>
      <w:r w:rsidR="00D73088">
        <w:t>, but</w:t>
      </w:r>
      <w:r w:rsidR="00CA0483">
        <w:t xml:space="preserve"> it is self-evident that</w:t>
      </w:r>
      <w:r w:rsidR="00D73088">
        <w:t xml:space="preserve"> a stateme</w:t>
      </w:r>
      <w:r w:rsidR="00860CF0">
        <w:t>nt that cannot be reached</w:t>
      </w:r>
      <w:r w:rsidR="00D73088">
        <w:t xml:space="preserve"> </w:t>
      </w:r>
      <w:r w:rsidR="00860CF0">
        <w:t xml:space="preserve">does </w:t>
      </w:r>
      <w:r w:rsidR="00D73088">
        <w:t>not complete</w:t>
      </w:r>
      <w:r w:rsidR="0026061B">
        <w:t>.</w:t>
      </w:r>
    </w:p>
    <w:p w14:paraId="4DEDDE55" w14:textId="77777777" w:rsidR="007B7E26" w:rsidRDefault="007B7E26" w:rsidP="00D66B8E">
      <w:r>
        <w:t xml:space="preserve">Statements may also introduce </w:t>
      </w:r>
      <w:r w:rsidRPr="007B7E26">
        <w:rPr>
          <w:i/>
        </w:rPr>
        <w:t>scope</w:t>
      </w:r>
      <w:r>
        <w:t>. Scope represents a balanced (i.e. it both opens and closes) domain for declaration.</w:t>
      </w:r>
    </w:p>
    <w:p w14:paraId="31946BA9" w14:textId="64BE7CD5" w:rsidR="007B7E26" w:rsidRDefault="00E2194B" w:rsidP="007B7E26">
      <w:pPr>
        <w:pStyle w:val="ListParagraph"/>
        <w:numPr>
          <w:ilvl w:val="0"/>
          <w:numId w:val="29"/>
        </w:numPr>
      </w:pPr>
      <w:r>
        <w:t xml:space="preserve">Structural scope – </w:t>
      </w:r>
      <w:r w:rsidR="00522D1A">
        <w:t>Any statement</w:t>
      </w:r>
      <w:r w:rsidR="00201CFE">
        <w:t xml:space="preserve"> or expression</w:t>
      </w:r>
      <w:r w:rsidR="00522D1A">
        <w:t xml:space="preserve"> </w:t>
      </w:r>
      <w:r w:rsidR="001C60DC">
        <w:t xml:space="preserve">(such as a DeclarationStatement or a LambdaExpression) </w:t>
      </w:r>
      <w:r w:rsidR="00522D1A">
        <w:t>that results in an XVM structure (for example, a class, property, or method)</w:t>
      </w:r>
      <w:r w:rsidR="001C60DC">
        <w:t xml:space="preserve"> represents a </w:t>
      </w:r>
      <w:r w:rsidR="001C60DC" w:rsidRPr="001C60DC">
        <w:rPr>
          <w:i/>
        </w:rPr>
        <w:t>structural scope</w:t>
      </w:r>
      <w:r w:rsidR="00CC628E">
        <w:t>;</w:t>
      </w:r>
      <w:r w:rsidR="00522D1A">
        <w:t xml:space="preserve"> </w:t>
      </w:r>
      <w:r w:rsidR="00CC628E">
        <w:t>e</w:t>
      </w:r>
      <w:r>
        <w:t>ach structure</w:t>
      </w:r>
      <w:r w:rsidR="00522D1A">
        <w:t xml:space="preserve"> </w:t>
      </w:r>
      <w:r>
        <w:t xml:space="preserve">provides a scope within which </w:t>
      </w:r>
      <w:r w:rsidR="00CC628E">
        <w:t xml:space="preserve">further </w:t>
      </w:r>
      <w:r>
        <w:t xml:space="preserve">nested structures </w:t>
      </w:r>
      <w:r w:rsidR="00522D1A">
        <w:t xml:space="preserve">may exist. A nested structure is identified using the identity of its structural scope plus its own </w:t>
      </w:r>
      <w:r w:rsidR="00522D1A" w:rsidRPr="00522D1A">
        <w:rPr>
          <w:i/>
        </w:rPr>
        <w:t>local</w:t>
      </w:r>
      <w:r w:rsidR="00522D1A">
        <w:t xml:space="preserve"> identity, (for example, its name). </w:t>
      </w:r>
    </w:p>
    <w:p w14:paraId="3DC42386" w14:textId="283D9DCE" w:rsidR="0026061B" w:rsidRDefault="007B7E26" w:rsidP="00D66B8E">
      <w:pPr>
        <w:pStyle w:val="ListParagraph"/>
        <w:numPr>
          <w:ilvl w:val="0"/>
          <w:numId w:val="29"/>
        </w:numPr>
      </w:pPr>
      <w:r>
        <w:t>Local variable scope – A nested scope within a block of execution that allows variables to be declared, whose names are visible only with that scope, and whose lifetimes are limit</w:t>
      </w:r>
      <w:r w:rsidR="00522D1A">
        <w:t>ed by the extent of that scope.</w:t>
      </w:r>
    </w:p>
    <w:p w14:paraId="7AC7E260" w14:textId="39FC1347" w:rsidR="00201CFE" w:rsidRDefault="00201CFE" w:rsidP="00D66B8E">
      <w:pPr>
        <w:pStyle w:val="ListParagraph"/>
        <w:numPr>
          <w:ilvl w:val="0"/>
          <w:numId w:val="29"/>
        </w:numPr>
      </w:pPr>
      <w:r>
        <w:t xml:space="preserve">A statement (or expression) can provide </w:t>
      </w:r>
      <w:r w:rsidR="006005E2">
        <w:t xml:space="preserve">neither, either, or both </w:t>
      </w:r>
      <w:r>
        <w:t xml:space="preserve">of the above two forms of scope. A structural scope can additionally act as a capturing scope, which allows it to </w:t>
      </w:r>
      <w:r w:rsidRPr="00201CFE">
        <w:rPr>
          <w:i/>
        </w:rPr>
        <w:t>capture</w:t>
      </w:r>
      <w:r>
        <w:t xml:space="preserve"> </w:t>
      </w:r>
      <w:r w:rsidR="006005E2">
        <w:t xml:space="preserve">local variables (including </w:t>
      </w:r>
      <w:r w:rsidR="006005E2" w:rsidRPr="006005E2">
        <w:rPr>
          <w:rFonts w:ascii="Courier New" w:hAnsi="Courier New" w:cs="Courier New"/>
        </w:rPr>
        <w:t>this</w:t>
      </w:r>
      <w:r w:rsidR="006005E2">
        <w:t>) from the containing scope.</w:t>
      </w:r>
    </w:p>
    <w:p w14:paraId="167C6D40" w14:textId="2777702B" w:rsidR="006005E2" w:rsidRDefault="006005E2" w:rsidP="006005E2">
      <w:r>
        <w:t xml:space="preserve">Generally, when the term </w:t>
      </w:r>
      <w:r w:rsidRPr="006005E2">
        <w:rPr>
          <w:i/>
        </w:rPr>
        <w:t>scope</w:t>
      </w:r>
      <w:r>
        <w:t xml:space="preserve"> is used without specifying one of the explicit terms above, then “local variable scope” is implied.</w:t>
      </w:r>
    </w:p>
    <w:p w14:paraId="2326F2CE" w14:textId="55234528" w:rsidR="00522D1A" w:rsidRDefault="00CC628E" w:rsidP="00522D1A">
      <w:r>
        <w:t>The following sections will detail each of these statement forms:</w:t>
      </w:r>
    </w:p>
    <w:p w14:paraId="2FA80A14" w14:textId="5E8EE869" w:rsidR="00A61752" w:rsidRPr="00762F6C" w:rsidRDefault="00A61752" w:rsidP="00A61752">
      <w:pPr>
        <w:spacing w:after="0"/>
        <w:ind w:left="360"/>
        <w:rPr>
          <w:i/>
        </w:rPr>
      </w:pPr>
      <w:r>
        <w:rPr>
          <w:i/>
        </w:rPr>
        <w:t>Statement:</w:t>
      </w:r>
    </w:p>
    <w:p w14:paraId="5C977363" w14:textId="3BD6E245" w:rsidR="00A61752" w:rsidRDefault="00D73088" w:rsidP="00A61752">
      <w:pPr>
        <w:spacing w:after="0"/>
        <w:ind w:left="720"/>
        <w:rPr>
          <w:i/>
          <w:iCs/>
        </w:rPr>
      </w:pPr>
      <w:r>
        <w:rPr>
          <w:i/>
          <w:iCs/>
        </w:rPr>
        <w:t>Declaration</w:t>
      </w:r>
      <w:r w:rsidR="00A61752">
        <w:rPr>
          <w:i/>
          <w:iCs/>
        </w:rPr>
        <w:t>Statement</w:t>
      </w:r>
    </w:p>
    <w:p w14:paraId="523A088B" w14:textId="1994F26E" w:rsidR="00A61752" w:rsidRDefault="00A61752" w:rsidP="00A61752">
      <w:pPr>
        <w:spacing w:after="0"/>
        <w:ind w:left="720"/>
        <w:rPr>
          <w:i/>
          <w:iCs/>
        </w:rPr>
      </w:pPr>
      <w:r>
        <w:rPr>
          <w:i/>
          <w:iCs/>
        </w:rPr>
        <w:t>AssertStatement</w:t>
      </w:r>
    </w:p>
    <w:p w14:paraId="54D40B62" w14:textId="77777777" w:rsidR="00A61752" w:rsidRDefault="00A61752" w:rsidP="00A61752">
      <w:pPr>
        <w:spacing w:after="0"/>
        <w:ind w:left="720"/>
        <w:rPr>
          <w:i/>
          <w:iCs/>
        </w:rPr>
      </w:pPr>
      <w:r>
        <w:rPr>
          <w:i/>
          <w:iCs/>
        </w:rPr>
        <w:t>AssignmentStatement</w:t>
      </w:r>
    </w:p>
    <w:p w14:paraId="17669C55" w14:textId="02253324" w:rsidR="00A61752" w:rsidRDefault="00A61752" w:rsidP="00A61752">
      <w:pPr>
        <w:spacing w:after="0"/>
        <w:ind w:left="720"/>
        <w:rPr>
          <w:i/>
          <w:iCs/>
        </w:rPr>
      </w:pPr>
      <w:r>
        <w:rPr>
          <w:i/>
          <w:iCs/>
        </w:rPr>
        <w:t>BreakStatement</w:t>
      </w:r>
    </w:p>
    <w:p w14:paraId="56882891" w14:textId="6827A300" w:rsidR="00A61752" w:rsidRDefault="00A61752" w:rsidP="00A61752">
      <w:pPr>
        <w:spacing w:after="0"/>
        <w:ind w:left="720"/>
        <w:rPr>
          <w:i/>
          <w:iCs/>
        </w:rPr>
      </w:pPr>
      <w:r>
        <w:rPr>
          <w:i/>
          <w:iCs/>
        </w:rPr>
        <w:lastRenderedPageBreak/>
        <w:t>ContinueStatement</w:t>
      </w:r>
    </w:p>
    <w:p w14:paraId="53A5164F" w14:textId="18CD2B00" w:rsidR="00A61752" w:rsidRDefault="00A61752" w:rsidP="00A61752">
      <w:pPr>
        <w:spacing w:after="0"/>
        <w:ind w:left="720"/>
        <w:rPr>
          <w:i/>
          <w:iCs/>
        </w:rPr>
      </w:pPr>
      <w:r>
        <w:rPr>
          <w:i/>
          <w:iCs/>
        </w:rPr>
        <w:t>DoStatement</w:t>
      </w:r>
    </w:p>
    <w:p w14:paraId="621800D1" w14:textId="214DF65D" w:rsidR="00A61752" w:rsidRDefault="00A61752" w:rsidP="00A61752">
      <w:pPr>
        <w:spacing w:after="0"/>
        <w:ind w:left="720"/>
        <w:rPr>
          <w:i/>
          <w:iCs/>
        </w:rPr>
      </w:pPr>
      <w:r>
        <w:rPr>
          <w:i/>
          <w:iCs/>
        </w:rPr>
        <w:t>ExpressionStatement</w:t>
      </w:r>
    </w:p>
    <w:p w14:paraId="11F7631D" w14:textId="5AA20748" w:rsidR="00A61752" w:rsidRDefault="00A61752" w:rsidP="00A61752">
      <w:pPr>
        <w:spacing w:after="0"/>
        <w:ind w:left="720"/>
        <w:rPr>
          <w:i/>
          <w:iCs/>
        </w:rPr>
      </w:pPr>
      <w:r>
        <w:rPr>
          <w:i/>
          <w:iCs/>
        </w:rPr>
        <w:t>ForStatement</w:t>
      </w:r>
    </w:p>
    <w:p w14:paraId="772CB4FE" w14:textId="5EA955D0" w:rsidR="00A61752" w:rsidRDefault="00A61752" w:rsidP="00A61752">
      <w:pPr>
        <w:spacing w:after="0"/>
        <w:ind w:left="720"/>
        <w:rPr>
          <w:i/>
          <w:iCs/>
        </w:rPr>
      </w:pPr>
      <w:r>
        <w:rPr>
          <w:i/>
          <w:iCs/>
        </w:rPr>
        <w:t>IfStatement</w:t>
      </w:r>
    </w:p>
    <w:p w14:paraId="2D60B852" w14:textId="3762A6E4" w:rsidR="00A61752" w:rsidRDefault="00A61752" w:rsidP="00A61752">
      <w:pPr>
        <w:spacing w:after="0"/>
        <w:ind w:left="720"/>
        <w:rPr>
          <w:i/>
          <w:iCs/>
        </w:rPr>
      </w:pPr>
      <w:r>
        <w:rPr>
          <w:i/>
          <w:iCs/>
        </w:rPr>
        <w:t>ImportStatement</w:t>
      </w:r>
    </w:p>
    <w:p w14:paraId="29879975" w14:textId="77777777" w:rsidR="00A61752" w:rsidRDefault="00A61752" w:rsidP="00A61752">
      <w:pPr>
        <w:spacing w:after="0"/>
        <w:ind w:left="720"/>
        <w:rPr>
          <w:i/>
          <w:iCs/>
        </w:rPr>
      </w:pPr>
      <w:r>
        <w:rPr>
          <w:i/>
          <w:iCs/>
        </w:rPr>
        <w:t>LabeledStatement</w:t>
      </w:r>
    </w:p>
    <w:p w14:paraId="7CD4334D" w14:textId="5D4B9366" w:rsidR="00A61752" w:rsidRDefault="00A61752" w:rsidP="00A61752">
      <w:pPr>
        <w:spacing w:after="0"/>
        <w:ind w:left="720"/>
        <w:rPr>
          <w:i/>
          <w:iCs/>
        </w:rPr>
      </w:pPr>
      <w:r>
        <w:rPr>
          <w:i/>
          <w:iCs/>
        </w:rPr>
        <w:t>ReturnStatement</w:t>
      </w:r>
    </w:p>
    <w:p w14:paraId="48BCE9DA" w14:textId="1264399F" w:rsidR="00A61752" w:rsidRDefault="00A61752" w:rsidP="00A61752">
      <w:pPr>
        <w:spacing w:after="0"/>
        <w:ind w:left="720"/>
        <w:rPr>
          <w:i/>
          <w:iCs/>
        </w:rPr>
      </w:pPr>
      <w:r>
        <w:rPr>
          <w:i/>
          <w:iCs/>
        </w:rPr>
        <w:t>StatementBlock</w:t>
      </w:r>
    </w:p>
    <w:p w14:paraId="364B3E09" w14:textId="2A03520B" w:rsidR="00A61752" w:rsidRDefault="00A61752" w:rsidP="00A61752">
      <w:pPr>
        <w:spacing w:after="0"/>
        <w:ind w:left="720"/>
        <w:rPr>
          <w:i/>
          <w:iCs/>
        </w:rPr>
      </w:pPr>
      <w:r>
        <w:rPr>
          <w:i/>
          <w:iCs/>
        </w:rPr>
        <w:t>SwitchStatement</w:t>
      </w:r>
    </w:p>
    <w:p w14:paraId="7CB92618" w14:textId="5C6F3C32" w:rsidR="00A61752" w:rsidRDefault="00A61752" w:rsidP="00A61752">
      <w:pPr>
        <w:spacing w:after="0"/>
        <w:ind w:left="720"/>
        <w:rPr>
          <w:i/>
          <w:iCs/>
        </w:rPr>
      </w:pPr>
      <w:r>
        <w:rPr>
          <w:i/>
          <w:iCs/>
        </w:rPr>
        <w:t>TryStatement</w:t>
      </w:r>
    </w:p>
    <w:p w14:paraId="301B8244" w14:textId="71533BCB" w:rsidR="00A61752" w:rsidRDefault="00A61752" w:rsidP="00A61752">
      <w:pPr>
        <w:spacing w:after="0"/>
        <w:ind w:left="720"/>
        <w:rPr>
          <w:i/>
          <w:iCs/>
        </w:rPr>
      </w:pPr>
      <w:r>
        <w:rPr>
          <w:i/>
          <w:iCs/>
        </w:rPr>
        <w:t>UsingStatement</w:t>
      </w:r>
    </w:p>
    <w:p w14:paraId="1E60FB45" w14:textId="56EA8BEB" w:rsidR="00D73088" w:rsidRDefault="00D73088" w:rsidP="00D73088">
      <w:pPr>
        <w:spacing w:after="0"/>
        <w:ind w:left="720"/>
        <w:rPr>
          <w:i/>
          <w:iCs/>
        </w:rPr>
      </w:pPr>
      <w:r>
        <w:rPr>
          <w:i/>
          <w:iCs/>
        </w:rPr>
        <w:t>VariableStatement</w:t>
      </w:r>
    </w:p>
    <w:p w14:paraId="393279CD" w14:textId="45F8BD7A" w:rsidR="00A61752" w:rsidRDefault="00A61752" w:rsidP="00A61752">
      <w:pPr>
        <w:spacing w:after="0"/>
        <w:ind w:left="720"/>
        <w:rPr>
          <w:i/>
          <w:iCs/>
        </w:rPr>
      </w:pPr>
      <w:r>
        <w:rPr>
          <w:i/>
          <w:iCs/>
        </w:rPr>
        <w:t>WhileStatement</w:t>
      </w:r>
    </w:p>
    <w:p w14:paraId="2C0AD4FB" w14:textId="77777777" w:rsidR="00D73088" w:rsidRDefault="00D73088" w:rsidP="00A61752">
      <w:pPr>
        <w:spacing w:after="0"/>
        <w:ind w:left="720"/>
        <w:rPr>
          <w:i/>
          <w:iCs/>
        </w:rPr>
      </w:pPr>
    </w:p>
    <w:p w14:paraId="57F56D1F" w14:textId="77777777" w:rsidR="009A01E2" w:rsidRDefault="009A01E2" w:rsidP="0026061B">
      <w:pPr>
        <w:pStyle w:val="Heading2"/>
      </w:pPr>
      <w:r>
        <w:t>DeclarationStatement</w:t>
      </w:r>
    </w:p>
    <w:p w14:paraId="1D6046E6" w14:textId="7D0D9DB4" w:rsidR="009A01E2" w:rsidRDefault="00842949" w:rsidP="009A01E2">
      <w:r>
        <w:t xml:space="preserve">A declaration statement is a statement that is used to define part of an Ecstasy type system. Generally speaking, this is how classes and types and their constituent members are declared and defined in Ecstasy. There are eight different specialized forms of a class: </w:t>
      </w:r>
      <w:r w:rsidRPr="00842949">
        <w:rPr>
          <w:rFonts w:ascii="Courier New" w:hAnsi="Courier New" w:cs="Courier New"/>
        </w:rPr>
        <w:t>module</w:t>
      </w:r>
      <w:r>
        <w:t xml:space="preserve">, </w:t>
      </w:r>
      <w:r>
        <w:rPr>
          <w:rFonts w:ascii="Courier New" w:hAnsi="Courier New" w:cs="Courier New"/>
        </w:rPr>
        <w:t>package</w:t>
      </w:r>
      <w:r>
        <w:t xml:space="preserve">, </w:t>
      </w:r>
      <w:r>
        <w:rPr>
          <w:rFonts w:ascii="Courier New" w:hAnsi="Courier New" w:cs="Courier New"/>
        </w:rPr>
        <w:t>class</w:t>
      </w:r>
      <w:r>
        <w:t xml:space="preserve">, </w:t>
      </w:r>
      <w:r>
        <w:rPr>
          <w:rFonts w:ascii="Courier New" w:hAnsi="Courier New" w:cs="Courier New"/>
        </w:rPr>
        <w:t>const</w:t>
      </w:r>
      <w:r>
        <w:t xml:space="preserve">, </w:t>
      </w:r>
      <w:r>
        <w:rPr>
          <w:rFonts w:ascii="Courier New" w:hAnsi="Courier New" w:cs="Courier New"/>
        </w:rPr>
        <w:t>enum</w:t>
      </w:r>
      <w:r>
        <w:t xml:space="preserve">, </w:t>
      </w:r>
      <w:r>
        <w:rPr>
          <w:rFonts w:ascii="Courier New" w:hAnsi="Courier New" w:cs="Courier New"/>
        </w:rPr>
        <w:t>service</w:t>
      </w:r>
      <w:r>
        <w:t xml:space="preserve">, </w:t>
      </w:r>
      <w:r>
        <w:rPr>
          <w:rFonts w:ascii="Courier New" w:hAnsi="Courier New" w:cs="Courier New"/>
        </w:rPr>
        <w:t>mixin</w:t>
      </w:r>
      <w:r>
        <w:t xml:space="preserve">, and </w:t>
      </w:r>
      <w:r>
        <w:rPr>
          <w:rFonts w:ascii="Courier New" w:hAnsi="Courier New" w:cs="Courier New"/>
        </w:rPr>
        <w:t>interface</w:t>
      </w:r>
      <w:r w:rsidR="00A21E5E">
        <w:t>. Constituent members include classes, properties, constants, methods, functions, and type definitions (</w:t>
      </w:r>
      <w:r w:rsidR="00A21E5E" w:rsidRPr="00A21E5E">
        <w:rPr>
          <w:rFonts w:ascii="Courier New" w:hAnsi="Courier New" w:cs="Courier New"/>
        </w:rPr>
        <w:t>typedef</w:t>
      </w:r>
      <w:r w:rsidR="00A21E5E">
        <w:t>s).</w:t>
      </w:r>
    </w:p>
    <w:p w14:paraId="709FEF87" w14:textId="1D35B6CE" w:rsidR="001605F3" w:rsidRDefault="001605F3" w:rsidP="009A01E2">
      <w:r>
        <w:t>A declaration statement always acts as a structural scope. A declaration statement occurring within a method body also acts as capturing scope.</w:t>
      </w:r>
    </w:p>
    <w:p w14:paraId="0E67F3E9" w14:textId="528E4A73" w:rsidR="00A21E5E" w:rsidRDefault="00A21E5E" w:rsidP="009A01E2">
      <w:r>
        <w:t>Unlike other statements, a declaration statement is not required to be reachable. A declaration statement completes if and only if it is reachable.</w:t>
      </w:r>
    </w:p>
    <w:p w14:paraId="32DB1581" w14:textId="77777777" w:rsidR="009A01E2" w:rsidRPr="00762F6C" w:rsidRDefault="009A01E2" w:rsidP="009A01E2">
      <w:pPr>
        <w:spacing w:after="0"/>
        <w:ind w:left="360"/>
        <w:rPr>
          <w:i/>
        </w:rPr>
      </w:pPr>
      <w:r>
        <w:rPr>
          <w:i/>
          <w:iCs/>
        </w:rPr>
        <w:t>DeclarationStatement</w:t>
      </w:r>
      <w:r>
        <w:rPr>
          <w:i/>
        </w:rPr>
        <w:t>:</w:t>
      </w:r>
    </w:p>
    <w:p w14:paraId="19D4D254" w14:textId="77777777" w:rsidR="009A01E2" w:rsidRDefault="009A01E2" w:rsidP="009A01E2">
      <w:pPr>
        <w:spacing w:after="0"/>
        <w:ind w:left="720"/>
        <w:rPr>
          <w:i/>
          <w:iCs/>
        </w:rPr>
      </w:pPr>
      <w:r>
        <w:rPr>
          <w:i/>
          <w:iCs/>
        </w:rPr>
        <w:t>ModuleDeclarationStatement</w:t>
      </w:r>
    </w:p>
    <w:p w14:paraId="1495998A" w14:textId="77777777" w:rsidR="009A01E2" w:rsidRDefault="009A01E2" w:rsidP="009A01E2">
      <w:pPr>
        <w:spacing w:after="0"/>
        <w:ind w:left="720"/>
        <w:rPr>
          <w:i/>
          <w:iCs/>
        </w:rPr>
      </w:pPr>
      <w:r>
        <w:rPr>
          <w:i/>
          <w:iCs/>
        </w:rPr>
        <w:t>PackageDeclarationStatement</w:t>
      </w:r>
    </w:p>
    <w:p w14:paraId="4A2FFF60" w14:textId="77777777" w:rsidR="009A01E2" w:rsidRDefault="009A01E2" w:rsidP="009A01E2">
      <w:pPr>
        <w:spacing w:after="0"/>
        <w:ind w:left="720"/>
        <w:rPr>
          <w:i/>
          <w:iCs/>
        </w:rPr>
      </w:pPr>
      <w:r>
        <w:rPr>
          <w:i/>
          <w:iCs/>
        </w:rPr>
        <w:t>ClassDeclarationStatement</w:t>
      </w:r>
    </w:p>
    <w:p w14:paraId="2E64E137" w14:textId="77777777" w:rsidR="009A01E2" w:rsidRDefault="009A01E2" w:rsidP="009A01E2">
      <w:pPr>
        <w:spacing w:after="0"/>
        <w:ind w:left="720"/>
        <w:rPr>
          <w:i/>
          <w:iCs/>
        </w:rPr>
      </w:pPr>
      <w:r>
        <w:rPr>
          <w:i/>
          <w:iCs/>
        </w:rPr>
        <w:t>ConstDeclarationStatement</w:t>
      </w:r>
    </w:p>
    <w:p w14:paraId="6F20BE90" w14:textId="77777777" w:rsidR="009A01E2" w:rsidRDefault="009A01E2" w:rsidP="009A01E2">
      <w:pPr>
        <w:spacing w:after="0"/>
        <w:ind w:left="720"/>
        <w:rPr>
          <w:i/>
          <w:iCs/>
        </w:rPr>
      </w:pPr>
      <w:r>
        <w:rPr>
          <w:i/>
          <w:iCs/>
        </w:rPr>
        <w:t>EnumDeclarationStatement</w:t>
      </w:r>
    </w:p>
    <w:p w14:paraId="563B945F" w14:textId="77777777" w:rsidR="009A01E2" w:rsidRDefault="009A01E2" w:rsidP="009A01E2">
      <w:pPr>
        <w:spacing w:after="0"/>
        <w:ind w:left="720"/>
        <w:rPr>
          <w:i/>
          <w:iCs/>
        </w:rPr>
      </w:pPr>
      <w:r>
        <w:rPr>
          <w:i/>
          <w:iCs/>
        </w:rPr>
        <w:t>ServiceDeclarationStatement</w:t>
      </w:r>
    </w:p>
    <w:p w14:paraId="46B7D64E" w14:textId="77777777" w:rsidR="009A01E2" w:rsidRDefault="009A01E2" w:rsidP="009A01E2">
      <w:pPr>
        <w:spacing w:after="0"/>
        <w:ind w:left="720"/>
        <w:rPr>
          <w:i/>
          <w:iCs/>
        </w:rPr>
      </w:pPr>
      <w:r>
        <w:rPr>
          <w:i/>
          <w:iCs/>
        </w:rPr>
        <w:t>MixinDeclarationStatement</w:t>
      </w:r>
    </w:p>
    <w:p w14:paraId="15A5475B" w14:textId="77777777" w:rsidR="009A01E2" w:rsidRDefault="009A01E2" w:rsidP="009A01E2">
      <w:pPr>
        <w:spacing w:after="0"/>
        <w:ind w:left="720"/>
        <w:rPr>
          <w:i/>
          <w:iCs/>
        </w:rPr>
      </w:pPr>
      <w:r>
        <w:rPr>
          <w:i/>
          <w:iCs/>
        </w:rPr>
        <w:t>InterfaceDeclarationStatement</w:t>
      </w:r>
    </w:p>
    <w:p w14:paraId="0B89D42E" w14:textId="77777777" w:rsidR="0002083B" w:rsidRDefault="0002083B" w:rsidP="0002083B">
      <w:pPr>
        <w:spacing w:after="0"/>
        <w:ind w:left="720"/>
        <w:rPr>
          <w:i/>
          <w:iCs/>
        </w:rPr>
      </w:pPr>
      <w:r>
        <w:rPr>
          <w:i/>
          <w:iCs/>
        </w:rPr>
        <w:t>TypedefDeclarationStatement</w:t>
      </w:r>
    </w:p>
    <w:p w14:paraId="00AF1972" w14:textId="77777777" w:rsidR="009A01E2" w:rsidRDefault="009A01E2" w:rsidP="009A01E2">
      <w:pPr>
        <w:spacing w:after="0"/>
        <w:ind w:left="720"/>
        <w:rPr>
          <w:i/>
          <w:iCs/>
        </w:rPr>
      </w:pPr>
      <w:r>
        <w:rPr>
          <w:i/>
          <w:iCs/>
        </w:rPr>
        <w:t>PropertyDeclarationStatement</w:t>
      </w:r>
    </w:p>
    <w:p w14:paraId="586FE468" w14:textId="77777777" w:rsidR="009A01E2" w:rsidRDefault="009A01E2" w:rsidP="009A01E2">
      <w:pPr>
        <w:spacing w:after="0"/>
        <w:ind w:left="720"/>
        <w:rPr>
          <w:i/>
          <w:iCs/>
        </w:rPr>
      </w:pPr>
      <w:r>
        <w:rPr>
          <w:i/>
          <w:iCs/>
        </w:rPr>
        <w:t>MethodDeclarationStatement</w:t>
      </w:r>
    </w:p>
    <w:p w14:paraId="118CA852" w14:textId="77777777" w:rsidR="009A01E2" w:rsidRPr="009A01E2" w:rsidRDefault="009A01E2" w:rsidP="009A01E2"/>
    <w:p w14:paraId="30C278FB" w14:textId="7D6817A6" w:rsidR="00A61752" w:rsidRDefault="0026061B" w:rsidP="0026061B">
      <w:pPr>
        <w:pStyle w:val="Heading2"/>
      </w:pPr>
      <w:r>
        <w:lastRenderedPageBreak/>
        <w:t>StatementBlock</w:t>
      </w:r>
    </w:p>
    <w:p w14:paraId="67511A05" w14:textId="77777777" w:rsidR="00FC5E5F" w:rsidRDefault="0026061B" w:rsidP="00D66B8E">
      <w:r>
        <w:t>A statement block represents a sequence of statements.</w:t>
      </w:r>
    </w:p>
    <w:p w14:paraId="026F0E6F" w14:textId="2D602309" w:rsidR="008C4D6F" w:rsidRDefault="0026061B" w:rsidP="00D66B8E">
      <w:r>
        <w:t>A statement block is executed by executing each statement in t</w:t>
      </w:r>
      <w:r w:rsidR="008C4D6F">
        <w:t>he statement block in sequence.</w:t>
      </w:r>
    </w:p>
    <w:p w14:paraId="653111B1" w14:textId="77777777" w:rsidR="008C4D6F" w:rsidRDefault="00CA0483" w:rsidP="00D66B8E">
      <w:r>
        <w:t>The first statement in the statement block is reachable if the statement block is reachable; each subsequent statement is reachable if the statement immediately preceding it completes. The</w:t>
      </w:r>
      <w:r w:rsidR="0026061B">
        <w:t xml:space="preserve"> statement block completes if </w:t>
      </w:r>
      <w:r w:rsidR="00291D5A">
        <w:t>every</w:t>
      </w:r>
      <w:r w:rsidR="0026061B">
        <w:t xml:space="preserve"> st</w:t>
      </w:r>
      <w:r w:rsidR="008C4D6F">
        <w:t>atement in the block completes.</w:t>
      </w:r>
    </w:p>
    <w:p w14:paraId="1B07ACCF" w14:textId="607AAD05" w:rsidR="00FC5E5F" w:rsidRDefault="00FC5E5F" w:rsidP="00D66B8E">
      <w:r>
        <w:t>The VAS provided to the first statement in the statement block is the VAS provided to the statement block itself. The VAS for each subsequent reachable statement is the VAS from the completion of the previous statement in the statement block. The VAS at the completion of the statement block is the VAS from the completion of the last statement in the statement block.</w:t>
      </w:r>
    </w:p>
    <w:p w14:paraId="7F93CA70" w14:textId="2680B06F" w:rsidR="00D66B8E" w:rsidRDefault="0026061B" w:rsidP="00D66B8E">
      <w:r>
        <w:t xml:space="preserve">A statement block provides a </w:t>
      </w:r>
      <w:r w:rsidR="00B25236">
        <w:t xml:space="preserve">local variable </w:t>
      </w:r>
      <w:r>
        <w:t>scope</w:t>
      </w:r>
      <w:r w:rsidR="001469C1">
        <w:t xml:space="preserve"> for the statements in the statement block</w:t>
      </w:r>
      <w:r>
        <w:t>.</w:t>
      </w:r>
    </w:p>
    <w:p w14:paraId="00779814" w14:textId="2E63227E" w:rsidR="0026061B" w:rsidRPr="00762F6C" w:rsidRDefault="0026061B" w:rsidP="0026061B">
      <w:pPr>
        <w:spacing w:after="0"/>
        <w:ind w:left="360"/>
        <w:rPr>
          <w:i/>
        </w:rPr>
      </w:pPr>
      <w:r>
        <w:rPr>
          <w:i/>
        </w:rPr>
        <w:t>StatementBlock:</w:t>
      </w:r>
    </w:p>
    <w:p w14:paraId="0711EC05" w14:textId="63570EBC" w:rsidR="0026061B" w:rsidRDefault="0026061B" w:rsidP="0026061B">
      <w:pPr>
        <w:spacing w:after="0"/>
        <w:ind w:left="720"/>
        <w:rPr>
          <w:i/>
          <w:iCs/>
        </w:rPr>
      </w:pPr>
      <w:r w:rsidRPr="0026061B">
        <w:rPr>
          <w:rFonts w:ascii="Courier New" w:hAnsi="Courier New" w:cs="Courier New"/>
          <w:iCs/>
        </w:rPr>
        <w:t>{</w:t>
      </w:r>
      <w:r w:rsidRPr="0026061B">
        <w:rPr>
          <w:iCs/>
        </w:rPr>
        <w:t xml:space="preserve"> </w:t>
      </w:r>
      <w:r>
        <w:rPr>
          <w:i/>
          <w:iCs/>
        </w:rPr>
        <w:t>Statements</w:t>
      </w:r>
      <w:r w:rsidRPr="0026061B">
        <w:rPr>
          <w:i/>
          <w:iCs/>
          <w:vertAlign w:val="subscript"/>
        </w:rPr>
        <w:t>opt</w:t>
      </w:r>
      <w:r w:rsidRPr="0026061B">
        <w:rPr>
          <w:iCs/>
        </w:rPr>
        <w:t xml:space="preserve"> </w:t>
      </w:r>
      <w:r w:rsidRPr="0026061B">
        <w:rPr>
          <w:rFonts w:ascii="Courier New" w:hAnsi="Courier New" w:cs="Courier New"/>
          <w:iCs/>
        </w:rPr>
        <w:t>}</w:t>
      </w:r>
    </w:p>
    <w:p w14:paraId="49A335B2" w14:textId="4833C960" w:rsidR="0026061B" w:rsidRPr="00762F6C" w:rsidRDefault="0026061B" w:rsidP="0026061B">
      <w:pPr>
        <w:spacing w:after="0"/>
        <w:ind w:left="360"/>
        <w:rPr>
          <w:i/>
        </w:rPr>
      </w:pPr>
      <w:r>
        <w:rPr>
          <w:i/>
        </w:rPr>
        <w:t>Statements:</w:t>
      </w:r>
    </w:p>
    <w:p w14:paraId="154FD0DF" w14:textId="63252E17" w:rsidR="0026061B" w:rsidRDefault="0026061B" w:rsidP="0026061B">
      <w:pPr>
        <w:spacing w:after="0"/>
        <w:ind w:left="720"/>
        <w:rPr>
          <w:i/>
        </w:rPr>
      </w:pPr>
      <w:r>
        <w:rPr>
          <w:i/>
        </w:rPr>
        <w:t>Statement</w:t>
      </w:r>
    </w:p>
    <w:p w14:paraId="24660784" w14:textId="793B20A7" w:rsidR="0026061B" w:rsidRDefault="0026061B" w:rsidP="0026061B">
      <w:pPr>
        <w:spacing w:after="0"/>
        <w:ind w:left="720"/>
        <w:rPr>
          <w:i/>
          <w:iCs/>
        </w:rPr>
      </w:pPr>
      <w:r>
        <w:rPr>
          <w:i/>
        </w:rPr>
        <w:t>Statements Statement</w:t>
      </w:r>
    </w:p>
    <w:p w14:paraId="0DEE7F51" w14:textId="0900855B" w:rsidR="00B541CC" w:rsidRPr="00D66B8E" w:rsidRDefault="00B541CC" w:rsidP="00B541CC">
      <w:pPr>
        <w:pStyle w:val="Heading2"/>
      </w:pPr>
      <w:r>
        <w:t>IfStatement</w:t>
      </w:r>
    </w:p>
    <w:p w14:paraId="11970345" w14:textId="1E364C04" w:rsidR="00B541CC" w:rsidRDefault="00B541CC" w:rsidP="00B541CC">
      <w:pPr>
        <w:spacing w:before="200"/>
      </w:pPr>
      <w:r>
        <w:t xml:space="preserve">An </w:t>
      </w:r>
      <w:r>
        <w:rPr>
          <w:rFonts w:ascii="Courier New" w:hAnsi="Courier New" w:cs="Courier New"/>
          <w:iCs/>
        </w:rPr>
        <w:t>if</w:t>
      </w:r>
      <w:r>
        <w:t xml:space="preserve"> statement is a </w:t>
      </w:r>
      <w:r>
        <w:rPr>
          <w:i/>
        </w:rPr>
        <w:t>conditional</w:t>
      </w:r>
      <w:r>
        <w:t xml:space="preserve"> statement; a conditional statement allows some portion of code to be executed depending on a particular condition. Specifically, an </w:t>
      </w:r>
      <w:r>
        <w:rPr>
          <w:rFonts w:ascii="Courier New" w:hAnsi="Courier New" w:cs="Courier New"/>
          <w:iCs/>
        </w:rPr>
        <w:t>if</w:t>
      </w:r>
      <w:r>
        <w:t xml:space="preserve"> statement allows the conditional execution of a block of code, zero or one times, with an option</w:t>
      </w:r>
      <w:r w:rsidR="00570CFC">
        <w:t>al</w:t>
      </w:r>
      <w:r>
        <w:t xml:space="preserve"> alternative block of code</w:t>
      </w:r>
      <w:r w:rsidR="009D59E3">
        <w:t xml:space="preserve"> (or another </w:t>
      </w:r>
      <w:r w:rsidR="009D59E3">
        <w:rPr>
          <w:rFonts w:ascii="Courier New" w:hAnsi="Courier New" w:cs="Courier New"/>
          <w:iCs/>
        </w:rPr>
        <w:t>if</w:t>
      </w:r>
      <w:r w:rsidR="009D59E3">
        <w:t xml:space="preserve"> statement)</w:t>
      </w:r>
      <w:r>
        <w:t xml:space="preserve"> </w:t>
      </w:r>
      <w:r w:rsidR="00570CFC">
        <w:t xml:space="preserve">to execute </w:t>
      </w:r>
      <w:r>
        <w:t xml:space="preserve">if </w:t>
      </w:r>
      <w:r w:rsidR="00570CFC">
        <w:t xml:space="preserve">and only if </w:t>
      </w:r>
      <w:r>
        <w:t xml:space="preserve">the first block of code is </w:t>
      </w:r>
      <w:r w:rsidRPr="00B541CC">
        <w:rPr>
          <w:i/>
        </w:rPr>
        <w:t>not</w:t>
      </w:r>
      <w:r>
        <w:t xml:space="preserve"> executed.</w:t>
      </w:r>
    </w:p>
    <w:p w14:paraId="3192EEB1" w14:textId="6CA011E5" w:rsidR="005B759E" w:rsidRDefault="00B541CC" w:rsidP="00B541CC">
      <w:pPr>
        <w:spacing w:before="200"/>
      </w:pPr>
      <w:r>
        <w:t>The execution of a</w:t>
      </w:r>
      <w:r w:rsidR="009D59E3">
        <w:t>n</w:t>
      </w:r>
      <w:r>
        <w:t xml:space="preserve"> </w:t>
      </w:r>
      <w:r>
        <w:rPr>
          <w:rFonts w:ascii="Courier New" w:hAnsi="Courier New" w:cs="Courier New"/>
          <w:iCs/>
        </w:rPr>
        <w:t>if</w:t>
      </w:r>
      <w:r>
        <w:t xml:space="preserve"> statement begins with the evaluation of the IfCondition, which </w:t>
      </w:r>
      <w:r w:rsidR="009D59E3">
        <w:t>yield</w:t>
      </w:r>
      <w:r w:rsidR="00570CFC">
        <w:t>s</w:t>
      </w:r>
      <w:r w:rsidR="009D59E3">
        <w:t xml:space="preserve"> a </w:t>
      </w:r>
      <w:r w:rsidR="009D59E3" w:rsidRPr="00AA3BB1">
        <w:rPr>
          <w:rFonts w:ascii="Courier New" w:hAnsi="Courier New" w:cs="Courier New"/>
        </w:rPr>
        <w:t>Boolean</w:t>
      </w:r>
      <w:r w:rsidR="009D59E3">
        <w:t xml:space="preserve"> value</w:t>
      </w:r>
      <w:r w:rsidR="005B759E">
        <w:t xml:space="preserve">, and that value </w:t>
      </w:r>
      <w:r>
        <w:t>controls whether the body of the statement will be executed</w:t>
      </w:r>
      <w:r w:rsidR="005B759E">
        <w:t>:</w:t>
      </w:r>
    </w:p>
    <w:p w14:paraId="4496FB16" w14:textId="329B07EB" w:rsidR="005B759E" w:rsidRDefault="005B759E" w:rsidP="005B759E">
      <w:pPr>
        <w:pStyle w:val="ListParagraph"/>
        <w:numPr>
          <w:ilvl w:val="0"/>
          <w:numId w:val="30"/>
        </w:numPr>
        <w:spacing w:before="200"/>
      </w:pPr>
      <w:r>
        <w:t xml:space="preserve">The IfCondition can be an expression. In this case, the expression must yield at least one value, and the first value must be of type </w:t>
      </w:r>
      <w:r w:rsidRPr="00AA3BB1">
        <w:rPr>
          <w:rFonts w:ascii="Courier New" w:hAnsi="Courier New" w:cs="Courier New"/>
        </w:rPr>
        <w:t>Boolean</w:t>
      </w:r>
      <w:r w:rsidR="009C1C7F">
        <w:t>, which will be used as the result of the IfCondition.</w:t>
      </w:r>
      <w:r w:rsidR="005F55D6">
        <w:t xml:space="preserve"> Any additional values </w:t>
      </w:r>
      <w:r w:rsidR="00570CFC">
        <w:t xml:space="preserve">are silently </w:t>
      </w:r>
      <w:r w:rsidR="005F55D6">
        <w:t>discarded.</w:t>
      </w:r>
    </w:p>
    <w:p w14:paraId="50D3DD08" w14:textId="60B3A209" w:rsidR="005B759E" w:rsidRDefault="00570CFC" w:rsidP="005B759E">
      <w:pPr>
        <w:pStyle w:val="ListParagraph"/>
        <w:numPr>
          <w:ilvl w:val="0"/>
          <w:numId w:val="30"/>
        </w:numPr>
        <w:spacing w:before="200"/>
      </w:pPr>
      <w:r>
        <w:t>Alternatively, t</w:t>
      </w:r>
      <w:r w:rsidR="00BB6EDA">
        <w:t xml:space="preserve">he IfCondition can </w:t>
      </w:r>
      <w:r>
        <w:t xml:space="preserve">use a MultipleOptionalDeclaration, which </w:t>
      </w:r>
      <w:r w:rsidR="00BB6EDA">
        <w:t>define</w:t>
      </w:r>
      <w:r>
        <w:t>s</w:t>
      </w:r>
      <w:r w:rsidR="00BB6EDA">
        <w:t xml:space="preserve"> </w:t>
      </w:r>
      <w:r>
        <w:t xml:space="preserve">one or more </w:t>
      </w:r>
      <w:r w:rsidR="00BB6EDA">
        <w:t>assignments that result from a</w:t>
      </w:r>
      <w:r w:rsidR="004877E2">
        <w:t>n</w:t>
      </w:r>
      <w:r w:rsidR="00BB6EDA">
        <w:t xml:space="preserve"> expression</w:t>
      </w:r>
      <w:r w:rsidR="009C1C7F">
        <w:t>.</w:t>
      </w:r>
      <w:r>
        <w:t xml:space="preserve"> The expression must yield </w:t>
      </w:r>
      <w:r w:rsidR="009C1C7F">
        <w:t xml:space="preserve">at least </w:t>
      </w:r>
      <w:r>
        <w:t xml:space="preserve">two values, and the first value must be of type </w:t>
      </w:r>
      <w:r w:rsidRPr="00AA3BB1">
        <w:rPr>
          <w:rFonts w:ascii="Courier New" w:hAnsi="Courier New" w:cs="Courier New"/>
        </w:rPr>
        <w:t>Boolean</w:t>
      </w:r>
      <w:r w:rsidR="009C1C7F">
        <w:t>, which will be used as the result of the IfCondition.</w:t>
      </w:r>
    </w:p>
    <w:p w14:paraId="53DB7853" w14:textId="360049F3" w:rsidR="00570CFC" w:rsidRDefault="00570CFC" w:rsidP="005B759E">
      <w:pPr>
        <w:pStyle w:val="ListParagraph"/>
        <w:numPr>
          <w:ilvl w:val="0"/>
          <w:numId w:val="30"/>
        </w:numPr>
        <w:spacing w:before="200"/>
      </w:pPr>
      <w:r>
        <w:t xml:space="preserve">In either case, if the IfCondition </w:t>
      </w:r>
      <w:r w:rsidR="009C1C7F">
        <w:t xml:space="preserve">expression </w:t>
      </w:r>
      <w:r>
        <w:t xml:space="preserve">short-circuits, then </w:t>
      </w:r>
      <w:r w:rsidR="009C1C7F" w:rsidRPr="00570CFC">
        <w:rPr>
          <w:rFonts w:ascii="Courier New" w:hAnsi="Courier New" w:cs="Courier New"/>
        </w:rPr>
        <w:t>False</w:t>
      </w:r>
      <w:r w:rsidR="009C1C7F">
        <w:t xml:space="preserve"> will be used as </w:t>
      </w:r>
      <w:r>
        <w:t xml:space="preserve">the </w:t>
      </w:r>
      <w:r w:rsidR="009C1C7F">
        <w:t xml:space="preserve">result of </w:t>
      </w:r>
      <w:r>
        <w:t>the IfCondition</w:t>
      </w:r>
      <w:r w:rsidR="009C1C7F">
        <w:t>.</w:t>
      </w:r>
    </w:p>
    <w:p w14:paraId="16875D9E" w14:textId="14413BDB" w:rsidR="00570CFC" w:rsidRDefault="009C1C7F" w:rsidP="00B541CC">
      <w:pPr>
        <w:spacing w:before="200"/>
      </w:pPr>
      <w:r>
        <w:t xml:space="preserve">This simple example illustrates </w:t>
      </w:r>
      <w:r w:rsidR="006B518D">
        <w:t xml:space="preserve">several of the possibilities discussed above, and uses a simple </w:t>
      </w:r>
      <w:r w:rsidR="006B518D" w:rsidRPr="00AA3BB1">
        <w:rPr>
          <w:rFonts w:ascii="Courier New" w:hAnsi="Courier New" w:cs="Courier New"/>
        </w:rPr>
        <w:t>Boolean</w:t>
      </w:r>
      <w:r w:rsidR="006B518D">
        <w:t xml:space="preserve"> expression for each of the two IfConditions in the two </w:t>
      </w:r>
      <w:r w:rsidR="006B518D">
        <w:rPr>
          <w:rFonts w:ascii="Courier New" w:hAnsi="Courier New" w:cs="Courier New"/>
          <w:iCs/>
        </w:rPr>
        <w:t>if</w:t>
      </w:r>
      <w:r w:rsidR="006B518D">
        <w:t xml:space="preserve"> statements:</w:t>
      </w:r>
      <w:r>
        <w:t xml:space="preserve"> </w:t>
      </w:r>
    </w:p>
    <w:p w14:paraId="0FCFA1F9" w14:textId="3EFCBA1C" w:rsidR="006B518D" w:rsidRDefault="006B518D" w:rsidP="009C1C7F">
      <w:pPr>
        <w:spacing w:after="23" w:line="240" w:lineRule="auto"/>
        <w:ind w:left="720"/>
        <w:rPr>
          <w:rFonts w:ascii="Courier New" w:hAnsi="Courier New" w:cs="Courier New"/>
        </w:rPr>
      </w:pPr>
      <w:r w:rsidRPr="006B518D">
        <w:rPr>
          <w:rFonts w:ascii="Courier New" w:hAnsi="Courier New" w:cs="Courier New"/>
        </w:rPr>
        <w:t>@Inject X.io.Console console;</w:t>
      </w:r>
    </w:p>
    <w:p w14:paraId="40A0ACF2" w14:textId="3BF7FF43"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lastRenderedPageBreak/>
        <w:t>if (hot)</w:t>
      </w:r>
    </w:p>
    <w:p w14:paraId="6F178F7C"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75E88480"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console.println("This porridge is too hot!");</w:t>
      </w:r>
    </w:p>
    <w:p w14:paraId="74301776"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7400F889"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else if (cold)</w:t>
      </w:r>
    </w:p>
    <w:p w14:paraId="644B848C"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4028D48A"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console.println("This porridge is too cold!");</w:t>
      </w:r>
    </w:p>
    <w:p w14:paraId="796E7843"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1E08A325"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else</w:t>
      </w:r>
    </w:p>
    <w:p w14:paraId="4C677F35"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3987FA02"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console.println("This porridge is just right.");</w:t>
      </w:r>
    </w:p>
    <w:p w14:paraId="7538F3CA" w14:textId="308EEBD4"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74D3C8C0" w14:textId="229EBE16" w:rsidR="00A64739" w:rsidRDefault="00A64739" w:rsidP="00A64739">
      <w:pPr>
        <w:spacing w:before="200"/>
      </w:pPr>
      <w:r>
        <w:t xml:space="preserve">The MultipleOptionalDeclaration is used when the expression yields values that are also necessary within the body of the </w:t>
      </w:r>
      <w:r>
        <w:rPr>
          <w:rFonts w:ascii="Courier New" w:hAnsi="Courier New" w:cs="Courier New"/>
          <w:iCs/>
        </w:rPr>
        <w:t>if</w:t>
      </w:r>
      <w:r>
        <w:t xml:space="preserve"> statement, as in this example, where the </w:t>
      </w:r>
      <w:r w:rsidRPr="00AA3BB1">
        <w:rPr>
          <w:rFonts w:ascii="Courier New" w:hAnsi="Courier New" w:cs="Courier New"/>
        </w:rPr>
        <w:t>Boolean</w:t>
      </w:r>
      <w:r>
        <w:t xml:space="preserve"> value yielded from an </w:t>
      </w:r>
      <w:r>
        <w:rPr>
          <w:rFonts w:ascii="Courier New" w:hAnsi="Courier New" w:cs="Courier New"/>
        </w:rPr>
        <w:t>Iterator.next()</w:t>
      </w:r>
      <w:r>
        <w:t xml:space="preserve"> call is consumed by (becomes the result of) the IfCondition, and the </w:t>
      </w:r>
      <w:r>
        <w:rPr>
          <w:rFonts w:ascii="Courier New" w:hAnsi="Courier New" w:cs="Courier New"/>
        </w:rPr>
        <w:t>String</w:t>
      </w:r>
      <w:r>
        <w:t xml:space="preserve"> value yielded from that same call is assigned to a new variable named “</w:t>
      </w:r>
      <w:r>
        <w:rPr>
          <w:rFonts w:ascii="Courier New" w:hAnsi="Courier New" w:cs="Courier New"/>
        </w:rPr>
        <w:t>s</w:t>
      </w:r>
      <w:r>
        <w:t xml:space="preserve">”, which can then be used in the “then” body of the </w:t>
      </w:r>
      <w:r>
        <w:rPr>
          <w:rFonts w:ascii="Courier New" w:hAnsi="Courier New" w:cs="Courier New"/>
          <w:iCs/>
        </w:rPr>
        <w:t>if</w:t>
      </w:r>
      <w:r>
        <w:t xml:space="preserve"> statement, but is not assigned in the </w:t>
      </w:r>
      <w:r>
        <w:rPr>
          <w:rFonts w:ascii="Courier New" w:hAnsi="Courier New" w:cs="Courier New"/>
          <w:iCs/>
        </w:rPr>
        <w:t>else</w:t>
      </w:r>
      <w:r>
        <w:t xml:space="preserve"> body of the </w:t>
      </w:r>
      <w:r>
        <w:rPr>
          <w:rFonts w:ascii="Courier New" w:hAnsi="Courier New" w:cs="Courier New"/>
          <w:iCs/>
        </w:rPr>
        <w:t>if</w:t>
      </w:r>
      <w:r>
        <w:t xml:space="preserve"> statement:</w:t>
      </w:r>
    </w:p>
    <w:p w14:paraId="404A5209"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void printNext(Iterator&lt;String&gt; iter)</w:t>
      </w:r>
    </w:p>
    <w:p w14:paraId="7E39EBCC"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0F17EAB9"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@Inject X.io.Console console;</w:t>
      </w:r>
    </w:p>
    <w:p w14:paraId="23946731"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if (String s : iter.next())</w:t>
      </w:r>
    </w:p>
    <w:p w14:paraId="0F478E2F"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47264A36" w14:textId="3D943F08"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console.println("next string=</w:t>
      </w:r>
      <w:r w:rsidR="00BA1820">
        <w:rPr>
          <w:rFonts w:ascii="Courier New" w:hAnsi="Courier New" w:cs="Courier New"/>
        </w:rPr>
        <w:t>{s}</w:t>
      </w:r>
      <w:r w:rsidRPr="00A64739">
        <w:rPr>
          <w:rFonts w:ascii="Courier New" w:hAnsi="Courier New" w:cs="Courier New"/>
        </w:rPr>
        <w:t>");</w:t>
      </w:r>
    </w:p>
    <w:p w14:paraId="22F9C8BE"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6396F3AB"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else</w:t>
      </w:r>
    </w:p>
    <w:p w14:paraId="310ECE60"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200FF7E4"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console.println("iterator is empty");</w:t>
      </w:r>
    </w:p>
    <w:p w14:paraId="1FA5B674"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06BAF051" w14:textId="3EEF1D38" w:rsidR="00A64739" w:rsidRPr="009C1C7F"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1F640C74" w14:textId="0C184852" w:rsidR="003E21C9" w:rsidRDefault="003E21C9" w:rsidP="00B541CC">
      <w:pPr>
        <w:spacing w:before="200"/>
      </w:pPr>
      <w:r>
        <w:t>The</w:t>
      </w:r>
      <w:r w:rsidRPr="003E21C9">
        <w:t xml:space="preserve"> </w:t>
      </w:r>
      <w:r>
        <w:t>MultipleOptionalDeclaration construct is quite flexible.</w:t>
      </w:r>
      <w:r w:rsidR="00574EDE">
        <w:t xml:space="preserve"> </w:t>
      </w:r>
      <w:r w:rsidR="008B0DAA">
        <w:t>Assume</w:t>
      </w:r>
      <w:r w:rsidR="00574EDE">
        <w:t xml:space="preserve"> an interface </w:t>
      </w:r>
      <w:r w:rsidR="00574EDE">
        <w:rPr>
          <w:rFonts w:ascii="Courier New" w:hAnsi="Courier New" w:cs="Courier New"/>
          <w:iCs/>
        </w:rPr>
        <w:t>FooBar</w:t>
      </w:r>
      <w:r w:rsidR="00574EDE">
        <w:t xml:space="preserve"> and two </w:t>
      </w:r>
      <w:r w:rsidR="008B0DAA">
        <w:t>variables</w:t>
      </w:r>
      <w:r w:rsidR="00574EDE">
        <w:t xml:space="preserve"> </w:t>
      </w:r>
      <w:r w:rsidR="00574EDE">
        <w:rPr>
          <w:rFonts w:ascii="Courier New" w:hAnsi="Courier New" w:cs="Courier New"/>
          <w:iCs/>
        </w:rPr>
        <w:t>fb1</w:t>
      </w:r>
      <w:r w:rsidR="00574EDE">
        <w:t xml:space="preserve"> and </w:t>
      </w:r>
      <w:r w:rsidR="00574EDE">
        <w:rPr>
          <w:rFonts w:ascii="Courier New" w:hAnsi="Courier New" w:cs="Courier New"/>
          <w:iCs/>
        </w:rPr>
        <w:t>fb2</w:t>
      </w:r>
      <w:r w:rsidR="008B0DAA" w:rsidRPr="008B0DAA">
        <w:t xml:space="preserve"> </w:t>
      </w:r>
      <w:r w:rsidR="008B0DAA">
        <w:t>of that type,</w:t>
      </w:r>
      <w:r w:rsidR="00574EDE">
        <w:t xml:space="preserve"> where </w:t>
      </w:r>
      <w:r w:rsidR="00574EDE">
        <w:rPr>
          <w:rFonts w:ascii="Courier New" w:hAnsi="Courier New" w:cs="Courier New"/>
          <w:iCs/>
        </w:rPr>
        <w:t>fb2</w:t>
      </w:r>
      <w:r w:rsidR="00574EDE">
        <w:t xml:space="preserve"> is also </w:t>
      </w:r>
      <w:r w:rsidR="00574EDE">
        <w:rPr>
          <w:rFonts w:ascii="Courier New" w:hAnsi="Courier New" w:cs="Courier New"/>
          <w:iCs/>
        </w:rPr>
        <w:t>Nullable</w:t>
      </w:r>
      <w:r w:rsidR="008B0DAA">
        <w:t>:</w:t>
      </w:r>
    </w:p>
    <w:p w14:paraId="03322649" w14:textId="77777777"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interface FooBar</w:t>
      </w:r>
    </w:p>
    <w:p w14:paraId="35F37E0F" w14:textId="77777777"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 xml:space="preserve">    {</w:t>
      </w:r>
    </w:p>
    <w:p w14:paraId="5937E07D" w14:textId="77777777"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 xml:space="preserve">    (Boolean, String, Int, Int) foo();</w:t>
      </w:r>
    </w:p>
    <w:p w14:paraId="4FAC007D" w14:textId="77777777"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 xml:space="preserve">    conditional (String, Int, Int) bar();</w:t>
      </w:r>
    </w:p>
    <w:p w14:paraId="149B9687" w14:textId="77777777"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 xml:space="preserve">    }</w:t>
      </w:r>
    </w:p>
    <w:p w14:paraId="2FEA67B9" w14:textId="77777777" w:rsidR="008B0DAA" w:rsidRPr="008B0DAA" w:rsidRDefault="008B0DAA" w:rsidP="008B0DAA">
      <w:pPr>
        <w:spacing w:after="23" w:line="240" w:lineRule="auto"/>
        <w:ind w:left="720"/>
        <w:rPr>
          <w:rFonts w:ascii="Courier New" w:hAnsi="Courier New" w:cs="Courier New"/>
        </w:rPr>
      </w:pPr>
    </w:p>
    <w:p w14:paraId="4E9A0444" w14:textId="6B3CE43C"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FooBar  fb1;</w:t>
      </w:r>
    </w:p>
    <w:p w14:paraId="15E64057" w14:textId="3DF0ABDE" w:rsidR="008B0DAA" w:rsidRPr="009C1C7F" w:rsidRDefault="008B0DAA" w:rsidP="008B0DAA">
      <w:pPr>
        <w:spacing w:after="23" w:line="240" w:lineRule="auto"/>
        <w:ind w:left="720"/>
        <w:rPr>
          <w:rFonts w:ascii="Courier New" w:hAnsi="Courier New" w:cs="Courier New"/>
        </w:rPr>
      </w:pPr>
      <w:r w:rsidRPr="008B0DAA">
        <w:rPr>
          <w:rFonts w:ascii="Courier New" w:hAnsi="Courier New" w:cs="Courier New"/>
        </w:rPr>
        <w:t>FooBar? fb2;</w:t>
      </w:r>
    </w:p>
    <w:p w14:paraId="71D21894" w14:textId="1D318FE4" w:rsidR="008B0DAA" w:rsidRDefault="008B0DAA" w:rsidP="00B541CC">
      <w:pPr>
        <w:spacing w:before="200"/>
      </w:pPr>
      <w:r>
        <w:t xml:space="preserve">The method </w:t>
      </w:r>
      <w:r w:rsidRPr="008B0DAA">
        <w:rPr>
          <w:rFonts w:ascii="Courier New" w:hAnsi="Courier New" w:cs="Courier New"/>
        </w:rPr>
        <w:t>foo()</w:t>
      </w:r>
      <w:r>
        <w:t xml:space="preserve"> always returns four values, but the method </w:t>
      </w:r>
      <w:r w:rsidRPr="008B0DAA">
        <w:rPr>
          <w:rFonts w:ascii="Courier New" w:hAnsi="Courier New" w:cs="Courier New"/>
        </w:rPr>
        <w:t>bar()</w:t>
      </w:r>
      <w:r>
        <w:t xml:space="preserve"> may return</w:t>
      </w:r>
      <w:r w:rsidRPr="008B0DAA">
        <w:t xml:space="preserve"> </w:t>
      </w:r>
      <w:r>
        <w:t xml:space="preserve">four values </w:t>
      </w:r>
      <w:r w:rsidRPr="008B0DAA">
        <w:rPr>
          <w:i/>
        </w:rPr>
        <w:t>or</w:t>
      </w:r>
      <w:r>
        <w:t xml:space="preserve"> a single </w:t>
      </w:r>
      <w:r>
        <w:rPr>
          <w:rFonts w:ascii="Courier New" w:hAnsi="Courier New" w:cs="Courier New"/>
        </w:rPr>
        <w:t>False</w:t>
      </w:r>
      <w:r>
        <w:t xml:space="preserve"> value, because it declares a </w:t>
      </w:r>
      <w:r w:rsidRPr="008B0DAA">
        <w:rPr>
          <w:i/>
        </w:rPr>
        <w:t>conditional return</w:t>
      </w:r>
      <w:r>
        <w:t xml:space="preserve">. In both cases, the first value is of type </w:t>
      </w:r>
      <w:r w:rsidRPr="008B0DAA">
        <w:rPr>
          <w:rFonts w:ascii="Courier New" w:hAnsi="Courier New" w:cs="Courier New"/>
        </w:rPr>
        <w:t>Boolean</w:t>
      </w:r>
      <w:r>
        <w:t xml:space="preserve">, and so can be used in an </w:t>
      </w:r>
      <w:r>
        <w:rPr>
          <w:rFonts w:ascii="Courier New" w:hAnsi="Courier New" w:cs="Courier New"/>
        </w:rPr>
        <w:t>if</w:t>
      </w:r>
      <w:r>
        <w:t xml:space="preserve"> statement:</w:t>
      </w:r>
    </w:p>
    <w:p w14:paraId="3506B7D3" w14:textId="77777777" w:rsidR="00280926" w:rsidRDefault="00BA1820" w:rsidP="00BA1820">
      <w:pPr>
        <w:spacing w:after="23" w:line="240" w:lineRule="auto"/>
        <w:ind w:left="720"/>
        <w:rPr>
          <w:rFonts w:ascii="Courier New" w:hAnsi="Courier New" w:cs="Courier New"/>
        </w:rPr>
      </w:pPr>
      <w:r w:rsidRPr="00BA1820">
        <w:rPr>
          <w:rFonts w:ascii="Courier New" w:hAnsi="Courier New" w:cs="Courier New"/>
        </w:rPr>
        <w:lastRenderedPageBreak/>
        <w:t>if (fb1.</w:t>
      </w:r>
      <w:r w:rsidRPr="00280926">
        <w:rPr>
          <w:rFonts w:ascii="Courier New" w:hAnsi="Courier New" w:cs="Courier New"/>
          <w:b/>
        </w:rPr>
        <w:t>foo</w:t>
      </w:r>
      <w:r w:rsidRPr="00BA1820">
        <w:rPr>
          <w:rFonts w:ascii="Courier New" w:hAnsi="Courier New" w:cs="Courier New"/>
        </w:rPr>
        <w:t>())</w:t>
      </w:r>
    </w:p>
    <w:p w14:paraId="7F846CFE" w14:textId="77777777" w:rsidR="00280926" w:rsidRDefault="00280926" w:rsidP="00BA1820">
      <w:pPr>
        <w:spacing w:after="23" w:line="240" w:lineRule="auto"/>
        <w:ind w:left="720"/>
        <w:rPr>
          <w:rFonts w:ascii="Courier New" w:hAnsi="Courier New" w:cs="Courier New"/>
        </w:rPr>
      </w:pPr>
      <w:r>
        <w:rPr>
          <w:rFonts w:ascii="Courier New" w:hAnsi="Courier New" w:cs="Courier New"/>
        </w:rPr>
        <w:t xml:space="preserve">    </w:t>
      </w:r>
      <w:r w:rsidR="00BA1820" w:rsidRPr="00BA1820">
        <w:rPr>
          <w:rFonts w:ascii="Courier New" w:hAnsi="Courier New" w:cs="Courier New"/>
        </w:rPr>
        <w:t>{</w:t>
      </w:r>
    </w:p>
    <w:p w14:paraId="5224228C" w14:textId="759B28D4" w:rsidR="00280926" w:rsidRDefault="00280926" w:rsidP="00BA1820">
      <w:pPr>
        <w:spacing w:after="23" w:line="240" w:lineRule="auto"/>
        <w:ind w:left="720"/>
        <w:rPr>
          <w:rFonts w:ascii="Courier New" w:hAnsi="Courier New" w:cs="Courier New"/>
        </w:rPr>
      </w:pPr>
      <w:r>
        <w:rPr>
          <w:rFonts w:ascii="Courier New" w:hAnsi="Courier New" w:cs="Courier New"/>
        </w:rPr>
        <w:t xml:space="preserve">    // </w:t>
      </w:r>
      <w:r w:rsidR="00BA1820" w:rsidRPr="00BA1820">
        <w:rPr>
          <w:rFonts w:ascii="Courier New" w:hAnsi="Courier New" w:cs="Courier New"/>
        </w:rPr>
        <w:t>...</w:t>
      </w:r>
    </w:p>
    <w:p w14:paraId="53FE71A2" w14:textId="0802FC71" w:rsidR="00BA1820" w:rsidRPr="00BA1820" w:rsidRDefault="00280926" w:rsidP="00BA1820">
      <w:pPr>
        <w:spacing w:after="23" w:line="240" w:lineRule="auto"/>
        <w:ind w:left="720"/>
        <w:rPr>
          <w:rFonts w:ascii="Courier New" w:hAnsi="Courier New" w:cs="Courier New"/>
        </w:rPr>
      </w:pPr>
      <w:r>
        <w:rPr>
          <w:rFonts w:ascii="Courier New" w:hAnsi="Courier New" w:cs="Courier New"/>
        </w:rPr>
        <w:t xml:space="preserve">    </w:t>
      </w:r>
      <w:r w:rsidR="00BA1820" w:rsidRPr="00BA1820">
        <w:rPr>
          <w:rFonts w:ascii="Courier New" w:hAnsi="Courier New" w:cs="Courier New"/>
        </w:rPr>
        <w:t>}</w:t>
      </w:r>
    </w:p>
    <w:p w14:paraId="34EA7FA7" w14:textId="77777777" w:rsidR="00280926" w:rsidRDefault="00BA1820" w:rsidP="00BA1820">
      <w:pPr>
        <w:spacing w:after="23" w:line="240" w:lineRule="auto"/>
        <w:ind w:left="720"/>
        <w:rPr>
          <w:rFonts w:ascii="Courier New" w:hAnsi="Courier New" w:cs="Courier New"/>
        </w:rPr>
      </w:pPr>
      <w:r w:rsidRPr="00BA1820">
        <w:rPr>
          <w:rFonts w:ascii="Courier New" w:hAnsi="Courier New" w:cs="Courier New"/>
        </w:rPr>
        <w:t>if (fb1.</w:t>
      </w:r>
      <w:r w:rsidRPr="00280926">
        <w:rPr>
          <w:rFonts w:ascii="Courier New" w:hAnsi="Courier New" w:cs="Courier New"/>
          <w:b/>
        </w:rPr>
        <w:t>bar</w:t>
      </w:r>
      <w:r w:rsidRPr="00BA1820">
        <w:rPr>
          <w:rFonts w:ascii="Courier New" w:hAnsi="Courier New" w:cs="Courier New"/>
        </w:rPr>
        <w:t>())</w:t>
      </w:r>
    </w:p>
    <w:p w14:paraId="0103E66F" w14:textId="77777777" w:rsidR="00280926" w:rsidRDefault="00280926" w:rsidP="00280926">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0DABD724" w14:textId="77777777" w:rsidR="00280926" w:rsidRDefault="00280926" w:rsidP="00280926">
      <w:pPr>
        <w:spacing w:after="23" w:line="240" w:lineRule="auto"/>
        <w:ind w:left="720"/>
        <w:rPr>
          <w:rFonts w:ascii="Courier New" w:hAnsi="Courier New" w:cs="Courier New"/>
        </w:rPr>
      </w:pPr>
      <w:r>
        <w:rPr>
          <w:rFonts w:ascii="Courier New" w:hAnsi="Courier New" w:cs="Courier New"/>
        </w:rPr>
        <w:t xml:space="preserve">    // </w:t>
      </w:r>
      <w:r w:rsidRPr="00BA1820">
        <w:rPr>
          <w:rFonts w:ascii="Courier New" w:hAnsi="Courier New" w:cs="Courier New"/>
        </w:rPr>
        <w:t>...</w:t>
      </w:r>
    </w:p>
    <w:p w14:paraId="14693701" w14:textId="77777777" w:rsidR="00280926" w:rsidRPr="00BA1820" w:rsidRDefault="00280926" w:rsidP="00280926">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286C1703" w14:textId="28F22818" w:rsidR="008B0DAA" w:rsidRDefault="00BA1820" w:rsidP="00B541CC">
      <w:pPr>
        <w:spacing w:before="200"/>
      </w:pPr>
      <w:r>
        <w:t>Furthermore, since each declares a total of four return values, the MultipleOptionalDeclaration allows up to three assignments from each:</w:t>
      </w:r>
    </w:p>
    <w:p w14:paraId="2796C2F6"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if (String s, Int x, Int y : fb1.foo())</w:t>
      </w:r>
    </w:p>
    <w:p w14:paraId="5DC2116F"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7923C6C2"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console.println("foo()=True, s={s}, x={x}, y={y}");</w:t>
      </w:r>
    </w:p>
    <w:p w14:paraId="6C8CEED8"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75B3C3BC"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else</w:t>
      </w:r>
    </w:p>
    <w:p w14:paraId="0C68F976"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3236E894"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console.println("foo()=False, s={s}, x={x}, y={y}");</w:t>
      </w:r>
    </w:p>
    <w:p w14:paraId="7B6C9370" w14:textId="0877837D"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1C4E4520" w14:textId="1035CDC8" w:rsidR="00BA1820" w:rsidRDefault="00BA1820" w:rsidP="00B541CC">
      <w:pPr>
        <w:spacing w:before="200"/>
      </w:pPr>
      <w:r>
        <w:t>But in the case of a conditional return</w:t>
      </w:r>
      <w:r w:rsidR="003B4033">
        <w:t xml:space="preserve"> from </w:t>
      </w:r>
      <w:r w:rsidR="003B4033" w:rsidRPr="003B4033">
        <w:rPr>
          <w:rFonts w:ascii="Courier New" w:hAnsi="Courier New" w:cs="Courier New"/>
        </w:rPr>
        <w:t>bar</w:t>
      </w:r>
      <w:r w:rsidR="003B4033" w:rsidRPr="00BA1820">
        <w:rPr>
          <w:rFonts w:ascii="Courier New" w:hAnsi="Courier New" w:cs="Courier New"/>
        </w:rPr>
        <w:t>()</w:t>
      </w:r>
      <w:r>
        <w:t xml:space="preserve">, the </w:t>
      </w:r>
      <w:r>
        <w:rPr>
          <w:rFonts w:ascii="Courier New" w:hAnsi="Courier New" w:cs="Courier New"/>
          <w:iCs/>
        </w:rPr>
        <w:t>else</w:t>
      </w:r>
      <w:r>
        <w:t xml:space="preserve"> clause does not have access to any of the</w:t>
      </w:r>
      <w:r w:rsidR="00280926">
        <w:t xml:space="preserve"> return</w:t>
      </w:r>
      <w:r>
        <w:t xml:space="preserve"> values </w:t>
      </w:r>
      <w:r w:rsidR="00280926">
        <w:t xml:space="preserve">beyond the first </w:t>
      </w:r>
      <w:r w:rsidR="00280926" w:rsidRPr="008B0DAA">
        <w:rPr>
          <w:rFonts w:ascii="Courier New" w:hAnsi="Courier New" w:cs="Courier New"/>
        </w:rPr>
        <w:t>Boolean</w:t>
      </w:r>
      <w:r w:rsidR="00280926">
        <w:t>:</w:t>
      </w:r>
    </w:p>
    <w:p w14:paraId="6339267E"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if (String s, Int x, Int y : fb1.</w:t>
      </w:r>
      <w:r w:rsidRPr="00280926">
        <w:rPr>
          <w:rFonts w:ascii="Courier New" w:hAnsi="Courier New" w:cs="Courier New"/>
          <w:b/>
        </w:rPr>
        <w:t>bar</w:t>
      </w:r>
      <w:r w:rsidRPr="00BA1820">
        <w:rPr>
          <w:rFonts w:ascii="Courier New" w:hAnsi="Courier New" w:cs="Courier New"/>
        </w:rPr>
        <w:t>())</w:t>
      </w:r>
    </w:p>
    <w:p w14:paraId="228697ED"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207F2502"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console.println("bar()=True, s={s}, x={x}, y={y}");</w:t>
      </w:r>
    </w:p>
    <w:p w14:paraId="48BB8343"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5CA76A65"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else</w:t>
      </w:r>
    </w:p>
    <w:p w14:paraId="1DA9825B"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0AFA927C" w14:textId="3CDE29DC" w:rsidR="00BA1820" w:rsidRPr="00BA1820" w:rsidRDefault="003B4033" w:rsidP="00BA1820">
      <w:pPr>
        <w:spacing w:after="23" w:line="240" w:lineRule="auto"/>
        <w:ind w:left="720"/>
        <w:rPr>
          <w:rFonts w:ascii="Courier New" w:hAnsi="Courier New" w:cs="Courier New"/>
        </w:rPr>
      </w:pPr>
      <w:r>
        <w:rPr>
          <w:rFonts w:ascii="Courier New" w:hAnsi="Courier New" w:cs="Courier New"/>
        </w:rPr>
        <w:t xml:space="preserve">    // the following</w:t>
      </w:r>
      <w:r w:rsidR="00BA1820" w:rsidRPr="00BA1820">
        <w:rPr>
          <w:rFonts w:ascii="Courier New" w:hAnsi="Courier New" w:cs="Courier New"/>
        </w:rPr>
        <w:t xml:space="preserve"> line </w:t>
      </w:r>
      <w:r w:rsidR="00BA1820">
        <w:rPr>
          <w:rFonts w:ascii="Courier New" w:hAnsi="Courier New" w:cs="Courier New"/>
        </w:rPr>
        <w:t xml:space="preserve">will </w:t>
      </w:r>
      <w:r w:rsidR="00BA1820" w:rsidRPr="00280926">
        <w:rPr>
          <w:rFonts w:ascii="Courier New" w:hAnsi="Courier New" w:cs="Courier New"/>
          <w:b/>
        </w:rPr>
        <w:t>not</w:t>
      </w:r>
      <w:r w:rsidR="00BA1820">
        <w:rPr>
          <w:rFonts w:ascii="Courier New" w:hAnsi="Courier New" w:cs="Courier New"/>
        </w:rPr>
        <w:t xml:space="preserve"> compile</w:t>
      </w:r>
      <w:r w:rsidR="00BA1820" w:rsidRPr="00BA1820">
        <w:rPr>
          <w:rFonts w:ascii="Courier New" w:hAnsi="Courier New" w:cs="Courier New"/>
        </w:rPr>
        <w:t>, because bar() has</w:t>
      </w:r>
    </w:p>
    <w:p w14:paraId="6EA7A5A9" w14:textId="31F8AD65" w:rsidR="00280926"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r w:rsidR="003B4033" w:rsidRPr="00BA1820">
        <w:rPr>
          <w:rFonts w:ascii="Courier New" w:hAnsi="Courier New" w:cs="Courier New"/>
        </w:rPr>
        <w:t xml:space="preserve"> a</w:t>
      </w:r>
      <w:r w:rsidRPr="00BA1820">
        <w:rPr>
          <w:rFonts w:ascii="Courier New" w:hAnsi="Courier New" w:cs="Courier New"/>
        </w:rPr>
        <w:t xml:space="preserve"> conditional return, and it returned False</w:t>
      </w:r>
      <w:r w:rsidR="00280926">
        <w:rPr>
          <w:rFonts w:ascii="Courier New" w:hAnsi="Courier New" w:cs="Courier New"/>
        </w:rPr>
        <w:t>, so the</w:t>
      </w:r>
    </w:p>
    <w:p w14:paraId="49D26614" w14:textId="0E42A554" w:rsidR="00BA1820" w:rsidRPr="00BA1820" w:rsidRDefault="00280926" w:rsidP="00BA1820">
      <w:pPr>
        <w:spacing w:after="23" w:line="240" w:lineRule="auto"/>
        <w:ind w:left="720"/>
        <w:rPr>
          <w:rFonts w:ascii="Courier New" w:hAnsi="Courier New" w:cs="Courier New"/>
        </w:rPr>
      </w:pPr>
      <w:r>
        <w:rPr>
          <w:rFonts w:ascii="Courier New" w:hAnsi="Courier New" w:cs="Courier New"/>
        </w:rPr>
        <w:t xml:space="preserve">    // variables s, x, and y are </w:t>
      </w:r>
      <w:r w:rsidRPr="00280926">
        <w:rPr>
          <w:rFonts w:ascii="Courier New" w:hAnsi="Courier New" w:cs="Courier New"/>
          <w:b/>
        </w:rPr>
        <w:t>not</w:t>
      </w:r>
      <w:r>
        <w:rPr>
          <w:rFonts w:ascii="Courier New" w:hAnsi="Courier New" w:cs="Courier New"/>
        </w:rPr>
        <w:t xml:space="preserve"> definitely assigned</w:t>
      </w:r>
      <w:r w:rsidR="00BA1820" w:rsidRPr="00BA1820">
        <w:rPr>
          <w:rFonts w:ascii="Courier New" w:hAnsi="Courier New" w:cs="Courier New"/>
        </w:rPr>
        <w:t>:</w:t>
      </w:r>
    </w:p>
    <w:p w14:paraId="27A2EE99" w14:textId="77777777" w:rsid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   console.println("bar()=False, s={s}, x={x}, y={y}");</w:t>
      </w:r>
    </w:p>
    <w:p w14:paraId="69F92B67" w14:textId="77777777" w:rsidR="00BA1820" w:rsidRPr="00BA1820" w:rsidRDefault="00BA1820" w:rsidP="00BA1820">
      <w:pPr>
        <w:spacing w:after="23" w:line="240" w:lineRule="auto"/>
        <w:ind w:left="720"/>
        <w:rPr>
          <w:rFonts w:ascii="Courier New" w:hAnsi="Courier New" w:cs="Courier New"/>
        </w:rPr>
      </w:pPr>
    </w:p>
    <w:p w14:paraId="30A83B8D"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console.println("bar()=False");</w:t>
      </w:r>
    </w:p>
    <w:p w14:paraId="41014D24"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2BA226C9" w14:textId="41606E40" w:rsidR="00BA1820" w:rsidRDefault="00280926" w:rsidP="00B541CC">
      <w:pPr>
        <w:spacing w:before="200"/>
      </w:pPr>
      <w:r>
        <w:t xml:space="preserve">Lastly, a short-circuiting expression will yield the same control flow as a </w:t>
      </w:r>
      <w:r>
        <w:rPr>
          <w:rFonts w:ascii="Courier New" w:hAnsi="Courier New" w:cs="Courier New"/>
          <w:iCs/>
        </w:rPr>
        <w:t>False</w:t>
      </w:r>
      <w:r>
        <w:t xml:space="preserve"> value for the IfCondition, so </w:t>
      </w:r>
      <w:r w:rsidR="008E63B3">
        <w:t xml:space="preserve">if the IfCondition can short-circuit, then the assignments implied by the MultipleOptionalDeclaration cannot be assumed to have occurred before the </w:t>
      </w:r>
      <w:r w:rsidR="008E63B3">
        <w:rPr>
          <w:rFonts w:ascii="Courier New" w:hAnsi="Courier New" w:cs="Courier New"/>
          <w:iCs/>
        </w:rPr>
        <w:t>else</w:t>
      </w:r>
      <w:r w:rsidR="008E63B3">
        <w:t xml:space="preserve"> clause:</w:t>
      </w:r>
    </w:p>
    <w:p w14:paraId="608CD372" w14:textId="003747E6" w:rsidR="00280926" w:rsidRPr="00BA1820" w:rsidRDefault="00280926" w:rsidP="00280926">
      <w:pPr>
        <w:spacing w:after="23" w:line="240" w:lineRule="auto"/>
        <w:ind w:left="720"/>
        <w:rPr>
          <w:rFonts w:ascii="Courier New" w:hAnsi="Courier New" w:cs="Courier New"/>
        </w:rPr>
      </w:pPr>
      <w:r>
        <w:rPr>
          <w:rFonts w:ascii="Courier New" w:hAnsi="Courier New" w:cs="Courier New"/>
        </w:rPr>
        <w:t>if (String s, Int x, Int y : fb2</w:t>
      </w:r>
      <w:r w:rsidRPr="00280926">
        <w:rPr>
          <w:rFonts w:ascii="Courier New" w:hAnsi="Courier New" w:cs="Courier New"/>
          <w:b/>
        </w:rPr>
        <w:t>?</w:t>
      </w:r>
      <w:r w:rsidRPr="00BA1820">
        <w:rPr>
          <w:rFonts w:ascii="Courier New" w:hAnsi="Courier New" w:cs="Courier New"/>
        </w:rPr>
        <w:t>.foo())</w:t>
      </w:r>
    </w:p>
    <w:p w14:paraId="15989D73" w14:textId="77777777"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w:t>
      </w:r>
    </w:p>
    <w:p w14:paraId="1ADD00DF" w14:textId="77777777"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console.println("foo()=True, s={s}, x={x}, y={y}");</w:t>
      </w:r>
    </w:p>
    <w:p w14:paraId="2B77386A" w14:textId="77777777"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w:t>
      </w:r>
    </w:p>
    <w:p w14:paraId="17BC0657" w14:textId="77777777"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else</w:t>
      </w:r>
    </w:p>
    <w:p w14:paraId="234BE431" w14:textId="77777777"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w:t>
      </w:r>
    </w:p>
    <w:p w14:paraId="2E96C639" w14:textId="633AF647" w:rsidR="00280926" w:rsidRDefault="00280926" w:rsidP="00280926">
      <w:pPr>
        <w:spacing w:after="23" w:line="240" w:lineRule="auto"/>
        <w:ind w:left="720"/>
        <w:rPr>
          <w:rFonts w:ascii="Courier New" w:hAnsi="Courier New" w:cs="Courier New"/>
        </w:rPr>
      </w:pPr>
      <w:r w:rsidRPr="00BA1820">
        <w:rPr>
          <w:rFonts w:ascii="Courier New" w:hAnsi="Courier New" w:cs="Courier New"/>
        </w:rPr>
        <w:lastRenderedPageBreak/>
        <w:t xml:space="preserve">    // th</w:t>
      </w:r>
      <w:r w:rsidR="003B4033">
        <w:rPr>
          <w:rFonts w:ascii="Courier New" w:hAnsi="Courier New" w:cs="Courier New"/>
        </w:rPr>
        <w:t xml:space="preserve">e following </w:t>
      </w:r>
      <w:r w:rsidRPr="00BA1820">
        <w:rPr>
          <w:rFonts w:ascii="Courier New" w:hAnsi="Courier New" w:cs="Courier New"/>
        </w:rPr>
        <w:t xml:space="preserve">line </w:t>
      </w:r>
      <w:r>
        <w:rPr>
          <w:rFonts w:ascii="Courier New" w:hAnsi="Courier New" w:cs="Courier New"/>
        </w:rPr>
        <w:t xml:space="preserve">will </w:t>
      </w:r>
      <w:r w:rsidRPr="00280926">
        <w:rPr>
          <w:rFonts w:ascii="Courier New" w:hAnsi="Courier New" w:cs="Courier New"/>
          <w:b/>
        </w:rPr>
        <w:t>not</w:t>
      </w:r>
      <w:r>
        <w:rPr>
          <w:rFonts w:ascii="Courier New" w:hAnsi="Courier New" w:cs="Courier New"/>
        </w:rPr>
        <w:t xml:space="preserve"> compile</w:t>
      </w:r>
      <w:r w:rsidRPr="00BA1820">
        <w:rPr>
          <w:rFonts w:ascii="Courier New" w:hAnsi="Courier New" w:cs="Courier New"/>
        </w:rPr>
        <w:t>, because "</w:t>
      </w:r>
      <w:r>
        <w:rPr>
          <w:rFonts w:ascii="Courier New" w:hAnsi="Courier New" w:cs="Courier New"/>
        </w:rPr>
        <w:t>fb2</w:t>
      </w:r>
      <w:r w:rsidRPr="00280926">
        <w:rPr>
          <w:rFonts w:ascii="Courier New" w:hAnsi="Courier New" w:cs="Courier New"/>
          <w:b/>
        </w:rPr>
        <w:t>?</w:t>
      </w:r>
      <w:r w:rsidRPr="00BA1820">
        <w:rPr>
          <w:rFonts w:ascii="Courier New" w:hAnsi="Courier New" w:cs="Courier New"/>
        </w:rPr>
        <w:t>"</w:t>
      </w:r>
    </w:p>
    <w:p w14:paraId="663D8533" w14:textId="6806E572" w:rsidR="00280926" w:rsidRDefault="00280926" w:rsidP="00280926">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r w:rsidR="003B4033">
        <w:rPr>
          <w:rFonts w:ascii="Courier New" w:hAnsi="Courier New" w:cs="Courier New"/>
        </w:rPr>
        <w:t xml:space="preserve"> is a</w:t>
      </w:r>
      <w:r w:rsidRPr="00BA1820">
        <w:rPr>
          <w:rFonts w:ascii="Courier New" w:hAnsi="Courier New" w:cs="Courier New"/>
        </w:rPr>
        <w:t xml:space="preserve"> </w:t>
      </w:r>
      <w:r>
        <w:rPr>
          <w:rFonts w:ascii="Courier New" w:hAnsi="Courier New" w:cs="Courier New"/>
        </w:rPr>
        <w:t>short-circuiting expression, so the variables</w:t>
      </w:r>
    </w:p>
    <w:p w14:paraId="612BCFD0" w14:textId="0399759E" w:rsidR="00280926" w:rsidRPr="00BA1820" w:rsidRDefault="00280926" w:rsidP="00280926">
      <w:pPr>
        <w:spacing w:after="23" w:line="240" w:lineRule="auto"/>
        <w:ind w:left="720"/>
        <w:rPr>
          <w:rFonts w:ascii="Courier New" w:hAnsi="Courier New" w:cs="Courier New"/>
        </w:rPr>
      </w:pPr>
      <w:r>
        <w:rPr>
          <w:rFonts w:ascii="Courier New" w:hAnsi="Courier New" w:cs="Courier New"/>
        </w:rPr>
        <w:t xml:space="preserve">    // s, x, and y are </w:t>
      </w:r>
      <w:r w:rsidRPr="00280926">
        <w:rPr>
          <w:rFonts w:ascii="Courier New" w:hAnsi="Courier New" w:cs="Courier New"/>
          <w:b/>
        </w:rPr>
        <w:t>not</w:t>
      </w:r>
      <w:r>
        <w:rPr>
          <w:rFonts w:ascii="Courier New" w:hAnsi="Courier New" w:cs="Courier New"/>
        </w:rPr>
        <w:t xml:space="preserve"> definitely assigned</w:t>
      </w:r>
      <w:r w:rsidRPr="00BA1820">
        <w:rPr>
          <w:rFonts w:ascii="Courier New" w:hAnsi="Courier New" w:cs="Courier New"/>
        </w:rPr>
        <w:t>:</w:t>
      </w:r>
    </w:p>
    <w:p w14:paraId="317DE233" w14:textId="0CAF7FF7" w:rsidR="00280926"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w:t>
      </w:r>
      <w:r>
        <w:rPr>
          <w:rFonts w:ascii="Courier New" w:hAnsi="Courier New" w:cs="Courier New"/>
        </w:rPr>
        <w:t xml:space="preserve">//   </w:t>
      </w:r>
      <w:r w:rsidRPr="00BA1820">
        <w:rPr>
          <w:rFonts w:ascii="Courier New" w:hAnsi="Courier New" w:cs="Courier New"/>
        </w:rPr>
        <w:t>console.println("foo()=False, s={s}, x={x}, y={y}");</w:t>
      </w:r>
    </w:p>
    <w:p w14:paraId="46C50074" w14:textId="77777777" w:rsidR="00280926" w:rsidRDefault="00280926" w:rsidP="00280926">
      <w:pPr>
        <w:spacing w:after="23" w:line="240" w:lineRule="auto"/>
        <w:ind w:left="720"/>
        <w:rPr>
          <w:rFonts w:ascii="Courier New" w:hAnsi="Courier New" w:cs="Courier New"/>
        </w:rPr>
      </w:pPr>
    </w:p>
    <w:p w14:paraId="5B9E830A" w14:textId="6C0FF8A1"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console.println("foo()=False");</w:t>
      </w:r>
    </w:p>
    <w:p w14:paraId="48C59FB6" w14:textId="3BC2280F" w:rsidR="00280926" w:rsidRPr="00280926" w:rsidRDefault="00280926" w:rsidP="00280926">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0B04BE76" w14:textId="10892B8D" w:rsidR="00B541CC" w:rsidRDefault="00A64739" w:rsidP="00B541CC">
      <w:pPr>
        <w:spacing w:before="200"/>
      </w:pPr>
      <w:r>
        <w:t>Th</w:t>
      </w:r>
      <w:r w:rsidR="003E21C9">
        <w:t>e</w:t>
      </w:r>
      <w:r>
        <w:t xml:space="preserve"> IfCondition construction is also used in the </w:t>
      </w:r>
      <w:r w:rsidR="00B541CC">
        <w:rPr>
          <w:rFonts w:ascii="Courier New" w:hAnsi="Courier New" w:cs="Courier New"/>
          <w:iCs/>
        </w:rPr>
        <w:t>while</w:t>
      </w:r>
      <w:r w:rsidR="00B541CC">
        <w:t xml:space="preserve"> statement </w:t>
      </w:r>
      <w:r>
        <w:t xml:space="preserve">and the </w:t>
      </w:r>
      <w:r>
        <w:rPr>
          <w:rFonts w:ascii="Courier New" w:hAnsi="Courier New" w:cs="Courier New"/>
          <w:iCs/>
        </w:rPr>
        <w:t>do</w:t>
      </w:r>
      <w:r w:rsidR="00B541CC">
        <w:t xml:space="preserve"> statement</w:t>
      </w:r>
      <w:r w:rsidR="003E21C9">
        <w:t>.</w:t>
      </w:r>
    </w:p>
    <w:p w14:paraId="0984FE2A" w14:textId="4A8BAD1A" w:rsidR="008E63B3" w:rsidRDefault="00167099" w:rsidP="00B541CC">
      <w:pPr>
        <w:spacing w:before="200"/>
      </w:pPr>
      <w:r>
        <w:t xml:space="preserve">The IfCondition is reachable if the </w:t>
      </w:r>
      <w:r>
        <w:rPr>
          <w:rFonts w:ascii="Courier New" w:hAnsi="Courier New" w:cs="Courier New"/>
        </w:rPr>
        <w:t>if</w:t>
      </w:r>
      <w:r>
        <w:t xml:space="preserve"> statement is reachable; the IfCondition completes if it is reachable and the expression completes</w:t>
      </w:r>
      <w:r w:rsidR="007252BE">
        <w:t xml:space="preserve"> or short-circuits</w:t>
      </w:r>
      <w:r>
        <w:t xml:space="preserve">. The “then” statement block is reachable if the IfCondition completes and the value of the IfCondition is not the constant </w:t>
      </w:r>
      <w:r>
        <w:rPr>
          <w:rFonts w:ascii="Courier New" w:hAnsi="Courier New" w:cs="Courier New"/>
        </w:rPr>
        <w:t>False</w:t>
      </w:r>
      <w:r>
        <w:t>.</w:t>
      </w:r>
      <w:r w:rsidR="00F86F5E">
        <w:t xml:space="preserve"> T</w:t>
      </w:r>
      <w:r>
        <w:t xml:space="preserve">he </w:t>
      </w:r>
      <w:r>
        <w:rPr>
          <w:rFonts w:ascii="Courier New" w:hAnsi="Courier New" w:cs="Courier New"/>
          <w:iCs/>
        </w:rPr>
        <w:t>else</w:t>
      </w:r>
      <w:r w:rsidR="007252BE">
        <w:t xml:space="preserve"> clause is reachable if the IfCondition completes</w:t>
      </w:r>
      <w:r w:rsidR="00F86F5E">
        <w:t>,</w:t>
      </w:r>
      <w:r w:rsidR="007252BE">
        <w:t xml:space="preserve"> and the value of the IfCondition is not the constant </w:t>
      </w:r>
      <w:r w:rsidR="007252BE">
        <w:rPr>
          <w:rFonts w:ascii="Courier New" w:hAnsi="Courier New" w:cs="Courier New"/>
        </w:rPr>
        <w:t>True</w:t>
      </w:r>
      <w:r w:rsidR="00F86F5E">
        <w:t xml:space="preserve">; in the case that the </w:t>
      </w:r>
      <w:r w:rsidR="00F86F5E">
        <w:rPr>
          <w:rFonts w:ascii="Courier New" w:hAnsi="Courier New" w:cs="Courier New"/>
          <w:iCs/>
        </w:rPr>
        <w:t>else</w:t>
      </w:r>
      <w:r w:rsidR="00F86F5E">
        <w:t xml:space="preserve"> clause is not present, </w:t>
      </w:r>
      <w:r w:rsidR="00CC7FE8">
        <w:t xml:space="preserve">then the </w:t>
      </w:r>
      <w:r w:rsidR="00CC7FE8">
        <w:rPr>
          <w:rFonts w:ascii="Courier New" w:hAnsi="Courier New" w:cs="Courier New"/>
          <w:iCs/>
        </w:rPr>
        <w:t>else</w:t>
      </w:r>
      <w:r w:rsidR="00CC7FE8">
        <w:t xml:space="preserve"> clause </w:t>
      </w:r>
      <w:r w:rsidR="00F86F5E">
        <w:t xml:space="preserve">is </w:t>
      </w:r>
      <w:r w:rsidR="00CC7FE8">
        <w:t xml:space="preserve">assumed to be </w:t>
      </w:r>
      <w:r w:rsidR="00F86F5E">
        <w:t xml:space="preserve">reachable and </w:t>
      </w:r>
      <w:r w:rsidR="00CC7FE8">
        <w:t>assumed to complete</w:t>
      </w:r>
      <w:r w:rsidR="00F86F5E">
        <w:t xml:space="preserve"> if an </w:t>
      </w:r>
      <w:r w:rsidR="00F86F5E">
        <w:rPr>
          <w:rFonts w:ascii="Courier New" w:hAnsi="Courier New" w:cs="Courier New"/>
          <w:iCs/>
        </w:rPr>
        <w:t>else</w:t>
      </w:r>
      <w:r w:rsidR="00F86F5E">
        <w:t xml:space="preserve"> clause with an empty statement block</w:t>
      </w:r>
      <w:r w:rsidR="00CC7FE8">
        <w:t xml:space="preserve"> would be reachable and would complete</w:t>
      </w:r>
      <w:r w:rsidR="00F86F5E">
        <w:t xml:space="preserve">. The </w:t>
      </w:r>
      <w:r w:rsidR="00F86F5E">
        <w:rPr>
          <w:rFonts w:ascii="Courier New" w:hAnsi="Courier New" w:cs="Courier New"/>
        </w:rPr>
        <w:t>if</w:t>
      </w:r>
      <w:r w:rsidR="00F86F5E">
        <w:t xml:space="preserve"> statement completes if the “</w:t>
      </w:r>
      <w:r w:rsidR="00CC7FE8">
        <w:t>then” statement block completes</w:t>
      </w:r>
      <w:r w:rsidR="00F86F5E">
        <w:t xml:space="preserve"> or if </w:t>
      </w:r>
      <w:r w:rsidR="00CC7FE8">
        <w:t xml:space="preserve">the </w:t>
      </w:r>
      <w:r w:rsidR="00F86F5E">
        <w:rPr>
          <w:rFonts w:ascii="Courier New" w:hAnsi="Courier New" w:cs="Courier New"/>
          <w:iCs/>
        </w:rPr>
        <w:t>else</w:t>
      </w:r>
      <w:r w:rsidR="00F86F5E">
        <w:t xml:space="preserve"> clause </w:t>
      </w:r>
      <w:r w:rsidR="00CC7FE8">
        <w:t>completes.</w:t>
      </w:r>
    </w:p>
    <w:p w14:paraId="423C492F" w14:textId="316FBF85" w:rsidR="00777B61" w:rsidRDefault="00777B61" w:rsidP="00B541CC">
      <w:pPr>
        <w:spacing w:before="200"/>
      </w:pPr>
      <w:r>
        <w:t xml:space="preserve">If either the “then” statement block or the </w:t>
      </w:r>
      <w:r>
        <w:rPr>
          <w:rFonts w:ascii="Courier New" w:hAnsi="Courier New" w:cs="Courier New"/>
          <w:iCs/>
        </w:rPr>
        <w:t>else</w:t>
      </w:r>
      <w:r>
        <w:t xml:space="preserve"> clause (if present) is unreachable because the IfCondition is the constant</w:t>
      </w:r>
      <w:r w:rsidR="00B7624D">
        <w:t xml:space="preserve"> value</w:t>
      </w:r>
      <w:r>
        <w:t xml:space="preserve"> </w:t>
      </w:r>
      <w:r>
        <w:rPr>
          <w:rFonts w:ascii="Courier New" w:hAnsi="Courier New" w:cs="Courier New"/>
        </w:rPr>
        <w:t>False</w:t>
      </w:r>
      <w:r>
        <w:t xml:space="preserve"> or </w:t>
      </w:r>
      <w:r>
        <w:rPr>
          <w:rFonts w:ascii="Courier New" w:hAnsi="Courier New" w:cs="Courier New"/>
        </w:rPr>
        <w:t>True</w:t>
      </w:r>
      <w:r>
        <w:t xml:space="preserve">, that unreachability is </w:t>
      </w:r>
      <w:r w:rsidRPr="00B7624D">
        <w:rPr>
          <w:b/>
        </w:rPr>
        <w:t>not</w:t>
      </w:r>
      <w:r>
        <w:t xml:space="preserve"> considered to be an error. For example:</w:t>
      </w:r>
    </w:p>
    <w:p w14:paraId="34CE2DE9" w14:textId="6DBC541D" w:rsidR="00777B61" w:rsidRDefault="00777B61" w:rsidP="00777B61">
      <w:pPr>
        <w:spacing w:after="23" w:line="240" w:lineRule="auto"/>
        <w:ind w:left="720"/>
        <w:rPr>
          <w:rFonts w:ascii="Courier New" w:hAnsi="Courier New" w:cs="Courier New"/>
        </w:rPr>
      </w:pPr>
      <w:r w:rsidRPr="00BA1820">
        <w:rPr>
          <w:rFonts w:ascii="Courier New" w:hAnsi="Courier New" w:cs="Courier New"/>
        </w:rPr>
        <w:t>if (</w:t>
      </w:r>
      <w:r>
        <w:rPr>
          <w:rFonts w:ascii="Courier New" w:hAnsi="Courier New" w:cs="Courier New"/>
        </w:rPr>
        <w:t>False</w:t>
      </w:r>
      <w:r w:rsidRPr="00BA1820">
        <w:rPr>
          <w:rFonts w:ascii="Courier New" w:hAnsi="Courier New" w:cs="Courier New"/>
        </w:rPr>
        <w:t>)</w:t>
      </w:r>
    </w:p>
    <w:p w14:paraId="64C41205" w14:textId="77777777" w:rsidR="00777B61" w:rsidRDefault="00777B61" w:rsidP="00777B61">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50F42381" w14:textId="2BC98BB0" w:rsidR="00777B61" w:rsidRDefault="00777B61" w:rsidP="00777B61">
      <w:pPr>
        <w:spacing w:after="23" w:line="240" w:lineRule="auto"/>
        <w:ind w:left="720"/>
        <w:rPr>
          <w:rFonts w:ascii="Courier New" w:hAnsi="Courier New" w:cs="Courier New"/>
        </w:rPr>
      </w:pPr>
      <w:r>
        <w:rPr>
          <w:rFonts w:ascii="Courier New" w:hAnsi="Courier New" w:cs="Courier New"/>
        </w:rPr>
        <w:t xml:space="preserve">    // this code is unreachable, which </w:t>
      </w:r>
      <w:r w:rsidR="00B7624D">
        <w:rPr>
          <w:rFonts w:ascii="Courier New" w:hAnsi="Courier New" w:cs="Courier New"/>
        </w:rPr>
        <w:t xml:space="preserve">would </w:t>
      </w:r>
      <w:r>
        <w:rPr>
          <w:rFonts w:ascii="Courier New" w:hAnsi="Courier New" w:cs="Courier New"/>
        </w:rPr>
        <w:t xml:space="preserve">normally </w:t>
      </w:r>
      <w:r w:rsidR="00B7624D">
        <w:rPr>
          <w:rFonts w:ascii="Courier New" w:hAnsi="Courier New" w:cs="Courier New"/>
        </w:rPr>
        <w:t xml:space="preserve">be </w:t>
      </w:r>
      <w:r>
        <w:rPr>
          <w:rFonts w:ascii="Courier New" w:hAnsi="Courier New" w:cs="Courier New"/>
        </w:rPr>
        <w:t>a</w:t>
      </w:r>
    </w:p>
    <w:p w14:paraId="60C18357" w14:textId="36B4BBBE" w:rsidR="00777B61" w:rsidRDefault="00777B61" w:rsidP="00777B61">
      <w:pPr>
        <w:spacing w:after="23" w:line="240" w:lineRule="auto"/>
        <w:ind w:left="720"/>
        <w:rPr>
          <w:rFonts w:ascii="Courier New" w:hAnsi="Courier New" w:cs="Courier New"/>
        </w:rPr>
      </w:pPr>
      <w:r>
        <w:rPr>
          <w:rFonts w:ascii="Courier New" w:hAnsi="Courier New" w:cs="Courier New"/>
        </w:rPr>
        <w:t xml:space="preserve">    // compile-time error, but in order to preserve</w:t>
      </w:r>
      <w:r w:rsidR="00B7624D">
        <w:rPr>
          <w:rFonts w:ascii="Courier New" w:hAnsi="Courier New" w:cs="Courier New"/>
        </w:rPr>
        <w:t xml:space="preserve"> historical</w:t>
      </w:r>
    </w:p>
    <w:p w14:paraId="3DE85DD5" w14:textId="3E14723F" w:rsidR="00777B61" w:rsidRDefault="00777B61" w:rsidP="00777B61">
      <w:pPr>
        <w:spacing w:after="23" w:line="240" w:lineRule="auto"/>
        <w:ind w:left="720"/>
        <w:rPr>
          <w:rFonts w:ascii="Courier New" w:hAnsi="Courier New" w:cs="Courier New"/>
        </w:rPr>
      </w:pPr>
      <w:r>
        <w:rPr>
          <w:rFonts w:ascii="Courier New" w:hAnsi="Courier New" w:cs="Courier New"/>
        </w:rPr>
        <w:t xml:space="preserve">    // anachronisms, this </w:t>
      </w:r>
      <w:r w:rsidR="00B7624D">
        <w:rPr>
          <w:rFonts w:ascii="Courier New" w:hAnsi="Courier New" w:cs="Courier New"/>
        </w:rPr>
        <w:t xml:space="preserve">unreachable code </w:t>
      </w:r>
      <w:r>
        <w:rPr>
          <w:rFonts w:ascii="Courier New" w:hAnsi="Courier New" w:cs="Courier New"/>
        </w:rPr>
        <w:t xml:space="preserve">is </w:t>
      </w:r>
      <w:r w:rsidR="00B7624D">
        <w:rPr>
          <w:rFonts w:ascii="Courier New" w:hAnsi="Courier New" w:cs="Courier New"/>
        </w:rPr>
        <w:t>permitted</w:t>
      </w:r>
    </w:p>
    <w:p w14:paraId="73717B4B" w14:textId="6393F344" w:rsidR="00777B61" w:rsidRDefault="00777B61" w:rsidP="00777B61">
      <w:pPr>
        <w:spacing w:after="23" w:line="240" w:lineRule="auto"/>
        <w:ind w:left="720"/>
        <w:rPr>
          <w:rFonts w:ascii="Courier New" w:hAnsi="Courier New" w:cs="Courier New"/>
        </w:rPr>
      </w:pPr>
      <w:r>
        <w:rPr>
          <w:rFonts w:ascii="Courier New" w:hAnsi="Courier New" w:cs="Courier New"/>
        </w:rPr>
        <w:t xml:space="preserve">    foo();</w:t>
      </w:r>
    </w:p>
    <w:p w14:paraId="3A359627" w14:textId="29A2C000" w:rsidR="00777B61" w:rsidRPr="00777B61" w:rsidRDefault="00777B61" w:rsidP="00777B61">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500B6E69" w14:textId="77777777" w:rsidR="00B541CC" w:rsidRDefault="00B541CC" w:rsidP="00B541CC">
      <w:pPr>
        <w:spacing w:before="200"/>
      </w:pPr>
      <w:r>
        <w:t>Definite assignment rules:</w:t>
      </w:r>
    </w:p>
    <w:p w14:paraId="61979F2A" w14:textId="4BB5BFB7" w:rsidR="00B541CC" w:rsidRDefault="00B541CC" w:rsidP="00B541CC">
      <w:pPr>
        <w:pStyle w:val="ListParagraph"/>
        <w:numPr>
          <w:ilvl w:val="0"/>
          <w:numId w:val="19"/>
        </w:numPr>
        <w:spacing w:before="200"/>
      </w:pPr>
      <w:r>
        <w:t>The VAS before</w:t>
      </w:r>
      <w:r w:rsidR="00280926">
        <w:t xml:space="preserve"> the IfCondition</w:t>
      </w:r>
      <w:r>
        <w:t xml:space="preserve"> is the VAS before the</w:t>
      </w:r>
      <w:r w:rsidR="003B4033">
        <w:t xml:space="preserve"> </w:t>
      </w:r>
      <w:r w:rsidR="003B4033">
        <w:rPr>
          <w:rFonts w:ascii="Courier New" w:hAnsi="Courier New" w:cs="Courier New"/>
        </w:rPr>
        <w:t>if</w:t>
      </w:r>
      <w:r>
        <w:t xml:space="preserve"> </w:t>
      </w:r>
      <w:r w:rsidR="003B4033">
        <w:t>statement</w:t>
      </w:r>
      <w:r>
        <w:t>.</w:t>
      </w:r>
    </w:p>
    <w:p w14:paraId="1688A92C" w14:textId="742FCC3E" w:rsidR="003B4033" w:rsidRDefault="003B4033" w:rsidP="00B541CC">
      <w:pPr>
        <w:pStyle w:val="ListParagraph"/>
        <w:numPr>
          <w:ilvl w:val="0"/>
          <w:numId w:val="19"/>
        </w:numPr>
        <w:spacing w:before="200"/>
      </w:pPr>
      <w:r>
        <w:t>The VAS before the “then” statement block is the VAS</w:t>
      </w:r>
      <w:r w:rsidRPr="003B4033">
        <w:rPr>
          <w:vertAlign w:val="subscript"/>
        </w:rPr>
        <w:t>T</w:t>
      </w:r>
      <w:r>
        <w:t xml:space="preserve"> after the IfCondition.</w:t>
      </w:r>
    </w:p>
    <w:p w14:paraId="3DA91598" w14:textId="41DA7BB3" w:rsidR="003B4033" w:rsidRDefault="003B4033" w:rsidP="009C0943">
      <w:pPr>
        <w:pStyle w:val="ListParagraph"/>
        <w:numPr>
          <w:ilvl w:val="0"/>
          <w:numId w:val="19"/>
        </w:numPr>
        <w:spacing w:before="200"/>
      </w:pPr>
      <w:r>
        <w:t>If the IfCondition can short-circuit, then the VAS at each possible point of short-circuiting is joined with the VAS</w:t>
      </w:r>
      <w:r>
        <w:rPr>
          <w:vertAlign w:val="subscript"/>
        </w:rPr>
        <w:t>F</w:t>
      </w:r>
      <w:r>
        <w:t xml:space="preserve"> after the IfCondition before it is provided to the </w:t>
      </w:r>
      <w:r>
        <w:rPr>
          <w:rFonts w:ascii="Courier New" w:hAnsi="Courier New" w:cs="Courier New"/>
          <w:iCs/>
        </w:rPr>
        <w:t>else</w:t>
      </w:r>
      <w:r>
        <w:t xml:space="preserve"> clause.</w:t>
      </w:r>
    </w:p>
    <w:p w14:paraId="1AFE2881" w14:textId="2E98043A" w:rsidR="003B4033" w:rsidRDefault="00B541CC" w:rsidP="00B541CC">
      <w:pPr>
        <w:pStyle w:val="ListParagraph"/>
        <w:numPr>
          <w:ilvl w:val="0"/>
          <w:numId w:val="19"/>
        </w:numPr>
        <w:spacing w:before="200"/>
      </w:pPr>
      <w:r>
        <w:t>The VAS before</w:t>
      </w:r>
      <w:r w:rsidR="003B4033">
        <w:t xml:space="preserve"> the </w:t>
      </w:r>
      <w:r w:rsidR="003B4033">
        <w:rPr>
          <w:rFonts w:ascii="Courier New" w:hAnsi="Courier New" w:cs="Courier New"/>
          <w:iCs/>
        </w:rPr>
        <w:t>else</w:t>
      </w:r>
      <w:r>
        <w:t xml:space="preserve"> </w:t>
      </w:r>
      <w:r w:rsidR="009C0943">
        <w:t xml:space="preserve">clause </w:t>
      </w:r>
      <w:r>
        <w:t>is the VAS</w:t>
      </w:r>
      <w:r w:rsidR="003B4033">
        <w:rPr>
          <w:vertAlign w:val="subscript"/>
        </w:rPr>
        <w:t>F</w:t>
      </w:r>
      <w:r>
        <w:t xml:space="preserve"> after</w:t>
      </w:r>
      <w:r w:rsidR="003B4033">
        <w:t xml:space="preserve"> the IfCondition.</w:t>
      </w:r>
    </w:p>
    <w:p w14:paraId="29BA34E1" w14:textId="5766B6C3" w:rsidR="00CC7FE8" w:rsidRDefault="00CC7FE8" w:rsidP="00B541CC">
      <w:pPr>
        <w:pStyle w:val="ListParagraph"/>
        <w:numPr>
          <w:ilvl w:val="0"/>
          <w:numId w:val="19"/>
        </w:numPr>
        <w:spacing w:before="200"/>
      </w:pPr>
      <w:r>
        <w:t xml:space="preserve">In the case that the </w:t>
      </w:r>
      <w:r>
        <w:rPr>
          <w:rFonts w:ascii="Courier New" w:hAnsi="Courier New" w:cs="Courier New"/>
          <w:iCs/>
        </w:rPr>
        <w:t>else</w:t>
      </w:r>
      <w:r>
        <w:t xml:space="preserve"> clause is not present, then the VAS after the </w:t>
      </w:r>
      <w:r>
        <w:rPr>
          <w:rFonts w:ascii="Courier New" w:hAnsi="Courier New" w:cs="Courier New"/>
          <w:iCs/>
        </w:rPr>
        <w:t>else</w:t>
      </w:r>
      <w:r>
        <w:t xml:space="preserve"> clause is the VAS before the </w:t>
      </w:r>
      <w:r>
        <w:rPr>
          <w:rFonts w:ascii="Courier New" w:hAnsi="Courier New" w:cs="Courier New"/>
          <w:iCs/>
        </w:rPr>
        <w:t>else</w:t>
      </w:r>
      <w:r>
        <w:t xml:space="preserve"> clause.</w:t>
      </w:r>
    </w:p>
    <w:p w14:paraId="7B9865BD" w14:textId="6B7C8972" w:rsidR="00B541CC" w:rsidRDefault="00B541CC" w:rsidP="00B541CC">
      <w:pPr>
        <w:pStyle w:val="ListParagraph"/>
        <w:numPr>
          <w:ilvl w:val="0"/>
          <w:numId w:val="19"/>
        </w:numPr>
        <w:spacing w:before="200"/>
      </w:pPr>
      <w:r>
        <w:t xml:space="preserve">The VAS after </w:t>
      </w:r>
      <w:r w:rsidR="009C0943">
        <w:t xml:space="preserve">the </w:t>
      </w:r>
      <w:r w:rsidR="009C0943">
        <w:rPr>
          <w:rFonts w:ascii="Courier New" w:hAnsi="Courier New" w:cs="Courier New"/>
        </w:rPr>
        <w:t>if</w:t>
      </w:r>
      <w:r w:rsidR="009C0943">
        <w:t xml:space="preserve"> statement</w:t>
      </w:r>
      <w:r>
        <w:t xml:space="preserve"> is the VAS after</w:t>
      </w:r>
      <w:r w:rsidR="009C0943" w:rsidRPr="009C0943">
        <w:t xml:space="preserve"> </w:t>
      </w:r>
      <w:r w:rsidR="009C0943">
        <w:t xml:space="preserve">the “then” statement block joined with the VAS after the </w:t>
      </w:r>
      <w:r w:rsidR="009C0943">
        <w:rPr>
          <w:rFonts w:ascii="Courier New" w:hAnsi="Courier New" w:cs="Courier New"/>
          <w:iCs/>
        </w:rPr>
        <w:t>else</w:t>
      </w:r>
      <w:r w:rsidR="009C0943">
        <w:t xml:space="preserve"> clause.</w:t>
      </w:r>
    </w:p>
    <w:p w14:paraId="209268A7" w14:textId="6277694D" w:rsidR="008E63B3" w:rsidRDefault="008E63B3" w:rsidP="008E63B3">
      <w:pPr>
        <w:spacing w:before="200"/>
      </w:pPr>
      <w:r>
        <w:t xml:space="preserve">The </w:t>
      </w:r>
      <w:r>
        <w:rPr>
          <w:rFonts w:ascii="Courier New" w:hAnsi="Courier New" w:cs="Courier New"/>
        </w:rPr>
        <w:t>if</w:t>
      </w:r>
      <w:r>
        <w:t xml:space="preserve"> statement </w:t>
      </w:r>
      <w:r w:rsidRPr="008E63B3">
        <w:t xml:space="preserve">provides a local variable scope for </w:t>
      </w:r>
      <w:r>
        <w:t xml:space="preserve">any declarations in the IfCondition; that scope exists to the end of the </w:t>
      </w:r>
      <w:r>
        <w:rPr>
          <w:rFonts w:ascii="Courier New" w:hAnsi="Courier New" w:cs="Courier New"/>
        </w:rPr>
        <w:t>if</w:t>
      </w:r>
      <w:r>
        <w:t xml:space="preserve"> statement, which is to say that both the “then” statement block and the </w:t>
      </w:r>
      <w:r>
        <w:rPr>
          <w:rFonts w:ascii="Courier New" w:hAnsi="Courier New" w:cs="Courier New"/>
          <w:iCs/>
        </w:rPr>
        <w:lastRenderedPageBreak/>
        <w:t>else</w:t>
      </w:r>
      <w:r>
        <w:t xml:space="preserve"> clause are nested within that scope. The “then” statement block and the optional </w:t>
      </w:r>
      <w:r>
        <w:rPr>
          <w:rFonts w:ascii="Courier New" w:hAnsi="Courier New" w:cs="Courier New"/>
          <w:iCs/>
        </w:rPr>
        <w:t>else</w:t>
      </w:r>
      <w:r>
        <w:t xml:space="preserve"> statement block each </w:t>
      </w:r>
      <w:r w:rsidR="00CC7FE8">
        <w:t xml:space="preserve">naturally provide a local variable scope, </w:t>
      </w:r>
      <w:r>
        <w:t xml:space="preserve">because </w:t>
      </w:r>
      <w:r w:rsidR="00CC7FE8">
        <w:t>they are statement blocks</w:t>
      </w:r>
      <w:r>
        <w:t>.</w:t>
      </w:r>
    </w:p>
    <w:p w14:paraId="683E0EF1" w14:textId="4E20D685" w:rsidR="005B759E" w:rsidRPr="00762F6C" w:rsidRDefault="005B759E" w:rsidP="005B759E">
      <w:pPr>
        <w:spacing w:after="0"/>
        <w:ind w:left="360"/>
        <w:rPr>
          <w:i/>
        </w:rPr>
      </w:pPr>
      <w:r>
        <w:rPr>
          <w:i/>
        </w:rPr>
        <w:t>IfStatement:</w:t>
      </w:r>
    </w:p>
    <w:p w14:paraId="2FD01988" w14:textId="7FCFEA6C" w:rsidR="005B759E" w:rsidRDefault="005B759E" w:rsidP="005B759E">
      <w:pPr>
        <w:spacing w:after="0"/>
        <w:ind w:left="720"/>
        <w:rPr>
          <w:i/>
          <w:iCs/>
        </w:rPr>
      </w:pPr>
      <w:r>
        <w:rPr>
          <w:rFonts w:ascii="Courier New" w:hAnsi="Courier New" w:cs="Courier New"/>
          <w:iCs/>
        </w:rPr>
        <w:t>if (</w:t>
      </w:r>
      <w:r>
        <w:rPr>
          <w:i/>
          <w:iCs/>
        </w:rPr>
        <w:t xml:space="preserve"> IfCondition </w:t>
      </w:r>
      <w:r>
        <w:rPr>
          <w:rFonts w:ascii="Courier New" w:hAnsi="Courier New" w:cs="Courier New"/>
          <w:iCs/>
        </w:rPr>
        <w:t>)</w:t>
      </w:r>
      <w:r>
        <w:rPr>
          <w:i/>
          <w:iCs/>
        </w:rPr>
        <w:t xml:space="preserve"> StatementBlock</w:t>
      </w:r>
      <w:r w:rsidR="003A0982">
        <w:rPr>
          <w:i/>
          <w:iCs/>
        </w:rPr>
        <w:t xml:space="preserve"> </w:t>
      </w:r>
      <w:r w:rsidR="003A0982">
        <w:rPr>
          <w:i/>
        </w:rPr>
        <w:t>ElseStatement</w:t>
      </w:r>
      <w:r w:rsidR="003A0982" w:rsidRPr="003A0982">
        <w:rPr>
          <w:i/>
          <w:vertAlign w:val="subscript"/>
        </w:rPr>
        <w:t>opt</w:t>
      </w:r>
    </w:p>
    <w:p w14:paraId="17BB6265" w14:textId="115FFF2F" w:rsidR="003A0982" w:rsidRPr="00762F6C" w:rsidRDefault="003A0982" w:rsidP="003A0982">
      <w:pPr>
        <w:spacing w:after="0"/>
        <w:ind w:left="360"/>
        <w:rPr>
          <w:i/>
        </w:rPr>
      </w:pPr>
      <w:r>
        <w:rPr>
          <w:i/>
        </w:rPr>
        <w:t>ElseStatement:</w:t>
      </w:r>
    </w:p>
    <w:p w14:paraId="3E89F957" w14:textId="4E2F5825" w:rsidR="003A0982" w:rsidRDefault="003A0982" w:rsidP="003A0982">
      <w:pPr>
        <w:spacing w:after="0"/>
        <w:ind w:left="720"/>
        <w:rPr>
          <w:i/>
          <w:iCs/>
        </w:rPr>
      </w:pPr>
      <w:r>
        <w:rPr>
          <w:rFonts w:ascii="Courier New" w:hAnsi="Courier New" w:cs="Courier New"/>
          <w:iCs/>
        </w:rPr>
        <w:t>else</w:t>
      </w:r>
      <w:r>
        <w:rPr>
          <w:i/>
          <w:iCs/>
        </w:rPr>
        <w:t xml:space="preserve"> IfStatement</w:t>
      </w:r>
    </w:p>
    <w:p w14:paraId="0ABA85FA" w14:textId="09555F9B" w:rsidR="003A0982" w:rsidRDefault="003A0982" w:rsidP="003A0982">
      <w:pPr>
        <w:spacing w:after="0"/>
        <w:ind w:left="720"/>
        <w:rPr>
          <w:i/>
          <w:iCs/>
        </w:rPr>
      </w:pPr>
      <w:r>
        <w:rPr>
          <w:rFonts w:ascii="Courier New" w:hAnsi="Courier New" w:cs="Courier New"/>
          <w:iCs/>
        </w:rPr>
        <w:t>else</w:t>
      </w:r>
      <w:r>
        <w:rPr>
          <w:i/>
          <w:iCs/>
        </w:rPr>
        <w:t xml:space="preserve"> StatementBlock</w:t>
      </w:r>
    </w:p>
    <w:p w14:paraId="5AFD6C54" w14:textId="77777777" w:rsidR="003A0982" w:rsidRPr="00762F6C" w:rsidRDefault="003A0982" w:rsidP="003A0982">
      <w:pPr>
        <w:spacing w:after="0"/>
        <w:ind w:left="360"/>
        <w:rPr>
          <w:i/>
        </w:rPr>
      </w:pPr>
      <w:r>
        <w:rPr>
          <w:i/>
        </w:rPr>
        <w:t>IfCondition:</w:t>
      </w:r>
    </w:p>
    <w:p w14:paraId="4731B3C6" w14:textId="77777777" w:rsidR="003A0982" w:rsidRDefault="003A0982" w:rsidP="003A0982">
      <w:pPr>
        <w:spacing w:after="0"/>
        <w:ind w:left="720"/>
        <w:rPr>
          <w:i/>
        </w:rPr>
      </w:pPr>
      <w:r>
        <w:rPr>
          <w:i/>
        </w:rPr>
        <w:t>Expression</w:t>
      </w:r>
    </w:p>
    <w:p w14:paraId="58CA83ED" w14:textId="77777777" w:rsidR="003A0982" w:rsidRDefault="003A0982" w:rsidP="003A0982">
      <w:pPr>
        <w:spacing w:after="0"/>
        <w:ind w:left="720"/>
        <w:rPr>
          <w:i/>
        </w:rPr>
      </w:pPr>
      <w:r w:rsidRPr="005B759E">
        <w:rPr>
          <w:i/>
        </w:rPr>
        <w:t>MultipleOptionalDeclaration</w:t>
      </w:r>
      <w:r>
        <w:rPr>
          <w:i/>
        </w:rPr>
        <w:t xml:space="preserve"> </w:t>
      </w:r>
      <w:r>
        <w:rPr>
          <w:rFonts w:ascii="Courier New" w:hAnsi="Courier New" w:cs="Courier New"/>
          <w:iCs/>
        </w:rPr>
        <w:t>:</w:t>
      </w:r>
      <w:r>
        <w:rPr>
          <w:i/>
        </w:rPr>
        <w:t xml:space="preserve"> Expression</w:t>
      </w:r>
    </w:p>
    <w:p w14:paraId="6C34027F" w14:textId="2AC4396B" w:rsidR="003A0982" w:rsidRPr="00762F6C" w:rsidRDefault="003A0982" w:rsidP="003A0982">
      <w:pPr>
        <w:spacing w:after="0"/>
        <w:ind w:left="360"/>
        <w:rPr>
          <w:i/>
        </w:rPr>
      </w:pPr>
      <w:r w:rsidRPr="005B759E">
        <w:rPr>
          <w:i/>
        </w:rPr>
        <w:t>MultipleOptionalDeclaration</w:t>
      </w:r>
      <w:r>
        <w:rPr>
          <w:i/>
        </w:rPr>
        <w:t>:</w:t>
      </w:r>
    </w:p>
    <w:p w14:paraId="2250B574" w14:textId="2572E468" w:rsidR="003A0982" w:rsidRDefault="003A0982" w:rsidP="003A0982">
      <w:pPr>
        <w:spacing w:after="0"/>
        <w:ind w:left="720"/>
        <w:rPr>
          <w:i/>
        </w:rPr>
      </w:pPr>
      <w:r w:rsidRPr="003A0982">
        <w:rPr>
          <w:i/>
        </w:rPr>
        <w:t>SingleOptionalDeclaration</w:t>
      </w:r>
    </w:p>
    <w:p w14:paraId="0D4DEB9A" w14:textId="352D67A3" w:rsidR="003A0982" w:rsidRDefault="003A0982" w:rsidP="003A0982">
      <w:pPr>
        <w:spacing w:after="0"/>
        <w:ind w:left="720"/>
        <w:rPr>
          <w:i/>
        </w:rPr>
      </w:pPr>
      <w:r w:rsidRPr="005B759E">
        <w:rPr>
          <w:i/>
        </w:rPr>
        <w:t>MultipleOptionalDeclaration</w:t>
      </w:r>
      <w:r>
        <w:rPr>
          <w:i/>
        </w:rPr>
        <w:t xml:space="preserve"> </w:t>
      </w:r>
      <w:r>
        <w:rPr>
          <w:rFonts w:ascii="Courier New" w:hAnsi="Courier New" w:cs="Courier New"/>
          <w:iCs/>
        </w:rPr>
        <w:t>,</w:t>
      </w:r>
      <w:r>
        <w:rPr>
          <w:i/>
        </w:rPr>
        <w:t xml:space="preserve"> </w:t>
      </w:r>
      <w:r w:rsidRPr="003A0982">
        <w:rPr>
          <w:i/>
        </w:rPr>
        <w:t>SingleOptionalDeclaration</w:t>
      </w:r>
    </w:p>
    <w:p w14:paraId="015418DD" w14:textId="1B1FFF70" w:rsidR="003A0982" w:rsidRPr="00762F6C" w:rsidRDefault="003A0982" w:rsidP="003A0982">
      <w:pPr>
        <w:spacing w:after="0"/>
        <w:ind w:left="360"/>
        <w:rPr>
          <w:i/>
        </w:rPr>
      </w:pPr>
      <w:r w:rsidRPr="003A0982">
        <w:rPr>
          <w:i/>
        </w:rPr>
        <w:t>SingleOptionalDeclaration</w:t>
      </w:r>
      <w:r>
        <w:rPr>
          <w:i/>
        </w:rPr>
        <w:t>:</w:t>
      </w:r>
    </w:p>
    <w:p w14:paraId="124A8651" w14:textId="041742F7" w:rsidR="003A0982" w:rsidRDefault="003A0982" w:rsidP="003A0982">
      <w:pPr>
        <w:spacing w:after="0"/>
        <w:ind w:left="720"/>
        <w:rPr>
          <w:i/>
        </w:rPr>
      </w:pPr>
      <w:r>
        <w:rPr>
          <w:i/>
        </w:rPr>
        <w:t>Assignable</w:t>
      </w:r>
    </w:p>
    <w:p w14:paraId="500F9576" w14:textId="653B18A4" w:rsidR="003A0982" w:rsidRDefault="003A0982" w:rsidP="003A0982">
      <w:pPr>
        <w:spacing w:after="0"/>
        <w:ind w:left="720"/>
        <w:rPr>
          <w:i/>
        </w:rPr>
      </w:pPr>
      <w:r>
        <w:rPr>
          <w:i/>
        </w:rPr>
        <w:t>VariableTypeExpression Name</w:t>
      </w:r>
    </w:p>
    <w:p w14:paraId="00E5B284" w14:textId="649030C1" w:rsidR="003A0982" w:rsidRPr="00762F6C" w:rsidRDefault="003A0982" w:rsidP="003A0982">
      <w:pPr>
        <w:spacing w:after="0"/>
        <w:ind w:left="360"/>
        <w:rPr>
          <w:i/>
        </w:rPr>
      </w:pPr>
      <w:r>
        <w:rPr>
          <w:i/>
        </w:rPr>
        <w:t>Assignable:</w:t>
      </w:r>
    </w:p>
    <w:p w14:paraId="06FE1745" w14:textId="66781558" w:rsidR="003A0982" w:rsidRDefault="003A0982" w:rsidP="003A0982">
      <w:pPr>
        <w:spacing w:after="0"/>
        <w:ind w:left="720"/>
        <w:rPr>
          <w:i/>
        </w:rPr>
      </w:pPr>
      <w:r>
        <w:rPr>
          <w:i/>
        </w:rPr>
        <w:t>Name</w:t>
      </w:r>
    </w:p>
    <w:p w14:paraId="3F9C9494" w14:textId="77777777" w:rsidR="003A0982" w:rsidRDefault="003A0982" w:rsidP="003A0982">
      <w:pPr>
        <w:spacing w:after="0"/>
        <w:ind w:left="720"/>
        <w:rPr>
          <w:i/>
        </w:rPr>
      </w:pPr>
      <w:r>
        <w:rPr>
          <w:i/>
        </w:rPr>
        <w:t xml:space="preserve">Expression </w:t>
      </w:r>
      <w:r>
        <w:rPr>
          <w:rFonts w:ascii="Courier New" w:hAnsi="Courier New" w:cs="Courier New"/>
          <w:iCs/>
        </w:rPr>
        <w:t>.</w:t>
      </w:r>
      <w:r>
        <w:rPr>
          <w:i/>
        </w:rPr>
        <w:t xml:space="preserve"> Name</w:t>
      </w:r>
    </w:p>
    <w:p w14:paraId="74FCC9E1" w14:textId="7754F5A4" w:rsidR="003A0982" w:rsidRDefault="003A0982" w:rsidP="003A0982">
      <w:pPr>
        <w:spacing w:after="0"/>
        <w:ind w:left="720"/>
        <w:rPr>
          <w:i/>
        </w:rPr>
      </w:pPr>
      <w:r>
        <w:rPr>
          <w:i/>
        </w:rPr>
        <w:t>Expression ArrayIndexes</w:t>
      </w:r>
    </w:p>
    <w:p w14:paraId="1E180469" w14:textId="1FFF6FCC" w:rsidR="003A0982" w:rsidRPr="00762F6C" w:rsidRDefault="003A0982" w:rsidP="003A0982">
      <w:pPr>
        <w:spacing w:after="0"/>
        <w:ind w:left="360"/>
        <w:rPr>
          <w:i/>
        </w:rPr>
      </w:pPr>
      <w:r>
        <w:rPr>
          <w:i/>
        </w:rPr>
        <w:t>VariableTypeExpression:</w:t>
      </w:r>
    </w:p>
    <w:p w14:paraId="517C660B" w14:textId="731B20E2" w:rsidR="003A0982" w:rsidRDefault="003A0982" w:rsidP="003A0982">
      <w:pPr>
        <w:spacing w:after="0"/>
        <w:ind w:left="720"/>
        <w:rPr>
          <w:i/>
          <w:iCs/>
        </w:rPr>
      </w:pPr>
      <w:r>
        <w:rPr>
          <w:rFonts w:ascii="Courier New" w:hAnsi="Courier New" w:cs="Courier New"/>
          <w:iCs/>
        </w:rPr>
        <w:t>val</w:t>
      </w:r>
    </w:p>
    <w:p w14:paraId="36305165" w14:textId="41E65E49" w:rsidR="003A0982" w:rsidRDefault="003A0982" w:rsidP="003A0982">
      <w:pPr>
        <w:spacing w:after="0"/>
        <w:ind w:left="720"/>
        <w:rPr>
          <w:i/>
          <w:iCs/>
        </w:rPr>
      </w:pPr>
      <w:r>
        <w:rPr>
          <w:rFonts w:ascii="Courier New" w:hAnsi="Courier New" w:cs="Courier New"/>
          <w:iCs/>
        </w:rPr>
        <w:t>var</w:t>
      </w:r>
    </w:p>
    <w:p w14:paraId="4842956C" w14:textId="1A0F8D3C" w:rsidR="005B759E" w:rsidRPr="00CC7FE8" w:rsidRDefault="003A0982" w:rsidP="00CC7FE8">
      <w:pPr>
        <w:spacing w:after="0"/>
        <w:ind w:left="720"/>
        <w:rPr>
          <w:i/>
        </w:rPr>
      </w:pPr>
      <w:r>
        <w:rPr>
          <w:i/>
        </w:rPr>
        <w:t>TypeExpression</w:t>
      </w:r>
    </w:p>
    <w:p w14:paraId="2AC2710C" w14:textId="77B0A2D8" w:rsidR="0026061B" w:rsidRPr="00D66B8E" w:rsidRDefault="001469C1" w:rsidP="001469C1">
      <w:pPr>
        <w:pStyle w:val="Heading2"/>
      </w:pPr>
      <w:r>
        <w:t>WhileStatement</w:t>
      </w:r>
    </w:p>
    <w:p w14:paraId="6D74E5FA" w14:textId="1E6FA264" w:rsidR="000142A1" w:rsidRDefault="001469C1" w:rsidP="00200B5B">
      <w:pPr>
        <w:spacing w:before="200"/>
      </w:pPr>
      <w:r>
        <w:t>A</w:t>
      </w:r>
      <w:r w:rsidR="00EF042D">
        <w:t xml:space="preserve"> </w:t>
      </w:r>
      <w:r w:rsidR="00EF042D">
        <w:rPr>
          <w:rFonts w:ascii="Courier New" w:hAnsi="Courier New" w:cs="Courier New"/>
          <w:iCs/>
        </w:rPr>
        <w:t>while</w:t>
      </w:r>
      <w:r w:rsidR="00EF042D">
        <w:t xml:space="preserve"> statement is a </w:t>
      </w:r>
      <w:r w:rsidR="00EF042D" w:rsidRPr="00EF042D">
        <w:rPr>
          <w:i/>
        </w:rPr>
        <w:t>looping</w:t>
      </w:r>
      <w:r w:rsidR="00EF042D">
        <w:t xml:space="preserve"> statement; a looping statement allows some portion of code to be executed </w:t>
      </w:r>
      <w:r w:rsidR="00806EDD">
        <w:t>repeatedly</w:t>
      </w:r>
      <w:r w:rsidR="000142A1">
        <w:t>. S</w:t>
      </w:r>
      <w:r w:rsidR="00FC5E5F">
        <w:t xml:space="preserve">pecifically, </w:t>
      </w:r>
      <w:r w:rsidR="000142A1">
        <w:t xml:space="preserve">a </w:t>
      </w:r>
      <w:r w:rsidR="000142A1">
        <w:rPr>
          <w:rFonts w:ascii="Courier New" w:hAnsi="Courier New" w:cs="Courier New"/>
          <w:iCs/>
        </w:rPr>
        <w:t>while</w:t>
      </w:r>
      <w:r w:rsidR="000142A1">
        <w:t xml:space="preserve"> statement allows the conditional execution of a block of code, </w:t>
      </w:r>
      <w:r w:rsidR="00EF042D">
        <w:t>zero or more times</w:t>
      </w:r>
      <w:r w:rsidR="000142A1">
        <w:t>.</w:t>
      </w:r>
    </w:p>
    <w:p w14:paraId="32A750FD" w14:textId="1132F8CC" w:rsidR="00806EDD" w:rsidRDefault="00EF042D" w:rsidP="00200B5B">
      <w:pPr>
        <w:spacing w:before="200"/>
      </w:pPr>
      <w:r>
        <w:t xml:space="preserve">The execution of a </w:t>
      </w:r>
      <w:r>
        <w:rPr>
          <w:rFonts w:ascii="Courier New" w:hAnsi="Courier New" w:cs="Courier New"/>
          <w:iCs/>
        </w:rPr>
        <w:t>while</w:t>
      </w:r>
      <w:r>
        <w:t xml:space="preserve"> statement begins with the evaluation of the </w:t>
      </w:r>
      <w:r w:rsidR="00B541CC">
        <w:t>If</w:t>
      </w:r>
      <w:r>
        <w:t xml:space="preserve">Condition, which </w:t>
      </w:r>
      <w:r w:rsidR="00BD6AAC">
        <w:t>controls</w:t>
      </w:r>
      <w:r>
        <w:t xml:space="preserve"> whether the body of the loop </w:t>
      </w:r>
      <w:r w:rsidR="00BD6AAC">
        <w:t>will</w:t>
      </w:r>
      <w:r>
        <w:t xml:space="preserve"> be executed</w:t>
      </w:r>
      <w:r w:rsidR="00AA3BB1">
        <w:t xml:space="preserve">. </w:t>
      </w:r>
      <w:r w:rsidR="00806EDD">
        <w:t>A</w:t>
      </w:r>
      <w:r w:rsidR="00B541CC">
        <w:t>n</w:t>
      </w:r>
      <w:r w:rsidR="00806EDD">
        <w:t xml:space="preserve"> </w:t>
      </w:r>
      <w:r w:rsidR="00B541CC">
        <w:t>If</w:t>
      </w:r>
      <w:r w:rsidR="00806EDD">
        <w:t>Condition may</w:t>
      </w:r>
      <w:r w:rsidR="00AA3BB1">
        <w:t xml:space="preserve"> </w:t>
      </w:r>
      <w:r w:rsidR="00806EDD">
        <w:t>yield</w:t>
      </w:r>
      <w:r w:rsidR="00AA3BB1">
        <w:t xml:space="preserve"> more </w:t>
      </w:r>
      <w:r w:rsidR="00806EDD">
        <w:t>than one value</w:t>
      </w:r>
      <w:r w:rsidR="00AA3BB1">
        <w:t xml:space="preserve">, but the first value must be of type </w:t>
      </w:r>
      <w:r w:rsidR="00AA3BB1" w:rsidRPr="00AA3BB1">
        <w:rPr>
          <w:rFonts w:ascii="Courier New" w:hAnsi="Courier New" w:cs="Courier New"/>
        </w:rPr>
        <w:t>Boolean</w:t>
      </w:r>
      <w:r w:rsidR="00806EDD">
        <w:t xml:space="preserve">, and that </w:t>
      </w:r>
      <w:r w:rsidR="00806EDD" w:rsidRPr="00AA3BB1">
        <w:rPr>
          <w:rFonts w:ascii="Courier New" w:hAnsi="Courier New" w:cs="Courier New"/>
        </w:rPr>
        <w:t>Boolean</w:t>
      </w:r>
      <w:r w:rsidR="00806EDD">
        <w:t xml:space="preserve"> value provides the indication of whether the body of the </w:t>
      </w:r>
      <w:r w:rsidR="00BD6AAC">
        <w:rPr>
          <w:rFonts w:ascii="Courier New" w:hAnsi="Courier New" w:cs="Courier New"/>
          <w:iCs/>
        </w:rPr>
        <w:t>while</w:t>
      </w:r>
      <w:r w:rsidR="00BD6AAC">
        <w:t xml:space="preserve"> statement</w:t>
      </w:r>
      <w:r w:rsidR="00806EDD">
        <w:t xml:space="preserve"> (</w:t>
      </w:r>
      <w:r w:rsidR="00BD6AAC">
        <w:t>a statement block</w:t>
      </w:r>
      <w:r w:rsidR="00806EDD">
        <w:t xml:space="preserve">) will be executed: If the condition evaluates to </w:t>
      </w:r>
      <w:r w:rsidR="00806EDD" w:rsidRPr="00AA3BB1">
        <w:rPr>
          <w:rFonts w:ascii="Courier New" w:hAnsi="Courier New" w:cs="Courier New"/>
        </w:rPr>
        <w:t>True</w:t>
      </w:r>
      <w:r w:rsidR="00806EDD">
        <w:t>, then the body</w:t>
      </w:r>
      <w:r w:rsidR="00860F04">
        <w:t xml:space="preserve"> is executed</w:t>
      </w:r>
      <w:r w:rsidR="00806EDD">
        <w:t>; otherwise, i</w:t>
      </w:r>
      <w:r w:rsidR="00AA3BB1">
        <w:t xml:space="preserve">f the condition evaluates to </w:t>
      </w:r>
      <w:r w:rsidR="00AA3BB1" w:rsidRPr="00AA3BB1">
        <w:rPr>
          <w:rFonts w:ascii="Courier New" w:hAnsi="Courier New" w:cs="Courier New"/>
        </w:rPr>
        <w:t>False</w:t>
      </w:r>
      <w:r w:rsidR="00AA3BB1">
        <w:t xml:space="preserve"> or short-circuits, then the </w:t>
      </w:r>
      <w:r w:rsidR="00AA3BB1">
        <w:rPr>
          <w:rFonts w:ascii="Courier New" w:hAnsi="Courier New" w:cs="Courier New"/>
          <w:iCs/>
        </w:rPr>
        <w:t>while</w:t>
      </w:r>
      <w:r w:rsidR="00AA3BB1">
        <w:t xml:space="preserve"> statement completes</w:t>
      </w:r>
      <w:r w:rsidR="00C90AEC">
        <w:t>.</w:t>
      </w:r>
      <w:r w:rsidR="00806EDD">
        <w:t xml:space="preserve"> When the body completes (</w:t>
      </w:r>
      <w:r w:rsidR="00806EDD" w:rsidRPr="00806EDD">
        <w:rPr>
          <w:i/>
        </w:rPr>
        <w:t>if</w:t>
      </w:r>
      <w:r w:rsidR="00806EDD">
        <w:t xml:space="preserve"> it completes), then the </w:t>
      </w:r>
      <w:r w:rsidR="00806EDD">
        <w:rPr>
          <w:rFonts w:ascii="Courier New" w:hAnsi="Courier New" w:cs="Courier New"/>
          <w:iCs/>
        </w:rPr>
        <w:t>while</w:t>
      </w:r>
      <w:r w:rsidR="00806EDD">
        <w:t xml:space="preserve"> statement </w:t>
      </w:r>
      <w:r w:rsidR="00A55518">
        <w:t xml:space="preserve">executes </w:t>
      </w:r>
      <w:r w:rsidR="00806EDD">
        <w:t>from the beginning</w:t>
      </w:r>
      <w:r w:rsidR="00A55518">
        <w:t xml:space="preserve"> (it</w:t>
      </w:r>
      <w:r w:rsidR="00A55518" w:rsidRPr="00860F04">
        <w:t xml:space="preserve"> loops</w:t>
      </w:r>
      <w:r w:rsidR="00A55518">
        <w:t>)</w:t>
      </w:r>
      <w:r w:rsidR="00806EDD">
        <w:t>.</w:t>
      </w:r>
    </w:p>
    <w:p w14:paraId="394E346F" w14:textId="32AB2A37" w:rsidR="00806EDD" w:rsidRDefault="00806EDD" w:rsidP="00200B5B">
      <w:pPr>
        <w:spacing w:before="200"/>
      </w:pPr>
      <w:r>
        <w:t xml:space="preserve">Execution of a </w:t>
      </w:r>
      <w:r w:rsidRPr="00806EDD">
        <w:rPr>
          <w:rFonts w:ascii="Courier New" w:hAnsi="Courier New" w:cs="Courier New"/>
        </w:rPr>
        <w:t>break</w:t>
      </w:r>
      <w:r>
        <w:t xml:space="preserve"> statement that applies to </w:t>
      </w:r>
      <w:r w:rsidR="00860F04">
        <w:t>the</w:t>
      </w:r>
      <w:r>
        <w:t xml:space="preserve"> </w:t>
      </w:r>
      <w:r>
        <w:rPr>
          <w:rFonts w:ascii="Courier New" w:hAnsi="Courier New" w:cs="Courier New"/>
          <w:iCs/>
        </w:rPr>
        <w:t>while</w:t>
      </w:r>
      <w:r>
        <w:t xml:space="preserve"> statement causes the </w:t>
      </w:r>
      <w:r>
        <w:rPr>
          <w:rFonts w:ascii="Courier New" w:hAnsi="Courier New" w:cs="Courier New"/>
          <w:iCs/>
        </w:rPr>
        <w:t>while</w:t>
      </w:r>
      <w:r>
        <w:t xml:space="preserve"> statement to complete.</w:t>
      </w:r>
    </w:p>
    <w:p w14:paraId="12684214" w14:textId="0EF0871D" w:rsidR="00806EDD" w:rsidRDefault="00806EDD" w:rsidP="00806EDD">
      <w:pPr>
        <w:spacing w:before="200"/>
      </w:pPr>
      <w:r>
        <w:lastRenderedPageBreak/>
        <w:t xml:space="preserve">Execution of a </w:t>
      </w:r>
      <w:r>
        <w:rPr>
          <w:rFonts w:ascii="Courier New" w:hAnsi="Courier New" w:cs="Courier New"/>
        </w:rPr>
        <w:t>continue</w:t>
      </w:r>
      <w:r>
        <w:t xml:space="preserve"> statement that applies to </w:t>
      </w:r>
      <w:r w:rsidR="00860F04">
        <w:t>the</w:t>
      </w:r>
      <w:r>
        <w:t xml:space="preserve"> </w:t>
      </w:r>
      <w:r>
        <w:rPr>
          <w:rFonts w:ascii="Courier New" w:hAnsi="Courier New" w:cs="Courier New"/>
          <w:iCs/>
        </w:rPr>
        <w:t>while</w:t>
      </w:r>
      <w:r>
        <w:t xml:space="preserve"> statement causes the </w:t>
      </w:r>
      <w:r>
        <w:rPr>
          <w:rFonts w:ascii="Courier New" w:hAnsi="Courier New" w:cs="Courier New"/>
          <w:iCs/>
        </w:rPr>
        <w:t>while</w:t>
      </w:r>
      <w:r>
        <w:t xml:space="preserve"> statement to </w:t>
      </w:r>
      <w:r w:rsidR="00A55518">
        <w:t xml:space="preserve">execute </w:t>
      </w:r>
      <w:r>
        <w:t>from the beginning.</w:t>
      </w:r>
    </w:p>
    <w:p w14:paraId="6D6CBD12" w14:textId="475D8DCD" w:rsidR="00F67D5A" w:rsidRDefault="005E0A17" w:rsidP="00806EDD">
      <w:pPr>
        <w:spacing w:before="200"/>
      </w:pPr>
      <w:r>
        <w:t xml:space="preserve">A </w:t>
      </w:r>
      <w:r>
        <w:rPr>
          <w:rFonts w:ascii="Courier New" w:hAnsi="Courier New" w:cs="Courier New"/>
          <w:iCs/>
        </w:rPr>
        <w:t>while</w:t>
      </w:r>
      <w:r>
        <w:t xml:space="preserve"> statement </w:t>
      </w:r>
      <w:r w:rsidR="00F67D5A">
        <w:t>labeled</w:t>
      </w:r>
      <w:r>
        <w:t xml:space="preserve"> </w:t>
      </w:r>
      <w:r w:rsidR="00F67D5A">
        <w:t xml:space="preserve">by </w:t>
      </w:r>
      <w:r>
        <w:t xml:space="preserve">a LabeledStatement </w:t>
      </w:r>
      <w:r w:rsidR="001E58A0">
        <w:t>provides</w:t>
      </w:r>
      <w:r>
        <w:t xml:space="preserve"> </w:t>
      </w:r>
      <w:r w:rsidR="00F67D5A">
        <w:t xml:space="preserve">two read-only </w:t>
      </w:r>
      <w:r w:rsidR="0002194A">
        <w:t xml:space="preserve">label </w:t>
      </w:r>
      <w:r>
        <w:t xml:space="preserve">variables </w:t>
      </w:r>
      <w:r w:rsidR="00F67D5A">
        <w:t>that expose the state of the loop:</w:t>
      </w:r>
    </w:p>
    <w:tbl>
      <w:tblPr>
        <w:tblStyle w:val="TableGrid"/>
        <w:tblW w:w="0" w:type="auto"/>
        <w:tblInd w:w="738" w:type="dxa"/>
        <w:tblLook w:val="04A0" w:firstRow="1" w:lastRow="0" w:firstColumn="1" w:lastColumn="0" w:noHBand="0" w:noVBand="1"/>
      </w:tblPr>
      <w:tblGrid>
        <w:gridCol w:w="1180"/>
        <w:gridCol w:w="1260"/>
        <w:gridCol w:w="4400"/>
      </w:tblGrid>
      <w:tr w:rsidR="00F67D5A" w14:paraId="15A83756" w14:textId="77777777" w:rsidTr="00F67D5A">
        <w:tc>
          <w:tcPr>
            <w:tcW w:w="1180" w:type="dxa"/>
            <w:tcBorders>
              <w:bottom w:val="single" w:sz="8" w:space="0" w:color="auto"/>
            </w:tcBorders>
          </w:tcPr>
          <w:p w14:paraId="4534BBA8" w14:textId="1500692F" w:rsidR="00F67D5A" w:rsidRDefault="00F67D5A" w:rsidP="00F67D5A">
            <w:pPr>
              <w:spacing w:before="20" w:after="20"/>
            </w:pPr>
            <w:r>
              <w:t>Name</w:t>
            </w:r>
          </w:p>
        </w:tc>
        <w:tc>
          <w:tcPr>
            <w:tcW w:w="1260" w:type="dxa"/>
            <w:tcBorders>
              <w:bottom w:val="single" w:sz="8" w:space="0" w:color="auto"/>
            </w:tcBorders>
          </w:tcPr>
          <w:p w14:paraId="130FEE15" w14:textId="3C13C316" w:rsidR="00F67D5A" w:rsidRDefault="00F67D5A" w:rsidP="00F67D5A">
            <w:pPr>
              <w:spacing w:before="20" w:after="20"/>
            </w:pPr>
            <w:r>
              <w:t>Type</w:t>
            </w:r>
          </w:p>
        </w:tc>
        <w:tc>
          <w:tcPr>
            <w:tcW w:w="4400" w:type="dxa"/>
            <w:tcBorders>
              <w:bottom w:val="single" w:sz="8" w:space="0" w:color="auto"/>
            </w:tcBorders>
          </w:tcPr>
          <w:p w14:paraId="652D4B22" w14:textId="14708DAC" w:rsidR="00F67D5A" w:rsidRDefault="00F67D5A" w:rsidP="00F67D5A">
            <w:pPr>
              <w:spacing w:before="20" w:after="20"/>
            </w:pPr>
            <w:r>
              <w:t>Description</w:t>
            </w:r>
          </w:p>
        </w:tc>
      </w:tr>
      <w:tr w:rsidR="00F67D5A" w14:paraId="70970AE7" w14:textId="77777777" w:rsidTr="00F67D5A">
        <w:tc>
          <w:tcPr>
            <w:tcW w:w="1180" w:type="dxa"/>
            <w:tcBorders>
              <w:top w:val="single" w:sz="8" w:space="0" w:color="auto"/>
            </w:tcBorders>
          </w:tcPr>
          <w:p w14:paraId="715FABDD" w14:textId="01E64390" w:rsidR="00F67D5A" w:rsidRPr="00F67D5A" w:rsidRDefault="00F67D5A" w:rsidP="00F67D5A">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7E514461" w14:textId="05D52F4C" w:rsidR="00F67D5A" w:rsidRPr="00F67D5A" w:rsidRDefault="00F67D5A" w:rsidP="00F67D5A">
            <w:pPr>
              <w:spacing w:before="20" w:after="20"/>
              <w:rPr>
                <w:rFonts w:ascii="Courier New" w:hAnsi="Courier New" w:cs="Courier New"/>
              </w:rPr>
            </w:pPr>
            <w:r w:rsidRPr="00F67D5A">
              <w:rPr>
                <w:rFonts w:ascii="Courier New" w:hAnsi="Courier New" w:cs="Courier New"/>
              </w:rPr>
              <w:t>Boolean</w:t>
            </w:r>
          </w:p>
        </w:tc>
        <w:tc>
          <w:tcPr>
            <w:tcW w:w="4400" w:type="dxa"/>
            <w:tcBorders>
              <w:top w:val="single" w:sz="8" w:space="0" w:color="auto"/>
            </w:tcBorders>
          </w:tcPr>
          <w:p w14:paraId="0EB92A43" w14:textId="660453FF" w:rsidR="00F67D5A" w:rsidRDefault="00F67D5A" w:rsidP="00F67D5A">
            <w:pPr>
              <w:spacing w:before="20" w:after="20"/>
            </w:pPr>
            <w:r>
              <w:rPr>
                <w:rFonts w:ascii="Courier New" w:hAnsi="Courier New" w:cs="Courier New"/>
              </w:rPr>
              <w:t>True</w:t>
            </w:r>
            <w:r>
              <w:t xml:space="preserve"> iff this is the first iteration of the loop</w:t>
            </w:r>
          </w:p>
        </w:tc>
      </w:tr>
      <w:tr w:rsidR="00F67D5A" w14:paraId="01D6DBDD" w14:textId="77777777" w:rsidTr="00F67D5A">
        <w:tc>
          <w:tcPr>
            <w:tcW w:w="1180" w:type="dxa"/>
          </w:tcPr>
          <w:p w14:paraId="030AF64B" w14:textId="273F8819" w:rsidR="00F67D5A" w:rsidRPr="00F67D5A" w:rsidRDefault="00F67D5A" w:rsidP="00F67D5A">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56975F5B" w14:textId="09F875C8" w:rsidR="00F67D5A" w:rsidRPr="00F67D5A" w:rsidRDefault="00255732" w:rsidP="00F67D5A">
            <w:pPr>
              <w:spacing w:before="20" w:after="20"/>
              <w:rPr>
                <w:rFonts w:ascii="Courier New" w:hAnsi="Courier New" w:cs="Courier New"/>
              </w:rPr>
            </w:pPr>
            <w:r>
              <w:rPr>
                <w:rFonts w:ascii="Courier New" w:hAnsi="Courier New" w:cs="Courier New"/>
              </w:rPr>
              <w:t>Int</w:t>
            </w:r>
          </w:p>
        </w:tc>
        <w:tc>
          <w:tcPr>
            <w:tcW w:w="4400" w:type="dxa"/>
          </w:tcPr>
          <w:p w14:paraId="0832042D" w14:textId="4C8F28C3" w:rsidR="00F67D5A" w:rsidRDefault="00F67D5A" w:rsidP="00F67D5A">
            <w:pPr>
              <w:spacing w:before="20" w:after="20"/>
            </w:pPr>
            <w:r>
              <w:t>The count of completed iterations of the loop</w:t>
            </w:r>
          </w:p>
        </w:tc>
      </w:tr>
    </w:tbl>
    <w:p w14:paraId="2B1BA445" w14:textId="5EF9A427" w:rsidR="00F67D5A" w:rsidRDefault="00F67D5A" w:rsidP="00270858">
      <w:pPr>
        <w:spacing w:before="200"/>
      </w:pPr>
      <w:r>
        <w:t>These label variables are explicitly name-scoped using the label name; for example:</w:t>
      </w:r>
    </w:p>
    <w:p w14:paraId="22BA24A2" w14:textId="77777777" w:rsidR="001E58A0" w:rsidRDefault="001E58A0" w:rsidP="00F67D5A">
      <w:pPr>
        <w:spacing w:after="23" w:line="240" w:lineRule="auto"/>
        <w:ind w:left="720"/>
        <w:rPr>
          <w:rFonts w:ascii="Courier New" w:hAnsi="Courier New" w:cs="Courier New"/>
        </w:rPr>
      </w:pPr>
      <w:r>
        <w:rPr>
          <w:rFonts w:ascii="Courier New" w:hAnsi="Courier New" w:cs="Courier New"/>
        </w:rPr>
        <w:t>PrintNames:</w:t>
      </w:r>
    </w:p>
    <w:p w14:paraId="0FF4271F" w14:textId="560A58F1" w:rsidR="00F67D5A" w:rsidRDefault="00F67D5A" w:rsidP="00F67D5A">
      <w:pPr>
        <w:spacing w:after="23" w:line="240" w:lineRule="auto"/>
        <w:ind w:left="720"/>
        <w:rPr>
          <w:rFonts w:ascii="Courier New" w:hAnsi="Courier New" w:cs="Courier New"/>
        </w:rPr>
      </w:pPr>
      <w:r>
        <w:rPr>
          <w:rFonts w:ascii="Courier New" w:hAnsi="Courier New" w:cs="Courier New"/>
        </w:rPr>
        <w:t xml:space="preserve">while </w:t>
      </w:r>
      <w:r w:rsidRPr="00BA1820">
        <w:rPr>
          <w:rFonts w:ascii="Courier New" w:hAnsi="Courier New" w:cs="Courier New"/>
        </w:rPr>
        <w:t>(</w:t>
      </w:r>
      <w:r>
        <w:rPr>
          <w:rFonts w:ascii="Courier New" w:hAnsi="Courier New" w:cs="Courier New"/>
        </w:rPr>
        <w:t xml:space="preserve">String name : </w:t>
      </w:r>
      <w:r w:rsidR="001E58A0">
        <w:rPr>
          <w:rFonts w:ascii="Courier New" w:hAnsi="Courier New" w:cs="Courier New"/>
        </w:rPr>
        <w:t>nameIterator</w:t>
      </w:r>
      <w:r>
        <w:rPr>
          <w:rFonts w:ascii="Courier New" w:hAnsi="Courier New" w:cs="Courier New"/>
        </w:rPr>
        <w:t>.next()</w:t>
      </w:r>
      <w:r w:rsidRPr="00BA1820">
        <w:rPr>
          <w:rFonts w:ascii="Courier New" w:hAnsi="Courier New" w:cs="Courier New"/>
        </w:rPr>
        <w:t>)</w:t>
      </w:r>
    </w:p>
    <w:p w14:paraId="248D9100" w14:textId="77777777" w:rsidR="00F67D5A" w:rsidRDefault="00F67D5A" w:rsidP="00F67D5A">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66008470" w14:textId="4EAE7A77" w:rsidR="00F67D5A" w:rsidRDefault="00F67D5A" w:rsidP="00F67D5A">
      <w:pPr>
        <w:spacing w:after="23" w:line="240" w:lineRule="auto"/>
        <w:ind w:left="720"/>
        <w:rPr>
          <w:rFonts w:ascii="Courier New" w:hAnsi="Courier New" w:cs="Courier New"/>
        </w:rPr>
      </w:pPr>
      <w:r>
        <w:rPr>
          <w:rFonts w:ascii="Courier New" w:hAnsi="Courier New" w:cs="Courier New"/>
        </w:rPr>
        <w:t xml:space="preserve">    if (!</w:t>
      </w:r>
      <w:r w:rsidR="001E58A0">
        <w:rPr>
          <w:rFonts w:ascii="Courier New" w:hAnsi="Courier New" w:cs="Courier New"/>
        </w:rPr>
        <w:t>P</w:t>
      </w:r>
      <w:r>
        <w:rPr>
          <w:rFonts w:ascii="Courier New" w:hAnsi="Courier New" w:cs="Courier New"/>
        </w:rPr>
        <w:t>rintNames.first)</w:t>
      </w:r>
    </w:p>
    <w:p w14:paraId="02B84BF8" w14:textId="0A8D19CD" w:rsidR="00F67D5A" w:rsidRDefault="00F67D5A" w:rsidP="00F67D5A">
      <w:pPr>
        <w:spacing w:after="23" w:line="240" w:lineRule="auto"/>
        <w:ind w:left="720"/>
        <w:rPr>
          <w:rFonts w:ascii="Courier New" w:hAnsi="Courier New" w:cs="Courier New"/>
        </w:rPr>
      </w:pPr>
      <w:r>
        <w:rPr>
          <w:rFonts w:ascii="Courier New" w:hAnsi="Courier New" w:cs="Courier New"/>
        </w:rPr>
        <w:t xml:space="preserve">        {</w:t>
      </w:r>
    </w:p>
    <w:p w14:paraId="0A021A54" w14:textId="6644C334" w:rsidR="00F67D5A" w:rsidRDefault="00F67D5A" w:rsidP="00F67D5A">
      <w:pPr>
        <w:spacing w:after="23" w:line="240" w:lineRule="auto"/>
        <w:ind w:left="720"/>
        <w:rPr>
          <w:rFonts w:ascii="Courier New" w:hAnsi="Courier New" w:cs="Courier New"/>
        </w:rPr>
      </w:pPr>
      <w:r>
        <w:rPr>
          <w:rFonts w:ascii="Courier New" w:hAnsi="Courier New" w:cs="Courier New"/>
        </w:rPr>
        <w:t xml:space="preserve">        console.print(", ");</w:t>
      </w:r>
    </w:p>
    <w:p w14:paraId="0DB8BE3E" w14:textId="0F929F7F" w:rsidR="00F67D5A" w:rsidRDefault="00F67D5A" w:rsidP="00F67D5A">
      <w:pPr>
        <w:spacing w:after="23" w:line="240" w:lineRule="auto"/>
        <w:ind w:left="720"/>
        <w:rPr>
          <w:rFonts w:ascii="Courier New" w:hAnsi="Courier New" w:cs="Courier New"/>
        </w:rPr>
      </w:pPr>
      <w:r>
        <w:rPr>
          <w:rFonts w:ascii="Courier New" w:hAnsi="Courier New" w:cs="Courier New"/>
        </w:rPr>
        <w:t xml:space="preserve">        }</w:t>
      </w:r>
    </w:p>
    <w:p w14:paraId="73471F6A" w14:textId="6AE0620E" w:rsidR="00F67D5A" w:rsidRDefault="00F67D5A" w:rsidP="00F67D5A">
      <w:pPr>
        <w:spacing w:after="23" w:line="240" w:lineRule="auto"/>
        <w:ind w:left="720"/>
        <w:rPr>
          <w:rFonts w:ascii="Courier New" w:hAnsi="Courier New" w:cs="Courier New"/>
        </w:rPr>
      </w:pPr>
      <w:r>
        <w:rPr>
          <w:rFonts w:ascii="Courier New" w:hAnsi="Courier New" w:cs="Courier New"/>
        </w:rPr>
        <w:t xml:space="preserve">    console.print(name);</w:t>
      </w:r>
    </w:p>
    <w:p w14:paraId="3747F96B" w14:textId="4B82726C" w:rsidR="00F67D5A" w:rsidRPr="00777B61" w:rsidRDefault="00F67D5A" w:rsidP="00F67D5A">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38AF0EB9" w14:textId="3E4A5CF8" w:rsidR="00777B61" w:rsidRDefault="00270858" w:rsidP="00270858">
      <w:pPr>
        <w:spacing w:before="200"/>
      </w:pPr>
      <w:r>
        <w:t xml:space="preserve">The IfCondition is reachable if the </w:t>
      </w:r>
      <w:r>
        <w:rPr>
          <w:rFonts w:ascii="Courier New" w:hAnsi="Courier New" w:cs="Courier New"/>
        </w:rPr>
        <w:t>while</w:t>
      </w:r>
      <w:r>
        <w:t xml:space="preserve"> statement is reachable; the IfCondition completes if it is reachable and the expression completes or short-circuits. The statement block is reachable if the IfCondition </w:t>
      </w:r>
      <w:r w:rsidR="00777B61">
        <w:t xml:space="preserve">expression </w:t>
      </w:r>
      <w:r>
        <w:t xml:space="preserve">completes </w:t>
      </w:r>
      <w:r w:rsidR="00777B61">
        <w:t xml:space="preserve">(i.e. if the IfCondition can complete without the expression short-circuiting) </w:t>
      </w:r>
      <w:r>
        <w:t xml:space="preserve">and the value of the IfCondition is not the constant </w:t>
      </w:r>
      <w:r>
        <w:rPr>
          <w:rFonts w:ascii="Courier New" w:hAnsi="Courier New" w:cs="Courier New"/>
        </w:rPr>
        <w:t>False</w:t>
      </w:r>
      <w:r>
        <w:t>.</w:t>
      </w:r>
      <w:r w:rsidR="00B7624D">
        <w:t xml:space="preserve"> The </w:t>
      </w:r>
      <w:r w:rsidR="00B7624D">
        <w:rPr>
          <w:rFonts w:ascii="Courier New" w:hAnsi="Courier New" w:cs="Courier New"/>
        </w:rPr>
        <w:t>while</w:t>
      </w:r>
      <w:r w:rsidR="00B7624D">
        <w:t xml:space="preserve"> statement completes if the IfCondition completes and is not the constant </w:t>
      </w:r>
      <w:r w:rsidR="00B7624D">
        <w:rPr>
          <w:rFonts w:ascii="Courier New" w:hAnsi="Courier New" w:cs="Courier New"/>
        </w:rPr>
        <w:t>True</w:t>
      </w:r>
      <w:r w:rsidR="00B7624D">
        <w:t xml:space="preserve">, or if a </w:t>
      </w:r>
      <w:r w:rsidR="00B7624D" w:rsidRPr="00806EDD">
        <w:rPr>
          <w:rFonts w:ascii="Courier New" w:hAnsi="Courier New" w:cs="Courier New"/>
        </w:rPr>
        <w:t>break</w:t>
      </w:r>
      <w:r w:rsidR="00B7624D">
        <w:t xml:space="preserve"> statement that applies to the </w:t>
      </w:r>
      <w:r w:rsidR="00B7624D">
        <w:rPr>
          <w:rFonts w:ascii="Courier New" w:hAnsi="Courier New" w:cs="Courier New"/>
          <w:iCs/>
        </w:rPr>
        <w:t>while</w:t>
      </w:r>
      <w:r w:rsidR="00B7624D">
        <w:t xml:space="preserve"> statement is reachable.</w:t>
      </w:r>
    </w:p>
    <w:p w14:paraId="7972DC9A" w14:textId="77777777" w:rsidR="00270858" w:rsidRDefault="00270858" w:rsidP="00270858">
      <w:pPr>
        <w:spacing w:before="200"/>
      </w:pPr>
      <w:r>
        <w:t>Definite assignment rules:</w:t>
      </w:r>
    </w:p>
    <w:p w14:paraId="46860B16" w14:textId="5BF94B89" w:rsidR="00270858" w:rsidRDefault="00270858" w:rsidP="00270858">
      <w:pPr>
        <w:pStyle w:val="ListParagraph"/>
        <w:numPr>
          <w:ilvl w:val="0"/>
          <w:numId w:val="19"/>
        </w:numPr>
        <w:spacing w:before="200"/>
      </w:pPr>
      <w:r>
        <w:t xml:space="preserve">The VAS before the IfCondition is the VAS before the </w:t>
      </w:r>
      <w:r w:rsidR="00B7624D">
        <w:rPr>
          <w:rFonts w:ascii="Courier New" w:hAnsi="Courier New" w:cs="Courier New"/>
        </w:rPr>
        <w:t>while</w:t>
      </w:r>
      <w:r>
        <w:t xml:space="preserve"> statement.</w:t>
      </w:r>
    </w:p>
    <w:p w14:paraId="1F6430AC" w14:textId="3CDC2017" w:rsidR="00270858" w:rsidRDefault="00B7624D" w:rsidP="00270858">
      <w:pPr>
        <w:pStyle w:val="ListParagraph"/>
        <w:numPr>
          <w:ilvl w:val="0"/>
          <w:numId w:val="19"/>
        </w:numPr>
        <w:spacing w:before="200"/>
      </w:pPr>
      <w:r>
        <w:t>The VAS before the</w:t>
      </w:r>
      <w:r w:rsidR="00270858">
        <w:t xml:space="preserve"> statement block is the VAS</w:t>
      </w:r>
      <w:r w:rsidR="00270858" w:rsidRPr="003B4033">
        <w:rPr>
          <w:vertAlign w:val="subscript"/>
        </w:rPr>
        <w:t>T</w:t>
      </w:r>
      <w:r w:rsidR="00270858">
        <w:t xml:space="preserve"> after the IfCondition.</w:t>
      </w:r>
    </w:p>
    <w:p w14:paraId="61ABFC9E" w14:textId="63C7F02A" w:rsidR="00270858" w:rsidRDefault="00270858" w:rsidP="00270858">
      <w:pPr>
        <w:pStyle w:val="ListParagraph"/>
        <w:numPr>
          <w:ilvl w:val="0"/>
          <w:numId w:val="19"/>
        </w:numPr>
        <w:spacing w:before="200"/>
      </w:pPr>
      <w:r>
        <w:t>If the IfCondition can short-circuit, then the VAS at each possible point of short-circuiting is joined with the VAS</w:t>
      </w:r>
      <w:r>
        <w:rPr>
          <w:vertAlign w:val="subscript"/>
        </w:rPr>
        <w:t>F</w:t>
      </w:r>
      <w:r>
        <w:t xml:space="preserve"> after the IfCondition.</w:t>
      </w:r>
    </w:p>
    <w:p w14:paraId="38CA47FA" w14:textId="72EB1914" w:rsidR="00185E2F" w:rsidRDefault="00270858" w:rsidP="00185E2F">
      <w:pPr>
        <w:pStyle w:val="ListParagraph"/>
        <w:numPr>
          <w:ilvl w:val="0"/>
          <w:numId w:val="19"/>
        </w:numPr>
        <w:spacing w:before="200"/>
      </w:pPr>
      <w:r>
        <w:t xml:space="preserve">The VAS after the </w:t>
      </w:r>
      <w:r w:rsidR="00B7624D">
        <w:rPr>
          <w:rFonts w:ascii="Courier New" w:hAnsi="Courier New" w:cs="Courier New"/>
        </w:rPr>
        <w:t>while</w:t>
      </w:r>
      <w:r>
        <w:t xml:space="preserve"> statement is the VAS after</w:t>
      </w:r>
      <w:r w:rsidRPr="009C0943">
        <w:t xml:space="preserve"> </w:t>
      </w:r>
      <w:r>
        <w:t>the statement block</w:t>
      </w:r>
      <w:r w:rsidR="00941617">
        <w:t xml:space="preserve"> (</w:t>
      </w:r>
      <w:r w:rsidR="00941617" w:rsidRPr="00941617">
        <w:rPr>
          <w:color w:val="0000FF"/>
        </w:rPr>
        <w:t>REVIEW</w:t>
      </w:r>
      <w:r w:rsidR="00941617">
        <w:t>)</w:t>
      </w:r>
      <w:r>
        <w:t xml:space="preserve"> joined with the</w:t>
      </w:r>
      <w:r w:rsidR="00B7624D">
        <w:t xml:space="preserve"> VAS</w:t>
      </w:r>
      <w:r w:rsidR="00B7624D">
        <w:rPr>
          <w:vertAlign w:val="subscript"/>
        </w:rPr>
        <w:t>F</w:t>
      </w:r>
      <w:r w:rsidR="00B7624D">
        <w:t xml:space="preserve"> after the IfCondition.</w:t>
      </w:r>
    </w:p>
    <w:p w14:paraId="6A5F6767" w14:textId="18C46582" w:rsidR="00270858" w:rsidRDefault="00270858" w:rsidP="00806EDD">
      <w:pPr>
        <w:spacing w:before="200"/>
      </w:pPr>
      <w:r>
        <w:t xml:space="preserve">The </w:t>
      </w:r>
      <w:r w:rsidR="00B7624D">
        <w:rPr>
          <w:rFonts w:ascii="Courier New" w:hAnsi="Courier New" w:cs="Courier New"/>
        </w:rPr>
        <w:t>while</w:t>
      </w:r>
      <w:r>
        <w:t xml:space="preserve"> statement </w:t>
      </w:r>
      <w:r w:rsidRPr="008E63B3">
        <w:t xml:space="preserve">provides a local variable scope for </w:t>
      </w:r>
      <w:r>
        <w:t xml:space="preserve">any declarations in the IfCondition; that scope exists to the end of the </w:t>
      </w:r>
      <w:r w:rsidR="00B7624D">
        <w:rPr>
          <w:rFonts w:ascii="Courier New" w:hAnsi="Courier New" w:cs="Courier New"/>
        </w:rPr>
        <w:t>while</w:t>
      </w:r>
      <w:r>
        <w:t xml:space="preserve"> statement, which is to say that the statement block </w:t>
      </w:r>
      <w:r w:rsidR="00B7624D">
        <w:t>is</w:t>
      </w:r>
      <w:r>
        <w:t xml:space="preserve"> nested within that scope. The statement block naturally provide</w:t>
      </w:r>
      <w:r w:rsidR="00185E2F">
        <w:t>s</w:t>
      </w:r>
      <w:r>
        <w:t xml:space="preserve"> a local variable scope, because </w:t>
      </w:r>
      <w:r w:rsidR="00185E2F">
        <w:t>it is a statement block</w:t>
      </w:r>
      <w:r>
        <w:t>.</w:t>
      </w:r>
    </w:p>
    <w:p w14:paraId="247C5901" w14:textId="1C1BDEE6" w:rsidR="001469C1" w:rsidRPr="00762F6C" w:rsidRDefault="001469C1" w:rsidP="001469C1">
      <w:pPr>
        <w:spacing w:after="0"/>
        <w:ind w:left="360"/>
        <w:rPr>
          <w:i/>
        </w:rPr>
      </w:pPr>
      <w:r>
        <w:rPr>
          <w:i/>
        </w:rPr>
        <w:t>WhileStatement:</w:t>
      </w:r>
    </w:p>
    <w:p w14:paraId="1755B92E" w14:textId="7261C282" w:rsidR="001469C1" w:rsidRPr="00185E2F" w:rsidRDefault="001469C1" w:rsidP="00185E2F">
      <w:pPr>
        <w:spacing w:after="0"/>
        <w:ind w:left="720"/>
        <w:rPr>
          <w:i/>
          <w:iCs/>
        </w:rPr>
      </w:pPr>
      <w:r>
        <w:rPr>
          <w:rFonts w:ascii="Courier New" w:hAnsi="Courier New" w:cs="Courier New"/>
          <w:iCs/>
        </w:rPr>
        <w:t>while (</w:t>
      </w:r>
      <w:r>
        <w:rPr>
          <w:i/>
          <w:iCs/>
        </w:rPr>
        <w:t xml:space="preserve"> </w:t>
      </w:r>
      <w:r w:rsidR="00185E2F">
        <w:rPr>
          <w:i/>
          <w:iCs/>
        </w:rPr>
        <w:t>If</w:t>
      </w:r>
      <w:r>
        <w:rPr>
          <w:i/>
          <w:iCs/>
        </w:rPr>
        <w:t xml:space="preserve">Condition </w:t>
      </w:r>
      <w:r>
        <w:rPr>
          <w:rFonts w:ascii="Courier New" w:hAnsi="Courier New" w:cs="Courier New"/>
          <w:iCs/>
        </w:rPr>
        <w:t>)</w:t>
      </w:r>
      <w:r>
        <w:rPr>
          <w:i/>
          <w:iCs/>
        </w:rPr>
        <w:t xml:space="preserve"> StatementBlock</w:t>
      </w:r>
    </w:p>
    <w:p w14:paraId="6DCCD938" w14:textId="4E641E85" w:rsidR="00FA7063" w:rsidRDefault="00FA7063" w:rsidP="00FA7063">
      <w:pPr>
        <w:pStyle w:val="Heading2"/>
      </w:pPr>
      <w:r>
        <w:lastRenderedPageBreak/>
        <w:t>DoStatement</w:t>
      </w:r>
    </w:p>
    <w:p w14:paraId="5E0053A2" w14:textId="77777777" w:rsidR="00185E2F" w:rsidRDefault="00FA7063" w:rsidP="00FA7063">
      <w:r>
        <w:t xml:space="preserve">The </w:t>
      </w:r>
      <w:r w:rsidRPr="00FA7063">
        <w:rPr>
          <w:rFonts w:ascii="Courier New" w:hAnsi="Courier New" w:cs="Courier New"/>
        </w:rPr>
        <w:t>do</w:t>
      </w:r>
      <w:r>
        <w:t xml:space="preserve"> statement is very similar to the </w:t>
      </w:r>
      <w:r w:rsidRPr="00FA7063">
        <w:rPr>
          <w:rFonts w:ascii="Courier New" w:hAnsi="Courier New" w:cs="Courier New"/>
        </w:rPr>
        <w:t>while</w:t>
      </w:r>
      <w:r>
        <w:t xml:space="preserve"> statement, except that it always executes </w:t>
      </w:r>
      <w:r w:rsidR="00112923">
        <w:t>its</w:t>
      </w:r>
      <w:r>
        <w:t xml:space="preserve"> body </w:t>
      </w:r>
      <w:r w:rsidR="00112923">
        <w:t xml:space="preserve">(the statement block) </w:t>
      </w:r>
      <w:r>
        <w:t>at least one time.</w:t>
      </w:r>
    </w:p>
    <w:p w14:paraId="460FF940" w14:textId="4859D220" w:rsidR="00185E2F" w:rsidRDefault="00112923" w:rsidP="00185E2F">
      <w:r>
        <w:t xml:space="preserve">Execution of the </w:t>
      </w:r>
      <w:r w:rsidRPr="00FA7063">
        <w:rPr>
          <w:rFonts w:ascii="Courier New" w:hAnsi="Courier New" w:cs="Courier New"/>
        </w:rPr>
        <w:t>do</w:t>
      </w:r>
      <w:r>
        <w:t xml:space="preserve"> statement begins with the execution of the body. After the execution of the body, the </w:t>
      </w:r>
      <w:r w:rsidR="00185E2F">
        <w:rPr>
          <w:rFonts w:ascii="Courier New" w:hAnsi="Courier New" w:cs="Courier New"/>
        </w:rPr>
        <w:t>do</w:t>
      </w:r>
      <w:r>
        <w:t xml:space="preserve"> </w:t>
      </w:r>
      <w:r w:rsidR="00185E2F">
        <w:t xml:space="preserve">statement evaluates the IfCondition, which controls whether the loop will be repeated. If the condition evaluates to </w:t>
      </w:r>
      <w:r w:rsidR="00185E2F" w:rsidRPr="00AA3BB1">
        <w:rPr>
          <w:rFonts w:ascii="Courier New" w:hAnsi="Courier New" w:cs="Courier New"/>
        </w:rPr>
        <w:t>True</w:t>
      </w:r>
      <w:r w:rsidR="00185E2F">
        <w:t xml:space="preserve">, then the </w:t>
      </w:r>
      <w:r w:rsidR="00185E2F">
        <w:rPr>
          <w:rFonts w:ascii="Courier New" w:hAnsi="Courier New" w:cs="Courier New"/>
          <w:iCs/>
        </w:rPr>
        <w:t>do</w:t>
      </w:r>
      <w:r w:rsidR="00185E2F">
        <w:t xml:space="preserve"> statement executes from the beginning (it</w:t>
      </w:r>
      <w:r w:rsidR="00185E2F" w:rsidRPr="00860F04">
        <w:t xml:space="preserve"> loops</w:t>
      </w:r>
      <w:r w:rsidR="00185E2F">
        <w:t xml:space="preserve">); otherwise, if the condition evaluates to </w:t>
      </w:r>
      <w:r w:rsidR="00185E2F" w:rsidRPr="00AA3BB1">
        <w:rPr>
          <w:rFonts w:ascii="Courier New" w:hAnsi="Courier New" w:cs="Courier New"/>
        </w:rPr>
        <w:t>False</w:t>
      </w:r>
      <w:r w:rsidR="00185E2F">
        <w:t xml:space="preserve"> or short-circuits, then the </w:t>
      </w:r>
      <w:r w:rsidR="00185E2F">
        <w:rPr>
          <w:rFonts w:ascii="Courier New" w:hAnsi="Courier New" w:cs="Courier New"/>
          <w:iCs/>
        </w:rPr>
        <w:t>do</w:t>
      </w:r>
      <w:r w:rsidR="00185E2F">
        <w:t xml:space="preserve"> statement completes.</w:t>
      </w:r>
    </w:p>
    <w:p w14:paraId="6359B574" w14:textId="0502AB6F" w:rsidR="00185E2F" w:rsidRDefault="00185E2F" w:rsidP="00185E2F">
      <w:pPr>
        <w:spacing w:before="200"/>
      </w:pPr>
      <w:r>
        <w:t xml:space="preserve">Execution of a </w:t>
      </w:r>
      <w:r w:rsidRPr="00806EDD">
        <w:rPr>
          <w:rFonts w:ascii="Courier New" w:hAnsi="Courier New" w:cs="Courier New"/>
        </w:rPr>
        <w:t>break</w:t>
      </w:r>
      <w:r>
        <w:t xml:space="preserve"> statement that applies to the </w:t>
      </w:r>
      <w:r>
        <w:rPr>
          <w:rFonts w:ascii="Courier New" w:hAnsi="Courier New" w:cs="Courier New"/>
          <w:iCs/>
        </w:rPr>
        <w:t>do</w:t>
      </w:r>
      <w:r>
        <w:t xml:space="preserve"> statement causes the </w:t>
      </w:r>
      <w:r>
        <w:rPr>
          <w:rFonts w:ascii="Courier New" w:hAnsi="Courier New" w:cs="Courier New"/>
          <w:iCs/>
        </w:rPr>
        <w:t>do</w:t>
      </w:r>
      <w:r>
        <w:t xml:space="preserve"> statement to complete.</w:t>
      </w:r>
    </w:p>
    <w:p w14:paraId="03931B65" w14:textId="12A65E76" w:rsidR="00185E2F" w:rsidRDefault="00185E2F" w:rsidP="00185E2F">
      <w:pPr>
        <w:spacing w:before="200"/>
      </w:pPr>
      <w:r>
        <w:t xml:space="preserve">Execution of a </w:t>
      </w:r>
      <w:r>
        <w:rPr>
          <w:rFonts w:ascii="Courier New" w:hAnsi="Courier New" w:cs="Courier New"/>
        </w:rPr>
        <w:t>continue</w:t>
      </w:r>
      <w:r>
        <w:t xml:space="preserve"> statement that applies to the </w:t>
      </w:r>
      <w:r>
        <w:rPr>
          <w:rFonts w:ascii="Courier New" w:hAnsi="Courier New" w:cs="Courier New"/>
          <w:iCs/>
        </w:rPr>
        <w:t>do</w:t>
      </w:r>
      <w:r>
        <w:t xml:space="preserve"> statement causes the </w:t>
      </w:r>
      <w:r>
        <w:rPr>
          <w:rFonts w:ascii="Courier New" w:hAnsi="Courier New" w:cs="Courier New"/>
          <w:iCs/>
        </w:rPr>
        <w:t>do</w:t>
      </w:r>
      <w:r>
        <w:t xml:space="preserve"> statement to advance its execution to the IfCondition.</w:t>
      </w:r>
    </w:p>
    <w:p w14:paraId="586A7396" w14:textId="499E2CBE" w:rsidR="0002194A" w:rsidRDefault="0002194A" w:rsidP="0002194A">
      <w:pPr>
        <w:spacing w:before="200"/>
      </w:pPr>
      <w:r>
        <w:t xml:space="preserve">Like the </w:t>
      </w:r>
      <w:r w:rsidR="005F66A8">
        <w:rPr>
          <w:rFonts w:ascii="Courier New" w:hAnsi="Courier New" w:cs="Courier New"/>
          <w:iCs/>
        </w:rPr>
        <w:t>while</w:t>
      </w:r>
      <w:r w:rsidR="005F66A8">
        <w:t xml:space="preserve"> statement, a</w:t>
      </w:r>
      <w:r>
        <w:t xml:space="preserve"> </w:t>
      </w:r>
      <w:r>
        <w:rPr>
          <w:rFonts w:ascii="Courier New" w:hAnsi="Courier New" w:cs="Courier New"/>
          <w:iCs/>
        </w:rPr>
        <w:t>do</w:t>
      </w:r>
      <w:r>
        <w:t xml:space="preserve"> statement labeled by a LabeledStatement provides two read-only label variables that expose the state of the loop:</w:t>
      </w:r>
    </w:p>
    <w:tbl>
      <w:tblPr>
        <w:tblStyle w:val="TableGrid"/>
        <w:tblW w:w="0" w:type="auto"/>
        <w:tblInd w:w="738" w:type="dxa"/>
        <w:tblLook w:val="04A0" w:firstRow="1" w:lastRow="0" w:firstColumn="1" w:lastColumn="0" w:noHBand="0" w:noVBand="1"/>
      </w:tblPr>
      <w:tblGrid>
        <w:gridCol w:w="1180"/>
        <w:gridCol w:w="1260"/>
        <w:gridCol w:w="4400"/>
      </w:tblGrid>
      <w:tr w:rsidR="0002194A" w14:paraId="12C2EEC5" w14:textId="77777777" w:rsidTr="0002194A">
        <w:tc>
          <w:tcPr>
            <w:tcW w:w="1180" w:type="dxa"/>
            <w:tcBorders>
              <w:bottom w:val="single" w:sz="8" w:space="0" w:color="auto"/>
            </w:tcBorders>
          </w:tcPr>
          <w:p w14:paraId="06E133E9" w14:textId="77777777" w:rsidR="0002194A" w:rsidRDefault="0002194A" w:rsidP="0002194A">
            <w:pPr>
              <w:spacing w:before="20" w:after="20"/>
            </w:pPr>
            <w:r>
              <w:t>Name</w:t>
            </w:r>
          </w:p>
        </w:tc>
        <w:tc>
          <w:tcPr>
            <w:tcW w:w="1260" w:type="dxa"/>
            <w:tcBorders>
              <w:bottom w:val="single" w:sz="8" w:space="0" w:color="auto"/>
            </w:tcBorders>
          </w:tcPr>
          <w:p w14:paraId="08913323" w14:textId="77777777" w:rsidR="0002194A" w:rsidRDefault="0002194A" w:rsidP="0002194A">
            <w:pPr>
              <w:spacing w:before="20" w:after="20"/>
            </w:pPr>
            <w:r>
              <w:t>Type</w:t>
            </w:r>
          </w:p>
        </w:tc>
        <w:tc>
          <w:tcPr>
            <w:tcW w:w="4400" w:type="dxa"/>
            <w:tcBorders>
              <w:bottom w:val="single" w:sz="8" w:space="0" w:color="auto"/>
            </w:tcBorders>
          </w:tcPr>
          <w:p w14:paraId="45636FC0" w14:textId="77777777" w:rsidR="0002194A" w:rsidRDefault="0002194A" w:rsidP="0002194A">
            <w:pPr>
              <w:spacing w:before="20" w:after="20"/>
            </w:pPr>
            <w:r>
              <w:t>Description</w:t>
            </w:r>
          </w:p>
        </w:tc>
      </w:tr>
      <w:tr w:rsidR="0002194A" w14:paraId="556C353B" w14:textId="77777777" w:rsidTr="0002194A">
        <w:tc>
          <w:tcPr>
            <w:tcW w:w="1180" w:type="dxa"/>
            <w:tcBorders>
              <w:top w:val="single" w:sz="8" w:space="0" w:color="auto"/>
            </w:tcBorders>
          </w:tcPr>
          <w:p w14:paraId="5B4EC31F" w14:textId="77777777" w:rsidR="0002194A" w:rsidRPr="00F67D5A" w:rsidRDefault="0002194A" w:rsidP="0002194A">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77A06801" w14:textId="77777777" w:rsidR="0002194A" w:rsidRPr="00F67D5A" w:rsidRDefault="0002194A" w:rsidP="0002194A">
            <w:pPr>
              <w:spacing w:before="20" w:after="20"/>
              <w:rPr>
                <w:rFonts w:ascii="Courier New" w:hAnsi="Courier New" w:cs="Courier New"/>
              </w:rPr>
            </w:pPr>
            <w:r w:rsidRPr="00F67D5A">
              <w:rPr>
                <w:rFonts w:ascii="Courier New" w:hAnsi="Courier New" w:cs="Courier New"/>
              </w:rPr>
              <w:t>Boolean</w:t>
            </w:r>
          </w:p>
        </w:tc>
        <w:tc>
          <w:tcPr>
            <w:tcW w:w="4400" w:type="dxa"/>
            <w:tcBorders>
              <w:top w:val="single" w:sz="8" w:space="0" w:color="auto"/>
            </w:tcBorders>
          </w:tcPr>
          <w:p w14:paraId="5FC2F635" w14:textId="77777777" w:rsidR="0002194A" w:rsidRDefault="0002194A" w:rsidP="0002194A">
            <w:pPr>
              <w:spacing w:before="20" w:after="20"/>
            </w:pPr>
            <w:r>
              <w:rPr>
                <w:rFonts w:ascii="Courier New" w:hAnsi="Courier New" w:cs="Courier New"/>
              </w:rPr>
              <w:t>True</w:t>
            </w:r>
            <w:r>
              <w:t xml:space="preserve"> iff this is the first iteration of the loop</w:t>
            </w:r>
          </w:p>
        </w:tc>
      </w:tr>
      <w:tr w:rsidR="0002194A" w14:paraId="02F2CD13" w14:textId="77777777" w:rsidTr="0002194A">
        <w:tc>
          <w:tcPr>
            <w:tcW w:w="1180" w:type="dxa"/>
          </w:tcPr>
          <w:p w14:paraId="3342FA71" w14:textId="77777777" w:rsidR="0002194A" w:rsidRPr="00F67D5A" w:rsidRDefault="0002194A" w:rsidP="0002194A">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2B8E8B02" w14:textId="76A1BD00" w:rsidR="0002194A" w:rsidRPr="00F67D5A" w:rsidRDefault="00255732" w:rsidP="0002194A">
            <w:pPr>
              <w:spacing w:before="20" w:after="20"/>
              <w:rPr>
                <w:rFonts w:ascii="Courier New" w:hAnsi="Courier New" w:cs="Courier New"/>
              </w:rPr>
            </w:pPr>
            <w:r>
              <w:rPr>
                <w:rFonts w:ascii="Courier New" w:hAnsi="Courier New" w:cs="Courier New"/>
              </w:rPr>
              <w:t>Int</w:t>
            </w:r>
          </w:p>
        </w:tc>
        <w:tc>
          <w:tcPr>
            <w:tcW w:w="4400" w:type="dxa"/>
          </w:tcPr>
          <w:p w14:paraId="167789EB" w14:textId="77777777" w:rsidR="0002194A" w:rsidRDefault="0002194A" w:rsidP="0002194A">
            <w:pPr>
              <w:spacing w:before="20" w:after="20"/>
            </w:pPr>
            <w:r>
              <w:t>The count of completed iterations of the loop</w:t>
            </w:r>
          </w:p>
        </w:tc>
      </w:tr>
    </w:tbl>
    <w:p w14:paraId="618EB926" w14:textId="206978EC" w:rsidR="00185E2F" w:rsidRDefault="00A37741" w:rsidP="0002194A">
      <w:pPr>
        <w:spacing w:before="200"/>
      </w:pPr>
      <w:r>
        <w:t xml:space="preserve">The statement block is reachable if the </w:t>
      </w:r>
      <w:r>
        <w:rPr>
          <w:rFonts w:ascii="Courier New" w:hAnsi="Courier New" w:cs="Courier New"/>
        </w:rPr>
        <w:t>do</w:t>
      </w:r>
      <w:r>
        <w:t xml:space="preserve"> statement is reachable. </w:t>
      </w:r>
      <w:r w:rsidR="00185E2F">
        <w:t>The IfCondition is reachable if the</w:t>
      </w:r>
      <w:r>
        <w:t xml:space="preserve"> statement block completes, or if a </w:t>
      </w:r>
      <w:r>
        <w:rPr>
          <w:rFonts w:ascii="Courier New" w:hAnsi="Courier New" w:cs="Courier New"/>
        </w:rPr>
        <w:t>continue</w:t>
      </w:r>
      <w:r>
        <w:t xml:space="preserve"> statement that applies to the </w:t>
      </w:r>
      <w:r>
        <w:rPr>
          <w:rFonts w:ascii="Courier New" w:hAnsi="Courier New" w:cs="Courier New"/>
          <w:iCs/>
        </w:rPr>
        <w:t>do</w:t>
      </w:r>
      <w:r>
        <w:t xml:space="preserve"> statement is reachable</w:t>
      </w:r>
      <w:r w:rsidR="00185E2F">
        <w:t xml:space="preserve">; the IfCondition completes if it is reachable and the expression completes or short-circuits. The </w:t>
      </w:r>
      <w:r>
        <w:rPr>
          <w:rFonts w:ascii="Courier New" w:hAnsi="Courier New" w:cs="Courier New"/>
        </w:rPr>
        <w:t>do</w:t>
      </w:r>
      <w:r w:rsidR="00185E2F">
        <w:t xml:space="preserve"> statement completes if the IfCondition completes and is not the constant </w:t>
      </w:r>
      <w:r w:rsidR="00185E2F">
        <w:rPr>
          <w:rFonts w:ascii="Courier New" w:hAnsi="Courier New" w:cs="Courier New"/>
        </w:rPr>
        <w:t>True</w:t>
      </w:r>
      <w:r w:rsidR="00185E2F">
        <w:t xml:space="preserve">, or if a </w:t>
      </w:r>
      <w:r w:rsidR="00185E2F" w:rsidRPr="00806EDD">
        <w:rPr>
          <w:rFonts w:ascii="Courier New" w:hAnsi="Courier New" w:cs="Courier New"/>
        </w:rPr>
        <w:t>break</w:t>
      </w:r>
      <w:r w:rsidR="00185E2F">
        <w:t xml:space="preserve"> statement that applies to the </w:t>
      </w:r>
      <w:r>
        <w:rPr>
          <w:rFonts w:ascii="Courier New" w:hAnsi="Courier New" w:cs="Courier New"/>
          <w:iCs/>
        </w:rPr>
        <w:t>do</w:t>
      </w:r>
      <w:r w:rsidR="00185E2F">
        <w:t xml:space="preserve"> statement is reachable.</w:t>
      </w:r>
    </w:p>
    <w:p w14:paraId="3B61D686" w14:textId="77777777" w:rsidR="00185E2F" w:rsidRDefault="00185E2F" w:rsidP="00185E2F">
      <w:pPr>
        <w:spacing w:before="200"/>
      </w:pPr>
      <w:r>
        <w:t>Definite assignment rules:</w:t>
      </w:r>
    </w:p>
    <w:p w14:paraId="0E7BB1C1" w14:textId="5CD4F2E4" w:rsidR="00A37741" w:rsidRDefault="00A37741" w:rsidP="00A37741">
      <w:pPr>
        <w:pStyle w:val="ListParagraph"/>
        <w:numPr>
          <w:ilvl w:val="0"/>
          <w:numId w:val="19"/>
        </w:numPr>
        <w:spacing w:before="200"/>
      </w:pPr>
      <w:r>
        <w:t xml:space="preserve">The VAS before the statement block is the VAS before the </w:t>
      </w:r>
      <w:r>
        <w:rPr>
          <w:rFonts w:ascii="Courier New" w:hAnsi="Courier New" w:cs="Courier New"/>
        </w:rPr>
        <w:t>do</w:t>
      </w:r>
      <w:r>
        <w:t xml:space="preserve"> statement.</w:t>
      </w:r>
    </w:p>
    <w:p w14:paraId="336FA5DA" w14:textId="5DF6675F" w:rsidR="00185E2F" w:rsidRDefault="00185E2F" w:rsidP="00185E2F">
      <w:pPr>
        <w:pStyle w:val="ListParagraph"/>
        <w:numPr>
          <w:ilvl w:val="0"/>
          <w:numId w:val="19"/>
        </w:numPr>
        <w:spacing w:before="200"/>
      </w:pPr>
      <w:r>
        <w:t xml:space="preserve">The VAS before the IfCondition is the VAS </w:t>
      </w:r>
      <w:r w:rsidR="00A37741">
        <w:t>after</w:t>
      </w:r>
      <w:r>
        <w:t xml:space="preserve"> the statement</w:t>
      </w:r>
      <w:r w:rsidR="00A37741">
        <w:t xml:space="preserve"> block</w:t>
      </w:r>
      <w:r>
        <w:t>.</w:t>
      </w:r>
    </w:p>
    <w:p w14:paraId="5E3AA026" w14:textId="31444644" w:rsidR="00185E2F" w:rsidRDefault="00185E2F" w:rsidP="00185E2F">
      <w:pPr>
        <w:pStyle w:val="ListParagraph"/>
        <w:numPr>
          <w:ilvl w:val="0"/>
          <w:numId w:val="19"/>
        </w:numPr>
        <w:spacing w:before="200"/>
      </w:pPr>
      <w:r>
        <w:t xml:space="preserve">The VAS after the </w:t>
      </w:r>
      <w:r w:rsidR="00A37741">
        <w:rPr>
          <w:rFonts w:ascii="Courier New" w:hAnsi="Courier New" w:cs="Courier New"/>
        </w:rPr>
        <w:t>do</w:t>
      </w:r>
      <w:r>
        <w:t xml:space="preserve"> statement is the VAS after</w:t>
      </w:r>
      <w:r w:rsidRPr="009C0943">
        <w:t xml:space="preserve"> </w:t>
      </w:r>
      <w:r>
        <w:t xml:space="preserve">the </w:t>
      </w:r>
      <w:r w:rsidR="00A37741">
        <w:t>IfCondition.</w:t>
      </w:r>
    </w:p>
    <w:p w14:paraId="6B095F02" w14:textId="072A867E" w:rsidR="00185E2F" w:rsidRDefault="00185E2F" w:rsidP="00216399">
      <w:pPr>
        <w:spacing w:before="200"/>
      </w:pPr>
      <w:r>
        <w:t xml:space="preserve">The </w:t>
      </w:r>
      <w:r w:rsidR="00A37741">
        <w:rPr>
          <w:rFonts w:ascii="Courier New" w:hAnsi="Courier New" w:cs="Courier New"/>
        </w:rPr>
        <w:t>do</w:t>
      </w:r>
      <w:r>
        <w:t xml:space="preserve"> statement </w:t>
      </w:r>
      <w:r w:rsidRPr="008E63B3">
        <w:t xml:space="preserve">provides a local variable scope </w:t>
      </w:r>
      <w:r w:rsidR="00216399">
        <w:t xml:space="preserve">that includes both the statement block and </w:t>
      </w:r>
      <w:r>
        <w:t xml:space="preserve">the IfCondition; </w:t>
      </w:r>
      <w:r w:rsidR="00216399">
        <w:t>t</w:t>
      </w:r>
      <w:r>
        <w:t>h</w:t>
      </w:r>
      <w:r w:rsidR="00216399">
        <w:t xml:space="preserve">is scope is used by the </w:t>
      </w:r>
      <w:r>
        <w:t xml:space="preserve">statement block </w:t>
      </w:r>
      <w:r w:rsidR="00216399" w:rsidRPr="00216399">
        <w:rPr>
          <w:b/>
        </w:rPr>
        <w:t>in lieu of</w:t>
      </w:r>
      <w:r w:rsidR="00216399">
        <w:t xml:space="preserve"> its own local variable scope, such that variables declared within the statement block are still be in scope when the IfCondition executes. This unusual arrangement allows the loop’s IfCondition to reference information </w:t>
      </w:r>
      <w:r w:rsidR="00295C69">
        <w:t xml:space="preserve">otherwise </w:t>
      </w:r>
      <w:r w:rsidR="00216399">
        <w:t xml:space="preserve">available only within the </w:t>
      </w:r>
      <w:r w:rsidR="00295C69">
        <w:t>statement block.</w:t>
      </w:r>
    </w:p>
    <w:p w14:paraId="46B53858" w14:textId="77777777" w:rsidR="00FA7063" w:rsidRPr="00762F6C" w:rsidRDefault="00FA7063" w:rsidP="00FA7063">
      <w:pPr>
        <w:spacing w:after="0"/>
        <w:ind w:left="360"/>
        <w:rPr>
          <w:i/>
        </w:rPr>
      </w:pPr>
      <w:r>
        <w:rPr>
          <w:i/>
        </w:rPr>
        <w:t>DoStatement:</w:t>
      </w:r>
    </w:p>
    <w:p w14:paraId="313F6A93" w14:textId="63272C56" w:rsidR="00FA7063" w:rsidRDefault="00FA7063" w:rsidP="00FA7063">
      <w:pPr>
        <w:spacing w:after="0"/>
        <w:ind w:left="720"/>
        <w:rPr>
          <w:i/>
          <w:iCs/>
        </w:rPr>
      </w:pPr>
      <w:r>
        <w:rPr>
          <w:rFonts w:ascii="Courier New" w:hAnsi="Courier New" w:cs="Courier New"/>
          <w:iCs/>
        </w:rPr>
        <w:t>do</w:t>
      </w:r>
      <w:r>
        <w:rPr>
          <w:i/>
          <w:iCs/>
        </w:rPr>
        <w:t xml:space="preserve"> StatementBlock </w:t>
      </w:r>
      <w:r>
        <w:rPr>
          <w:rFonts w:ascii="Courier New" w:hAnsi="Courier New" w:cs="Courier New"/>
          <w:iCs/>
        </w:rPr>
        <w:t>while</w:t>
      </w:r>
      <w:r w:rsidR="00112923">
        <w:rPr>
          <w:i/>
          <w:iCs/>
        </w:rPr>
        <w:t xml:space="preserve"> </w:t>
      </w:r>
      <w:r>
        <w:rPr>
          <w:rFonts w:ascii="Courier New" w:hAnsi="Courier New" w:cs="Courier New"/>
          <w:iCs/>
        </w:rPr>
        <w:t>(</w:t>
      </w:r>
      <w:r>
        <w:rPr>
          <w:i/>
          <w:iCs/>
        </w:rPr>
        <w:t xml:space="preserve"> </w:t>
      </w:r>
      <w:r w:rsidR="00185E2F">
        <w:rPr>
          <w:i/>
          <w:iCs/>
        </w:rPr>
        <w:t>If</w:t>
      </w:r>
      <w:r>
        <w:rPr>
          <w:i/>
          <w:iCs/>
        </w:rPr>
        <w:t xml:space="preserve">Condition </w:t>
      </w:r>
      <w:r>
        <w:rPr>
          <w:rFonts w:ascii="Courier New" w:hAnsi="Courier New" w:cs="Courier New"/>
          <w:iCs/>
        </w:rPr>
        <w:t>)</w:t>
      </w:r>
      <w:r w:rsidR="00295C69">
        <w:rPr>
          <w:i/>
          <w:iCs/>
        </w:rPr>
        <w:t xml:space="preserve"> </w:t>
      </w:r>
      <w:r w:rsidR="00295C69" w:rsidRPr="00295C69">
        <w:rPr>
          <w:rFonts w:ascii="Courier New" w:hAnsi="Courier New" w:cs="Courier New"/>
          <w:iCs/>
        </w:rPr>
        <w:t>;</w:t>
      </w:r>
    </w:p>
    <w:p w14:paraId="71F3BD70" w14:textId="07ECB845" w:rsidR="00FA7063" w:rsidRDefault="00295C69" w:rsidP="00295C69">
      <w:pPr>
        <w:pStyle w:val="Heading2"/>
      </w:pPr>
      <w:r>
        <w:lastRenderedPageBreak/>
        <w:t>ForStatement</w:t>
      </w:r>
    </w:p>
    <w:p w14:paraId="5F26D133" w14:textId="5337AE81" w:rsidR="00295C69" w:rsidRDefault="00295C69" w:rsidP="00295C69">
      <w:r>
        <w:t xml:space="preserve">The </w:t>
      </w:r>
      <w:r>
        <w:rPr>
          <w:rFonts w:ascii="Courier New" w:hAnsi="Courier New" w:cs="Courier New"/>
        </w:rPr>
        <w:t>for</w:t>
      </w:r>
      <w:r>
        <w:t xml:space="preserve"> statement is generally used to loop </w:t>
      </w:r>
      <w:r w:rsidRPr="00295C69">
        <w:rPr>
          <w:i/>
        </w:rPr>
        <w:t>over</w:t>
      </w:r>
      <w:r>
        <w:t xml:space="preserve"> some range of values or the contents of some data structure</w:t>
      </w:r>
      <w:r w:rsidR="001E6708">
        <w:t>, executing a block of code once in each loop iteration</w:t>
      </w:r>
      <w:r>
        <w:t xml:space="preserve">. It is, in many ways, a construct of convenience, intended to </w:t>
      </w:r>
      <w:r w:rsidR="000271E9">
        <w:t>obviate</w:t>
      </w:r>
      <w:r>
        <w:t xml:space="preserve"> the several additional lines of code that would be necessary to accomplish the same </w:t>
      </w:r>
      <w:r w:rsidR="000271E9">
        <w:t xml:space="preserve">result </w:t>
      </w:r>
      <w:r>
        <w:t xml:space="preserve">with a </w:t>
      </w:r>
      <w:r>
        <w:rPr>
          <w:rFonts w:ascii="Courier New" w:hAnsi="Courier New" w:cs="Courier New"/>
        </w:rPr>
        <w:t>while</w:t>
      </w:r>
      <w:r>
        <w:t xml:space="preserve"> or </w:t>
      </w:r>
      <w:r>
        <w:rPr>
          <w:rFonts w:ascii="Courier New" w:hAnsi="Courier New" w:cs="Courier New"/>
        </w:rPr>
        <w:t>do</w:t>
      </w:r>
      <w:r>
        <w:t xml:space="preserve"> statement.</w:t>
      </w:r>
      <w:r w:rsidR="001E6708">
        <w:t xml:space="preserve"> As such, it</w:t>
      </w:r>
      <w:r w:rsidR="00796B3A">
        <w:t>s purpose</w:t>
      </w:r>
      <w:r w:rsidR="001E6708">
        <w:t xml:space="preserve"> is to assist both in the writeability and readability </w:t>
      </w:r>
      <w:r w:rsidR="00796B3A">
        <w:t>for a number of patterns common in looping code</w:t>
      </w:r>
      <w:r w:rsidR="005E0A17">
        <w:t>, while reducing errors</w:t>
      </w:r>
      <w:r w:rsidR="001E6708">
        <w:t>.</w:t>
      </w:r>
    </w:p>
    <w:p w14:paraId="3C7FA523" w14:textId="58E32E7D" w:rsidR="00B40B1E" w:rsidRDefault="00B40B1E" w:rsidP="00295C69">
      <w:r>
        <w:t xml:space="preserve">There are two forms of the ForStatement, based on two different forms of the ForCondition. The first is the traditional C-style </w:t>
      </w:r>
      <w:r>
        <w:rPr>
          <w:rFonts w:ascii="Courier New" w:hAnsi="Courier New" w:cs="Courier New"/>
        </w:rPr>
        <w:t>for</w:t>
      </w:r>
      <w:r>
        <w:t xml:space="preserve"> condition that has a separate initialization, test, and modification section. The second is the for-each style </w:t>
      </w:r>
      <w:r w:rsidR="00316E96">
        <w:t xml:space="preserve">that specifies a range of values or a value of a </w:t>
      </w:r>
      <w:r w:rsidR="00316E96" w:rsidRPr="00316E96">
        <w:rPr>
          <w:i/>
        </w:rPr>
        <w:t>container type</w:t>
      </w:r>
      <w:r w:rsidR="00316E96">
        <w:t xml:space="preserve"> whose</w:t>
      </w:r>
      <w:r>
        <w:t xml:space="preserve"> </w:t>
      </w:r>
      <w:r w:rsidR="00316E96">
        <w:t>values are to be iterated.</w:t>
      </w:r>
      <w:r w:rsidR="001E6708">
        <w:t xml:space="preserve"> These two forms will be explored separately, below.</w:t>
      </w:r>
    </w:p>
    <w:p w14:paraId="10B3819A" w14:textId="77777777" w:rsidR="000271E9" w:rsidRPr="00762F6C" w:rsidRDefault="000271E9" w:rsidP="000271E9">
      <w:pPr>
        <w:spacing w:after="0"/>
        <w:ind w:left="360"/>
        <w:rPr>
          <w:i/>
        </w:rPr>
      </w:pPr>
      <w:r>
        <w:rPr>
          <w:i/>
        </w:rPr>
        <w:t>ForStatement:</w:t>
      </w:r>
    </w:p>
    <w:p w14:paraId="517F9942" w14:textId="77777777" w:rsidR="000271E9" w:rsidRPr="00185E2F" w:rsidRDefault="000271E9" w:rsidP="000271E9">
      <w:pPr>
        <w:spacing w:after="0"/>
        <w:ind w:left="720"/>
        <w:rPr>
          <w:i/>
          <w:iCs/>
        </w:rPr>
      </w:pPr>
      <w:r>
        <w:rPr>
          <w:rFonts w:ascii="Courier New" w:hAnsi="Courier New" w:cs="Courier New"/>
          <w:iCs/>
        </w:rPr>
        <w:t>for (</w:t>
      </w:r>
      <w:r>
        <w:rPr>
          <w:i/>
          <w:iCs/>
        </w:rPr>
        <w:t xml:space="preserve"> ForCondition </w:t>
      </w:r>
      <w:r>
        <w:rPr>
          <w:rFonts w:ascii="Courier New" w:hAnsi="Courier New" w:cs="Courier New"/>
          <w:iCs/>
        </w:rPr>
        <w:t>)</w:t>
      </w:r>
      <w:r>
        <w:rPr>
          <w:i/>
          <w:iCs/>
        </w:rPr>
        <w:t xml:space="preserve"> StatementBlock</w:t>
      </w:r>
    </w:p>
    <w:p w14:paraId="0C93A4E5" w14:textId="71868C78" w:rsidR="000271E9" w:rsidRPr="00762F6C" w:rsidRDefault="000271E9" w:rsidP="000271E9">
      <w:pPr>
        <w:spacing w:after="0"/>
        <w:ind w:left="360"/>
        <w:rPr>
          <w:i/>
        </w:rPr>
      </w:pPr>
      <w:r>
        <w:rPr>
          <w:i/>
        </w:rPr>
        <w:t>ForCondition:</w:t>
      </w:r>
    </w:p>
    <w:p w14:paraId="17298BEF" w14:textId="53FC1643" w:rsidR="000271E9" w:rsidRDefault="000271E9" w:rsidP="000271E9">
      <w:pPr>
        <w:spacing w:after="0"/>
        <w:ind w:left="720"/>
        <w:rPr>
          <w:i/>
        </w:rPr>
      </w:pPr>
      <w:r>
        <w:rPr>
          <w:i/>
        </w:rPr>
        <w:t>VariableInitializationList</w:t>
      </w:r>
      <w:r w:rsidRPr="000271E9">
        <w:rPr>
          <w:i/>
          <w:vertAlign w:val="subscript"/>
        </w:rPr>
        <w:t>opt</w:t>
      </w:r>
      <w:r>
        <w:rPr>
          <w:i/>
        </w:rPr>
        <w:t xml:space="preserve"> </w:t>
      </w:r>
      <w:r>
        <w:rPr>
          <w:rFonts w:ascii="Courier New" w:hAnsi="Courier New" w:cs="Courier New"/>
          <w:iCs/>
        </w:rPr>
        <w:t>;</w:t>
      </w:r>
      <w:r>
        <w:rPr>
          <w:i/>
        </w:rPr>
        <w:t xml:space="preserve"> Expression</w:t>
      </w:r>
      <w:r w:rsidRPr="000271E9">
        <w:rPr>
          <w:i/>
          <w:vertAlign w:val="subscript"/>
        </w:rPr>
        <w:t>opt</w:t>
      </w:r>
      <w:r>
        <w:rPr>
          <w:i/>
        </w:rPr>
        <w:t xml:space="preserve"> </w:t>
      </w:r>
      <w:r>
        <w:rPr>
          <w:rFonts w:ascii="Courier New" w:hAnsi="Courier New" w:cs="Courier New"/>
          <w:iCs/>
        </w:rPr>
        <w:t>;</w:t>
      </w:r>
      <w:r>
        <w:rPr>
          <w:i/>
        </w:rPr>
        <w:t xml:space="preserve"> VariableModificationList</w:t>
      </w:r>
      <w:r w:rsidRPr="000271E9">
        <w:rPr>
          <w:i/>
          <w:vertAlign w:val="subscript"/>
        </w:rPr>
        <w:t>opt</w:t>
      </w:r>
    </w:p>
    <w:p w14:paraId="2FE9FFC8" w14:textId="77777777" w:rsidR="000271E9" w:rsidRDefault="000271E9" w:rsidP="000271E9">
      <w:pPr>
        <w:spacing w:after="0"/>
        <w:ind w:left="720"/>
        <w:rPr>
          <w:i/>
        </w:rPr>
      </w:pPr>
      <w:r w:rsidRPr="005B759E">
        <w:rPr>
          <w:i/>
        </w:rPr>
        <w:t>MultipleOptionalDeclaration</w:t>
      </w:r>
      <w:r>
        <w:rPr>
          <w:i/>
        </w:rPr>
        <w:t xml:space="preserve"> </w:t>
      </w:r>
      <w:r>
        <w:rPr>
          <w:rFonts w:ascii="Courier New" w:hAnsi="Courier New" w:cs="Courier New"/>
          <w:iCs/>
        </w:rPr>
        <w:t>:</w:t>
      </w:r>
      <w:r>
        <w:rPr>
          <w:i/>
        </w:rPr>
        <w:t xml:space="preserve"> Expression</w:t>
      </w:r>
    </w:p>
    <w:p w14:paraId="5FDF272F" w14:textId="4DF1CE6C" w:rsidR="000271E9" w:rsidRPr="00762F6C" w:rsidRDefault="000271E9" w:rsidP="000271E9">
      <w:pPr>
        <w:spacing w:after="0"/>
        <w:ind w:left="360"/>
        <w:rPr>
          <w:i/>
        </w:rPr>
      </w:pPr>
      <w:r>
        <w:rPr>
          <w:i/>
        </w:rPr>
        <w:t>VariableInitializationList:</w:t>
      </w:r>
    </w:p>
    <w:p w14:paraId="0EEF2E0A" w14:textId="06520AFA" w:rsidR="000271E9" w:rsidRDefault="000271E9" w:rsidP="000271E9">
      <w:pPr>
        <w:spacing w:after="0"/>
        <w:ind w:left="720"/>
        <w:rPr>
          <w:i/>
        </w:rPr>
      </w:pPr>
      <w:r>
        <w:rPr>
          <w:i/>
        </w:rPr>
        <w:t>VariableInitializer</w:t>
      </w:r>
    </w:p>
    <w:p w14:paraId="08C5E1B2" w14:textId="3F32C4DE" w:rsidR="000271E9" w:rsidRDefault="000271E9" w:rsidP="000271E9">
      <w:pPr>
        <w:spacing w:after="0"/>
        <w:ind w:left="720"/>
        <w:rPr>
          <w:i/>
        </w:rPr>
      </w:pPr>
      <w:r>
        <w:rPr>
          <w:i/>
        </w:rPr>
        <w:t xml:space="preserve">VariableInitializationList </w:t>
      </w:r>
      <w:r>
        <w:rPr>
          <w:rFonts w:ascii="Courier New" w:hAnsi="Courier New" w:cs="Courier New"/>
          <w:iCs/>
        </w:rPr>
        <w:t>,</w:t>
      </w:r>
      <w:r>
        <w:rPr>
          <w:i/>
        </w:rPr>
        <w:t xml:space="preserve"> VariableInitializer</w:t>
      </w:r>
    </w:p>
    <w:p w14:paraId="2A7015A6" w14:textId="473F5E04" w:rsidR="000271E9" w:rsidRPr="00762F6C" w:rsidRDefault="000271E9" w:rsidP="000271E9">
      <w:pPr>
        <w:spacing w:after="0"/>
        <w:ind w:left="360"/>
        <w:rPr>
          <w:i/>
        </w:rPr>
      </w:pPr>
      <w:r>
        <w:rPr>
          <w:i/>
        </w:rPr>
        <w:t>VariableInitializer:</w:t>
      </w:r>
    </w:p>
    <w:p w14:paraId="28FB4CAF" w14:textId="233BE463" w:rsidR="000271E9" w:rsidRDefault="000271E9" w:rsidP="000271E9">
      <w:pPr>
        <w:spacing w:after="0"/>
        <w:ind w:left="720"/>
        <w:rPr>
          <w:i/>
        </w:rPr>
      </w:pPr>
      <w:r>
        <w:rPr>
          <w:i/>
        </w:rPr>
        <w:t>VariableTypeExpression</w:t>
      </w:r>
      <w:r w:rsidRPr="000271E9">
        <w:rPr>
          <w:i/>
          <w:vertAlign w:val="subscript"/>
        </w:rPr>
        <w:t>opt</w:t>
      </w:r>
      <w:r>
        <w:rPr>
          <w:i/>
        </w:rPr>
        <w:t xml:space="preserve"> </w:t>
      </w:r>
      <w:r w:rsidR="005124C2">
        <w:rPr>
          <w:i/>
        </w:rPr>
        <w:t>Name</w:t>
      </w:r>
      <w:r w:rsidR="005124C2">
        <w:rPr>
          <w:i/>
          <w:vertAlign w:val="subscript"/>
        </w:rPr>
        <w:t xml:space="preserve"> </w:t>
      </w:r>
      <w:r w:rsidR="005124C2">
        <w:rPr>
          <w:rFonts w:ascii="Courier New" w:hAnsi="Courier New" w:cs="Courier New"/>
          <w:iCs/>
        </w:rPr>
        <w:t>=</w:t>
      </w:r>
      <w:r w:rsidR="005124C2">
        <w:rPr>
          <w:i/>
        </w:rPr>
        <w:t xml:space="preserve"> Expression</w:t>
      </w:r>
    </w:p>
    <w:p w14:paraId="280C1151" w14:textId="33B348BF" w:rsidR="000271E9" w:rsidRPr="00762F6C" w:rsidRDefault="005124C2" w:rsidP="000271E9">
      <w:pPr>
        <w:spacing w:after="0"/>
        <w:ind w:left="360"/>
        <w:rPr>
          <w:i/>
        </w:rPr>
      </w:pPr>
      <w:r>
        <w:rPr>
          <w:i/>
        </w:rPr>
        <w:t>VariableModificationList</w:t>
      </w:r>
      <w:r w:rsidR="000271E9">
        <w:rPr>
          <w:i/>
        </w:rPr>
        <w:t>:</w:t>
      </w:r>
    </w:p>
    <w:p w14:paraId="670C8BF1" w14:textId="54C60326" w:rsidR="005124C2" w:rsidRDefault="005124C2" w:rsidP="005124C2">
      <w:pPr>
        <w:spacing w:after="0"/>
        <w:ind w:left="720"/>
        <w:rPr>
          <w:i/>
        </w:rPr>
      </w:pPr>
      <w:r>
        <w:rPr>
          <w:i/>
        </w:rPr>
        <w:t>VariableModification</w:t>
      </w:r>
    </w:p>
    <w:p w14:paraId="676196C2" w14:textId="48EB8E64" w:rsidR="005124C2" w:rsidRDefault="005124C2" w:rsidP="005124C2">
      <w:pPr>
        <w:spacing w:after="0"/>
        <w:ind w:left="720"/>
        <w:rPr>
          <w:i/>
        </w:rPr>
      </w:pPr>
      <w:r>
        <w:rPr>
          <w:i/>
        </w:rPr>
        <w:t xml:space="preserve">VariableModificationList </w:t>
      </w:r>
      <w:r>
        <w:rPr>
          <w:rFonts w:ascii="Courier New" w:hAnsi="Courier New" w:cs="Courier New"/>
          <w:iCs/>
        </w:rPr>
        <w:t>,</w:t>
      </w:r>
      <w:r>
        <w:rPr>
          <w:i/>
        </w:rPr>
        <w:t xml:space="preserve"> VariableModification</w:t>
      </w:r>
    </w:p>
    <w:p w14:paraId="15DA0FCA" w14:textId="2F3590E2" w:rsidR="000271E9" w:rsidRPr="00762F6C" w:rsidRDefault="005124C2" w:rsidP="000271E9">
      <w:pPr>
        <w:spacing w:after="0"/>
        <w:ind w:left="360"/>
        <w:rPr>
          <w:i/>
        </w:rPr>
      </w:pPr>
      <w:r>
        <w:rPr>
          <w:i/>
        </w:rPr>
        <w:t>VariableModification</w:t>
      </w:r>
      <w:r w:rsidR="000271E9">
        <w:rPr>
          <w:i/>
        </w:rPr>
        <w:t>:</w:t>
      </w:r>
    </w:p>
    <w:p w14:paraId="699C85DB" w14:textId="746154DC" w:rsidR="000271E9" w:rsidRDefault="005124C2" w:rsidP="000271E9">
      <w:pPr>
        <w:spacing w:after="0"/>
        <w:ind w:left="720"/>
        <w:rPr>
          <w:i/>
        </w:rPr>
      </w:pPr>
      <w:r>
        <w:rPr>
          <w:i/>
        </w:rPr>
        <w:t>Assignment</w:t>
      </w:r>
    </w:p>
    <w:p w14:paraId="1D18EA3F" w14:textId="2CAA5D58" w:rsidR="000271E9" w:rsidRDefault="000271E9" w:rsidP="00B40B1E">
      <w:pPr>
        <w:spacing w:after="0"/>
        <w:ind w:left="720"/>
        <w:rPr>
          <w:i/>
        </w:rPr>
      </w:pPr>
      <w:r>
        <w:rPr>
          <w:i/>
        </w:rPr>
        <w:t>Expression</w:t>
      </w:r>
    </w:p>
    <w:p w14:paraId="50DAFB69" w14:textId="2B0CE3F5" w:rsidR="005F66A8" w:rsidRDefault="001E6708" w:rsidP="005F66A8">
      <w:pPr>
        <w:pStyle w:val="Heading2"/>
      </w:pPr>
      <w:r>
        <w:t>ForStatement: C-style</w:t>
      </w:r>
    </w:p>
    <w:p w14:paraId="481D09EE" w14:textId="7445C634" w:rsidR="00D933FC" w:rsidRDefault="00D933FC" w:rsidP="00D933FC">
      <w:r>
        <w:t xml:space="preserve">The C-style </w:t>
      </w:r>
      <w:r>
        <w:rPr>
          <w:rFonts w:ascii="Courier New" w:hAnsi="Courier New" w:cs="Courier New"/>
        </w:rPr>
        <w:t>for</w:t>
      </w:r>
      <w:r>
        <w:t xml:space="preserve"> statement uses a three-part ForCondition, any part of which can be left blank:</w:t>
      </w:r>
    </w:p>
    <w:p w14:paraId="33D1AA09" w14:textId="265723CD" w:rsidR="00D933FC" w:rsidRDefault="00D933FC" w:rsidP="00D933FC">
      <w:pPr>
        <w:pStyle w:val="ListParagraph"/>
        <w:numPr>
          <w:ilvl w:val="0"/>
          <w:numId w:val="31"/>
        </w:numPr>
      </w:pPr>
      <w:r>
        <w:t>An initialization portion, which is performed when the statement is entered;</w:t>
      </w:r>
    </w:p>
    <w:p w14:paraId="459954CD" w14:textId="002F0BF5" w:rsidR="00D933FC" w:rsidRDefault="00D933FC" w:rsidP="00D933FC">
      <w:pPr>
        <w:pStyle w:val="ListParagraph"/>
        <w:numPr>
          <w:ilvl w:val="0"/>
          <w:numId w:val="31"/>
        </w:numPr>
      </w:pPr>
      <w:r>
        <w:t>A test portion, which is performed at the beginning of each iteration;</w:t>
      </w:r>
    </w:p>
    <w:p w14:paraId="20EEB1FD" w14:textId="67CBFA9F" w:rsidR="00D933FC" w:rsidRDefault="00D933FC" w:rsidP="00D933FC">
      <w:pPr>
        <w:pStyle w:val="ListParagraph"/>
        <w:numPr>
          <w:ilvl w:val="0"/>
          <w:numId w:val="31"/>
        </w:numPr>
      </w:pPr>
      <w:r>
        <w:t>A modification portion, which is performed at the end of each iteration.</w:t>
      </w:r>
    </w:p>
    <w:p w14:paraId="171465EE" w14:textId="77777777" w:rsidR="00CD423E" w:rsidRDefault="00FE17E8" w:rsidP="00D933FC">
      <w:r>
        <w:t>The initialization</w:t>
      </w:r>
      <w:r w:rsidR="00CD423E">
        <w:t xml:space="preserve"> portion is used to configure the initial state of the loop. Any number of declarations and assignments can be included in this portion; for example:</w:t>
      </w:r>
    </w:p>
    <w:p w14:paraId="7DFC72D6" w14:textId="00525106" w:rsidR="00CD423E" w:rsidRPr="00777B61" w:rsidRDefault="00CD423E" w:rsidP="00CD423E">
      <w:pPr>
        <w:spacing w:line="240" w:lineRule="auto"/>
        <w:ind w:left="720"/>
        <w:rPr>
          <w:rFonts w:ascii="Courier New" w:hAnsi="Courier New" w:cs="Courier New"/>
        </w:rPr>
      </w:pPr>
      <w:r>
        <w:rPr>
          <w:rFonts w:ascii="Courier New" w:hAnsi="Courier New" w:cs="Courier New"/>
        </w:rPr>
        <w:t>x=0, Int i=3, String s="hello", nums[0]=0, Boolean f=False</w:t>
      </w:r>
    </w:p>
    <w:p w14:paraId="3419085C" w14:textId="26FFC590" w:rsidR="00CD423E" w:rsidRDefault="00CD423E" w:rsidP="00D933FC">
      <w:r>
        <w:t xml:space="preserve">The test portion is an expression that yields a </w:t>
      </w:r>
      <w:r w:rsidRPr="00CD423E">
        <w:rPr>
          <w:rFonts w:ascii="Courier New" w:hAnsi="Courier New" w:cs="Courier New"/>
        </w:rPr>
        <w:t>Boolean</w:t>
      </w:r>
      <w:r>
        <w:t xml:space="preserve"> value; for example:</w:t>
      </w:r>
    </w:p>
    <w:p w14:paraId="013C8C11" w14:textId="1580C65B" w:rsidR="00CD423E" w:rsidRPr="00777B61" w:rsidRDefault="00CD423E" w:rsidP="00CD423E">
      <w:pPr>
        <w:spacing w:line="240" w:lineRule="auto"/>
        <w:ind w:left="720"/>
        <w:rPr>
          <w:rFonts w:ascii="Courier New" w:hAnsi="Courier New" w:cs="Courier New"/>
        </w:rPr>
      </w:pPr>
      <w:r>
        <w:rPr>
          <w:rFonts w:ascii="Courier New" w:hAnsi="Courier New" w:cs="Courier New"/>
        </w:rPr>
        <w:t>x&lt;100 &amp;&amp; s=="hello"</w:t>
      </w:r>
    </w:p>
    <w:p w14:paraId="432260C4" w14:textId="33B3433C" w:rsidR="00CD423E" w:rsidRDefault="00CD423E" w:rsidP="00D933FC">
      <w:r>
        <w:lastRenderedPageBreak/>
        <w:t>Lastly, the modification portion allows a number of actions to be performed at the end of each loop iteration:</w:t>
      </w:r>
    </w:p>
    <w:p w14:paraId="1A3B3729" w14:textId="272D5A40" w:rsidR="00CD423E" w:rsidRPr="00777B61" w:rsidRDefault="00CD423E" w:rsidP="00CD423E">
      <w:pPr>
        <w:spacing w:line="240" w:lineRule="auto"/>
        <w:ind w:left="720"/>
        <w:rPr>
          <w:rFonts w:ascii="Courier New" w:hAnsi="Courier New" w:cs="Courier New"/>
        </w:rPr>
      </w:pPr>
      <w:r>
        <w:rPr>
          <w:rFonts w:ascii="Courier New" w:hAnsi="Courier New" w:cs="Courier New"/>
        </w:rPr>
        <w:t>++x, foo(), i *= 2, f = !f</w:t>
      </w:r>
    </w:p>
    <w:p w14:paraId="11EC00ED" w14:textId="384B2A3B" w:rsidR="00CD423E" w:rsidRDefault="00CD423E" w:rsidP="00D933FC">
      <w:r>
        <w:t xml:space="preserve">The above examples are </w:t>
      </w:r>
      <w:r w:rsidR="00B22CA5">
        <w:t xml:space="preserve">absolutely </w:t>
      </w:r>
      <w:r>
        <w:t xml:space="preserve">atrocious </w:t>
      </w:r>
      <w:r w:rsidR="00B22CA5">
        <w:t xml:space="preserve">in terms of </w:t>
      </w:r>
      <w:r>
        <w:t>readability</w:t>
      </w:r>
      <w:r w:rsidR="00B22CA5">
        <w:t xml:space="preserve">; they are intended solely to </w:t>
      </w:r>
      <w:r>
        <w:t xml:space="preserve">illustrate the richness of the capabilities of the </w:t>
      </w:r>
      <w:r>
        <w:rPr>
          <w:rFonts w:ascii="Courier New" w:hAnsi="Courier New" w:cs="Courier New"/>
        </w:rPr>
        <w:t>for</w:t>
      </w:r>
      <w:r>
        <w:t xml:space="preserve"> statement. </w:t>
      </w:r>
      <w:r w:rsidR="00B22CA5">
        <w:t>F</w:t>
      </w:r>
      <w:r>
        <w:t xml:space="preserve">or readability, the initialization portion should only be used to declare and initialize </w:t>
      </w:r>
      <w:r w:rsidR="00B22CA5">
        <w:t xml:space="preserve">(i) </w:t>
      </w:r>
      <w:r>
        <w:t>loop control variables and</w:t>
      </w:r>
      <w:r w:rsidR="00B22CA5">
        <w:t xml:space="preserve"> (ii) variables local to the loop whose state is carried over from one iteration to the next. Similarly, the modification portion should be limited, as much as possible, to modifying only loop control variables.</w:t>
      </w:r>
    </w:p>
    <w:p w14:paraId="1F10B0A9" w14:textId="19E10D7F" w:rsidR="001D4366" w:rsidRDefault="001D4366" w:rsidP="00D933FC">
      <w:r>
        <w:t xml:space="preserve">In general terms, this style of </w:t>
      </w:r>
      <w:r>
        <w:rPr>
          <w:rFonts w:ascii="Courier New" w:hAnsi="Courier New" w:cs="Courier New"/>
        </w:rPr>
        <w:t>for</w:t>
      </w:r>
      <w:r>
        <w:t xml:space="preserve"> statement can be re-written as a </w:t>
      </w:r>
      <w:r>
        <w:rPr>
          <w:rFonts w:ascii="Courier New" w:hAnsi="Courier New" w:cs="Courier New"/>
        </w:rPr>
        <w:t>while</w:t>
      </w:r>
      <w:r>
        <w:t xml:space="preserve"> statement:</w:t>
      </w:r>
    </w:p>
    <w:p w14:paraId="574C2B90" w14:textId="77777777" w:rsidR="001D4366" w:rsidRDefault="001D4366" w:rsidP="001D4366">
      <w:pPr>
        <w:spacing w:after="23" w:line="240" w:lineRule="auto"/>
        <w:ind w:left="720"/>
        <w:rPr>
          <w:rFonts w:ascii="Courier New" w:hAnsi="Courier New" w:cs="Courier New"/>
        </w:rPr>
      </w:pPr>
      <w:r>
        <w:rPr>
          <w:rFonts w:ascii="Courier New" w:hAnsi="Courier New" w:cs="Courier New"/>
        </w:rPr>
        <w:t>for (A; B; C)</w:t>
      </w:r>
    </w:p>
    <w:p w14:paraId="6E7B2294" w14:textId="4D1D41D3" w:rsidR="001D4366" w:rsidRDefault="001D4366" w:rsidP="001D4366">
      <w:pPr>
        <w:spacing w:after="23" w:line="240" w:lineRule="auto"/>
        <w:ind w:left="720"/>
        <w:rPr>
          <w:rFonts w:ascii="Courier New" w:hAnsi="Courier New" w:cs="Courier New"/>
        </w:rPr>
      </w:pPr>
      <w:r>
        <w:rPr>
          <w:rFonts w:ascii="Courier New" w:hAnsi="Courier New" w:cs="Courier New"/>
        </w:rPr>
        <w:t xml:space="preserve">    {</w:t>
      </w:r>
    </w:p>
    <w:p w14:paraId="332195D8" w14:textId="52035935" w:rsidR="001D4366" w:rsidRDefault="001D4366" w:rsidP="001D4366">
      <w:pPr>
        <w:spacing w:after="23" w:line="240" w:lineRule="auto"/>
        <w:ind w:left="720"/>
        <w:rPr>
          <w:rFonts w:ascii="Courier New" w:hAnsi="Courier New" w:cs="Courier New"/>
        </w:rPr>
      </w:pPr>
      <w:r>
        <w:rPr>
          <w:rFonts w:ascii="Courier New" w:hAnsi="Courier New" w:cs="Courier New"/>
        </w:rPr>
        <w:t xml:space="preserve">    D;</w:t>
      </w:r>
    </w:p>
    <w:p w14:paraId="00A52234" w14:textId="65823299" w:rsidR="00B22CA5" w:rsidRPr="00777B61" w:rsidRDefault="001D4366" w:rsidP="00B22CA5">
      <w:pPr>
        <w:spacing w:line="240" w:lineRule="auto"/>
        <w:ind w:left="720"/>
        <w:rPr>
          <w:rFonts w:ascii="Courier New" w:hAnsi="Courier New" w:cs="Courier New"/>
        </w:rPr>
      </w:pPr>
      <w:r>
        <w:rPr>
          <w:rFonts w:ascii="Courier New" w:hAnsi="Courier New" w:cs="Courier New"/>
        </w:rPr>
        <w:t xml:space="preserve">    }</w:t>
      </w:r>
    </w:p>
    <w:p w14:paraId="37EB4637" w14:textId="260BC225" w:rsidR="00F70BDE" w:rsidRDefault="00F70BDE" w:rsidP="00F70BDE">
      <w:r>
        <w:t xml:space="preserve">The above example could be re-written as a </w:t>
      </w:r>
      <w:r>
        <w:rPr>
          <w:rFonts w:ascii="Courier New" w:hAnsi="Courier New" w:cs="Courier New"/>
        </w:rPr>
        <w:t>while</w:t>
      </w:r>
      <w:r>
        <w:t xml:space="preserve"> statement inside of a statement block:</w:t>
      </w:r>
    </w:p>
    <w:p w14:paraId="57F17077" w14:textId="77777777" w:rsidR="00F70BDE" w:rsidRDefault="00F70BDE" w:rsidP="00F70BDE">
      <w:pPr>
        <w:spacing w:after="23" w:line="240" w:lineRule="auto"/>
        <w:ind w:left="720"/>
        <w:rPr>
          <w:rFonts w:ascii="Courier New" w:hAnsi="Courier New" w:cs="Courier New"/>
        </w:rPr>
      </w:pPr>
      <w:r>
        <w:rPr>
          <w:rFonts w:ascii="Courier New" w:hAnsi="Courier New" w:cs="Courier New"/>
        </w:rPr>
        <w:t>{</w:t>
      </w:r>
    </w:p>
    <w:p w14:paraId="64745FD1" w14:textId="77777777" w:rsidR="00F70BDE" w:rsidRDefault="00F70BDE" w:rsidP="00F70BDE">
      <w:pPr>
        <w:spacing w:after="23" w:line="240" w:lineRule="auto"/>
        <w:ind w:left="720"/>
        <w:rPr>
          <w:rFonts w:ascii="Courier New" w:hAnsi="Courier New" w:cs="Courier New"/>
        </w:rPr>
      </w:pPr>
      <w:r>
        <w:rPr>
          <w:rFonts w:ascii="Courier New" w:hAnsi="Courier New" w:cs="Courier New"/>
        </w:rPr>
        <w:t>A;</w:t>
      </w:r>
    </w:p>
    <w:p w14:paraId="5A6F491D" w14:textId="39893C14" w:rsidR="00F70BDE" w:rsidRDefault="00F70BDE" w:rsidP="00F70BDE">
      <w:pPr>
        <w:spacing w:after="23" w:line="240" w:lineRule="auto"/>
        <w:ind w:left="720"/>
        <w:rPr>
          <w:rFonts w:ascii="Courier New" w:hAnsi="Courier New" w:cs="Courier New"/>
        </w:rPr>
      </w:pPr>
      <w:r>
        <w:rPr>
          <w:rFonts w:ascii="Courier New" w:hAnsi="Courier New" w:cs="Courier New"/>
        </w:rPr>
        <w:t>while (B)</w:t>
      </w:r>
    </w:p>
    <w:p w14:paraId="7A54B8B8" w14:textId="77777777" w:rsidR="00F70BDE" w:rsidRDefault="00F70BDE" w:rsidP="00F70BDE">
      <w:pPr>
        <w:spacing w:after="23" w:line="240" w:lineRule="auto"/>
        <w:ind w:left="720"/>
        <w:rPr>
          <w:rFonts w:ascii="Courier New" w:hAnsi="Courier New" w:cs="Courier New"/>
        </w:rPr>
      </w:pPr>
      <w:r>
        <w:rPr>
          <w:rFonts w:ascii="Courier New" w:hAnsi="Courier New" w:cs="Courier New"/>
        </w:rPr>
        <w:t xml:space="preserve">    {</w:t>
      </w:r>
    </w:p>
    <w:p w14:paraId="1F3F6D39" w14:textId="77777777" w:rsidR="00F70BDE" w:rsidRDefault="00F70BDE" w:rsidP="00F70BDE">
      <w:pPr>
        <w:spacing w:after="23" w:line="240" w:lineRule="auto"/>
        <w:ind w:left="720"/>
        <w:rPr>
          <w:rFonts w:ascii="Courier New" w:hAnsi="Courier New" w:cs="Courier New"/>
        </w:rPr>
      </w:pPr>
      <w:r>
        <w:rPr>
          <w:rFonts w:ascii="Courier New" w:hAnsi="Courier New" w:cs="Courier New"/>
        </w:rPr>
        <w:t xml:space="preserve">    D;</w:t>
      </w:r>
    </w:p>
    <w:p w14:paraId="340772F4" w14:textId="1CD1D947" w:rsidR="00F70BDE" w:rsidRDefault="00F70BDE" w:rsidP="00F70BDE">
      <w:pPr>
        <w:spacing w:after="23" w:line="240" w:lineRule="auto"/>
        <w:ind w:left="720"/>
        <w:rPr>
          <w:rFonts w:ascii="Courier New" w:hAnsi="Courier New" w:cs="Courier New"/>
        </w:rPr>
      </w:pPr>
      <w:r>
        <w:rPr>
          <w:rFonts w:ascii="Courier New" w:hAnsi="Courier New" w:cs="Courier New"/>
        </w:rPr>
        <w:t xml:space="preserve">    C;</w:t>
      </w:r>
    </w:p>
    <w:p w14:paraId="5F4DD947" w14:textId="77777777" w:rsidR="00F70BDE" w:rsidRDefault="00F70BDE" w:rsidP="00F70BDE">
      <w:pPr>
        <w:spacing w:after="23" w:line="240" w:lineRule="auto"/>
        <w:ind w:left="720"/>
        <w:rPr>
          <w:rFonts w:ascii="Courier New" w:hAnsi="Courier New" w:cs="Courier New"/>
        </w:rPr>
      </w:pPr>
      <w:r>
        <w:rPr>
          <w:rFonts w:ascii="Courier New" w:hAnsi="Courier New" w:cs="Courier New"/>
        </w:rPr>
        <w:t xml:space="preserve">    }</w:t>
      </w:r>
    </w:p>
    <w:p w14:paraId="48957420" w14:textId="77777777" w:rsidR="00F70BDE" w:rsidRPr="00777B61" w:rsidRDefault="00F70BDE" w:rsidP="00F70BDE">
      <w:pPr>
        <w:spacing w:line="240" w:lineRule="auto"/>
        <w:ind w:left="720"/>
        <w:rPr>
          <w:rFonts w:ascii="Courier New" w:hAnsi="Courier New" w:cs="Courier New"/>
        </w:rPr>
      </w:pPr>
      <w:r>
        <w:rPr>
          <w:rFonts w:ascii="Courier New" w:hAnsi="Courier New" w:cs="Courier New"/>
        </w:rPr>
        <w:t>}</w:t>
      </w:r>
    </w:p>
    <w:p w14:paraId="5603D21D" w14:textId="4A6E4A73" w:rsidR="001D4366" w:rsidRDefault="00F70BDE" w:rsidP="00D933FC">
      <w:r>
        <w:t xml:space="preserve">Or, considering the possibility of a </w:t>
      </w:r>
      <w:r>
        <w:rPr>
          <w:rFonts w:ascii="Courier New" w:hAnsi="Courier New" w:cs="Courier New"/>
        </w:rPr>
        <w:t>continue</w:t>
      </w:r>
      <w:r>
        <w:t xml:space="preserve"> statement</w:t>
      </w:r>
      <w:r w:rsidR="000C368D">
        <w:t xml:space="preserve"> inside of the </w:t>
      </w:r>
      <w:r w:rsidR="000C368D">
        <w:rPr>
          <w:rFonts w:ascii="Courier New" w:hAnsi="Courier New" w:cs="Courier New"/>
        </w:rPr>
        <w:t>for</w:t>
      </w:r>
      <w:r w:rsidR="000C368D">
        <w:t xml:space="preserve"> statement</w:t>
      </w:r>
      <w:r>
        <w:t>,</w:t>
      </w:r>
      <w:r w:rsidR="000C368D">
        <w:t xml:space="preserve"> the</w:t>
      </w:r>
      <w:r>
        <w:t xml:space="preserve"> </w:t>
      </w:r>
      <w:r w:rsidR="001D4366">
        <w:t xml:space="preserve">above example </w:t>
      </w:r>
      <w:r>
        <w:t>w</w:t>
      </w:r>
      <w:r w:rsidR="001D4366">
        <w:t xml:space="preserve">ould be </w:t>
      </w:r>
      <w:r>
        <w:t xml:space="preserve">more correctly </w:t>
      </w:r>
      <w:r w:rsidR="001D4366">
        <w:t>re-written as a combination of an enclosing statement block</w:t>
      </w:r>
      <w:r>
        <w:t>,</w:t>
      </w:r>
      <w:r w:rsidR="001D4366">
        <w:t xml:space="preserve"> a</w:t>
      </w:r>
      <w:r w:rsidR="00AE58E6">
        <w:t xml:space="preserve"> labeled</w:t>
      </w:r>
      <w:r w:rsidR="001D4366">
        <w:t xml:space="preserve"> </w:t>
      </w:r>
      <w:r w:rsidR="001D4366">
        <w:rPr>
          <w:rFonts w:ascii="Courier New" w:hAnsi="Courier New" w:cs="Courier New"/>
        </w:rPr>
        <w:t>while</w:t>
      </w:r>
      <w:r w:rsidR="001D4366">
        <w:t xml:space="preserve"> statement</w:t>
      </w:r>
      <w:r>
        <w:t>, and a StatementExpression</w:t>
      </w:r>
      <w:r w:rsidR="000C368D">
        <w:t xml:space="preserve"> containing an </w:t>
      </w:r>
      <w:r w:rsidR="000C368D">
        <w:rPr>
          <w:rFonts w:ascii="Courier New" w:hAnsi="Courier New" w:cs="Courier New"/>
        </w:rPr>
        <w:t>if</w:t>
      </w:r>
      <w:r w:rsidR="000C368D">
        <w:t xml:space="preserve"> statement referencing a label variable</w:t>
      </w:r>
      <w:r w:rsidR="001D4366">
        <w:t>:</w:t>
      </w:r>
    </w:p>
    <w:p w14:paraId="4EDC0A72" w14:textId="77777777" w:rsidR="001D4366" w:rsidRDefault="001D4366" w:rsidP="001D4366">
      <w:pPr>
        <w:spacing w:after="23" w:line="240" w:lineRule="auto"/>
        <w:ind w:left="720"/>
        <w:rPr>
          <w:rFonts w:ascii="Courier New" w:hAnsi="Courier New" w:cs="Courier New"/>
        </w:rPr>
      </w:pPr>
      <w:r>
        <w:rPr>
          <w:rFonts w:ascii="Courier New" w:hAnsi="Courier New" w:cs="Courier New"/>
        </w:rPr>
        <w:t>{</w:t>
      </w:r>
    </w:p>
    <w:p w14:paraId="3D33FE27" w14:textId="77777777" w:rsidR="001D4366" w:rsidRDefault="001D4366" w:rsidP="001D4366">
      <w:pPr>
        <w:spacing w:after="23" w:line="240" w:lineRule="auto"/>
        <w:ind w:left="720"/>
        <w:rPr>
          <w:rFonts w:ascii="Courier New" w:hAnsi="Courier New" w:cs="Courier New"/>
        </w:rPr>
      </w:pPr>
      <w:r>
        <w:rPr>
          <w:rFonts w:ascii="Courier New" w:hAnsi="Courier New" w:cs="Courier New"/>
        </w:rPr>
        <w:t>A;</w:t>
      </w:r>
    </w:p>
    <w:p w14:paraId="36C45693" w14:textId="77777777" w:rsidR="00AE58E6" w:rsidRDefault="00AE58E6" w:rsidP="001D4366">
      <w:pPr>
        <w:spacing w:after="23" w:line="240" w:lineRule="auto"/>
        <w:ind w:left="720"/>
        <w:rPr>
          <w:rFonts w:ascii="Courier New" w:hAnsi="Courier New" w:cs="Courier New"/>
        </w:rPr>
      </w:pPr>
      <w:r>
        <w:rPr>
          <w:rFonts w:ascii="Courier New" w:hAnsi="Courier New" w:cs="Courier New"/>
        </w:rPr>
        <w:t xml:space="preserve">L: </w:t>
      </w:r>
      <w:r w:rsidR="001D4366">
        <w:rPr>
          <w:rFonts w:ascii="Courier New" w:hAnsi="Courier New" w:cs="Courier New"/>
        </w:rPr>
        <w:t>while (</w:t>
      </w:r>
      <w:r>
        <w:rPr>
          <w:rFonts w:ascii="Courier New" w:hAnsi="Courier New" w:cs="Courier New"/>
        </w:rPr>
        <w:t>{</w:t>
      </w:r>
    </w:p>
    <w:p w14:paraId="1AD9DF51" w14:textId="2858408A" w:rsidR="00AE58E6" w:rsidRDefault="00AE58E6" w:rsidP="001D4366">
      <w:pPr>
        <w:spacing w:after="23" w:line="240" w:lineRule="auto"/>
        <w:ind w:left="720"/>
        <w:rPr>
          <w:rFonts w:ascii="Courier New" w:hAnsi="Courier New" w:cs="Courier New"/>
        </w:rPr>
      </w:pPr>
      <w:r>
        <w:rPr>
          <w:rFonts w:ascii="Courier New" w:hAnsi="Courier New" w:cs="Courier New"/>
        </w:rPr>
        <w:t xml:space="preserve">          if (!L.first)</w:t>
      </w:r>
    </w:p>
    <w:p w14:paraId="635EA4E7" w14:textId="77777777" w:rsidR="00AE58E6" w:rsidRDefault="00AE58E6" w:rsidP="001D4366">
      <w:pPr>
        <w:spacing w:after="23" w:line="240" w:lineRule="auto"/>
        <w:ind w:left="720"/>
        <w:rPr>
          <w:rFonts w:ascii="Courier New" w:hAnsi="Courier New" w:cs="Courier New"/>
        </w:rPr>
      </w:pPr>
      <w:r>
        <w:rPr>
          <w:rFonts w:ascii="Courier New" w:hAnsi="Courier New" w:cs="Courier New"/>
        </w:rPr>
        <w:t xml:space="preserve">              {</w:t>
      </w:r>
    </w:p>
    <w:p w14:paraId="57A7A056" w14:textId="77777777" w:rsidR="00AE58E6" w:rsidRDefault="00AE58E6" w:rsidP="001D4366">
      <w:pPr>
        <w:spacing w:after="23" w:line="240" w:lineRule="auto"/>
        <w:ind w:left="720"/>
        <w:rPr>
          <w:rFonts w:ascii="Courier New" w:hAnsi="Courier New" w:cs="Courier New"/>
        </w:rPr>
      </w:pPr>
      <w:r>
        <w:rPr>
          <w:rFonts w:ascii="Courier New" w:hAnsi="Courier New" w:cs="Courier New"/>
        </w:rPr>
        <w:t xml:space="preserve">              C;</w:t>
      </w:r>
    </w:p>
    <w:p w14:paraId="4FC17CF1" w14:textId="77777777" w:rsidR="00AE58E6" w:rsidRDefault="00AE58E6" w:rsidP="001D4366">
      <w:pPr>
        <w:spacing w:after="23" w:line="240" w:lineRule="auto"/>
        <w:ind w:left="720"/>
        <w:rPr>
          <w:rFonts w:ascii="Courier New" w:hAnsi="Courier New" w:cs="Courier New"/>
        </w:rPr>
      </w:pPr>
      <w:r>
        <w:rPr>
          <w:rFonts w:ascii="Courier New" w:hAnsi="Courier New" w:cs="Courier New"/>
        </w:rPr>
        <w:t xml:space="preserve">              }</w:t>
      </w:r>
    </w:p>
    <w:p w14:paraId="5C722D3E" w14:textId="77777777" w:rsidR="00AE58E6" w:rsidRDefault="00AE58E6" w:rsidP="001D4366">
      <w:pPr>
        <w:spacing w:after="23" w:line="240" w:lineRule="auto"/>
        <w:ind w:left="720"/>
        <w:rPr>
          <w:rFonts w:ascii="Courier New" w:hAnsi="Courier New" w:cs="Courier New"/>
        </w:rPr>
      </w:pPr>
      <w:r>
        <w:rPr>
          <w:rFonts w:ascii="Courier New" w:hAnsi="Courier New" w:cs="Courier New"/>
        </w:rPr>
        <w:t xml:space="preserve">          return </w:t>
      </w:r>
      <w:r w:rsidR="001D4366">
        <w:rPr>
          <w:rFonts w:ascii="Courier New" w:hAnsi="Courier New" w:cs="Courier New"/>
        </w:rPr>
        <w:t>B</w:t>
      </w:r>
      <w:r>
        <w:rPr>
          <w:rFonts w:ascii="Courier New" w:hAnsi="Courier New" w:cs="Courier New"/>
        </w:rPr>
        <w:t>;</w:t>
      </w:r>
    </w:p>
    <w:p w14:paraId="5D1910BD" w14:textId="2F08CE35" w:rsidR="001D4366" w:rsidRDefault="00AE58E6" w:rsidP="001D4366">
      <w:pPr>
        <w:spacing w:after="23" w:line="240" w:lineRule="auto"/>
        <w:ind w:left="720"/>
        <w:rPr>
          <w:rFonts w:ascii="Courier New" w:hAnsi="Courier New" w:cs="Courier New"/>
        </w:rPr>
      </w:pPr>
      <w:r>
        <w:rPr>
          <w:rFonts w:ascii="Courier New" w:hAnsi="Courier New" w:cs="Courier New"/>
        </w:rPr>
        <w:t xml:space="preserve">          }</w:t>
      </w:r>
      <w:r w:rsidR="001D4366">
        <w:rPr>
          <w:rFonts w:ascii="Courier New" w:hAnsi="Courier New" w:cs="Courier New"/>
        </w:rPr>
        <w:t>)</w:t>
      </w:r>
    </w:p>
    <w:p w14:paraId="0C441D33" w14:textId="77777777" w:rsidR="001D4366" w:rsidRDefault="001D4366" w:rsidP="001D4366">
      <w:pPr>
        <w:spacing w:after="23" w:line="240" w:lineRule="auto"/>
        <w:ind w:left="720"/>
        <w:rPr>
          <w:rFonts w:ascii="Courier New" w:hAnsi="Courier New" w:cs="Courier New"/>
        </w:rPr>
      </w:pPr>
      <w:r>
        <w:rPr>
          <w:rFonts w:ascii="Courier New" w:hAnsi="Courier New" w:cs="Courier New"/>
        </w:rPr>
        <w:t xml:space="preserve">    {</w:t>
      </w:r>
    </w:p>
    <w:p w14:paraId="6CEBD7AB" w14:textId="77777777" w:rsidR="001D4366" w:rsidRDefault="001D4366" w:rsidP="001D4366">
      <w:pPr>
        <w:spacing w:after="23" w:line="240" w:lineRule="auto"/>
        <w:ind w:left="720"/>
        <w:rPr>
          <w:rFonts w:ascii="Courier New" w:hAnsi="Courier New" w:cs="Courier New"/>
        </w:rPr>
      </w:pPr>
      <w:r>
        <w:rPr>
          <w:rFonts w:ascii="Courier New" w:hAnsi="Courier New" w:cs="Courier New"/>
        </w:rPr>
        <w:t xml:space="preserve">    D;</w:t>
      </w:r>
    </w:p>
    <w:p w14:paraId="2EA58DA2" w14:textId="5609185A" w:rsidR="001D4366" w:rsidRDefault="00AE58E6" w:rsidP="001D4366">
      <w:pPr>
        <w:spacing w:after="23" w:line="240" w:lineRule="auto"/>
        <w:ind w:left="720"/>
        <w:rPr>
          <w:rFonts w:ascii="Courier New" w:hAnsi="Courier New" w:cs="Courier New"/>
        </w:rPr>
      </w:pPr>
      <w:r>
        <w:rPr>
          <w:rFonts w:ascii="Courier New" w:hAnsi="Courier New" w:cs="Courier New"/>
        </w:rPr>
        <w:t xml:space="preserve">    </w:t>
      </w:r>
      <w:r w:rsidR="001D4366">
        <w:rPr>
          <w:rFonts w:ascii="Courier New" w:hAnsi="Courier New" w:cs="Courier New"/>
        </w:rPr>
        <w:t>}</w:t>
      </w:r>
    </w:p>
    <w:p w14:paraId="0F78ED98" w14:textId="203742EA" w:rsidR="001D4366" w:rsidRPr="00777B61" w:rsidRDefault="001D4366" w:rsidP="001D4366">
      <w:pPr>
        <w:spacing w:line="240" w:lineRule="auto"/>
        <w:ind w:left="720"/>
        <w:rPr>
          <w:rFonts w:ascii="Courier New" w:hAnsi="Courier New" w:cs="Courier New"/>
        </w:rPr>
      </w:pPr>
      <w:r>
        <w:rPr>
          <w:rFonts w:ascii="Courier New" w:hAnsi="Courier New" w:cs="Courier New"/>
        </w:rPr>
        <w:t>}</w:t>
      </w:r>
    </w:p>
    <w:p w14:paraId="057171EA" w14:textId="0D35D8DF" w:rsidR="00F70BDE" w:rsidRDefault="00F70BDE" w:rsidP="001B5ADF">
      <w:pPr>
        <w:ind w:left="720" w:hanging="720"/>
      </w:pPr>
      <w:r>
        <w:t xml:space="preserve">That alternative is ugly enough to </w:t>
      </w:r>
      <w:r w:rsidR="001B5ADF">
        <w:t xml:space="preserve">fully </w:t>
      </w:r>
      <w:r w:rsidR="000C368D">
        <w:t xml:space="preserve">validate the </w:t>
      </w:r>
      <w:r w:rsidR="001B5ADF">
        <w:rPr>
          <w:i/>
          <w:iCs/>
        </w:rPr>
        <w:t>r</w:t>
      </w:r>
      <w:r w:rsidR="001B5ADF" w:rsidRPr="001B5ADF">
        <w:rPr>
          <w:i/>
          <w:iCs/>
        </w:rPr>
        <w:t>aison d'être</w:t>
      </w:r>
      <w:r w:rsidR="001B5ADF" w:rsidRPr="001B5ADF">
        <w:t xml:space="preserve"> </w:t>
      </w:r>
      <w:r w:rsidR="000C368D">
        <w:t xml:space="preserve">of </w:t>
      </w:r>
      <w:r>
        <w:t>the</w:t>
      </w:r>
      <w:r w:rsidR="000C368D">
        <w:t xml:space="preserve"> C-style</w:t>
      </w:r>
      <w:r>
        <w:t xml:space="preserve"> </w:t>
      </w:r>
      <w:r>
        <w:rPr>
          <w:rFonts w:ascii="Courier New" w:hAnsi="Courier New" w:cs="Courier New"/>
        </w:rPr>
        <w:t>for</w:t>
      </w:r>
      <w:r>
        <w:t xml:space="preserve"> statement</w:t>
      </w:r>
      <w:r w:rsidR="000C368D">
        <w:t>.</w:t>
      </w:r>
    </w:p>
    <w:p w14:paraId="4A522E21" w14:textId="6A93460B" w:rsidR="002316C5" w:rsidRDefault="00D933FC" w:rsidP="006C7D6C">
      <w:r>
        <w:lastRenderedPageBreak/>
        <w:t xml:space="preserve">Execution of the </w:t>
      </w:r>
      <w:r w:rsidR="001D4366">
        <w:rPr>
          <w:rFonts w:ascii="Courier New" w:hAnsi="Courier New" w:cs="Courier New"/>
        </w:rPr>
        <w:t>for</w:t>
      </w:r>
      <w:r>
        <w:t xml:space="preserve"> statement begins with the execution of the </w:t>
      </w:r>
      <w:r w:rsidR="002316C5">
        <w:t>VariableI</w:t>
      </w:r>
      <w:r w:rsidR="001D4366">
        <w:t>nitialization</w:t>
      </w:r>
      <w:r w:rsidR="002316C5">
        <w:t>List</w:t>
      </w:r>
      <w:r w:rsidR="001D4366">
        <w:t>, if any</w:t>
      </w:r>
      <w:r>
        <w:t>.</w:t>
      </w:r>
      <w:r w:rsidR="001D4366">
        <w:t xml:space="preserve"> </w:t>
      </w:r>
      <w:r w:rsidR="002316C5">
        <w:t xml:space="preserve">Each comma-separated item in the initialization </w:t>
      </w:r>
      <w:r w:rsidR="00BC1057">
        <w:t>section</w:t>
      </w:r>
      <w:r w:rsidR="002316C5">
        <w:t xml:space="preserve"> is executed left-to-right and permitted to short-circuit; when a short-circuit occurs, execution continues with the next item. Then</w:t>
      </w:r>
      <w:r w:rsidR="001D4366">
        <w:t xml:space="preserve"> the test </w:t>
      </w:r>
      <w:r w:rsidR="00BC1057">
        <w:t>section</w:t>
      </w:r>
      <w:r w:rsidR="002316C5">
        <w:t>, if specified,</w:t>
      </w:r>
      <w:r w:rsidR="001D4366">
        <w:t xml:space="preserve"> is evaluated</w:t>
      </w:r>
      <w:r w:rsidR="002316C5">
        <w:t>:</w:t>
      </w:r>
      <w:r w:rsidR="001D4366">
        <w:t xml:space="preserve"> </w:t>
      </w:r>
      <w:r w:rsidR="002316C5">
        <w:t>I</w:t>
      </w:r>
      <w:r w:rsidR="001D4366">
        <w:t xml:space="preserve">f it yields the </w:t>
      </w:r>
      <w:r w:rsidR="001D4366">
        <w:rPr>
          <w:rFonts w:ascii="Courier New" w:hAnsi="Courier New" w:cs="Courier New"/>
        </w:rPr>
        <w:t>Boolean</w:t>
      </w:r>
      <w:r w:rsidR="001D4366">
        <w:t xml:space="preserve"> value </w:t>
      </w:r>
      <w:r w:rsidR="001D4366">
        <w:rPr>
          <w:rFonts w:ascii="Courier New" w:hAnsi="Courier New" w:cs="Courier New"/>
        </w:rPr>
        <w:t>False</w:t>
      </w:r>
      <w:r w:rsidR="001D4366">
        <w:t xml:space="preserve">, or it short-circuits, then the </w:t>
      </w:r>
      <w:r w:rsidR="001D4366">
        <w:rPr>
          <w:rFonts w:ascii="Courier New" w:hAnsi="Courier New" w:cs="Courier New"/>
        </w:rPr>
        <w:t>for</w:t>
      </w:r>
      <w:r w:rsidR="001D4366">
        <w:t xml:space="preserve"> statement completes</w:t>
      </w:r>
      <w:r w:rsidR="002316C5">
        <w:t>;</w:t>
      </w:r>
      <w:r w:rsidR="001D4366">
        <w:t xml:space="preserve"> </w:t>
      </w:r>
      <w:r w:rsidR="002316C5">
        <w:t>o</w:t>
      </w:r>
      <w:r w:rsidR="001D4366">
        <w:t xml:space="preserve">therwise, if it yields the </w:t>
      </w:r>
      <w:r w:rsidR="001D4366">
        <w:rPr>
          <w:rFonts w:ascii="Courier New" w:hAnsi="Courier New" w:cs="Courier New"/>
        </w:rPr>
        <w:t>Boolean</w:t>
      </w:r>
      <w:r w:rsidR="001D4366">
        <w:t xml:space="preserve"> value </w:t>
      </w:r>
      <w:r w:rsidR="001D4366">
        <w:rPr>
          <w:rFonts w:ascii="Courier New" w:hAnsi="Courier New" w:cs="Courier New"/>
        </w:rPr>
        <w:t>True</w:t>
      </w:r>
      <w:r w:rsidR="001D4366">
        <w:t xml:space="preserve">, </w:t>
      </w:r>
      <w:r w:rsidR="002316C5">
        <w:t xml:space="preserve">or if no test portion is specified, </w:t>
      </w:r>
      <w:r w:rsidR="001D4366">
        <w:t xml:space="preserve">the statement block </w:t>
      </w:r>
      <w:r w:rsidR="006C7D6C">
        <w:t xml:space="preserve">body </w:t>
      </w:r>
      <w:r w:rsidR="001D4366">
        <w:t xml:space="preserve">of the </w:t>
      </w:r>
      <w:r w:rsidR="00AE58E6">
        <w:rPr>
          <w:rFonts w:ascii="Courier New" w:hAnsi="Courier New" w:cs="Courier New"/>
        </w:rPr>
        <w:t>for</w:t>
      </w:r>
      <w:r w:rsidR="00AE58E6">
        <w:t xml:space="preserve"> statement is executed.</w:t>
      </w:r>
      <w:r w:rsidR="006C7D6C">
        <w:t xml:space="preserve"> </w:t>
      </w:r>
      <w:r>
        <w:t xml:space="preserve">After the execution of the body, the </w:t>
      </w:r>
      <w:r w:rsidR="006C7D6C">
        <w:rPr>
          <w:rFonts w:ascii="Courier New" w:hAnsi="Courier New" w:cs="Courier New"/>
        </w:rPr>
        <w:t>for</w:t>
      </w:r>
      <w:r>
        <w:t xml:space="preserve"> statement </w:t>
      </w:r>
      <w:r w:rsidR="006C7D6C">
        <w:t xml:space="preserve">executes the </w:t>
      </w:r>
      <w:r w:rsidR="002316C5">
        <w:t>VariableM</w:t>
      </w:r>
      <w:r w:rsidR="006C7D6C">
        <w:t>odification</w:t>
      </w:r>
      <w:r w:rsidR="002316C5">
        <w:t>List</w:t>
      </w:r>
      <w:r w:rsidR="006C7D6C">
        <w:t>, if any</w:t>
      </w:r>
      <w:r w:rsidR="002316C5">
        <w:t xml:space="preserve">; like the initialization </w:t>
      </w:r>
      <w:r w:rsidR="00BC1057">
        <w:t>section</w:t>
      </w:r>
      <w:r w:rsidR="002316C5">
        <w:t xml:space="preserve">, each comma-separated item in the modification </w:t>
      </w:r>
      <w:r w:rsidR="00BC1057">
        <w:t xml:space="preserve">section </w:t>
      </w:r>
      <w:r w:rsidR="002316C5">
        <w:t xml:space="preserve">is evaluated left-to-right and permitted to short-circuit, and a short-circuit causes execution to continue with the next item. Finally, the </w:t>
      </w:r>
      <w:r w:rsidR="002316C5">
        <w:rPr>
          <w:rFonts w:ascii="Courier New" w:hAnsi="Courier New" w:cs="Courier New"/>
        </w:rPr>
        <w:t>for</w:t>
      </w:r>
      <w:r w:rsidR="002316C5">
        <w:t xml:space="preserve"> statement loops back to the test </w:t>
      </w:r>
      <w:r w:rsidR="00BC1057">
        <w:t>section</w:t>
      </w:r>
      <w:r w:rsidR="002316C5">
        <w:t>.</w:t>
      </w:r>
    </w:p>
    <w:p w14:paraId="2C6EF867" w14:textId="749A1331" w:rsidR="00D933FC" w:rsidRDefault="00D933FC" w:rsidP="00D933FC">
      <w:pPr>
        <w:spacing w:before="200"/>
      </w:pPr>
      <w:r>
        <w:t xml:space="preserve">Execution of a </w:t>
      </w:r>
      <w:r w:rsidRPr="00806EDD">
        <w:rPr>
          <w:rFonts w:ascii="Courier New" w:hAnsi="Courier New" w:cs="Courier New"/>
        </w:rPr>
        <w:t>break</w:t>
      </w:r>
      <w:r>
        <w:t xml:space="preserve"> statement that applies to the </w:t>
      </w:r>
      <w:r w:rsidR="002316C5">
        <w:rPr>
          <w:rFonts w:ascii="Courier New" w:hAnsi="Courier New" w:cs="Courier New"/>
          <w:iCs/>
        </w:rPr>
        <w:t>for</w:t>
      </w:r>
      <w:r>
        <w:t xml:space="preserve"> statement causes the </w:t>
      </w:r>
      <w:r w:rsidR="002316C5">
        <w:rPr>
          <w:rFonts w:ascii="Courier New" w:hAnsi="Courier New" w:cs="Courier New"/>
          <w:iCs/>
        </w:rPr>
        <w:t>for</w:t>
      </w:r>
      <w:r>
        <w:t xml:space="preserve"> statement to complete.</w:t>
      </w:r>
    </w:p>
    <w:p w14:paraId="383C63F5" w14:textId="7CCB12DE" w:rsidR="00D933FC" w:rsidRDefault="00D933FC" w:rsidP="00D933FC">
      <w:pPr>
        <w:spacing w:before="200"/>
      </w:pPr>
      <w:r>
        <w:t xml:space="preserve">Execution of a </w:t>
      </w:r>
      <w:r>
        <w:rPr>
          <w:rFonts w:ascii="Courier New" w:hAnsi="Courier New" w:cs="Courier New"/>
        </w:rPr>
        <w:t>continue</w:t>
      </w:r>
      <w:r>
        <w:t xml:space="preserve"> statement that applies to the </w:t>
      </w:r>
      <w:r w:rsidR="002316C5">
        <w:rPr>
          <w:rFonts w:ascii="Courier New" w:hAnsi="Courier New" w:cs="Courier New"/>
          <w:iCs/>
        </w:rPr>
        <w:t>for</w:t>
      </w:r>
      <w:r>
        <w:t xml:space="preserve"> statement causes the </w:t>
      </w:r>
      <w:r w:rsidR="002316C5">
        <w:rPr>
          <w:rFonts w:ascii="Courier New" w:hAnsi="Courier New" w:cs="Courier New"/>
          <w:iCs/>
        </w:rPr>
        <w:t>for</w:t>
      </w:r>
      <w:r>
        <w:t xml:space="preserve"> statement to advance its execution to the </w:t>
      </w:r>
      <w:r w:rsidR="00BC1057">
        <w:t>VariableModificationList</w:t>
      </w:r>
      <w:r>
        <w:t>.</w:t>
      </w:r>
    </w:p>
    <w:p w14:paraId="6630A081" w14:textId="5377F943" w:rsidR="005F66A8" w:rsidRDefault="00D933FC" w:rsidP="00D933FC">
      <w:pPr>
        <w:spacing w:before="200"/>
      </w:pPr>
      <w:r>
        <w:t xml:space="preserve">Like the </w:t>
      </w:r>
      <w:r>
        <w:rPr>
          <w:rFonts w:ascii="Courier New" w:hAnsi="Courier New" w:cs="Courier New"/>
          <w:iCs/>
        </w:rPr>
        <w:t>while</w:t>
      </w:r>
      <w:r>
        <w:t xml:space="preserve"> statement, t</w:t>
      </w:r>
      <w:r w:rsidR="005F66A8">
        <w:t xml:space="preserve">he </w:t>
      </w:r>
      <w:r w:rsidR="005F66A8">
        <w:rPr>
          <w:rFonts w:ascii="Courier New" w:hAnsi="Courier New" w:cs="Courier New"/>
          <w:iCs/>
        </w:rPr>
        <w:t>for</w:t>
      </w:r>
      <w:r w:rsidR="005F66A8">
        <w:t xml:space="preserve"> statement labeled by a LabeledStatement provides two read-only label variables that expose the state of the loop:</w:t>
      </w:r>
    </w:p>
    <w:tbl>
      <w:tblPr>
        <w:tblStyle w:val="TableGrid"/>
        <w:tblW w:w="0" w:type="auto"/>
        <w:tblInd w:w="738" w:type="dxa"/>
        <w:tblLook w:val="04A0" w:firstRow="1" w:lastRow="0" w:firstColumn="1" w:lastColumn="0" w:noHBand="0" w:noVBand="1"/>
      </w:tblPr>
      <w:tblGrid>
        <w:gridCol w:w="1180"/>
        <w:gridCol w:w="1260"/>
        <w:gridCol w:w="4400"/>
      </w:tblGrid>
      <w:tr w:rsidR="005F66A8" w14:paraId="59FBBA89" w14:textId="77777777" w:rsidTr="005F66A8">
        <w:tc>
          <w:tcPr>
            <w:tcW w:w="1180" w:type="dxa"/>
            <w:tcBorders>
              <w:bottom w:val="single" w:sz="8" w:space="0" w:color="auto"/>
            </w:tcBorders>
          </w:tcPr>
          <w:p w14:paraId="728A6866" w14:textId="77777777" w:rsidR="005F66A8" w:rsidRDefault="005F66A8" w:rsidP="005F66A8">
            <w:pPr>
              <w:spacing w:before="20" w:after="20"/>
            </w:pPr>
            <w:r>
              <w:t>Name</w:t>
            </w:r>
          </w:p>
        </w:tc>
        <w:tc>
          <w:tcPr>
            <w:tcW w:w="1260" w:type="dxa"/>
            <w:tcBorders>
              <w:bottom w:val="single" w:sz="8" w:space="0" w:color="auto"/>
            </w:tcBorders>
          </w:tcPr>
          <w:p w14:paraId="42D414B4" w14:textId="77777777" w:rsidR="005F66A8" w:rsidRDefault="005F66A8" w:rsidP="005F66A8">
            <w:pPr>
              <w:spacing w:before="20" w:after="20"/>
            </w:pPr>
            <w:r>
              <w:t>Type</w:t>
            </w:r>
          </w:p>
        </w:tc>
        <w:tc>
          <w:tcPr>
            <w:tcW w:w="4400" w:type="dxa"/>
            <w:tcBorders>
              <w:bottom w:val="single" w:sz="8" w:space="0" w:color="auto"/>
            </w:tcBorders>
          </w:tcPr>
          <w:p w14:paraId="5D2B1CC6" w14:textId="77777777" w:rsidR="005F66A8" w:rsidRDefault="005F66A8" w:rsidP="005F66A8">
            <w:pPr>
              <w:spacing w:before="20" w:after="20"/>
            </w:pPr>
            <w:r>
              <w:t>Description</w:t>
            </w:r>
          </w:p>
        </w:tc>
      </w:tr>
      <w:tr w:rsidR="005F66A8" w14:paraId="75F921B3" w14:textId="77777777" w:rsidTr="005F66A8">
        <w:tc>
          <w:tcPr>
            <w:tcW w:w="1180" w:type="dxa"/>
            <w:tcBorders>
              <w:top w:val="single" w:sz="8" w:space="0" w:color="auto"/>
            </w:tcBorders>
          </w:tcPr>
          <w:p w14:paraId="292FF51C" w14:textId="77777777" w:rsidR="005F66A8" w:rsidRPr="00F67D5A" w:rsidRDefault="005F66A8" w:rsidP="005F66A8">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2FDAF6C2" w14:textId="77777777" w:rsidR="005F66A8" w:rsidRPr="00F67D5A" w:rsidRDefault="005F66A8" w:rsidP="005F66A8">
            <w:pPr>
              <w:spacing w:before="20" w:after="20"/>
              <w:rPr>
                <w:rFonts w:ascii="Courier New" w:hAnsi="Courier New" w:cs="Courier New"/>
              </w:rPr>
            </w:pPr>
            <w:r w:rsidRPr="00F67D5A">
              <w:rPr>
                <w:rFonts w:ascii="Courier New" w:hAnsi="Courier New" w:cs="Courier New"/>
              </w:rPr>
              <w:t>Boolean</w:t>
            </w:r>
          </w:p>
        </w:tc>
        <w:tc>
          <w:tcPr>
            <w:tcW w:w="4400" w:type="dxa"/>
            <w:tcBorders>
              <w:top w:val="single" w:sz="8" w:space="0" w:color="auto"/>
            </w:tcBorders>
          </w:tcPr>
          <w:p w14:paraId="7E39442B" w14:textId="77777777" w:rsidR="005F66A8" w:rsidRDefault="005F66A8" w:rsidP="005F66A8">
            <w:pPr>
              <w:spacing w:before="20" w:after="20"/>
            </w:pPr>
            <w:r>
              <w:rPr>
                <w:rFonts w:ascii="Courier New" w:hAnsi="Courier New" w:cs="Courier New"/>
              </w:rPr>
              <w:t>True</w:t>
            </w:r>
            <w:r>
              <w:t xml:space="preserve"> iff this is the first iteration of the loop</w:t>
            </w:r>
          </w:p>
        </w:tc>
      </w:tr>
      <w:tr w:rsidR="005F66A8" w14:paraId="1C8F196E" w14:textId="77777777" w:rsidTr="005F66A8">
        <w:tc>
          <w:tcPr>
            <w:tcW w:w="1180" w:type="dxa"/>
          </w:tcPr>
          <w:p w14:paraId="718EC86F" w14:textId="77777777" w:rsidR="005F66A8" w:rsidRPr="00F67D5A" w:rsidRDefault="005F66A8" w:rsidP="005F66A8">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0DAC46A2" w14:textId="6C8A03EA" w:rsidR="005F66A8" w:rsidRPr="00F67D5A" w:rsidRDefault="00255732" w:rsidP="005F66A8">
            <w:pPr>
              <w:spacing w:before="20" w:after="20"/>
              <w:rPr>
                <w:rFonts w:ascii="Courier New" w:hAnsi="Courier New" w:cs="Courier New"/>
              </w:rPr>
            </w:pPr>
            <w:r>
              <w:rPr>
                <w:rFonts w:ascii="Courier New" w:hAnsi="Courier New" w:cs="Courier New"/>
              </w:rPr>
              <w:t>Int</w:t>
            </w:r>
          </w:p>
        </w:tc>
        <w:tc>
          <w:tcPr>
            <w:tcW w:w="4400" w:type="dxa"/>
          </w:tcPr>
          <w:p w14:paraId="251E7584" w14:textId="77777777" w:rsidR="005F66A8" w:rsidRDefault="005F66A8" w:rsidP="005F66A8">
            <w:pPr>
              <w:spacing w:before="20" w:after="20"/>
            </w:pPr>
            <w:r>
              <w:t>The count of completed iterations of the loop</w:t>
            </w:r>
          </w:p>
        </w:tc>
      </w:tr>
    </w:tbl>
    <w:p w14:paraId="6B881AD4" w14:textId="77777777" w:rsidR="00FA1376" w:rsidRDefault="00CF6D69" w:rsidP="00CF6D69">
      <w:pPr>
        <w:spacing w:before="200"/>
      </w:pPr>
      <w:r>
        <w:t xml:space="preserve">The VariableInitializationList of VariableInitializers is reachable if the </w:t>
      </w:r>
      <w:r>
        <w:rPr>
          <w:rFonts w:ascii="Courier New" w:hAnsi="Courier New" w:cs="Courier New"/>
        </w:rPr>
        <w:t>for</w:t>
      </w:r>
      <w:r>
        <w:t xml:space="preserve"> statement is reachable. The first VariableInitializer is reachable if the VariableInitializationList is reachable.</w:t>
      </w:r>
      <w:r w:rsidR="00FA1376">
        <w:t xml:space="preserve"> If a VariableInitializer short-circuits, then the VariableInitializer completes.</w:t>
      </w:r>
      <w:r>
        <w:t xml:space="preserve"> Each </w:t>
      </w:r>
      <w:r w:rsidR="00FA1376">
        <w:t>subsequent VariableInitializer is reachable if the VariableInitializer preceding it completes. The VariableInitializationList completes if it is reachable and its last VariableInitializer completes; if there is no VariableInitializationList (i.e. if the list is empty), then the VariableInitializationList is considered to complete if it is reachable.</w:t>
      </w:r>
    </w:p>
    <w:p w14:paraId="4E53EF3D" w14:textId="77777777" w:rsidR="00FA1376" w:rsidRDefault="00FA1376" w:rsidP="00FA1376">
      <w:pPr>
        <w:spacing w:before="200"/>
      </w:pPr>
      <w:r>
        <w:t xml:space="preserve">The test expression is reachable if the VariableInitializationList completes. If the test expression short-circuits, then the test expression completes as if it evaluated to the value </w:t>
      </w:r>
      <w:r>
        <w:rPr>
          <w:rFonts w:ascii="Courier New" w:hAnsi="Courier New" w:cs="Courier New"/>
        </w:rPr>
        <w:t>False</w:t>
      </w:r>
      <w:r>
        <w:t xml:space="preserve">. If the test expression is absent, then the test expression completes as if it were the constant value </w:t>
      </w:r>
      <w:r>
        <w:rPr>
          <w:rFonts w:ascii="Courier New" w:hAnsi="Courier New" w:cs="Courier New"/>
        </w:rPr>
        <w:t>True</w:t>
      </w:r>
      <w:r>
        <w:t xml:space="preserve">. </w:t>
      </w:r>
      <w:r w:rsidR="00CF6D69">
        <w:t xml:space="preserve">The statement block </w:t>
      </w:r>
      <w:r>
        <w:t xml:space="preserve">body of the </w:t>
      </w:r>
      <w:r>
        <w:rPr>
          <w:rFonts w:ascii="Courier New" w:hAnsi="Courier New" w:cs="Courier New"/>
        </w:rPr>
        <w:t>for</w:t>
      </w:r>
      <w:r>
        <w:t xml:space="preserve"> statement is reachable if the test expression completes and is not the constant value </w:t>
      </w:r>
      <w:r>
        <w:rPr>
          <w:rFonts w:ascii="Courier New" w:hAnsi="Courier New" w:cs="Courier New"/>
        </w:rPr>
        <w:t>False</w:t>
      </w:r>
      <w:r>
        <w:t>.</w:t>
      </w:r>
    </w:p>
    <w:p w14:paraId="22CD036A" w14:textId="6CDFA04B" w:rsidR="00FA1376" w:rsidRDefault="00FA1376" w:rsidP="00FA1376">
      <w:pPr>
        <w:spacing w:before="200"/>
      </w:pPr>
      <w:r>
        <w:t xml:space="preserve">The </w:t>
      </w:r>
      <w:r w:rsidRPr="00FA1376">
        <w:t xml:space="preserve">VariableModificationList </w:t>
      </w:r>
      <w:r w:rsidR="00CF6D69">
        <w:t xml:space="preserve">is reachable </w:t>
      </w:r>
      <w:r>
        <w:t xml:space="preserve">if the body completes or </w:t>
      </w:r>
      <w:r w:rsidR="00CF6D69">
        <w:t xml:space="preserve">if </w:t>
      </w:r>
      <w:r>
        <w:t xml:space="preserve">a </w:t>
      </w:r>
      <w:r>
        <w:rPr>
          <w:rFonts w:ascii="Courier New" w:hAnsi="Courier New" w:cs="Courier New"/>
        </w:rPr>
        <w:t>continue</w:t>
      </w:r>
      <w:r>
        <w:t xml:space="preserve"> statement that applies to the </w:t>
      </w:r>
      <w:r>
        <w:rPr>
          <w:rFonts w:ascii="Courier New" w:hAnsi="Courier New" w:cs="Courier New"/>
          <w:iCs/>
        </w:rPr>
        <w:t>for</w:t>
      </w:r>
      <w:r>
        <w:t xml:space="preserve"> statement is reachable.</w:t>
      </w:r>
      <w:r w:rsidR="009C617A">
        <w:t xml:space="preserve"> The first </w:t>
      </w:r>
      <w:r w:rsidR="009C617A" w:rsidRPr="00FA1376">
        <w:t>VariableModification</w:t>
      </w:r>
      <w:r w:rsidR="009C617A">
        <w:t xml:space="preserve"> is reachable if the </w:t>
      </w:r>
      <w:r w:rsidR="009C617A" w:rsidRPr="00FA1376">
        <w:t>VariableModification</w:t>
      </w:r>
      <w:r w:rsidR="009C617A">
        <w:t xml:space="preserve">List is reachable. If a </w:t>
      </w:r>
      <w:r w:rsidR="009C617A" w:rsidRPr="00FA1376">
        <w:t>VariableModification</w:t>
      </w:r>
      <w:r w:rsidR="009C617A">
        <w:t xml:space="preserve"> short-circuits, then the </w:t>
      </w:r>
      <w:r w:rsidR="009C617A" w:rsidRPr="00FA1376">
        <w:t>VariableModification</w:t>
      </w:r>
      <w:r w:rsidR="009C617A">
        <w:t xml:space="preserve"> completes. Each subsequent </w:t>
      </w:r>
      <w:r w:rsidR="009C617A" w:rsidRPr="00FA1376">
        <w:t>VariableModification</w:t>
      </w:r>
      <w:r w:rsidR="009C617A">
        <w:t xml:space="preserve"> is reachable if the </w:t>
      </w:r>
      <w:r w:rsidR="009C617A" w:rsidRPr="00FA1376">
        <w:t>VariableModification</w:t>
      </w:r>
      <w:r w:rsidR="009C617A">
        <w:t xml:space="preserve"> preceding it completes. The </w:t>
      </w:r>
      <w:r w:rsidR="009C617A" w:rsidRPr="00FA1376">
        <w:t>VariableModification</w:t>
      </w:r>
      <w:r w:rsidR="009C617A">
        <w:t xml:space="preserve">List completes if it is reachable </w:t>
      </w:r>
      <w:r w:rsidR="009C617A">
        <w:lastRenderedPageBreak/>
        <w:t xml:space="preserve">and its last </w:t>
      </w:r>
      <w:r w:rsidR="009C617A" w:rsidRPr="00FA1376">
        <w:t>VariableModification</w:t>
      </w:r>
      <w:r w:rsidR="009C617A">
        <w:t xml:space="preserve"> completes; if there is no </w:t>
      </w:r>
      <w:r w:rsidR="009C617A" w:rsidRPr="00FA1376">
        <w:t>VariableModification</w:t>
      </w:r>
      <w:r w:rsidR="009C617A">
        <w:t xml:space="preserve">List (i.e. if the list is empty), then the </w:t>
      </w:r>
      <w:r w:rsidR="009C617A" w:rsidRPr="00FA1376">
        <w:t>VariableModification</w:t>
      </w:r>
      <w:r w:rsidR="009C617A">
        <w:t>List is considered to complete if it is reachable.</w:t>
      </w:r>
    </w:p>
    <w:p w14:paraId="562E3777" w14:textId="68EBE702" w:rsidR="00CF6D69" w:rsidRDefault="00CF6D69" w:rsidP="00CF6D69">
      <w:pPr>
        <w:spacing w:before="200"/>
      </w:pPr>
      <w:r>
        <w:t xml:space="preserve">The </w:t>
      </w:r>
      <w:r w:rsidR="009C617A">
        <w:rPr>
          <w:rFonts w:ascii="Courier New" w:hAnsi="Courier New" w:cs="Courier New"/>
        </w:rPr>
        <w:t>for</w:t>
      </w:r>
      <w:r>
        <w:t xml:space="preserve"> statement completes if the </w:t>
      </w:r>
      <w:r w:rsidR="009C617A">
        <w:t xml:space="preserve">test expression is completes </w:t>
      </w:r>
      <w:r>
        <w:t xml:space="preserve">and is not the constant </w:t>
      </w:r>
      <w:r>
        <w:rPr>
          <w:rFonts w:ascii="Courier New" w:hAnsi="Courier New" w:cs="Courier New"/>
        </w:rPr>
        <w:t>True</w:t>
      </w:r>
      <w:r>
        <w:t xml:space="preserve">, or if a </w:t>
      </w:r>
      <w:r w:rsidRPr="00806EDD">
        <w:rPr>
          <w:rFonts w:ascii="Courier New" w:hAnsi="Courier New" w:cs="Courier New"/>
        </w:rPr>
        <w:t>break</w:t>
      </w:r>
      <w:r>
        <w:t xml:space="preserve"> statement that applies to the </w:t>
      </w:r>
      <w:r w:rsidR="009C617A">
        <w:rPr>
          <w:rFonts w:ascii="Courier New" w:hAnsi="Courier New" w:cs="Courier New"/>
          <w:iCs/>
        </w:rPr>
        <w:t>for</w:t>
      </w:r>
      <w:r>
        <w:t xml:space="preserve"> statement is reachable.</w:t>
      </w:r>
    </w:p>
    <w:p w14:paraId="31304BBE" w14:textId="77777777" w:rsidR="009C617A" w:rsidRDefault="009C617A" w:rsidP="009C617A">
      <w:pPr>
        <w:spacing w:before="200"/>
      </w:pPr>
      <w:r>
        <w:t>Definite assignment rules:</w:t>
      </w:r>
    </w:p>
    <w:p w14:paraId="24D67757" w14:textId="5ACD054A" w:rsidR="009C617A" w:rsidRDefault="009C617A" w:rsidP="009C617A">
      <w:pPr>
        <w:pStyle w:val="ListParagraph"/>
        <w:numPr>
          <w:ilvl w:val="0"/>
          <w:numId w:val="19"/>
        </w:numPr>
        <w:spacing w:before="200"/>
      </w:pPr>
      <w:r>
        <w:t xml:space="preserve">The VAS before the VariableInitializationList is the VAS before the </w:t>
      </w:r>
      <w:r>
        <w:rPr>
          <w:rFonts w:ascii="Courier New" w:hAnsi="Courier New" w:cs="Courier New"/>
        </w:rPr>
        <w:t>for</w:t>
      </w:r>
      <w:r>
        <w:t xml:space="preserve"> statement.</w:t>
      </w:r>
    </w:p>
    <w:p w14:paraId="1295B664" w14:textId="42E57430" w:rsidR="009C617A" w:rsidRDefault="009C617A" w:rsidP="009C617A">
      <w:pPr>
        <w:pStyle w:val="ListParagraph"/>
        <w:numPr>
          <w:ilvl w:val="0"/>
          <w:numId w:val="19"/>
        </w:numPr>
        <w:spacing w:before="200"/>
      </w:pPr>
      <w:r>
        <w:t>The VAS before</w:t>
      </w:r>
      <w:r w:rsidR="00E1003D">
        <w:t xml:space="preserve"> the first VariableInitializ</w:t>
      </w:r>
      <w:r>
        <w:t>er is the VAS before the</w:t>
      </w:r>
      <w:r w:rsidR="00941617">
        <w:t xml:space="preserve"> VariableInitializationList</w:t>
      </w:r>
      <w:r>
        <w:t>.</w:t>
      </w:r>
    </w:p>
    <w:p w14:paraId="297F4563" w14:textId="63CEF85C" w:rsidR="009C617A" w:rsidRDefault="00941617" w:rsidP="009C617A">
      <w:pPr>
        <w:pStyle w:val="ListParagraph"/>
        <w:numPr>
          <w:ilvl w:val="0"/>
          <w:numId w:val="19"/>
        </w:numPr>
        <w:spacing w:before="200"/>
      </w:pPr>
      <w:r>
        <w:t>The VAS before the eac</w:t>
      </w:r>
      <w:r w:rsidR="00E1003D">
        <w:t>h subsequent VariableInitializ</w:t>
      </w:r>
      <w:r>
        <w:t>er is the VAS after the previous VariableInitializer.</w:t>
      </w:r>
    </w:p>
    <w:p w14:paraId="28B0CFFA" w14:textId="04DD4B8D" w:rsidR="00941617" w:rsidRDefault="00941617" w:rsidP="00941617">
      <w:pPr>
        <w:pStyle w:val="ListParagraph"/>
        <w:numPr>
          <w:ilvl w:val="0"/>
          <w:numId w:val="19"/>
        </w:numPr>
        <w:spacing w:before="200"/>
      </w:pPr>
      <w:r>
        <w:t>The VAS after the VariableInitializationList is the VAS after the last VariableInitializer.</w:t>
      </w:r>
      <w:r w:rsidRPr="00941617">
        <w:t xml:space="preserve"> </w:t>
      </w:r>
      <w:r>
        <w:t>(In the case of an empty VariableInitializationList, the VAS after the VariableInitializationList is the VAS before the VariableInitializationList.)</w:t>
      </w:r>
    </w:p>
    <w:p w14:paraId="7DF12F4E" w14:textId="43886B9C" w:rsidR="00941617" w:rsidRDefault="00941617" w:rsidP="009C617A">
      <w:pPr>
        <w:pStyle w:val="ListParagraph"/>
        <w:numPr>
          <w:ilvl w:val="0"/>
          <w:numId w:val="19"/>
        </w:numPr>
        <w:spacing w:before="200"/>
      </w:pPr>
      <w:r>
        <w:t>The VAS before the test expression is the VAS after the VariableInitializationList.</w:t>
      </w:r>
    </w:p>
    <w:p w14:paraId="6714DC9C" w14:textId="77777777" w:rsidR="00941617" w:rsidRDefault="00941617" w:rsidP="00941617">
      <w:pPr>
        <w:pStyle w:val="ListParagraph"/>
        <w:numPr>
          <w:ilvl w:val="0"/>
          <w:numId w:val="19"/>
        </w:numPr>
        <w:spacing w:before="200"/>
      </w:pPr>
      <w:r>
        <w:t>If the test expression can short-circuit, then the VAS at each possible point of short-circuiting is joined with the VAS</w:t>
      </w:r>
      <w:r>
        <w:rPr>
          <w:vertAlign w:val="subscript"/>
        </w:rPr>
        <w:t>F</w:t>
      </w:r>
      <w:r>
        <w:t xml:space="preserve"> after the test expression.</w:t>
      </w:r>
    </w:p>
    <w:p w14:paraId="52AD0ABD" w14:textId="67FDFF69" w:rsidR="009C617A" w:rsidRDefault="009C617A" w:rsidP="009C617A">
      <w:pPr>
        <w:pStyle w:val="ListParagraph"/>
        <w:numPr>
          <w:ilvl w:val="0"/>
          <w:numId w:val="19"/>
        </w:numPr>
        <w:spacing w:before="200"/>
      </w:pPr>
      <w:r>
        <w:t>The VAS before the statement block is the VAS</w:t>
      </w:r>
      <w:r w:rsidRPr="003B4033">
        <w:rPr>
          <w:vertAlign w:val="subscript"/>
        </w:rPr>
        <w:t>T</w:t>
      </w:r>
      <w:r>
        <w:t xml:space="preserve"> after the </w:t>
      </w:r>
      <w:r w:rsidR="00941617">
        <w:t>test expression</w:t>
      </w:r>
      <w:r>
        <w:t>.</w:t>
      </w:r>
    </w:p>
    <w:p w14:paraId="4E2EADDD" w14:textId="102D9DFC" w:rsidR="00E1003D" w:rsidRDefault="00E1003D" w:rsidP="00E1003D">
      <w:pPr>
        <w:pStyle w:val="ListParagraph"/>
        <w:numPr>
          <w:ilvl w:val="0"/>
          <w:numId w:val="19"/>
        </w:numPr>
        <w:spacing w:before="200"/>
      </w:pPr>
      <w:r>
        <w:t>The VAS before the VariableModificationList is the VAS after the statement block.</w:t>
      </w:r>
    </w:p>
    <w:p w14:paraId="6FD0E654" w14:textId="082BEF01" w:rsidR="00E1003D" w:rsidRDefault="00E1003D" w:rsidP="00E1003D">
      <w:pPr>
        <w:pStyle w:val="ListParagraph"/>
        <w:numPr>
          <w:ilvl w:val="0"/>
          <w:numId w:val="19"/>
        </w:numPr>
        <w:spacing w:before="200"/>
      </w:pPr>
      <w:r>
        <w:t>The VAS before the first VariableModification is the VAS before the VariableModificationList.</w:t>
      </w:r>
    </w:p>
    <w:p w14:paraId="3C2105B3" w14:textId="1F689325" w:rsidR="00E1003D" w:rsidRDefault="00E1003D" w:rsidP="00E1003D">
      <w:pPr>
        <w:pStyle w:val="ListParagraph"/>
        <w:numPr>
          <w:ilvl w:val="0"/>
          <w:numId w:val="19"/>
        </w:numPr>
        <w:spacing w:before="200"/>
      </w:pPr>
      <w:r>
        <w:t>The VAS before the each subsequent VariableModification is the VAS after the previous VariableModification.</w:t>
      </w:r>
    </w:p>
    <w:p w14:paraId="59E46E21" w14:textId="2704FD5F" w:rsidR="00E1003D" w:rsidRDefault="00E1003D" w:rsidP="00E1003D">
      <w:pPr>
        <w:pStyle w:val="ListParagraph"/>
        <w:numPr>
          <w:ilvl w:val="0"/>
          <w:numId w:val="19"/>
        </w:numPr>
        <w:spacing w:before="200"/>
      </w:pPr>
      <w:r>
        <w:t>The VAS after the VariableModificationList is the VAS after the last VariableModification.</w:t>
      </w:r>
      <w:r w:rsidRPr="00941617">
        <w:t xml:space="preserve"> </w:t>
      </w:r>
      <w:r>
        <w:t>(In the case of an empty VariableModificationList, the VAS after the VariableModificationList is the VAS before the VariableModificationList.)</w:t>
      </w:r>
    </w:p>
    <w:p w14:paraId="35F2D523" w14:textId="0F581E36" w:rsidR="009C617A" w:rsidRDefault="009C617A" w:rsidP="009C617A">
      <w:pPr>
        <w:pStyle w:val="ListParagraph"/>
        <w:numPr>
          <w:ilvl w:val="0"/>
          <w:numId w:val="19"/>
        </w:numPr>
        <w:spacing w:before="200"/>
      </w:pPr>
      <w:r>
        <w:t xml:space="preserve">The VAS after the </w:t>
      </w:r>
      <w:r w:rsidR="00941617">
        <w:rPr>
          <w:rFonts w:ascii="Courier New" w:hAnsi="Courier New" w:cs="Courier New"/>
        </w:rPr>
        <w:t>for</w:t>
      </w:r>
      <w:r>
        <w:t xml:space="preserve"> statement is the VAS</w:t>
      </w:r>
      <w:r>
        <w:rPr>
          <w:vertAlign w:val="subscript"/>
        </w:rPr>
        <w:t>F</w:t>
      </w:r>
      <w:r>
        <w:t xml:space="preserve"> after the </w:t>
      </w:r>
      <w:r w:rsidR="00941617">
        <w:t xml:space="preserve">test expression joined with the VAS from each reachable </w:t>
      </w:r>
      <w:r w:rsidR="00941617">
        <w:rPr>
          <w:rFonts w:ascii="Courier New" w:hAnsi="Courier New" w:cs="Courier New"/>
        </w:rPr>
        <w:t>break</w:t>
      </w:r>
      <w:r w:rsidR="00941617">
        <w:t xml:space="preserve"> statement </w:t>
      </w:r>
      <w:r w:rsidR="00E1003D">
        <w:t xml:space="preserve">that applies to the </w:t>
      </w:r>
      <w:r w:rsidR="00E1003D">
        <w:rPr>
          <w:rFonts w:ascii="Courier New" w:hAnsi="Courier New" w:cs="Courier New"/>
          <w:iCs/>
        </w:rPr>
        <w:t>for</w:t>
      </w:r>
      <w:r w:rsidR="00E1003D">
        <w:t xml:space="preserve"> statement</w:t>
      </w:r>
      <w:r>
        <w:t>.</w:t>
      </w:r>
    </w:p>
    <w:p w14:paraId="77D7E9C6" w14:textId="6017B823" w:rsidR="009C617A" w:rsidRDefault="009C617A" w:rsidP="00E1003D">
      <w:pPr>
        <w:spacing w:before="200"/>
      </w:pPr>
      <w:r>
        <w:t xml:space="preserve">The </w:t>
      </w:r>
      <w:r w:rsidR="00E1003D">
        <w:rPr>
          <w:rFonts w:ascii="Courier New" w:hAnsi="Courier New" w:cs="Courier New"/>
        </w:rPr>
        <w:t>for</w:t>
      </w:r>
      <w:r>
        <w:t xml:space="preserve"> statement </w:t>
      </w:r>
      <w:r w:rsidRPr="008E63B3">
        <w:t xml:space="preserve">provides a local variable scope for </w:t>
      </w:r>
      <w:r>
        <w:t xml:space="preserve">any declarations in the </w:t>
      </w:r>
      <w:r w:rsidR="00E1003D">
        <w:t>For</w:t>
      </w:r>
      <w:r>
        <w:t xml:space="preserve">Condition; that scope exists to the end of the </w:t>
      </w:r>
      <w:r w:rsidR="00E1003D">
        <w:rPr>
          <w:rFonts w:ascii="Courier New" w:hAnsi="Courier New" w:cs="Courier New"/>
        </w:rPr>
        <w:t>for</w:t>
      </w:r>
      <w:r>
        <w:t xml:space="preserve"> statement, which is to say that the statement block is nested within that scope. The statement block naturally provides a local variable scope, because it is a statement block.</w:t>
      </w:r>
    </w:p>
    <w:p w14:paraId="3BAF3B00" w14:textId="1BE79ED0" w:rsidR="001E6708" w:rsidRDefault="001E6708" w:rsidP="001E6708">
      <w:pPr>
        <w:pStyle w:val="Heading2"/>
      </w:pPr>
      <w:r>
        <w:t>ForStatement: “for each”-style</w:t>
      </w:r>
    </w:p>
    <w:p w14:paraId="62B24EA0" w14:textId="08FFF295" w:rsidR="00BC1057" w:rsidRDefault="00BC1057" w:rsidP="00BC1057">
      <w:r>
        <w:t xml:space="preserve">The “for-each” style of the </w:t>
      </w:r>
      <w:r>
        <w:rPr>
          <w:rFonts w:ascii="Courier New" w:hAnsi="Courier New" w:cs="Courier New"/>
          <w:iCs/>
        </w:rPr>
        <w:t>for</w:t>
      </w:r>
      <w:r>
        <w:t xml:space="preserve"> statement is used to loop over a range of values, or the contents of a </w:t>
      </w:r>
      <w:r w:rsidRPr="00316E96">
        <w:rPr>
          <w:i/>
        </w:rPr>
        <w:t>container type</w:t>
      </w:r>
      <w:r>
        <w:t>, such as a sequence, list, array, or map. For example:</w:t>
      </w:r>
    </w:p>
    <w:p w14:paraId="556757B1" w14:textId="156096E2" w:rsidR="00BC1057" w:rsidRDefault="00BC1057" w:rsidP="00BC1057">
      <w:pPr>
        <w:spacing w:after="23" w:line="240" w:lineRule="auto"/>
        <w:ind w:left="720"/>
        <w:rPr>
          <w:rFonts w:ascii="Courier New" w:hAnsi="Courier New" w:cs="Courier New"/>
        </w:rPr>
      </w:pPr>
      <w:r>
        <w:rPr>
          <w:rFonts w:ascii="Courier New" w:hAnsi="Courier New" w:cs="Courier New"/>
        </w:rPr>
        <w:t>for (String name : ["Tom", "Chris", "Caroline"])</w:t>
      </w:r>
    </w:p>
    <w:p w14:paraId="789C1237" w14:textId="77777777" w:rsidR="00BC1057" w:rsidRDefault="00BC1057" w:rsidP="00BC1057">
      <w:pPr>
        <w:spacing w:after="23" w:line="240" w:lineRule="auto"/>
        <w:ind w:left="720"/>
        <w:rPr>
          <w:rFonts w:ascii="Courier New" w:hAnsi="Courier New" w:cs="Courier New"/>
        </w:rPr>
      </w:pPr>
      <w:r>
        <w:rPr>
          <w:rFonts w:ascii="Courier New" w:hAnsi="Courier New" w:cs="Courier New"/>
        </w:rPr>
        <w:t xml:space="preserve">    {</w:t>
      </w:r>
    </w:p>
    <w:p w14:paraId="1673BDEC" w14:textId="45F070DD" w:rsidR="00BC1057" w:rsidRDefault="00BC1057" w:rsidP="00BC1057">
      <w:pPr>
        <w:spacing w:after="23" w:line="240" w:lineRule="auto"/>
        <w:ind w:left="720"/>
        <w:rPr>
          <w:rFonts w:ascii="Courier New" w:hAnsi="Courier New" w:cs="Courier New"/>
        </w:rPr>
      </w:pPr>
      <w:r>
        <w:rPr>
          <w:rFonts w:ascii="Courier New" w:hAnsi="Courier New" w:cs="Courier New"/>
        </w:rPr>
        <w:t xml:space="preserve">    </w:t>
      </w:r>
      <w:r w:rsidR="00886A1A">
        <w:rPr>
          <w:rFonts w:ascii="Courier New" w:hAnsi="Courier New" w:cs="Courier New"/>
        </w:rPr>
        <w:t>console.println(name);</w:t>
      </w:r>
    </w:p>
    <w:p w14:paraId="7149B69C" w14:textId="77777777" w:rsidR="00BC1057" w:rsidRPr="00777B61" w:rsidRDefault="00BC1057" w:rsidP="00BC1057">
      <w:pPr>
        <w:spacing w:line="240" w:lineRule="auto"/>
        <w:ind w:left="720"/>
        <w:rPr>
          <w:rFonts w:ascii="Courier New" w:hAnsi="Courier New" w:cs="Courier New"/>
        </w:rPr>
      </w:pPr>
      <w:r>
        <w:rPr>
          <w:rFonts w:ascii="Courier New" w:hAnsi="Courier New" w:cs="Courier New"/>
        </w:rPr>
        <w:t xml:space="preserve">    }</w:t>
      </w:r>
    </w:p>
    <w:p w14:paraId="55089F6B" w14:textId="620E461B" w:rsidR="00886A1A" w:rsidRDefault="00886A1A" w:rsidP="00255732">
      <w:pPr>
        <w:spacing w:before="200"/>
      </w:pPr>
      <w:r>
        <w:t xml:space="preserve">The supported types </w:t>
      </w:r>
      <w:r w:rsidR="005E19F4">
        <w:t>of</w:t>
      </w:r>
      <w:r>
        <w:t xml:space="preserve"> the expression</w:t>
      </w:r>
      <w:r w:rsidR="005E19F4">
        <w:t>, in order of precedence,</w:t>
      </w:r>
      <w:r>
        <w:t xml:space="preserve"> are:</w:t>
      </w:r>
    </w:p>
    <w:p w14:paraId="0F8366F6" w14:textId="0C44A3C2" w:rsidR="00886A1A" w:rsidRDefault="00886A1A" w:rsidP="00886A1A">
      <w:pPr>
        <w:pStyle w:val="ListParagraph"/>
        <w:numPr>
          <w:ilvl w:val="0"/>
          <w:numId w:val="32"/>
        </w:numPr>
        <w:spacing w:before="200"/>
      </w:pPr>
      <w:r>
        <w:rPr>
          <w:rFonts w:ascii="Courier New" w:hAnsi="Courier New" w:cs="Courier New"/>
          <w:iCs/>
        </w:rPr>
        <w:lastRenderedPageBreak/>
        <w:t>Iterator</w:t>
      </w:r>
      <w:r>
        <w:t xml:space="preserve"> – The </w:t>
      </w:r>
      <w:r>
        <w:rPr>
          <w:rFonts w:ascii="Courier New" w:hAnsi="Courier New" w:cs="Courier New"/>
          <w:iCs/>
        </w:rPr>
        <w:t>for</w:t>
      </w:r>
      <w:r>
        <w:t xml:space="preserve"> statement loops through the contents of the </w:t>
      </w:r>
      <w:r>
        <w:rPr>
          <w:rFonts w:ascii="Courier New" w:hAnsi="Courier New" w:cs="Courier New"/>
          <w:iCs/>
        </w:rPr>
        <w:t>Iterator</w:t>
      </w:r>
      <w:r>
        <w:t>.</w:t>
      </w:r>
    </w:p>
    <w:p w14:paraId="4E70111A" w14:textId="2C2804EB" w:rsidR="00F147C1" w:rsidRDefault="00F147C1" w:rsidP="00F147C1">
      <w:pPr>
        <w:pStyle w:val="ListParagraph"/>
        <w:numPr>
          <w:ilvl w:val="0"/>
          <w:numId w:val="32"/>
        </w:numPr>
        <w:spacing w:before="200"/>
      </w:pPr>
      <w:r>
        <w:rPr>
          <w:rFonts w:ascii="Courier New" w:hAnsi="Courier New" w:cs="Courier New"/>
          <w:iCs/>
        </w:rPr>
        <w:t>Range</w:t>
      </w:r>
      <w:r>
        <w:t xml:space="preserve"> – The </w:t>
      </w:r>
      <w:r>
        <w:rPr>
          <w:rFonts w:ascii="Courier New" w:hAnsi="Courier New" w:cs="Courier New"/>
          <w:iCs/>
        </w:rPr>
        <w:t>for</w:t>
      </w:r>
      <w:r>
        <w:t xml:space="preserve"> statement loops through the contents of the </w:t>
      </w:r>
      <w:r>
        <w:rPr>
          <w:rFonts w:ascii="Courier New" w:hAnsi="Courier New" w:cs="Courier New"/>
          <w:iCs/>
        </w:rPr>
        <w:t>Range</w:t>
      </w:r>
      <w:r>
        <w:t xml:space="preserve"> by its </w:t>
      </w:r>
      <w:r>
        <w:rPr>
          <w:rFonts w:ascii="Courier New" w:hAnsi="Courier New" w:cs="Courier New"/>
          <w:iCs/>
        </w:rPr>
        <w:t>Sequential</w:t>
      </w:r>
      <w:r>
        <w:t xml:space="preserve"> </w:t>
      </w:r>
      <w:r>
        <w:rPr>
          <w:rFonts w:ascii="Courier New" w:hAnsi="Courier New" w:cs="Courier New"/>
          <w:iCs/>
        </w:rPr>
        <w:t>ElementType</w:t>
      </w:r>
      <w:r>
        <w:t xml:space="preserve"> (</w:t>
      </w:r>
      <w:r w:rsidRPr="005E19F4">
        <w:rPr>
          <w:b/>
        </w:rPr>
        <w:t>not</w:t>
      </w:r>
      <w:r>
        <w:t xml:space="preserve"> using an </w:t>
      </w:r>
      <w:r>
        <w:rPr>
          <w:rFonts w:ascii="Courier New" w:hAnsi="Courier New" w:cs="Courier New"/>
          <w:iCs/>
        </w:rPr>
        <w:t>Iterator</w:t>
      </w:r>
      <w:r>
        <w:t>).</w:t>
      </w:r>
    </w:p>
    <w:p w14:paraId="575A5F35" w14:textId="6F231A45" w:rsidR="00886A1A" w:rsidRDefault="00886A1A" w:rsidP="00886A1A">
      <w:pPr>
        <w:pStyle w:val="ListParagraph"/>
        <w:numPr>
          <w:ilvl w:val="0"/>
          <w:numId w:val="32"/>
        </w:numPr>
        <w:spacing w:before="200"/>
      </w:pPr>
      <w:r w:rsidRPr="00886A1A">
        <w:rPr>
          <w:rFonts w:ascii="Courier New" w:hAnsi="Courier New" w:cs="Courier New"/>
          <w:iCs/>
        </w:rPr>
        <w:t>Sequence</w:t>
      </w:r>
      <w:r>
        <w:t xml:space="preserve"> – The </w:t>
      </w:r>
      <w:r>
        <w:rPr>
          <w:rFonts w:ascii="Courier New" w:hAnsi="Courier New" w:cs="Courier New"/>
          <w:iCs/>
        </w:rPr>
        <w:t>for</w:t>
      </w:r>
      <w:r>
        <w:t xml:space="preserve"> statement loops through the contents of the </w:t>
      </w:r>
      <w:r>
        <w:rPr>
          <w:rFonts w:ascii="Courier New" w:hAnsi="Courier New" w:cs="Courier New"/>
          <w:iCs/>
        </w:rPr>
        <w:t>Sequence</w:t>
      </w:r>
      <w:r>
        <w:t xml:space="preserve"> </w:t>
      </w:r>
      <w:r w:rsidR="00E1003D">
        <w:t>using an</w:t>
      </w:r>
      <w:r>
        <w:t xml:space="preserve"> </w:t>
      </w:r>
      <w:r w:rsidR="00E1003D">
        <w:rPr>
          <w:rFonts w:ascii="Courier New" w:hAnsi="Courier New" w:cs="Courier New"/>
          <w:iCs/>
        </w:rPr>
        <w:t>Int</w:t>
      </w:r>
      <w:r w:rsidR="00E1003D">
        <w:t xml:space="preserve"> </w:t>
      </w:r>
      <w:r>
        <w:t>index (</w:t>
      </w:r>
      <w:r w:rsidRPr="005E19F4">
        <w:rPr>
          <w:b/>
        </w:rPr>
        <w:t>not</w:t>
      </w:r>
      <w:r>
        <w:t xml:space="preserve"> using an </w:t>
      </w:r>
      <w:r>
        <w:rPr>
          <w:rFonts w:ascii="Courier New" w:hAnsi="Courier New" w:cs="Courier New"/>
          <w:iCs/>
        </w:rPr>
        <w:t>Iterator</w:t>
      </w:r>
      <w:r>
        <w:t>).</w:t>
      </w:r>
    </w:p>
    <w:p w14:paraId="3F119F38" w14:textId="5B994E19" w:rsidR="00886A1A" w:rsidRDefault="00886A1A" w:rsidP="00886A1A">
      <w:pPr>
        <w:pStyle w:val="ListParagraph"/>
        <w:numPr>
          <w:ilvl w:val="0"/>
          <w:numId w:val="32"/>
        </w:numPr>
        <w:spacing w:before="200"/>
      </w:pPr>
      <w:r w:rsidRPr="00886A1A">
        <w:rPr>
          <w:rFonts w:ascii="Courier New" w:hAnsi="Courier New" w:cs="Courier New"/>
          <w:iCs/>
        </w:rPr>
        <w:t>Map</w:t>
      </w:r>
      <w:r>
        <w:t xml:space="preserve"> – The </w:t>
      </w:r>
      <w:r>
        <w:rPr>
          <w:rFonts w:ascii="Courier New" w:hAnsi="Courier New" w:cs="Courier New"/>
          <w:iCs/>
        </w:rPr>
        <w:t>for</w:t>
      </w:r>
      <w:r>
        <w:t xml:space="preserve"> statement creates an </w:t>
      </w:r>
      <w:r>
        <w:rPr>
          <w:rFonts w:ascii="Courier New" w:hAnsi="Courier New" w:cs="Courier New"/>
          <w:iCs/>
        </w:rPr>
        <w:t>Iterator</w:t>
      </w:r>
      <w:r>
        <w:t xml:space="preserve"> over the </w:t>
      </w:r>
      <w:r w:rsidRPr="005E19F4">
        <w:rPr>
          <w:rFonts w:ascii="Courier New" w:hAnsi="Courier New" w:cs="Courier New"/>
          <w:iCs/>
        </w:rPr>
        <w:t>keys</w:t>
      </w:r>
      <w:r>
        <w:t xml:space="preserve"> </w:t>
      </w:r>
      <w:r w:rsidR="00E1003D">
        <w:rPr>
          <w:rFonts w:ascii="Courier New" w:hAnsi="Courier New" w:cs="Courier New"/>
          <w:iCs/>
        </w:rPr>
        <w:t>S</w:t>
      </w:r>
      <w:r w:rsidR="00E1003D" w:rsidRPr="00E1003D">
        <w:rPr>
          <w:rFonts w:ascii="Courier New" w:hAnsi="Courier New" w:cs="Courier New"/>
          <w:iCs/>
        </w:rPr>
        <w:t>et</w:t>
      </w:r>
      <w:r w:rsidR="00E1003D">
        <w:t xml:space="preserve"> </w:t>
      </w:r>
      <w:r w:rsidR="005E19F4">
        <w:t>(</w:t>
      </w:r>
      <w:r>
        <w:t>or</w:t>
      </w:r>
      <w:r w:rsidR="00E1003D">
        <w:t xml:space="preserve"> the</w:t>
      </w:r>
      <w:r>
        <w:t xml:space="preserve"> </w:t>
      </w:r>
      <w:r w:rsidRPr="005E19F4">
        <w:rPr>
          <w:rFonts w:ascii="Courier New" w:hAnsi="Courier New" w:cs="Courier New"/>
          <w:iCs/>
        </w:rPr>
        <w:t>entries</w:t>
      </w:r>
      <w:r w:rsidR="00E1003D">
        <w:t xml:space="preserve"> </w:t>
      </w:r>
      <w:r w:rsidR="00E1003D">
        <w:rPr>
          <w:rFonts w:ascii="Courier New" w:hAnsi="Courier New" w:cs="Courier New"/>
          <w:iCs/>
        </w:rPr>
        <w:t>S</w:t>
      </w:r>
      <w:r w:rsidR="00E1003D" w:rsidRPr="00E1003D">
        <w:rPr>
          <w:rFonts w:ascii="Courier New" w:hAnsi="Courier New" w:cs="Courier New"/>
          <w:iCs/>
        </w:rPr>
        <w:t>et</w:t>
      </w:r>
      <w:r w:rsidR="00E1003D">
        <w:t>,</w:t>
      </w:r>
      <w:r w:rsidR="005E19F4">
        <w:t xml:space="preserve"> if the </w:t>
      </w:r>
      <w:r w:rsidR="005E19F4">
        <w:rPr>
          <w:rFonts w:ascii="Courier New" w:hAnsi="Courier New" w:cs="Courier New"/>
          <w:iCs/>
        </w:rPr>
        <w:t>Entry</w:t>
      </w:r>
      <w:r w:rsidR="005E19F4">
        <w:t xml:space="preserve"> or the value thereof is required) </w:t>
      </w:r>
      <w:r>
        <w:t xml:space="preserve">of the </w:t>
      </w:r>
      <w:r w:rsidRPr="00886A1A">
        <w:rPr>
          <w:rFonts w:ascii="Courier New" w:hAnsi="Courier New" w:cs="Courier New"/>
          <w:iCs/>
        </w:rPr>
        <w:t>Map</w:t>
      </w:r>
      <w:r>
        <w:t xml:space="preserve">, and then loops through the contents of the </w:t>
      </w:r>
      <w:r>
        <w:rPr>
          <w:rFonts w:ascii="Courier New" w:hAnsi="Courier New" w:cs="Courier New"/>
          <w:iCs/>
        </w:rPr>
        <w:t>Iterator</w:t>
      </w:r>
      <w:r>
        <w:t>.</w:t>
      </w:r>
    </w:p>
    <w:p w14:paraId="2AA36D18" w14:textId="300868A9" w:rsidR="00886A1A" w:rsidRDefault="00886A1A" w:rsidP="00886A1A">
      <w:pPr>
        <w:pStyle w:val="ListParagraph"/>
        <w:numPr>
          <w:ilvl w:val="0"/>
          <w:numId w:val="32"/>
        </w:numPr>
        <w:spacing w:before="200"/>
      </w:pPr>
      <w:r w:rsidRPr="00886A1A">
        <w:rPr>
          <w:rFonts w:ascii="Courier New" w:hAnsi="Courier New" w:cs="Courier New"/>
          <w:iCs/>
        </w:rPr>
        <w:t>Iterable</w:t>
      </w:r>
      <w:r>
        <w:t xml:space="preserve"> – The </w:t>
      </w:r>
      <w:r>
        <w:rPr>
          <w:rFonts w:ascii="Courier New" w:hAnsi="Courier New" w:cs="Courier New"/>
          <w:iCs/>
        </w:rPr>
        <w:t>for</w:t>
      </w:r>
      <w:r>
        <w:t xml:space="preserve"> statement </w:t>
      </w:r>
      <w:r w:rsidR="005E19F4">
        <w:t xml:space="preserve">requests an </w:t>
      </w:r>
      <w:r w:rsidR="005E19F4">
        <w:rPr>
          <w:rFonts w:ascii="Courier New" w:hAnsi="Courier New" w:cs="Courier New"/>
          <w:iCs/>
        </w:rPr>
        <w:t>Iterator</w:t>
      </w:r>
      <w:r w:rsidR="005E19F4">
        <w:t xml:space="preserve"> from the </w:t>
      </w:r>
      <w:r w:rsidR="005E19F4" w:rsidRPr="00886A1A">
        <w:rPr>
          <w:rFonts w:ascii="Courier New" w:hAnsi="Courier New" w:cs="Courier New"/>
          <w:iCs/>
        </w:rPr>
        <w:t>Iterable</w:t>
      </w:r>
      <w:r w:rsidR="005E19F4">
        <w:t xml:space="preserve">, and then </w:t>
      </w:r>
      <w:r>
        <w:t xml:space="preserve">loops through the contents of the </w:t>
      </w:r>
      <w:r>
        <w:rPr>
          <w:rFonts w:ascii="Courier New" w:hAnsi="Courier New" w:cs="Courier New"/>
          <w:iCs/>
        </w:rPr>
        <w:t>Iterator</w:t>
      </w:r>
      <w:r>
        <w:t>.</w:t>
      </w:r>
    </w:p>
    <w:p w14:paraId="70A00D8E" w14:textId="32E9A357" w:rsidR="00886A1A" w:rsidRDefault="005E19F4" w:rsidP="00255732">
      <w:pPr>
        <w:spacing w:before="200"/>
      </w:pPr>
      <w:r>
        <w:t xml:space="preserve">Additionally, if the value from any of the above is a </w:t>
      </w:r>
      <w:r>
        <w:rPr>
          <w:rFonts w:ascii="Courier New" w:hAnsi="Courier New" w:cs="Courier New"/>
          <w:iCs/>
        </w:rPr>
        <w:t>Tuple</w:t>
      </w:r>
      <w:r>
        <w:t xml:space="preserve">, then the MultipleOptionalDeclaration </w:t>
      </w:r>
      <w:r w:rsidR="008E536E">
        <w:t xml:space="preserve">permits assignment from </w:t>
      </w:r>
      <w:r>
        <w:t xml:space="preserve">the </w:t>
      </w:r>
      <w:r w:rsidRPr="008E536E">
        <w:rPr>
          <w:i/>
        </w:rPr>
        <w:t>fields</w:t>
      </w:r>
      <w:r>
        <w:t xml:space="preserve"> of the </w:t>
      </w:r>
      <w:r>
        <w:rPr>
          <w:rFonts w:ascii="Courier New" w:hAnsi="Courier New" w:cs="Courier New"/>
          <w:iCs/>
        </w:rPr>
        <w:t>Tuple</w:t>
      </w:r>
      <w:r w:rsidR="008E536E">
        <w:t>. Consider th</w:t>
      </w:r>
      <w:r w:rsidR="00E1003D">
        <w:t>e following example, in which a list contains tuples of first and last names:</w:t>
      </w:r>
    </w:p>
    <w:p w14:paraId="57CE1A27" w14:textId="5ACEC479" w:rsidR="008E536E" w:rsidRDefault="008E536E" w:rsidP="008E536E">
      <w:pPr>
        <w:spacing w:after="23" w:line="240" w:lineRule="auto"/>
        <w:ind w:left="720"/>
        <w:rPr>
          <w:rFonts w:ascii="Courier New" w:hAnsi="Courier New" w:cs="Courier New"/>
        </w:rPr>
      </w:pPr>
      <w:r>
        <w:rPr>
          <w:rFonts w:ascii="Courier New" w:hAnsi="Courier New" w:cs="Courier New"/>
        </w:rPr>
        <w:t>String format(List&lt;Tuple&lt;String, String&gt;&gt; names)</w:t>
      </w:r>
    </w:p>
    <w:p w14:paraId="18CE23DC" w14:textId="77777777" w:rsidR="008E536E" w:rsidRDefault="008E536E" w:rsidP="008E536E">
      <w:pPr>
        <w:spacing w:after="23" w:line="240" w:lineRule="auto"/>
        <w:ind w:left="720"/>
        <w:rPr>
          <w:rFonts w:ascii="Courier New" w:hAnsi="Courier New" w:cs="Courier New"/>
        </w:rPr>
      </w:pPr>
      <w:r>
        <w:rPr>
          <w:rFonts w:ascii="Courier New" w:hAnsi="Courier New" w:cs="Courier New"/>
        </w:rPr>
        <w:t xml:space="preserve">    {</w:t>
      </w:r>
    </w:p>
    <w:p w14:paraId="49544F31" w14:textId="6BF460C0" w:rsidR="008E536E" w:rsidRDefault="008E536E" w:rsidP="008E536E">
      <w:pPr>
        <w:spacing w:after="23" w:line="240" w:lineRule="auto"/>
        <w:ind w:left="720"/>
        <w:rPr>
          <w:rFonts w:ascii="Courier New" w:hAnsi="Courier New" w:cs="Courier New"/>
        </w:rPr>
      </w:pPr>
      <w:r>
        <w:rPr>
          <w:rFonts w:ascii="Courier New" w:hAnsi="Courier New" w:cs="Courier New"/>
        </w:rPr>
        <w:t xml:space="preserve">    String result = "";</w:t>
      </w:r>
    </w:p>
    <w:p w14:paraId="2DE60256" w14:textId="0EB966EB" w:rsidR="008E536E" w:rsidRDefault="008E536E" w:rsidP="008E536E">
      <w:pPr>
        <w:spacing w:after="23" w:line="240" w:lineRule="auto"/>
        <w:ind w:left="720"/>
        <w:rPr>
          <w:rFonts w:ascii="Courier New" w:hAnsi="Courier New" w:cs="Courier New"/>
        </w:rPr>
      </w:pPr>
      <w:r>
        <w:rPr>
          <w:rFonts w:ascii="Courier New" w:hAnsi="Courier New" w:cs="Courier New"/>
        </w:rPr>
        <w:t xml:space="preserve">    Append: for (String first, String last: names)</w:t>
      </w:r>
    </w:p>
    <w:p w14:paraId="49A50C5C" w14:textId="77777777" w:rsidR="008E536E" w:rsidRDefault="008E536E" w:rsidP="008E536E">
      <w:pPr>
        <w:spacing w:after="23" w:line="240" w:lineRule="auto"/>
        <w:ind w:left="720"/>
        <w:rPr>
          <w:rFonts w:ascii="Courier New" w:hAnsi="Courier New" w:cs="Courier New"/>
        </w:rPr>
      </w:pPr>
      <w:r>
        <w:rPr>
          <w:rFonts w:ascii="Courier New" w:hAnsi="Courier New" w:cs="Courier New"/>
        </w:rPr>
        <w:t xml:space="preserve">        {</w:t>
      </w:r>
    </w:p>
    <w:p w14:paraId="06C69A4C" w14:textId="21223AAA" w:rsidR="008E536E" w:rsidRDefault="008E536E" w:rsidP="008E536E">
      <w:pPr>
        <w:spacing w:after="23" w:line="240" w:lineRule="auto"/>
        <w:ind w:left="720"/>
        <w:rPr>
          <w:rFonts w:ascii="Courier New" w:hAnsi="Courier New" w:cs="Courier New"/>
        </w:rPr>
      </w:pPr>
      <w:r>
        <w:rPr>
          <w:rFonts w:ascii="Courier New" w:hAnsi="Courier New" w:cs="Courier New"/>
        </w:rPr>
        <w:t xml:space="preserve">        if (!Append.first)</w:t>
      </w:r>
    </w:p>
    <w:p w14:paraId="3D46AD53" w14:textId="5B742AB5" w:rsidR="008E536E" w:rsidRDefault="008E536E" w:rsidP="008E536E">
      <w:pPr>
        <w:spacing w:after="23" w:line="240" w:lineRule="auto"/>
        <w:ind w:left="720"/>
        <w:rPr>
          <w:rFonts w:ascii="Courier New" w:hAnsi="Courier New" w:cs="Courier New"/>
        </w:rPr>
      </w:pPr>
      <w:r>
        <w:rPr>
          <w:rFonts w:ascii="Courier New" w:hAnsi="Courier New" w:cs="Courier New"/>
        </w:rPr>
        <w:t xml:space="preserve">            {</w:t>
      </w:r>
    </w:p>
    <w:p w14:paraId="6DD69F72" w14:textId="25EDA917" w:rsidR="008E536E" w:rsidRDefault="008E536E" w:rsidP="008E536E">
      <w:pPr>
        <w:spacing w:after="23" w:line="240" w:lineRule="auto"/>
        <w:ind w:left="720"/>
        <w:rPr>
          <w:rFonts w:ascii="Courier New" w:hAnsi="Courier New" w:cs="Courier New"/>
        </w:rPr>
      </w:pPr>
      <w:r>
        <w:rPr>
          <w:rFonts w:ascii="Courier New" w:hAnsi="Courier New" w:cs="Courier New"/>
        </w:rPr>
        <w:t xml:space="preserve">            result += ", ";</w:t>
      </w:r>
    </w:p>
    <w:p w14:paraId="39314288" w14:textId="22BF0F83" w:rsidR="008E536E" w:rsidRDefault="008E536E" w:rsidP="008E536E">
      <w:pPr>
        <w:spacing w:after="23" w:line="240" w:lineRule="auto"/>
        <w:ind w:left="720"/>
        <w:rPr>
          <w:rFonts w:ascii="Courier New" w:hAnsi="Courier New" w:cs="Courier New"/>
        </w:rPr>
      </w:pPr>
      <w:r>
        <w:rPr>
          <w:rFonts w:ascii="Courier New" w:hAnsi="Courier New" w:cs="Courier New"/>
        </w:rPr>
        <w:t xml:space="preserve">            }</w:t>
      </w:r>
    </w:p>
    <w:p w14:paraId="5BD7F7D7" w14:textId="03D4F63C" w:rsidR="008E536E" w:rsidRDefault="008E536E" w:rsidP="008E536E">
      <w:pPr>
        <w:spacing w:after="23" w:line="240" w:lineRule="auto"/>
        <w:ind w:left="720"/>
        <w:rPr>
          <w:rFonts w:ascii="Courier New" w:hAnsi="Courier New" w:cs="Courier New"/>
        </w:rPr>
      </w:pPr>
      <w:r>
        <w:rPr>
          <w:rFonts w:ascii="Courier New" w:hAnsi="Courier New" w:cs="Courier New"/>
        </w:rPr>
        <w:t xml:space="preserve">        result += "{first} {last}";</w:t>
      </w:r>
    </w:p>
    <w:p w14:paraId="17348EBD" w14:textId="06A27C4F" w:rsidR="008E536E" w:rsidRDefault="008E536E" w:rsidP="008E536E">
      <w:pPr>
        <w:spacing w:after="23" w:line="240" w:lineRule="auto"/>
        <w:ind w:left="720"/>
        <w:rPr>
          <w:rFonts w:ascii="Courier New" w:hAnsi="Courier New" w:cs="Courier New"/>
        </w:rPr>
      </w:pPr>
      <w:r>
        <w:rPr>
          <w:rFonts w:ascii="Courier New" w:hAnsi="Courier New" w:cs="Courier New"/>
        </w:rPr>
        <w:t xml:space="preserve">        }</w:t>
      </w:r>
    </w:p>
    <w:p w14:paraId="374272A8" w14:textId="724248E1" w:rsidR="008E536E" w:rsidRDefault="008E536E" w:rsidP="008E536E">
      <w:pPr>
        <w:spacing w:after="23" w:line="240" w:lineRule="auto"/>
        <w:ind w:left="720"/>
        <w:rPr>
          <w:rFonts w:ascii="Courier New" w:hAnsi="Courier New" w:cs="Courier New"/>
        </w:rPr>
      </w:pPr>
      <w:r>
        <w:rPr>
          <w:rFonts w:ascii="Courier New" w:hAnsi="Courier New" w:cs="Courier New"/>
        </w:rPr>
        <w:t xml:space="preserve">    return result;</w:t>
      </w:r>
    </w:p>
    <w:p w14:paraId="0B3578AB" w14:textId="77777777" w:rsidR="008E536E" w:rsidRPr="00777B61" w:rsidRDefault="008E536E" w:rsidP="008E536E">
      <w:pPr>
        <w:spacing w:line="240" w:lineRule="auto"/>
        <w:ind w:left="720"/>
        <w:rPr>
          <w:rFonts w:ascii="Courier New" w:hAnsi="Courier New" w:cs="Courier New"/>
        </w:rPr>
      </w:pPr>
      <w:r>
        <w:rPr>
          <w:rFonts w:ascii="Courier New" w:hAnsi="Courier New" w:cs="Courier New"/>
        </w:rPr>
        <w:t xml:space="preserve">    }</w:t>
      </w:r>
    </w:p>
    <w:p w14:paraId="6EA04C50" w14:textId="77777777" w:rsidR="00F147C1" w:rsidRDefault="00F147C1" w:rsidP="00F147C1">
      <w:pPr>
        <w:spacing w:before="200"/>
      </w:pPr>
      <w:r>
        <w:t xml:space="preserve">The </w:t>
      </w:r>
      <w:r>
        <w:rPr>
          <w:rFonts w:ascii="Courier New" w:hAnsi="Courier New" w:cs="Courier New"/>
          <w:iCs/>
        </w:rPr>
        <w:t>for</w:t>
      </w:r>
      <w:r>
        <w:t xml:space="preserve"> statement operating on an </w:t>
      </w:r>
      <w:r w:rsidRPr="00255732">
        <w:rPr>
          <w:rFonts w:ascii="Courier New" w:hAnsi="Courier New" w:cs="Courier New"/>
        </w:rPr>
        <w:t>Iterator</w:t>
      </w:r>
      <w:r>
        <w:t xml:space="preserve"> or an </w:t>
      </w:r>
      <w:r w:rsidRPr="00255732">
        <w:rPr>
          <w:rFonts w:ascii="Courier New" w:hAnsi="Courier New" w:cs="Courier New"/>
        </w:rPr>
        <w:t>Iterable</w:t>
      </w:r>
      <w:r>
        <w:t xml:space="preserve"> container and labeled by a LabeledStatement provides two read-only label variables that expose the state of the loop:</w:t>
      </w:r>
    </w:p>
    <w:tbl>
      <w:tblPr>
        <w:tblStyle w:val="TableGrid"/>
        <w:tblW w:w="0" w:type="auto"/>
        <w:tblInd w:w="738" w:type="dxa"/>
        <w:tblLook w:val="04A0" w:firstRow="1" w:lastRow="0" w:firstColumn="1" w:lastColumn="0" w:noHBand="0" w:noVBand="1"/>
      </w:tblPr>
      <w:tblGrid>
        <w:gridCol w:w="1180"/>
        <w:gridCol w:w="1260"/>
        <w:gridCol w:w="4400"/>
      </w:tblGrid>
      <w:tr w:rsidR="00F147C1" w14:paraId="63BAACD7" w14:textId="77777777" w:rsidTr="00F147C1">
        <w:tc>
          <w:tcPr>
            <w:tcW w:w="1180" w:type="dxa"/>
            <w:tcBorders>
              <w:bottom w:val="single" w:sz="8" w:space="0" w:color="auto"/>
            </w:tcBorders>
          </w:tcPr>
          <w:p w14:paraId="169C8736" w14:textId="77777777" w:rsidR="00F147C1" w:rsidRDefault="00F147C1" w:rsidP="00F147C1">
            <w:pPr>
              <w:spacing w:before="20" w:after="20"/>
            </w:pPr>
            <w:r>
              <w:t>Name</w:t>
            </w:r>
          </w:p>
        </w:tc>
        <w:tc>
          <w:tcPr>
            <w:tcW w:w="1260" w:type="dxa"/>
            <w:tcBorders>
              <w:bottom w:val="single" w:sz="8" w:space="0" w:color="auto"/>
            </w:tcBorders>
          </w:tcPr>
          <w:p w14:paraId="0DFBD6B2" w14:textId="77777777" w:rsidR="00F147C1" w:rsidRDefault="00F147C1" w:rsidP="00F147C1">
            <w:pPr>
              <w:spacing w:before="20" w:after="20"/>
            </w:pPr>
            <w:r>
              <w:t>Type</w:t>
            </w:r>
          </w:p>
        </w:tc>
        <w:tc>
          <w:tcPr>
            <w:tcW w:w="4400" w:type="dxa"/>
            <w:tcBorders>
              <w:bottom w:val="single" w:sz="8" w:space="0" w:color="auto"/>
            </w:tcBorders>
          </w:tcPr>
          <w:p w14:paraId="1168275C" w14:textId="77777777" w:rsidR="00F147C1" w:rsidRDefault="00F147C1" w:rsidP="00F147C1">
            <w:pPr>
              <w:spacing w:before="20" w:after="20"/>
            </w:pPr>
            <w:r>
              <w:t>Description</w:t>
            </w:r>
          </w:p>
        </w:tc>
      </w:tr>
      <w:tr w:rsidR="00F147C1" w14:paraId="5A7C71D3" w14:textId="77777777" w:rsidTr="00F147C1">
        <w:tc>
          <w:tcPr>
            <w:tcW w:w="1180" w:type="dxa"/>
            <w:tcBorders>
              <w:top w:val="single" w:sz="8" w:space="0" w:color="auto"/>
            </w:tcBorders>
          </w:tcPr>
          <w:p w14:paraId="0B85ABB2" w14:textId="77777777" w:rsidR="00F147C1" w:rsidRPr="00F67D5A" w:rsidRDefault="00F147C1" w:rsidP="00F147C1">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22187B3F" w14:textId="77777777" w:rsidR="00F147C1" w:rsidRPr="00F67D5A" w:rsidRDefault="00F147C1" w:rsidP="00F147C1">
            <w:pPr>
              <w:spacing w:before="20" w:after="20"/>
              <w:rPr>
                <w:rFonts w:ascii="Courier New" w:hAnsi="Courier New" w:cs="Courier New"/>
              </w:rPr>
            </w:pPr>
            <w:r w:rsidRPr="00F67D5A">
              <w:rPr>
                <w:rFonts w:ascii="Courier New" w:hAnsi="Courier New" w:cs="Courier New"/>
              </w:rPr>
              <w:t>Boolean</w:t>
            </w:r>
          </w:p>
        </w:tc>
        <w:tc>
          <w:tcPr>
            <w:tcW w:w="4400" w:type="dxa"/>
            <w:tcBorders>
              <w:top w:val="single" w:sz="8" w:space="0" w:color="auto"/>
            </w:tcBorders>
          </w:tcPr>
          <w:p w14:paraId="203CE07A" w14:textId="77777777" w:rsidR="00F147C1" w:rsidRDefault="00F147C1" w:rsidP="00F147C1">
            <w:pPr>
              <w:spacing w:before="20" w:after="20"/>
            </w:pPr>
            <w:r>
              <w:rPr>
                <w:rFonts w:ascii="Courier New" w:hAnsi="Courier New" w:cs="Courier New"/>
              </w:rPr>
              <w:t>True</w:t>
            </w:r>
            <w:r>
              <w:t xml:space="preserve"> iff this is the first iteration of the loop</w:t>
            </w:r>
          </w:p>
        </w:tc>
      </w:tr>
      <w:tr w:rsidR="00F147C1" w14:paraId="25048A9A" w14:textId="77777777" w:rsidTr="00F147C1">
        <w:tc>
          <w:tcPr>
            <w:tcW w:w="1180" w:type="dxa"/>
          </w:tcPr>
          <w:p w14:paraId="73278CC2" w14:textId="77777777" w:rsidR="00F147C1" w:rsidRPr="00F67D5A" w:rsidRDefault="00F147C1" w:rsidP="00F147C1">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4F4FD7E6" w14:textId="77777777" w:rsidR="00F147C1" w:rsidRPr="00F67D5A" w:rsidRDefault="00F147C1" w:rsidP="00F147C1">
            <w:pPr>
              <w:spacing w:before="20" w:after="20"/>
              <w:rPr>
                <w:rFonts w:ascii="Courier New" w:hAnsi="Courier New" w:cs="Courier New"/>
              </w:rPr>
            </w:pPr>
            <w:r>
              <w:rPr>
                <w:rFonts w:ascii="Courier New" w:hAnsi="Courier New" w:cs="Courier New"/>
              </w:rPr>
              <w:t>Int</w:t>
            </w:r>
          </w:p>
        </w:tc>
        <w:tc>
          <w:tcPr>
            <w:tcW w:w="4400" w:type="dxa"/>
          </w:tcPr>
          <w:p w14:paraId="451A8246" w14:textId="77777777" w:rsidR="00F147C1" w:rsidRDefault="00F147C1" w:rsidP="00F147C1">
            <w:pPr>
              <w:spacing w:before="20" w:after="20"/>
            </w:pPr>
            <w:r>
              <w:t>The count of completed iterations of the loop</w:t>
            </w:r>
          </w:p>
        </w:tc>
      </w:tr>
    </w:tbl>
    <w:p w14:paraId="18F87993" w14:textId="18318122" w:rsidR="00255732" w:rsidRDefault="00255732" w:rsidP="00255732">
      <w:pPr>
        <w:spacing w:before="200"/>
      </w:pPr>
      <w:r>
        <w:t xml:space="preserve">The </w:t>
      </w:r>
      <w:r>
        <w:rPr>
          <w:rFonts w:ascii="Courier New" w:hAnsi="Courier New" w:cs="Courier New"/>
          <w:iCs/>
        </w:rPr>
        <w:t>for</w:t>
      </w:r>
      <w:r>
        <w:t xml:space="preserve"> statement operating on a</w:t>
      </w:r>
      <w:r w:rsidR="00F147C1">
        <w:t xml:space="preserve"> </w:t>
      </w:r>
      <w:r w:rsidR="00F147C1">
        <w:rPr>
          <w:rFonts w:ascii="Courier New" w:hAnsi="Courier New" w:cs="Courier New"/>
          <w:iCs/>
        </w:rPr>
        <w:t>Range</w:t>
      </w:r>
      <w:r>
        <w:t xml:space="preserve"> </w:t>
      </w:r>
      <w:r w:rsidR="00F147C1">
        <w:t xml:space="preserve">or </w:t>
      </w:r>
      <w:r>
        <w:rPr>
          <w:rFonts w:ascii="Courier New" w:hAnsi="Courier New" w:cs="Courier New"/>
        </w:rPr>
        <w:t>Sequence</w:t>
      </w:r>
      <w:r>
        <w:t xml:space="preserve"> and labeled by a LabeledStatement provides </w:t>
      </w:r>
      <w:r w:rsidR="00B746AB">
        <w:t>three</w:t>
      </w:r>
      <w:r>
        <w:t xml:space="preserve"> read-only label variables that expose the state of the loop:</w:t>
      </w:r>
    </w:p>
    <w:tbl>
      <w:tblPr>
        <w:tblStyle w:val="TableGrid"/>
        <w:tblW w:w="0" w:type="auto"/>
        <w:tblInd w:w="738" w:type="dxa"/>
        <w:tblLook w:val="04A0" w:firstRow="1" w:lastRow="0" w:firstColumn="1" w:lastColumn="0" w:noHBand="0" w:noVBand="1"/>
      </w:tblPr>
      <w:tblGrid>
        <w:gridCol w:w="1180"/>
        <w:gridCol w:w="1260"/>
        <w:gridCol w:w="4400"/>
      </w:tblGrid>
      <w:tr w:rsidR="00255732" w14:paraId="5283261C" w14:textId="77777777" w:rsidTr="00255732">
        <w:tc>
          <w:tcPr>
            <w:tcW w:w="1180" w:type="dxa"/>
            <w:tcBorders>
              <w:bottom w:val="single" w:sz="8" w:space="0" w:color="auto"/>
            </w:tcBorders>
          </w:tcPr>
          <w:p w14:paraId="0F5CC8AF" w14:textId="77777777" w:rsidR="00255732" w:rsidRDefault="00255732" w:rsidP="00255732">
            <w:pPr>
              <w:spacing w:before="20" w:after="20"/>
            </w:pPr>
            <w:r>
              <w:t>Name</w:t>
            </w:r>
          </w:p>
        </w:tc>
        <w:tc>
          <w:tcPr>
            <w:tcW w:w="1260" w:type="dxa"/>
            <w:tcBorders>
              <w:bottom w:val="single" w:sz="8" w:space="0" w:color="auto"/>
            </w:tcBorders>
          </w:tcPr>
          <w:p w14:paraId="758B919A" w14:textId="77777777" w:rsidR="00255732" w:rsidRDefault="00255732" w:rsidP="00255732">
            <w:pPr>
              <w:spacing w:before="20" w:after="20"/>
            </w:pPr>
            <w:r>
              <w:t>Type</w:t>
            </w:r>
          </w:p>
        </w:tc>
        <w:tc>
          <w:tcPr>
            <w:tcW w:w="4400" w:type="dxa"/>
            <w:tcBorders>
              <w:bottom w:val="single" w:sz="8" w:space="0" w:color="auto"/>
            </w:tcBorders>
          </w:tcPr>
          <w:p w14:paraId="065DAB59" w14:textId="77777777" w:rsidR="00255732" w:rsidRDefault="00255732" w:rsidP="00255732">
            <w:pPr>
              <w:spacing w:before="20" w:after="20"/>
            </w:pPr>
            <w:r>
              <w:t>Description</w:t>
            </w:r>
          </w:p>
        </w:tc>
      </w:tr>
      <w:tr w:rsidR="00255732" w14:paraId="3D959F69" w14:textId="77777777" w:rsidTr="00255732">
        <w:tc>
          <w:tcPr>
            <w:tcW w:w="1180" w:type="dxa"/>
            <w:tcBorders>
              <w:top w:val="single" w:sz="8" w:space="0" w:color="auto"/>
            </w:tcBorders>
          </w:tcPr>
          <w:p w14:paraId="0C59E388" w14:textId="77777777" w:rsidR="00255732" w:rsidRPr="00F67D5A" w:rsidRDefault="00255732" w:rsidP="00255732">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6F7A8656" w14:textId="77777777" w:rsidR="00255732" w:rsidRPr="00F67D5A" w:rsidRDefault="00255732" w:rsidP="00255732">
            <w:pPr>
              <w:spacing w:before="20" w:after="20"/>
              <w:rPr>
                <w:rFonts w:ascii="Courier New" w:hAnsi="Courier New" w:cs="Courier New"/>
              </w:rPr>
            </w:pPr>
            <w:r w:rsidRPr="00F67D5A">
              <w:rPr>
                <w:rFonts w:ascii="Courier New" w:hAnsi="Courier New" w:cs="Courier New"/>
              </w:rPr>
              <w:t>Boolean</w:t>
            </w:r>
          </w:p>
        </w:tc>
        <w:tc>
          <w:tcPr>
            <w:tcW w:w="4400" w:type="dxa"/>
            <w:tcBorders>
              <w:top w:val="single" w:sz="8" w:space="0" w:color="auto"/>
            </w:tcBorders>
          </w:tcPr>
          <w:p w14:paraId="4A807858" w14:textId="77777777" w:rsidR="00255732" w:rsidRDefault="00255732" w:rsidP="00255732">
            <w:pPr>
              <w:spacing w:before="20" w:after="20"/>
            </w:pPr>
            <w:r>
              <w:rPr>
                <w:rFonts w:ascii="Courier New" w:hAnsi="Courier New" w:cs="Courier New"/>
              </w:rPr>
              <w:t>True</w:t>
            </w:r>
            <w:r>
              <w:t xml:space="preserve"> iff this is the first iteration of the loop</w:t>
            </w:r>
          </w:p>
        </w:tc>
      </w:tr>
      <w:tr w:rsidR="00255732" w14:paraId="7E377222" w14:textId="77777777" w:rsidTr="00255732">
        <w:tc>
          <w:tcPr>
            <w:tcW w:w="1180" w:type="dxa"/>
          </w:tcPr>
          <w:p w14:paraId="5E35237C" w14:textId="580E43EA" w:rsidR="00255732" w:rsidRPr="00F67D5A" w:rsidRDefault="00255732" w:rsidP="00255732">
            <w:pPr>
              <w:spacing w:before="20" w:after="20"/>
              <w:rPr>
                <w:rFonts w:ascii="Courier New" w:hAnsi="Courier New" w:cs="Courier New"/>
              </w:rPr>
            </w:pPr>
            <w:r>
              <w:rPr>
                <w:rFonts w:ascii="Courier New" w:eastAsia="MingLiU-ExtB" w:hAnsi="Courier New" w:cs="Courier New"/>
              </w:rPr>
              <w:t>last</w:t>
            </w:r>
          </w:p>
        </w:tc>
        <w:tc>
          <w:tcPr>
            <w:tcW w:w="1260" w:type="dxa"/>
          </w:tcPr>
          <w:p w14:paraId="379F4355" w14:textId="3591A596" w:rsidR="00255732" w:rsidRPr="00F67D5A" w:rsidRDefault="00255732" w:rsidP="00255732">
            <w:pPr>
              <w:spacing w:before="20" w:after="20"/>
              <w:rPr>
                <w:rFonts w:ascii="Courier New" w:hAnsi="Courier New" w:cs="Courier New"/>
              </w:rPr>
            </w:pPr>
            <w:r w:rsidRPr="00F67D5A">
              <w:rPr>
                <w:rFonts w:ascii="Courier New" w:hAnsi="Courier New" w:cs="Courier New"/>
              </w:rPr>
              <w:t>Boolean</w:t>
            </w:r>
          </w:p>
        </w:tc>
        <w:tc>
          <w:tcPr>
            <w:tcW w:w="4400" w:type="dxa"/>
          </w:tcPr>
          <w:p w14:paraId="73E6F44F" w14:textId="290A07A8" w:rsidR="00255732" w:rsidRDefault="00B746AB" w:rsidP="00B746AB">
            <w:pPr>
              <w:spacing w:before="20" w:after="20"/>
            </w:pPr>
            <w:r>
              <w:rPr>
                <w:rFonts w:ascii="Courier New" w:hAnsi="Courier New" w:cs="Courier New"/>
              </w:rPr>
              <w:t>True</w:t>
            </w:r>
            <w:r>
              <w:t xml:space="preserve"> iff this is the last iteration of the loop</w:t>
            </w:r>
          </w:p>
        </w:tc>
      </w:tr>
      <w:tr w:rsidR="00255732" w14:paraId="50DCC5E3" w14:textId="77777777" w:rsidTr="00255732">
        <w:tc>
          <w:tcPr>
            <w:tcW w:w="1180" w:type="dxa"/>
          </w:tcPr>
          <w:p w14:paraId="30115803" w14:textId="77777777" w:rsidR="00255732" w:rsidRPr="00F67D5A" w:rsidRDefault="00255732" w:rsidP="00255732">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246A2EE7" w14:textId="7D2221C1" w:rsidR="00255732" w:rsidRPr="00F67D5A" w:rsidRDefault="00255732" w:rsidP="00255732">
            <w:pPr>
              <w:spacing w:before="20" w:after="20"/>
              <w:rPr>
                <w:rFonts w:ascii="Courier New" w:hAnsi="Courier New" w:cs="Courier New"/>
              </w:rPr>
            </w:pPr>
            <w:r w:rsidRPr="00F67D5A">
              <w:rPr>
                <w:rFonts w:ascii="Courier New" w:hAnsi="Courier New" w:cs="Courier New"/>
              </w:rPr>
              <w:t>Int</w:t>
            </w:r>
          </w:p>
        </w:tc>
        <w:tc>
          <w:tcPr>
            <w:tcW w:w="4400" w:type="dxa"/>
          </w:tcPr>
          <w:p w14:paraId="18961628" w14:textId="77777777" w:rsidR="00255732" w:rsidRDefault="00255732" w:rsidP="00255732">
            <w:pPr>
              <w:spacing w:before="20" w:after="20"/>
            </w:pPr>
            <w:r>
              <w:t>The count of completed iterations of the loop</w:t>
            </w:r>
          </w:p>
        </w:tc>
      </w:tr>
    </w:tbl>
    <w:p w14:paraId="093260EC" w14:textId="29B430EE" w:rsidR="007B5032" w:rsidRDefault="007B5032" w:rsidP="007B5032">
      <w:pPr>
        <w:spacing w:before="200"/>
      </w:pPr>
      <w:r>
        <w:lastRenderedPageBreak/>
        <w:t xml:space="preserve">The </w:t>
      </w:r>
      <w:r>
        <w:rPr>
          <w:rFonts w:ascii="Courier New" w:hAnsi="Courier New" w:cs="Courier New"/>
          <w:iCs/>
        </w:rPr>
        <w:t>for</w:t>
      </w:r>
      <w:r>
        <w:t xml:space="preserve"> statement operating on a </w:t>
      </w:r>
      <w:r>
        <w:rPr>
          <w:rFonts w:ascii="Courier New" w:hAnsi="Courier New" w:cs="Courier New"/>
        </w:rPr>
        <w:t>Map&lt;KeyType,ValueType&gt;</w:t>
      </w:r>
      <w:r>
        <w:t xml:space="preserve"> and labeled by a LabeledStatement provides three read-only label variables that expose the state of the loop:</w:t>
      </w:r>
    </w:p>
    <w:tbl>
      <w:tblPr>
        <w:tblStyle w:val="TableGrid"/>
        <w:tblW w:w="0" w:type="auto"/>
        <w:tblInd w:w="738" w:type="dxa"/>
        <w:tblLook w:val="04A0" w:firstRow="1" w:lastRow="0" w:firstColumn="1" w:lastColumn="0" w:noHBand="0" w:noVBand="1"/>
      </w:tblPr>
      <w:tblGrid>
        <w:gridCol w:w="1170"/>
        <w:gridCol w:w="1260"/>
        <w:gridCol w:w="4410"/>
      </w:tblGrid>
      <w:tr w:rsidR="007B5032" w14:paraId="40D8767C" w14:textId="77777777" w:rsidTr="007B5032">
        <w:tc>
          <w:tcPr>
            <w:tcW w:w="1170" w:type="dxa"/>
            <w:tcBorders>
              <w:bottom w:val="single" w:sz="8" w:space="0" w:color="auto"/>
            </w:tcBorders>
          </w:tcPr>
          <w:p w14:paraId="6CBCF900" w14:textId="77777777" w:rsidR="007B5032" w:rsidRDefault="007B5032" w:rsidP="007B5032">
            <w:pPr>
              <w:spacing w:before="20" w:after="20"/>
            </w:pPr>
            <w:r>
              <w:t>Name</w:t>
            </w:r>
          </w:p>
        </w:tc>
        <w:tc>
          <w:tcPr>
            <w:tcW w:w="1260" w:type="dxa"/>
            <w:tcBorders>
              <w:bottom w:val="single" w:sz="8" w:space="0" w:color="auto"/>
            </w:tcBorders>
          </w:tcPr>
          <w:p w14:paraId="28A968D7" w14:textId="77777777" w:rsidR="007B5032" w:rsidRDefault="007B5032" w:rsidP="007B5032">
            <w:pPr>
              <w:spacing w:before="20" w:after="20"/>
            </w:pPr>
            <w:r>
              <w:t>Type</w:t>
            </w:r>
          </w:p>
        </w:tc>
        <w:tc>
          <w:tcPr>
            <w:tcW w:w="4410" w:type="dxa"/>
            <w:tcBorders>
              <w:bottom w:val="single" w:sz="8" w:space="0" w:color="auto"/>
            </w:tcBorders>
          </w:tcPr>
          <w:p w14:paraId="0627D30E" w14:textId="77777777" w:rsidR="007B5032" w:rsidRDefault="007B5032" w:rsidP="007B5032">
            <w:pPr>
              <w:spacing w:before="20" w:after="20"/>
            </w:pPr>
            <w:r>
              <w:t>Description</w:t>
            </w:r>
          </w:p>
        </w:tc>
      </w:tr>
      <w:tr w:rsidR="007B5032" w14:paraId="640A66A6" w14:textId="77777777" w:rsidTr="007B5032">
        <w:tc>
          <w:tcPr>
            <w:tcW w:w="1170" w:type="dxa"/>
            <w:tcBorders>
              <w:top w:val="single" w:sz="8" w:space="0" w:color="auto"/>
            </w:tcBorders>
          </w:tcPr>
          <w:p w14:paraId="4B4647F1" w14:textId="77777777" w:rsidR="007B5032" w:rsidRPr="00F67D5A" w:rsidRDefault="007B5032" w:rsidP="007B5032">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6242BAAC" w14:textId="77777777" w:rsidR="007B5032" w:rsidRPr="00F67D5A" w:rsidRDefault="007B5032" w:rsidP="007B5032">
            <w:pPr>
              <w:spacing w:before="20" w:after="20"/>
              <w:rPr>
                <w:rFonts w:ascii="Courier New" w:hAnsi="Courier New" w:cs="Courier New"/>
              </w:rPr>
            </w:pPr>
            <w:r w:rsidRPr="00F67D5A">
              <w:rPr>
                <w:rFonts w:ascii="Courier New" w:hAnsi="Courier New" w:cs="Courier New"/>
              </w:rPr>
              <w:t>Boolean</w:t>
            </w:r>
          </w:p>
        </w:tc>
        <w:tc>
          <w:tcPr>
            <w:tcW w:w="4410" w:type="dxa"/>
            <w:tcBorders>
              <w:top w:val="single" w:sz="8" w:space="0" w:color="auto"/>
            </w:tcBorders>
          </w:tcPr>
          <w:p w14:paraId="35003552" w14:textId="77777777" w:rsidR="007B5032" w:rsidRDefault="007B5032" w:rsidP="007B5032">
            <w:pPr>
              <w:spacing w:before="20" w:after="20"/>
            </w:pPr>
            <w:r>
              <w:rPr>
                <w:rFonts w:ascii="Courier New" w:hAnsi="Courier New" w:cs="Courier New"/>
              </w:rPr>
              <w:t>True</w:t>
            </w:r>
            <w:r>
              <w:t xml:space="preserve"> iff this is the first iteration of the loop</w:t>
            </w:r>
          </w:p>
        </w:tc>
      </w:tr>
      <w:tr w:rsidR="007B5032" w14:paraId="2AE3F41B" w14:textId="77777777" w:rsidTr="007B5032">
        <w:tc>
          <w:tcPr>
            <w:tcW w:w="1170" w:type="dxa"/>
          </w:tcPr>
          <w:p w14:paraId="7E10E2AA" w14:textId="2DF4F32E" w:rsidR="007B5032" w:rsidRPr="00F67D5A" w:rsidRDefault="007B5032" w:rsidP="007B5032">
            <w:pPr>
              <w:spacing w:before="20" w:after="20"/>
              <w:rPr>
                <w:rFonts w:ascii="Courier New" w:hAnsi="Courier New" w:cs="Courier New"/>
              </w:rPr>
            </w:pPr>
            <w:r>
              <w:rPr>
                <w:rFonts w:ascii="Courier New" w:eastAsia="MingLiU-ExtB" w:hAnsi="Courier New" w:cs="Courier New"/>
              </w:rPr>
              <w:t>entry</w:t>
            </w:r>
          </w:p>
        </w:tc>
        <w:tc>
          <w:tcPr>
            <w:tcW w:w="1260" w:type="dxa"/>
          </w:tcPr>
          <w:p w14:paraId="68D49754" w14:textId="5B7A8F53" w:rsidR="007B5032" w:rsidRPr="00F67D5A" w:rsidRDefault="007B5032" w:rsidP="007B5032">
            <w:pPr>
              <w:spacing w:before="20" w:after="20"/>
              <w:rPr>
                <w:rFonts w:ascii="Courier New" w:hAnsi="Courier New" w:cs="Courier New"/>
              </w:rPr>
            </w:pPr>
            <w:r>
              <w:rPr>
                <w:rFonts w:ascii="Courier New" w:hAnsi="Courier New" w:cs="Courier New"/>
              </w:rPr>
              <w:t>Entry</w:t>
            </w:r>
          </w:p>
        </w:tc>
        <w:tc>
          <w:tcPr>
            <w:tcW w:w="4410" w:type="dxa"/>
          </w:tcPr>
          <w:p w14:paraId="3EBE7038" w14:textId="08AADD30" w:rsidR="007B5032" w:rsidRDefault="007B5032" w:rsidP="00F147C1">
            <w:pPr>
              <w:spacing w:before="20" w:after="20"/>
            </w:pPr>
            <w:r>
              <w:t xml:space="preserve">The current </w:t>
            </w:r>
            <w:r w:rsidR="00F147C1">
              <w:rPr>
                <w:rFonts w:ascii="Courier New" w:hAnsi="Courier New" w:cs="Courier New"/>
              </w:rPr>
              <w:t>Map.</w:t>
            </w:r>
            <w:r>
              <w:rPr>
                <w:rFonts w:ascii="Courier New" w:hAnsi="Courier New" w:cs="Courier New"/>
              </w:rPr>
              <w:t>Entry</w:t>
            </w:r>
          </w:p>
        </w:tc>
      </w:tr>
      <w:tr w:rsidR="007B5032" w14:paraId="2A41224C" w14:textId="77777777" w:rsidTr="007B5032">
        <w:tc>
          <w:tcPr>
            <w:tcW w:w="1170" w:type="dxa"/>
          </w:tcPr>
          <w:p w14:paraId="06186888" w14:textId="77777777" w:rsidR="007B5032" w:rsidRPr="00F67D5A" w:rsidRDefault="007B5032" w:rsidP="007B5032">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716EF023" w14:textId="77777777" w:rsidR="007B5032" w:rsidRPr="00F67D5A" w:rsidRDefault="007B5032" w:rsidP="007B5032">
            <w:pPr>
              <w:spacing w:before="20" w:after="20"/>
              <w:rPr>
                <w:rFonts w:ascii="Courier New" w:hAnsi="Courier New" w:cs="Courier New"/>
              </w:rPr>
            </w:pPr>
            <w:r w:rsidRPr="00F67D5A">
              <w:rPr>
                <w:rFonts w:ascii="Courier New" w:hAnsi="Courier New" w:cs="Courier New"/>
              </w:rPr>
              <w:t>Int</w:t>
            </w:r>
          </w:p>
        </w:tc>
        <w:tc>
          <w:tcPr>
            <w:tcW w:w="4410" w:type="dxa"/>
          </w:tcPr>
          <w:p w14:paraId="47FF5A89" w14:textId="77777777" w:rsidR="007B5032" w:rsidRDefault="007B5032" w:rsidP="007B5032">
            <w:pPr>
              <w:spacing w:before="20" w:after="20"/>
            </w:pPr>
            <w:r>
              <w:t>The count of completed iterations of the loop</w:t>
            </w:r>
          </w:p>
        </w:tc>
      </w:tr>
    </w:tbl>
    <w:p w14:paraId="4337A365" w14:textId="58FB270E" w:rsidR="002B5ACB" w:rsidRDefault="002B5ACB" w:rsidP="002B5ACB">
      <w:pPr>
        <w:spacing w:before="200"/>
      </w:pPr>
      <w:r>
        <w:t xml:space="preserve">The </w:t>
      </w:r>
      <w:r w:rsidR="00731E80">
        <w:t>For</w:t>
      </w:r>
      <w:r>
        <w:t xml:space="preserve">Condition is reachable if the </w:t>
      </w:r>
      <w:r w:rsidR="00731E80">
        <w:rPr>
          <w:rFonts w:ascii="Courier New" w:hAnsi="Courier New" w:cs="Courier New"/>
        </w:rPr>
        <w:t>for</w:t>
      </w:r>
      <w:r>
        <w:t xml:space="preserve"> statement is reachable; the </w:t>
      </w:r>
      <w:r w:rsidR="00731E80">
        <w:t>For</w:t>
      </w:r>
      <w:r>
        <w:t xml:space="preserve">Condition completes if it is reachable and the expression completes or short-circuits. The statement block is reachable if the </w:t>
      </w:r>
      <w:r w:rsidR="00731E80">
        <w:t>For</w:t>
      </w:r>
      <w:r>
        <w:t xml:space="preserve">Condition expression completes (i.e. if the </w:t>
      </w:r>
      <w:r w:rsidR="00731E80">
        <w:t>For</w:t>
      </w:r>
      <w:r>
        <w:t xml:space="preserve">Condition can complete without the expression short-circuiting). The </w:t>
      </w:r>
      <w:r w:rsidR="00731E80">
        <w:rPr>
          <w:rFonts w:ascii="Courier New" w:hAnsi="Courier New" w:cs="Courier New"/>
        </w:rPr>
        <w:t>for</w:t>
      </w:r>
      <w:r>
        <w:t xml:space="preserve"> statement completes if the </w:t>
      </w:r>
      <w:r w:rsidR="00731E80">
        <w:t>For</w:t>
      </w:r>
      <w:r>
        <w:t>Condition completes.</w:t>
      </w:r>
    </w:p>
    <w:p w14:paraId="48842226" w14:textId="77777777" w:rsidR="002B5ACB" w:rsidRDefault="002B5ACB" w:rsidP="002B5ACB">
      <w:pPr>
        <w:spacing w:before="200"/>
      </w:pPr>
      <w:r>
        <w:t>Definite assignment rules:</w:t>
      </w:r>
    </w:p>
    <w:p w14:paraId="101ED816" w14:textId="6D70C7E2" w:rsidR="002B5ACB" w:rsidRDefault="002B5ACB" w:rsidP="002B5ACB">
      <w:pPr>
        <w:pStyle w:val="ListParagraph"/>
        <w:numPr>
          <w:ilvl w:val="0"/>
          <w:numId w:val="19"/>
        </w:numPr>
        <w:spacing w:before="200"/>
      </w:pPr>
      <w:r>
        <w:t xml:space="preserve">The VAS before the </w:t>
      </w:r>
      <w:r w:rsidR="00731E80">
        <w:t>For</w:t>
      </w:r>
      <w:r>
        <w:t xml:space="preserve">Condition is the VAS before the </w:t>
      </w:r>
      <w:r w:rsidR="00731E80">
        <w:rPr>
          <w:rFonts w:ascii="Courier New" w:hAnsi="Courier New" w:cs="Courier New"/>
        </w:rPr>
        <w:t>for</w:t>
      </w:r>
      <w:r>
        <w:t xml:space="preserve"> statement.</w:t>
      </w:r>
    </w:p>
    <w:p w14:paraId="0A547406" w14:textId="22687E17" w:rsidR="002B5ACB" w:rsidRDefault="002B5ACB" w:rsidP="002B5ACB">
      <w:pPr>
        <w:pStyle w:val="ListParagraph"/>
        <w:numPr>
          <w:ilvl w:val="0"/>
          <w:numId w:val="19"/>
        </w:numPr>
        <w:spacing w:before="200"/>
      </w:pPr>
      <w:r>
        <w:t>The VAS before the statement block is the VAS</w:t>
      </w:r>
      <w:r w:rsidRPr="003B4033">
        <w:rPr>
          <w:vertAlign w:val="subscript"/>
        </w:rPr>
        <w:t>T</w:t>
      </w:r>
      <w:r>
        <w:t xml:space="preserve"> after the </w:t>
      </w:r>
      <w:r w:rsidR="00B01554">
        <w:t>For</w:t>
      </w:r>
      <w:r>
        <w:t>Condition.</w:t>
      </w:r>
    </w:p>
    <w:p w14:paraId="64F3CE36" w14:textId="00EC784E" w:rsidR="002B5ACB" w:rsidRDefault="002B5ACB" w:rsidP="002B5ACB">
      <w:pPr>
        <w:pStyle w:val="ListParagraph"/>
        <w:numPr>
          <w:ilvl w:val="0"/>
          <w:numId w:val="19"/>
        </w:numPr>
        <w:spacing w:before="200"/>
      </w:pPr>
      <w:r>
        <w:t xml:space="preserve">If the </w:t>
      </w:r>
      <w:r w:rsidR="00B01554">
        <w:t>For</w:t>
      </w:r>
      <w:r>
        <w:t>Condition can short-circuit, then the VAS at each possible point of short-circuiting is joined with the VAS</w:t>
      </w:r>
      <w:r>
        <w:rPr>
          <w:vertAlign w:val="subscript"/>
        </w:rPr>
        <w:t>F</w:t>
      </w:r>
      <w:r>
        <w:t xml:space="preserve"> after the IfCondition.</w:t>
      </w:r>
    </w:p>
    <w:p w14:paraId="783AEB1E" w14:textId="00C08599" w:rsidR="002B5ACB" w:rsidRDefault="002B5ACB" w:rsidP="002B5ACB">
      <w:pPr>
        <w:pStyle w:val="ListParagraph"/>
        <w:numPr>
          <w:ilvl w:val="0"/>
          <w:numId w:val="19"/>
        </w:numPr>
        <w:spacing w:before="200"/>
      </w:pPr>
      <w:r>
        <w:t xml:space="preserve">The VAS after the </w:t>
      </w:r>
      <w:r w:rsidR="00B01554">
        <w:rPr>
          <w:rFonts w:ascii="Courier New" w:hAnsi="Courier New" w:cs="Courier New"/>
        </w:rPr>
        <w:t>for</w:t>
      </w:r>
      <w:r>
        <w:t xml:space="preserve"> statement is the VAS after</w:t>
      </w:r>
      <w:r w:rsidRPr="009C0943">
        <w:t xml:space="preserve"> </w:t>
      </w:r>
      <w:r>
        <w:t>the statement block (</w:t>
      </w:r>
      <w:r w:rsidRPr="00941617">
        <w:rPr>
          <w:color w:val="0000FF"/>
        </w:rPr>
        <w:t>REVIEW</w:t>
      </w:r>
      <w:r>
        <w:t>) joined with the VAS</w:t>
      </w:r>
      <w:r>
        <w:rPr>
          <w:vertAlign w:val="subscript"/>
        </w:rPr>
        <w:t>F</w:t>
      </w:r>
      <w:r>
        <w:t xml:space="preserve"> after the </w:t>
      </w:r>
      <w:r w:rsidR="00B01554">
        <w:t>For</w:t>
      </w:r>
      <w:r>
        <w:t>Condition.</w:t>
      </w:r>
    </w:p>
    <w:p w14:paraId="075AE79F" w14:textId="5694ED41" w:rsidR="002B5ACB" w:rsidRDefault="002B5ACB" w:rsidP="002B5ACB">
      <w:pPr>
        <w:spacing w:before="200"/>
      </w:pPr>
      <w:r>
        <w:t xml:space="preserve">The </w:t>
      </w:r>
      <w:r w:rsidR="00B01554">
        <w:rPr>
          <w:rFonts w:ascii="Courier New" w:hAnsi="Courier New" w:cs="Courier New"/>
        </w:rPr>
        <w:t>for</w:t>
      </w:r>
      <w:r>
        <w:t xml:space="preserve"> statement </w:t>
      </w:r>
      <w:r w:rsidRPr="008E63B3">
        <w:t xml:space="preserve">provides a local variable scope for </w:t>
      </w:r>
      <w:r>
        <w:t xml:space="preserve">any declarations in the </w:t>
      </w:r>
      <w:r w:rsidR="00B01554">
        <w:t>For</w:t>
      </w:r>
      <w:r>
        <w:t xml:space="preserve">Condition; that scope exists to the end of the </w:t>
      </w:r>
      <w:r w:rsidR="00B01554">
        <w:rPr>
          <w:rFonts w:ascii="Courier New" w:hAnsi="Courier New" w:cs="Courier New"/>
        </w:rPr>
        <w:t>for</w:t>
      </w:r>
      <w:r>
        <w:t xml:space="preserve"> statement, which is to say that the statement block is nested within that scope. The statement block naturally provides a local variable scope, because it is a statement block.</w:t>
      </w:r>
    </w:p>
    <w:p w14:paraId="40A068A3" w14:textId="77777777" w:rsidR="00255732" w:rsidRDefault="00255732" w:rsidP="00255732">
      <w:pPr>
        <w:spacing w:before="200"/>
      </w:pPr>
    </w:p>
    <w:p w14:paraId="5FD567B5" w14:textId="77777777" w:rsidR="00255732" w:rsidRDefault="00255732" w:rsidP="001E6708"/>
    <w:p w14:paraId="34D0E3BE" w14:textId="77777777" w:rsidR="001E6708" w:rsidRPr="001E6708" w:rsidRDefault="001E6708" w:rsidP="001E6708"/>
    <w:p w14:paraId="54907E5E" w14:textId="77777777" w:rsidR="00295C69" w:rsidRPr="00295C69" w:rsidRDefault="00295C69" w:rsidP="00295C69"/>
    <w:p w14:paraId="1C6B93C9" w14:textId="77777777" w:rsidR="001469C1" w:rsidRDefault="001469C1" w:rsidP="00200B5B">
      <w:pPr>
        <w:spacing w:before="200"/>
      </w:pPr>
    </w:p>
    <w:p w14:paraId="09F63CCF" w14:textId="7FFC71FE" w:rsidR="00B40B1E" w:rsidRDefault="00B40B1E">
      <w:pPr>
        <w:spacing w:after="0" w:line="240" w:lineRule="auto"/>
      </w:pPr>
      <w:r>
        <w:br w:type="page"/>
      </w:r>
    </w:p>
    <w:p w14:paraId="12AE1C48" w14:textId="77777777" w:rsidR="00B40B1E" w:rsidRPr="00200B5B" w:rsidRDefault="00B40B1E" w:rsidP="00200B5B">
      <w:pPr>
        <w:spacing w:before="200"/>
      </w:pPr>
    </w:p>
    <w:p w14:paraId="377BAF27" w14:textId="1ECBC2A0" w:rsidR="0032248D" w:rsidRDefault="0032248D">
      <w:pPr>
        <w:spacing w:after="0" w:line="240" w:lineRule="auto"/>
        <w:rPr>
          <w:i/>
        </w:rPr>
      </w:pPr>
    </w:p>
    <w:p w14:paraId="11AB4C93" w14:textId="7C8C8FF5" w:rsidR="00B147C5" w:rsidRDefault="00C63FCA" w:rsidP="00C63FCA">
      <w:pPr>
        <w:spacing w:after="0"/>
        <w:ind w:left="360"/>
        <w:rPr>
          <w:i/>
        </w:rPr>
      </w:pPr>
      <w:r w:rsidRPr="00D9407C">
        <w:rPr>
          <w:i/>
        </w:rPr>
        <w:br/>
      </w:r>
    </w:p>
    <w:p w14:paraId="2449ED00" w14:textId="77777777" w:rsidR="00255D59" w:rsidRDefault="00255D59" w:rsidP="00B349C2">
      <w:pPr>
        <w:jc w:val="center"/>
        <w:rPr>
          <w:rFonts w:eastAsia="Times New Roman"/>
          <w:i/>
        </w:rPr>
      </w:pPr>
    </w:p>
    <w:p w14:paraId="2E62F368" w14:textId="77777777" w:rsidR="00255D59" w:rsidRDefault="00255D59" w:rsidP="00B349C2">
      <w:pPr>
        <w:jc w:val="center"/>
        <w:rPr>
          <w:rFonts w:eastAsia="Times New Roman"/>
          <w:i/>
        </w:rPr>
      </w:pPr>
    </w:p>
    <w:p w14:paraId="2520A0D1" w14:textId="77777777" w:rsidR="00255D59" w:rsidRDefault="00255D59" w:rsidP="00B349C2">
      <w:pPr>
        <w:jc w:val="center"/>
        <w:rPr>
          <w:rFonts w:eastAsia="Times New Roman"/>
          <w:i/>
        </w:rPr>
      </w:pPr>
    </w:p>
    <w:p w14:paraId="6FC64911" w14:textId="77777777" w:rsidR="00255D59" w:rsidRDefault="00255D59" w:rsidP="00B349C2">
      <w:pPr>
        <w:jc w:val="center"/>
        <w:rPr>
          <w:rFonts w:eastAsia="Times New Roman"/>
          <w:i/>
        </w:rPr>
      </w:pPr>
    </w:p>
    <w:p w14:paraId="57CAD9D9" w14:textId="77777777" w:rsidR="00255D59" w:rsidRDefault="00255D59" w:rsidP="00B349C2">
      <w:pPr>
        <w:jc w:val="center"/>
        <w:rPr>
          <w:rFonts w:eastAsia="Times New Roman"/>
          <w:i/>
        </w:rPr>
      </w:pPr>
    </w:p>
    <w:p w14:paraId="1C144EDF" w14:textId="77777777" w:rsidR="00255D59" w:rsidRDefault="00255D59" w:rsidP="00B349C2">
      <w:pPr>
        <w:jc w:val="center"/>
        <w:rPr>
          <w:rFonts w:eastAsia="Times New Roman"/>
          <w:i/>
        </w:rPr>
      </w:pPr>
    </w:p>
    <w:p w14:paraId="52229036" w14:textId="77777777" w:rsidR="00255D59" w:rsidRDefault="00255D59" w:rsidP="00B349C2">
      <w:pPr>
        <w:jc w:val="center"/>
        <w:rPr>
          <w:rFonts w:eastAsia="Times New Roman"/>
          <w:i/>
        </w:rPr>
      </w:pPr>
    </w:p>
    <w:p w14:paraId="1303413C" w14:textId="77777777" w:rsidR="00255D59" w:rsidRDefault="00255D59" w:rsidP="00B349C2">
      <w:pPr>
        <w:jc w:val="center"/>
        <w:rPr>
          <w:rFonts w:eastAsia="Times New Roman"/>
          <w:i/>
        </w:rPr>
      </w:pPr>
    </w:p>
    <w:p w14:paraId="25EAFA6E" w14:textId="77777777" w:rsidR="00255D59" w:rsidRDefault="00255D59" w:rsidP="00B349C2">
      <w:pPr>
        <w:jc w:val="center"/>
        <w:rPr>
          <w:rFonts w:eastAsia="Times New Roman"/>
          <w:i/>
        </w:rPr>
      </w:pPr>
    </w:p>
    <w:p w14:paraId="24EDF488" w14:textId="77777777" w:rsidR="00255D59" w:rsidRDefault="00255D59" w:rsidP="00B349C2">
      <w:pPr>
        <w:jc w:val="center"/>
        <w:rPr>
          <w:rFonts w:eastAsia="Times New Roman"/>
          <w:i/>
        </w:rPr>
      </w:pPr>
    </w:p>
    <w:p w14:paraId="715F4E91" w14:textId="5DB3BF8D" w:rsidR="00B349C2" w:rsidRDefault="00B349C2" w:rsidP="00255D59">
      <w:pPr>
        <w:ind w:left="1440" w:right="1440"/>
        <w:jc w:val="center"/>
        <w:rPr>
          <w:rFonts w:eastAsia="Times New Roman"/>
          <w:i/>
        </w:rPr>
      </w:pPr>
      <w:r w:rsidRPr="00B349C2">
        <w:rPr>
          <w:rFonts w:eastAsia="Times New Roman"/>
          <w:i/>
        </w:rPr>
        <w:t>If you have built castles in the air, your work need not be lost; that is where they should be. Now put the foundations under them.</w:t>
      </w:r>
      <w:r w:rsidR="00255D59">
        <w:rPr>
          <w:rFonts w:eastAsia="Times New Roman"/>
          <w:i/>
        </w:rPr>
        <w:t xml:space="preserve"> – Thoreau</w:t>
      </w:r>
    </w:p>
    <w:p w14:paraId="3B0F3F6B" w14:textId="77777777" w:rsidR="00255D59" w:rsidRPr="00B349C2" w:rsidRDefault="00255D59" w:rsidP="00B349C2">
      <w:pPr>
        <w:jc w:val="center"/>
        <w:rPr>
          <w:i/>
        </w:rPr>
      </w:pPr>
    </w:p>
    <w:p w14:paraId="7E8E0691" w14:textId="77777777" w:rsidR="00FE0DF0" w:rsidRDefault="00FE0DF0">
      <w:pPr>
        <w:rPr>
          <w:sz w:val="20"/>
          <w:szCs w:val="20"/>
        </w:rPr>
      </w:pPr>
    </w:p>
    <w:p w14:paraId="693D1387" w14:textId="77777777" w:rsidR="00FE0DF0" w:rsidRDefault="00FE0DF0">
      <w:pPr>
        <w:rPr>
          <w:sz w:val="20"/>
          <w:szCs w:val="20"/>
        </w:rPr>
      </w:pPr>
    </w:p>
    <w:p w14:paraId="70755F39" w14:textId="77777777" w:rsidR="00CA39B6" w:rsidRDefault="00CA39B6">
      <w:pPr>
        <w:rPr>
          <w:sz w:val="20"/>
          <w:szCs w:val="20"/>
        </w:rPr>
      </w:pPr>
    </w:p>
    <w:sectPr w:rsidR="00CA39B6" w:rsidSect="00032F4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731E80" w:rsidRDefault="00731E80" w:rsidP="00032F46">
      <w:pPr>
        <w:spacing w:after="0" w:line="240" w:lineRule="auto"/>
      </w:pPr>
      <w:r>
        <w:separator/>
      </w:r>
    </w:p>
  </w:endnote>
  <w:endnote w:type="continuationSeparator" w:id="0">
    <w:p w14:paraId="6116C886" w14:textId="77777777" w:rsidR="00731E80" w:rsidRDefault="00731E80"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3F2524EA" w:rsidR="00731E80" w:rsidRDefault="00731E80"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3C23B8">
      <w:rPr>
        <w:noProof/>
      </w:rPr>
      <w:t>1</w:t>
    </w:r>
    <w:r>
      <w:fldChar w:fldCharType="end"/>
    </w:r>
    <w:r>
      <w:t xml:space="preserve"> </w:t>
    </w:r>
    <w:r>
      <w:tab/>
      <w:t>© xqiz.it 2015-2018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731E80" w:rsidRDefault="00731E80" w:rsidP="00032F46">
      <w:pPr>
        <w:spacing w:after="0" w:line="240" w:lineRule="auto"/>
      </w:pPr>
      <w:r>
        <w:separator/>
      </w:r>
    </w:p>
  </w:footnote>
  <w:footnote w:type="continuationSeparator" w:id="0">
    <w:p w14:paraId="27ADA4E5" w14:textId="77777777" w:rsidR="00731E80" w:rsidRDefault="00731E80" w:rsidP="00032F46">
      <w:pPr>
        <w:spacing w:after="0" w:line="240" w:lineRule="auto"/>
      </w:pPr>
      <w:r>
        <w:continuationSeparator/>
      </w:r>
    </w:p>
  </w:footnote>
  <w:footnote w:id="1">
    <w:p w14:paraId="22761637" w14:textId="0AED419E" w:rsidR="00731E80" w:rsidRDefault="00731E80">
      <w:pPr>
        <w:pStyle w:val="FootnoteText"/>
      </w:pPr>
      <w:r>
        <w:rPr>
          <w:rStyle w:val="FootnoteReference"/>
        </w:rPr>
        <w:footnoteRef/>
      </w:r>
      <w:r>
        <w:t xml:space="preserve"> XVM is an abbreviation for the XTC Virtual Machine</w:t>
      </w:r>
    </w:p>
  </w:footnote>
  <w:footnote w:id="2">
    <w:p w14:paraId="535C45A3" w14:textId="3AADEE29" w:rsidR="00731E80" w:rsidRDefault="00731E80">
      <w:pPr>
        <w:pStyle w:val="FootnoteText"/>
      </w:pPr>
      <w:r>
        <w:rPr>
          <w:rStyle w:val="FootnoteReference"/>
        </w:rPr>
        <w:footnoteRef/>
      </w:r>
      <w:r>
        <w:t xml:space="preserve"> Such</w:t>
      </w:r>
      <w:r w:rsidRPr="00FE1057">
        <w:t xml:space="preserve"> contracts are </w:t>
      </w:r>
      <w:r w:rsidRPr="00FE1057">
        <w:rPr>
          <w:i/>
        </w:rPr>
        <w:t>software legacy</w:t>
      </w:r>
      <w:r w:rsidRPr="00FE1057">
        <w:t xml:space="preserve">, meaning that the contracts cannot be altered without disclaiming the past; in other words, </w:t>
      </w:r>
      <w:r>
        <w:t xml:space="preserve">altering the </w:t>
      </w:r>
      <w:r w:rsidRPr="00FE1057">
        <w:t xml:space="preserve">contracts </w:t>
      </w:r>
      <w:r>
        <w:t>will break everything.</w:t>
      </w:r>
    </w:p>
  </w:footnote>
  <w:footnote w:id="3">
    <w:p w14:paraId="5F929FD8" w14:textId="65C2786C" w:rsidR="00731E80" w:rsidRDefault="00731E80">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4">
    <w:p w14:paraId="5F24B47E" w14:textId="4E2B8866" w:rsidR="00731E80" w:rsidRDefault="00731E80">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5">
    <w:p w14:paraId="1C1F8948" w14:textId="77777777" w:rsidR="00731E80" w:rsidRDefault="00731E80"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6">
    <w:p w14:paraId="51168F36" w14:textId="2684ABFA" w:rsidR="00731E80" w:rsidRDefault="00731E80">
      <w:pPr>
        <w:pStyle w:val="FootnoteText"/>
      </w:pPr>
      <w:r>
        <w:rPr>
          <w:rStyle w:val="FootnoteReference"/>
        </w:rPr>
        <w:footnoteRef/>
      </w:r>
      <w:r>
        <w:t xml:space="preserve"> The law of conservation of mass and energy, for example.</w:t>
      </w:r>
    </w:p>
  </w:footnote>
  <w:footnote w:id="7">
    <w:p w14:paraId="02AD22FB" w14:textId="716CFF51" w:rsidR="00731E80" w:rsidRDefault="00731E80">
      <w:pPr>
        <w:pStyle w:val="FootnoteText"/>
      </w:pPr>
      <w:r>
        <w:rPr>
          <w:rStyle w:val="FootnoteReference"/>
        </w:rPr>
        <w:footnoteRef/>
      </w:r>
      <w:r>
        <w:t xml:space="preserve"> Since this was penned, Azul Systems (azul.com) commercialized a true, non-blocking software solution for large shared-mutable stores in their Java Virtual Machine implementation.</w:t>
      </w:r>
    </w:p>
  </w:footnote>
  <w:footnote w:id="8">
    <w:p w14:paraId="2C56E032" w14:textId="20724607" w:rsidR="00731E80" w:rsidRDefault="00731E80">
      <w:pPr>
        <w:pStyle w:val="FootnoteText"/>
      </w:pPr>
      <w:r>
        <w:rPr>
          <w:rStyle w:val="FootnoteReference"/>
        </w:rPr>
        <w:footnoteRef/>
      </w:r>
      <w:r>
        <w:t xml:space="preserve"> For example, an asynchronous copy-compacting collector allows multiple physical copies to represent the same object. Each individual service can perform its own mark phase, followed by a copy-compact phase (which can be performed by any thread, including a daemon), and any memory that is no longer used can be freed by the next mark phase.</w:t>
      </w:r>
    </w:p>
  </w:footnote>
  <w:footnote w:id="9">
    <w:p w14:paraId="297D704E" w14:textId="2D3D5EF3" w:rsidR="00731E80" w:rsidRDefault="00731E80">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10">
    <w:p w14:paraId="67872E27" w14:textId="0EEC06A4" w:rsidR="00731E80" w:rsidRDefault="00731E80">
      <w:pPr>
        <w:pStyle w:val="FootnoteText"/>
      </w:pPr>
      <w:r>
        <w:rPr>
          <w:rStyle w:val="FootnoteReference"/>
        </w:rPr>
        <w:footnoteRef/>
      </w:r>
      <w:r>
        <w:t xml:space="preserve"> This example is intended to be illustrative, and should not be viewed as an authoritative explanation of object orientation unless you are attempting to annoy a Smalltalk programmer.</w:t>
      </w:r>
    </w:p>
  </w:footnote>
  <w:footnote w:id="11">
    <w:p w14:paraId="0150BF57" w14:textId="64C0C900" w:rsidR="00731E80" w:rsidRDefault="00731E80">
      <w:pPr>
        <w:pStyle w:val="FootnoteText"/>
      </w:pPr>
      <w:r>
        <w:rPr>
          <w:rStyle w:val="FootnoteReference"/>
        </w:rPr>
        <w:footnoteRef/>
      </w:r>
      <w:r>
        <w:t xml:space="preserve"> In this case, the term </w:t>
      </w:r>
      <w:r w:rsidRPr="00EA413E">
        <w:rPr>
          <w:i/>
        </w:rPr>
        <w:t>type</w:t>
      </w:r>
      <w:r>
        <w:t xml:space="preserve"> is being used to indicate both the interface type and the implementation class. </w:t>
      </w:r>
    </w:p>
  </w:footnote>
  <w:footnote w:id="12">
    <w:p w14:paraId="0AA7713B" w14:textId="66567D8B" w:rsidR="00731E80" w:rsidRDefault="00731E80">
      <w:pPr>
        <w:pStyle w:val="FootnoteText"/>
      </w:pPr>
      <w:r>
        <w:rPr>
          <w:rStyle w:val="FootnoteReference"/>
        </w:rPr>
        <w:footnoteRef/>
      </w:r>
      <w:r>
        <w:t xml:space="preserve"> WebAssembly is a portable machine code for web browsers: </w:t>
      </w:r>
      <w:hyperlink r:id="rId5" w:history="1">
        <w:r w:rsidRPr="00AF724E">
          <w:rPr>
            <w:rStyle w:val="Hyperlink"/>
          </w:rPr>
          <w:t>http://webassembly.org/</w:t>
        </w:r>
      </w:hyperlink>
    </w:p>
  </w:footnote>
  <w:footnote w:id="13">
    <w:p w14:paraId="230D2AF6" w14:textId="1688D11E" w:rsidR="00731E80" w:rsidRDefault="00731E80">
      <w:pPr>
        <w:pStyle w:val="FootnoteText"/>
      </w:pPr>
      <w:r>
        <w:rPr>
          <w:rStyle w:val="FootnoteReference"/>
        </w:rPr>
        <w:footnoteRef/>
      </w:r>
      <w:r>
        <w:t xml:space="preserve"> </w:t>
      </w:r>
      <w:r w:rsidRPr="00220923">
        <w:rPr>
          <w:i/>
        </w:rPr>
        <w:t>“R</w:t>
      </w:r>
      <w:r>
        <w:rPr>
          <w:i/>
        </w:rPr>
        <w:t>oot”</w:t>
      </w:r>
      <w:r>
        <w:t xml:space="preserve"> in the sense that it has no dependency on any other module.</w:t>
      </w:r>
    </w:p>
  </w:footnote>
  <w:footnote w:id="14">
    <w:p w14:paraId="1F849002" w14:textId="5F844F40" w:rsidR="00731E80" w:rsidRDefault="00731E80">
      <w:pPr>
        <w:pStyle w:val="FootnoteText"/>
      </w:pPr>
      <w:r>
        <w:rPr>
          <w:rStyle w:val="FootnoteReference"/>
        </w:rPr>
        <w:footnoteRef/>
      </w:r>
      <w:r>
        <w:t xml:space="preserve"> Without expanding into a formal proof, the XVM itself provides no data types (such as primitive types) from which new types can be composed; thus, the root module defines types composed only from other types in the same module, which is by definition infinitely recursive.</w:t>
      </w:r>
    </w:p>
  </w:footnote>
  <w:footnote w:id="15">
    <w:p w14:paraId="464C5B1F" w14:textId="280D7B74" w:rsidR="00731E80" w:rsidRDefault="00731E80">
      <w:pPr>
        <w:pStyle w:val="FootnoteText"/>
      </w:pPr>
      <w:r>
        <w:rPr>
          <w:rStyle w:val="FootnoteReference"/>
        </w:rPr>
        <w:footnoteRef/>
      </w:r>
      <w:r>
        <w:t xml:space="preserve"> This specification would lack provable transitive closure without a link to Dem Bones: </w:t>
      </w:r>
      <w:hyperlink r:id="rId6" w:history="1">
        <w:r w:rsidRPr="006D68B6">
          <w:rPr>
            <w:rStyle w:val="Hyperlink"/>
          </w:rPr>
          <w:t>https://en.wikipedia.org/wiki/Dem_Bones</w:t>
        </w:r>
      </w:hyperlink>
    </w:p>
  </w:footnote>
  <w:footnote w:id="16">
    <w:p w14:paraId="5DD2EBF1" w14:textId="77777777" w:rsidR="00731E80" w:rsidRDefault="00731E80" w:rsidP="00C45F69">
      <w:pPr>
        <w:pStyle w:val="FootnoteText"/>
      </w:pPr>
      <w:r>
        <w:rPr>
          <w:rStyle w:val="FootnoteReference"/>
        </w:rPr>
        <w:footnoteRef/>
      </w:r>
      <w:r>
        <w:t xml:space="preserve"> From the book “Design Patterns: Elements of Reusable Object-Oriented Software”, GoF </w:t>
      </w:r>
      <w:r w:rsidRPr="001C15BA">
        <w:rPr>
          <w:i/>
        </w:rPr>
        <w:t>et al</w:t>
      </w:r>
    </w:p>
  </w:footnote>
  <w:footnote w:id="17">
    <w:p w14:paraId="7FB25D34" w14:textId="77777777" w:rsidR="00731E80" w:rsidRDefault="00731E80" w:rsidP="00C45F69">
      <w:pPr>
        <w:pStyle w:val="FootnoteText"/>
      </w:pPr>
      <w:r>
        <w:rPr>
          <w:rStyle w:val="FootnoteReference"/>
        </w:rPr>
        <w:footnoteRef/>
      </w:r>
      <w:r>
        <w:t xml:space="preserve"> From the book “The Pragmatic Programmer”, by Andy Hunt and Dave Thomas</w:t>
      </w:r>
    </w:p>
  </w:footnote>
  <w:footnote w:id="18">
    <w:p w14:paraId="78AEA03A" w14:textId="77777777" w:rsidR="00731E80" w:rsidRDefault="00731E80" w:rsidP="00C45F69">
      <w:pPr>
        <w:pStyle w:val="FootnoteText"/>
      </w:pPr>
      <w:r>
        <w:rPr>
          <w:rStyle w:val="FootnoteReference"/>
        </w:rPr>
        <w:footnoteRef/>
      </w:r>
      <w:r>
        <w:t xml:space="preserve"> With edits, licensed using </w:t>
      </w:r>
      <w:hyperlink r:id="rId7" w:history="1">
        <w:r w:rsidRPr="00471A63">
          <w:rPr>
            <w:rStyle w:val="Hyperlink"/>
          </w:rPr>
          <w:t>Creative Commons Attribution 3</w:t>
        </w:r>
      </w:hyperlink>
      <w:r>
        <w:t xml:space="preserve"> by Steve Smith</w:t>
      </w:r>
    </w:p>
  </w:footnote>
  <w:footnote w:id="19">
    <w:p w14:paraId="3B854349" w14:textId="24BC81E2" w:rsidR="00731E80" w:rsidRDefault="00731E80">
      <w:pPr>
        <w:pStyle w:val="FootnoteText"/>
      </w:pPr>
      <w:r>
        <w:rPr>
          <w:rStyle w:val="FootnoteReference"/>
        </w:rPr>
        <w:footnoteRef/>
      </w:r>
      <w:r>
        <w:t xml:space="preserve"> Most notably CUDA and OpenCL for driving massively parallel graphics processors (GPUs)</w:t>
      </w:r>
    </w:p>
  </w:footnote>
  <w:footnote w:id="20">
    <w:p w14:paraId="7DD8B7B7" w14:textId="42129329" w:rsidR="00731E80" w:rsidRDefault="00731E80">
      <w:pPr>
        <w:pStyle w:val="FootnoteText"/>
      </w:pPr>
      <w:r>
        <w:rPr>
          <w:rStyle w:val="FootnoteReference"/>
        </w:rPr>
        <w:footnoteRef/>
      </w:r>
      <w:r>
        <w:t xml:space="preserve"> “</w:t>
      </w:r>
      <w:r w:rsidRPr="00993AD3">
        <w:rPr>
          <w:i/>
        </w:rPr>
        <w:t>Hiding</w:t>
      </w:r>
      <w:r>
        <w:t xml:space="preserve">” simply means that these aspects must not appear either explicitly </w:t>
      </w:r>
      <w:r w:rsidRPr="00993AD3">
        <w:rPr>
          <w:i/>
        </w:rPr>
        <w:t>or implicitly</w:t>
      </w:r>
      <w:r>
        <w:t xml:space="preserve"> in a programming language contract.</w:t>
      </w:r>
    </w:p>
  </w:footnote>
  <w:footnote w:id="21">
    <w:p w14:paraId="3E24E405" w14:textId="789AD2AB" w:rsidR="00731E80" w:rsidRDefault="00731E80">
      <w:pPr>
        <w:pStyle w:val="FootnoteText"/>
      </w:pPr>
      <w:r>
        <w:rPr>
          <w:rStyle w:val="FootnoteReference"/>
        </w:rPr>
        <w:footnoteRef/>
      </w:r>
      <w:r>
        <w:t xml:space="preserve"> </w:t>
      </w:r>
      <w:hyperlink r:id="rId8" w:history="1">
        <w:r w:rsidRPr="006D68B6">
          <w:rPr>
            <w:rStyle w:val="Hyperlink"/>
          </w:rPr>
          <w:t>https://www.youtube.com/watch?v=UJPdhx5zTaw&amp;t=48s</w:t>
        </w:r>
      </w:hyperlink>
    </w:p>
  </w:footnote>
  <w:footnote w:id="22">
    <w:p w14:paraId="32C2FEC6" w14:textId="3CD4F0B7" w:rsidR="00731E80" w:rsidRDefault="00731E80">
      <w:pPr>
        <w:pStyle w:val="FootnoteText"/>
      </w:pPr>
      <w:r>
        <w:rPr>
          <w:rStyle w:val="FootnoteReference"/>
        </w:rPr>
        <w:footnoteRef/>
      </w:r>
      <w:r>
        <w:t xml:space="preserve"> </w:t>
      </w:r>
      <w:hyperlink r:id="rId9" w:history="1">
        <w:r w:rsidRPr="006D68B6">
          <w:rPr>
            <w:rStyle w:val="Hyperlink"/>
          </w:rPr>
          <w:t>http://benediktmeurer.de/2017/12/13/an-introduction-to-speculative-optimization-in-v8/</w:t>
        </w:r>
      </w:hyperlink>
    </w:p>
  </w:footnote>
  <w:footnote w:id="23">
    <w:p w14:paraId="6C7102A0" w14:textId="5F7FB894" w:rsidR="00731E80" w:rsidRDefault="00731E80">
      <w:pPr>
        <w:pStyle w:val="FootnoteText"/>
      </w:pPr>
      <w:r>
        <w:rPr>
          <w:rStyle w:val="FootnoteReference"/>
        </w:rPr>
        <w:footnoteRef/>
      </w:r>
      <w:r>
        <w:t xml:space="preserve"> This is a simplification: There are actually five separate </w:t>
      </w:r>
      <w:r w:rsidRPr="00B67FAE">
        <w:rPr>
          <w:rFonts w:ascii="Courier New" w:hAnsi="Courier New" w:cs="Courier New"/>
        </w:rPr>
        <w:t>this</w:t>
      </w:r>
      <w:r>
        <w:t xml:space="preserve"> references, each with a specific purpose.</w:t>
      </w:r>
    </w:p>
  </w:footnote>
  <w:footnote w:id="24">
    <w:p w14:paraId="2F03B0EA" w14:textId="0B6A86C9" w:rsidR="00731E80" w:rsidRDefault="00731E80">
      <w:pPr>
        <w:pStyle w:val="FootnoteText"/>
      </w:pPr>
      <w:r>
        <w:rPr>
          <w:rStyle w:val="FootnoteReference"/>
        </w:rPr>
        <w:footnoteRef/>
      </w:r>
      <w:r>
        <w:t xml:space="preserve"> This is a simplification: A property may or may not have a field in the object’s struct; a property that does not have a field is called a </w:t>
      </w:r>
      <w:r w:rsidRPr="00B67FAE">
        <w:rPr>
          <w:i/>
        </w:rPr>
        <w:t>calculated</w:t>
      </w:r>
      <w:r>
        <w:t xml:space="preserve"> property, which is to say that a property that is calculated may not require a field.</w:t>
      </w:r>
    </w:p>
  </w:footnote>
  <w:footnote w:id="25">
    <w:p w14:paraId="356FCB01" w14:textId="2AAC22DD" w:rsidR="00731E80" w:rsidRDefault="00731E80">
      <w:pPr>
        <w:pStyle w:val="FootnoteText"/>
      </w:pPr>
      <w:r>
        <w:rPr>
          <w:rStyle w:val="FootnoteReference"/>
        </w:rPr>
        <w:footnoteRef/>
      </w:r>
      <w:r>
        <w:t xml:space="preserve"> That same machine-native value can even be used to represent an array containing that object, or a tuple containing that object, or a function returning that object, all by varying the implied type in a reference, which itself may not even exist. The possibilities are mind-bending.</w:t>
      </w:r>
    </w:p>
  </w:footnote>
  <w:footnote w:id="26">
    <w:p w14:paraId="719F7720" w14:textId="67CFE79C" w:rsidR="00731E80" w:rsidRDefault="00731E80">
      <w:pPr>
        <w:pStyle w:val="FootnoteText"/>
      </w:pPr>
      <w:r>
        <w:rPr>
          <w:rStyle w:val="FootnoteReference"/>
        </w:rPr>
        <w:footnoteRef/>
      </w:r>
      <w:r>
        <w:t xml:space="preserve"> For a property or variable </w:t>
      </w:r>
      <w:r w:rsidRPr="00CC2A0F">
        <w:rPr>
          <w:rFonts w:ascii="Courier New" w:hAnsi="Courier New" w:cs="Courier New"/>
        </w:rPr>
        <w:t>v</w:t>
      </w:r>
      <w:r>
        <w:t xml:space="preserve"> of type </w:t>
      </w:r>
      <w:r w:rsidRPr="00CC2A0F">
        <w:rPr>
          <w:rFonts w:ascii="Courier New" w:hAnsi="Courier New" w:cs="Courier New"/>
        </w:rPr>
        <w:t>T</w:t>
      </w:r>
      <w:r>
        <w:t xml:space="preserve">,  the expression </w:t>
      </w:r>
      <w:r w:rsidRPr="00CC2A0F">
        <w:rPr>
          <w:rFonts w:ascii="Courier New" w:hAnsi="Courier New" w:cs="Courier New"/>
        </w:rPr>
        <w:t>&amp;v</w:t>
      </w:r>
      <w:r>
        <w:t xml:space="preserve"> obtains a reference to the variable itself, which is of type </w:t>
      </w:r>
      <w:r w:rsidRPr="00CC2A0F">
        <w:rPr>
          <w:rFonts w:ascii="Courier New" w:hAnsi="Courier New" w:cs="Courier New"/>
        </w:rPr>
        <w:t>Var&lt;T&gt;</w:t>
      </w:r>
      <w:r>
        <w:t xml:space="preserve"> (or just </w:t>
      </w:r>
      <w:r w:rsidRPr="00CC2A0F">
        <w:rPr>
          <w:rFonts w:ascii="Courier New" w:hAnsi="Courier New" w:cs="Courier New"/>
        </w:rPr>
        <w:t>Ref&lt;T&gt;</w:t>
      </w:r>
      <w:r>
        <w:t xml:space="preserve"> if the property is read-only). The read/write interface </w:t>
      </w:r>
      <w:r w:rsidRPr="00CC2A0F">
        <w:rPr>
          <w:rFonts w:ascii="Courier New" w:hAnsi="Courier New" w:cs="Courier New"/>
        </w:rPr>
        <w:t>Var</w:t>
      </w:r>
      <w:r>
        <w:t xml:space="preserve"> extends the read-only interface </w:t>
      </w:r>
      <w:r w:rsidRPr="00CC2A0F">
        <w:rPr>
          <w:rFonts w:ascii="Courier New" w:hAnsi="Courier New" w:cs="Courier New"/>
        </w:rPr>
        <w:t>Ref</w:t>
      </w:r>
      <w:r>
        <w:t>.</w:t>
      </w:r>
    </w:p>
  </w:footnote>
  <w:footnote w:id="27">
    <w:p w14:paraId="400D2DDE" w14:textId="536C88D2" w:rsidR="00731E80" w:rsidRDefault="00731E80">
      <w:pPr>
        <w:pStyle w:val="FootnoteText"/>
      </w:pPr>
      <w:r>
        <w:rPr>
          <w:rStyle w:val="FootnoteReference"/>
        </w:rPr>
        <w:footnoteRef/>
      </w:r>
      <w:r>
        <w:t xml:space="preserve"> XTC is an abbreviation for XVM Translatable Code, and is also known as “Ecstasy”</w:t>
      </w:r>
    </w:p>
  </w:footnote>
  <w:footnote w:id="28">
    <w:p w14:paraId="2DBBBD7E" w14:textId="77777777" w:rsidR="00731E80" w:rsidRDefault="00731E80" w:rsidP="00E5725B">
      <w:pPr>
        <w:pStyle w:val="FootnoteText"/>
      </w:pPr>
      <w:r>
        <w:rPr>
          <w:rStyle w:val="FootnoteReference"/>
        </w:rPr>
        <w:footnoteRef/>
      </w:r>
      <w:r>
        <w:t xml:space="preserve"> Many languages allow an octal literal value to be specified by simply starting a value with ‘</w:t>
      </w:r>
      <w:r w:rsidRPr="00E5725B">
        <w:rPr>
          <w:rFonts w:ascii="Courier New" w:hAnsi="Courier New" w:cs="Courier New"/>
        </w:rPr>
        <w:t>0</w:t>
      </w:r>
      <w:r>
        <w:t>’; this is one of the archaic constructs that Ecstasy does not support. A sequence of digits beginning with 0 is treated as base-10.</w:t>
      </w:r>
    </w:p>
  </w:footnote>
  <w:footnote w:id="29">
    <w:p w14:paraId="40872443" w14:textId="4C1955E7" w:rsidR="00731E80" w:rsidRDefault="00731E80">
      <w:pPr>
        <w:pStyle w:val="FootnoteText"/>
      </w:pPr>
      <w:r>
        <w:rPr>
          <w:rStyle w:val="FootnoteReference"/>
        </w:rPr>
        <w:footnoteRef/>
      </w:r>
      <w:r>
        <w:t xml:space="preserve"> It is expected that these rules will be modified to allow the use of the standardized set of common emojis; see </w:t>
      </w:r>
      <w:hyperlink r:id="rId10" w:history="1">
        <w:r w:rsidRPr="00CF3EB2">
          <w:rPr>
            <w:rStyle w:val="Hyperlink"/>
          </w:rPr>
          <w:t>https://unicode.org/emoji/charts/full-emoji-list.html</w:t>
        </w:r>
      </w:hyperlink>
    </w:p>
  </w:footnote>
  <w:footnote w:id="30">
    <w:p w14:paraId="2C725EB4" w14:textId="3395CE47" w:rsidR="00731E80" w:rsidRDefault="00731E80">
      <w:pPr>
        <w:pStyle w:val="FootnoteText"/>
      </w:pPr>
      <w:r>
        <w:rPr>
          <w:rStyle w:val="FootnoteReference"/>
        </w:rPr>
        <w:footnoteRef/>
      </w:r>
      <w:r>
        <w:t xml:space="preserve"> Vapid Acronym Syndrome: While the use of acronyms is generally avoided, this one will be used extensively enough that the shortening to an ugly acronym will be well worth it.</w:t>
      </w:r>
    </w:p>
  </w:footnote>
  <w:footnote w:id="31">
    <w:p w14:paraId="63BF3743" w14:textId="7B9543BF" w:rsidR="00731E80" w:rsidRDefault="00731E80">
      <w:pPr>
        <w:pStyle w:val="FootnoteText"/>
      </w:pPr>
      <w:r>
        <w:rPr>
          <w:rStyle w:val="FootnoteReference"/>
        </w:rPr>
        <w:footnoteRef/>
      </w:r>
      <w:r>
        <w:t xml:space="preserve"> Quite often, when the arity of the expression is not relevant to the point being discussed, the singular form will be used, instead of always saying “type or types”.</w:t>
      </w:r>
    </w:p>
  </w:footnote>
  <w:footnote w:id="32">
    <w:p w14:paraId="137250FB" w14:textId="66AD3A0F" w:rsidR="00731E80" w:rsidRDefault="00731E80">
      <w:pPr>
        <w:pStyle w:val="FootnoteText"/>
      </w:pPr>
      <w:r>
        <w:rPr>
          <w:rStyle w:val="FootnoteReference"/>
        </w:rPr>
        <w:footnoteRef/>
      </w:r>
      <w:r>
        <w:t xml:space="preserve"> </w:t>
      </w:r>
      <w:r>
        <w:rPr>
          <w:rFonts w:ascii="Courier New" w:hAnsi="Courier New" w:cs="Courier New"/>
        </w:rPr>
        <w:t>enum Nullable {Null</w:t>
      </w:r>
      <w:r w:rsidRPr="00D53E7C">
        <w:rPr>
          <w:rFonts w:ascii="Courier New" w:hAnsi="Courier New" w:cs="Courier New"/>
        </w:rPr>
        <w:t>}</w:t>
      </w:r>
    </w:p>
  </w:footnote>
  <w:footnote w:id="33">
    <w:p w14:paraId="1D6F9A6E" w14:textId="48ACC355" w:rsidR="00731E80" w:rsidRDefault="00731E80">
      <w:pPr>
        <w:pStyle w:val="FootnoteText"/>
      </w:pPr>
      <w:r>
        <w:rPr>
          <w:rStyle w:val="FootnoteReference"/>
        </w:rPr>
        <w:footnoteRef/>
      </w:r>
      <w:r>
        <w:t xml:space="preserve"> This is traditionally called “short circuiting boolean logic”, but that term is avoided to reduce confusion with respect to the concept of “short-circuiting expressions” already introduced.</w:t>
      </w:r>
    </w:p>
  </w:footnote>
  <w:footnote w:id="34">
    <w:p w14:paraId="5F291317" w14:textId="77777777" w:rsidR="00731E80" w:rsidRDefault="00731E80" w:rsidP="00B75A1B">
      <w:pPr>
        <w:pStyle w:val="FootnoteText"/>
      </w:pPr>
      <w:r>
        <w:rPr>
          <w:rStyle w:val="FootnoteReference"/>
        </w:rPr>
        <w:footnoteRef/>
      </w:r>
      <w:r>
        <w:t xml:space="preserve"> This is traditionally called “short circuiting boolean logic”, but that term is avoided to reduce confusion with respect to the concept of “short-circuiting expressions” already introduced.</w:t>
      </w:r>
    </w:p>
  </w:footnote>
  <w:footnote w:id="35">
    <w:p w14:paraId="4A8EDFDB" w14:textId="1E80921B" w:rsidR="00731E80" w:rsidRDefault="00731E80">
      <w:pPr>
        <w:pStyle w:val="FootnoteText"/>
      </w:pPr>
      <w:r>
        <w:rPr>
          <w:rStyle w:val="FootnoteReference"/>
        </w:rPr>
        <w:footnoteRef/>
      </w:r>
      <w:r>
        <w:t xml:space="preserve"> An operator is a method annotated by </w:t>
      </w:r>
      <w:r w:rsidRPr="00105F86">
        <w:rPr>
          <w:rFonts w:ascii="Courier New" w:hAnsi="Courier New" w:cs="Courier New"/>
        </w:rPr>
        <w:t>@Op</w:t>
      </w:r>
      <w:r>
        <w:t>. Either the method name must match the default name for the operator method (in this case “</w:t>
      </w:r>
      <w:r w:rsidRPr="00105F86">
        <w:rPr>
          <w:rFonts w:ascii="Courier New" w:hAnsi="Courier New" w:cs="Courier New"/>
        </w:rPr>
        <w:t>or</w:t>
      </w:r>
      <w:r>
        <w:t xml:space="preserve">”), or the </w:t>
      </w:r>
      <w:r w:rsidRPr="00105F86">
        <w:rPr>
          <w:rFonts w:ascii="Courier New" w:hAnsi="Courier New" w:cs="Courier New"/>
        </w:rPr>
        <w:t>@Op</w:t>
      </w:r>
      <w:r>
        <w:t xml:space="preserve"> annotation requires a </w:t>
      </w:r>
      <w:r w:rsidRPr="00105F86">
        <w:rPr>
          <w:rFonts w:ascii="Courier New" w:hAnsi="Courier New" w:cs="Courier New"/>
        </w:rPr>
        <w:t>String</w:t>
      </w:r>
      <w:r>
        <w:t xml:space="preserve"> parameter for the operator itself (in this case “</w:t>
      </w:r>
      <w:r w:rsidRPr="00105F86">
        <w:rPr>
          <w:rFonts w:ascii="Courier New" w:hAnsi="Courier New" w:cs="Courier New"/>
        </w:rPr>
        <w:t>|</w:t>
      </w:r>
      <w:r>
        <w:t>”).</w:t>
      </w:r>
    </w:p>
  </w:footnote>
  <w:footnote w:id="36">
    <w:p w14:paraId="28E193AD" w14:textId="60AEC11F" w:rsidR="00731E80" w:rsidRDefault="00731E80">
      <w:pPr>
        <w:pStyle w:val="FootnoteText"/>
      </w:pPr>
      <w:r>
        <w:rPr>
          <w:rStyle w:val="FootnoteReference"/>
        </w:rPr>
        <w:footnoteRef/>
      </w:r>
      <w:r>
        <w:t xml:space="preserve"> The complexity increases for annotated types and relational types.</w:t>
      </w:r>
    </w:p>
  </w:footnote>
  <w:footnote w:id="37">
    <w:p w14:paraId="5079304D" w14:textId="35FBD083" w:rsidR="00731E80" w:rsidRDefault="00731E80">
      <w:pPr>
        <w:pStyle w:val="FootnoteText"/>
      </w:pPr>
      <w:r>
        <w:rPr>
          <w:rStyle w:val="FootnoteReference"/>
        </w:rPr>
        <w:footnoteRef/>
      </w:r>
      <w:r>
        <w:t xml:space="preserve"> Since the root </w:t>
      </w:r>
      <w:r w:rsidRPr="00E8688C">
        <w:rPr>
          <w:rFonts w:ascii="Courier New" w:hAnsi="Courier New" w:cs="Courier New"/>
        </w:rPr>
        <w:t>Object</w:t>
      </w:r>
      <w:r>
        <w:t xml:space="preserve"> class declares an </w:t>
      </w:r>
      <w:r w:rsidRPr="00E8688C">
        <w:rPr>
          <w:rFonts w:ascii="Courier New" w:hAnsi="Courier New" w:cs="Courier New"/>
        </w:rPr>
        <w:t>equals()</w:t>
      </w:r>
      <w:r>
        <w:t xml:space="preserve"> function, all types support comparison for purpose of equality.</w:t>
      </w:r>
    </w:p>
  </w:footnote>
  <w:footnote w:id="38">
    <w:p w14:paraId="38E1C7D7" w14:textId="18C7110C" w:rsidR="00731E80" w:rsidRDefault="00731E80" w:rsidP="00A369BE">
      <w:pPr>
        <w:pStyle w:val="FootnoteText"/>
      </w:pPr>
      <w:r>
        <w:rPr>
          <w:rStyle w:val="FootnoteReference"/>
        </w:rPr>
        <w:footnoteRef/>
      </w:r>
      <w:r>
        <w:t xml:space="preserve"> </w:t>
      </w:r>
      <w:r w:rsidRPr="00805497">
        <w:rPr>
          <w:rFonts w:ascii="Courier New" w:hAnsi="Courier New" w:cs="Courier New"/>
          <w:iCs/>
        </w:rPr>
        <w:t>static &lt;</w:t>
      </w:r>
      <w:r>
        <w:rPr>
          <w:rFonts w:ascii="Courier New" w:hAnsi="Courier New" w:cs="Courier New"/>
          <w:iCs/>
        </w:rPr>
        <w:t>CTT</w:t>
      </w:r>
      <w:r w:rsidRPr="00805497">
        <w:rPr>
          <w:rFonts w:ascii="Courier New" w:hAnsi="Courier New" w:cs="Courier New"/>
          <w:iCs/>
        </w:rPr>
        <w:t xml:space="preserve"> extends </w:t>
      </w:r>
      <w:r w:rsidRPr="003375A4">
        <w:rPr>
          <w:rFonts w:ascii="Courier New" w:hAnsi="Courier New" w:cs="Courier New"/>
          <w:i/>
          <w:iCs/>
        </w:rPr>
        <w:t>This</w:t>
      </w:r>
      <w:r w:rsidRPr="00805497">
        <w:rPr>
          <w:rFonts w:ascii="Courier New" w:hAnsi="Courier New" w:cs="Courier New"/>
          <w:iCs/>
        </w:rPr>
        <w:t xml:space="preserve">&gt; </w:t>
      </w:r>
      <w:r>
        <w:rPr>
          <w:rFonts w:ascii="Courier New" w:hAnsi="Courier New" w:cs="Courier New"/>
          <w:iCs/>
        </w:rPr>
        <w:t>Ordered</w:t>
      </w:r>
      <w:r w:rsidRPr="00805497">
        <w:rPr>
          <w:rFonts w:ascii="Courier New" w:hAnsi="Courier New" w:cs="Courier New"/>
          <w:iCs/>
        </w:rPr>
        <w:t xml:space="preserve"> </w:t>
      </w:r>
      <w:r>
        <w:rPr>
          <w:rFonts w:ascii="Courier New" w:hAnsi="Courier New" w:cs="Courier New"/>
          <w:iCs/>
        </w:rPr>
        <w:t>compare</w:t>
      </w:r>
      <w:r w:rsidRPr="00805497">
        <w:rPr>
          <w:rFonts w:ascii="Courier New" w:hAnsi="Courier New" w:cs="Courier New"/>
          <w:iCs/>
        </w:rPr>
        <w:t>(</w:t>
      </w:r>
      <w:r>
        <w:rPr>
          <w:rFonts w:ascii="Courier New" w:hAnsi="Courier New" w:cs="Courier New"/>
          <w:iCs/>
        </w:rPr>
        <w:t>CTT</w:t>
      </w:r>
      <w:r w:rsidRPr="00805497">
        <w:rPr>
          <w:rFonts w:ascii="Courier New" w:hAnsi="Courier New" w:cs="Courier New"/>
          <w:iCs/>
        </w:rPr>
        <w:t xml:space="preserve"> v1, </w:t>
      </w:r>
      <w:r>
        <w:rPr>
          <w:rFonts w:ascii="Courier New" w:hAnsi="Courier New" w:cs="Courier New"/>
          <w:iCs/>
        </w:rPr>
        <w:t>CTT</w:t>
      </w:r>
      <w:r w:rsidRPr="00805497">
        <w:rPr>
          <w:rFonts w:ascii="Courier New" w:hAnsi="Courier New" w:cs="Courier New"/>
          <w:iCs/>
        </w:rPr>
        <w:t xml:space="preserve"> v2)</w:t>
      </w:r>
    </w:p>
  </w:footnote>
  <w:footnote w:id="39">
    <w:p w14:paraId="337A151E" w14:textId="73C89A4B" w:rsidR="00731E80" w:rsidRPr="00D53E7C" w:rsidRDefault="00731E80" w:rsidP="00D53E7C">
      <w:pPr>
        <w:pStyle w:val="FootnoteText"/>
      </w:pPr>
      <w:r>
        <w:rPr>
          <w:rStyle w:val="FootnoteReference"/>
        </w:rPr>
        <w:footnoteRef/>
      </w:r>
      <w:r>
        <w:t xml:space="preserve"> </w:t>
      </w:r>
      <w:r w:rsidRPr="00D53E7C">
        <w:rPr>
          <w:rFonts w:ascii="Courier New" w:hAnsi="Courier New" w:cs="Courier New"/>
          <w:iCs/>
        </w:rPr>
        <w:t xml:space="preserve">enum </w:t>
      </w:r>
      <w:r>
        <w:rPr>
          <w:rFonts w:ascii="Courier New" w:hAnsi="Courier New" w:cs="Courier New"/>
          <w:iCs/>
        </w:rPr>
        <w:t>Ordered {</w:t>
      </w:r>
      <w:r w:rsidRPr="00D53E7C">
        <w:rPr>
          <w:rFonts w:ascii="Courier New" w:hAnsi="Courier New" w:cs="Courier New"/>
          <w:iCs/>
        </w:rPr>
        <w:t>Lesser, Equal, Greater}</w:t>
      </w:r>
    </w:p>
    <w:p w14:paraId="759BB485" w14:textId="4C44A9D5" w:rsidR="00731E80" w:rsidRDefault="00731E80">
      <w:pPr>
        <w:pStyle w:val="FootnoteText"/>
      </w:pPr>
    </w:p>
  </w:footnote>
  <w:footnote w:id="40">
    <w:p w14:paraId="162E46E6" w14:textId="6ED84CFA" w:rsidR="00731E80" w:rsidRDefault="00731E80">
      <w:pPr>
        <w:pStyle w:val="FootnoteText"/>
      </w:pPr>
      <w:r>
        <w:rPr>
          <w:rStyle w:val="FootnoteReference"/>
        </w:rPr>
        <w:footnoteRef/>
      </w:r>
      <w:r>
        <w:t xml:space="preserve"> For various self-explanatory reasons, it is unlikely to be used in this manner.</w:t>
      </w:r>
    </w:p>
  </w:footnote>
  <w:footnote w:id="41">
    <w:p w14:paraId="45AA6872" w14:textId="16C374FA" w:rsidR="00731E80" w:rsidRDefault="00731E80">
      <w:pPr>
        <w:pStyle w:val="FootnoteText"/>
      </w:pPr>
      <w:r>
        <w:rPr>
          <w:rStyle w:val="FootnoteReference"/>
        </w:rPr>
        <w:footnoteRef/>
      </w:r>
      <w:r>
        <w:t xml:space="preserve"> While you can easily implement operators on your own classes, you should not even consider doing so until you fully understand why it is a very bad thing to do. The full explanation will be included in the next version of this document.</w:t>
      </w:r>
    </w:p>
  </w:footnote>
  <w:footnote w:id="42">
    <w:p w14:paraId="1880A076" w14:textId="37DFCA38" w:rsidR="00731E80" w:rsidRDefault="00731E80">
      <w:pPr>
        <w:pStyle w:val="FootnoteText"/>
      </w:pPr>
      <w:r>
        <w:rPr>
          <w:rStyle w:val="FootnoteReference"/>
        </w:rPr>
        <w:footnoteRef/>
      </w:r>
      <w:r>
        <w:t xml:space="preserve"> Invocation of a method via a </w:t>
      </w:r>
      <w:r w:rsidRPr="00481CD7">
        <w:rPr>
          <w:i/>
        </w:rPr>
        <w:t>reference</w:t>
      </w:r>
      <w:r>
        <w:t xml:space="preserve"> of type </w:t>
      </w:r>
      <w:r w:rsidRPr="00481CD7">
        <w:rPr>
          <w:rFonts w:ascii="Courier New" w:hAnsi="Courier New" w:cs="Courier New"/>
        </w:rPr>
        <w:t>Method</w:t>
      </w:r>
      <w:r>
        <w:t xml:space="preserve"> is not supported by the language; it is supported instead by the API of the </w:t>
      </w:r>
      <w:r w:rsidRPr="00481CD7">
        <w:rPr>
          <w:rFonts w:ascii="Courier New" w:hAnsi="Courier New" w:cs="Courier New"/>
        </w:rPr>
        <w:t>Method</w:t>
      </w:r>
      <w:r>
        <w:t xml:space="preserve"> class itself.</w:t>
      </w:r>
    </w:p>
  </w:footnote>
  <w:footnote w:id="43">
    <w:p w14:paraId="35232A41" w14:textId="1CDC275A" w:rsidR="00731E80" w:rsidRDefault="00731E80">
      <w:pPr>
        <w:pStyle w:val="FootnoteText"/>
      </w:pPr>
      <w:r>
        <w:rPr>
          <w:rStyle w:val="FootnoteReference"/>
        </w:rPr>
        <w:footnoteRef/>
      </w:r>
      <w:r>
        <w:t xml:space="preserve"> Short-circuiting is meant to </w:t>
      </w:r>
      <w:r w:rsidRPr="006B0F60">
        <w:t>improve</w:t>
      </w:r>
      <w:r>
        <w:t xml:space="preserve"> readability and comprehensibility. Being able to short-circuit (prevent) an invocation </w:t>
      </w:r>
      <w:r w:rsidRPr="004E1652">
        <w:rPr>
          <w:i/>
        </w:rPr>
        <w:t>from within the argument list</w:t>
      </w:r>
      <w:r>
        <w:t xml:space="preserve"> accomplishes just the opposite.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F7C84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F77827"/>
    <w:multiLevelType w:val="hybridMultilevel"/>
    <w:tmpl w:val="8DE2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77053"/>
    <w:multiLevelType w:val="hybridMultilevel"/>
    <w:tmpl w:val="C0E6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456C9"/>
    <w:multiLevelType w:val="hybridMultilevel"/>
    <w:tmpl w:val="4C94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37697"/>
    <w:multiLevelType w:val="hybridMultilevel"/>
    <w:tmpl w:val="9B32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8D66E9"/>
    <w:multiLevelType w:val="hybridMultilevel"/>
    <w:tmpl w:val="8C5E6D5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7">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B71A4"/>
    <w:multiLevelType w:val="hybridMultilevel"/>
    <w:tmpl w:val="E396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1F5DB8"/>
    <w:multiLevelType w:val="hybridMultilevel"/>
    <w:tmpl w:val="2FC8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9E43AA"/>
    <w:multiLevelType w:val="hybridMultilevel"/>
    <w:tmpl w:val="432A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757C63"/>
    <w:multiLevelType w:val="hybridMultilevel"/>
    <w:tmpl w:val="8690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CF736D"/>
    <w:multiLevelType w:val="hybridMultilevel"/>
    <w:tmpl w:val="C0B2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683C3B"/>
    <w:multiLevelType w:val="hybridMultilevel"/>
    <w:tmpl w:val="AEAA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A32D4F"/>
    <w:multiLevelType w:val="multilevel"/>
    <w:tmpl w:val="E2D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6912C3"/>
    <w:multiLevelType w:val="hybridMultilevel"/>
    <w:tmpl w:val="C9A2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205C87"/>
    <w:multiLevelType w:val="hybridMultilevel"/>
    <w:tmpl w:val="FF72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CD0380"/>
    <w:multiLevelType w:val="hybridMultilevel"/>
    <w:tmpl w:val="CBFC1D8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CE36CB"/>
    <w:multiLevelType w:val="multilevel"/>
    <w:tmpl w:val="E2D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3B1559"/>
    <w:multiLevelType w:val="hybridMultilevel"/>
    <w:tmpl w:val="578CF9A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7747EE"/>
    <w:multiLevelType w:val="hybridMultilevel"/>
    <w:tmpl w:val="4D52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2D515D"/>
    <w:multiLevelType w:val="hybridMultilevel"/>
    <w:tmpl w:val="5524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3E1477"/>
    <w:multiLevelType w:val="hybridMultilevel"/>
    <w:tmpl w:val="A9BA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2A6CC8"/>
    <w:multiLevelType w:val="hybridMultilevel"/>
    <w:tmpl w:val="249A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1489F"/>
    <w:multiLevelType w:val="hybridMultilevel"/>
    <w:tmpl w:val="7FC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8D182A"/>
    <w:multiLevelType w:val="hybridMultilevel"/>
    <w:tmpl w:val="707C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8911E2"/>
    <w:multiLevelType w:val="hybridMultilevel"/>
    <w:tmpl w:val="586E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466EF8"/>
    <w:multiLevelType w:val="hybridMultilevel"/>
    <w:tmpl w:val="D0A2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2"/>
  </w:num>
  <w:num w:numId="5">
    <w:abstractNumId w:val="8"/>
  </w:num>
  <w:num w:numId="6">
    <w:abstractNumId w:val="15"/>
  </w:num>
  <w:num w:numId="7">
    <w:abstractNumId w:val="24"/>
  </w:num>
  <w:num w:numId="8">
    <w:abstractNumId w:val="31"/>
  </w:num>
  <w:num w:numId="9">
    <w:abstractNumId w:val="17"/>
  </w:num>
  <w:num w:numId="10">
    <w:abstractNumId w:val="30"/>
  </w:num>
  <w:num w:numId="11">
    <w:abstractNumId w:val="26"/>
  </w:num>
  <w:num w:numId="12">
    <w:abstractNumId w:val="6"/>
  </w:num>
  <w:num w:numId="13">
    <w:abstractNumId w:val="14"/>
  </w:num>
  <w:num w:numId="14">
    <w:abstractNumId w:val="21"/>
  </w:num>
  <w:num w:numId="15">
    <w:abstractNumId w:val="11"/>
  </w:num>
  <w:num w:numId="16">
    <w:abstractNumId w:val="16"/>
  </w:num>
  <w:num w:numId="17">
    <w:abstractNumId w:val="9"/>
  </w:num>
  <w:num w:numId="18">
    <w:abstractNumId w:val="13"/>
  </w:num>
  <w:num w:numId="19">
    <w:abstractNumId w:val="5"/>
  </w:num>
  <w:num w:numId="20">
    <w:abstractNumId w:val="28"/>
  </w:num>
  <w:num w:numId="21">
    <w:abstractNumId w:val="10"/>
  </w:num>
  <w:num w:numId="22">
    <w:abstractNumId w:val="25"/>
  </w:num>
  <w:num w:numId="23">
    <w:abstractNumId w:val="2"/>
  </w:num>
  <w:num w:numId="24">
    <w:abstractNumId w:val="18"/>
  </w:num>
  <w:num w:numId="25">
    <w:abstractNumId w:val="20"/>
  </w:num>
  <w:num w:numId="26">
    <w:abstractNumId w:val="22"/>
  </w:num>
  <w:num w:numId="27">
    <w:abstractNumId w:val="19"/>
  </w:num>
  <w:num w:numId="28">
    <w:abstractNumId w:val="1"/>
  </w:num>
  <w:num w:numId="29">
    <w:abstractNumId w:val="29"/>
  </w:num>
  <w:num w:numId="30">
    <w:abstractNumId w:val="27"/>
  </w:num>
  <w:num w:numId="31">
    <w:abstractNumId w:val="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3471"/>
    <w:rsid w:val="00014263"/>
    <w:rsid w:val="000142A1"/>
    <w:rsid w:val="00015768"/>
    <w:rsid w:val="00016740"/>
    <w:rsid w:val="00017FA0"/>
    <w:rsid w:val="0002083B"/>
    <w:rsid w:val="0002194A"/>
    <w:rsid w:val="00021CC4"/>
    <w:rsid w:val="00025537"/>
    <w:rsid w:val="000271E9"/>
    <w:rsid w:val="00031376"/>
    <w:rsid w:val="00032F46"/>
    <w:rsid w:val="00034E33"/>
    <w:rsid w:val="00043812"/>
    <w:rsid w:val="00045C1F"/>
    <w:rsid w:val="00051E6B"/>
    <w:rsid w:val="00054781"/>
    <w:rsid w:val="00055C6D"/>
    <w:rsid w:val="000574FC"/>
    <w:rsid w:val="000608F7"/>
    <w:rsid w:val="000619A2"/>
    <w:rsid w:val="00066894"/>
    <w:rsid w:val="00074531"/>
    <w:rsid w:val="000768A3"/>
    <w:rsid w:val="00080705"/>
    <w:rsid w:val="00080C5C"/>
    <w:rsid w:val="00081A3B"/>
    <w:rsid w:val="00082474"/>
    <w:rsid w:val="00086460"/>
    <w:rsid w:val="00087A05"/>
    <w:rsid w:val="00087AB1"/>
    <w:rsid w:val="00093C60"/>
    <w:rsid w:val="00093D9C"/>
    <w:rsid w:val="00097DDD"/>
    <w:rsid w:val="000A78E8"/>
    <w:rsid w:val="000B77EE"/>
    <w:rsid w:val="000C26A0"/>
    <w:rsid w:val="000C368D"/>
    <w:rsid w:val="000C77C4"/>
    <w:rsid w:val="000D06EC"/>
    <w:rsid w:val="000D36F0"/>
    <w:rsid w:val="000D4355"/>
    <w:rsid w:val="000E37B6"/>
    <w:rsid w:val="000E6146"/>
    <w:rsid w:val="000F271C"/>
    <w:rsid w:val="00105F86"/>
    <w:rsid w:val="00111139"/>
    <w:rsid w:val="00112923"/>
    <w:rsid w:val="00115236"/>
    <w:rsid w:val="0011784B"/>
    <w:rsid w:val="0012738C"/>
    <w:rsid w:val="00131543"/>
    <w:rsid w:val="001327B4"/>
    <w:rsid w:val="001403FA"/>
    <w:rsid w:val="001422A8"/>
    <w:rsid w:val="0014295A"/>
    <w:rsid w:val="00142E51"/>
    <w:rsid w:val="00145301"/>
    <w:rsid w:val="001469C1"/>
    <w:rsid w:val="001578B2"/>
    <w:rsid w:val="001605F3"/>
    <w:rsid w:val="001611D2"/>
    <w:rsid w:val="00162AD1"/>
    <w:rsid w:val="00162DB3"/>
    <w:rsid w:val="00165902"/>
    <w:rsid w:val="00167099"/>
    <w:rsid w:val="00181F4B"/>
    <w:rsid w:val="00185794"/>
    <w:rsid w:val="00185E2F"/>
    <w:rsid w:val="00187019"/>
    <w:rsid w:val="00194E89"/>
    <w:rsid w:val="0019535B"/>
    <w:rsid w:val="001A0097"/>
    <w:rsid w:val="001A07BE"/>
    <w:rsid w:val="001A4ED3"/>
    <w:rsid w:val="001A5485"/>
    <w:rsid w:val="001A5745"/>
    <w:rsid w:val="001A5E00"/>
    <w:rsid w:val="001A68EE"/>
    <w:rsid w:val="001A79A8"/>
    <w:rsid w:val="001B096C"/>
    <w:rsid w:val="001B0E83"/>
    <w:rsid w:val="001B2B8C"/>
    <w:rsid w:val="001B5ADF"/>
    <w:rsid w:val="001C15BA"/>
    <w:rsid w:val="001C1FFA"/>
    <w:rsid w:val="001C2D2F"/>
    <w:rsid w:val="001C41F5"/>
    <w:rsid w:val="001C45AD"/>
    <w:rsid w:val="001C60DC"/>
    <w:rsid w:val="001D2570"/>
    <w:rsid w:val="001D32B5"/>
    <w:rsid w:val="001D41BA"/>
    <w:rsid w:val="001D4366"/>
    <w:rsid w:val="001E14A1"/>
    <w:rsid w:val="001E445B"/>
    <w:rsid w:val="001E58A0"/>
    <w:rsid w:val="001E6708"/>
    <w:rsid w:val="001E6BC4"/>
    <w:rsid w:val="001E73E7"/>
    <w:rsid w:val="001E7C72"/>
    <w:rsid w:val="001F0ECF"/>
    <w:rsid w:val="001F39E6"/>
    <w:rsid w:val="001F5E9B"/>
    <w:rsid w:val="001F6881"/>
    <w:rsid w:val="00200A5A"/>
    <w:rsid w:val="00200B5B"/>
    <w:rsid w:val="00201CFE"/>
    <w:rsid w:val="00203195"/>
    <w:rsid w:val="00203FE3"/>
    <w:rsid w:val="0021373F"/>
    <w:rsid w:val="00213DA7"/>
    <w:rsid w:val="00216399"/>
    <w:rsid w:val="00217016"/>
    <w:rsid w:val="00220923"/>
    <w:rsid w:val="002210B9"/>
    <w:rsid w:val="00225D95"/>
    <w:rsid w:val="002316C5"/>
    <w:rsid w:val="002354E3"/>
    <w:rsid w:val="00236239"/>
    <w:rsid w:val="00245A7E"/>
    <w:rsid w:val="002510F3"/>
    <w:rsid w:val="00251E0D"/>
    <w:rsid w:val="00255732"/>
    <w:rsid w:val="00255D59"/>
    <w:rsid w:val="00256523"/>
    <w:rsid w:val="0026061B"/>
    <w:rsid w:val="00265D08"/>
    <w:rsid w:val="00270858"/>
    <w:rsid w:val="002738F8"/>
    <w:rsid w:val="00275AA5"/>
    <w:rsid w:val="00280926"/>
    <w:rsid w:val="0028115E"/>
    <w:rsid w:val="00282D04"/>
    <w:rsid w:val="002833DF"/>
    <w:rsid w:val="00284239"/>
    <w:rsid w:val="0028439C"/>
    <w:rsid w:val="00291D5A"/>
    <w:rsid w:val="00293AEE"/>
    <w:rsid w:val="00295C69"/>
    <w:rsid w:val="002A5400"/>
    <w:rsid w:val="002A70D1"/>
    <w:rsid w:val="002A7521"/>
    <w:rsid w:val="002B10E4"/>
    <w:rsid w:val="002B5ACB"/>
    <w:rsid w:val="002C0D44"/>
    <w:rsid w:val="002C46F6"/>
    <w:rsid w:val="002C5BC1"/>
    <w:rsid w:val="002D0D60"/>
    <w:rsid w:val="002D2CB2"/>
    <w:rsid w:val="002D7F5F"/>
    <w:rsid w:val="002E3CB6"/>
    <w:rsid w:val="002E6600"/>
    <w:rsid w:val="002F5C06"/>
    <w:rsid w:val="002F679A"/>
    <w:rsid w:val="0030254D"/>
    <w:rsid w:val="003028EA"/>
    <w:rsid w:val="00302A97"/>
    <w:rsid w:val="0030421C"/>
    <w:rsid w:val="00304ED2"/>
    <w:rsid w:val="00311DBF"/>
    <w:rsid w:val="00312517"/>
    <w:rsid w:val="003138DA"/>
    <w:rsid w:val="003146AB"/>
    <w:rsid w:val="003155AF"/>
    <w:rsid w:val="00316E96"/>
    <w:rsid w:val="0032248D"/>
    <w:rsid w:val="003266E2"/>
    <w:rsid w:val="00326C68"/>
    <w:rsid w:val="00330FA4"/>
    <w:rsid w:val="00331668"/>
    <w:rsid w:val="00335987"/>
    <w:rsid w:val="0033603F"/>
    <w:rsid w:val="0033647E"/>
    <w:rsid w:val="003375A4"/>
    <w:rsid w:val="00337F06"/>
    <w:rsid w:val="003535D6"/>
    <w:rsid w:val="00355860"/>
    <w:rsid w:val="00355D52"/>
    <w:rsid w:val="00356A05"/>
    <w:rsid w:val="00356F67"/>
    <w:rsid w:val="00356FE0"/>
    <w:rsid w:val="00370BBD"/>
    <w:rsid w:val="00373CBD"/>
    <w:rsid w:val="0038245B"/>
    <w:rsid w:val="00390AA4"/>
    <w:rsid w:val="00397BA3"/>
    <w:rsid w:val="003A0982"/>
    <w:rsid w:val="003B1A7B"/>
    <w:rsid w:val="003B2915"/>
    <w:rsid w:val="003B31E7"/>
    <w:rsid w:val="003B4033"/>
    <w:rsid w:val="003B457A"/>
    <w:rsid w:val="003C23B8"/>
    <w:rsid w:val="003C2B19"/>
    <w:rsid w:val="003C4F4B"/>
    <w:rsid w:val="003D03EA"/>
    <w:rsid w:val="003D5B22"/>
    <w:rsid w:val="003E08B7"/>
    <w:rsid w:val="003E101A"/>
    <w:rsid w:val="003E16B9"/>
    <w:rsid w:val="003E21C9"/>
    <w:rsid w:val="003F2CD5"/>
    <w:rsid w:val="003F3408"/>
    <w:rsid w:val="003F6EE9"/>
    <w:rsid w:val="003F77A8"/>
    <w:rsid w:val="00406B22"/>
    <w:rsid w:val="00411BD1"/>
    <w:rsid w:val="004137AC"/>
    <w:rsid w:val="004178F0"/>
    <w:rsid w:val="00426D7F"/>
    <w:rsid w:val="00432F1D"/>
    <w:rsid w:val="0043345B"/>
    <w:rsid w:val="004537E6"/>
    <w:rsid w:val="004538F5"/>
    <w:rsid w:val="00463181"/>
    <w:rsid w:val="00463CC2"/>
    <w:rsid w:val="00471A63"/>
    <w:rsid w:val="00474BC9"/>
    <w:rsid w:val="00480FE4"/>
    <w:rsid w:val="00481CD7"/>
    <w:rsid w:val="004877E2"/>
    <w:rsid w:val="00494FA6"/>
    <w:rsid w:val="0049568B"/>
    <w:rsid w:val="004A1DD8"/>
    <w:rsid w:val="004A62C2"/>
    <w:rsid w:val="004A7189"/>
    <w:rsid w:val="004B09EA"/>
    <w:rsid w:val="004B2E1F"/>
    <w:rsid w:val="004B5A7B"/>
    <w:rsid w:val="004C091A"/>
    <w:rsid w:val="004D3E36"/>
    <w:rsid w:val="004D708F"/>
    <w:rsid w:val="004E1652"/>
    <w:rsid w:val="004E44E5"/>
    <w:rsid w:val="004E4CB4"/>
    <w:rsid w:val="004F57BE"/>
    <w:rsid w:val="0050310D"/>
    <w:rsid w:val="00503B78"/>
    <w:rsid w:val="0050605D"/>
    <w:rsid w:val="00511B4D"/>
    <w:rsid w:val="005124C2"/>
    <w:rsid w:val="00513488"/>
    <w:rsid w:val="005137F8"/>
    <w:rsid w:val="00515DBC"/>
    <w:rsid w:val="00520F7A"/>
    <w:rsid w:val="00522D1A"/>
    <w:rsid w:val="00527567"/>
    <w:rsid w:val="00530857"/>
    <w:rsid w:val="005311D8"/>
    <w:rsid w:val="00534C9D"/>
    <w:rsid w:val="00535996"/>
    <w:rsid w:val="00541A9B"/>
    <w:rsid w:val="00545570"/>
    <w:rsid w:val="00546AD4"/>
    <w:rsid w:val="00553750"/>
    <w:rsid w:val="00555EF4"/>
    <w:rsid w:val="005577F9"/>
    <w:rsid w:val="0055795A"/>
    <w:rsid w:val="00560B1B"/>
    <w:rsid w:val="00570229"/>
    <w:rsid w:val="00570CFC"/>
    <w:rsid w:val="00571C19"/>
    <w:rsid w:val="00571E41"/>
    <w:rsid w:val="00574EDE"/>
    <w:rsid w:val="0057797D"/>
    <w:rsid w:val="00577E30"/>
    <w:rsid w:val="005871D0"/>
    <w:rsid w:val="0058773F"/>
    <w:rsid w:val="005901DA"/>
    <w:rsid w:val="005918E1"/>
    <w:rsid w:val="005935A0"/>
    <w:rsid w:val="005944E2"/>
    <w:rsid w:val="00595290"/>
    <w:rsid w:val="005A3DBF"/>
    <w:rsid w:val="005B0947"/>
    <w:rsid w:val="005B1075"/>
    <w:rsid w:val="005B24E0"/>
    <w:rsid w:val="005B3EC5"/>
    <w:rsid w:val="005B42B6"/>
    <w:rsid w:val="005B759E"/>
    <w:rsid w:val="005C7EBB"/>
    <w:rsid w:val="005D0DFC"/>
    <w:rsid w:val="005D65A2"/>
    <w:rsid w:val="005E0790"/>
    <w:rsid w:val="005E0A17"/>
    <w:rsid w:val="005E1676"/>
    <w:rsid w:val="005E19F4"/>
    <w:rsid w:val="005E1FDC"/>
    <w:rsid w:val="005E34CC"/>
    <w:rsid w:val="005E47E7"/>
    <w:rsid w:val="005F0BFF"/>
    <w:rsid w:val="005F4D72"/>
    <w:rsid w:val="005F55D6"/>
    <w:rsid w:val="005F5782"/>
    <w:rsid w:val="005F66A8"/>
    <w:rsid w:val="006005E2"/>
    <w:rsid w:val="00607085"/>
    <w:rsid w:val="00610ED9"/>
    <w:rsid w:val="0061390A"/>
    <w:rsid w:val="00615BF6"/>
    <w:rsid w:val="00617A63"/>
    <w:rsid w:val="0062030E"/>
    <w:rsid w:val="0062253C"/>
    <w:rsid w:val="00624E12"/>
    <w:rsid w:val="00625967"/>
    <w:rsid w:val="00625CFB"/>
    <w:rsid w:val="00626CBE"/>
    <w:rsid w:val="00630381"/>
    <w:rsid w:val="00630845"/>
    <w:rsid w:val="0064146D"/>
    <w:rsid w:val="00647984"/>
    <w:rsid w:val="00650341"/>
    <w:rsid w:val="006508E0"/>
    <w:rsid w:val="00653979"/>
    <w:rsid w:val="00653A1F"/>
    <w:rsid w:val="0065406C"/>
    <w:rsid w:val="00654EBE"/>
    <w:rsid w:val="00661A23"/>
    <w:rsid w:val="00661AB2"/>
    <w:rsid w:val="00661C0F"/>
    <w:rsid w:val="006660F6"/>
    <w:rsid w:val="00667395"/>
    <w:rsid w:val="006677DA"/>
    <w:rsid w:val="00671721"/>
    <w:rsid w:val="006749E0"/>
    <w:rsid w:val="0067715E"/>
    <w:rsid w:val="00682CD6"/>
    <w:rsid w:val="006879AE"/>
    <w:rsid w:val="00687C7F"/>
    <w:rsid w:val="00697042"/>
    <w:rsid w:val="00697CFD"/>
    <w:rsid w:val="006A14A4"/>
    <w:rsid w:val="006A44E4"/>
    <w:rsid w:val="006B0F60"/>
    <w:rsid w:val="006B518D"/>
    <w:rsid w:val="006C41CA"/>
    <w:rsid w:val="006C7D6C"/>
    <w:rsid w:val="006E03BA"/>
    <w:rsid w:val="006E1E51"/>
    <w:rsid w:val="006E43D6"/>
    <w:rsid w:val="00700A84"/>
    <w:rsid w:val="00702F7F"/>
    <w:rsid w:val="00704759"/>
    <w:rsid w:val="00704DF9"/>
    <w:rsid w:val="0070799A"/>
    <w:rsid w:val="00710FCB"/>
    <w:rsid w:val="00711481"/>
    <w:rsid w:val="00711E2F"/>
    <w:rsid w:val="00712343"/>
    <w:rsid w:val="00713D54"/>
    <w:rsid w:val="0071561E"/>
    <w:rsid w:val="00715EC0"/>
    <w:rsid w:val="0071678E"/>
    <w:rsid w:val="0072073B"/>
    <w:rsid w:val="007252BE"/>
    <w:rsid w:val="007259E9"/>
    <w:rsid w:val="00725C59"/>
    <w:rsid w:val="00730343"/>
    <w:rsid w:val="007309C7"/>
    <w:rsid w:val="00730A10"/>
    <w:rsid w:val="00731E80"/>
    <w:rsid w:val="00732D77"/>
    <w:rsid w:val="00735056"/>
    <w:rsid w:val="00736A31"/>
    <w:rsid w:val="00741527"/>
    <w:rsid w:val="00742460"/>
    <w:rsid w:val="00743D0F"/>
    <w:rsid w:val="007467A4"/>
    <w:rsid w:val="00747C88"/>
    <w:rsid w:val="00752824"/>
    <w:rsid w:val="00752E5D"/>
    <w:rsid w:val="00757F6C"/>
    <w:rsid w:val="00762F6C"/>
    <w:rsid w:val="007642E3"/>
    <w:rsid w:val="00776757"/>
    <w:rsid w:val="007776AD"/>
    <w:rsid w:val="00777B61"/>
    <w:rsid w:val="00777BB5"/>
    <w:rsid w:val="007859EF"/>
    <w:rsid w:val="007928AB"/>
    <w:rsid w:val="00794F3D"/>
    <w:rsid w:val="00795A18"/>
    <w:rsid w:val="00796B3A"/>
    <w:rsid w:val="007A1CDD"/>
    <w:rsid w:val="007B222D"/>
    <w:rsid w:val="007B5032"/>
    <w:rsid w:val="007B7E26"/>
    <w:rsid w:val="007C7705"/>
    <w:rsid w:val="007D2338"/>
    <w:rsid w:val="007D33D4"/>
    <w:rsid w:val="007D6881"/>
    <w:rsid w:val="007D7B2F"/>
    <w:rsid w:val="007E4C7A"/>
    <w:rsid w:val="007F4192"/>
    <w:rsid w:val="007F47E9"/>
    <w:rsid w:val="007F5EA3"/>
    <w:rsid w:val="007F5F17"/>
    <w:rsid w:val="00801DD3"/>
    <w:rsid w:val="00803113"/>
    <w:rsid w:val="00805497"/>
    <w:rsid w:val="008055A5"/>
    <w:rsid w:val="008063B9"/>
    <w:rsid w:val="00806EDD"/>
    <w:rsid w:val="00813124"/>
    <w:rsid w:val="00820DCC"/>
    <w:rsid w:val="00822004"/>
    <w:rsid w:val="00822793"/>
    <w:rsid w:val="0082497C"/>
    <w:rsid w:val="00825292"/>
    <w:rsid w:val="00825BF0"/>
    <w:rsid w:val="00842949"/>
    <w:rsid w:val="00843D76"/>
    <w:rsid w:val="00845D68"/>
    <w:rsid w:val="008465E2"/>
    <w:rsid w:val="0085062B"/>
    <w:rsid w:val="008516C0"/>
    <w:rsid w:val="00855AE3"/>
    <w:rsid w:val="00860CF0"/>
    <w:rsid w:val="00860F04"/>
    <w:rsid w:val="00862FC0"/>
    <w:rsid w:val="008668D9"/>
    <w:rsid w:val="00883A1C"/>
    <w:rsid w:val="00884861"/>
    <w:rsid w:val="00886A1A"/>
    <w:rsid w:val="00886EFF"/>
    <w:rsid w:val="00893CBD"/>
    <w:rsid w:val="008A500D"/>
    <w:rsid w:val="008A7736"/>
    <w:rsid w:val="008B0DAA"/>
    <w:rsid w:val="008B1794"/>
    <w:rsid w:val="008B40BF"/>
    <w:rsid w:val="008C1413"/>
    <w:rsid w:val="008C3615"/>
    <w:rsid w:val="008C4D6F"/>
    <w:rsid w:val="008C6779"/>
    <w:rsid w:val="008D184A"/>
    <w:rsid w:val="008D4191"/>
    <w:rsid w:val="008E046D"/>
    <w:rsid w:val="008E1789"/>
    <w:rsid w:val="008E30BE"/>
    <w:rsid w:val="008E536E"/>
    <w:rsid w:val="008E63B3"/>
    <w:rsid w:val="008F0648"/>
    <w:rsid w:val="008F1D39"/>
    <w:rsid w:val="008F35F0"/>
    <w:rsid w:val="008F3F4B"/>
    <w:rsid w:val="008F4C68"/>
    <w:rsid w:val="008F5C52"/>
    <w:rsid w:val="00906461"/>
    <w:rsid w:val="009105BC"/>
    <w:rsid w:val="009126BA"/>
    <w:rsid w:val="00916D7E"/>
    <w:rsid w:val="009210F6"/>
    <w:rsid w:val="00925F0A"/>
    <w:rsid w:val="00933EDD"/>
    <w:rsid w:val="00941617"/>
    <w:rsid w:val="00943A09"/>
    <w:rsid w:val="0094540F"/>
    <w:rsid w:val="009462EC"/>
    <w:rsid w:val="00947F58"/>
    <w:rsid w:val="00950FAB"/>
    <w:rsid w:val="009511EE"/>
    <w:rsid w:val="00951363"/>
    <w:rsid w:val="00953D37"/>
    <w:rsid w:val="0095779C"/>
    <w:rsid w:val="009725E3"/>
    <w:rsid w:val="009762CB"/>
    <w:rsid w:val="00980C64"/>
    <w:rsid w:val="00981863"/>
    <w:rsid w:val="009823D9"/>
    <w:rsid w:val="009830FD"/>
    <w:rsid w:val="00984582"/>
    <w:rsid w:val="00985B6A"/>
    <w:rsid w:val="00987077"/>
    <w:rsid w:val="00993AD3"/>
    <w:rsid w:val="00994E6E"/>
    <w:rsid w:val="00995DD0"/>
    <w:rsid w:val="009A01E2"/>
    <w:rsid w:val="009A0DD0"/>
    <w:rsid w:val="009A10A7"/>
    <w:rsid w:val="009A15F6"/>
    <w:rsid w:val="009A3ED4"/>
    <w:rsid w:val="009A5AD6"/>
    <w:rsid w:val="009A623C"/>
    <w:rsid w:val="009C05C8"/>
    <w:rsid w:val="009C0943"/>
    <w:rsid w:val="009C1C7F"/>
    <w:rsid w:val="009C617A"/>
    <w:rsid w:val="009C678E"/>
    <w:rsid w:val="009D1E72"/>
    <w:rsid w:val="009D2CD2"/>
    <w:rsid w:val="009D59E3"/>
    <w:rsid w:val="009D7D0B"/>
    <w:rsid w:val="009E393A"/>
    <w:rsid w:val="009E4803"/>
    <w:rsid w:val="009E53F5"/>
    <w:rsid w:val="009E75C9"/>
    <w:rsid w:val="009F44BE"/>
    <w:rsid w:val="00A00C44"/>
    <w:rsid w:val="00A0418E"/>
    <w:rsid w:val="00A04EA8"/>
    <w:rsid w:val="00A04F4A"/>
    <w:rsid w:val="00A04F58"/>
    <w:rsid w:val="00A0782A"/>
    <w:rsid w:val="00A12570"/>
    <w:rsid w:val="00A128EA"/>
    <w:rsid w:val="00A146DC"/>
    <w:rsid w:val="00A204DF"/>
    <w:rsid w:val="00A20C81"/>
    <w:rsid w:val="00A21E5E"/>
    <w:rsid w:val="00A307F9"/>
    <w:rsid w:val="00A3294E"/>
    <w:rsid w:val="00A334F2"/>
    <w:rsid w:val="00A35D78"/>
    <w:rsid w:val="00A369BE"/>
    <w:rsid w:val="00A37741"/>
    <w:rsid w:val="00A4153F"/>
    <w:rsid w:val="00A519E4"/>
    <w:rsid w:val="00A53C67"/>
    <w:rsid w:val="00A54970"/>
    <w:rsid w:val="00A55518"/>
    <w:rsid w:val="00A56E96"/>
    <w:rsid w:val="00A57536"/>
    <w:rsid w:val="00A61588"/>
    <w:rsid w:val="00A61752"/>
    <w:rsid w:val="00A62B9E"/>
    <w:rsid w:val="00A64739"/>
    <w:rsid w:val="00A675AD"/>
    <w:rsid w:val="00A676AF"/>
    <w:rsid w:val="00A70C14"/>
    <w:rsid w:val="00A7120A"/>
    <w:rsid w:val="00A73D84"/>
    <w:rsid w:val="00A759AA"/>
    <w:rsid w:val="00A75A95"/>
    <w:rsid w:val="00A779AA"/>
    <w:rsid w:val="00A82A66"/>
    <w:rsid w:val="00A844A5"/>
    <w:rsid w:val="00A92786"/>
    <w:rsid w:val="00A93032"/>
    <w:rsid w:val="00A93B7D"/>
    <w:rsid w:val="00A94209"/>
    <w:rsid w:val="00A95AD3"/>
    <w:rsid w:val="00A95F34"/>
    <w:rsid w:val="00AA08AB"/>
    <w:rsid w:val="00AA3BB1"/>
    <w:rsid w:val="00AA4063"/>
    <w:rsid w:val="00AB009A"/>
    <w:rsid w:val="00AB5173"/>
    <w:rsid w:val="00AB5806"/>
    <w:rsid w:val="00AC26E8"/>
    <w:rsid w:val="00AD028B"/>
    <w:rsid w:val="00AD442B"/>
    <w:rsid w:val="00AD5564"/>
    <w:rsid w:val="00AE58E6"/>
    <w:rsid w:val="00AE5D43"/>
    <w:rsid w:val="00AE7FDC"/>
    <w:rsid w:val="00AF0FD3"/>
    <w:rsid w:val="00AF6064"/>
    <w:rsid w:val="00B01554"/>
    <w:rsid w:val="00B02706"/>
    <w:rsid w:val="00B03B8D"/>
    <w:rsid w:val="00B068BA"/>
    <w:rsid w:val="00B114AC"/>
    <w:rsid w:val="00B147C5"/>
    <w:rsid w:val="00B1664E"/>
    <w:rsid w:val="00B212F6"/>
    <w:rsid w:val="00B22CA5"/>
    <w:rsid w:val="00B24664"/>
    <w:rsid w:val="00B24A9C"/>
    <w:rsid w:val="00B25236"/>
    <w:rsid w:val="00B339E5"/>
    <w:rsid w:val="00B349C2"/>
    <w:rsid w:val="00B36151"/>
    <w:rsid w:val="00B36CC7"/>
    <w:rsid w:val="00B40B1E"/>
    <w:rsid w:val="00B41E9A"/>
    <w:rsid w:val="00B43D7F"/>
    <w:rsid w:val="00B50C2D"/>
    <w:rsid w:val="00B52553"/>
    <w:rsid w:val="00B541CC"/>
    <w:rsid w:val="00B56750"/>
    <w:rsid w:val="00B64979"/>
    <w:rsid w:val="00B67FAE"/>
    <w:rsid w:val="00B701E7"/>
    <w:rsid w:val="00B7167E"/>
    <w:rsid w:val="00B746AB"/>
    <w:rsid w:val="00B74D0F"/>
    <w:rsid w:val="00B75A1B"/>
    <w:rsid w:val="00B7624D"/>
    <w:rsid w:val="00B77AD2"/>
    <w:rsid w:val="00B825BF"/>
    <w:rsid w:val="00B84312"/>
    <w:rsid w:val="00B86411"/>
    <w:rsid w:val="00B91B52"/>
    <w:rsid w:val="00BA085A"/>
    <w:rsid w:val="00BA0A5F"/>
    <w:rsid w:val="00BA1820"/>
    <w:rsid w:val="00BB07C8"/>
    <w:rsid w:val="00BB3E18"/>
    <w:rsid w:val="00BB548C"/>
    <w:rsid w:val="00BB6EDA"/>
    <w:rsid w:val="00BB775D"/>
    <w:rsid w:val="00BB7A94"/>
    <w:rsid w:val="00BC1057"/>
    <w:rsid w:val="00BC4FF2"/>
    <w:rsid w:val="00BD10AF"/>
    <w:rsid w:val="00BD1BB7"/>
    <w:rsid w:val="00BD1BEF"/>
    <w:rsid w:val="00BD1F8B"/>
    <w:rsid w:val="00BD2C14"/>
    <w:rsid w:val="00BD2D09"/>
    <w:rsid w:val="00BD3ECC"/>
    <w:rsid w:val="00BD6342"/>
    <w:rsid w:val="00BD6AAC"/>
    <w:rsid w:val="00BE2E2D"/>
    <w:rsid w:val="00BE3905"/>
    <w:rsid w:val="00BE3FE8"/>
    <w:rsid w:val="00BE4597"/>
    <w:rsid w:val="00BE6448"/>
    <w:rsid w:val="00BE7B66"/>
    <w:rsid w:val="00BF484B"/>
    <w:rsid w:val="00BF6D4A"/>
    <w:rsid w:val="00C10742"/>
    <w:rsid w:val="00C122EB"/>
    <w:rsid w:val="00C1354E"/>
    <w:rsid w:val="00C22326"/>
    <w:rsid w:val="00C2249D"/>
    <w:rsid w:val="00C25BED"/>
    <w:rsid w:val="00C26530"/>
    <w:rsid w:val="00C30690"/>
    <w:rsid w:val="00C31BF2"/>
    <w:rsid w:val="00C31C65"/>
    <w:rsid w:val="00C36AAB"/>
    <w:rsid w:val="00C37B9F"/>
    <w:rsid w:val="00C43ED2"/>
    <w:rsid w:val="00C45F69"/>
    <w:rsid w:val="00C53635"/>
    <w:rsid w:val="00C55725"/>
    <w:rsid w:val="00C62DEF"/>
    <w:rsid w:val="00C63FCA"/>
    <w:rsid w:val="00C6537E"/>
    <w:rsid w:val="00C74D03"/>
    <w:rsid w:val="00C75EFE"/>
    <w:rsid w:val="00C7775D"/>
    <w:rsid w:val="00C81835"/>
    <w:rsid w:val="00C9018F"/>
    <w:rsid w:val="00C90AEC"/>
    <w:rsid w:val="00C90BEB"/>
    <w:rsid w:val="00C91DE7"/>
    <w:rsid w:val="00CA0483"/>
    <w:rsid w:val="00CA39B6"/>
    <w:rsid w:val="00CA57FE"/>
    <w:rsid w:val="00CA66ED"/>
    <w:rsid w:val="00CB7D80"/>
    <w:rsid w:val="00CC2A0F"/>
    <w:rsid w:val="00CC2D85"/>
    <w:rsid w:val="00CC628E"/>
    <w:rsid w:val="00CC7FE8"/>
    <w:rsid w:val="00CD0436"/>
    <w:rsid w:val="00CD2998"/>
    <w:rsid w:val="00CD423E"/>
    <w:rsid w:val="00CD57D6"/>
    <w:rsid w:val="00CD59BB"/>
    <w:rsid w:val="00CF13EE"/>
    <w:rsid w:val="00CF6D69"/>
    <w:rsid w:val="00D0066D"/>
    <w:rsid w:val="00D07B58"/>
    <w:rsid w:val="00D14208"/>
    <w:rsid w:val="00D2403E"/>
    <w:rsid w:val="00D24216"/>
    <w:rsid w:val="00D33536"/>
    <w:rsid w:val="00D33B51"/>
    <w:rsid w:val="00D34E70"/>
    <w:rsid w:val="00D36272"/>
    <w:rsid w:val="00D362E8"/>
    <w:rsid w:val="00D40D66"/>
    <w:rsid w:val="00D47CD5"/>
    <w:rsid w:val="00D512D0"/>
    <w:rsid w:val="00D53288"/>
    <w:rsid w:val="00D534A5"/>
    <w:rsid w:val="00D53E7C"/>
    <w:rsid w:val="00D54C0D"/>
    <w:rsid w:val="00D57812"/>
    <w:rsid w:val="00D57E79"/>
    <w:rsid w:val="00D66B8E"/>
    <w:rsid w:val="00D73088"/>
    <w:rsid w:val="00D7548B"/>
    <w:rsid w:val="00D7764E"/>
    <w:rsid w:val="00D82252"/>
    <w:rsid w:val="00D82C1B"/>
    <w:rsid w:val="00D90A53"/>
    <w:rsid w:val="00D9110A"/>
    <w:rsid w:val="00D933FC"/>
    <w:rsid w:val="00D9407C"/>
    <w:rsid w:val="00D95894"/>
    <w:rsid w:val="00D97829"/>
    <w:rsid w:val="00DA3E7A"/>
    <w:rsid w:val="00DA4A61"/>
    <w:rsid w:val="00DA797B"/>
    <w:rsid w:val="00DC0755"/>
    <w:rsid w:val="00DC120F"/>
    <w:rsid w:val="00DC13BF"/>
    <w:rsid w:val="00DC1AED"/>
    <w:rsid w:val="00DD50DB"/>
    <w:rsid w:val="00DE01E8"/>
    <w:rsid w:val="00DE36F1"/>
    <w:rsid w:val="00DE53A2"/>
    <w:rsid w:val="00DF07BD"/>
    <w:rsid w:val="00DF15D3"/>
    <w:rsid w:val="00DF1906"/>
    <w:rsid w:val="00DF2620"/>
    <w:rsid w:val="00DF3BB5"/>
    <w:rsid w:val="00DF63CF"/>
    <w:rsid w:val="00E04A28"/>
    <w:rsid w:val="00E05D46"/>
    <w:rsid w:val="00E1003D"/>
    <w:rsid w:val="00E13CB7"/>
    <w:rsid w:val="00E14899"/>
    <w:rsid w:val="00E15C42"/>
    <w:rsid w:val="00E17CBD"/>
    <w:rsid w:val="00E2045C"/>
    <w:rsid w:val="00E2194B"/>
    <w:rsid w:val="00E21FB0"/>
    <w:rsid w:val="00E223C3"/>
    <w:rsid w:val="00E240E4"/>
    <w:rsid w:val="00E31779"/>
    <w:rsid w:val="00E33AE6"/>
    <w:rsid w:val="00E375E1"/>
    <w:rsid w:val="00E421E8"/>
    <w:rsid w:val="00E43312"/>
    <w:rsid w:val="00E47F8D"/>
    <w:rsid w:val="00E523EE"/>
    <w:rsid w:val="00E53151"/>
    <w:rsid w:val="00E53309"/>
    <w:rsid w:val="00E53969"/>
    <w:rsid w:val="00E53E38"/>
    <w:rsid w:val="00E546D0"/>
    <w:rsid w:val="00E55A17"/>
    <w:rsid w:val="00E5725B"/>
    <w:rsid w:val="00E574D1"/>
    <w:rsid w:val="00E65915"/>
    <w:rsid w:val="00E71FFE"/>
    <w:rsid w:val="00E74704"/>
    <w:rsid w:val="00E77047"/>
    <w:rsid w:val="00E7714C"/>
    <w:rsid w:val="00E80815"/>
    <w:rsid w:val="00E8251C"/>
    <w:rsid w:val="00E82BEE"/>
    <w:rsid w:val="00E8688C"/>
    <w:rsid w:val="00E95EFE"/>
    <w:rsid w:val="00E961E3"/>
    <w:rsid w:val="00EA140C"/>
    <w:rsid w:val="00EA413E"/>
    <w:rsid w:val="00EB255D"/>
    <w:rsid w:val="00ED2FCB"/>
    <w:rsid w:val="00ED5A88"/>
    <w:rsid w:val="00ED7C17"/>
    <w:rsid w:val="00EE10F7"/>
    <w:rsid w:val="00EE1FB1"/>
    <w:rsid w:val="00EE39AC"/>
    <w:rsid w:val="00EE5BB0"/>
    <w:rsid w:val="00EE5D7E"/>
    <w:rsid w:val="00EF032A"/>
    <w:rsid w:val="00EF042D"/>
    <w:rsid w:val="00EF0555"/>
    <w:rsid w:val="00EF0A6B"/>
    <w:rsid w:val="00F05F65"/>
    <w:rsid w:val="00F06864"/>
    <w:rsid w:val="00F07DF1"/>
    <w:rsid w:val="00F13448"/>
    <w:rsid w:val="00F147C1"/>
    <w:rsid w:val="00F15653"/>
    <w:rsid w:val="00F15FA2"/>
    <w:rsid w:val="00F1795D"/>
    <w:rsid w:val="00F2353D"/>
    <w:rsid w:val="00F25016"/>
    <w:rsid w:val="00F25027"/>
    <w:rsid w:val="00F264F7"/>
    <w:rsid w:val="00F26595"/>
    <w:rsid w:val="00F27A2A"/>
    <w:rsid w:val="00F30FC9"/>
    <w:rsid w:val="00F32E9E"/>
    <w:rsid w:val="00F3440E"/>
    <w:rsid w:val="00F350E1"/>
    <w:rsid w:val="00F420F5"/>
    <w:rsid w:val="00F545C9"/>
    <w:rsid w:val="00F6051F"/>
    <w:rsid w:val="00F62914"/>
    <w:rsid w:val="00F6739C"/>
    <w:rsid w:val="00F67D5A"/>
    <w:rsid w:val="00F70BDE"/>
    <w:rsid w:val="00F744A7"/>
    <w:rsid w:val="00F77EC5"/>
    <w:rsid w:val="00F82292"/>
    <w:rsid w:val="00F82298"/>
    <w:rsid w:val="00F83216"/>
    <w:rsid w:val="00F83CD0"/>
    <w:rsid w:val="00F83F9C"/>
    <w:rsid w:val="00F86F5E"/>
    <w:rsid w:val="00F8712C"/>
    <w:rsid w:val="00F93AAA"/>
    <w:rsid w:val="00FA1376"/>
    <w:rsid w:val="00FA1605"/>
    <w:rsid w:val="00FA2CBE"/>
    <w:rsid w:val="00FA7063"/>
    <w:rsid w:val="00FA7D92"/>
    <w:rsid w:val="00FA7F74"/>
    <w:rsid w:val="00FC2A36"/>
    <w:rsid w:val="00FC5AD2"/>
    <w:rsid w:val="00FC5E5F"/>
    <w:rsid w:val="00FC668B"/>
    <w:rsid w:val="00FC7E4C"/>
    <w:rsid w:val="00FD0EC1"/>
    <w:rsid w:val="00FD17E3"/>
    <w:rsid w:val="00FD54EF"/>
    <w:rsid w:val="00FD57C3"/>
    <w:rsid w:val="00FE0DF0"/>
    <w:rsid w:val="00FE1057"/>
    <w:rsid w:val="00FE17E8"/>
    <w:rsid w:val="00FE2491"/>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 w:type="paragraph" w:styleId="HTMLPreformatted">
    <w:name w:val="HTML Preformatted"/>
    <w:basedOn w:val="Normal"/>
    <w:link w:val="HTMLPreformattedChar"/>
    <w:uiPriority w:val="99"/>
    <w:semiHidden/>
    <w:unhideWhenUsed/>
    <w:rsid w:val="00251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0F3"/>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 w:type="paragraph" w:styleId="HTMLPreformatted">
    <w:name w:val="HTML Preformatted"/>
    <w:basedOn w:val="Normal"/>
    <w:link w:val="HTMLPreformattedChar"/>
    <w:uiPriority w:val="99"/>
    <w:semiHidden/>
    <w:unhideWhenUsed/>
    <w:rsid w:val="00251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0F3"/>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593">
      <w:bodyDiv w:val="1"/>
      <w:marLeft w:val="0"/>
      <w:marRight w:val="0"/>
      <w:marTop w:val="0"/>
      <w:marBottom w:val="0"/>
      <w:divBdr>
        <w:top w:val="none" w:sz="0" w:space="0" w:color="auto"/>
        <w:left w:val="none" w:sz="0" w:space="0" w:color="auto"/>
        <w:bottom w:val="none" w:sz="0" w:space="0" w:color="auto"/>
        <w:right w:val="none" w:sz="0" w:space="0" w:color="auto"/>
      </w:divBdr>
    </w:div>
    <w:div w:id="37973399">
      <w:bodyDiv w:val="1"/>
      <w:marLeft w:val="0"/>
      <w:marRight w:val="0"/>
      <w:marTop w:val="0"/>
      <w:marBottom w:val="0"/>
      <w:divBdr>
        <w:top w:val="none" w:sz="0" w:space="0" w:color="auto"/>
        <w:left w:val="none" w:sz="0" w:space="0" w:color="auto"/>
        <w:bottom w:val="none" w:sz="0" w:space="0" w:color="auto"/>
        <w:right w:val="none" w:sz="0" w:space="0" w:color="auto"/>
      </w:divBdr>
    </w:div>
    <w:div w:id="49497544">
      <w:bodyDiv w:val="1"/>
      <w:marLeft w:val="0"/>
      <w:marRight w:val="0"/>
      <w:marTop w:val="0"/>
      <w:marBottom w:val="0"/>
      <w:divBdr>
        <w:top w:val="none" w:sz="0" w:space="0" w:color="auto"/>
        <w:left w:val="none" w:sz="0" w:space="0" w:color="auto"/>
        <w:bottom w:val="none" w:sz="0" w:space="0" w:color="auto"/>
        <w:right w:val="none" w:sz="0" w:space="0" w:color="auto"/>
      </w:divBdr>
    </w:div>
    <w:div w:id="52510631">
      <w:bodyDiv w:val="1"/>
      <w:marLeft w:val="0"/>
      <w:marRight w:val="0"/>
      <w:marTop w:val="0"/>
      <w:marBottom w:val="0"/>
      <w:divBdr>
        <w:top w:val="none" w:sz="0" w:space="0" w:color="auto"/>
        <w:left w:val="none" w:sz="0" w:space="0" w:color="auto"/>
        <w:bottom w:val="none" w:sz="0" w:space="0" w:color="auto"/>
        <w:right w:val="none" w:sz="0" w:space="0" w:color="auto"/>
      </w:divBdr>
      <w:divsChild>
        <w:div w:id="2073498007">
          <w:marLeft w:val="0"/>
          <w:marRight w:val="0"/>
          <w:marTop w:val="0"/>
          <w:marBottom w:val="0"/>
          <w:divBdr>
            <w:top w:val="none" w:sz="0" w:space="0" w:color="auto"/>
            <w:left w:val="none" w:sz="0" w:space="0" w:color="auto"/>
            <w:bottom w:val="none" w:sz="0" w:space="0" w:color="auto"/>
            <w:right w:val="none" w:sz="0" w:space="0" w:color="auto"/>
          </w:divBdr>
        </w:div>
      </w:divsChild>
    </w:div>
    <w:div w:id="92482223">
      <w:bodyDiv w:val="1"/>
      <w:marLeft w:val="0"/>
      <w:marRight w:val="0"/>
      <w:marTop w:val="0"/>
      <w:marBottom w:val="0"/>
      <w:divBdr>
        <w:top w:val="none" w:sz="0" w:space="0" w:color="auto"/>
        <w:left w:val="none" w:sz="0" w:space="0" w:color="auto"/>
        <w:bottom w:val="none" w:sz="0" w:space="0" w:color="auto"/>
        <w:right w:val="none" w:sz="0" w:space="0" w:color="auto"/>
      </w:divBdr>
    </w:div>
    <w:div w:id="95449829">
      <w:bodyDiv w:val="1"/>
      <w:marLeft w:val="0"/>
      <w:marRight w:val="0"/>
      <w:marTop w:val="0"/>
      <w:marBottom w:val="0"/>
      <w:divBdr>
        <w:top w:val="none" w:sz="0" w:space="0" w:color="auto"/>
        <w:left w:val="none" w:sz="0" w:space="0" w:color="auto"/>
        <w:bottom w:val="none" w:sz="0" w:space="0" w:color="auto"/>
        <w:right w:val="none" w:sz="0" w:space="0" w:color="auto"/>
      </w:divBdr>
    </w:div>
    <w:div w:id="190731985">
      <w:bodyDiv w:val="1"/>
      <w:marLeft w:val="0"/>
      <w:marRight w:val="0"/>
      <w:marTop w:val="0"/>
      <w:marBottom w:val="0"/>
      <w:divBdr>
        <w:top w:val="none" w:sz="0" w:space="0" w:color="auto"/>
        <w:left w:val="none" w:sz="0" w:space="0" w:color="auto"/>
        <w:bottom w:val="none" w:sz="0" w:space="0" w:color="auto"/>
        <w:right w:val="none" w:sz="0" w:space="0" w:color="auto"/>
      </w:divBdr>
    </w:div>
    <w:div w:id="312025624">
      <w:bodyDiv w:val="1"/>
      <w:marLeft w:val="0"/>
      <w:marRight w:val="0"/>
      <w:marTop w:val="0"/>
      <w:marBottom w:val="0"/>
      <w:divBdr>
        <w:top w:val="none" w:sz="0" w:space="0" w:color="auto"/>
        <w:left w:val="none" w:sz="0" w:space="0" w:color="auto"/>
        <w:bottom w:val="none" w:sz="0" w:space="0" w:color="auto"/>
        <w:right w:val="none" w:sz="0" w:space="0" w:color="auto"/>
      </w:divBdr>
    </w:div>
    <w:div w:id="361128503">
      <w:bodyDiv w:val="1"/>
      <w:marLeft w:val="0"/>
      <w:marRight w:val="0"/>
      <w:marTop w:val="0"/>
      <w:marBottom w:val="0"/>
      <w:divBdr>
        <w:top w:val="none" w:sz="0" w:space="0" w:color="auto"/>
        <w:left w:val="none" w:sz="0" w:space="0" w:color="auto"/>
        <w:bottom w:val="none" w:sz="0" w:space="0" w:color="auto"/>
        <w:right w:val="none" w:sz="0" w:space="0" w:color="auto"/>
      </w:divBdr>
    </w:div>
    <w:div w:id="386728320">
      <w:bodyDiv w:val="1"/>
      <w:marLeft w:val="0"/>
      <w:marRight w:val="0"/>
      <w:marTop w:val="0"/>
      <w:marBottom w:val="0"/>
      <w:divBdr>
        <w:top w:val="none" w:sz="0" w:space="0" w:color="auto"/>
        <w:left w:val="none" w:sz="0" w:space="0" w:color="auto"/>
        <w:bottom w:val="none" w:sz="0" w:space="0" w:color="auto"/>
        <w:right w:val="none" w:sz="0" w:space="0" w:color="auto"/>
      </w:divBdr>
    </w:div>
    <w:div w:id="402530117">
      <w:bodyDiv w:val="1"/>
      <w:marLeft w:val="0"/>
      <w:marRight w:val="0"/>
      <w:marTop w:val="0"/>
      <w:marBottom w:val="0"/>
      <w:divBdr>
        <w:top w:val="none" w:sz="0" w:space="0" w:color="auto"/>
        <w:left w:val="none" w:sz="0" w:space="0" w:color="auto"/>
        <w:bottom w:val="none" w:sz="0" w:space="0" w:color="auto"/>
        <w:right w:val="none" w:sz="0" w:space="0" w:color="auto"/>
      </w:divBdr>
    </w:div>
    <w:div w:id="413866853">
      <w:bodyDiv w:val="1"/>
      <w:marLeft w:val="0"/>
      <w:marRight w:val="0"/>
      <w:marTop w:val="0"/>
      <w:marBottom w:val="0"/>
      <w:divBdr>
        <w:top w:val="none" w:sz="0" w:space="0" w:color="auto"/>
        <w:left w:val="none" w:sz="0" w:space="0" w:color="auto"/>
        <w:bottom w:val="none" w:sz="0" w:space="0" w:color="auto"/>
        <w:right w:val="none" w:sz="0" w:space="0" w:color="auto"/>
      </w:divBdr>
    </w:div>
    <w:div w:id="425613779">
      <w:bodyDiv w:val="1"/>
      <w:marLeft w:val="0"/>
      <w:marRight w:val="0"/>
      <w:marTop w:val="0"/>
      <w:marBottom w:val="0"/>
      <w:divBdr>
        <w:top w:val="none" w:sz="0" w:space="0" w:color="auto"/>
        <w:left w:val="none" w:sz="0" w:space="0" w:color="auto"/>
        <w:bottom w:val="none" w:sz="0" w:space="0" w:color="auto"/>
        <w:right w:val="none" w:sz="0" w:space="0" w:color="auto"/>
      </w:divBdr>
    </w:div>
    <w:div w:id="434713453">
      <w:bodyDiv w:val="1"/>
      <w:marLeft w:val="0"/>
      <w:marRight w:val="0"/>
      <w:marTop w:val="0"/>
      <w:marBottom w:val="0"/>
      <w:divBdr>
        <w:top w:val="none" w:sz="0" w:space="0" w:color="auto"/>
        <w:left w:val="none" w:sz="0" w:space="0" w:color="auto"/>
        <w:bottom w:val="none" w:sz="0" w:space="0" w:color="auto"/>
        <w:right w:val="none" w:sz="0" w:space="0" w:color="auto"/>
      </w:divBdr>
    </w:div>
    <w:div w:id="435827769">
      <w:bodyDiv w:val="1"/>
      <w:marLeft w:val="0"/>
      <w:marRight w:val="0"/>
      <w:marTop w:val="0"/>
      <w:marBottom w:val="0"/>
      <w:divBdr>
        <w:top w:val="none" w:sz="0" w:space="0" w:color="auto"/>
        <w:left w:val="none" w:sz="0" w:space="0" w:color="auto"/>
        <w:bottom w:val="none" w:sz="0" w:space="0" w:color="auto"/>
        <w:right w:val="none" w:sz="0" w:space="0" w:color="auto"/>
      </w:divBdr>
    </w:div>
    <w:div w:id="439489733">
      <w:bodyDiv w:val="1"/>
      <w:marLeft w:val="0"/>
      <w:marRight w:val="0"/>
      <w:marTop w:val="0"/>
      <w:marBottom w:val="0"/>
      <w:divBdr>
        <w:top w:val="none" w:sz="0" w:space="0" w:color="auto"/>
        <w:left w:val="none" w:sz="0" w:space="0" w:color="auto"/>
        <w:bottom w:val="none" w:sz="0" w:space="0" w:color="auto"/>
        <w:right w:val="none" w:sz="0" w:space="0" w:color="auto"/>
      </w:divBdr>
    </w:div>
    <w:div w:id="447965426">
      <w:bodyDiv w:val="1"/>
      <w:marLeft w:val="0"/>
      <w:marRight w:val="0"/>
      <w:marTop w:val="0"/>
      <w:marBottom w:val="0"/>
      <w:divBdr>
        <w:top w:val="none" w:sz="0" w:space="0" w:color="auto"/>
        <w:left w:val="none" w:sz="0" w:space="0" w:color="auto"/>
        <w:bottom w:val="none" w:sz="0" w:space="0" w:color="auto"/>
        <w:right w:val="none" w:sz="0" w:space="0" w:color="auto"/>
      </w:divBdr>
    </w:div>
    <w:div w:id="539128724">
      <w:bodyDiv w:val="1"/>
      <w:marLeft w:val="0"/>
      <w:marRight w:val="0"/>
      <w:marTop w:val="0"/>
      <w:marBottom w:val="0"/>
      <w:divBdr>
        <w:top w:val="none" w:sz="0" w:space="0" w:color="auto"/>
        <w:left w:val="none" w:sz="0" w:space="0" w:color="auto"/>
        <w:bottom w:val="none" w:sz="0" w:space="0" w:color="auto"/>
        <w:right w:val="none" w:sz="0" w:space="0" w:color="auto"/>
      </w:divBdr>
    </w:div>
    <w:div w:id="574238887">
      <w:bodyDiv w:val="1"/>
      <w:marLeft w:val="0"/>
      <w:marRight w:val="0"/>
      <w:marTop w:val="0"/>
      <w:marBottom w:val="0"/>
      <w:divBdr>
        <w:top w:val="none" w:sz="0" w:space="0" w:color="auto"/>
        <w:left w:val="none" w:sz="0" w:space="0" w:color="auto"/>
        <w:bottom w:val="none" w:sz="0" w:space="0" w:color="auto"/>
        <w:right w:val="none" w:sz="0" w:space="0" w:color="auto"/>
      </w:divBdr>
    </w:div>
    <w:div w:id="584726193">
      <w:bodyDiv w:val="1"/>
      <w:marLeft w:val="0"/>
      <w:marRight w:val="0"/>
      <w:marTop w:val="0"/>
      <w:marBottom w:val="0"/>
      <w:divBdr>
        <w:top w:val="none" w:sz="0" w:space="0" w:color="auto"/>
        <w:left w:val="none" w:sz="0" w:space="0" w:color="auto"/>
        <w:bottom w:val="none" w:sz="0" w:space="0" w:color="auto"/>
        <w:right w:val="none" w:sz="0" w:space="0" w:color="auto"/>
      </w:divBdr>
    </w:div>
    <w:div w:id="613905585">
      <w:bodyDiv w:val="1"/>
      <w:marLeft w:val="0"/>
      <w:marRight w:val="0"/>
      <w:marTop w:val="0"/>
      <w:marBottom w:val="0"/>
      <w:divBdr>
        <w:top w:val="none" w:sz="0" w:space="0" w:color="auto"/>
        <w:left w:val="none" w:sz="0" w:space="0" w:color="auto"/>
        <w:bottom w:val="none" w:sz="0" w:space="0" w:color="auto"/>
        <w:right w:val="none" w:sz="0" w:space="0" w:color="auto"/>
      </w:divBdr>
    </w:div>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804279780">
      <w:bodyDiv w:val="1"/>
      <w:marLeft w:val="0"/>
      <w:marRight w:val="0"/>
      <w:marTop w:val="0"/>
      <w:marBottom w:val="0"/>
      <w:divBdr>
        <w:top w:val="none" w:sz="0" w:space="0" w:color="auto"/>
        <w:left w:val="none" w:sz="0" w:space="0" w:color="auto"/>
        <w:bottom w:val="none" w:sz="0" w:space="0" w:color="auto"/>
        <w:right w:val="none" w:sz="0" w:space="0" w:color="auto"/>
      </w:divBdr>
    </w:div>
    <w:div w:id="828793450">
      <w:bodyDiv w:val="1"/>
      <w:marLeft w:val="0"/>
      <w:marRight w:val="0"/>
      <w:marTop w:val="0"/>
      <w:marBottom w:val="0"/>
      <w:divBdr>
        <w:top w:val="none" w:sz="0" w:space="0" w:color="auto"/>
        <w:left w:val="none" w:sz="0" w:space="0" w:color="auto"/>
        <w:bottom w:val="none" w:sz="0" w:space="0" w:color="auto"/>
        <w:right w:val="none" w:sz="0" w:space="0" w:color="auto"/>
      </w:divBdr>
    </w:div>
    <w:div w:id="899171420">
      <w:bodyDiv w:val="1"/>
      <w:marLeft w:val="0"/>
      <w:marRight w:val="0"/>
      <w:marTop w:val="0"/>
      <w:marBottom w:val="0"/>
      <w:divBdr>
        <w:top w:val="none" w:sz="0" w:space="0" w:color="auto"/>
        <w:left w:val="none" w:sz="0" w:space="0" w:color="auto"/>
        <w:bottom w:val="none" w:sz="0" w:space="0" w:color="auto"/>
        <w:right w:val="none" w:sz="0" w:space="0" w:color="auto"/>
      </w:divBdr>
    </w:div>
    <w:div w:id="977954363">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144156436">
      <w:bodyDiv w:val="1"/>
      <w:marLeft w:val="0"/>
      <w:marRight w:val="0"/>
      <w:marTop w:val="0"/>
      <w:marBottom w:val="0"/>
      <w:divBdr>
        <w:top w:val="none" w:sz="0" w:space="0" w:color="auto"/>
        <w:left w:val="none" w:sz="0" w:space="0" w:color="auto"/>
        <w:bottom w:val="none" w:sz="0" w:space="0" w:color="auto"/>
        <w:right w:val="none" w:sz="0" w:space="0" w:color="auto"/>
      </w:divBdr>
    </w:div>
    <w:div w:id="1251044653">
      <w:bodyDiv w:val="1"/>
      <w:marLeft w:val="0"/>
      <w:marRight w:val="0"/>
      <w:marTop w:val="0"/>
      <w:marBottom w:val="0"/>
      <w:divBdr>
        <w:top w:val="none" w:sz="0" w:space="0" w:color="auto"/>
        <w:left w:val="none" w:sz="0" w:space="0" w:color="auto"/>
        <w:bottom w:val="none" w:sz="0" w:space="0" w:color="auto"/>
        <w:right w:val="none" w:sz="0" w:space="0" w:color="auto"/>
      </w:divBdr>
    </w:div>
    <w:div w:id="1254049581">
      <w:bodyDiv w:val="1"/>
      <w:marLeft w:val="0"/>
      <w:marRight w:val="0"/>
      <w:marTop w:val="0"/>
      <w:marBottom w:val="0"/>
      <w:divBdr>
        <w:top w:val="none" w:sz="0" w:space="0" w:color="auto"/>
        <w:left w:val="none" w:sz="0" w:space="0" w:color="auto"/>
        <w:bottom w:val="none" w:sz="0" w:space="0" w:color="auto"/>
        <w:right w:val="none" w:sz="0" w:space="0" w:color="auto"/>
      </w:divBdr>
    </w:div>
    <w:div w:id="1275164823">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423183350">
      <w:bodyDiv w:val="1"/>
      <w:marLeft w:val="0"/>
      <w:marRight w:val="0"/>
      <w:marTop w:val="0"/>
      <w:marBottom w:val="0"/>
      <w:divBdr>
        <w:top w:val="none" w:sz="0" w:space="0" w:color="auto"/>
        <w:left w:val="none" w:sz="0" w:space="0" w:color="auto"/>
        <w:bottom w:val="none" w:sz="0" w:space="0" w:color="auto"/>
        <w:right w:val="none" w:sz="0" w:space="0" w:color="auto"/>
      </w:divBdr>
    </w:div>
    <w:div w:id="1439829999">
      <w:bodyDiv w:val="1"/>
      <w:marLeft w:val="0"/>
      <w:marRight w:val="0"/>
      <w:marTop w:val="0"/>
      <w:marBottom w:val="0"/>
      <w:divBdr>
        <w:top w:val="none" w:sz="0" w:space="0" w:color="auto"/>
        <w:left w:val="none" w:sz="0" w:space="0" w:color="auto"/>
        <w:bottom w:val="none" w:sz="0" w:space="0" w:color="auto"/>
        <w:right w:val="none" w:sz="0" w:space="0" w:color="auto"/>
      </w:divBdr>
    </w:div>
    <w:div w:id="1470903129">
      <w:bodyDiv w:val="1"/>
      <w:marLeft w:val="0"/>
      <w:marRight w:val="0"/>
      <w:marTop w:val="0"/>
      <w:marBottom w:val="0"/>
      <w:divBdr>
        <w:top w:val="none" w:sz="0" w:space="0" w:color="auto"/>
        <w:left w:val="none" w:sz="0" w:space="0" w:color="auto"/>
        <w:bottom w:val="none" w:sz="0" w:space="0" w:color="auto"/>
        <w:right w:val="none" w:sz="0" w:space="0" w:color="auto"/>
      </w:divBdr>
    </w:div>
    <w:div w:id="1471825620">
      <w:bodyDiv w:val="1"/>
      <w:marLeft w:val="0"/>
      <w:marRight w:val="0"/>
      <w:marTop w:val="0"/>
      <w:marBottom w:val="0"/>
      <w:divBdr>
        <w:top w:val="none" w:sz="0" w:space="0" w:color="auto"/>
        <w:left w:val="none" w:sz="0" w:space="0" w:color="auto"/>
        <w:bottom w:val="none" w:sz="0" w:space="0" w:color="auto"/>
        <w:right w:val="none" w:sz="0" w:space="0" w:color="auto"/>
      </w:divBdr>
    </w:div>
    <w:div w:id="1483157188">
      <w:bodyDiv w:val="1"/>
      <w:marLeft w:val="0"/>
      <w:marRight w:val="0"/>
      <w:marTop w:val="0"/>
      <w:marBottom w:val="0"/>
      <w:divBdr>
        <w:top w:val="none" w:sz="0" w:space="0" w:color="auto"/>
        <w:left w:val="none" w:sz="0" w:space="0" w:color="auto"/>
        <w:bottom w:val="none" w:sz="0" w:space="0" w:color="auto"/>
        <w:right w:val="none" w:sz="0" w:space="0" w:color="auto"/>
      </w:divBdr>
    </w:div>
    <w:div w:id="1556045572">
      <w:bodyDiv w:val="1"/>
      <w:marLeft w:val="0"/>
      <w:marRight w:val="0"/>
      <w:marTop w:val="0"/>
      <w:marBottom w:val="0"/>
      <w:divBdr>
        <w:top w:val="none" w:sz="0" w:space="0" w:color="auto"/>
        <w:left w:val="none" w:sz="0" w:space="0" w:color="auto"/>
        <w:bottom w:val="none" w:sz="0" w:space="0" w:color="auto"/>
        <w:right w:val="none" w:sz="0" w:space="0" w:color="auto"/>
      </w:divBdr>
    </w:div>
    <w:div w:id="1596665028">
      <w:bodyDiv w:val="1"/>
      <w:marLeft w:val="0"/>
      <w:marRight w:val="0"/>
      <w:marTop w:val="0"/>
      <w:marBottom w:val="0"/>
      <w:divBdr>
        <w:top w:val="none" w:sz="0" w:space="0" w:color="auto"/>
        <w:left w:val="none" w:sz="0" w:space="0" w:color="auto"/>
        <w:bottom w:val="none" w:sz="0" w:space="0" w:color="auto"/>
        <w:right w:val="none" w:sz="0" w:space="0" w:color="auto"/>
      </w:divBdr>
    </w:div>
    <w:div w:id="1658653622">
      <w:bodyDiv w:val="1"/>
      <w:marLeft w:val="0"/>
      <w:marRight w:val="0"/>
      <w:marTop w:val="0"/>
      <w:marBottom w:val="0"/>
      <w:divBdr>
        <w:top w:val="none" w:sz="0" w:space="0" w:color="auto"/>
        <w:left w:val="none" w:sz="0" w:space="0" w:color="auto"/>
        <w:bottom w:val="none" w:sz="0" w:space="0" w:color="auto"/>
        <w:right w:val="none" w:sz="0" w:space="0" w:color="auto"/>
      </w:divBdr>
    </w:div>
    <w:div w:id="1668634651">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1743991776">
      <w:bodyDiv w:val="1"/>
      <w:marLeft w:val="0"/>
      <w:marRight w:val="0"/>
      <w:marTop w:val="0"/>
      <w:marBottom w:val="0"/>
      <w:divBdr>
        <w:top w:val="none" w:sz="0" w:space="0" w:color="auto"/>
        <w:left w:val="none" w:sz="0" w:space="0" w:color="auto"/>
        <w:bottom w:val="none" w:sz="0" w:space="0" w:color="auto"/>
        <w:right w:val="none" w:sz="0" w:space="0" w:color="auto"/>
      </w:divBdr>
    </w:div>
    <w:div w:id="1754278247">
      <w:bodyDiv w:val="1"/>
      <w:marLeft w:val="0"/>
      <w:marRight w:val="0"/>
      <w:marTop w:val="0"/>
      <w:marBottom w:val="0"/>
      <w:divBdr>
        <w:top w:val="none" w:sz="0" w:space="0" w:color="auto"/>
        <w:left w:val="none" w:sz="0" w:space="0" w:color="auto"/>
        <w:bottom w:val="none" w:sz="0" w:space="0" w:color="auto"/>
        <w:right w:val="none" w:sz="0" w:space="0" w:color="auto"/>
      </w:divBdr>
    </w:div>
    <w:div w:id="1771655555">
      <w:bodyDiv w:val="1"/>
      <w:marLeft w:val="0"/>
      <w:marRight w:val="0"/>
      <w:marTop w:val="0"/>
      <w:marBottom w:val="0"/>
      <w:divBdr>
        <w:top w:val="none" w:sz="0" w:space="0" w:color="auto"/>
        <w:left w:val="none" w:sz="0" w:space="0" w:color="auto"/>
        <w:bottom w:val="none" w:sz="0" w:space="0" w:color="auto"/>
        <w:right w:val="none" w:sz="0" w:space="0" w:color="auto"/>
      </w:divBdr>
    </w:div>
    <w:div w:id="1845902150">
      <w:bodyDiv w:val="1"/>
      <w:marLeft w:val="0"/>
      <w:marRight w:val="0"/>
      <w:marTop w:val="0"/>
      <w:marBottom w:val="0"/>
      <w:divBdr>
        <w:top w:val="none" w:sz="0" w:space="0" w:color="auto"/>
        <w:left w:val="none" w:sz="0" w:space="0" w:color="auto"/>
        <w:bottom w:val="none" w:sz="0" w:space="0" w:color="auto"/>
        <w:right w:val="none" w:sz="0" w:space="0" w:color="auto"/>
      </w:divBdr>
    </w:div>
    <w:div w:id="1881436737">
      <w:bodyDiv w:val="1"/>
      <w:marLeft w:val="0"/>
      <w:marRight w:val="0"/>
      <w:marTop w:val="0"/>
      <w:marBottom w:val="0"/>
      <w:divBdr>
        <w:top w:val="none" w:sz="0" w:space="0" w:color="auto"/>
        <w:left w:val="none" w:sz="0" w:space="0" w:color="auto"/>
        <w:bottom w:val="none" w:sz="0" w:space="0" w:color="auto"/>
        <w:right w:val="none" w:sz="0" w:space="0" w:color="auto"/>
      </w:divBdr>
    </w:div>
    <w:div w:id="1944147691">
      <w:bodyDiv w:val="1"/>
      <w:marLeft w:val="0"/>
      <w:marRight w:val="0"/>
      <w:marTop w:val="0"/>
      <w:marBottom w:val="0"/>
      <w:divBdr>
        <w:top w:val="none" w:sz="0" w:space="0" w:color="auto"/>
        <w:left w:val="none" w:sz="0" w:space="0" w:color="auto"/>
        <w:bottom w:val="none" w:sz="0" w:space="0" w:color="auto"/>
        <w:right w:val="none" w:sz="0" w:space="0" w:color="auto"/>
      </w:divBdr>
    </w:div>
    <w:div w:id="1945310158">
      <w:bodyDiv w:val="1"/>
      <w:marLeft w:val="0"/>
      <w:marRight w:val="0"/>
      <w:marTop w:val="0"/>
      <w:marBottom w:val="0"/>
      <w:divBdr>
        <w:top w:val="none" w:sz="0" w:space="0" w:color="auto"/>
        <w:left w:val="none" w:sz="0" w:space="0" w:color="auto"/>
        <w:bottom w:val="none" w:sz="0" w:space="0" w:color="auto"/>
        <w:right w:val="none" w:sz="0" w:space="0" w:color="auto"/>
      </w:divBdr>
    </w:div>
    <w:div w:id="2003703233">
      <w:bodyDiv w:val="1"/>
      <w:marLeft w:val="0"/>
      <w:marRight w:val="0"/>
      <w:marTop w:val="0"/>
      <w:marBottom w:val="0"/>
      <w:divBdr>
        <w:top w:val="none" w:sz="0" w:space="0" w:color="auto"/>
        <w:left w:val="none" w:sz="0" w:space="0" w:color="auto"/>
        <w:bottom w:val="none" w:sz="0" w:space="0" w:color="auto"/>
        <w:right w:val="none" w:sz="0" w:space="0" w:color="auto"/>
      </w:divBdr>
    </w:div>
    <w:div w:id="2037923836">
      <w:bodyDiv w:val="1"/>
      <w:marLeft w:val="0"/>
      <w:marRight w:val="0"/>
      <w:marTop w:val="0"/>
      <w:marBottom w:val="0"/>
      <w:divBdr>
        <w:top w:val="none" w:sz="0" w:space="0" w:color="auto"/>
        <w:left w:val="none" w:sz="0" w:space="0" w:color="auto"/>
        <w:bottom w:val="none" w:sz="0" w:space="0" w:color="auto"/>
        <w:right w:val="none" w:sz="0" w:space="0" w:color="auto"/>
      </w:divBdr>
    </w:div>
    <w:div w:id="2074699310">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http://webassembly.org/" TargetMode="External"/><Relationship Id="rId6" Type="http://schemas.openxmlformats.org/officeDocument/2006/relationships/hyperlink" Target="https://en.wikipedia.org/wiki/Dem_Bones" TargetMode="External"/><Relationship Id="rId7" Type="http://schemas.openxmlformats.org/officeDocument/2006/relationships/hyperlink" Target="mailto:https://creativecommons.org/licenses/by/3.0/us/" TargetMode="External"/><Relationship Id="rId8" Type="http://schemas.openxmlformats.org/officeDocument/2006/relationships/hyperlink" Target="https://www.youtube.com/watch?v=UJPdhx5zTaw&amp;t=48s" TargetMode="External"/><Relationship Id="rId9" Type="http://schemas.openxmlformats.org/officeDocument/2006/relationships/hyperlink" Target="http://benediktmeurer.de/2017/12/13/an-introduction-to-speculative-optimization-in-v8/" TargetMode="External"/><Relationship Id="rId10" Type="http://schemas.openxmlformats.org/officeDocument/2006/relationships/hyperlink" Target="https://unicode.org/emoji/charts/full-emoji-list.html"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99EA7-4F82-2F44-B081-1B5C5170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23225</TotalTime>
  <Pages>78</Pages>
  <Words>25652</Words>
  <Characters>146221</Characters>
  <Application>Microsoft Macintosh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171530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56</cp:revision>
  <cp:lastPrinted>2018-09-13T18:35:00Z</cp:lastPrinted>
  <dcterms:created xsi:type="dcterms:W3CDTF">2009-11-20T17:28:00Z</dcterms:created>
  <dcterms:modified xsi:type="dcterms:W3CDTF">2018-09-13T18:35:00Z</dcterms:modified>
</cp:coreProperties>
</file>