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8E7" w:rsidRPr="00E078E7" w:rsidRDefault="00E078E7" w:rsidP="00E078E7">
      <w:pPr>
        <w:shd w:val="clear" w:color="auto" w:fill="FFFFFF"/>
        <w:spacing w:after="0" w:line="240" w:lineRule="auto"/>
        <w:rPr>
          <w:rFonts w:ascii="Arial" w:eastAsia="Times New Roman" w:hAnsi="Arial" w:cs="Arial"/>
          <w:color w:val="4A4A4A"/>
          <w:sz w:val="24"/>
          <w:szCs w:val="24"/>
        </w:rPr>
      </w:pPr>
      <w:r w:rsidRPr="00E078E7">
        <w:rPr>
          <w:rFonts w:ascii="Arial" w:eastAsia="Times New Roman" w:hAnsi="Arial" w:cs="Arial"/>
          <w:color w:val="4A4A4A"/>
          <w:sz w:val="24"/>
          <w:szCs w:val="24"/>
        </w:rPr>
        <w:t xml:space="preserve">Welcome to Sigma Cab Private Limited - a cab aggregator service. Their customers can download their app on smartphones and book a cab from </w:t>
      </w:r>
      <w:proofErr w:type="spellStart"/>
      <w:r w:rsidRPr="00E078E7">
        <w:rPr>
          <w:rFonts w:ascii="Arial" w:eastAsia="Times New Roman" w:hAnsi="Arial" w:cs="Arial"/>
          <w:color w:val="4A4A4A"/>
          <w:sz w:val="24"/>
          <w:szCs w:val="24"/>
        </w:rPr>
        <w:t>any where</w:t>
      </w:r>
      <w:proofErr w:type="spellEnd"/>
      <w:r w:rsidRPr="00E078E7">
        <w:rPr>
          <w:rFonts w:ascii="Arial" w:eastAsia="Times New Roman" w:hAnsi="Arial" w:cs="Arial"/>
          <w:color w:val="4A4A4A"/>
          <w:sz w:val="24"/>
          <w:szCs w:val="24"/>
        </w:rPr>
        <w:t xml:space="preserve"> in the cities they operate in. They, in turn search for cabs from various service providers and provide the best option to their client across available options. They have been in operation for little less than a year now. During this period, they have captured </w:t>
      </w:r>
      <w:proofErr w:type="spellStart"/>
      <w:r w:rsidRPr="00E078E7">
        <w:rPr>
          <w:rFonts w:ascii="Arial" w:eastAsia="Times New Roman" w:hAnsi="Arial" w:cs="Arial"/>
          <w:color w:val="4A4A4A"/>
          <w:sz w:val="24"/>
          <w:szCs w:val="24"/>
        </w:rPr>
        <w:t>surge_pricing_type</w:t>
      </w:r>
      <w:proofErr w:type="spellEnd"/>
      <w:r w:rsidRPr="00E078E7">
        <w:rPr>
          <w:rFonts w:ascii="Arial" w:eastAsia="Times New Roman" w:hAnsi="Arial" w:cs="Arial"/>
          <w:color w:val="4A4A4A"/>
          <w:sz w:val="24"/>
          <w:szCs w:val="24"/>
        </w:rPr>
        <w:t xml:space="preserve"> from the service providers.</w:t>
      </w:r>
      <w:r w:rsidRPr="00E078E7">
        <w:rPr>
          <w:rFonts w:ascii="Arial" w:eastAsia="Times New Roman" w:hAnsi="Arial" w:cs="Arial"/>
          <w:color w:val="4A4A4A"/>
          <w:sz w:val="24"/>
          <w:szCs w:val="24"/>
        </w:rPr>
        <w:br/>
      </w:r>
    </w:p>
    <w:p w:rsidR="00E078E7" w:rsidRPr="00E078E7" w:rsidRDefault="00E078E7" w:rsidP="00E078E7">
      <w:pPr>
        <w:shd w:val="clear" w:color="auto" w:fill="FFFFFF"/>
        <w:spacing w:after="0" w:line="240" w:lineRule="auto"/>
        <w:rPr>
          <w:rFonts w:ascii="Arial" w:eastAsia="Times New Roman" w:hAnsi="Arial" w:cs="Arial"/>
          <w:color w:val="4A4A4A"/>
          <w:sz w:val="24"/>
          <w:szCs w:val="24"/>
        </w:rPr>
      </w:pPr>
      <w:r w:rsidRPr="00E078E7">
        <w:rPr>
          <w:rFonts w:ascii="Arial" w:eastAsia="Times New Roman" w:hAnsi="Arial" w:cs="Arial"/>
          <w:color w:val="4A4A4A"/>
          <w:sz w:val="24"/>
          <w:szCs w:val="24"/>
        </w:rPr>
        <w:t xml:space="preserve">You have been hired by Sigma Cabs as a Data Scientist and have been asked to build a predictive model, which could help them in predicting the </w:t>
      </w:r>
      <w:proofErr w:type="spellStart"/>
      <w:r w:rsidRPr="00E078E7">
        <w:rPr>
          <w:rFonts w:ascii="Arial" w:eastAsia="Times New Roman" w:hAnsi="Arial" w:cs="Arial"/>
          <w:color w:val="4A4A4A"/>
          <w:sz w:val="24"/>
          <w:szCs w:val="24"/>
        </w:rPr>
        <w:t>surge_pricing_type</w:t>
      </w:r>
      <w:proofErr w:type="spellEnd"/>
      <w:r w:rsidRPr="00E078E7">
        <w:rPr>
          <w:rFonts w:ascii="Arial" w:eastAsia="Times New Roman" w:hAnsi="Arial" w:cs="Arial"/>
          <w:color w:val="4A4A4A"/>
          <w:sz w:val="24"/>
          <w:szCs w:val="24"/>
        </w:rPr>
        <w:t xml:space="preserve"> pro-actively. This would in turn help them in matching the right cabs with the right customers quickly and efficiently.</w:t>
      </w:r>
    </w:p>
    <w:p w:rsidR="00E078E7" w:rsidRPr="00E078E7" w:rsidRDefault="00E078E7" w:rsidP="00E078E7">
      <w:pPr>
        <w:shd w:val="clear" w:color="auto" w:fill="FFFFFF"/>
        <w:spacing w:after="100" w:afterAutospacing="1" w:line="330" w:lineRule="atLeast"/>
        <w:rPr>
          <w:rFonts w:ascii="Arial" w:eastAsia="Times New Roman" w:hAnsi="Arial" w:cs="Arial"/>
          <w:color w:val="4A4A4A"/>
          <w:sz w:val="24"/>
          <w:szCs w:val="24"/>
        </w:rPr>
      </w:pPr>
    </w:p>
    <w:p w:rsidR="00E078E7" w:rsidRPr="00E078E7" w:rsidRDefault="00E078E7" w:rsidP="00E078E7">
      <w:pPr>
        <w:shd w:val="clear" w:color="auto" w:fill="FFFFFF"/>
        <w:spacing w:before="150" w:after="150" w:line="240" w:lineRule="auto"/>
        <w:outlineLvl w:val="1"/>
        <w:rPr>
          <w:rFonts w:ascii="Times" w:eastAsia="Times New Roman" w:hAnsi="Times" w:cs="Times"/>
          <w:color w:val="000000"/>
          <w:sz w:val="33"/>
          <w:szCs w:val="33"/>
        </w:rPr>
      </w:pPr>
      <w:r w:rsidRPr="00E078E7">
        <w:rPr>
          <w:rFonts w:ascii="Times" w:eastAsia="Times New Roman" w:hAnsi="Times" w:cs="Times"/>
          <w:color w:val="000000"/>
          <w:sz w:val="28"/>
          <w:szCs w:val="28"/>
        </w:rPr>
        <w:t>Data Dictionary</w:t>
      </w:r>
      <w:bookmarkStart w:id="0" w:name="_GoBack"/>
      <w:bookmarkEnd w:id="0"/>
    </w:p>
    <w:tbl>
      <w:tblPr>
        <w:tblW w:w="10934" w:type="dxa"/>
        <w:tblInd w:w="-796"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53"/>
        <w:gridCol w:w="7781"/>
      </w:tblGrid>
      <w:tr w:rsidR="00E078E7" w:rsidRPr="00E078E7" w:rsidTr="00A12F39">
        <w:trPr>
          <w:trHeight w:val="326"/>
        </w:trPr>
        <w:tc>
          <w:tcPr>
            <w:tcW w:w="315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078E7" w:rsidRPr="00E078E7" w:rsidRDefault="00E078E7" w:rsidP="00E078E7">
            <w:pPr>
              <w:spacing w:after="100" w:afterAutospacing="1" w:line="330" w:lineRule="atLeast"/>
              <w:rPr>
                <w:rFonts w:ascii="Arial" w:eastAsia="Times New Roman" w:hAnsi="Arial" w:cs="Arial"/>
                <w:color w:val="4A4A4A"/>
                <w:sz w:val="24"/>
                <w:szCs w:val="24"/>
              </w:rPr>
            </w:pPr>
            <w:r w:rsidRPr="00E078E7">
              <w:rPr>
                <w:rFonts w:ascii="Arial" w:eastAsia="Times New Roman" w:hAnsi="Arial" w:cs="Arial"/>
                <w:b/>
                <w:bCs/>
                <w:color w:val="4A4A4A"/>
                <w:sz w:val="24"/>
                <w:szCs w:val="24"/>
              </w:rPr>
              <w:t>Variable</w:t>
            </w:r>
          </w:p>
        </w:tc>
        <w:tc>
          <w:tcPr>
            <w:tcW w:w="778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078E7" w:rsidRPr="00E078E7" w:rsidRDefault="00E078E7" w:rsidP="00E078E7">
            <w:pPr>
              <w:spacing w:after="100" w:afterAutospacing="1" w:line="330" w:lineRule="atLeast"/>
              <w:rPr>
                <w:rFonts w:ascii="Arial" w:eastAsia="Times New Roman" w:hAnsi="Arial" w:cs="Arial"/>
                <w:color w:val="4A4A4A"/>
                <w:sz w:val="24"/>
                <w:szCs w:val="24"/>
              </w:rPr>
            </w:pPr>
            <w:r w:rsidRPr="00E078E7">
              <w:rPr>
                <w:rFonts w:ascii="Arial" w:eastAsia="Times New Roman" w:hAnsi="Arial" w:cs="Arial"/>
                <w:b/>
                <w:bCs/>
                <w:color w:val="4A4A4A"/>
                <w:sz w:val="24"/>
                <w:szCs w:val="24"/>
              </w:rPr>
              <w:t>Definition</w:t>
            </w:r>
          </w:p>
        </w:tc>
      </w:tr>
      <w:tr w:rsidR="00E078E7" w:rsidRPr="00E078E7" w:rsidTr="00A12F39">
        <w:trPr>
          <w:trHeight w:val="326"/>
        </w:trPr>
        <w:tc>
          <w:tcPr>
            <w:tcW w:w="315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078E7" w:rsidRPr="00E078E7" w:rsidRDefault="00E078E7" w:rsidP="00E078E7">
            <w:pPr>
              <w:spacing w:after="100" w:afterAutospacing="1" w:line="330" w:lineRule="atLeast"/>
              <w:rPr>
                <w:rFonts w:ascii="Arial" w:eastAsia="Times New Roman" w:hAnsi="Arial" w:cs="Arial"/>
                <w:color w:val="4A4A4A"/>
                <w:sz w:val="24"/>
                <w:szCs w:val="24"/>
              </w:rPr>
            </w:pPr>
            <w:proofErr w:type="spellStart"/>
            <w:r w:rsidRPr="00E078E7">
              <w:rPr>
                <w:rFonts w:ascii="Arial" w:eastAsia="Times New Roman" w:hAnsi="Arial" w:cs="Arial"/>
                <w:color w:val="4A4A4A"/>
                <w:sz w:val="24"/>
                <w:szCs w:val="24"/>
              </w:rPr>
              <w:t>Trip_ID</w:t>
            </w:r>
            <w:proofErr w:type="spellEnd"/>
          </w:p>
        </w:tc>
        <w:tc>
          <w:tcPr>
            <w:tcW w:w="778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078E7" w:rsidRPr="00E078E7" w:rsidRDefault="00E078E7" w:rsidP="00E078E7">
            <w:pPr>
              <w:spacing w:after="100" w:afterAutospacing="1" w:line="330" w:lineRule="atLeast"/>
              <w:rPr>
                <w:rFonts w:ascii="Arial" w:eastAsia="Times New Roman" w:hAnsi="Arial" w:cs="Arial"/>
                <w:color w:val="4A4A4A"/>
                <w:sz w:val="24"/>
                <w:szCs w:val="24"/>
              </w:rPr>
            </w:pPr>
            <w:r w:rsidRPr="00E078E7">
              <w:rPr>
                <w:rFonts w:ascii="Arial" w:eastAsia="Times New Roman" w:hAnsi="Arial" w:cs="Arial"/>
                <w:color w:val="4A4A4A"/>
                <w:sz w:val="24"/>
                <w:szCs w:val="24"/>
              </w:rPr>
              <w:t>ID for TRIP (</w:t>
            </w:r>
            <w:proofErr w:type="spellStart"/>
            <w:r w:rsidRPr="00E078E7">
              <w:rPr>
                <w:rFonts w:ascii="Arial" w:eastAsia="Times New Roman" w:hAnsi="Arial" w:cs="Arial"/>
                <w:color w:val="4A4A4A"/>
                <w:sz w:val="24"/>
                <w:szCs w:val="24"/>
              </w:rPr>
              <w:t>Can not</w:t>
            </w:r>
            <w:proofErr w:type="spellEnd"/>
            <w:r w:rsidRPr="00E078E7">
              <w:rPr>
                <w:rFonts w:ascii="Arial" w:eastAsia="Times New Roman" w:hAnsi="Arial" w:cs="Arial"/>
                <w:color w:val="4A4A4A"/>
                <w:sz w:val="24"/>
                <w:szCs w:val="24"/>
              </w:rPr>
              <w:t xml:space="preserve"> be used for purposes of modelling)</w:t>
            </w:r>
          </w:p>
        </w:tc>
      </w:tr>
      <w:tr w:rsidR="00E078E7" w:rsidRPr="00E078E7" w:rsidTr="00A12F39">
        <w:trPr>
          <w:trHeight w:val="326"/>
        </w:trPr>
        <w:tc>
          <w:tcPr>
            <w:tcW w:w="315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078E7" w:rsidRPr="00E078E7" w:rsidRDefault="00E078E7" w:rsidP="00E078E7">
            <w:pPr>
              <w:spacing w:after="100" w:afterAutospacing="1" w:line="330" w:lineRule="atLeast"/>
              <w:rPr>
                <w:rFonts w:ascii="Arial" w:eastAsia="Times New Roman" w:hAnsi="Arial" w:cs="Arial"/>
                <w:color w:val="4A4A4A"/>
                <w:sz w:val="24"/>
                <w:szCs w:val="24"/>
              </w:rPr>
            </w:pPr>
            <w:proofErr w:type="spellStart"/>
            <w:r w:rsidRPr="00E078E7">
              <w:rPr>
                <w:rFonts w:ascii="Arial" w:eastAsia="Times New Roman" w:hAnsi="Arial" w:cs="Arial"/>
                <w:color w:val="4A4A4A"/>
                <w:sz w:val="24"/>
                <w:szCs w:val="24"/>
              </w:rPr>
              <w:t>Trip_Distance</w:t>
            </w:r>
            <w:proofErr w:type="spellEnd"/>
          </w:p>
        </w:tc>
        <w:tc>
          <w:tcPr>
            <w:tcW w:w="778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078E7" w:rsidRPr="00E078E7" w:rsidRDefault="00E078E7" w:rsidP="00E078E7">
            <w:pPr>
              <w:spacing w:after="100" w:afterAutospacing="1" w:line="330" w:lineRule="atLeast"/>
              <w:rPr>
                <w:rFonts w:ascii="Arial" w:eastAsia="Times New Roman" w:hAnsi="Arial" w:cs="Arial"/>
                <w:color w:val="4A4A4A"/>
                <w:sz w:val="24"/>
                <w:szCs w:val="24"/>
              </w:rPr>
            </w:pPr>
            <w:r w:rsidRPr="00E078E7">
              <w:rPr>
                <w:rFonts w:ascii="Arial" w:eastAsia="Times New Roman" w:hAnsi="Arial" w:cs="Arial"/>
                <w:color w:val="4A4A4A"/>
                <w:sz w:val="24"/>
                <w:szCs w:val="24"/>
              </w:rPr>
              <w:t>The distance for the trip requested by the customer</w:t>
            </w:r>
          </w:p>
        </w:tc>
      </w:tr>
      <w:tr w:rsidR="00E078E7" w:rsidRPr="00E078E7" w:rsidTr="00A12F39">
        <w:trPr>
          <w:trHeight w:val="326"/>
        </w:trPr>
        <w:tc>
          <w:tcPr>
            <w:tcW w:w="315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078E7" w:rsidRPr="00E078E7" w:rsidRDefault="00E078E7" w:rsidP="00E078E7">
            <w:pPr>
              <w:spacing w:after="100" w:afterAutospacing="1" w:line="330" w:lineRule="atLeast"/>
              <w:rPr>
                <w:rFonts w:ascii="Arial" w:eastAsia="Times New Roman" w:hAnsi="Arial" w:cs="Arial"/>
                <w:color w:val="4A4A4A"/>
                <w:sz w:val="24"/>
                <w:szCs w:val="24"/>
              </w:rPr>
            </w:pPr>
            <w:proofErr w:type="spellStart"/>
            <w:r w:rsidRPr="00E078E7">
              <w:rPr>
                <w:rFonts w:ascii="Arial" w:eastAsia="Times New Roman" w:hAnsi="Arial" w:cs="Arial"/>
                <w:color w:val="4A4A4A"/>
                <w:sz w:val="24"/>
                <w:szCs w:val="24"/>
              </w:rPr>
              <w:t>Type_of_Cab</w:t>
            </w:r>
            <w:proofErr w:type="spellEnd"/>
          </w:p>
        </w:tc>
        <w:tc>
          <w:tcPr>
            <w:tcW w:w="778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078E7" w:rsidRPr="00E078E7" w:rsidRDefault="00E078E7" w:rsidP="00E078E7">
            <w:pPr>
              <w:spacing w:after="100" w:afterAutospacing="1" w:line="330" w:lineRule="atLeast"/>
              <w:rPr>
                <w:rFonts w:ascii="Arial" w:eastAsia="Times New Roman" w:hAnsi="Arial" w:cs="Arial"/>
                <w:color w:val="4A4A4A"/>
                <w:sz w:val="24"/>
                <w:szCs w:val="24"/>
              </w:rPr>
            </w:pPr>
            <w:r w:rsidRPr="00E078E7">
              <w:rPr>
                <w:rFonts w:ascii="Arial" w:eastAsia="Times New Roman" w:hAnsi="Arial" w:cs="Arial"/>
                <w:color w:val="4A4A4A"/>
                <w:sz w:val="24"/>
                <w:szCs w:val="24"/>
              </w:rPr>
              <w:t>Category of the cab requested by the customer</w:t>
            </w:r>
          </w:p>
        </w:tc>
      </w:tr>
      <w:tr w:rsidR="00E078E7" w:rsidRPr="00E078E7" w:rsidTr="00A12F39">
        <w:trPr>
          <w:trHeight w:val="326"/>
        </w:trPr>
        <w:tc>
          <w:tcPr>
            <w:tcW w:w="315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078E7" w:rsidRPr="00E078E7" w:rsidRDefault="00E078E7" w:rsidP="00E078E7">
            <w:pPr>
              <w:spacing w:after="100" w:afterAutospacing="1" w:line="330" w:lineRule="atLeast"/>
              <w:rPr>
                <w:rFonts w:ascii="Arial" w:eastAsia="Times New Roman" w:hAnsi="Arial" w:cs="Arial"/>
                <w:color w:val="4A4A4A"/>
                <w:sz w:val="24"/>
                <w:szCs w:val="24"/>
              </w:rPr>
            </w:pPr>
            <w:proofErr w:type="spellStart"/>
            <w:r w:rsidRPr="00E078E7">
              <w:rPr>
                <w:rFonts w:ascii="Arial" w:eastAsia="Times New Roman" w:hAnsi="Arial" w:cs="Arial"/>
                <w:color w:val="4A4A4A"/>
                <w:sz w:val="24"/>
                <w:szCs w:val="24"/>
              </w:rPr>
              <w:t>Customer_Since_Months</w:t>
            </w:r>
            <w:proofErr w:type="spellEnd"/>
          </w:p>
        </w:tc>
        <w:tc>
          <w:tcPr>
            <w:tcW w:w="778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078E7" w:rsidRPr="00E078E7" w:rsidRDefault="00E078E7" w:rsidP="00E078E7">
            <w:pPr>
              <w:spacing w:after="100" w:afterAutospacing="1" w:line="330" w:lineRule="atLeast"/>
              <w:rPr>
                <w:rFonts w:ascii="Arial" w:eastAsia="Times New Roman" w:hAnsi="Arial" w:cs="Arial"/>
                <w:color w:val="4A4A4A"/>
                <w:sz w:val="24"/>
                <w:szCs w:val="24"/>
              </w:rPr>
            </w:pPr>
            <w:r w:rsidRPr="00E078E7">
              <w:rPr>
                <w:rFonts w:ascii="Arial" w:eastAsia="Times New Roman" w:hAnsi="Arial" w:cs="Arial"/>
                <w:color w:val="4A4A4A"/>
                <w:sz w:val="24"/>
                <w:szCs w:val="24"/>
              </w:rPr>
              <w:t>Customer using cab services since n months; 0 month means current month</w:t>
            </w:r>
          </w:p>
        </w:tc>
      </w:tr>
      <w:tr w:rsidR="00E078E7" w:rsidRPr="00E078E7" w:rsidTr="00A12F39">
        <w:trPr>
          <w:trHeight w:val="652"/>
        </w:trPr>
        <w:tc>
          <w:tcPr>
            <w:tcW w:w="315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078E7" w:rsidRPr="00E078E7" w:rsidRDefault="00E078E7" w:rsidP="00E078E7">
            <w:pPr>
              <w:spacing w:after="100" w:afterAutospacing="1" w:line="330" w:lineRule="atLeast"/>
              <w:rPr>
                <w:rFonts w:ascii="Arial" w:eastAsia="Times New Roman" w:hAnsi="Arial" w:cs="Arial"/>
                <w:color w:val="4A4A4A"/>
                <w:sz w:val="24"/>
                <w:szCs w:val="24"/>
              </w:rPr>
            </w:pPr>
            <w:proofErr w:type="spellStart"/>
            <w:r w:rsidRPr="00E078E7">
              <w:rPr>
                <w:rFonts w:ascii="Arial" w:eastAsia="Times New Roman" w:hAnsi="Arial" w:cs="Arial"/>
                <w:color w:val="4A4A4A"/>
                <w:sz w:val="24"/>
                <w:szCs w:val="24"/>
              </w:rPr>
              <w:t>Life_Style_Index</w:t>
            </w:r>
            <w:proofErr w:type="spellEnd"/>
          </w:p>
        </w:tc>
        <w:tc>
          <w:tcPr>
            <w:tcW w:w="778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078E7" w:rsidRPr="00E078E7" w:rsidRDefault="00E078E7" w:rsidP="00E078E7">
            <w:pPr>
              <w:spacing w:after="100" w:afterAutospacing="1" w:line="330" w:lineRule="atLeast"/>
              <w:rPr>
                <w:rFonts w:ascii="Arial" w:eastAsia="Times New Roman" w:hAnsi="Arial" w:cs="Arial"/>
                <w:color w:val="4A4A4A"/>
                <w:sz w:val="24"/>
                <w:szCs w:val="24"/>
              </w:rPr>
            </w:pPr>
            <w:r w:rsidRPr="00E078E7">
              <w:rPr>
                <w:rFonts w:ascii="Arial" w:eastAsia="Times New Roman" w:hAnsi="Arial" w:cs="Arial"/>
                <w:color w:val="4A4A4A"/>
                <w:sz w:val="24"/>
                <w:szCs w:val="24"/>
              </w:rPr>
              <w:t xml:space="preserve">Proprietary index created by Sigma Cabs showing lifestyle of the customer based on their </w:t>
            </w:r>
            <w:proofErr w:type="spellStart"/>
            <w:r w:rsidRPr="00E078E7">
              <w:rPr>
                <w:rFonts w:ascii="Arial" w:eastAsia="Times New Roman" w:hAnsi="Arial" w:cs="Arial"/>
                <w:color w:val="4A4A4A"/>
                <w:sz w:val="24"/>
                <w:szCs w:val="24"/>
              </w:rPr>
              <w:t>behaviour</w:t>
            </w:r>
            <w:proofErr w:type="spellEnd"/>
          </w:p>
        </w:tc>
      </w:tr>
      <w:tr w:rsidR="00E078E7" w:rsidRPr="00E078E7" w:rsidTr="00A12F39">
        <w:trPr>
          <w:trHeight w:val="326"/>
        </w:trPr>
        <w:tc>
          <w:tcPr>
            <w:tcW w:w="315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078E7" w:rsidRPr="00E078E7" w:rsidRDefault="00E078E7" w:rsidP="00E078E7">
            <w:pPr>
              <w:spacing w:after="100" w:afterAutospacing="1" w:line="330" w:lineRule="atLeast"/>
              <w:rPr>
                <w:rFonts w:ascii="Arial" w:eastAsia="Times New Roman" w:hAnsi="Arial" w:cs="Arial"/>
                <w:color w:val="4A4A4A"/>
                <w:sz w:val="24"/>
                <w:szCs w:val="24"/>
              </w:rPr>
            </w:pPr>
            <w:proofErr w:type="spellStart"/>
            <w:r w:rsidRPr="00E078E7">
              <w:rPr>
                <w:rFonts w:ascii="Arial" w:eastAsia="Times New Roman" w:hAnsi="Arial" w:cs="Arial"/>
                <w:color w:val="4A4A4A"/>
                <w:sz w:val="24"/>
                <w:szCs w:val="24"/>
              </w:rPr>
              <w:t>Confidence_Life_Style_Index</w:t>
            </w:r>
            <w:proofErr w:type="spellEnd"/>
          </w:p>
        </w:tc>
        <w:tc>
          <w:tcPr>
            <w:tcW w:w="778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078E7" w:rsidRPr="00E078E7" w:rsidRDefault="00E078E7" w:rsidP="00E078E7">
            <w:pPr>
              <w:spacing w:after="100" w:afterAutospacing="1" w:line="330" w:lineRule="atLeast"/>
              <w:rPr>
                <w:rFonts w:ascii="Arial" w:eastAsia="Times New Roman" w:hAnsi="Arial" w:cs="Arial"/>
                <w:color w:val="4A4A4A"/>
                <w:sz w:val="24"/>
                <w:szCs w:val="24"/>
              </w:rPr>
            </w:pPr>
            <w:r w:rsidRPr="00E078E7">
              <w:rPr>
                <w:rFonts w:ascii="Arial" w:eastAsia="Times New Roman" w:hAnsi="Arial" w:cs="Arial"/>
                <w:color w:val="4A4A4A"/>
                <w:sz w:val="24"/>
                <w:szCs w:val="24"/>
              </w:rPr>
              <w:t>Category showing confidence on the index mentioned above</w:t>
            </w:r>
          </w:p>
        </w:tc>
      </w:tr>
      <w:tr w:rsidR="00E078E7" w:rsidRPr="00E078E7" w:rsidTr="00A12F39">
        <w:trPr>
          <w:trHeight w:val="326"/>
        </w:trPr>
        <w:tc>
          <w:tcPr>
            <w:tcW w:w="315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078E7" w:rsidRPr="00E078E7" w:rsidRDefault="00E078E7" w:rsidP="00E078E7">
            <w:pPr>
              <w:spacing w:after="100" w:afterAutospacing="1" w:line="330" w:lineRule="atLeast"/>
              <w:rPr>
                <w:rFonts w:ascii="Arial" w:eastAsia="Times New Roman" w:hAnsi="Arial" w:cs="Arial"/>
                <w:color w:val="4A4A4A"/>
                <w:sz w:val="24"/>
                <w:szCs w:val="24"/>
              </w:rPr>
            </w:pPr>
            <w:proofErr w:type="spellStart"/>
            <w:r w:rsidRPr="00E078E7">
              <w:rPr>
                <w:rFonts w:ascii="Arial" w:eastAsia="Times New Roman" w:hAnsi="Arial" w:cs="Arial"/>
                <w:color w:val="4A4A4A"/>
                <w:sz w:val="24"/>
                <w:szCs w:val="24"/>
              </w:rPr>
              <w:t>Destination_Type</w:t>
            </w:r>
            <w:proofErr w:type="spellEnd"/>
          </w:p>
        </w:tc>
        <w:tc>
          <w:tcPr>
            <w:tcW w:w="778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078E7" w:rsidRPr="00E078E7" w:rsidRDefault="00E078E7" w:rsidP="00E078E7">
            <w:pPr>
              <w:spacing w:after="100" w:afterAutospacing="1" w:line="330" w:lineRule="atLeast"/>
              <w:rPr>
                <w:rFonts w:ascii="Arial" w:eastAsia="Times New Roman" w:hAnsi="Arial" w:cs="Arial"/>
                <w:color w:val="4A4A4A"/>
                <w:sz w:val="24"/>
                <w:szCs w:val="24"/>
              </w:rPr>
            </w:pPr>
            <w:r w:rsidRPr="00E078E7">
              <w:rPr>
                <w:rFonts w:ascii="Arial" w:eastAsia="Times New Roman" w:hAnsi="Arial" w:cs="Arial"/>
                <w:color w:val="4A4A4A"/>
                <w:sz w:val="24"/>
                <w:szCs w:val="24"/>
              </w:rPr>
              <w:t>Sigma Cabs divides any destination in one of the 14 categories.</w:t>
            </w:r>
          </w:p>
        </w:tc>
      </w:tr>
      <w:tr w:rsidR="00E078E7" w:rsidRPr="00E078E7" w:rsidTr="00A12F39">
        <w:trPr>
          <w:trHeight w:val="326"/>
        </w:trPr>
        <w:tc>
          <w:tcPr>
            <w:tcW w:w="315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078E7" w:rsidRPr="00E078E7" w:rsidRDefault="00E078E7" w:rsidP="00E078E7">
            <w:pPr>
              <w:spacing w:after="100" w:afterAutospacing="1" w:line="330" w:lineRule="atLeast"/>
              <w:rPr>
                <w:rFonts w:ascii="Arial" w:eastAsia="Times New Roman" w:hAnsi="Arial" w:cs="Arial"/>
                <w:color w:val="4A4A4A"/>
                <w:sz w:val="24"/>
                <w:szCs w:val="24"/>
              </w:rPr>
            </w:pPr>
            <w:proofErr w:type="spellStart"/>
            <w:r w:rsidRPr="00E078E7">
              <w:rPr>
                <w:rFonts w:ascii="Arial" w:eastAsia="Times New Roman" w:hAnsi="Arial" w:cs="Arial"/>
                <w:color w:val="4A4A4A"/>
                <w:sz w:val="24"/>
                <w:szCs w:val="24"/>
              </w:rPr>
              <w:t>Customer_Rating</w:t>
            </w:r>
            <w:proofErr w:type="spellEnd"/>
          </w:p>
        </w:tc>
        <w:tc>
          <w:tcPr>
            <w:tcW w:w="778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078E7" w:rsidRPr="00E078E7" w:rsidRDefault="00E078E7" w:rsidP="00E078E7">
            <w:pPr>
              <w:spacing w:after="100" w:afterAutospacing="1" w:line="330" w:lineRule="atLeast"/>
              <w:rPr>
                <w:rFonts w:ascii="Arial" w:eastAsia="Times New Roman" w:hAnsi="Arial" w:cs="Arial"/>
                <w:color w:val="4A4A4A"/>
                <w:sz w:val="24"/>
                <w:szCs w:val="24"/>
              </w:rPr>
            </w:pPr>
            <w:r w:rsidRPr="00E078E7">
              <w:rPr>
                <w:rFonts w:ascii="Arial" w:eastAsia="Times New Roman" w:hAnsi="Arial" w:cs="Arial"/>
                <w:color w:val="4A4A4A"/>
                <w:sz w:val="24"/>
                <w:szCs w:val="24"/>
              </w:rPr>
              <w:t>Average of life time ratings of the customer till date</w:t>
            </w:r>
          </w:p>
        </w:tc>
      </w:tr>
      <w:tr w:rsidR="00E078E7" w:rsidRPr="00E078E7" w:rsidTr="00A12F39">
        <w:trPr>
          <w:trHeight w:val="326"/>
        </w:trPr>
        <w:tc>
          <w:tcPr>
            <w:tcW w:w="315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078E7" w:rsidRPr="00E078E7" w:rsidRDefault="00E078E7" w:rsidP="00E078E7">
            <w:pPr>
              <w:spacing w:after="100" w:afterAutospacing="1" w:line="330" w:lineRule="atLeast"/>
              <w:rPr>
                <w:rFonts w:ascii="Arial" w:eastAsia="Times New Roman" w:hAnsi="Arial" w:cs="Arial"/>
                <w:color w:val="4A4A4A"/>
                <w:sz w:val="24"/>
                <w:szCs w:val="24"/>
              </w:rPr>
            </w:pPr>
            <w:r w:rsidRPr="00E078E7">
              <w:rPr>
                <w:rFonts w:ascii="Arial" w:eastAsia="Times New Roman" w:hAnsi="Arial" w:cs="Arial"/>
                <w:color w:val="4A4A4A"/>
                <w:sz w:val="24"/>
                <w:szCs w:val="24"/>
              </w:rPr>
              <w:t>Cancellation_Last_1Month</w:t>
            </w:r>
          </w:p>
        </w:tc>
        <w:tc>
          <w:tcPr>
            <w:tcW w:w="778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078E7" w:rsidRPr="00E078E7" w:rsidRDefault="00E078E7" w:rsidP="00E078E7">
            <w:pPr>
              <w:spacing w:after="100" w:afterAutospacing="1" w:line="330" w:lineRule="atLeast"/>
              <w:rPr>
                <w:rFonts w:ascii="Arial" w:eastAsia="Times New Roman" w:hAnsi="Arial" w:cs="Arial"/>
                <w:color w:val="4A4A4A"/>
                <w:sz w:val="24"/>
                <w:szCs w:val="24"/>
              </w:rPr>
            </w:pPr>
            <w:r w:rsidRPr="00E078E7">
              <w:rPr>
                <w:rFonts w:ascii="Arial" w:eastAsia="Times New Roman" w:hAnsi="Arial" w:cs="Arial"/>
                <w:color w:val="4A4A4A"/>
                <w:sz w:val="24"/>
                <w:szCs w:val="24"/>
              </w:rPr>
              <w:t>Number of trips cancelled by the customer in last 1 month</w:t>
            </w:r>
          </w:p>
        </w:tc>
      </w:tr>
      <w:tr w:rsidR="00E078E7" w:rsidRPr="00E078E7" w:rsidTr="00A12F39">
        <w:trPr>
          <w:trHeight w:val="326"/>
        </w:trPr>
        <w:tc>
          <w:tcPr>
            <w:tcW w:w="315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078E7" w:rsidRPr="00E078E7" w:rsidRDefault="00E078E7" w:rsidP="00E078E7">
            <w:pPr>
              <w:spacing w:after="100" w:afterAutospacing="1" w:line="330" w:lineRule="atLeast"/>
              <w:rPr>
                <w:rFonts w:ascii="Arial" w:eastAsia="Times New Roman" w:hAnsi="Arial" w:cs="Arial"/>
                <w:color w:val="4A4A4A"/>
                <w:sz w:val="24"/>
                <w:szCs w:val="24"/>
              </w:rPr>
            </w:pPr>
            <w:r w:rsidRPr="00E078E7">
              <w:rPr>
                <w:rFonts w:ascii="Arial" w:eastAsia="Times New Roman" w:hAnsi="Arial" w:cs="Arial"/>
                <w:color w:val="4A4A4A"/>
                <w:sz w:val="24"/>
                <w:szCs w:val="24"/>
              </w:rPr>
              <w:t>Var1, Var2 and Var3</w:t>
            </w:r>
          </w:p>
        </w:tc>
        <w:tc>
          <w:tcPr>
            <w:tcW w:w="778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078E7" w:rsidRPr="00E078E7" w:rsidRDefault="00E078E7" w:rsidP="00E078E7">
            <w:pPr>
              <w:spacing w:after="100" w:afterAutospacing="1" w:line="330" w:lineRule="atLeast"/>
              <w:rPr>
                <w:rFonts w:ascii="Arial" w:eastAsia="Times New Roman" w:hAnsi="Arial" w:cs="Arial"/>
                <w:color w:val="4A4A4A"/>
                <w:sz w:val="24"/>
                <w:szCs w:val="24"/>
              </w:rPr>
            </w:pPr>
            <w:r w:rsidRPr="00E078E7">
              <w:rPr>
                <w:rFonts w:ascii="Arial" w:eastAsia="Times New Roman" w:hAnsi="Arial" w:cs="Arial"/>
                <w:color w:val="4A4A4A"/>
                <w:sz w:val="24"/>
                <w:szCs w:val="24"/>
              </w:rPr>
              <w:t>Continuous variables masked by the company. Can be used for modelling purposes</w:t>
            </w:r>
          </w:p>
        </w:tc>
      </w:tr>
      <w:tr w:rsidR="00E078E7" w:rsidRPr="00E078E7" w:rsidTr="00A12F39">
        <w:trPr>
          <w:trHeight w:val="326"/>
        </w:trPr>
        <w:tc>
          <w:tcPr>
            <w:tcW w:w="315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078E7" w:rsidRPr="00E078E7" w:rsidRDefault="00E078E7" w:rsidP="00E078E7">
            <w:pPr>
              <w:spacing w:after="100" w:afterAutospacing="1" w:line="330" w:lineRule="atLeast"/>
              <w:rPr>
                <w:rFonts w:ascii="Arial" w:eastAsia="Times New Roman" w:hAnsi="Arial" w:cs="Arial"/>
                <w:color w:val="4A4A4A"/>
                <w:sz w:val="24"/>
                <w:szCs w:val="24"/>
              </w:rPr>
            </w:pPr>
            <w:r w:rsidRPr="00E078E7">
              <w:rPr>
                <w:rFonts w:ascii="Arial" w:eastAsia="Times New Roman" w:hAnsi="Arial" w:cs="Arial"/>
                <w:color w:val="4A4A4A"/>
                <w:sz w:val="24"/>
                <w:szCs w:val="24"/>
              </w:rPr>
              <w:t>Gender</w:t>
            </w:r>
          </w:p>
        </w:tc>
        <w:tc>
          <w:tcPr>
            <w:tcW w:w="778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078E7" w:rsidRPr="00E078E7" w:rsidRDefault="00E078E7" w:rsidP="00E078E7">
            <w:pPr>
              <w:spacing w:after="100" w:afterAutospacing="1" w:line="330" w:lineRule="atLeast"/>
              <w:rPr>
                <w:rFonts w:ascii="Arial" w:eastAsia="Times New Roman" w:hAnsi="Arial" w:cs="Arial"/>
                <w:color w:val="4A4A4A"/>
                <w:sz w:val="24"/>
                <w:szCs w:val="24"/>
              </w:rPr>
            </w:pPr>
            <w:r w:rsidRPr="00E078E7">
              <w:rPr>
                <w:rFonts w:ascii="Arial" w:eastAsia="Times New Roman" w:hAnsi="Arial" w:cs="Arial"/>
                <w:color w:val="4A4A4A"/>
                <w:sz w:val="24"/>
                <w:szCs w:val="24"/>
              </w:rPr>
              <w:t>Gender of the customer</w:t>
            </w:r>
          </w:p>
        </w:tc>
      </w:tr>
      <w:tr w:rsidR="00E078E7" w:rsidRPr="00E078E7" w:rsidTr="00A12F39">
        <w:trPr>
          <w:trHeight w:val="326"/>
        </w:trPr>
        <w:tc>
          <w:tcPr>
            <w:tcW w:w="315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078E7" w:rsidRPr="00E078E7" w:rsidRDefault="00E078E7" w:rsidP="00E078E7">
            <w:pPr>
              <w:spacing w:after="100" w:afterAutospacing="1" w:line="330" w:lineRule="atLeast"/>
              <w:rPr>
                <w:rFonts w:ascii="Arial" w:eastAsia="Times New Roman" w:hAnsi="Arial" w:cs="Arial"/>
                <w:color w:val="4A4A4A"/>
                <w:sz w:val="24"/>
                <w:szCs w:val="24"/>
              </w:rPr>
            </w:pPr>
            <w:proofErr w:type="spellStart"/>
            <w:r w:rsidRPr="00E078E7">
              <w:rPr>
                <w:rFonts w:ascii="Arial" w:eastAsia="Times New Roman" w:hAnsi="Arial" w:cs="Arial"/>
                <w:color w:val="4A4A4A"/>
                <w:sz w:val="24"/>
                <w:szCs w:val="24"/>
              </w:rPr>
              <w:t>Surge_Pricing_Type</w:t>
            </w:r>
            <w:proofErr w:type="spellEnd"/>
          </w:p>
        </w:tc>
        <w:tc>
          <w:tcPr>
            <w:tcW w:w="778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078E7" w:rsidRPr="00E078E7" w:rsidRDefault="00E078E7" w:rsidP="00E078E7">
            <w:pPr>
              <w:spacing w:after="100" w:afterAutospacing="1" w:line="330" w:lineRule="atLeast"/>
              <w:rPr>
                <w:rFonts w:ascii="Arial" w:eastAsia="Times New Roman" w:hAnsi="Arial" w:cs="Arial"/>
                <w:color w:val="4A4A4A"/>
                <w:sz w:val="24"/>
                <w:szCs w:val="24"/>
              </w:rPr>
            </w:pPr>
            <w:r w:rsidRPr="00E078E7">
              <w:rPr>
                <w:rFonts w:ascii="Arial" w:eastAsia="Times New Roman" w:hAnsi="Arial" w:cs="Arial"/>
                <w:color w:val="4A4A4A"/>
                <w:sz w:val="24"/>
                <w:szCs w:val="24"/>
              </w:rPr>
              <w:t>Predictor variable can be of 3 types</w:t>
            </w:r>
          </w:p>
        </w:tc>
      </w:tr>
    </w:tbl>
    <w:p w:rsidR="00E078E7" w:rsidRPr="00E078E7" w:rsidRDefault="00E078E7" w:rsidP="00E078E7">
      <w:pPr>
        <w:shd w:val="clear" w:color="auto" w:fill="FFFFFF"/>
        <w:spacing w:after="100" w:afterAutospacing="1" w:line="330" w:lineRule="atLeast"/>
        <w:rPr>
          <w:rFonts w:ascii="Arial" w:eastAsia="Times New Roman" w:hAnsi="Arial" w:cs="Arial"/>
          <w:color w:val="4A4A4A"/>
          <w:sz w:val="24"/>
          <w:szCs w:val="24"/>
        </w:rPr>
      </w:pPr>
    </w:p>
    <w:p w:rsidR="00E078E7" w:rsidRPr="00E078E7" w:rsidRDefault="00E078E7" w:rsidP="00E078E7">
      <w:pPr>
        <w:shd w:val="clear" w:color="auto" w:fill="FFFFFF"/>
        <w:spacing w:after="0" w:line="240" w:lineRule="auto"/>
        <w:rPr>
          <w:rFonts w:ascii="Arial" w:eastAsia="Times New Roman" w:hAnsi="Arial" w:cs="Arial"/>
          <w:color w:val="4A4A4A"/>
          <w:sz w:val="24"/>
          <w:szCs w:val="24"/>
        </w:rPr>
      </w:pPr>
      <w:r w:rsidRPr="00E078E7">
        <w:rPr>
          <w:rFonts w:ascii="Arial" w:eastAsia="Times New Roman" w:hAnsi="Arial" w:cs="Arial"/>
          <w:b/>
          <w:bCs/>
          <w:color w:val="000000"/>
          <w:u w:val="single"/>
        </w:rPr>
        <w:t>sample_submission.csv</w:t>
      </w:r>
    </w:p>
    <w:p w:rsidR="00E078E7" w:rsidRPr="00E078E7" w:rsidRDefault="00E078E7" w:rsidP="00E078E7">
      <w:pPr>
        <w:shd w:val="clear" w:color="auto" w:fill="FFFFFF"/>
        <w:spacing w:after="0" w:line="240" w:lineRule="auto"/>
        <w:rPr>
          <w:rFonts w:ascii="Arial" w:eastAsia="Times New Roman" w:hAnsi="Arial" w:cs="Arial"/>
          <w:color w:val="4A4A4A"/>
          <w:sz w:val="24"/>
          <w:szCs w:val="24"/>
        </w:rPr>
      </w:pPr>
    </w:p>
    <w:tbl>
      <w:tblPr>
        <w:tblW w:w="6255"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2674"/>
        <w:gridCol w:w="3581"/>
      </w:tblGrid>
      <w:tr w:rsidR="00E078E7" w:rsidRPr="00E078E7" w:rsidTr="00E078E7">
        <w:trPr>
          <w:trHeight w:val="255"/>
        </w:trPr>
        <w:tc>
          <w:tcPr>
            <w:tcW w:w="267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078E7" w:rsidRPr="00E078E7" w:rsidRDefault="00E078E7" w:rsidP="00E078E7">
            <w:pPr>
              <w:spacing w:after="0" w:line="240" w:lineRule="auto"/>
              <w:jc w:val="center"/>
              <w:rPr>
                <w:rFonts w:ascii="Arial" w:eastAsia="Times New Roman" w:hAnsi="Arial" w:cs="Arial"/>
                <w:color w:val="4A4A4A"/>
                <w:sz w:val="24"/>
                <w:szCs w:val="24"/>
              </w:rPr>
            </w:pPr>
            <w:r w:rsidRPr="00E078E7">
              <w:rPr>
                <w:rFonts w:ascii="Arial" w:eastAsia="Times New Roman" w:hAnsi="Arial" w:cs="Arial"/>
                <w:b/>
                <w:bCs/>
                <w:color w:val="4A4A4A"/>
                <w:sz w:val="24"/>
                <w:szCs w:val="24"/>
              </w:rPr>
              <w:t>Column Name</w:t>
            </w:r>
          </w:p>
        </w:tc>
        <w:tc>
          <w:tcPr>
            <w:tcW w:w="358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078E7" w:rsidRPr="00E078E7" w:rsidRDefault="00E078E7" w:rsidP="00E078E7">
            <w:pPr>
              <w:spacing w:after="0" w:line="240" w:lineRule="auto"/>
              <w:jc w:val="center"/>
              <w:rPr>
                <w:rFonts w:ascii="Arial" w:eastAsia="Times New Roman" w:hAnsi="Arial" w:cs="Arial"/>
                <w:color w:val="4A4A4A"/>
                <w:sz w:val="24"/>
                <w:szCs w:val="24"/>
              </w:rPr>
            </w:pPr>
            <w:r w:rsidRPr="00E078E7">
              <w:rPr>
                <w:rFonts w:ascii="Arial" w:eastAsia="Times New Roman" w:hAnsi="Arial" w:cs="Arial"/>
                <w:b/>
                <w:bCs/>
                <w:color w:val="4A4A4A"/>
                <w:sz w:val="24"/>
                <w:szCs w:val="24"/>
              </w:rPr>
              <w:t>Description</w:t>
            </w:r>
          </w:p>
        </w:tc>
      </w:tr>
      <w:tr w:rsidR="00E078E7" w:rsidRPr="00E078E7" w:rsidTr="00E078E7">
        <w:trPr>
          <w:trHeight w:val="255"/>
        </w:trPr>
        <w:tc>
          <w:tcPr>
            <w:tcW w:w="267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078E7" w:rsidRPr="00E078E7" w:rsidRDefault="00E078E7" w:rsidP="00E078E7">
            <w:pPr>
              <w:spacing w:after="100" w:afterAutospacing="1" w:line="330" w:lineRule="atLeast"/>
              <w:rPr>
                <w:rFonts w:ascii="Arial" w:eastAsia="Times New Roman" w:hAnsi="Arial" w:cs="Arial"/>
                <w:color w:val="4A4A4A"/>
                <w:sz w:val="24"/>
                <w:szCs w:val="24"/>
              </w:rPr>
            </w:pPr>
            <w:proofErr w:type="spellStart"/>
            <w:r w:rsidRPr="00E078E7">
              <w:rPr>
                <w:rFonts w:ascii="Arial" w:eastAsia="Times New Roman" w:hAnsi="Arial" w:cs="Arial"/>
                <w:color w:val="4A4A4A"/>
                <w:sz w:val="24"/>
                <w:szCs w:val="24"/>
              </w:rPr>
              <w:t>Trip_ID</w:t>
            </w:r>
            <w:proofErr w:type="spellEnd"/>
          </w:p>
        </w:tc>
        <w:tc>
          <w:tcPr>
            <w:tcW w:w="358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078E7" w:rsidRPr="00E078E7" w:rsidRDefault="00E078E7" w:rsidP="00E078E7">
            <w:pPr>
              <w:spacing w:after="100" w:afterAutospacing="1" w:line="330" w:lineRule="atLeast"/>
              <w:rPr>
                <w:rFonts w:ascii="Arial" w:eastAsia="Times New Roman" w:hAnsi="Arial" w:cs="Arial"/>
                <w:color w:val="4A4A4A"/>
                <w:sz w:val="24"/>
                <w:szCs w:val="24"/>
              </w:rPr>
            </w:pPr>
            <w:r w:rsidRPr="00E078E7">
              <w:rPr>
                <w:rFonts w:ascii="Arial" w:eastAsia="Times New Roman" w:hAnsi="Arial" w:cs="Arial"/>
                <w:color w:val="4A4A4A"/>
                <w:sz w:val="24"/>
                <w:szCs w:val="24"/>
              </w:rPr>
              <w:t>ID for TRIP (</w:t>
            </w:r>
            <w:proofErr w:type="spellStart"/>
            <w:r w:rsidRPr="00E078E7">
              <w:rPr>
                <w:rFonts w:ascii="Arial" w:eastAsia="Times New Roman" w:hAnsi="Arial" w:cs="Arial"/>
                <w:color w:val="4A4A4A"/>
                <w:sz w:val="24"/>
                <w:szCs w:val="24"/>
              </w:rPr>
              <w:t>Can not</w:t>
            </w:r>
            <w:proofErr w:type="spellEnd"/>
            <w:r w:rsidRPr="00E078E7">
              <w:rPr>
                <w:rFonts w:ascii="Arial" w:eastAsia="Times New Roman" w:hAnsi="Arial" w:cs="Arial"/>
                <w:color w:val="4A4A4A"/>
                <w:sz w:val="24"/>
                <w:szCs w:val="24"/>
              </w:rPr>
              <w:t xml:space="preserve"> be used for purposes of modelling)</w:t>
            </w:r>
          </w:p>
          <w:p w:rsidR="00E078E7" w:rsidRPr="00E078E7" w:rsidRDefault="00E078E7" w:rsidP="00E078E7">
            <w:pPr>
              <w:spacing w:after="0" w:line="240" w:lineRule="auto"/>
              <w:rPr>
                <w:rFonts w:ascii="Arial" w:eastAsia="Times New Roman" w:hAnsi="Arial" w:cs="Arial"/>
                <w:color w:val="4A4A4A"/>
                <w:sz w:val="24"/>
                <w:szCs w:val="24"/>
              </w:rPr>
            </w:pPr>
          </w:p>
        </w:tc>
      </w:tr>
      <w:tr w:rsidR="00E078E7" w:rsidRPr="00E078E7" w:rsidTr="00E078E7">
        <w:trPr>
          <w:trHeight w:val="705"/>
        </w:trPr>
        <w:tc>
          <w:tcPr>
            <w:tcW w:w="267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078E7" w:rsidRPr="00E078E7" w:rsidRDefault="00E078E7" w:rsidP="00E078E7">
            <w:pPr>
              <w:spacing w:after="100" w:afterAutospacing="1" w:line="330" w:lineRule="atLeast"/>
              <w:rPr>
                <w:rFonts w:ascii="Arial" w:eastAsia="Times New Roman" w:hAnsi="Arial" w:cs="Arial"/>
                <w:color w:val="4A4A4A"/>
                <w:sz w:val="24"/>
                <w:szCs w:val="24"/>
              </w:rPr>
            </w:pPr>
            <w:proofErr w:type="spellStart"/>
            <w:r w:rsidRPr="00E078E7">
              <w:rPr>
                <w:rFonts w:ascii="Arial" w:eastAsia="Times New Roman" w:hAnsi="Arial" w:cs="Arial"/>
                <w:color w:val="4A4A4A"/>
                <w:sz w:val="24"/>
                <w:szCs w:val="24"/>
              </w:rPr>
              <w:lastRenderedPageBreak/>
              <w:t>Surge_Pricing_Type</w:t>
            </w:r>
            <w:proofErr w:type="spellEnd"/>
          </w:p>
        </w:tc>
        <w:tc>
          <w:tcPr>
            <w:tcW w:w="358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078E7" w:rsidRPr="00E078E7" w:rsidRDefault="00E078E7" w:rsidP="00E078E7">
            <w:pPr>
              <w:spacing w:after="0" w:line="240" w:lineRule="auto"/>
              <w:rPr>
                <w:rFonts w:ascii="Arial" w:eastAsia="Times New Roman" w:hAnsi="Arial" w:cs="Arial"/>
                <w:color w:val="4A4A4A"/>
                <w:sz w:val="24"/>
                <w:szCs w:val="24"/>
              </w:rPr>
            </w:pPr>
            <w:r w:rsidRPr="00E078E7">
              <w:rPr>
                <w:rFonts w:ascii="Arial" w:eastAsia="Times New Roman" w:hAnsi="Arial" w:cs="Arial"/>
                <w:color w:val="4A4A4A"/>
                <w:sz w:val="24"/>
                <w:szCs w:val="24"/>
              </w:rPr>
              <w:t>Predicted type for dynamic pricing</w:t>
            </w:r>
          </w:p>
        </w:tc>
      </w:tr>
    </w:tbl>
    <w:p w:rsidR="00E078E7" w:rsidRDefault="00E078E7" w:rsidP="00E078E7">
      <w:pPr>
        <w:pStyle w:val="Heading2"/>
        <w:shd w:val="clear" w:color="auto" w:fill="FFFFFF"/>
        <w:rPr>
          <w:rFonts w:ascii="Arial" w:hAnsi="Arial" w:cs="Arial"/>
          <w:b w:val="0"/>
          <w:bCs w:val="0"/>
          <w:color w:val="4A4A4A"/>
          <w:sz w:val="33"/>
          <w:szCs w:val="33"/>
        </w:rPr>
      </w:pPr>
      <w:r>
        <w:rPr>
          <w:rStyle w:val="Strong"/>
          <w:rFonts w:ascii="Arial" w:hAnsi="Arial" w:cs="Arial"/>
          <w:b/>
          <w:bCs/>
          <w:color w:val="4A4A4A"/>
          <w:sz w:val="33"/>
          <w:szCs w:val="33"/>
        </w:rPr>
        <w:t>Evaluation Metric</w:t>
      </w:r>
    </w:p>
    <w:p w:rsidR="00E078E7" w:rsidRDefault="00E078E7" w:rsidP="00E078E7">
      <w:pPr>
        <w:pStyle w:val="NormalWeb"/>
        <w:shd w:val="clear" w:color="auto" w:fill="FFFFFF"/>
        <w:spacing w:before="0" w:beforeAutospacing="0" w:line="330" w:lineRule="atLeast"/>
        <w:rPr>
          <w:rFonts w:ascii="Arial" w:hAnsi="Arial" w:cs="Arial"/>
          <w:color w:val="4A4A4A"/>
        </w:rPr>
      </w:pPr>
      <w:r>
        <w:rPr>
          <w:rFonts w:ascii="Arial" w:hAnsi="Arial" w:cs="Arial"/>
          <w:color w:val="4A4A4A"/>
        </w:rPr>
        <w:t>The evaluation metric for this competition is </w:t>
      </w:r>
      <w:hyperlink r:id="rId4" w:tgtFrame="_blank" w:history="1">
        <w:r>
          <w:rPr>
            <w:rStyle w:val="Hyperlink"/>
            <w:rFonts w:ascii="Arial" w:hAnsi="Arial" w:cs="Arial"/>
            <w:color w:val="007BFF"/>
          </w:rPr>
          <w:t>Accuracy Score</w:t>
        </w:r>
      </w:hyperlink>
      <w:r>
        <w:rPr>
          <w:rFonts w:ascii="Arial" w:hAnsi="Arial" w:cs="Arial"/>
          <w:color w:val="4A4A4A"/>
        </w:rPr>
        <w:t>.</w:t>
      </w:r>
    </w:p>
    <w:p w:rsidR="0026472B" w:rsidRDefault="0026472B"/>
    <w:sectPr w:rsidR="00264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8E7"/>
    <w:rsid w:val="0025466C"/>
    <w:rsid w:val="0026472B"/>
    <w:rsid w:val="00A12F39"/>
    <w:rsid w:val="00E07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126B5C-A50D-4A92-AB06-6CD855C0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078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78E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078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78E7"/>
    <w:rPr>
      <w:b/>
      <w:bCs/>
    </w:rPr>
  </w:style>
  <w:style w:type="character" w:styleId="Hyperlink">
    <w:name w:val="Hyperlink"/>
    <w:basedOn w:val="DefaultParagraphFont"/>
    <w:uiPriority w:val="99"/>
    <w:semiHidden/>
    <w:unhideWhenUsed/>
    <w:rsid w:val="00E078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90886">
      <w:bodyDiv w:val="1"/>
      <w:marLeft w:val="0"/>
      <w:marRight w:val="0"/>
      <w:marTop w:val="0"/>
      <w:marBottom w:val="0"/>
      <w:divBdr>
        <w:top w:val="none" w:sz="0" w:space="0" w:color="auto"/>
        <w:left w:val="none" w:sz="0" w:space="0" w:color="auto"/>
        <w:bottom w:val="none" w:sz="0" w:space="0" w:color="auto"/>
        <w:right w:val="none" w:sz="0" w:space="0" w:color="auto"/>
      </w:divBdr>
    </w:div>
    <w:div w:id="76650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cikit-learn.org/stable/modules/generated/sklearn.metrics.accuracy_sc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3</cp:revision>
  <dcterms:created xsi:type="dcterms:W3CDTF">2020-05-16T06:21:00Z</dcterms:created>
  <dcterms:modified xsi:type="dcterms:W3CDTF">2020-05-17T10:44:00Z</dcterms:modified>
</cp:coreProperties>
</file>