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6FB8" w14:textId="0CE065C7" w:rsidR="005D4305" w:rsidRPr="00F57CA8" w:rsidRDefault="00EE6D14" w:rsidP="00EE6D14">
      <w:pPr>
        <w:spacing w:after="0"/>
        <w:jc w:val="center"/>
        <w:rPr>
          <w:rFonts w:ascii="Malgun Gothic" w:eastAsia="Malgun Gothic" w:hAnsi="Malgun Gothic" w:cs="Times New Roman"/>
          <w:b/>
          <w:color w:val="C00000"/>
          <w:sz w:val="56"/>
          <w:szCs w:val="24"/>
          <w:lang w:val="en-US"/>
        </w:rPr>
      </w:pPr>
      <w:r w:rsidRPr="00F57CA8">
        <w:rPr>
          <w:rFonts w:ascii="Malgun Gothic" w:eastAsia="Malgun Gothic" w:hAnsi="Malgun Gothic" w:cs="Times New Roman"/>
          <w:b/>
          <w:color w:val="C00000"/>
          <w:sz w:val="56"/>
          <w:szCs w:val="24"/>
          <w:lang w:val="en-US"/>
        </w:rPr>
        <w:t>Credit Card Default Prediction</w:t>
      </w:r>
    </w:p>
    <w:p w14:paraId="75F8579D" w14:textId="77777777" w:rsidR="00EE6D14" w:rsidRPr="00F57CA8" w:rsidRDefault="00EE6D14" w:rsidP="00EE6D14">
      <w:pPr>
        <w:pBdr>
          <w:top w:val="nil"/>
          <w:left w:val="nil"/>
          <w:bottom w:val="nil"/>
          <w:right w:val="nil"/>
          <w:between w:val="nil"/>
        </w:pBdr>
        <w:spacing w:after="0"/>
        <w:jc w:val="center"/>
        <w:rPr>
          <w:rFonts w:ascii="Malgun Gothic" w:eastAsia="Malgun Gothic" w:hAnsi="Malgun Gothic" w:cs="Times New Roman"/>
          <w:b/>
          <w:bCs/>
          <w:color w:val="00192F"/>
          <w:sz w:val="36"/>
        </w:rPr>
      </w:pPr>
      <w:r w:rsidRPr="00F57CA8">
        <w:rPr>
          <w:rFonts w:ascii="Malgun Gothic" w:eastAsia="Malgun Gothic" w:hAnsi="Malgun Gothic" w:cs="Times New Roman"/>
          <w:b/>
          <w:bCs/>
          <w:color w:val="00192F"/>
          <w:sz w:val="36"/>
        </w:rPr>
        <w:t>Technical Document</w:t>
      </w:r>
    </w:p>
    <w:p w14:paraId="17AD40BD" w14:textId="2865AAA1" w:rsidR="00EE6D14" w:rsidRDefault="00EE6D14" w:rsidP="00EE6D14">
      <w:pPr>
        <w:spacing w:after="0"/>
        <w:jc w:val="center"/>
        <w:rPr>
          <w:rFonts w:ascii="Times New Roman" w:hAnsi="Times New Roman" w:cs="Times New Roman"/>
          <w:b/>
          <w:color w:val="C00000"/>
          <w:sz w:val="56"/>
          <w:szCs w:val="24"/>
          <w:lang w:val="en-US"/>
        </w:rPr>
      </w:pPr>
    </w:p>
    <w:p w14:paraId="5F4FB236" w14:textId="0F74A5A6" w:rsidR="00EE6D14" w:rsidRDefault="00EE6D14" w:rsidP="00EE6D14">
      <w:pPr>
        <w:spacing w:after="0"/>
        <w:jc w:val="center"/>
        <w:rPr>
          <w:rFonts w:ascii="Times New Roman" w:hAnsi="Times New Roman" w:cs="Times New Roman"/>
          <w:b/>
          <w:color w:val="C00000"/>
          <w:sz w:val="56"/>
          <w:szCs w:val="24"/>
          <w:lang w:val="en-US"/>
        </w:rPr>
      </w:pPr>
    </w:p>
    <w:p w14:paraId="09039797" w14:textId="69DB3DDD" w:rsidR="00EE6D14" w:rsidRDefault="00EE6D14" w:rsidP="00EE6D14">
      <w:pPr>
        <w:spacing w:after="0"/>
        <w:jc w:val="center"/>
        <w:rPr>
          <w:rFonts w:ascii="Times New Roman" w:hAnsi="Times New Roman" w:cs="Times New Roman"/>
          <w:b/>
          <w:color w:val="C00000"/>
          <w:sz w:val="56"/>
          <w:szCs w:val="24"/>
          <w:lang w:val="en-US"/>
        </w:rPr>
      </w:pPr>
    </w:p>
    <w:p w14:paraId="1AE14877" w14:textId="4FA5B666" w:rsidR="00EE6D14" w:rsidRDefault="00EE6D14" w:rsidP="00EE6D14">
      <w:pPr>
        <w:spacing w:after="0"/>
        <w:jc w:val="center"/>
        <w:rPr>
          <w:rFonts w:ascii="Times New Roman" w:hAnsi="Times New Roman" w:cs="Times New Roman"/>
          <w:b/>
          <w:color w:val="C00000"/>
          <w:sz w:val="56"/>
          <w:szCs w:val="24"/>
          <w:lang w:val="en-US"/>
        </w:rPr>
      </w:pPr>
    </w:p>
    <w:p w14:paraId="23535799" w14:textId="4F545BAD" w:rsidR="00EE6D14" w:rsidRDefault="00EE6D14" w:rsidP="00EE6D14">
      <w:pPr>
        <w:spacing w:after="0"/>
        <w:jc w:val="center"/>
        <w:rPr>
          <w:rFonts w:ascii="Times New Roman" w:hAnsi="Times New Roman" w:cs="Times New Roman"/>
          <w:b/>
          <w:color w:val="C00000"/>
          <w:sz w:val="56"/>
          <w:szCs w:val="24"/>
          <w:lang w:val="en-US"/>
        </w:rPr>
      </w:pPr>
    </w:p>
    <w:p w14:paraId="724DE68B" w14:textId="31925583" w:rsidR="00EE6D14" w:rsidRDefault="00EE6D14" w:rsidP="00EE6D14">
      <w:pPr>
        <w:spacing w:after="0"/>
        <w:jc w:val="center"/>
        <w:rPr>
          <w:rFonts w:ascii="Times New Roman" w:hAnsi="Times New Roman" w:cs="Times New Roman"/>
          <w:b/>
          <w:color w:val="C00000"/>
          <w:sz w:val="56"/>
          <w:szCs w:val="24"/>
          <w:lang w:val="en-US"/>
        </w:rPr>
      </w:pPr>
    </w:p>
    <w:p w14:paraId="55E75589" w14:textId="26C94588" w:rsidR="00EE6D14" w:rsidRDefault="00EE6D14" w:rsidP="00EE6D14">
      <w:pPr>
        <w:spacing w:after="0"/>
        <w:jc w:val="center"/>
        <w:rPr>
          <w:rFonts w:ascii="Times New Roman" w:hAnsi="Times New Roman" w:cs="Times New Roman"/>
          <w:b/>
          <w:color w:val="C00000"/>
          <w:sz w:val="56"/>
          <w:szCs w:val="24"/>
          <w:lang w:val="en-US"/>
        </w:rPr>
      </w:pPr>
    </w:p>
    <w:p w14:paraId="127D474E" w14:textId="07568FD7" w:rsidR="00EE6D14" w:rsidRDefault="00F57CA8" w:rsidP="00EE6D14">
      <w:pPr>
        <w:spacing w:after="0"/>
        <w:jc w:val="center"/>
        <w:rPr>
          <w:rFonts w:ascii="Times New Roman" w:hAnsi="Times New Roman" w:cs="Times New Roman"/>
          <w:b/>
          <w:color w:val="C00000"/>
          <w:sz w:val="56"/>
          <w:szCs w:val="24"/>
          <w:lang w:val="en-US"/>
        </w:rPr>
      </w:pPr>
      <w:r>
        <w:rPr>
          <w:rFonts w:ascii="Times New Roman" w:hAnsi="Times New Roman" w:cs="Times New Roman"/>
          <w:b/>
          <w:noProof/>
          <w:color w:val="C00000"/>
          <w:sz w:val="56"/>
          <w:szCs w:val="24"/>
          <w:lang w:val="en-US"/>
        </w:rPr>
        <mc:AlternateContent>
          <mc:Choice Requires="wps">
            <w:drawing>
              <wp:anchor distT="0" distB="0" distL="114300" distR="114300" simplePos="0" relativeHeight="251659264" behindDoc="0" locked="0" layoutInCell="1" allowOverlap="1" wp14:anchorId="1ED8E481" wp14:editId="31ECD65E">
                <wp:simplePos x="0" y="0"/>
                <wp:positionH relativeFrom="column">
                  <wp:posOffset>1615647</wp:posOffset>
                </wp:positionH>
                <wp:positionV relativeFrom="paragraph">
                  <wp:posOffset>410358</wp:posOffset>
                </wp:positionV>
                <wp:extent cx="2392326" cy="1095153"/>
                <wp:effectExtent l="0" t="0" r="27305" b="10160"/>
                <wp:wrapNone/>
                <wp:docPr id="9" name="Rectangle 9"/>
                <wp:cNvGraphicFramePr/>
                <a:graphic xmlns:a="http://schemas.openxmlformats.org/drawingml/2006/main">
                  <a:graphicData uri="http://schemas.microsoft.com/office/word/2010/wordprocessingShape">
                    <wps:wsp>
                      <wps:cNvSpPr/>
                      <wps:spPr>
                        <a:xfrm>
                          <a:off x="0" y="0"/>
                          <a:ext cx="2392326" cy="10951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DBFE1" id="Rectangle 9" o:spid="_x0000_s1026" style="position:absolute;margin-left:127.2pt;margin-top:32.3pt;width:188.35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" filled="f" strokecolor="black [3213]" strokeweight="1pt"/>
            </w:pict>
          </mc:Fallback>
        </mc:AlternateContent>
      </w:r>
    </w:p>
    <w:p w14:paraId="08714387" w14:textId="77777777" w:rsidR="00EE6D14" w:rsidRPr="00F57CA8" w:rsidRDefault="00EE6D14" w:rsidP="00F57CA8">
      <w:pPr>
        <w:pBdr>
          <w:top w:val="nil"/>
          <w:left w:val="nil"/>
          <w:bottom w:val="nil"/>
          <w:right w:val="nil"/>
          <w:between w:val="nil"/>
        </w:pBdr>
        <w:spacing w:after="0"/>
        <w:jc w:val="center"/>
        <w:rPr>
          <w:rFonts w:ascii="Malgun Gothic" w:eastAsia="Malgun Gothic" w:hAnsi="Malgun Gothic" w:cs="Times New Roman"/>
          <w:b/>
          <w:bCs/>
          <w:sz w:val="32"/>
          <w:szCs w:val="32"/>
        </w:rPr>
      </w:pPr>
      <w:r w:rsidRPr="00F57CA8">
        <w:rPr>
          <w:rFonts w:ascii="Malgun Gothic" w:eastAsia="Malgun Gothic" w:hAnsi="Malgun Gothic" w:cs="Times New Roman"/>
          <w:b/>
          <w:bCs/>
          <w:sz w:val="32"/>
          <w:szCs w:val="32"/>
        </w:rPr>
        <w:t>Mohammad Jibran</w:t>
      </w:r>
    </w:p>
    <w:p w14:paraId="7C3840A5" w14:textId="77777777" w:rsidR="00EE6D14" w:rsidRPr="00F57CA8" w:rsidRDefault="00EE6D14" w:rsidP="00F57CA8">
      <w:pPr>
        <w:pBdr>
          <w:top w:val="nil"/>
          <w:left w:val="nil"/>
          <w:bottom w:val="nil"/>
          <w:right w:val="nil"/>
          <w:between w:val="nil"/>
        </w:pBdr>
        <w:spacing w:after="0"/>
        <w:jc w:val="center"/>
        <w:rPr>
          <w:rFonts w:ascii="Malgun Gothic" w:eastAsia="Malgun Gothic" w:hAnsi="Malgun Gothic" w:cs="Times New Roman"/>
          <w:sz w:val="32"/>
          <w:szCs w:val="32"/>
        </w:rPr>
      </w:pPr>
      <w:r w:rsidRPr="00F57CA8">
        <w:rPr>
          <w:rFonts w:ascii="Malgun Gothic" w:eastAsia="Malgun Gothic" w:hAnsi="Malgun Gothic" w:cs="Times New Roman"/>
          <w:b/>
          <w:bCs/>
          <w:sz w:val="32"/>
          <w:szCs w:val="32"/>
        </w:rPr>
        <w:t>Siddhi Thakur</w:t>
      </w:r>
    </w:p>
    <w:p w14:paraId="1514F966" w14:textId="77777777" w:rsidR="00EE6D14" w:rsidRPr="00F57CA8" w:rsidRDefault="00EE6D14" w:rsidP="00F57CA8">
      <w:pPr>
        <w:jc w:val="center"/>
        <w:rPr>
          <w:rFonts w:ascii="Times New Roman" w:eastAsia="Constantia" w:hAnsi="Times New Roman" w:cs="Times New Roman"/>
          <w:sz w:val="28"/>
          <w:szCs w:val="18"/>
        </w:rPr>
      </w:pPr>
      <w:r w:rsidRPr="00F57CA8">
        <w:rPr>
          <w:rFonts w:ascii="Times New Roman" w:eastAsia="Constantia" w:hAnsi="Times New Roman" w:cs="Times New Roman"/>
          <w:sz w:val="28"/>
          <w:szCs w:val="18"/>
        </w:rPr>
        <w:t>| Data Science Trainees |</w:t>
      </w:r>
    </w:p>
    <w:p w14:paraId="0B59A08F" w14:textId="77777777" w:rsidR="00EE6D14" w:rsidRDefault="00EE6D14" w:rsidP="00EE6D14">
      <w:pPr>
        <w:spacing w:after="0"/>
        <w:jc w:val="center"/>
        <w:rPr>
          <w:rFonts w:ascii="Times New Roman" w:hAnsi="Times New Roman" w:cs="Times New Roman"/>
          <w:b/>
          <w:color w:val="C00000"/>
          <w:sz w:val="56"/>
          <w:szCs w:val="24"/>
          <w:lang w:val="en-US"/>
        </w:rPr>
      </w:pPr>
    </w:p>
    <w:p w14:paraId="4ED40202" w14:textId="365DE091" w:rsidR="00EE6D14" w:rsidRDefault="00EE6D14" w:rsidP="00EE6D14">
      <w:pPr>
        <w:spacing w:after="0"/>
        <w:jc w:val="center"/>
        <w:rPr>
          <w:rFonts w:ascii="Times New Roman" w:hAnsi="Times New Roman" w:cs="Times New Roman"/>
          <w:b/>
          <w:color w:val="C00000"/>
          <w:sz w:val="56"/>
          <w:szCs w:val="24"/>
          <w:lang w:val="en-US"/>
        </w:rPr>
      </w:pPr>
    </w:p>
    <w:p w14:paraId="4A7CEC59" w14:textId="3583EBB9" w:rsidR="00EE6D14" w:rsidRDefault="00EE6D14" w:rsidP="00EE6D14">
      <w:pPr>
        <w:spacing w:after="0"/>
        <w:jc w:val="center"/>
        <w:rPr>
          <w:rFonts w:ascii="Times New Roman" w:hAnsi="Times New Roman" w:cs="Times New Roman"/>
          <w:b/>
          <w:color w:val="C00000"/>
          <w:sz w:val="56"/>
          <w:szCs w:val="24"/>
          <w:lang w:val="en-US"/>
        </w:rPr>
      </w:pPr>
    </w:p>
    <w:p w14:paraId="20F6E66F" w14:textId="3AF2FC14" w:rsidR="00EE6D14" w:rsidRDefault="00EE6D14" w:rsidP="00EE6D14">
      <w:pPr>
        <w:spacing w:after="0"/>
        <w:jc w:val="center"/>
        <w:rPr>
          <w:rFonts w:ascii="Times New Roman" w:hAnsi="Times New Roman" w:cs="Times New Roman"/>
          <w:b/>
          <w:color w:val="C00000"/>
          <w:sz w:val="56"/>
          <w:szCs w:val="24"/>
          <w:lang w:val="en-US"/>
        </w:rPr>
      </w:pPr>
    </w:p>
    <w:p w14:paraId="16BD573F" w14:textId="60B0707B" w:rsidR="00EE6D14" w:rsidRDefault="00EE6D14" w:rsidP="00EE6D14">
      <w:pPr>
        <w:spacing w:after="0"/>
        <w:jc w:val="center"/>
      </w:pPr>
    </w:p>
    <w:p w14:paraId="6BD801E3" w14:textId="58CD4E2F" w:rsidR="00EE6D14" w:rsidRDefault="00EE6D14" w:rsidP="00EE6D14">
      <w:pPr>
        <w:spacing w:after="0"/>
        <w:jc w:val="center"/>
      </w:pPr>
    </w:p>
    <w:p w14:paraId="573D507E" w14:textId="6645CF6F" w:rsidR="00EE6D14" w:rsidRDefault="00EE6D14" w:rsidP="00EE6D14">
      <w:pPr>
        <w:spacing w:after="0"/>
        <w:jc w:val="center"/>
      </w:pPr>
    </w:p>
    <w:p w14:paraId="1F33B11D" w14:textId="1D1E6C92" w:rsidR="00EE6D14" w:rsidRDefault="00EE6D14" w:rsidP="00EE6D14">
      <w:pPr>
        <w:spacing w:after="0"/>
        <w:jc w:val="center"/>
      </w:pPr>
    </w:p>
    <w:p w14:paraId="3337D802" w14:textId="00669CB2" w:rsidR="00EE6D14" w:rsidRDefault="00EE6D14" w:rsidP="00EE6D14">
      <w:pPr>
        <w:spacing w:after="0"/>
        <w:jc w:val="center"/>
      </w:pPr>
    </w:p>
    <w:p w14:paraId="4D8E913D" w14:textId="77777777" w:rsidR="00EE6D14" w:rsidRPr="00F57CA8" w:rsidRDefault="00EE6D14" w:rsidP="00EE6D14">
      <w:pPr>
        <w:jc w:val="center"/>
        <w:rPr>
          <w:rFonts w:ascii="Segoe UI Black" w:hAnsi="Segoe UI Black" w:cstheme="majorHAnsi"/>
          <w:b/>
          <w:bCs/>
          <w:sz w:val="48"/>
          <w:szCs w:val="48"/>
        </w:rPr>
      </w:pPr>
      <w:r w:rsidRPr="00F57CA8">
        <w:rPr>
          <w:rFonts w:ascii="Segoe UI Black" w:hAnsi="Segoe UI Black" w:cstheme="majorHAnsi"/>
          <w:b/>
          <w:bCs/>
          <w:sz w:val="48"/>
          <w:szCs w:val="48"/>
        </w:rPr>
        <w:t>ALMABETTER</w:t>
      </w:r>
    </w:p>
    <w:p w14:paraId="7B961594" w14:textId="47C6C275" w:rsidR="00EE6D14" w:rsidRDefault="00EE6D14" w:rsidP="00EE6D14">
      <w:pPr>
        <w:spacing w:after="0"/>
        <w:jc w:val="center"/>
      </w:pPr>
    </w:p>
    <w:p w14:paraId="2F1ED5C0" w14:textId="4CFAF905" w:rsidR="00EE6D14" w:rsidRDefault="00EE6D14" w:rsidP="00EE6D14">
      <w:pPr>
        <w:spacing w:after="0"/>
        <w:jc w:val="center"/>
      </w:pPr>
    </w:p>
    <w:p w14:paraId="0C86DBFC" w14:textId="77777777" w:rsidR="00EE6D14" w:rsidRPr="00D86BAB" w:rsidRDefault="00EE6D14" w:rsidP="00EE6D14">
      <w:pPr>
        <w:jc w:val="center"/>
        <w:rPr>
          <w:rFonts w:ascii="Malgun Gothic" w:eastAsia="Malgun Gothic" w:hAnsi="Malgun Gothic" w:cs="Times New Roman"/>
          <w:b/>
          <w:sz w:val="40"/>
          <w:szCs w:val="32"/>
          <w:u w:val="single"/>
        </w:rPr>
      </w:pPr>
      <w:r w:rsidRPr="00D86BAB">
        <w:rPr>
          <w:rFonts w:ascii="Malgun Gothic" w:eastAsia="Malgun Gothic" w:hAnsi="Malgun Gothic" w:cs="Times New Roman"/>
          <w:b/>
          <w:sz w:val="40"/>
          <w:szCs w:val="32"/>
          <w:u w:val="single"/>
        </w:rPr>
        <w:t>Abstract</w:t>
      </w:r>
    </w:p>
    <w:p w14:paraId="53301F97" w14:textId="7838B779" w:rsidR="00EE6D14" w:rsidRDefault="00EE6D14" w:rsidP="00EE6D14">
      <w:pPr>
        <w:spacing w:after="0"/>
        <w:jc w:val="center"/>
      </w:pPr>
    </w:p>
    <w:p w14:paraId="32E39212" w14:textId="5F6792C8" w:rsidR="00EE6D14" w:rsidRDefault="00EE6D14" w:rsidP="00EE6D14">
      <w:pPr>
        <w:spacing w:after="0"/>
        <w:jc w:val="center"/>
      </w:pPr>
    </w:p>
    <w:p w14:paraId="6D34C37B" w14:textId="77777777" w:rsidR="00EE6D14" w:rsidRPr="00D86BAB" w:rsidRDefault="00EE6D14" w:rsidP="00EE6D14">
      <w:pPr>
        <w:numPr>
          <w:ilvl w:val="0"/>
          <w:numId w:val="1"/>
        </w:numPr>
        <w:pBdr>
          <w:top w:val="nil"/>
          <w:left w:val="nil"/>
          <w:bottom w:val="nil"/>
          <w:right w:val="nil"/>
          <w:between w:val="nil"/>
        </w:pBdr>
        <w:spacing w:before="120" w:after="200" w:line="264" w:lineRule="auto"/>
        <w:jc w:val="both"/>
        <w:rPr>
          <w:rFonts w:ascii="Malgun Gothic" w:eastAsia="Malgun Gothic" w:hAnsi="Malgun Gothic" w:cs="Times New Roman"/>
          <w:b/>
          <w:sz w:val="32"/>
          <w:szCs w:val="24"/>
        </w:rPr>
      </w:pPr>
      <w:r w:rsidRPr="00D86BAB">
        <w:rPr>
          <w:rFonts w:ascii="Malgun Gothic" w:eastAsia="Malgun Gothic" w:hAnsi="Malgun Gothic" w:cs="Times New Roman"/>
          <w:b/>
          <w:sz w:val="32"/>
          <w:szCs w:val="24"/>
        </w:rPr>
        <w:t>Problem Statement:</w:t>
      </w:r>
    </w:p>
    <w:p w14:paraId="1139406A" w14:textId="657B61D5" w:rsidR="00EE6D14" w:rsidRDefault="00EE6D14" w:rsidP="00EE6D14">
      <w:pPr>
        <w:pBdr>
          <w:top w:val="nil"/>
          <w:left w:val="nil"/>
          <w:bottom w:val="nil"/>
          <w:right w:val="nil"/>
          <w:between w:val="nil"/>
        </w:pBdr>
        <w:spacing w:before="120" w:after="200" w:line="264" w:lineRule="auto"/>
        <w:ind w:left="720"/>
        <w:jc w:val="both"/>
        <w:rPr>
          <w:rFonts w:ascii="Times New Roman" w:eastAsia="Times New Roman" w:hAnsi="Times New Roman" w:cs="Times New Roman"/>
          <w:color w:val="212121"/>
          <w:sz w:val="24"/>
          <w:szCs w:val="24"/>
          <w:lang w:eastAsia="en-IN"/>
        </w:rPr>
      </w:pPr>
      <w:r w:rsidRPr="00EE6D14">
        <w:rPr>
          <w:rFonts w:ascii="Times New Roman" w:eastAsia="Times New Roman" w:hAnsi="Times New Roman" w:cs="Times New Roman"/>
          <w:color w:val="212121"/>
          <w:sz w:val="24"/>
          <w:szCs w:val="24"/>
          <w:lang w:eastAsia="en-IN"/>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5" w:tgtFrame="_blank" w:history="1">
        <w:r w:rsidRPr="00EE6D14">
          <w:rPr>
            <w:rFonts w:ascii="Times New Roman" w:eastAsia="Times New Roman" w:hAnsi="Times New Roman" w:cs="Times New Roman"/>
            <w:color w:val="0000FF"/>
            <w:sz w:val="24"/>
            <w:szCs w:val="24"/>
            <w:u w:val="single"/>
            <w:lang w:eastAsia="en-IN"/>
          </w:rPr>
          <w:t>K-S chart</w:t>
        </w:r>
      </w:hyperlink>
      <w:r w:rsidRPr="00EE6D14">
        <w:rPr>
          <w:rFonts w:ascii="Times New Roman" w:eastAsia="Times New Roman" w:hAnsi="Times New Roman" w:cs="Times New Roman"/>
          <w:color w:val="212121"/>
          <w:sz w:val="24"/>
          <w:szCs w:val="24"/>
          <w:lang w:eastAsia="en-IN"/>
        </w:rPr>
        <w:t> to evaluate which customers will default on their credit card payments</w:t>
      </w:r>
      <w:r w:rsidR="00411A82">
        <w:rPr>
          <w:rFonts w:ascii="Times New Roman" w:eastAsia="Times New Roman" w:hAnsi="Times New Roman" w:cs="Times New Roman"/>
          <w:color w:val="212121"/>
          <w:sz w:val="24"/>
          <w:szCs w:val="24"/>
          <w:lang w:eastAsia="en-IN"/>
        </w:rPr>
        <w:t>.</w:t>
      </w:r>
    </w:p>
    <w:p w14:paraId="4965139A" w14:textId="21C3F26A" w:rsidR="00411A82" w:rsidRDefault="00411A82" w:rsidP="00EE6D14">
      <w:pPr>
        <w:pBdr>
          <w:top w:val="nil"/>
          <w:left w:val="nil"/>
          <w:bottom w:val="nil"/>
          <w:right w:val="nil"/>
          <w:between w:val="nil"/>
        </w:pBdr>
        <w:spacing w:before="120" w:after="200" w:line="264" w:lineRule="auto"/>
        <w:ind w:left="720"/>
        <w:jc w:val="both"/>
        <w:rPr>
          <w:rFonts w:ascii="Times New Roman" w:eastAsia="Times New Roman" w:hAnsi="Times New Roman" w:cs="Times New Roman"/>
          <w:color w:val="212121"/>
          <w:sz w:val="24"/>
          <w:szCs w:val="24"/>
          <w:lang w:eastAsia="en-IN"/>
        </w:rPr>
      </w:pPr>
    </w:p>
    <w:p w14:paraId="75378CCB" w14:textId="77777777" w:rsidR="00360C59" w:rsidRDefault="00360C59" w:rsidP="00EE6D14">
      <w:pPr>
        <w:pBdr>
          <w:top w:val="nil"/>
          <w:left w:val="nil"/>
          <w:bottom w:val="nil"/>
          <w:right w:val="nil"/>
          <w:between w:val="nil"/>
        </w:pBdr>
        <w:spacing w:before="120" w:after="200" w:line="264" w:lineRule="auto"/>
        <w:ind w:left="720"/>
        <w:jc w:val="both"/>
        <w:rPr>
          <w:rFonts w:ascii="Times New Roman" w:eastAsia="Times New Roman" w:hAnsi="Times New Roman" w:cs="Times New Roman"/>
          <w:color w:val="212121"/>
          <w:sz w:val="24"/>
          <w:szCs w:val="24"/>
          <w:lang w:eastAsia="en-IN"/>
        </w:rPr>
      </w:pPr>
    </w:p>
    <w:p w14:paraId="2032B5BD" w14:textId="77777777" w:rsidR="00411A82" w:rsidRPr="00D86BAB" w:rsidRDefault="00411A82" w:rsidP="00411A82">
      <w:pPr>
        <w:numPr>
          <w:ilvl w:val="0"/>
          <w:numId w:val="1"/>
        </w:numPr>
        <w:pBdr>
          <w:top w:val="nil"/>
          <w:left w:val="nil"/>
          <w:bottom w:val="nil"/>
          <w:right w:val="nil"/>
          <w:between w:val="nil"/>
        </w:pBdr>
        <w:spacing w:before="120" w:after="200" w:line="264" w:lineRule="auto"/>
        <w:jc w:val="both"/>
        <w:rPr>
          <w:rFonts w:ascii="Malgun Gothic" w:eastAsia="Malgun Gothic" w:hAnsi="Malgun Gothic" w:cs="Times New Roman"/>
          <w:b/>
          <w:sz w:val="32"/>
          <w:szCs w:val="24"/>
        </w:rPr>
      </w:pPr>
      <w:r w:rsidRPr="00D86BAB">
        <w:rPr>
          <w:rFonts w:ascii="Malgun Gothic" w:eastAsia="Malgun Gothic" w:hAnsi="Malgun Gothic" w:cs="Times New Roman"/>
          <w:b/>
          <w:sz w:val="32"/>
          <w:szCs w:val="24"/>
        </w:rPr>
        <w:t>Introduction:</w:t>
      </w:r>
    </w:p>
    <w:p w14:paraId="385E997A" w14:textId="31935B25" w:rsidR="00411A82" w:rsidRDefault="005A2989" w:rsidP="00EE6D14">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r w:rsidRPr="005A2989">
        <w:rPr>
          <w:rFonts w:ascii="Times New Roman" w:eastAsia="Times New Roman" w:hAnsi="Times New Roman" w:cs="Times New Roman"/>
          <w:bCs/>
          <w:sz w:val="24"/>
          <w:szCs w:val="20"/>
        </w:rPr>
        <w:t>For the banking and credit card industries, credit risk has typically been the biggest risk and the one that requires the most capital. Statistics and business reports from the sector can support this. For instance, "The Reserve Bank of India bases its assessment of credit card delinquencies on the proportion of accounts that are at least 90 days overdue. The key to increasing revenue and decreasing loss for the banking and credit card industries is therefore analysing, recognising, and controlling default risk.</w:t>
      </w:r>
    </w:p>
    <w:p w14:paraId="7D1C61FF" w14:textId="44E85F62" w:rsidR="005A2989" w:rsidRDefault="005A2989" w:rsidP="00EE6D14">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p>
    <w:p w14:paraId="21A0143C" w14:textId="1703A3F7" w:rsidR="005A2989" w:rsidRDefault="005A2989" w:rsidP="00EE6D14">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r w:rsidRPr="005A2989">
        <w:rPr>
          <w:rFonts w:ascii="Times New Roman" w:eastAsia="Times New Roman" w:hAnsi="Times New Roman" w:cs="Times New Roman"/>
          <w:bCs/>
          <w:sz w:val="24"/>
          <w:szCs w:val="20"/>
        </w:rPr>
        <w:t>Despite the fact that the banking industry has adopted machine learning and big data, the existing applications are primarily focused on predicting credit scores. The drawback of extensively relying on credit scores is that banks may lose out on valuable clients who come from generally underbanked nations and have no credit history or recent immigrants who have the ability to pay but no credit history.</w:t>
      </w:r>
    </w:p>
    <w:p w14:paraId="01B5FF38" w14:textId="3E0CBB92" w:rsidR="005A2989" w:rsidRDefault="005A2989" w:rsidP="00EE6D14">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p>
    <w:p w14:paraId="09849AAC" w14:textId="5A0FE6E6" w:rsidR="005A2989" w:rsidRDefault="004950C3" w:rsidP="004950C3">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r w:rsidRPr="004950C3">
        <w:rPr>
          <w:rFonts w:ascii="Times New Roman" w:eastAsia="Times New Roman" w:hAnsi="Times New Roman" w:cs="Times New Roman"/>
          <w:bCs/>
          <w:sz w:val="24"/>
          <w:szCs w:val="20"/>
        </w:rPr>
        <w:t>The purpose of this project is to conduct quantitative analysis on credit card default risk by using interpretable machine learning models with accessible customer data, instead of credit</w:t>
      </w:r>
      <w:r>
        <w:rPr>
          <w:rFonts w:ascii="Times New Roman" w:eastAsia="Times New Roman" w:hAnsi="Times New Roman" w:cs="Times New Roman"/>
          <w:bCs/>
          <w:sz w:val="24"/>
          <w:szCs w:val="20"/>
        </w:rPr>
        <w:t xml:space="preserve"> </w:t>
      </w:r>
      <w:r w:rsidRPr="004950C3">
        <w:rPr>
          <w:rFonts w:ascii="Times New Roman" w:eastAsia="Times New Roman" w:hAnsi="Times New Roman" w:cs="Times New Roman"/>
          <w:bCs/>
          <w:sz w:val="24"/>
          <w:szCs w:val="20"/>
        </w:rPr>
        <w:t xml:space="preserve">score or credit history, with the goal of assisting and speeding up the human </w:t>
      </w:r>
      <w:r w:rsidRPr="004950C3">
        <w:rPr>
          <w:rFonts w:ascii="Times New Roman" w:eastAsia="Times New Roman" w:hAnsi="Times New Roman" w:cs="Times New Roman"/>
          <w:bCs/>
          <w:sz w:val="24"/>
          <w:szCs w:val="20"/>
        </w:rPr>
        <w:t>decision-making</w:t>
      </w:r>
      <w:r>
        <w:rPr>
          <w:rFonts w:ascii="Times New Roman" w:eastAsia="Times New Roman" w:hAnsi="Times New Roman" w:cs="Times New Roman"/>
          <w:bCs/>
          <w:sz w:val="24"/>
          <w:szCs w:val="20"/>
        </w:rPr>
        <w:t xml:space="preserve"> </w:t>
      </w:r>
      <w:r w:rsidRPr="004950C3">
        <w:rPr>
          <w:rFonts w:ascii="Times New Roman" w:eastAsia="Times New Roman" w:hAnsi="Times New Roman" w:cs="Times New Roman"/>
          <w:bCs/>
          <w:sz w:val="24"/>
          <w:szCs w:val="20"/>
        </w:rPr>
        <w:t>process.</w:t>
      </w:r>
    </w:p>
    <w:p w14:paraId="2F19DC19" w14:textId="1B613366" w:rsidR="004950C3" w:rsidRDefault="004950C3" w:rsidP="004950C3">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p>
    <w:p w14:paraId="61A2131C" w14:textId="77777777" w:rsidR="00360C59" w:rsidRDefault="00360C59" w:rsidP="00D86BAB">
      <w:pPr>
        <w:pBdr>
          <w:top w:val="nil"/>
          <w:left w:val="nil"/>
          <w:bottom w:val="nil"/>
          <w:right w:val="nil"/>
          <w:between w:val="nil"/>
        </w:pBdr>
        <w:spacing w:before="120" w:after="200" w:line="264" w:lineRule="auto"/>
        <w:jc w:val="both"/>
        <w:rPr>
          <w:rFonts w:ascii="Times New Roman" w:eastAsia="Times New Roman" w:hAnsi="Times New Roman" w:cs="Times New Roman"/>
          <w:bCs/>
          <w:sz w:val="24"/>
          <w:szCs w:val="20"/>
        </w:rPr>
      </w:pPr>
    </w:p>
    <w:p w14:paraId="737FE69F" w14:textId="77777777" w:rsidR="004950C3" w:rsidRPr="00D86BAB" w:rsidRDefault="004950C3" w:rsidP="004950C3">
      <w:pPr>
        <w:numPr>
          <w:ilvl w:val="0"/>
          <w:numId w:val="2"/>
        </w:numPr>
        <w:pBdr>
          <w:top w:val="nil"/>
          <w:left w:val="nil"/>
          <w:bottom w:val="nil"/>
          <w:right w:val="nil"/>
          <w:between w:val="nil"/>
        </w:pBdr>
        <w:spacing w:before="120" w:after="200" w:line="264" w:lineRule="auto"/>
        <w:jc w:val="both"/>
        <w:rPr>
          <w:rFonts w:ascii="Malgun Gothic" w:eastAsia="Malgun Gothic" w:hAnsi="Malgun Gothic" w:cs="Times New Roman"/>
          <w:b/>
          <w:sz w:val="32"/>
          <w:szCs w:val="24"/>
        </w:rPr>
      </w:pPr>
      <w:r w:rsidRPr="00D86BAB">
        <w:rPr>
          <w:rFonts w:ascii="Malgun Gothic" w:eastAsia="Malgun Gothic" w:hAnsi="Malgun Gothic" w:cs="Times New Roman"/>
          <w:b/>
          <w:sz w:val="32"/>
          <w:szCs w:val="24"/>
        </w:rPr>
        <w:lastRenderedPageBreak/>
        <w:t xml:space="preserve">Understanding the data </w:t>
      </w:r>
    </w:p>
    <w:p w14:paraId="77DA6789" w14:textId="79D7495A" w:rsidR="009C0E8F" w:rsidRDefault="004950C3" w:rsidP="009C0E8F">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r w:rsidRPr="004950C3">
        <w:rPr>
          <w:rFonts w:ascii="Times New Roman" w:eastAsia="Times New Roman" w:hAnsi="Times New Roman" w:cs="Times New Roman"/>
          <w:bCs/>
          <w:sz w:val="24"/>
          <w:szCs w:val="20"/>
        </w:rPr>
        <w:t>This dataset contains information on default payments, demographic factors, credit limit,</w:t>
      </w:r>
      <w:r>
        <w:rPr>
          <w:rFonts w:ascii="Times New Roman" w:eastAsia="Times New Roman" w:hAnsi="Times New Roman" w:cs="Times New Roman"/>
          <w:bCs/>
          <w:sz w:val="24"/>
          <w:szCs w:val="20"/>
        </w:rPr>
        <w:t xml:space="preserve"> </w:t>
      </w:r>
      <w:r w:rsidRPr="004950C3">
        <w:rPr>
          <w:rFonts w:ascii="Times New Roman" w:eastAsia="Times New Roman" w:hAnsi="Times New Roman" w:cs="Times New Roman"/>
          <w:bCs/>
          <w:sz w:val="24"/>
          <w:szCs w:val="20"/>
        </w:rPr>
        <w:t>history of payments, and bill statements of credit card clients in Taiwan from April 2005 t</w:t>
      </w:r>
      <w:r>
        <w:rPr>
          <w:rFonts w:ascii="Times New Roman" w:eastAsia="Times New Roman" w:hAnsi="Times New Roman" w:cs="Times New Roman"/>
          <w:bCs/>
          <w:sz w:val="24"/>
          <w:szCs w:val="20"/>
        </w:rPr>
        <w:t>o</w:t>
      </w:r>
      <w:r w:rsidRPr="004950C3">
        <w:rPr>
          <w:rFonts w:ascii="Times New Roman" w:eastAsia="Times New Roman" w:hAnsi="Times New Roman" w:cs="Times New Roman"/>
          <w:bCs/>
          <w:sz w:val="24"/>
          <w:szCs w:val="20"/>
        </w:rPr>
        <w:t xml:space="preserve"> September 2005. It includes 30,000 rows and 25 columns, and there is no credit score or credit</w:t>
      </w:r>
      <w:r>
        <w:rPr>
          <w:rFonts w:ascii="Times New Roman" w:eastAsia="Times New Roman" w:hAnsi="Times New Roman" w:cs="Times New Roman"/>
          <w:bCs/>
          <w:sz w:val="24"/>
          <w:szCs w:val="20"/>
        </w:rPr>
        <w:t xml:space="preserve"> </w:t>
      </w:r>
      <w:r w:rsidRPr="004950C3">
        <w:rPr>
          <w:rFonts w:ascii="Times New Roman" w:eastAsia="Times New Roman" w:hAnsi="Times New Roman" w:cs="Times New Roman"/>
          <w:bCs/>
          <w:sz w:val="24"/>
          <w:szCs w:val="20"/>
        </w:rPr>
        <w:t>history information.</w:t>
      </w:r>
    </w:p>
    <w:p w14:paraId="5325FD40" w14:textId="77777777" w:rsidR="00360C59" w:rsidRDefault="00360C59" w:rsidP="009C0E8F">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p>
    <w:p w14:paraId="525805A2" w14:textId="4FBA398F" w:rsidR="009C0E8F" w:rsidRPr="00360C59" w:rsidRDefault="009C0E8F" w:rsidP="009C0E8F">
      <w:pPr>
        <w:pBdr>
          <w:top w:val="nil"/>
          <w:left w:val="nil"/>
          <w:bottom w:val="nil"/>
          <w:right w:val="nil"/>
          <w:between w:val="nil"/>
        </w:pBdr>
        <w:spacing w:before="120" w:after="200" w:line="264" w:lineRule="auto"/>
        <w:jc w:val="both"/>
        <w:rPr>
          <w:rFonts w:ascii="Times New Roman" w:hAnsi="Times New Roman" w:cs="Times New Roman"/>
          <w:sz w:val="28"/>
          <w:szCs w:val="28"/>
        </w:rPr>
      </w:pPr>
      <w:r w:rsidRPr="00D86BAB">
        <w:rPr>
          <w:rFonts w:ascii="Malgun Gothic" w:eastAsia="Malgun Gothic" w:hAnsi="Malgun Gothic" w:cs="Times New Roman"/>
          <w:b/>
          <w:bCs/>
          <w:sz w:val="28"/>
          <w:szCs w:val="28"/>
        </w:rPr>
        <w:t>Data Description</w:t>
      </w:r>
      <w:r w:rsidR="00360C59">
        <w:rPr>
          <w:rFonts w:ascii="Times New Roman" w:hAnsi="Times New Roman" w:cs="Times New Roman"/>
          <w:sz w:val="28"/>
          <w:szCs w:val="28"/>
        </w:rPr>
        <w:t xml:space="preserve"> -</w:t>
      </w:r>
    </w:p>
    <w:p w14:paraId="07C73E30" w14:textId="3CE5AE2F" w:rsidR="009C0E8F" w:rsidRPr="009C0E8F" w:rsidRDefault="009C0E8F" w:rsidP="009C0E8F">
      <w:pPr>
        <w:pBdr>
          <w:top w:val="nil"/>
          <w:left w:val="nil"/>
          <w:bottom w:val="nil"/>
          <w:right w:val="nil"/>
          <w:between w:val="nil"/>
        </w:pBdr>
        <w:spacing w:before="120" w:after="200" w:line="264" w:lineRule="auto"/>
        <w:jc w:val="both"/>
        <w:rPr>
          <w:rFonts w:ascii="Times New Roman" w:eastAsia="Times New Roman" w:hAnsi="Times New Roman" w:cs="Times New Roman"/>
          <w:sz w:val="24"/>
          <w:szCs w:val="20"/>
        </w:rPr>
      </w:pPr>
      <w:r w:rsidRPr="009C0E8F">
        <w:rPr>
          <w:rFonts w:ascii="Times New Roman" w:hAnsi="Times New Roman" w:cs="Times New Roman"/>
          <w:color w:val="212121"/>
          <w:sz w:val="24"/>
          <w:szCs w:val="24"/>
        </w:rPr>
        <w:t>This research employed a binary variable, default payment (Yes = 1, No = 0), as the response variable. This study reviewed the literature and used the following 23 variables as explanatory variables:</w:t>
      </w:r>
    </w:p>
    <w:p w14:paraId="46A0BBC5" w14:textId="1A150262" w:rsid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There are 25 variables in this dataset:</w:t>
      </w:r>
    </w:p>
    <w:p w14:paraId="330933C8" w14:textId="77777777" w:rsidR="00D86BAB" w:rsidRPr="00360C59" w:rsidRDefault="00D86BAB" w:rsidP="00360C59">
      <w:pPr>
        <w:autoSpaceDE w:val="0"/>
        <w:autoSpaceDN w:val="0"/>
        <w:adjustRightInd w:val="0"/>
        <w:spacing w:after="0" w:line="276" w:lineRule="auto"/>
        <w:rPr>
          <w:rFonts w:ascii="Times New Roman" w:eastAsia="ArialMT" w:hAnsi="Times New Roman" w:cs="Times New Roman"/>
          <w:sz w:val="24"/>
          <w:szCs w:val="24"/>
        </w:rPr>
      </w:pPr>
    </w:p>
    <w:p w14:paraId="1F504BDC"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 xml:space="preserve">• </w:t>
      </w:r>
      <w:r w:rsidRPr="00360C59">
        <w:rPr>
          <w:rFonts w:ascii="Times New Roman" w:eastAsia="ArialMT" w:hAnsi="Times New Roman" w:cs="Times New Roman"/>
          <w:b/>
          <w:bCs/>
          <w:sz w:val="24"/>
          <w:szCs w:val="24"/>
        </w:rPr>
        <w:t>ID</w:t>
      </w:r>
      <w:r w:rsidRPr="00360C59">
        <w:rPr>
          <w:rFonts w:ascii="Times New Roman" w:eastAsia="ArialMT" w:hAnsi="Times New Roman" w:cs="Times New Roman"/>
          <w:sz w:val="24"/>
          <w:szCs w:val="24"/>
        </w:rPr>
        <w:t>: ID of each client</w:t>
      </w:r>
    </w:p>
    <w:p w14:paraId="667B01D9"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 xml:space="preserve">• </w:t>
      </w:r>
      <w:r w:rsidRPr="00D86BAB">
        <w:rPr>
          <w:rFonts w:ascii="Times New Roman" w:eastAsia="ArialMT" w:hAnsi="Times New Roman" w:cs="Times New Roman"/>
          <w:b/>
          <w:bCs/>
          <w:sz w:val="24"/>
          <w:szCs w:val="24"/>
        </w:rPr>
        <w:t>LIMIT_BAL:</w:t>
      </w:r>
      <w:r w:rsidRPr="00360C59">
        <w:rPr>
          <w:rFonts w:ascii="Times New Roman" w:eastAsia="ArialMT" w:hAnsi="Times New Roman" w:cs="Times New Roman"/>
          <w:sz w:val="24"/>
          <w:szCs w:val="24"/>
        </w:rPr>
        <w:t xml:space="preserve"> Amount of given credit in NT dollars (includes individual and family/supplementary</w:t>
      </w:r>
    </w:p>
    <w:p w14:paraId="1802D440"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credit</w:t>
      </w:r>
    </w:p>
    <w:p w14:paraId="3F955CBD"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 xml:space="preserve">• </w:t>
      </w:r>
      <w:r w:rsidRPr="00D86BAB">
        <w:rPr>
          <w:rFonts w:ascii="Times New Roman" w:eastAsia="ArialMT" w:hAnsi="Times New Roman" w:cs="Times New Roman"/>
          <w:b/>
          <w:bCs/>
          <w:sz w:val="24"/>
          <w:szCs w:val="24"/>
        </w:rPr>
        <w:t>SEX:</w:t>
      </w:r>
      <w:r w:rsidRPr="00360C59">
        <w:rPr>
          <w:rFonts w:ascii="Times New Roman" w:eastAsia="ArialMT" w:hAnsi="Times New Roman" w:cs="Times New Roman"/>
          <w:sz w:val="24"/>
          <w:szCs w:val="24"/>
        </w:rPr>
        <w:t xml:space="preserve"> Gender (1=male, 2=female)</w:t>
      </w:r>
    </w:p>
    <w:p w14:paraId="60138F0E"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 xml:space="preserve">• </w:t>
      </w:r>
      <w:r w:rsidRPr="00D86BAB">
        <w:rPr>
          <w:rFonts w:ascii="Times New Roman" w:eastAsia="ArialMT" w:hAnsi="Times New Roman" w:cs="Times New Roman"/>
          <w:b/>
          <w:bCs/>
          <w:sz w:val="24"/>
          <w:szCs w:val="24"/>
        </w:rPr>
        <w:t>EDUCATION:</w:t>
      </w:r>
      <w:r w:rsidRPr="00360C59">
        <w:rPr>
          <w:rFonts w:ascii="Times New Roman" w:eastAsia="ArialMT" w:hAnsi="Times New Roman" w:cs="Times New Roman"/>
          <w:sz w:val="24"/>
          <w:szCs w:val="24"/>
        </w:rPr>
        <w:t xml:space="preserve"> (1=graduate school, 2=university, 3=high school, 4=others, 5=unknown, 6=unknown)</w:t>
      </w:r>
    </w:p>
    <w:p w14:paraId="69640877"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 xml:space="preserve">• </w:t>
      </w:r>
      <w:r w:rsidRPr="00D86BAB">
        <w:rPr>
          <w:rFonts w:ascii="Times New Roman" w:eastAsia="ArialMT" w:hAnsi="Times New Roman" w:cs="Times New Roman"/>
          <w:b/>
          <w:bCs/>
          <w:sz w:val="24"/>
          <w:szCs w:val="24"/>
        </w:rPr>
        <w:t>MARRIAGE:</w:t>
      </w:r>
      <w:r w:rsidRPr="00360C59">
        <w:rPr>
          <w:rFonts w:ascii="Times New Roman" w:eastAsia="ArialMT" w:hAnsi="Times New Roman" w:cs="Times New Roman"/>
          <w:sz w:val="24"/>
          <w:szCs w:val="24"/>
        </w:rPr>
        <w:t xml:space="preserve"> Marital status (1=married, 2=single, 3=others)</w:t>
      </w:r>
    </w:p>
    <w:p w14:paraId="3DA5AB27"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 xml:space="preserve">• </w:t>
      </w:r>
      <w:r w:rsidRPr="00D86BAB">
        <w:rPr>
          <w:rFonts w:ascii="Times New Roman" w:eastAsia="ArialMT" w:hAnsi="Times New Roman" w:cs="Times New Roman"/>
          <w:b/>
          <w:bCs/>
          <w:sz w:val="24"/>
          <w:szCs w:val="24"/>
        </w:rPr>
        <w:t>AGE:</w:t>
      </w:r>
      <w:r w:rsidRPr="00360C59">
        <w:rPr>
          <w:rFonts w:ascii="Times New Roman" w:eastAsia="ArialMT" w:hAnsi="Times New Roman" w:cs="Times New Roman"/>
          <w:sz w:val="24"/>
          <w:szCs w:val="24"/>
        </w:rPr>
        <w:t xml:space="preserve"> Age in years</w:t>
      </w:r>
    </w:p>
    <w:p w14:paraId="3829354B" w14:textId="06FF8B82"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 xml:space="preserve">• </w:t>
      </w:r>
      <w:r w:rsidRPr="00D86BAB">
        <w:rPr>
          <w:rFonts w:ascii="Times New Roman" w:eastAsia="ArialMT" w:hAnsi="Times New Roman" w:cs="Times New Roman"/>
          <w:b/>
          <w:bCs/>
          <w:sz w:val="24"/>
          <w:szCs w:val="24"/>
        </w:rPr>
        <w:t>PAY_1:</w:t>
      </w:r>
      <w:r w:rsidRPr="00360C59">
        <w:rPr>
          <w:rFonts w:ascii="Times New Roman" w:eastAsia="ArialMT" w:hAnsi="Times New Roman" w:cs="Times New Roman"/>
          <w:sz w:val="24"/>
          <w:szCs w:val="24"/>
        </w:rPr>
        <w:t xml:space="preserve"> Repayment status in September, 2005 (-1=pay duly, 1=payment delay for one</w:t>
      </w:r>
      <w:r w:rsidR="00D86BAB">
        <w:rPr>
          <w:rFonts w:ascii="Times New Roman" w:eastAsia="ArialMT" w:hAnsi="Times New Roman" w:cs="Times New Roman"/>
          <w:sz w:val="24"/>
          <w:szCs w:val="24"/>
        </w:rPr>
        <w:t xml:space="preserve"> </w:t>
      </w:r>
      <w:r w:rsidRPr="00360C59">
        <w:rPr>
          <w:rFonts w:ascii="Times New Roman" w:eastAsia="ArialMT" w:hAnsi="Times New Roman" w:cs="Times New Roman"/>
          <w:sz w:val="24"/>
          <w:szCs w:val="24"/>
        </w:rPr>
        <w:t>month,</w:t>
      </w:r>
      <w:r w:rsidR="00D86BAB">
        <w:rPr>
          <w:rFonts w:ascii="Times New Roman" w:eastAsia="ArialMT" w:hAnsi="Times New Roman" w:cs="Times New Roman"/>
          <w:sz w:val="24"/>
          <w:szCs w:val="24"/>
        </w:rPr>
        <w:t xml:space="preserve"> </w:t>
      </w:r>
      <w:r w:rsidRPr="00360C59">
        <w:rPr>
          <w:rFonts w:ascii="Times New Roman" w:eastAsia="ArialMT" w:hAnsi="Times New Roman" w:cs="Times New Roman"/>
          <w:sz w:val="24"/>
          <w:szCs w:val="24"/>
        </w:rPr>
        <w:t>2=payment delay for two months, … 8=payment delay for eight months, 9=payment</w:t>
      </w:r>
      <w:r w:rsidR="00D86BAB">
        <w:rPr>
          <w:rFonts w:ascii="Times New Roman" w:eastAsia="ArialMT" w:hAnsi="Times New Roman" w:cs="Times New Roman"/>
          <w:sz w:val="24"/>
          <w:szCs w:val="24"/>
        </w:rPr>
        <w:t xml:space="preserve"> </w:t>
      </w:r>
      <w:r w:rsidRPr="00360C59">
        <w:rPr>
          <w:rFonts w:ascii="Times New Roman" w:eastAsia="ArialMT" w:hAnsi="Times New Roman" w:cs="Times New Roman"/>
          <w:sz w:val="24"/>
          <w:szCs w:val="24"/>
        </w:rPr>
        <w:t>delay for nine</w:t>
      </w:r>
      <w:r w:rsidR="00D86BAB">
        <w:rPr>
          <w:rFonts w:ascii="Times New Roman" w:eastAsia="ArialMT" w:hAnsi="Times New Roman" w:cs="Times New Roman"/>
          <w:sz w:val="24"/>
          <w:szCs w:val="24"/>
        </w:rPr>
        <w:t xml:space="preserve"> </w:t>
      </w:r>
      <w:r w:rsidRPr="00360C59">
        <w:rPr>
          <w:rFonts w:ascii="Times New Roman" w:eastAsia="ArialMT" w:hAnsi="Times New Roman" w:cs="Times New Roman"/>
          <w:sz w:val="24"/>
          <w:szCs w:val="24"/>
        </w:rPr>
        <w:t>months and above)</w:t>
      </w:r>
    </w:p>
    <w:p w14:paraId="1FEE5949"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 xml:space="preserve">• </w:t>
      </w:r>
      <w:r w:rsidRPr="00D86BAB">
        <w:rPr>
          <w:rFonts w:ascii="Times New Roman" w:eastAsia="ArialMT" w:hAnsi="Times New Roman" w:cs="Times New Roman"/>
          <w:b/>
          <w:bCs/>
          <w:sz w:val="24"/>
          <w:szCs w:val="24"/>
        </w:rPr>
        <w:t>PAY_2:</w:t>
      </w:r>
      <w:r w:rsidRPr="00360C59">
        <w:rPr>
          <w:rFonts w:ascii="Times New Roman" w:eastAsia="ArialMT" w:hAnsi="Times New Roman" w:cs="Times New Roman"/>
          <w:sz w:val="24"/>
          <w:szCs w:val="24"/>
        </w:rPr>
        <w:t xml:space="preserve"> Repayment status in August, 2005 (scale same as above)</w:t>
      </w:r>
    </w:p>
    <w:p w14:paraId="15E41399"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 xml:space="preserve">• </w:t>
      </w:r>
      <w:r w:rsidRPr="00D86BAB">
        <w:rPr>
          <w:rFonts w:ascii="Times New Roman" w:eastAsia="ArialMT" w:hAnsi="Times New Roman" w:cs="Times New Roman"/>
          <w:b/>
          <w:bCs/>
          <w:sz w:val="24"/>
          <w:szCs w:val="24"/>
        </w:rPr>
        <w:t>PAY_3:</w:t>
      </w:r>
      <w:r w:rsidRPr="00360C59">
        <w:rPr>
          <w:rFonts w:ascii="Times New Roman" w:eastAsia="ArialMT" w:hAnsi="Times New Roman" w:cs="Times New Roman"/>
          <w:sz w:val="24"/>
          <w:szCs w:val="24"/>
        </w:rPr>
        <w:t xml:space="preserve"> Repayment status in July, 2005 (scale same as above)</w:t>
      </w:r>
    </w:p>
    <w:p w14:paraId="69D09265"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360C59">
        <w:rPr>
          <w:rFonts w:ascii="Times New Roman" w:eastAsia="ArialMT" w:hAnsi="Times New Roman" w:cs="Times New Roman"/>
          <w:sz w:val="24"/>
          <w:szCs w:val="24"/>
        </w:rPr>
        <w:t xml:space="preserve">• </w:t>
      </w:r>
      <w:r w:rsidRPr="00D86BAB">
        <w:rPr>
          <w:rFonts w:ascii="Times New Roman" w:eastAsia="ArialMT" w:hAnsi="Times New Roman" w:cs="Times New Roman"/>
          <w:b/>
          <w:bCs/>
          <w:sz w:val="24"/>
          <w:szCs w:val="24"/>
        </w:rPr>
        <w:t>PAY_4:</w:t>
      </w:r>
      <w:r w:rsidRPr="00360C59">
        <w:rPr>
          <w:rFonts w:ascii="Times New Roman" w:eastAsia="ArialMT" w:hAnsi="Times New Roman" w:cs="Times New Roman"/>
          <w:sz w:val="24"/>
          <w:szCs w:val="24"/>
        </w:rPr>
        <w:t xml:space="preserve"> Repayment status in June, 2005 (scale same as above)</w:t>
      </w:r>
    </w:p>
    <w:p w14:paraId="018D2747"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PAY_5:</w:t>
      </w:r>
      <w:r w:rsidRPr="00360C59">
        <w:rPr>
          <w:rFonts w:ascii="Times New Roman" w:eastAsia="ArialMT" w:hAnsi="Times New Roman" w:cs="Times New Roman"/>
          <w:sz w:val="24"/>
          <w:szCs w:val="24"/>
        </w:rPr>
        <w:t xml:space="preserve"> Repayment status in May, 2005 (scale same as above)</w:t>
      </w:r>
    </w:p>
    <w:p w14:paraId="1F288891"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PAY_6:</w:t>
      </w:r>
      <w:r w:rsidRPr="00360C59">
        <w:rPr>
          <w:rFonts w:ascii="Times New Roman" w:eastAsia="ArialMT" w:hAnsi="Times New Roman" w:cs="Times New Roman"/>
          <w:sz w:val="24"/>
          <w:szCs w:val="24"/>
        </w:rPr>
        <w:t xml:space="preserve"> Repayment status in April, 2005 (scale same as above)</w:t>
      </w:r>
    </w:p>
    <w:p w14:paraId="710BD7E0"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BILL_AMT1:</w:t>
      </w:r>
      <w:r w:rsidRPr="00360C59">
        <w:rPr>
          <w:rFonts w:ascii="Times New Roman" w:eastAsia="ArialMT" w:hAnsi="Times New Roman" w:cs="Times New Roman"/>
          <w:sz w:val="24"/>
          <w:szCs w:val="24"/>
        </w:rPr>
        <w:t xml:space="preserve"> Amount of bill statement in September, 2005 (NT dollar)</w:t>
      </w:r>
    </w:p>
    <w:p w14:paraId="6E65905D"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BILL_AMT2:</w:t>
      </w:r>
      <w:r w:rsidRPr="00360C59">
        <w:rPr>
          <w:rFonts w:ascii="Times New Roman" w:eastAsia="ArialMT" w:hAnsi="Times New Roman" w:cs="Times New Roman"/>
          <w:sz w:val="24"/>
          <w:szCs w:val="24"/>
        </w:rPr>
        <w:t xml:space="preserve"> Amount of bill statement in August, 2005 (NT dollar)</w:t>
      </w:r>
    </w:p>
    <w:p w14:paraId="49603C3E"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BILL_AMT3:</w:t>
      </w:r>
      <w:r w:rsidRPr="00360C59">
        <w:rPr>
          <w:rFonts w:ascii="Times New Roman" w:eastAsia="ArialMT" w:hAnsi="Times New Roman" w:cs="Times New Roman"/>
          <w:sz w:val="24"/>
          <w:szCs w:val="24"/>
        </w:rPr>
        <w:t xml:space="preserve"> Amount of bill statement in July, 2005 (NT dollar)</w:t>
      </w:r>
    </w:p>
    <w:p w14:paraId="0BF3E520"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BILL_AMT4:</w:t>
      </w:r>
      <w:r w:rsidRPr="00360C59">
        <w:rPr>
          <w:rFonts w:ascii="Times New Roman" w:eastAsia="ArialMT" w:hAnsi="Times New Roman" w:cs="Times New Roman"/>
          <w:sz w:val="24"/>
          <w:szCs w:val="24"/>
        </w:rPr>
        <w:t xml:space="preserve"> Amount of bill statement in June, 2005 (NT dollar)</w:t>
      </w:r>
    </w:p>
    <w:p w14:paraId="33A0B266" w14:textId="77777777" w:rsidR="00360C59" w:rsidRDefault="00360C59" w:rsidP="00360C59">
      <w:pPr>
        <w:pBdr>
          <w:top w:val="nil"/>
          <w:left w:val="nil"/>
          <w:bottom w:val="nil"/>
          <w:right w:val="nil"/>
          <w:between w:val="nil"/>
        </w:pBdr>
        <w:spacing w:before="120" w:after="20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BILL_AMT5:</w:t>
      </w:r>
      <w:r w:rsidRPr="00360C59">
        <w:rPr>
          <w:rFonts w:ascii="Times New Roman" w:eastAsia="ArialMT" w:hAnsi="Times New Roman" w:cs="Times New Roman"/>
          <w:sz w:val="24"/>
          <w:szCs w:val="24"/>
        </w:rPr>
        <w:t xml:space="preserve"> Amount of bill statement in May, 2005 (NT dollar)</w:t>
      </w:r>
    </w:p>
    <w:p w14:paraId="3189AE53" w14:textId="625A0C8F" w:rsidR="00360C59" w:rsidRPr="00360C59" w:rsidRDefault="00360C59" w:rsidP="00360C59">
      <w:pPr>
        <w:pBdr>
          <w:top w:val="nil"/>
          <w:left w:val="nil"/>
          <w:bottom w:val="nil"/>
          <w:right w:val="nil"/>
          <w:between w:val="nil"/>
        </w:pBdr>
        <w:spacing w:before="120" w:after="20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BILL_AMT6:</w:t>
      </w:r>
      <w:r w:rsidRPr="00360C59">
        <w:rPr>
          <w:rFonts w:ascii="Times New Roman" w:eastAsia="ArialMT" w:hAnsi="Times New Roman" w:cs="Times New Roman"/>
          <w:sz w:val="24"/>
          <w:szCs w:val="24"/>
        </w:rPr>
        <w:t xml:space="preserve"> Amount of bill statement in April, 2005 (NT dollar)</w:t>
      </w:r>
    </w:p>
    <w:p w14:paraId="09F178A7"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PAY_AMT1:</w:t>
      </w:r>
      <w:r w:rsidRPr="00360C59">
        <w:rPr>
          <w:rFonts w:ascii="Times New Roman" w:eastAsia="ArialMT" w:hAnsi="Times New Roman" w:cs="Times New Roman"/>
          <w:sz w:val="24"/>
          <w:szCs w:val="24"/>
        </w:rPr>
        <w:t xml:space="preserve"> Amount of previous payment in September, 2005 (NT dollar)</w:t>
      </w:r>
    </w:p>
    <w:p w14:paraId="0FAE519F"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PAY_AMT2:</w:t>
      </w:r>
      <w:r w:rsidRPr="00360C59">
        <w:rPr>
          <w:rFonts w:ascii="Times New Roman" w:eastAsia="ArialMT" w:hAnsi="Times New Roman" w:cs="Times New Roman"/>
          <w:sz w:val="24"/>
          <w:szCs w:val="24"/>
        </w:rPr>
        <w:t xml:space="preserve"> Amount of previous payment in August, 2005 (NT dollar)</w:t>
      </w:r>
    </w:p>
    <w:p w14:paraId="2D7E0805"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PAY_AMT3:</w:t>
      </w:r>
      <w:r w:rsidRPr="00360C59">
        <w:rPr>
          <w:rFonts w:ascii="Times New Roman" w:eastAsia="ArialMT" w:hAnsi="Times New Roman" w:cs="Times New Roman"/>
          <w:sz w:val="24"/>
          <w:szCs w:val="24"/>
        </w:rPr>
        <w:t xml:space="preserve"> Amount of previous payment in July, 2005 (NT dollar)</w:t>
      </w:r>
    </w:p>
    <w:p w14:paraId="570677B0"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lastRenderedPageBreak/>
        <w:t>• PAY_AMT4:</w:t>
      </w:r>
      <w:r w:rsidRPr="00360C59">
        <w:rPr>
          <w:rFonts w:ascii="Times New Roman" w:eastAsia="ArialMT" w:hAnsi="Times New Roman" w:cs="Times New Roman"/>
          <w:sz w:val="24"/>
          <w:szCs w:val="24"/>
        </w:rPr>
        <w:t xml:space="preserve"> Amount of previous payment in June, 2005 (NT dollar)</w:t>
      </w:r>
    </w:p>
    <w:p w14:paraId="2E2A8CE8"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PAY_AMT5:</w:t>
      </w:r>
      <w:r w:rsidRPr="00360C59">
        <w:rPr>
          <w:rFonts w:ascii="Times New Roman" w:eastAsia="ArialMT" w:hAnsi="Times New Roman" w:cs="Times New Roman"/>
          <w:sz w:val="24"/>
          <w:szCs w:val="24"/>
        </w:rPr>
        <w:t xml:space="preserve"> Amount of previous payment in May, 2005 (NT dollar)</w:t>
      </w:r>
    </w:p>
    <w:p w14:paraId="316C5E53" w14:textId="77777777" w:rsidR="00360C59" w:rsidRPr="00360C59" w:rsidRDefault="00360C59" w:rsidP="00360C59">
      <w:pPr>
        <w:autoSpaceDE w:val="0"/>
        <w:autoSpaceDN w:val="0"/>
        <w:adjustRightInd w:val="0"/>
        <w:spacing w:after="0" w:line="276" w:lineRule="auto"/>
        <w:rPr>
          <w:rFonts w:ascii="Times New Roman" w:eastAsia="ArialMT" w:hAnsi="Times New Roman" w:cs="Times New Roman"/>
          <w:sz w:val="24"/>
          <w:szCs w:val="24"/>
        </w:rPr>
      </w:pPr>
      <w:r w:rsidRPr="00D86BAB">
        <w:rPr>
          <w:rFonts w:ascii="Times New Roman" w:eastAsia="ArialMT" w:hAnsi="Times New Roman" w:cs="Times New Roman"/>
          <w:b/>
          <w:bCs/>
          <w:sz w:val="24"/>
          <w:szCs w:val="24"/>
        </w:rPr>
        <w:t>• PAY_AMT6:</w:t>
      </w:r>
      <w:r w:rsidRPr="00360C59">
        <w:rPr>
          <w:rFonts w:ascii="Times New Roman" w:eastAsia="ArialMT" w:hAnsi="Times New Roman" w:cs="Times New Roman"/>
          <w:sz w:val="24"/>
          <w:szCs w:val="24"/>
        </w:rPr>
        <w:t xml:space="preserve"> Amount of previous payment in April, 2005 (NT dollar)</w:t>
      </w:r>
    </w:p>
    <w:p w14:paraId="2C5D2190" w14:textId="1497AEAE" w:rsidR="00360C59" w:rsidRDefault="00360C59" w:rsidP="009C0E8F">
      <w:pPr>
        <w:pBdr>
          <w:top w:val="nil"/>
          <w:left w:val="nil"/>
          <w:bottom w:val="nil"/>
          <w:right w:val="nil"/>
          <w:between w:val="nil"/>
        </w:pBdr>
        <w:spacing w:before="120" w:after="200" w:line="264" w:lineRule="auto"/>
        <w:jc w:val="both"/>
        <w:rPr>
          <w:rFonts w:ascii="Times New Roman" w:eastAsia="Times New Roman" w:hAnsi="Times New Roman" w:cs="Times New Roman"/>
          <w:bCs/>
          <w:sz w:val="24"/>
          <w:szCs w:val="24"/>
        </w:rPr>
      </w:pPr>
      <w:r w:rsidRPr="00D86BAB">
        <w:rPr>
          <w:rFonts w:ascii="Times New Roman" w:eastAsia="ArialMT" w:hAnsi="Times New Roman" w:cs="Times New Roman"/>
          <w:b/>
          <w:bCs/>
          <w:sz w:val="24"/>
          <w:szCs w:val="24"/>
        </w:rPr>
        <w:t>• DEF_PAY_NMO:</w:t>
      </w:r>
      <w:r w:rsidRPr="00360C59">
        <w:rPr>
          <w:rFonts w:ascii="Times New Roman" w:eastAsia="ArialMT" w:hAnsi="Times New Roman" w:cs="Times New Roman"/>
          <w:sz w:val="24"/>
          <w:szCs w:val="24"/>
        </w:rPr>
        <w:t xml:space="preserve"> Default payment (1=yes, 0=no)</w:t>
      </w:r>
    </w:p>
    <w:p w14:paraId="3DB8E934" w14:textId="77777777" w:rsidR="00360C59" w:rsidRPr="00360C59" w:rsidRDefault="00360C59" w:rsidP="009C0E8F">
      <w:pPr>
        <w:pBdr>
          <w:top w:val="nil"/>
          <w:left w:val="nil"/>
          <w:bottom w:val="nil"/>
          <w:right w:val="nil"/>
          <w:between w:val="nil"/>
        </w:pBdr>
        <w:spacing w:before="120" w:after="200" w:line="264" w:lineRule="auto"/>
        <w:jc w:val="both"/>
        <w:rPr>
          <w:rFonts w:ascii="Times New Roman" w:eastAsia="Times New Roman" w:hAnsi="Times New Roman" w:cs="Times New Roman"/>
          <w:bCs/>
          <w:sz w:val="24"/>
          <w:szCs w:val="24"/>
        </w:rPr>
      </w:pPr>
    </w:p>
    <w:p w14:paraId="6064D750" w14:textId="4BB98860" w:rsidR="004950C3" w:rsidRDefault="004950C3" w:rsidP="009C0E8F">
      <w:pPr>
        <w:pBdr>
          <w:top w:val="nil"/>
          <w:left w:val="nil"/>
          <w:bottom w:val="nil"/>
          <w:right w:val="nil"/>
          <w:between w:val="nil"/>
        </w:pBdr>
        <w:spacing w:before="120" w:after="200" w:line="264" w:lineRule="auto"/>
        <w:jc w:val="both"/>
        <w:rPr>
          <w:rFonts w:ascii="Times New Roman" w:eastAsia="Times New Roman" w:hAnsi="Times New Roman" w:cs="Times New Roman"/>
          <w:bCs/>
          <w:sz w:val="24"/>
          <w:szCs w:val="20"/>
        </w:rPr>
      </w:pPr>
      <w:r w:rsidRPr="004950C3">
        <w:rPr>
          <w:rFonts w:ascii="Times New Roman" w:eastAsia="Times New Roman" w:hAnsi="Times New Roman" w:cs="Times New Roman"/>
          <w:bCs/>
          <w:sz w:val="24"/>
          <w:szCs w:val="20"/>
        </w:rPr>
        <w:t>Overall, the dataset is very clean, but there are several undocumented column values. As a</w:t>
      </w:r>
      <w:r>
        <w:rPr>
          <w:rFonts w:ascii="Times New Roman" w:eastAsia="Times New Roman" w:hAnsi="Times New Roman" w:cs="Times New Roman"/>
          <w:bCs/>
          <w:sz w:val="24"/>
          <w:szCs w:val="20"/>
        </w:rPr>
        <w:t xml:space="preserve"> </w:t>
      </w:r>
      <w:r w:rsidRPr="004950C3">
        <w:rPr>
          <w:rFonts w:ascii="Times New Roman" w:eastAsia="Times New Roman" w:hAnsi="Times New Roman" w:cs="Times New Roman"/>
          <w:bCs/>
          <w:sz w:val="24"/>
          <w:szCs w:val="20"/>
        </w:rPr>
        <w:t>result, most of the data wrangling effort was spent on searching information and</w:t>
      </w:r>
      <w:r>
        <w:rPr>
          <w:rFonts w:ascii="Times New Roman" w:eastAsia="Times New Roman" w:hAnsi="Times New Roman" w:cs="Times New Roman"/>
          <w:bCs/>
          <w:sz w:val="24"/>
          <w:szCs w:val="20"/>
        </w:rPr>
        <w:t xml:space="preserve"> </w:t>
      </w:r>
      <w:r w:rsidRPr="004950C3">
        <w:rPr>
          <w:rFonts w:ascii="Times New Roman" w:eastAsia="Times New Roman" w:hAnsi="Times New Roman" w:cs="Times New Roman"/>
          <w:bCs/>
          <w:sz w:val="24"/>
          <w:szCs w:val="20"/>
        </w:rPr>
        <w:t>interpreting</w:t>
      </w:r>
      <w:r>
        <w:rPr>
          <w:rFonts w:ascii="Times New Roman" w:eastAsia="Times New Roman" w:hAnsi="Times New Roman" w:cs="Times New Roman"/>
          <w:bCs/>
          <w:sz w:val="24"/>
          <w:szCs w:val="20"/>
        </w:rPr>
        <w:t xml:space="preserve"> </w:t>
      </w:r>
      <w:r w:rsidRPr="004950C3">
        <w:rPr>
          <w:rFonts w:ascii="Times New Roman" w:eastAsia="Times New Roman" w:hAnsi="Times New Roman" w:cs="Times New Roman"/>
          <w:bCs/>
          <w:sz w:val="24"/>
          <w:szCs w:val="20"/>
        </w:rPr>
        <w:t>the columns.</w:t>
      </w:r>
    </w:p>
    <w:p w14:paraId="27B1A8C3" w14:textId="77777777" w:rsidR="00D86BAB" w:rsidRDefault="00D86BAB" w:rsidP="009C0E8F">
      <w:pPr>
        <w:pBdr>
          <w:top w:val="nil"/>
          <w:left w:val="nil"/>
          <w:bottom w:val="nil"/>
          <w:right w:val="nil"/>
          <w:between w:val="nil"/>
        </w:pBdr>
        <w:spacing w:before="120" w:after="200" w:line="264" w:lineRule="auto"/>
        <w:jc w:val="both"/>
        <w:rPr>
          <w:rFonts w:ascii="Times New Roman" w:eastAsia="Times New Roman" w:hAnsi="Times New Roman" w:cs="Times New Roman"/>
          <w:bCs/>
          <w:sz w:val="24"/>
          <w:szCs w:val="20"/>
        </w:rPr>
      </w:pPr>
    </w:p>
    <w:p w14:paraId="566AA0A1" w14:textId="790301F6" w:rsidR="004950C3" w:rsidRDefault="009C0E8F" w:rsidP="009C0E8F">
      <w:pPr>
        <w:pBdr>
          <w:top w:val="nil"/>
          <w:left w:val="nil"/>
          <w:bottom w:val="nil"/>
          <w:right w:val="nil"/>
          <w:between w:val="nil"/>
        </w:pBdr>
        <w:spacing w:before="120" w:after="200" w:line="264" w:lineRule="auto"/>
        <w:jc w:val="both"/>
        <w:rPr>
          <w:rFonts w:ascii="Times New Roman" w:eastAsia="Times New Roman" w:hAnsi="Times New Roman" w:cs="Times New Roman"/>
          <w:bCs/>
          <w:sz w:val="24"/>
          <w:szCs w:val="20"/>
        </w:rPr>
      </w:pPr>
      <w:r>
        <w:rPr>
          <w:noProof/>
        </w:rPr>
        <w:drawing>
          <wp:inline distT="0" distB="0" distL="0" distR="0" wp14:anchorId="0718F702" wp14:editId="330F9CE6">
            <wp:extent cx="4438650" cy="518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293" cy="5189563"/>
                    </a:xfrm>
                    <a:prstGeom prst="rect">
                      <a:avLst/>
                    </a:prstGeom>
                    <a:noFill/>
                    <a:ln>
                      <a:noFill/>
                    </a:ln>
                  </pic:spPr>
                </pic:pic>
              </a:graphicData>
            </a:graphic>
          </wp:inline>
        </w:drawing>
      </w:r>
    </w:p>
    <w:p w14:paraId="036F357A" w14:textId="5C634D94" w:rsidR="00360C59" w:rsidRDefault="00360C59" w:rsidP="009C0E8F">
      <w:pPr>
        <w:pBdr>
          <w:top w:val="nil"/>
          <w:left w:val="nil"/>
          <w:bottom w:val="nil"/>
          <w:right w:val="nil"/>
          <w:between w:val="nil"/>
        </w:pBdr>
        <w:spacing w:before="120" w:after="200" w:line="264" w:lineRule="auto"/>
        <w:jc w:val="both"/>
        <w:rPr>
          <w:rFonts w:ascii="Times New Roman" w:eastAsia="Times New Roman" w:hAnsi="Times New Roman" w:cs="Times New Roman"/>
          <w:bCs/>
          <w:sz w:val="24"/>
          <w:szCs w:val="20"/>
        </w:rPr>
      </w:pPr>
    </w:p>
    <w:p w14:paraId="68A412CF" w14:textId="77777777" w:rsidR="00360C59" w:rsidRDefault="00360C59" w:rsidP="009C0E8F">
      <w:pPr>
        <w:pBdr>
          <w:top w:val="nil"/>
          <w:left w:val="nil"/>
          <w:bottom w:val="nil"/>
          <w:right w:val="nil"/>
          <w:between w:val="nil"/>
        </w:pBdr>
        <w:spacing w:before="120" w:after="200" w:line="264" w:lineRule="auto"/>
        <w:jc w:val="both"/>
        <w:rPr>
          <w:rFonts w:ascii="Times New Roman" w:eastAsia="Times New Roman" w:hAnsi="Times New Roman" w:cs="Times New Roman"/>
          <w:bCs/>
          <w:sz w:val="24"/>
          <w:szCs w:val="20"/>
        </w:rPr>
      </w:pPr>
    </w:p>
    <w:p w14:paraId="71B9D878" w14:textId="07EFD21D" w:rsidR="009C0E8F" w:rsidRDefault="009C0E8F" w:rsidP="004950C3">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p>
    <w:p w14:paraId="258ACA86" w14:textId="66BD3D67" w:rsidR="008C59D3" w:rsidRPr="00D86BAB" w:rsidRDefault="008C59D3" w:rsidP="008C59D3">
      <w:pPr>
        <w:pStyle w:val="ListParagraph"/>
        <w:numPr>
          <w:ilvl w:val="0"/>
          <w:numId w:val="2"/>
        </w:numPr>
        <w:pBdr>
          <w:top w:val="nil"/>
          <w:left w:val="nil"/>
          <w:bottom w:val="nil"/>
          <w:right w:val="nil"/>
          <w:between w:val="nil"/>
        </w:pBdr>
        <w:spacing w:before="120" w:after="200" w:line="264" w:lineRule="auto"/>
        <w:jc w:val="both"/>
        <w:rPr>
          <w:rFonts w:ascii="Malgun Gothic" w:eastAsia="Malgun Gothic" w:hAnsi="Malgun Gothic" w:cs="Times New Roman"/>
          <w:b/>
          <w:sz w:val="32"/>
          <w:szCs w:val="24"/>
        </w:rPr>
      </w:pPr>
      <w:r w:rsidRPr="00D86BAB">
        <w:rPr>
          <w:rFonts w:ascii="Malgun Gothic" w:eastAsia="Malgun Gothic" w:hAnsi="Malgun Gothic" w:cs="Times New Roman"/>
          <w:b/>
          <w:sz w:val="32"/>
          <w:szCs w:val="24"/>
        </w:rPr>
        <w:lastRenderedPageBreak/>
        <w:t>Data Wrangling</w:t>
      </w:r>
    </w:p>
    <w:p w14:paraId="78728E9C" w14:textId="77777777" w:rsidR="008C59D3" w:rsidRDefault="008C59D3" w:rsidP="008C59D3">
      <w:pPr>
        <w:pStyle w:val="ListParagraph"/>
        <w:pBdr>
          <w:top w:val="nil"/>
          <w:left w:val="nil"/>
          <w:bottom w:val="nil"/>
          <w:right w:val="nil"/>
          <w:between w:val="nil"/>
        </w:pBdr>
        <w:spacing w:before="120" w:after="200" w:line="264" w:lineRule="auto"/>
        <w:jc w:val="both"/>
        <w:rPr>
          <w:rFonts w:ascii="Times New Roman" w:eastAsia="Times New Roman" w:hAnsi="Times New Roman" w:cs="Times New Roman"/>
          <w:color w:val="000000" w:themeColor="text1"/>
          <w:sz w:val="24"/>
          <w:szCs w:val="24"/>
        </w:rPr>
      </w:pPr>
    </w:p>
    <w:p w14:paraId="0162D50E" w14:textId="5DD5E8F0" w:rsidR="008C59D3" w:rsidRDefault="008C59D3" w:rsidP="008C59D3">
      <w:pPr>
        <w:pStyle w:val="ListParagraph"/>
        <w:pBdr>
          <w:top w:val="nil"/>
          <w:left w:val="nil"/>
          <w:bottom w:val="nil"/>
          <w:right w:val="nil"/>
          <w:between w:val="nil"/>
        </w:pBdr>
        <w:spacing w:before="120" w:after="200" w:line="264" w:lineRule="auto"/>
        <w:jc w:val="both"/>
        <w:rPr>
          <w:rFonts w:ascii="Times New Roman" w:hAnsi="Times New Roman" w:cs="Times New Roman"/>
          <w:color w:val="000000" w:themeColor="text1"/>
          <w:sz w:val="24"/>
          <w:szCs w:val="24"/>
        </w:rPr>
      </w:pPr>
      <w:r w:rsidRPr="008C59D3">
        <w:rPr>
          <w:rFonts w:ascii="Times New Roman" w:eastAsia="Times New Roman" w:hAnsi="Times New Roman" w:cs="Times New Roman"/>
          <w:color w:val="000000" w:themeColor="text1"/>
          <w:sz w:val="24"/>
          <w:szCs w:val="24"/>
        </w:rPr>
        <w:t>Data wrangling is a term often used to describe during data analysis. It helps to transform data from one format into another.</w:t>
      </w:r>
      <w:r w:rsidRPr="008C59D3">
        <w:rPr>
          <w:rFonts w:ascii="Times New Roman" w:hAnsi="Times New Roman" w:cs="Times New Roman"/>
          <w:color w:val="000000" w:themeColor="text1"/>
          <w:sz w:val="24"/>
          <w:szCs w:val="24"/>
        </w:rPr>
        <w:t xml:space="preserve"> The aim is to make data more accessible. These include things like data collection, exploratory analysis, data cleansing, creating data structures, and storage.</w:t>
      </w:r>
    </w:p>
    <w:p w14:paraId="7256192C" w14:textId="6C10B2F4" w:rsidR="008C59D3" w:rsidRDefault="008C59D3" w:rsidP="008C59D3">
      <w:pPr>
        <w:pStyle w:val="ListParagraph"/>
        <w:pBdr>
          <w:top w:val="nil"/>
          <w:left w:val="nil"/>
          <w:bottom w:val="nil"/>
          <w:right w:val="nil"/>
          <w:between w:val="nil"/>
        </w:pBdr>
        <w:spacing w:before="120" w:after="200" w:line="264" w:lineRule="auto"/>
        <w:jc w:val="both"/>
        <w:rPr>
          <w:rFonts w:ascii="Times New Roman" w:hAnsi="Times New Roman" w:cs="Times New Roman"/>
          <w:color w:val="000000" w:themeColor="text1"/>
          <w:sz w:val="24"/>
          <w:szCs w:val="24"/>
        </w:rPr>
      </w:pPr>
    </w:p>
    <w:p w14:paraId="76551D05" w14:textId="77777777" w:rsidR="008C59D3" w:rsidRPr="00D86BAB" w:rsidRDefault="008C59D3" w:rsidP="008C59D3">
      <w:pPr>
        <w:numPr>
          <w:ilvl w:val="0"/>
          <w:numId w:val="5"/>
        </w:numPr>
        <w:spacing w:after="0" w:line="276" w:lineRule="auto"/>
        <w:jc w:val="both"/>
        <w:rPr>
          <w:rFonts w:ascii="Malgun Gothic" w:eastAsia="Malgun Gothic" w:hAnsi="Malgun Gothic" w:cs="Times New Roman"/>
          <w:b/>
          <w:sz w:val="28"/>
        </w:rPr>
      </w:pPr>
      <w:r w:rsidRPr="00D86BAB">
        <w:rPr>
          <w:rFonts w:ascii="Malgun Gothic" w:eastAsia="Malgun Gothic" w:hAnsi="Malgun Gothic" w:cs="Times New Roman"/>
          <w:b/>
          <w:sz w:val="28"/>
          <w:u w:val="single"/>
        </w:rPr>
        <w:t>Importing important libraries</w:t>
      </w:r>
    </w:p>
    <w:p w14:paraId="46F71BA3" w14:textId="77777777" w:rsidR="008C59D3" w:rsidRDefault="008C59D3" w:rsidP="008C59D3">
      <w:pPr>
        <w:pStyle w:val="ListParagraph"/>
        <w:jc w:val="both"/>
        <w:rPr>
          <w:rFonts w:ascii="Times New Roman" w:hAnsi="Times New Roman" w:cs="Times New Roman"/>
          <w:sz w:val="24"/>
          <w:szCs w:val="24"/>
        </w:rPr>
      </w:pPr>
    </w:p>
    <w:p w14:paraId="78A64D3C" w14:textId="71B64DBE" w:rsidR="008C59D3" w:rsidRDefault="008C59D3" w:rsidP="008C59D3">
      <w:pPr>
        <w:pStyle w:val="ListParagraph"/>
        <w:jc w:val="both"/>
        <w:rPr>
          <w:rFonts w:ascii="Times New Roman" w:hAnsi="Times New Roman" w:cs="Times New Roman"/>
          <w:sz w:val="24"/>
          <w:szCs w:val="24"/>
        </w:rPr>
      </w:pPr>
      <w:r w:rsidRPr="008C59D3">
        <w:rPr>
          <w:rFonts w:ascii="Times New Roman" w:hAnsi="Times New Roman" w:cs="Times New Roman"/>
          <w:sz w:val="24"/>
          <w:szCs w:val="24"/>
        </w:rPr>
        <w:t>Our major goal in this step was to import all of the necessary libraries to aid us in exploring the issue statement and doing EDA to draw conclusions based on the data collection.</w:t>
      </w:r>
    </w:p>
    <w:p w14:paraId="79D17718" w14:textId="73D2C455" w:rsidR="008C59D3" w:rsidRDefault="008C59D3" w:rsidP="008C59D3">
      <w:pPr>
        <w:pStyle w:val="ListParagraph"/>
        <w:jc w:val="both"/>
        <w:rPr>
          <w:rFonts w:ascii="Times New Roman" w:hAnsi="Times New Roman" w:cs="Times New Roman"/>
          <w:sz w:val="24"/>
          <w:szCs w:val="24"/>
        </w:rPr>
      </w:pPr>
    </w:p>
    <w:p w14:paraId="0CB303DD" w14:textId="77777777" w:rsidR="008C59D3" w:rsidRPr="00C51F3E" w:rsidRDefault="008C59D3" w:rsidP="008C59D3">
      <w:pPr>
        <w:jc w:val="both"/>
        <w:rPr>
          <w:rFonts w:ascii="Malgun Gothic" w:eastAsia="Malgun Gothic" w:hAnsi="Malgun Gothic" w:cs="Times New Roman"/>
          <w:b/>
          <w:sz w:val="28"/>
          <w:u w:val="single"/>
        </w:rPr>
      </w:pPr>
      <w:r w:rsidRPr="00C51F3E">
        <w:rPr>
          <w:rFonts w:ascii="Malgun Gothic" w:eastAsia="Malgun Gothic" w:hAnsi="Malgun Gothic" w:cs="Times New Roman"/>
          <w:b/>
          <w:sz w:val="28"/>
          <w:u w:val="single"/>
        </w:rPr>
        <w:t>Libraries we used:</w:t>
      </w:r>
    </w:p>
    <w:p w14:paraId="4AA7DEDF" w14:textId="77777777" w:rsidR="008C59D3" w:rsidRPr="00D86BAB" w:rsidRDefault="008C59D3" w:rsidP="008C59D3">
      <w:pPr>
        <w:numPr>
          <w:ilvl w:val="0"/>
          <w:numId w:val="6"/>
        </w:numPr>
        <w:pBdr>
          <w:top w:val="nil"/>
          <w:left w:val="nil"/>
          <w:bottom w:val="nil"/>
          <w:right w:val="nil"/>
          <w:between w:val="nil"/>
        </w:pBdr>
        <w:spacing w:before="120" w:after="200" w:line="264" w:lineRule="auto"/>
        <w:jc w:val="both"/>
        <w:rPr>
          <w:rFonts w:ascii="Malgun Gothic" w:eastAsia="Malgun Gothic" w:hAnsi="Malgun Gothic" w:cs="Times New Roman"/>
          <w:sz w:val="28"/>
          <w:szCs w:val="28"/>
        </w:rPr>
      </w:pPr>
      <w:r w:rsidRPr="00D86BAB">
        <w:rPr>
          <w:rFonts w:ascii="Malgun Gothic" w:eastAsia="Malgun Gothic" w:hAnsi="Malgun Gothic" w:cs="Times New Roman"/>
          <w:b/>
          <w:sz w:val="28"/>
          <w:szCs w:val="28"/>
          <w:u w:val="single"/>
        </w:rPr>
        <w:t>NumPy</w:t>
      </w:r>
    </w:p>
    <w:p w14:paraId="251DE396" w14:textId="77777777" w:rsidR="008C59D3" w:rsidRPr="00305F3D" w:rsidRDefault="008C59D3" w:rsidP="008C59D3">
      <w:pPr>
        <w:pBdr>
          <w:top w:val="nil"/>
          <w:left w:val="nil"/>
          <w:bottom w:val="nil"/>
          <w:right w:val="nil"/>
          <w:between w:val="nil"/>
        </w:pBdr>
        <w:spacing w:before="120" w:after="200" w:line="264" w:lineRule="auto"/>
        <w:ind w:left="720"/>
        <w:jc w:val="both"/>
        <w:rPr>
          <w:rFonts w:ascii="Times New Roman" w:hAnsi="Times New Roman" w:cs="Times New Roman"/>
          <w:sz w:val="24"/>
          <w:szCs w:val="24"/>
        </w:rPr>
      </w:pPr>
      <w:r w:rsidRPr="00305F3D">
        <w:rPr>
          <w:rFonts w:ascii="Times New Roman" w:hAnsi="Times New Roman" w:cs="Times New Roman"/>
          <w:sz w:val="24"/>
          <w:szCs w:val="24"/>
        </w:rPr>
        <w:t>NumPy is the python library used for programming languages, adding support for large, multidimensional arrays and matrices with large collections.</w:t>
      </w:r>
    </w:p>
    <w:p w14:paraId="06B0AB6A" w14:textId="77777777" w:rsidR="008C59D3" w:rsidRPr="00D86BAB" w:rsidRDefault="008C59D3" w:rsidP="008C59D3">
      <w:pPr>
        <w:numPr>
          <w:ilvl w:val="0"/>
          <w:numId w:val="6"/>
        </w:numPr>
        <w:pBdr>
          <w:top w:val="nil"/>
          <w:left w:val="nil"/>
          <w:bottom w:val="nil"/>
          <w:right w:val="nil"/>
          <w:between w:val="nil"/>
        </w:pBdr>
        <w:spacing w:before="120" w:after="200" w:line="264" w:lineRule="auto"/>
        <w:jc w:val="both"/>
        <w:rPr>
          <w:rFonts w:ascii="Malgun Gothic" w:eastAsia="Malgun Gothic" w:hAnsi="Malgun Gothic" w:cs="Times New Roman"/>
          <w:sz w:val="36"/>
        </w:rPr>
      </w:pPr>
      <w:r w:rsidRPr="00D86BAB">
        <w:rPr>
          <w:rFonts w:ascii="Malgun Gothic" w:eastAsia="Malgun Gothic" w:hAnsi="Malgun Gothic" w:cs="Times New Roman"/>
          <w:b/>
          <w:sz w:val="28"/>
          <w:u w:val="single"/>
        </w:rPr>
        <w:t>Pandas</w:t>
      </w:r>
    </w:p>
    <w:p w14:paraId="42ACC4A5" w14:textId="77777777" w:rsidR="008C59D3" w:rsidRPr="00305F3D" w:rsidRDefault="008C59D3" w:rsidP="008C59D3">
      <w:pPr>
        <w:pStyle w:val="ListParagraph"/>
        <w:pBdr>
          <w:top w:val="nil"/>
          <w:left w:val="nil"/>
          <w:bottom w:val="nil"/>
          <w:right w:val="nil"/>
          <w:between w:val="nil"/>
        </w:pBdr>
        <w:spacing w:before="120" w:after="200" w:line="264" w:lineRule="auto"/>
        <w:jc w:val="both"/>
        <w:rPr>
          <w:rFonts w:ascii="Times New Roman" w:hAnsi="Times New Roman" w:cs="Times New Roman"/>
          <w:sz w:val="24"/>
          <w:szCs w:val="24"/>
        </w:rPr>
      </w:pPr>
      <w:r w:rsidRPr="00305F3D">
        <w:rPr>
          <w:rFonts w:ascii="Times New Roman" w:hAnsi="Times New Roman" w:cs="Times New Roman"/>
          <w:sz w:val="24"/>
          <w:szCs w:val="24"/>
        </w:rPr>
        <w:t xml:space="preserve">It is a software library written for python programming, flexible, and expressive data structures designed to make working with relational or labelled data both easy and intuitive. Pandas allow us to access many of </w:t>
      </w:r>
      <w:proofErr w:type="spellStart"/>
      <w:r w:rsidRPr="00305F3D">
        <w:rPr>
          <w:rFonts w:ascii="Times New Roman" w:hAnsi="Times New Roman" w:cs="Times New Roman"/>
          <w:sz w:val="24"/>
          <w:szCs w:val="24"/>
        </w:rPr>
        <w:t>Matplotlibs</w:t>
      </w:r>
      <w:proofErr w:type="spellEnd"/>
      <w:r w:rsidRPr="00305F3D">
        <w:rPr>
          <w:rFonts w:ascii="Times New Roman" w:hAnsi="Times New Roman" w:cs="Times New Roman"/>
          <w:sz w:val="24"/>
          <w:szCs w:val="24"/>
        </w:rPr>
        <w:t xml:space="preserve"> and NumPy’s methods with fewer codes.</w:t>
      </w:r>
    </w:p>
    <w:p w14:paraId="7900BE30" w14:textId="77777777" w:rsidR="008C59D3" w:rsidRPr="00D86BAB" w:rsidRDefault="008C59D3" w:rsidP="008C59D3">
      <w:pPr>
        <w:numPr>
          <w:ilvl w:val="0"/>
          <w:numId w:val="6"/>
        </w:numPr>
        <w:pBdr>
          <w:top w:val="nil"/>
          <w:left w:val="nil"/>
          <w:bottom w:val="nil"/>
          <w:right w:val="nil"/>
          <w:between w:val="nil"/>
        </w:pBdr>
        <w:spacing w:before="120" w:after="200" w:line="264" w:lineRule="auto"/>
        <w:jc w:val="both"/>
        <w:rPr>
          <w:rFonts w:ascii="Malgun Gothic" w:eastAsia="Malgun Gothic" w:hAnsi="Malgun Gothic" w:cs="Times New Roman"/>
          <w:sz w:val="36"/>
        </w:rPr>
      </w:pPr>
      <w:r w:rsidRPr="00D86BAB">
        <w:rPr>
          <w:rFonts w:ascii="Malgun Gothic" w:eastAsia="Malgun Gothic" w:hAnsi="Malgun Gothic" w:cs="Times New Roman"/>
          <w:b/>
          <w:sz w:val="28"/>
          <w:u w:val="single"/>
        </w:rPr>
        <w:t>Matplotlib</w:t>
      </w:r>
    </w:p>
    <w:p w14:paraId="2C8D25E2" w14:textId="77777777" w:rsidR="008C59D3" w:rsidRPr="00305F3D" w:rsidRDefault="008C59D3" w:rsidP="008C59D3">
      <w:pPr>
        <w:pStyle w:val="ListParagraph"/>
        <w:pBdr>
          <w:top w:val="nil"/>
          <w:left w:val="nil"/>
          <w:bottom w:val="nil"/>
          <w:right w:val="nil"/>
          <w:between w:val="nil"/>
        </w:pBdr>
        <w:spacing w:before="120" w:after="200" w:line="264" w:lineRule="auto"/>
        <w:jc w:val="both"/>
        <w:rPr>
          <w:rFonts w:ascii="Times New Roman" w:hAnsi="Times New Roman" w:cs="Times New Roman"/>
          <w:sz w:val="24"/>
          <w:szCs w:val="24"/>
        </w:rPr>
      </w:pPr>
      <w:r w:rsidRPr="00305F3D">
        <w:rPr>
          <w:rFonts w:ascii="Times New Roman" w:hAnsi="Times New Roman" w:cs="Times New Roman"/>
          <w:sz w:val="24"/>
          <w:szCs w:val="24"/>
        </w:rPr>
        <w:t xml:space="preserve">It is a </w:t>
      </w:r>
      <w:proofErr w:type="spellStart"/>
      <w:r w:rsidRPr="00305F3D">
        <w:rPr>
          <w:rFonts w:ascii="Times New Roman" w:hAnsi="Times New Roman" w:cs="Times New Roman"/>
          <w:sz w:val="24"/>
          <w:szCs w:val="24"/>
        </w:rPr>
        <w:t>pyplot</w:t>
      </w:r>
      <w:proofErr w:type="spellEnd"/>
      <w:r w:rsidRPr="00305F3D">
        <w:rPr>
          <w:rFonts w:ascii="Times New Roman" w:hAnsi="Times New Roman" w:cs="Times New Roman"/>
          <w:sz w:val="24"/>
          <w:szCs w:val="24"/>
        </w:rPr>
        <w:t xml:space="preserve"> collection of functions that make matplotlib work like MATLAB. e.g., creates a figure, lines a plotting area.</w:t>
      </w:r>
    </w:p>
    <w:p w14:paraId="3DF31F0D" w14:textId="77777777" w:rsidR="008C59D3" w:rsidRPr="00D86BAB" w:rsidRDefault="008C59D3" w:rsidP="008C59D3">
      <w:pPr>
        <w:numPr>
          <w:ilvl w:val="0"/>
          <w:numId w:val="6"/>
        </w:numPr>
        <w:pBdr>
          <w:top w:val="nil"/>
          <w:left w:val="nil"/>
          <w:bottom w:val="nil"/>
          <w:right w:val="nil"/>
          <w:between w:val="nil"/>
        </w:pBdr>
        <w:spacing w:before="120" w:after="200" w:line="264" w:lineRule="auto"/>
        <w:jc w:val="both"/>
        <w:rPr>
          <w:rFonts w:ascii="Malgun Gothic" w:eastAsia="Malgun Gothic" w:hAnsi="Malgun Gothic" w:cs="Times New Roman"/>
          <w:sz w:val="28"/>
        </w:rPr>
      </w:pPr>
      <w:r w:rsidRPr="00D86BAB">
        <w:rPr>
          <w:rFonts w:ascii="Malgun Gothic" w:eastAsia="Malgun Gothic" w:hAnsi="Malgun Gothic" w:cs="Times New Roman"/>
          <w:b/>
          <w:sz w:val="28"/>
          <w:u w:val="single"/>
        </w:rPr>
        <w:t>Seaborn</w:t>
      </w:r>
    </w:p>
    <w:p w14:paraId="0B871DFA" w14:textId="0958D110" w:rsidR="00D86BAB" w:rsidRDefault="008C59D3" w:rsidP="00C51F3E">
      <w:pPr>
        <w:pStyle w:val="ListParagraph"/>
        <w:pBdr>
          <w:top w:val="nil"/>
          <w:left w:val="nil"/>
          <w:bottom w:val="nil"/>
          <w:right w:val="nil"/>
          <w:between w:val="nil"/>
        </w:pBdr>
        <w:spacing w:before="120" w:after="200" w:line="264" w:lineRule="auto"/>
        <w:jc w:val="both"/>
        <w:rPr>
          <w:rFonts w:ascii="Times New Roman" w:hAnsi="Times New Roman" w:cs="Times New Roman"/>
          <w:color w:val="00192F"/>
          <w:sz w:val="24"/>
          <w:szCs w:val="24"/>
        </w:rPr>
      </w:pPr>
      <w:r w:rsidRPr="00305F3D">
        <w:rPr>
          <w:rFonts w:ascii="Times New Roman" w:hAnsi="Times New Roman" w:cs="Times New Roman"/>
          <w:sz w:val="24"/>
          <w:szCs w:val="24"/>
        </w:rPr>
        <w:t>It is an open-source python library built on top of matplotlib. It is used for data visualization and EDA.</w:t>
      </w:r>
      <w:r w:rsidR="00C51F3E">
        <w:rPr>
          <w:rFonts w:ascii="Times New Roman" w:hAnsi="Times New Roman" w:cs="Times New Roman"/>
          <w:sz w:val="24"/>
          <w:szCs w:val="24"/>
        </w:rPr>
        <w:t xml:space="preserve"> S</w:t>
      </w:r>
      <w:r w:rsidRPr="00305F3D">
        <w:rPr>
          <w:rFonts w:ascii="Times New Roman" w:hAnsi="Times New Roman" w:cs="Times New Roman"/>
          <w:sz w:val="24"/>
          <w:szCs w:val="24"/>
        </w:rPr>
        <w:t>eaborn works easily with Data frames and pandas’ libraries. The graphs can also be customized</w:t>
      </w:r>
      <w:r w:rsidRPr="00290743">
        <w:rPr>
          <w:rFonts w:ascii="Times New Roman" w:hAnsi="Times New Roman" w:cs="Times New Roman"/>
          <w:color w:val="00192F"/>
          <w:sz w:val="24"/>
          <w:szCs w:val="24"/>
        </w:rPr>
        <w:t>.</w:t>
      </w:r>
    </w:p>
    <w:p w14:paraId="2F5915E0" w14:textId="07A8FBA9" w:rsidR="00C51F3E" w:rsidRDefault="00C51F3E" w:rsidP="00C51F3E">
      <w:pPr>
        <w:pStyle w:val="ListParagraph"/>
        <w:pBdr>
          <w:top w:val="nil"/>
          <w:left w:val="nil"/>
          <w:bottom w:val="nil"/>
          <w:right w:val="nil"/>
          <w:between w:val="nil"/>
        </w:pBdr>
        <w:spacing w:before="120" w:after="200" w:line="264" w:lineRule="auto"/>
        <w:jc w:val="both"/>
        <w:rPr>
          <w:rFonts w:ascii="Times New Roman" w:hAnsi="Times New Roman" w:cs="Times New Roman"/>
          <w:color w:val="00192F"/>
          <w:sz w:val="24"/>
          <w:szCs w:val="24"/>
        </w:rPr>
      </w:pPr>
    </w:p>
    <w:p w14:paraId="78CB283B" w14:textId="24D35539" w:rsidR="00C51F3E" w:rsidRDefault="00C51F3E" w:rsidP="00C51F3E">
      <w:pPr>
        <w:pStyle w:val="ListParagraph"/>
        <w:pBdr>
          <w:top w:val="nil"/>
          <w:left w:val="nil"/>
          <w:bottom w:val="nil"/>
          <w:right w:val="nil"/>
          <w:between w:val="nil"/>
        </w:pBdr>
        <w:spacing w:before="120" w:after="200" w:line="264" w:lineRule="auto"/>
        <w:jc w:val="both"/>
        <w:rPr>
          <w:rFonts w:ascii="Times New Roman" w:hAnsi="Times New Roman" w:cs="Times New Roman"/>
          <w:color w:val="00192F"/>
          <w:sz w:val="24"/>
          <w:szCs w:val="24"/>
        </w:rPr>
      </w:pPr>
    </w:p>
    <w:p w14:paraId="5A7933DD" w14:textId="77777777" w:rsidR="00C51F3E" w:rsidRPr="00C51F3E" w:rsidRDefault="00C51F3E" w:rsidP="00C51F3E">
      <w:pPr>
        <w:pStyle w:val="ListParagraph"/>
        <w:pBdr>
          <w:top w:val="nil"/>
          <w:left w:val="nil"/>
          <w:bottom w:val="nil"/>
          <w:right w:val="nil"/>
          <w:between w:val="nil"/>
        </w:pBdr>
        <w:spacing w:before="120" w:after="200" w:line="264" w:lineRule="auto"/>
        <w:jc w:val="both"/>
        <w:rPr>
          <w:rFonts w:ascii="Times New Roman" w:hAnsi="Times New Roman" w:cs="Times New Roman"/>
          <w:color w:val="00192F"/>
          <w:sz w:val="24"/>
          <w:szCs w:val="24"/>
        </w:rPr>
      </w:pPr>
    </w:p>
    <w:p w14:paraId="637A0587" w14:textId="77777777" w:rsidR="008C59D3" w:rsidRPr="00C51F3E" w:rsidRDefault="008C59D3" w:rsidP="008C59D3">
      <w:pPr>
        <w:numPr>
          <w:ilvl w:val="0"/>
          <w:numId w:val="6"/>
        </w:numPr>
        <w:pBdr>
          <w:top w:val="nil"/>
          <w:left w:val="nil"/>
          <w:bottom w:val="nil"/>
          <w:right w:val="nil"/>
          <w:between w:val="nil"/>
        </w:pBdr>
        <w:spacing w:before="120" w:after="200" w:line="264" w:lineRule="auto"/>
        <w:jc w:val="both"/>
        <w:rPr>
          <w:rFonts w:ascii="Malgun Gothic" w:eastAsia="Malgun Gothic" w:hAnsi="Malgun Gothic" w:cs="Times New Roman"/>
          <w:b/>
          <w:sz w:val="28"/>
          <w:u w:val="single"/>
        </w:rPr>
      </w:pPr>
      <w:r w:rsidRPr="00C51F3E">
        <w:rPr>
          <w:rFonts w:ascii="Malgun Gothic" w:eastAsia="Malgun Gothic" w:hAnsi="Malgun Gothic" w:cs="Times New Roman"/>
          <w:b/>
          <w:sz w:val="28"/>
          <w:u w:val="single"/>
          <w:shd w:val="clear" w:color="auto" w:fill="FFFFFF"/>
        </w:rPr>
        <w:lastRenderedPageBreak/>
        <w:t>Scikit-learn</w:t>
      </w:r>
      <w:r w:rsidRPr="00C51F3E">
        <w:rPr>
          <w:rFonts w:ascii="Malgun Gothic" w:eastAsia="Malgun Gothic" w:hAnsi="Malgun Gothic" w:cs="Times New Roman"/>
          <w:sz w:val="28"/>
          <w:u w:val="single"/>
          <w:shd w:val="clear" w:color="auto" w:fill="FFFFFF"/>
        </w:rPr>
        <w:t xml:space="preserve"> </w:t>
      </w:r>
      <w:r w:rsidRPr="00C51F3E">
        <w:rPr>
          <w:rFonts w:ascii="Malgun Gothic" w:eastAsia="Malgun Gothic" w:hAnsi="Malgun Gothic" w:cs="Times New Roman"/>
          <w:b/>
          <w:sz w:val="28"/>
          <w:u w:val="single"/>
        </w:rPr>
        <w:t>(Sklearn)</w:t>
      </w:r>
    </w:p>
    <w:p w14:paraId="5B32F58A" w14:textId="77777777" w:rsidR="008C59D3" w:rsidRPr="00290743" w:rsidRDefault="008C59D3" w:rsidP="008C59D3">
      <w:pPr>
        <w:pBdr>
          <w:top w:val="nil"/>
          <w:left w:val="nil"/>
          <w:bottom w:val="nil"/>
          <w:right w:val="nil"/>
          <w:between w:val="nil"/>
        </w:pBdr>
        <w:spacing w:before="120" w:after="200" w:line="264" w:lineRule="auto"/>
        <w:ind w:left="720"/>
        <w:jc w:val="both"/>
        <w:rPr>
          <w:rFonts w:ascii="Times New Roman" w:hAnsi="Times New Roman" w:cs="Times New Roman"/>
          <w:b/>
          <w:color w:val="00192F"/>
          <w:sz w:val="24"/>
          <w:szCs w:val="24"/>
        </w:rPr>
      </w:pPr>
      <w:r w:rsidRPr="00290743">
        <w:rPr>
          <w:rFonts w:ascii="Times New Roman" w:hAnsi="Times New Roman" w:cs="Times New Roman"/>
          <w:color w:val="000000"/>
          <w:sz w:val="24"/>
          <w:szCs w:val="24"/>
          <w:shd w:val="clear" w:color="auto" w:fill="FFFFFF"/>
        </w:rPr>
        <w:t>Scikit-learn (Sklearn) is the most useful and robust library for machine learning in Python. It provides a selection of efficient tools for machine learning and statistical modelling including classification, regression, and clustering and dimensionality reduction via a consistence interface in Python.</w:t>
      </w:r>
    </w:p>
    <w:p w14:paraId="77C2F161" w14:textId="76C77C0D" w:rsidR="008C59D3" w:rsidRDefault="008C59D3" w:rsidP="008C59D3">
      <w:pPr>
        <w:pStyle w:val="ListParagraph"/>
        <w:jc w:val="both"/>
        <w:rPr>
          <w:rFonts w:ascii="Times New Roman" w:hAnsi="Times New Roman" w:cs="Times New Roman"/>
          <w:sz w:val="24"/>
          <w:szCs w:val="24"/>
        </w:rPr>
      </w:pPr>
    </w:p>
    <w:p w14:paraId="5DEEE599" w14:textId="2A52FCA5" w:rsidR="00C51F3E" w:rsidRDefault="00C51F3E" w:rsidP="008C59D3">
      <w:pPr>
        <w:pStyle w:val="ListParagraph"/>
        <w:jc w:val="both"/>
        <w:rPr>
          <w:rFonts w:ascii="Times New Roman" w:hAnsi="Times New Roman" w:cs="Times New Roman"/>
          <w:sz w:val="24"/>
          <w:szCs w:val="24"/>
        </w:rPr>
      </w:pPr>
    </w:p>
    <w:p w14:paraId="4CB31A16" w14:textId="0DFC9729" w:rsidR="00C51F3E" w:rsidRDefault="00C51F3E" w:rsidP="008C59D3">
      <w:pPr>
        <w:pStyle w:val="ListParagraph"/>
        <w:jc w:val="both"/>
        <w:rPr>
          <w:rFonts w:ascii="Times New Roman" w:hAnsi="Times New Roman" w:cs="Times New Roman"/>
          <w:sz w:val="24"/>
          <w:szCs w:val="24"/>
        </w:rPr>
      </w:pPr>
    </w:p>
    <w:p w14:paraId="2E3FB937" w14:textId="5DB14B18" w:rsidR="00C51F3E" w:rsidRDefault="00C51F3E" w:rsidP="008C59D3">
      <w:pPr>
        <w:pStyle w:val="ListParagraph"/>
        <w:jc w:val="both"/>
        <w:rPr>
          <w:rFonts w:ascii="Times New Roman" w:hAnsi="Times New Roman" w:cs="Times New Roman"/>
          <w:sz w:val="24"/>
          <w:szCs w:val="24"/>
        </w:rPr>
      </w:pPr>
    </w:p>
    <w:p w14:paraId="759AC8EF" w14:textId="77777777" w:rsidR="00C51F3E" w:rsidRDefault="00C51F3E" w:rsidP="008C59D3">
      <w:pPr>
        <w:pStyle w:val="ListParagraph"/>
        <w:jc w:val="both"/>
        <w:rPr>
          <w:rFonts w:ascii="Times New Roman" w:hAnsi="Times New Roman" w:cs="Times New Roman"/>
          <w:sz w:val="24"/>
          <w:szCs w:val="24"/>
        </w:rPr>
      </w:pPr>
    </w:p>
    <w:p w14:paraId="1C3E54BC" w14:textId="77777777" w:rsidR="00C51F3E" w:rsidRDefault="00C51F3E" w:rsidP="008C59D3">
      <w:pPr>
        <w:pStyle w:val="ListParagraph"/>
        <w:jc w:val="both"/>
        <w:rPr>
          <w:rFonts w:ascii="Times New Roman" w:hAnsi="Times New Roman" w:cs="Times New Roman"/>
          <w:sz w:val="24"/>
          <w:szCs w:val="24"/>
        </w:rPr>
      </w:pPr>
    </w:p>
    <w:p w14:paraId="2D82EE4C" w14:textId="77777777" w:rsidR="008C59D3" w:rsidRPr="00E42D51" w:rsidRDefault="008C59D3" w:rsidP="008C59D3">
      <w:pPr>
        <w:spacing w:after="0" w:line="276" w:lineRule="auto"/>
        <w:ind w:left="360"/>
        <w:jc w:val="center"/>
        <w:rPr>
          <w:rFonts w:ascii="Malgun Gothic" w:eastAsia="Malgun Gothic" w:hAnsi="Malgun Gothic" w:cs="Times New Roman"/>
          <w:sz w:val="52"/>
          <w:szCs w:val="44"/>
        </w:rPr>
      </w:pPr>
      <w:r w:rsidRPr="00E42D51">
        <w:rPr>
          <w:rFonts w:ascii="Malgun Gothic" w:eastAsia="Malgun Gothic" w:hAnsi="Malgun Gothic" w:cs="Times New Roman"/>
          <w:b/>
          <w:sz w:val="52"/>
          <w:szCs w:val="44"/>
          <w:u w:val="single"/>
        </w:rPr>
        <w:t>Exploratory Data Analysis</w:t>
      </w:r>
    </w:p>
    <w:p w14:paraId="371EA3E9" w14:textId="77777777" w:rsidR="008C59D3" w:rsidRPr="00CE1450" w:rsidRDefault="008C59D3" w:rsidP="008C59D3">
      <w:pPr>
        <w:pStyle w:val="ListParagraph"/>
        <w:jc w:val="both"/>
        <w:rPr>
          <w:rFonts w:ascii="Times New Roman" w:hAnsi="Times New Roman" w:cs="Times New Roman"/>
          <w:sz w:val="28"/>
          <w:szCs w:val="28"/>
        </w:rPr>
      </w:pPr>
    </w:p>
    <w:p w14:paraId="57AE3226" w14:textId="7B798A05" w:rsidR="008C59D3" w:rsidRDefault="00CE1450" w:rsidP="00CE1450">
      <w:pPr>
        <w:autoSpaceDE w:val="0"/>
        <w:autoSpaceDN w:val="0"/>
        <w:adjustRightInd w:val="0"/>
        <w:spacing w:after="0" w:line="276" w:lineRule="auto"/>
        <w:rPr>
          <w:rFonts w:ascii="Times New Roman" w:hAnsi="Times New Roman" w:cs="Times New Roman"/>
          <w:sz w:val="24"/>
          <w:szCs w:val="24"/>
        </w:rPr>
      </w:pPr>
      <w:r w:rsidRPr="00CE1450">
        <w:rPr>
          <w:rFonts w:ascii="Times New Roman" w:hAnsi="Times New Roman" w:cs="Times New Roman"/>
          <w:sz w:val="24"/>
          <w:szCs w:val="24"/>
        </w:rPr>
        <w:t>The purpose of exploratory data analysis is to identify the variables that impact payment default</w:t>
      </w:r>
      <w:r w:rsidRPr="00CE1450">
        <w:rPr>
          <w:rFonts w:ascii="Times New Roman" w:hAnsi="Times New Roman" w:cs="Times New Roman"/>
          <w:sz w:val="24"/>
          <w:szCs w:val="24"/>
        </w:rPr>
        <w:t xml:space="preserve"> </w:t>
      </w:r>
      <w:r w:rsidRPr="00CE1450">
        <w:rPr>
          <w:rFonts w:ascii="Times New Roman" w:hAnsi="Times New Roman" w:cs="Times New Roman"/>
          <w:sz w:val="24"/>
          <w:szCs w:val="24"/>
        </w:rPr>
        <w:t>likelihood and the correlations between them. We use graphical and statistical data exploratory</w:t>
      </w:r>
      <w:r w:rsidRPr="00CE1450">
        <w:rPr>
          <w:rFonts w:ascii="Times New Roman" w:hAnsi="Times New Roman" w:cs="Times New Roman"/>
          <w:sz w:val="24"/>
          <w:szCs w:val="24"/>
        </w:rPr>
        <w:t xml:space="preserve"> </w:t>
      </w:r>
      <w:r w:rsidRPr="00CE1450">
        <w:rPr>
          <w:rFonts w:ascii="Times New Roman" w:hAnsi="Times New Roman" w:cs="Times New Roman"/>
          <w:sz w:val="24"/>
          <w:szCs w:val="24"/>
        </w:rPr>
        <w:t>analysis tools to check every categorical variable. Each starts with a visualization and is</w:t>
      </w:r>
      <w:r w:rsidRPr="00CE1450">
        <w:rPr>
          <w:rFonts w:ascii="Times New Roman" w:hAnsi="Times New Roman" w:cs="Times New Roman"/>
          <w:sz w:val="24"/>
          <w:szCs w:val="24"/>
        </w:rPr>
        <w:t xml:space="preserve"> </w:t>
      </w:r>
      <w:r w:rsidRPr="00CE1450">
        <w:rPr>
          <w:rFonts w:ascii="Times New Roman" w:hAnsi="Times New Roman" w:cs="Times New Roman"/>
          <w:sz w:val="24"/>
          <w:szCs w:val="24"/>
        </w:rPr>
        <w:t>followed by a statistical test to verify the findings.</w:t>
      </w:r>
    </w:p>
    <w:p w14:paraId="00B0EDB6" w14:textId="77777777" w:rsidR="00F26D8B" w:rsidRPr="00CE1450" w:rsidRDefault="00F26D8B" w:rsidP="00CE1450">
      <w:pPr>
        <w:autoSpaceDE w:val="0"/>
        <w:autoSpaceDN w:val="0"/>
        <w:adjustRightInd w:val="0"/>
        <w:spacing w:after="0" w:line="276" w:lineRule="auto"/>
        <w:rPr>
          <w:rFonts w:ascii="Times New Roman" w:hAnsi="Times New Roman" w:cs="Times New Roman"/>
          <w:sz w:val="24"/>
          <w:szCs w:val="24"/>
        </w:rPr>
      </w:pPr>
    </w:p>
    <w:p w14:paraId="04E98AB0" w14:textId="162DE3AB" w:rsidR="008C59D3" w:rsidRPr="00C51F3E" w:rsidRDefault="00F26D8B" w:rsidP="00F26D8B">
      <w:pPr>
        <w:pBdr>
          <w:top w:val="nil"/>
          <w:left w:val="nil"/>
          <w:bottom w:val="nil"/>
          <w:right w:val="nil"/>
          <w:between w:val="nil"/>
        </w:pBdr>
        <w:spacing w:before="120" w:after="200" w:line="264" w:lineRule="auto"/>
        <w:jc w:val="both"/>
        <w:rPr>
          <w:rFonts w:ascii="Malgun Gothic" w:eastAsia="Malgun Gothic" w:hAnsi="Malgun Gothic" w:cs="Times New Roman"/>
          <w:b/>
          <w:bCs/>
          <w:sz w:val="28"/>
          <w:szCs w:val="28"/>
        </w:rPr>
      </w:pPr>
      <w:r w:rsidRPr="00C51F3E">
        <w:rPr>
          <w:rFonts w:ascii="Malgun Gothic" w:eastAsia="Malgun Gothic" w:hAnsi="Malgun Gothic" w:cs="Times New Roman"/>
          <w:b/>
          <w:bCs/>
          <w:sz w:val="28"/>
          <w:szCs w:val="28"/>
        </w:rPr>
        <w:t>The main findings from exploratory analysis are as following:</w:t>
      </w:r>
    </w:p>
    <w:p w14:paraId="0DB0430B" w14:textId="77777777" w:rsidR="00F26D8B" w:rsidRPr="00F26D8B" w:rsidRDefault="00F26D8B" w:rsidP="00F26D8B">
      <w:pPr>
        <w:autoSpaceDE w:val="0"/>
        <w:autoSpaceDN w:val="0"/>
        <w:adjustRightInd w:val="0"/>
        <w:spacing w:after="0" w:line="276" w:lineRule="auto"/>
        <w:rPr>
          <w:rFonts w:ascii="Times New Roman" w:eastAsia="ArialMT" w:hAnsi="Times New Roman" w:cs="Times New Roman"/>
          <w:sz w:val="24"/>
          <w:szCs w:val="24"/>
        </w:rPr>
      </w:pPr>
      <w:r w:rsidRPr="00F26D8B">
        <w:rPr>
          <w:rFonts w:ascii="Times New Roman" w:eastAsia="ArialMT" w:hAnsi="Times New Roman" w:cs="Times New Roman"/>
          <w:sz w:val="24"/>
          <w:szCs w:val="24"/>
        </w:rPr>
        <w:t>● Males have more delayed payment than females in this dataset. Keep in mind that this</w:t>
      </w:r>
    </w:p>
    <w:p w14:paraId="4EC951BF" w14:textId="0D9B0981" w:rsidR="00F26D8B" w:rsidRDefault="00F26D8B" w:rsidP="00F26D8B">
      <w:pPr>
        <w:autoSpaceDE w:val="0"/>
        <w:autoSpaceDN w:val="0"/>
        <w:adjustRightInd w:val="0"/>
        <w:spacing w:after="0" w:line="276" w:lineRule="auto"/>
        <w:rPr>
          <w:rFonts w:ascii="Times New Roman" w:eastAsia="ArialMT" w:hAnsi="Times New Roman" w:cs="Times New Roman"/>
          <w:sz w:val="24"/>
          <w:szCs w:val="24"/>
        </w:rPr>
      </w:pPr>
      <w:r w:rsidRPr="00F26D8B">
        <w:rPr>
          <w:rFonts w:ascii="Times New Roman" w:eastAsia="ArialMT" w:hAnsi="Times New Roman" w:cs="Times New Roman"/>
          <w:sz w:val="24"/>
          <w:szCs w:val="24"/>
        </w:rPr>
        <w:t>finding only applies to this dataset, it does not imply this is true for other datasets.</w:t>
      </w:r>
    </w:p>
    <w:p w14:paraId="0FC84C4B" w14:textId="77777777" w:rsidR="00F26D8B" w:rsidRPr="00F26D8B" w:rsidRDefault="00F26D8B" w:rsidP="00F26D8B">
      <w:pPr>
        <w:autoSpaceDE w:val="0"/>
        <w:autoSpaceDN w:val="0"/>
        <w:adjustRightInd w:val="0"/>
        <w:spacing w:after="0" w:line="276" w:lineRule="auto"/>
        <w:rPr>
          <w:rFonts w:ascii="Times New Roman" w:eastAsia="ArialMT" w:hAnsi="Times New Roman" w:cs="Times New Roman"/>
          <w:sz w:val="24"/>
          <w:szCs w:val="24"/>
        </w:rPr>
      </w:pPr>
    </w:p>
    <w:p w14:paraId="6DC8CABD" w14:textId="12239617" w:rsidR="00F26D8B" w:rsidRDefault="00F26D8B" w:rsidP="00F26D8B">
      <w:pPr>
        <w:autoSpaceDE w:val="0"/>
        <w:autoSpaceDN w:val="0"/>
        <w:adjustRightInd w:val="0"/>
        <w:spacing w:after="0" w:line="276" w:lineRule="auto"/>
        <w:rPr>
          <w:rFonts w:ascii="Times New Roman" w:eastAsia="ArialMT" w:hAnsi="Times New Roman" w:cs="Times New Roman"/>
          <w:sz w:val="24"/>
          <w:szCs w:val="24"/>
        </w:rPr>
      </w:pPr>
      <w:r w:rsidRPr="00F26D8B">
        <w:rPr>
          <w:rFonts w:ascii="Times New Roman" w:eastAsia="ArialMT" w:hAnsi="Times New Roman" w:cs="Times New Roman"/>
          <w:sz w:val="24"/>
          <w:szCs w:val="24"/>
        </w:rPr>
        <w:t>● Customers with higher education have less default payments and higher credit limits.</w:t>
      </w:r>
    </w:p>
    <w:p w14:paraId="7A41B6B6" w14:textId="77777777" w:rsidR="00F26D8B" w:rsidRPr="00F26D8B" w:rsidRDefault="00F26D8B" w:rsidP="00F26D8B">
      <w:pPr>
        <w:autoSpaceDE w:val="0"/>
        <w:autoSpaceDN w:val="0"/>
        <w:adjustRightInd w:val="0"/>
        <w:spacing w:after="0" w:line="276" w:lineRule="auto"/>
        <w:rPr>
          <w:rFonts w:ascii="Times New Roman" w:eastAsia="ArialMT" w:hAnsi="Times New Roman" w:cs="Times New Roman"/>
          <w:sz w:val="24"/>
          <w:szCs w:val="24"/>
        </w:rPr>
      </w:pPr>
    </w:p>
    <w:p w14:paraId="4B16B0E4" w14:textId="1E9C1764" w:rsidR="00F26D8B" w:rsidRPr="00F26D8B" w:rsidRDefault="00F26D8B" w:rsidP="00F26D8B">
      <w:pPr>
        <w:autoSpaceDE w:val="0"/>
        <w:autoSpaceDN w:val="0"/>
        <w:adjustRightInd w:val="0"/>
        <w:spacing w:after="0" w:line="276" w:lineRule="auto"/>
        <w:rPr>
          <w:rFonts w:ascii="Times New Roman" w:eastAsia="ArialMT" w:hAnsi="Times New Roman" w:cs="Times New Roman"/>
          <w:sz w:val="24"/>
          <w:szCs w:val="24"/>
        </w:rPr>
      </w:pPr>
      <w:r w:rsidRPr="00F26D8B">
        <w:rPr>
          <w:rFonts w:ascii="Times New Roman" w:eastAsia="ArialMT" w:hAnsi="Times New Roman" w:cs="Times New Roman"/>
          <w:sz w:val="24"/>
          <w:szCs w:val="24"/>
        </w:rPr>
        <w:t>● Customers aged between 30-50 have the lowest delayed payment rate, while younger</w:t>
      </w:r>
    </w:p>
    <w:p w14:paraId="408CFAF6" w14:textId="460B5376" w:rsidR="00F26D8B" w:rsidRDefault="00F26D8B" w:rsidP="00F26D8B">
      <w:pPr>
        <w:autoSpaceDE w:val="0"/>
        <w:autoSpaceDN w:val="0"/>
        <w:adjustRightInd w:val="0"/>
        <w:spacing w:after="0" w:line="276" w:lineRule="auto"/>
        <w:rPr>
          <w:rFonts w:ascii="Times New Roman" w:eastAsia="ArialMT" w:hAnsi="Times New Roman" w:cs="Times New Roman"/>
          <w:sz w:val="24"/>
          <w:szCs w:val="24"/>
        </w:rPr>
      </w:pPr>
      <w:r w:rsidRPr="00F26D8B">
        <w:rPr>
          <w:rFonts w:ascii="Times New Roman" w:eastAsia="ArialMT" w:hAnsi="Times New Roman" w:cs="Times New Roman"/>
          <w:sz w:val="24"/>
          <w:szCs w:val="24"/>
        </w:rPr>
        <w:t>groups (20-30) and older groups (50-70) all have higher delayed payment rates.</w:t>
      </w:r>
    </w:p>
    <w:p w14:paraId="7B848AED" w14:textId="45278999" w:rsidR="00F26D8B" w:rsidRDefault="00F26D8B" w:rsidP="00F26D8B">
      <w:pPr>
        <w:autoSpaceDE w:val="0"/>
        <w:autoSpaceDN w:val="0"/>
        <w:adjustRightInd w:val="0"/>
        <w:spacing w:after="0" w:line="276" w:lineRule="auto"/>
        <w:rPr>
          <w:rFonts w:ascii="Times New Roman" w:eastAsia="ArialMT" w:hAnsi="Times New Roman" w:cs="Times New Roman"/>
          <w:sz w:val="24"/>
          <w:szCs w:val="24"/>
        </w:rPr>
      </w:pPr>
      <w:r w:rsidRPr="00F26D8B">
        <w:rPr>
          <w:rFonts w:ascii="Times New Roman" w:eastAsia="ArialMT" w:hAnsi="Times New Roman" w:cs="Times New Roman"/>
          <w:sz w:val="24"/>
          <w:szCs w:val="24"/>
        </w:rPr>
        <w:t>However, the delayed rate drops slightly again in customers older than 70.</w:t>
      </w:r>
    </w:p>
    <w:p w14:paraId="18D6975D" w14:textId="77777777" w:rsidR="00F26D8B" w:rsidRPr="00F26D8B" w:rsidRDefault="00F26D8B" w:rsidP="00F26D8B">
      <w:pPr>
        <w:autoSpaceDE w:val="0"/>
        <w:autoSpaceDN w:val="0"/>
        <w:adjustRightInd w:val="0"/>
        <w:spacing w:after="0" w:line="276" w:lineRule="auto"/>
        <w:rPr>
          <w:rFonts w:ascii="Times New Roman" w:eastAsia="ArialMT" w:hAnsi="Times New Roman" w:cs="Times New Roman"/>
          <w:sz w:val="24"/>
          <w:szCs w:val="24"/>
        </w:rPr>
      </w:pPr>
    </w:p>
    <w:p w14:paraId="26D2A4F4" w14:textId="77777777" w:rsidR="00F26D8B" w:rsidRPr="00F26D8B" w:rsidRDefault="00F26D8B" w:rsidP="00F26D8B">
      <w:pPr>
        <w:autoSpaceDE w:val="0"/>
        <w:autoSpaceDN w:val="0"/>
        <w:adjustRightInd w:val="0"/>
        <w:spacing w:after="0" w:line="276" w:lineRule="auto"/>
        <w:rPr>
          <w:rFonts w:ascii="Times New Roman" w:eastAsia="ArialMT" w:hAnsi="Times New Roman" w:cs="Times New Roman"/>
          <w:sz w:val="24"/>
          <w:szCs w:val="24"/>
        </w:rPr>
      </w:pPr>
      <w:r w:rsidRPr="00F26D8B">
        <w:rPr>
          <w:rFonts w:ascii="Times New Roman" w:eastAsia="ArialMT" w:hAnsi="Times New Roman" w:cs="Times New Roman"/>
          <w:sz w:val="24"/>
          <w:szCs w:val="24"/>
        </w:rPr>
        <w:t>● There appears to be no correlation between default payment and marital status.</w:t>
      </w:r>
    </w:p>
    <w:p w14:paraId="34AF9AB0" w14:textId="1EB0A1DC" w:rsidR="009C0E8F" w:rsidRDefault="009C0E8F" w:rsidP="00CE1450">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p>
    <w:p w14:paraId="793E301D" w14:textId="61C8B567" w:rsidR="00C51F3E" w:rsidRDefault="00C51F3E" w:rsidP="00CE1450">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p>
    <w:p w14:paraId="6BE42DC5" w14:textId="2BBCDA59" w:rsidR="00C51F3E" w:rsidRDefault="00C51F3E" w:rsidP="00CE1450">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p>
    <w:p w14:paraId="071164DF" w14:textId="41577F00" w:rsidR="00C51F3E" w:rsidRDefault="00C51F3E" w:rsidP="00CE1450">
      <w:pPr>
        <w:pBdr>
          <w:top w:val="nil"/>
          <w:left w:val="nil"/>
          <w:bottom w:val="nil"/>
          <w:right w:val="nil"/>
          <w:between w:val="nil"/>
        </w:pBdr>
        <w:spacing w:before="120" w:after="200" w:line="264" w:lineRule="auto"/>
        <w:ind w:left="720"/>
        <w:jc w:val="both"/>
        <w:rPr>
          <w:rFonts w:ascii="Times New Roman" w:eastAsia="Times New Roman" w:hAnsi="Times New Roman" w:cs="Times New Roman"/>
          <w:bCs/>
          <w:sz w:val="24"/>
          <w:szCs w:val="20"/>
        </w:rPr>
      </w:pPr>
    </w:p>
    <w:p w14:paraId="1A096E24" w14:textId="77777777" w:rsidR="00C51F3E" w:rsidRDefault="00C51F3E" w:rsidP="006E5285">
      <w:pPr>
        <w:pBdr>
          <w:top w:val="nil"/>
          <w:left w:val="nil"/>
          <w:bottom w:val="nil"/>
          <w:right w:val="nil"/>
          <w:between w:val="nil"/>
        </w:pBdr>
        <w:spacing w:before="120" w:after="200" w:line="264" w:lineRule="auto"/>
        <w:jc w:val="both"/>
        <w:rPr>
          <w:rFonts w:ascii="Times New Roman" w:eastAsia="Times New Roman" w:hAnsi="Times New Roman" w:cs="Times New Roman"/>
          <w:bCs/>
          <w:sz w:val="24"/>
          <w:szCs w:val="20"/>
        </w:rPr>
      </w:pPr>
    </w:p>
    <w:p w14:paraId="1002DFFE" w14:textId="1963859C" w:rsidR="006E5285" w:rsidRPr="00943377" w:rsidRDefault="006E5285" w:rsidP="006E5285">
      <w:pPr>
        <w:pBdr>
          <w:top w:val="nil"/>
          <w:left w:val="nil"/>
          <w:bottom w:val="nil"/>
          <w:right w:val="nil"/>
          <w:between w:val="nil"/>
        </w:pBdr>
        <w:spacing w:before="120" w:after="200" w:line="264" w:lineRule="auto"/>
        <w:jc w:val="both"/>
        <w:rPr>
          <w:rFonts w:ascii="Malgun Gothic" w:eastAsia="Malgun Gothic" w:hAnsi="Malgun Gothic" w:cs="Arial-BoldMT"/>
          <w:b/>
          <w:bCs/>
          <w:sz w:val="28"/>
          <w:szCs w:val="26"/>
        </w:rPr>
      </w:pPr>
      <w:r w:rsidRPr="00943377">
        <w:rPr>
          <w:rFonts w:ascii="Malgun Gothic" w:eastAsia="Malgun Gothic" w:hAnsi="Malgun Gothic" w:cs="Arial-BoldMT"/>
          <w:b/>
          <w:bCs/>
          <w:sz w:val="28"/>
          <w:szCs w:val="26"/>
        </w:rPr>
        <w:lastRenderedPageBreak/>
        <w:t>Males have more delayed payments than females in this dataset.</w:t>
      </w:r>
    </w:p>
    <w:p w14:paraId="6ED5C982" w14:textId="3EB5B8FB" w:rsidR="006E5285" w:rsidRDefault="006E5285" w:rsidP="006E5285">
      <w:pPr>
        <w:autoSpaceDE w:val="0"/>
        <w:autoSpaceDN w:val="0"/>
        <w:adjustRightInd w:val="0"/>
        <w:spacing w:after="0" w:line="240" w:lineRule="auto"/>
        <w:rPr>
          <w:rFonts w:ascii="Times New Roman" w:hAnsi="Times New Roman" w:cs="Times New Roman"/>
          <w:sz w:val="24"/>
          <w:szCs w:val="24"/>
        </w:rPr>
      </w:pPr>
      <w:r w:rsidRPr="006E5285">
        <w:rPr>
          <w:rFonts w:ascii="Times New Roman" w:hAnsi="Times New Roman" w:cs="Times New Roman"/>
          <w:sz w:val="24"/>
          <w:szCs w:val="24"/>
        </w:rPr>
        <w:t>Since there are more females than</w:t>
      </w:r>
      <w:r w:rsidRPr="006E5285">
        <w:rPr>
          <w:rFonts w:ascii="Times New Roman" w:hAnsi="Times New Roman" w:cs="Times New Roman"/>
          <w:sz w:val="24"/>
          <w:szCs w:val="24"/>
        </w:rPr>
        <w:t xml:space="preserve"> </w:t>
      </w:r>
      <w:r w:rsidRPr="006E5285">
        <w:rPr>
          <w:rFonts w:ascii="Times New Roman" w:hAnsi="Times New Roman" w:cs="Times New Roman"/>
          <w:sz w:val="24"/>
          <w:szCs w:val="24"/>
        </w:rPr>
        <w:t>males in the dataset, we use percentage of default within each sex group.</w:t>
      </w:r>
      <w:r w:rsidR="00A54E0E">
        <w:rPr>
          <w:rFonts w:ascii="Times New Roman" w:hAnsi="Times New Roman" w:cs="Times New Roman"/>
          <w:sz w:val="24"/>
          <w:szCs w:val="24"/>
        </w:rPr>
        <w:t xml:space="preserve"> </w:t>
      </w:r>
      <w:r w:rsidRPr="006E5285">
        <w:rPr>
          <w:rFonts w:ascii="Times New Roman" w:hAnsi="Times New Roman" w:cs="Times New Roman"/>
          <w:sz w:val="24"/>
          <w:szCs w:val="24"/>
        </w:rPr>
        <w:t>Figure shows 30%</w:t>
      </w:r>
      <w:r w:rsidRPr="006E5285">
        <w:rPr>
          <w:rFonts w:ascii="Times New Roman" w:hAnsi="Times New Roman" w:cs="Times New Roman"/>
          <w:sz w:val="24"/>
          <w:szCs w:val="24"/>
        </w:rPr>
        <w:t xml:space="preserve"> </w:t>
      </w:r>
      <w:r w:rsidRPr="006E5285">
        <w:rPr>
          <w:rFonts w:ascii="Times New Roman" w:hAnsi="Times New Roman" w:cs="Times New Roman"/>
          <w:sz w:val="24"/>
          <w:szCs w:val="24"/>
        </w:rPr>
        <w:t>males have default payment while only 26% females have default payment.</w:t>
      </w:r>
      <w:r w:rsidR="00A54E0E">
        <w:rPr>
          <w:rFonts w:ascii="Times New Roman" w:hAnsi="Times New Roman" w:cs="Times New Roman"/>
          <w:sz w:val="24"/>
          <w:szCs w:val="24"/>
        </w:rPr>
        <w:t xml:space="preserve"> </w:t>
      </w:r>
      <w:r w:rsidRPr="006E5285">
        <w:rPr>
          <w:rFonts w:ascii="Times New Roman" w:hAnsi="Times New Roman" w:cs="Times New Roman"/>
          <w:sz w:val="24"/>
          <w:szCs w:val="24"/>
        </w:rPr>
        <w:t>The difference is</w:t>
      </w:r>
      <w:r w:rsidRPr="006E5285">
        <w:rPr>
          <w:rFonts w:ascii="Times New Roman" w:hAnsi="Times New Roman" w:cs="Times New Roman"/>
          <w:sz w:val="24"/>
          <w:szCs w:val="24"/>
        </w:rPr>
        <w:t xml:space="preserve"> </w:t>
      </w:r>
      <w:r w:rsidRPr="006E5285">
        <w:rPr>
          <w:rFonts w:ascii="Times New Roman" w:hAnsi="Times New Roman" w:cs="Times New Roman"/>
          <w:sz w:val="24"/>
          <w:szCs w:val="24"/>
        </w:rPr>
        <w:t>not significant.</w:t>
      </w:r>
    </w:p>
    <w:p w14:paraId="7DD274A7" w14:textId="0DD226E7" w:rsidR="00A54E0E" w:rsidRDefault="00A54E0E" w:rsidP="006E5285">
      <w:pPr>
        <w:autoSpaceDE w:val="0"/>
        <w:autoSpaceDN w:val="0"/>
        <w:adjustRightInd w:val="0"/>
        <w:spacing w:after="0" w:line="240" w:lineRule="auto"/>
        <w:rPr>
          <w:rFonts w:ascii="Times New Roman" w:hAnsi="Times New Roman" w:cs="Times New Roman"/>
          <w:sz w:val="24"/>
          <w:szCs w:val="24"/>
        </w:rPr>
      </w:pPr>
    </w:p>
    <w:p w14:paraId="522B25B0" w14:textId="5C51AC80" w:rsidR="00A54E0E" w:rsidRDefault="00A54E0E" w:rsidP="006E5285">
      <w:pPr>
        <w:autoSpaceDE w:val="0"/>
        <w:autoSpaceDN w:val="0"/>
        <w:adjustRightInd w:val="0"/>
        <w:spacing w:after="0" w:line="240" w:lineRule="auto"/>
        <w:rPr>
          <w:rFonts w:ascii="Times New Roman" w:hAnsi="Times New Roman" w:cs="Times New Roman"/>
          <w:sz w:val="24"/>
          <w:szCs w:val="24"/>
        </w:rPr>
      </w:pPr>
    </w:p>
    <w:p w14:paraId="445382FE" w14:textId="3CA62E3D" w:rsidR="00A54E0E" w:rsidRPr="006E5285" w:rsidRDefault="00A54E0E" w:rsidP="006E5285">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9D33615" wp14:editId="2760B860">
            <wp:extent cx="5731510" cy="2514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p>
    <w:p w14:paraId="4FFF53A0" w14:textId="6E664E74" w:rsidR="00EE6D14" w:rsidRPr="00943377" w:rsidRDefault="00A54E0E" w:rsidP="00943377">
      <w:pPr>
        <w:pBdr>
          <w:top w:val="nil"/>
          <w:left w:val="nil"/>
          <w:bottom w:val="nil"/>
          <w:right w:val="nil"/>
          <w:between w:val="nil"/>
        </w:pBdr>
        <w:spacing w:before="120" w:after="200" w:line="264" w:lineRule="auto"/>
        <w:jc w:val="both"/>
        <w:rPr>
          <w:rFonts w:ascii="Malgun Gothic" w:eastAsia="Malgun Gothic" w:hAnsi="Malgun Gothic" w:cs="Times New Roman"/>
          <w:b/>
          <w:bCs/>
          <w:color w:val="C00000"/>
          <w:sz w:val="40"/>
          <w:szCs w:val="32"/>
        </w:rPr>
      </w:pPr>
      <w:r w:rsidRPr="00943377">
        <w:rPr>
          <w:rFonts w:ascii="Malgun Gothic" w:eastAsia="Malgun Gothic" w:hAnsi="Malgun Gothic" w:cs="Roboto-Bold"/>
          <w:b/>
          <w:bCs/>
          <w:sz w:val="28"/>
          <w:szCs w:val="26"/>
        </w:rPr>
        <w:t>Customers with higher education have less delayed payment.</w:t>
      </w:r>
    </w:p>
    <w:p w14:paraId="2376DF1F" w14:textId="225A6149" w:rsidR="00EE6D14" w:rsidRDefault="00EE6D14" w:rsidP="00EE6D14">
      <w:pPr>
        <w:spacing w:after="0"/>
      </w:pPr>
    </w:p>
    <w:p w14:paraId="5A83D7E4" w14:textId="71F2F420" w:rsidR="00A54E0E" w:rsidRPr="00943377" w:rsidRDefault="00A54E0E" w:rsidP="00943377">
      <w:pPr>
        <w:autoSpaceDE w:val="0"/>
        <w:autoSpaceDN w:val="0"/>
        <w:adjustRightInd w:val="0"/>
        <w:spacing w:after="0" w:line="276" w:lineRule="auto"/>
        <w:rPr>
          <w:rFonts w:ascii="Times New Roman" w:hAnsi="Times New Roman" w:cs="Times New Roman"/>
          <w:sz w:val="24"/>
          <w:szCs w:val="24"/>
        </w:rPr>
      </w:pPr>
      <w:r w:rsidRPr="00943377">
        <w:rPr>
          <w:rFonts w:ascii="Times New Roman" w:hAnsi="Times New Roman" w:cs="Times New Roman"/>
          <w:sz w:val="24"/>
          <w:szCs w:val="24"/>
        </w:rPr>
        <w:t>Figure indicates customers with lower education levels default more. Customers with high</w:t>
      </w:r>
    </w:p>
    <w:p w14:paraId="0EFE1DB9" w14:textId="77777777" w:rsidR="00A54E0E" w:rsidRPr="00943377" w:rsidRDefault="00A54E0E" w:rsidP="00943377">
      <w:pPr>
        <w:autoSpaceDE w:val="0"/>
        <w:autoSpaceDN w:val="0"/>
        <w:adjustRightInd w:val="0"/>
        <w:spacing w:after="0" w:line="276" w:lineRule="auto"/>
        <w:rPr>
          <w:rFonts w:ascii="Times New Roman" w:hAnsi="Times New Roman" w:cs="Times New Roman"/>
          <w:sz w:val="24"/>
          <w:szCs w:val="24"/>
        </w:rPr>
      </w:pPr>
      <w:r w:rsidRPr="00943377">
        <w:rPr>
          <w:rFonts w:ascii="Times New Roman" w:hAnsi="Times New Roman" w:cs="Times New Roman"/>
          <w:sz w:val="24"/>
          <w:szCs w:val="24"/>
        </w:rPr>
        <w:t>school and university educational level have higher default percentages than customers with</w:t>
      </w:r>
    </w:p>
    <w:p w14:paraId="0672DD4D" w14:textId="40173176" w:rsidR="00EE6D14" w:rsidRDefault="00A54E0E" w:rsidP="00943377">
      <w:pPr>
        <w:autoSpaceDE w:val="0"/>
        <w:autoSpaceDN w:val="0"/>
        <w:adjustRightInd w:val="0"/>
        <w:spacing w:after="0" w:line="276" w:lineRule="auto"/>
        <w:rPr>
          <w:rFonts w:ascii="Times New Roman" w:hAnsi="Times New Roman" w:cs="Times New Roman"/>
          <w:sz w:val="24"/>
          <w:szCs w:val="24"/>
        </w:rPr>
      </w:pPr>
      <w:r w:rsidRPr="00943377">
        <w:rPr>
          <w:rFonts w:ascii="Times New Roman" w:hAnsi="Times New Roman" w:cs="Times New Roman"/>
          <w:sz w:val="24"/>
          <w:szCs w:val="24"/>
        </w:rPr>
        <w:t>grad school education. Notice there is an education group “others” which appears to have the</w:t>
      </w:r>
      <w:r w:rsidRPr="00943377">
        <w:rPr>
          <w:rFonts w:ascii="Times New Roman" w:hAnsi="Times New Roman" w:cs="Times New Roman"/>
          <w:sz w:val="24"/>
          <w:szCs w:val="24"/>
        </w:rPr>
        <w:t xml:space="preserve"> </w:t>
      </w:r>
      <w:r w:rsidRPr="00943377">
        <w:rPr>
          <w:rFonts w:ascii="Times New Roman" w:hAnsi="Times New Roman" w:cs="Times New Roman"/>
          <w:sz w:val="24"/>
          <w:szCs w:val="24"/>
        </w:rPr>
        <w:t>least default payment, but this group only has 468 (or 1.56%) customers, and we don’t know</w:t>
      </w:r>
      <w:r w:rsidRPr="00943377">
        <w:rPr>
          <w:rFonts w:ascii="Times New Roman" w:hAnsi="Times New Roman" w:cs="Times New Roman"/>
          <w:sz w:val="24"/>
          <w:szCs w:val="24"/>
        </w:rPr>
        <w:t xml:space="preserve"> </w:t>
      </w:r>
      <w:r w:rsidRPr="00943377">
        <w:rPr>
          <w:rFonts w:ascii="Times New Roman" w:hAnsi="Times New Roman" w:cs="Times New Roman"/>
          <w:sz w:val="24"/>
          <w:szCs w:val="24"/>
        </w:rPr>
        <w:t>what consists of this group.</w:t>
      </w:r>
    </w:p>
    <w:p w14:paraId="54D14AEA" w14:textId="3E97BBA9" w:rsidR="004D651D" w:rsidRDefault="004D651D" w:rsidP="00943377">
      <w:pPr>
        <w:autoSpaceDE w:val="0"/>
        <w:autoSpaceDN w:val="0"/>
        <w:adjustRightInd w:val="0"/>
        <w:spacing w:after="0" w:line="276" w:lineRule="auto"/>
        <w:rPr>
          <w:rFonts w:ascii="Times New Roman" w:hAnsi="Times New Roman" w:cs="Times New Roman"/>
          <w:sz w:val="24"/>
          <w:szCs w:val="24"/>
        </w:rPr>
      </w:pPr>
    </w:p>
    <w:p w14:paraId="5E071590" w14:textId="50D326FA" w:rsidR="004D651D" w:rsidRDefault="004D651D" w:rsidP="00943377">
      <w:pPr>
        <w:autoSpaceDE w:val="0"/>
        <w:autoSpaceDN w:val="0"/>
        <w:adjustRightInd w:val="0"/>
        <w:spacing w:after="0" w:line="276" w:lineRule="auto"/>
        <w:rPr>
          <w:rFonts w:ascii="Times New Roman" w:hAnsi="Times New Roman" w:cs="Times New Roman"/>
          <w:sz w:val="24"/>
          <w:szCs w:val="24"/>
        </w:rPr>
      </w:pPr>
    </w:p>
    <w:p w14:paraId="5F5D5DC9" w14:textId="77777777" w:rsidR="00C51F3E" w:rsidRDefault="00C51F3E" w:rsidP="00943377">
      <w:pPr>
        <w:autoSpaceDE w:val="0"/>
        <w:autoSpaceDN w:val="0"/>
        <w:adjustRightInd w:val="0"/>
        <w:spacing w:after="0" w:line="276" w:lineRule="auto"/>
        <w:rPr>
          <w:rFonts w:ascii="Times New Roman" w:hAnsi="Times New Roman" w:cs="Times New Roman"/>
          <w:sz w:val="24"/>
          <w:szCs w:val="24"/>
        </w:rPr>
      </w:pPr>
      <w:r>
        <w:rPr>
          <w:noProof/>
        </w:rPr>
        <w:drawing>
          <wp:inline distT="0" distB="0" distL="0" distR="0" wp14:anchorId="25F8BD85" wp14:editId="243C299B">
            <wp:extent cx="5731510" cy="28098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09875"/>
                    </a:xfrm>
                    <a:prstGeom prst="rect">
                      <a:avLst/>
                    </a:prstGeom>
                    <a:noFill/>
                    <a:ln>
                      <a:noFill/>
                    </a:ln>
                  </pic:spPr>
                </pic:pic>
              </a:graphicData>
            </a:graphic>
          </wp:inline>
        </w:drawing>
      </w:r>
    </w:p>
    <w:p w14:paraId="50401FCD" w14:textId="46705AEF" w:rsidR="004D651D" w:rsidRPr="00C51F3E" w:rsidRDefault="00943377" w:rsidP="00943377">
      <w:pPr>
        <w:autoSpaceDE w:val="0"/>
        <w:autoSpaceDN w:val="0"/>
        <w:adjustRightInd w:val="0"/>
        <w:spacing w:after="0" w:line="276" w:lineRule="auto"/>
        <w:rPr>
          <w:rFonts w:ascii="Times New Roman" w:hAnsi="Times New Roman" w:cs="Times New Roman"/>
          <w:sz w:val="24"/>
          <w:szCs w:val="24"/>
        </w:rPr>
      </w:pPr>
      <w:r w:rsidRPr="00943377">
        <w:rPr>
          <w:rFonts w:ascii="Malgun Gothic" w:eastAsia="Malgun Gothic" w:hAnsi="Malgun Gothic" w:cs="Roboto-Bold"/>
          <w:b/>
          <w:bCs/>
          <w:sz w:val="28"/>
          <w:szCs w:val="26"/>
        </w:rPr>
        <w:lastRenderedPageBreak/>
        <w:t>Customers with a high education level get higher credit limits</w:t>
      </w:r>
    </w:p>
    <w:p w14:paraId="3FE7DAF6" w14:textId="77777777" w:rsidR="004D651D" w:rsidRDefault="004D651D" w:rsidP="00943377">
      <w:pPr>
        <w:autoSpaceDE w:val="0"/>
        <w:autoSpaceDN w:val="0"/>
        <w:adjustRightInd w:val="0"/>
        <w:spacing w:after="0" w:line="276" w:lineRule="auto"/>
        <w:rPr>
          <w:rFonts w:ascii="Malgun Gothic" w:eastAsia="Malgun Gothic" w:hAnsi="Malgun Gothic" w:cs="Roboto-Bold"/>
          <w:b/>
          <w:bCs/>
          <w:sz w:val="28"/>
          <w:szCs w:val="26"/>
        </w:rPr>
      </w:pPr>
    </w:p>
    <w:p w14:paraId="1B0D420D" w14:textId="1BE3D57E" w:rsidR="004D651D" w:rsidRDefault="004D651D" w:rsidP="004D651D">
      <w:pPr>
        <w:autoSpaceDE w:val="0"/>
        <w:autoSpaceDN w:val="0"/>
        <w:adjustRightInd w:val="0"/>
        <w:spacing w:after="0" w:line="276" w:lineRule="auto"/>
        <w:rPr>
          <w:rFonts w:ascii="Times New Roman" w:hAnsi="Times New Roman" w:cs="Times New Roman"/>
          <w:sz w:val="24"/>
          <w:szCs w:val="24"/>
        </w:rPr>
      </w:pPr>
      <w:r w:rsidRPr="004D651D">
        <w:rPr>
          <w:rFonts w:ascii="Times New Roman" w:hAnsi="Times New Roman" w:cs="Times New Roman"/>
          <w:sz w:val="24"/>
          <w:szCs w:val="24"/>
        </w:rPr>
        <w:t>From the boxplot in figure, it is obvious that customers with grad school education have the</w:t>
      </w:r>
      <w:r w:rsidRPr="004D651D">
        <w:rPr>
          <w:rFonts w:ascii="Times New Roman" w:hAnsi="Times New Roman" w:cs="Times New Roman"/>
          <w:sz w:val="24"/>
          <w:szCs w:val="24"/>
        </w:rPr>
        <w:t xml:space="preserve"> </w:t>
      </w:r>
      <w:r w:rsidRPr="004D651D">
        <w:rPr>
          <w:rFonts w:ascii="Times New Roman" w:hAnsi="Times New Roman" w:cs="Times New Roman"/>
          <w:sz w:val="24"/>
          <w:szCs w:val="24"/>
        </w:rPr>
        <w:t>highest 25% percentile, highest median, highest 75th percentile and highest maximum numbers,</w:t>
      </w:r>
      <w:r w:rsidRPr="004D651D">
        <w:rPr>
          <w:rFonts w:ascii="Times New Roman" w:hAnsi="Times New Roman" w:cs="Times New Roman"/>
          <w:sz w:val="24"/>
          <w:szCs w:val="24"/>
        </w:rPr>
        <w:t xml:space="preserve"> </w:t>
      </w:r>
      <w:r w:rsidRPr="004D651D">
        <w:rPr>
          <w:rFonts w:ascii="Times New Roman" w:hAnsi="Times New Roman" w:cs="Times New Roman"/>
          <w:sz w:val="24"/>
          <w:szCs w:val="24"/>
        </w:rPr>
        <w:t>which suggests customers with higher education levels do get higher credit limits.</w:t>
      </w:r>
    </w:p>
    <w:p w14:paraId="0E8204B7" w14:textId="2CFB8DF7" w:rsidR="00C51F3E" w:rsidRDefault="00C51F3E" w:rsidP="004D651D">
      <w:pPr>
        <w:autoSpaceDE w:val="0"/>
        <w:autoSpaceDN w:val="0"/>
        <w:adjustRightInd w:val="0"/>
        <w:spacing w:after="0" w:line="276" w:lineRule="auto"/>
        <w:rPr>
          <w:rFonts w:ascii="Times New Roman" w:hAnsi="Times New Roman" w:cs="Times New Roman"/>
          <w:sz w:val="24"/>
          <w:szCs w:val="24"/>
        </w:rPr>
      </w:pPr>
    </w:p>
    <w:p w14:paraId="4981FA06" w14:textId="77777777" w:rsidR="00C51F3E" w:rsidRDefault="00C51F3E" w:rsidP="004D651D">
      <w:pPr>
        <w:autoSpaceDE w:val="0"/>
        <w:autoSpaceDN w:val="0"/>
        <w:adjustRightInd w:val="0"/>
        <w:spacing w:after="0" w:line="276" w:lineRule="auto"/>
        <w:rPr>
          <w:rFonts w:ascii="Times New Roman" w:hAnsi="Times New Roman" w:cs="Times New Roman"/>
          <w:sz w:val="24"/>
          <w:szCs w:val="24"/>
        </w:rPr>
      </w:pPr>
    </w:p>
    <w:p w14:paraId="5E462393" w14:textId="43CF9D09" w:rsidR="004D651D" w:rsidRDefault="004D651D" w:rsidP="004D651D">
      <w:pPr>
        <w:autoSpaceDE w:val="0"/>
        <w:autoSpaceDN w:val="0"/>
        <w:adjustRightInd w:val="0"/>
        <w:spacing w:after="0" w:line="276" w:lineRule="auto"/>
        <w:rPr>
          <w:rFonts w:ascii="Times New Roman" w:hAnsi="Times New Roman" w:cs="Times New Roman"/>
          <w:sz w:val="24"/>
          <w:szCs w:val="24"/>
        </w:rPr>
      </w:pPr>
    </w:p>
    <w:p w14:paraId="0EC84BEC" w14:textId="52C5F5EF" w:rsidR="004D651D" w:rsidRDefault="004D651D" w:rsidP="004D651D">
      <w:pPr>
        <w:autoSpaceDE w:val="0"/>
        <w:autoSpaceDN w:val="0"/>
        <w:adjustRightInd w:val="0"/>
        <w:spacing w:after="0" w:line="276" w:lineRule="auto"/>
        <w:rPr>
          <w:rFonts w:ascii="Times New Roman" w:hAnsi="Times New Roman" w:cs="Times New Roman"/>
          <w:sz w:val="24"/>
          <w:szCs w:val="24"/>
        </w:rPr>
      </w:pPr>
      <w:r>
        <w:rPr>
          <w:noProof/>
        </w:rPr>
        <w:drawing>
          <wp:inline distT="0" distB="0" distL="0" distR="0" wp14:anchorId="6A0E286A" wp14:editId="2E617A85">
            <wp:extent cx="5800725" cy="4051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594" cy="4056500"/>
                    </a:xfrm>
                    <a:prstGeom prst="rect">
                      <a:avLst/>
                    </a:prstGeom>
                    <a:noFill/>
                    <a:ln>
                      <a:noFill/>
                    </a:ln>
                  </pic:spPr>
                </pic:pic>
              </a:graphicData>
            </a:graphic>
          </wp:inline>
        </w:drawing>
      </w:r>
    </w:p>
    <w:p w14:paraId="37885EFB" w14:textId="05B0A006" w:rsidR="004D651D" w:rsidRDefault="004D651D" w:rsidP="004D651D">
      <w:pPr>
        <w:autoSpaceDE w:val="0"/>
        <w:autoSpaceDN w:val="0"/>
        <w:adjustRightInd w:val="0"/>
        <w:spacing w:after="0" w:line="276" w:lineRule="auto"/>
        <w:rPr>
          <w:rFonts w:ascii="Times New Roman" w:hAnsi="Times New Roman" w:cs="Times New Roman"/>
          <w:sz w:val="24"/>
          <w:szCs w:val="24"/>
        </w:rPr>
      </w:pPr>
    </w:p>
    <w:p w14:paraId="737F91EE" w14:textId="77777777" w:rsidR="00964E89" w:rsidRDefault="00964E89" w:rsidP="004D651D">
      <w:pPr>
        <w:autoSpaceDE w:val="0"/>
        <w:autoSpaceDN w:val="0"/>
        <w:adjustRightInd w:val="0"/>
        <w:spacing w:after="0" w:line="276" w:lineRule="auto"/>
        <w:rPr>
          <w:rFonts w:ascii="Roboto-Bold" w:hAnsi="Roboto-Bold" w:cs="Roboto-Bold"/>
          <w:b/>
          <w:bCs/>
        </w:rPr>
      </w:pPr>
    </w:p>
    <w:p w14:paraId="3FB38F8A" w14:textId="77777777" w:rsidR="00964E89" w:rsidRDefault="00964E89" w:rsidP="004D651D">
      <w:pPr>
        <w:autoSpaceDE w:val="0"/>
        <w:autoSpaceDN w:val="0"/>
        <w:adjustRightInd w:val="0"/>
        <w:spacing w:after="0" w:line="276" w:lineRule="auto"/>
        <w:rPr>
          <w:rFonts w:ascii="Roboto-Bold" w:hAnsi="Roboto-Bold" w:cs="Roboto-Bold"/>
          <w:b/>
          <w:bCs/>
        </w:rPr>
      </w:pPr>
    </w:p>
    <w:p w14:paraId="08C1FE87" w14:textId="77777777" w:rsidR="005E4EC1" w:rsidRDefault="005E4EC1" w:rsidP="004D651D">
      <w:pPr>
        <w:autoSpaceDE w:val="0"/>
        <w:autoSpaceDN w:val="0"/>
        <w:adjustRightInd w:val="0"/>
        <w:spacing w:after="0" w:line="276" w:lineRule="auto"/>
        <w:rPr>
          <w:rFonts w:ascii="Malgun Gothic" w:eastAsia="Malgun Gothic" w:hAnsi="Malgun Gothic" w:cs="Roboto-Bold"/>
          <w:b/>
          <w:bCs/>
          <w:sz w:val="28"/>
          <w:szCs w:val="26"/>
        </w:rPr>
      </w:pPr>
    </w:p>
    <w:p w14:paraId="758F14FC" w14:textId="77777777" w:rsidR="005E4EC1" w:rsidRDefault="005E4EC1" w:rsidP="004D651D">
      <w:pPr>
        <w:autoSpaceDE w:val="0"/>
        <w:autoSpaceDN w:val="0"/>
        <w:adjustRightInd w:val="0"/>
        <w:spacing w:after="0" w:line="276" w:lineRule="auto"/>
        <w:rPr>
          <w:rFonts w:ascii="Malgun Gothic" w:eastAsia="Malgun Gothic" w:hAnsi="Malgun Gothic" w:cs="Roboto-Bold"/>
          <w:b/>
          <w:bCs/>
          <w:sz w:val="28"/>
          <w:szCs w:val="26"/>
        </w:rPr>
      </w:pPr>
    </w:p>
    <w:p w14:paraId="3AD6273F" w14:textId="77777777" w:rsidR="00F57CA8" w:rsidRDefault="00F57CA8" w:rsidP="004D651D">
      <w:pPr>
        <w:autoSpaceDE w:val="0"/>
        <w:autoSpaceDN w:val="0"/>
        <w:adjustRightInd w:val="0"/>
        <w:spacing w:after="0" w:line="276" w:lineRule="auto"/>
        <w:rPr>
          <w:rFonts w:ascii="Malgun Gothic" w:eastAsia="Malgun Gothic" w:hAnsi="Malgun Gothic" w:cs="Roboto-Bold"/>
          <w:b/>
          <w:bCs/>
          <w:sz w:val="28"/>
          <w:szCs w:val="26"/>
        </w:rPr>
      </w:pPr>
    </w:p>
    <w:p w14:paraId="2835A659" w14:textId="77777777" w:rsidR="00F57CA8" w:rsidRDefault="00F57CA8" w:rsidP="004D651D">
      <w:pPr>
        <w:autoSpaceDE w:val="0"/>
        <w:autoSpaceDN w:val="0"/>
        <w:adjustRightInd w:val="0"/>
        <w:spacing w:after="0" w:line="276" w:lineRule="auto"/>
        <w:rPr>
          <w:rFonts w:ascii="Malgun Gothic" w:eastAsia="Malgun Gothic" w:hAnsi="Malgun Gothic" w:cs="Roboto-Bold"/>
          <w:b/>
          <w:bCs/>
          <w:sz w:val="28"/>
          <w:szCs w:val="26"/>
        </w:rPr>
      </w:pPr>
    </w:p>
    <w:p w14:paraId="593FAAE3" w14:textId="77777777" w:rsidR="00F57CA8" w:rsidRDefault="00F57CA8" w:rsidP="004D651D">
      <w:pPr>
        <w:autoSpaceDE w:val="0"/>
        <w:autoSpaceDN w:val="0"/>
        <w:adjustRightInd w:val="0"/>
        <w:spacing w:after="0" w:line="276" w:lineRule="auto"/>
        <w:rPr>
          <w:rFonts w:ascii="Malgun Gothic" w:eastAsia="Malgun Gothic" w:hAnsi="Malgun Gothic" w:cs="Roboto-Bold"/>
          <w:b/>
          <w:bCs/>
          <w:sz w:val="28"/>
          <w:szCs w:val="26"/>
        </w:rPr>
      </w:pPr>
    </w:p>
    <w:p w14:paraId="5AA59597" w14:textId="77777777" w:rsidR="00F57CA8" w:rsidRDefault="00F57CA8" w:rsidP="004D651D">
      <w:pPr>
        <w:autoSpaceDE w:val="0"/>
        <w:autoSpaceDN w:val="0"/>
        <w:adjustRightInd w:val="0"/>
        <w:spacing w:after="0" w:line="276" w:lineRule="auto"/>
        <w:rPr>
          <w:rFonts w:ascii="Malgun Gothic" w:eastAsia="Malgun Gothic" w:hAnsi="Malgun Gothic" w:cs="Roboto-Bold"/>
          <w:b/>
          <w:bCs/>
          <w:sz w:val="28"/>
          <w:szCs w:val="26"/>
        </w:rPr>
      </w:pPr>
    </w:p>
    <w:p w14:paraId="63F7BBAD" w14:textId="7A8BA77E" w:rsidR="004D651D" w:rsidRDefault="00964E89" w:rsidP="004D651D">
      <w:pPr>
        <w:autoSpaceDE w:val="0"/>
        <w:autoSpaceDN w:val="0"/>
        <w:adjustRightInd w:val="0"/>
        <w:spacing w:after="0" w:line="276" w:lineRule="auto"/>
        <w:rPr>
          <w:rFonts w:ascii="Malgun Gothic" w:eastAsia="Malgun Gothic" w:hAnsi="Malgun Gothic" w:cs="Roboto-Bold"/>
          <w:b/>
          <w:bCs/>
          <w:sz w:val="28"/>
          <w:szCs w:val="26"/>
        </w:rPr>
      </w:pPr>
      <w:r w:rsidRPr="00964E89">
        <w:rPr>
          <w:rFonts w:ascii="Malgun Gothic" w:eastAsia="Malgun Gothic" w:hAnsi="Malgun Gothic" w:cs="Roboto-Bold"/>
          <w:b/>
          <w:bCs/>
          <w:sz w:val="28"/>
          <w:szCs w:val="26"/>
        </w:rPr>
        <w:lastRenderedPageBreak/>
        <w:t>Middle-aged customers have the lowest default rate</w:t>
      </w:r>
    </w:p>
    <w:p w14:paraId="0929A34B" w14:textId="1D6A1EBC" w:rsidR="00964E89" w:rsidRDefault="00964E89" w:rsidP="004D651D">
      <w:pPr>
        <w:autoSpaceDE w:val="0"/>
        <w:autoSpaceDN w:val="0"/>
        <w:adjustRightInd w:val="0"/>
        <w:spacing w:after="0" w:line="276" w:lineRule="auto"/>
        <w:rPr>
          <w:rFonts w:ascii="Malgun Gothic" w:eastAsia="Malgun Gothic" w:hAnsi="Malgun Gothic" w:cs="Roboto-Bold"/>
          <w:b/>
          <w:bCs/>
          <w:sz w:val="28"/>
          <w:szCs w:val="26"/>
        </w:rPr>
      </w:pPr>
    </w:p>
    <w:p w14:paraId="26370FC9" w14:textId="52AB3E52" w:rsidR="00964E89" w:rsidRDefault="00964E89" w:rsidP="005E4EC1">
      <w:pPr>
        <w:autoSpaceDE w:val="0"/>
        <w:autoSpaceDN w:val="0"/>
        <w:adjustRightInd w:val="0"/>
        <w:spacing w:after="0" w:line="276" w:lineRule="auto"/>
        <w:rPr>
          <w:rFonts w:ascii="Times New Roman" w:hAnsi="Times New Roman" w:cs="Times New Roman"/>
          <w:sz w:val="24"/>
          <w:szCs w:val="24"/>
        </w:rPr>
      </w:pPr>
      <w:r w:rsidRPr="00964E89">
        <w:rPr>
          <w:rFonts w:ascii="Times New Roman" w:hAnsi="Times New Roman" w:cs="Times New Roman"/>
          <w:sz w:val="24"/>
          <w:szCs w:val="24"/>
        </w:rPr>
        <w:t>The bar chart in figure 4 shows the default probability increases for customers younger than 30</w:t>
      </w:r>
      <w:r w:rsidRPr="00964E89">
        <w:rPr>
          <w:rFonts w:ascii="Times New Roman" w:hAnsi="Times New Roman" w:cs="Times New Roman"/>
          <w:sz w:val="24"/>
          <w:szCs w:val="24"/>
        </w:rPr>
        <w:t xml:space="preserve"> </w:t>
      </w:r>
      <w:r w:rsidRPr="00964E89">
        <w:rPr>
          <w:rFonts w:ascii="Times New Roman" w:hAnsi="Times New Roman" w:cs="Times New Roman"/>
          <w:sz w:val="24"/>
          <w:szCs w:val="24"/>
        </w:rPr>
        <w:t>and older than 70. Customers aged between 30 and 50 have the lowest delayed payment rate,</w:t>
      </w:r>
      <w:r w:rsidRPr="00964E89">
        <w:rPr>
          <w:rFonts w:ascii="Times New Roman" w:hAnsi="Times New Roman" w:cs="Times New Roman"/>
          <w:sz w:val="24"/>
          <w:szCs w:val="24"/>
        </w:rPr>
        <w:t xml:space="preserve"> </w:t>
      </w:r>
      <w:r w:rsidRPr="00964E89">
        <w:rPr>
          <w:rFonts w:ascii="Times New Roman" w:hAnsi="Times New Roman" w:cs="Times New Roman"/>
          <w:sz w:val="24"/>
          <w:szCs w:val="24"/>
        </w:rPr>
        <w:t>while younger groups (20-30) and older groups (50-70) all have higher delayed payment rates.</w:t>
      </w:r>
      <w:r>
        <w:rPr>
          <w:rFonts w:ascii="Times New Roman" w:hAnsi="Times New Roman" w:cs="Times New Roman"/>
          <w:sz w:val="24"/>
          <w:szCs w:val="24"/>
        </w:rPr>
        <w:t xml:space="preserve"> </w:t>
      </w:r>
      <w:r w:rsidRPr="00964E89">
        <w:rPr>
          <w:rFonts w:ascii="Times New Roman" w:hAnsi="Times New Roman" w:cs="Times New Roman"/>
          <w:sz w:val="24"/>
          <w:szCs w:val="24"/>
        </w:rPr>
        <w:t>This aligns with social reality that customers aged 30-50 typically have the strongest earning</w:t>
      </w:r>
      <w:r>
        <w:rPr>
          <w:rFonts w:ascii="Times New Roman" w:hAnsi="Times New Roman" w:cs="Times New Roman"/>
          <w:sz w:val="24"/>
          <w:szCs w:val="24"/>
        </w:rPr>
        <w:t xml:space="preserve"> </w:t>
      </w:r>
      <w:r w:rsidRPr="00964E89">
        <w:rPr>
          <w:rFonts w:ascii="Times New Roman" w:hAnsi="Times New Roman" w:cs="Times New Roman"/>
          <w:sz w:val="24"/>
          <w:szCs w:val="24"/>
        </w:rPr>
        <w:t>power. We also notice the delayed rate drops slightly again in customers older than 70. This is</w:t>
      </w:r>
      <w:r w:rsidRPr="00964E89">
        <w:rPr>
          <w:rFonts w:ascii="Times New Roman" w:hAnsi="Times New Roman" w:cs="Times New Roman"/>
          <w:sz w:val="24"/>
          <w:szCs w:val="24"/>
        </w:rPr>
        <w:t xml:space="preserve"> </w:t>
      </w:r>
      <w:r w:rsidRPr="00964E89">
        <w:rPr>
          <w:rFonts w:ascii="Times New Roman" w:hAnsi="Times New Roman" w:cs="Times New Roman"/>
          <w:sz w:val="24"/>
          <w:szCs w:val="24"/>
        </w:rPr>
        <w:t xml:space="preserve">understandable because elder customers' consumption tends to decrease. </w:t>
      </w:r>
    </w:p>
    <w:p w14:paraId="0E82C308" w14:textId="4980CB52" w:rsidR="00F57CA8" w:rsidRDefault="00F57CA8" w:rsidP="005E4EC1">
      <w:pPr>
        <w:autoSpaceDE w:val="0"/>
        <w:autoSpaceDN w:val="0"/>
        <w:adjustRightInd w:val="0"/>
        <w:spacing w:after="0" w:line="276" w:lineRule="auto"/>
        <w:rPr>
          <w:rFonts w:ascii="Times New Roman" w:hAnsi="Times New Roman" w:cs="Times New Roman"/>
          <w:sz w:val="24"/>
          <w:szCs w:val="24"/>
        </w:rPr>
      </w:pPr>
    </w:p>
    <w:p w14:paraId="6D04D237" w14:textId="77777777" w:rsidR="00F57CA8" w:rsidRDefault="00F57CA8" w:rsidP="005E4EC1">
      <w:pPr>
        <w:autoSpaceDE w:val="0"/>
        <w:autoSpaceDN w:val="0"/>
        <w:adjustRightInd w:val="0"/>
        <w:spacing w:after="0" w:line="276" w:lineRule="auto"/>
        <w:rPr>
          <w:rFonts w:ascii="Times New Roman" w:hAnsi="Times New Roman" w:cs="Times New Roman"/>
          <w:sz w:val="24"/>
          <w:szCs w:val="24"/>
        </w:rPr>
      </w:pPr>
    </w:p>
    <w:p w14:paraId="43B5A604" w14:textId="2AAECEC8" w:rsidR="00964E89" w:rsidRDefault="00964E89" w:rsidP="00964E89">
      <w:pPr>
        <w:autoSpaceDE w:val="0"/>
        <w:autoSpaceDN w:val="0"/>
        <w:adjustRightInd w:val="0"/>
        <w:spacing w:after="0" w:line="276" w:lineRule="auto"/>
        <w:rPr>
          <w:rFonts w:ascii="Times New Roman" w:hAnsi="Times New Roman" w:cs="Times New Roman"/>
          <w:sz w:val="24"/>
          <w:szCs w:val="24"/>
        </w:rPr>
      </w:pPr>
    </w:p>
    <w:p w14:paraId="0F3F94A5" w14:textId="15362415" w:rsidR="00964E89" w:rsidRDefault="00964E89" w:rsidP="00964E89">
      <w:pPr>
        <w:autoSpaceDE w:val="0"/>
        <w:autoSpaceDN w:val="0"/>
        <w:adjustRightInd w:val="0"/>
        <w:spacing w:after="0" w:line="276" w:lineRule="auto"/>
        <w:rPr>
          <w:rFonts w:ascii="Times New Roman" w:hAnsi="Times New Roman" w:cs="Times New Roman"/>
          <w:sz w:val="24"/>
          <w:szCs w:val="24"/>
        </w:rPr>
      </w:pPr>
    </w:p>
    <w:p w14:paraId="5912FE90" w14:textId="1F2B665E" w:rsidR="00964E89" w:rsidRDefault="00964E89" w:rsidP="00964E89">
      <w:pPr>
        <w:autoSpaceDE w:val="0"/>
        <w:autoSpaceDN w:val="0"/>
        <w:adjustRightInd w:val="0"/>
        <w:spacing w:after="0" w:line="276" w:lineRule="auto"/>
        <w:rPr>
          <w:rFonts w:ascii="Times New Roman" w:eastAsia="Malgun Gothic" w:hAnsi="Times New Roman" w:cs="Times New Roman"/>
          <w:sz w:val="36"/>
          <w:szCs w:val="36"/>
        </w:rPr>
      </w:pPr>
      <w:r>
        <w:rPr>
          <w:noProof/>
        </w:rPr>
        <w:drawing>
          <wp:inline distT="0" distB="0" distL="0" distR="0" wp14:anchorId="3771C3B8" wp14:editId="31D4FAEE">
            <wp:extent cx="5731510" cy="4157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67" cy="4158749"/>
                    </a:xfrm>
                    <a:prstGeom prst="rect">
                      <a:avLst/>
                    </a:prstGeom>
                    <a:noFill/>
                    <a:ln>
                      <a:noFill/>
                    </a:ln>
                  </pic:spPr>
                </pic:pic>
              </a:graphicData>
            </a:graphic>
          </wp:inline>
        </w:drawing>
      </w:r>
    </w:p>
    <w:p w14:paraId="0A0D674C" w14:textId="77777777" w:rsidR="00C51F3E" w:rsidRDefault="00C51F3E" w:rsidP="00964E89">
      <w:pPr>
        <w:autoSpaceDE w:val="0"/>
        <w:autoSpaceDN w:val="0"/>
        <w:adjustRightInd w:val="0"/>
        <w:spacing w:after="0" w:line="276" w:lineRule="auto"/>
        <w:jc w:val="center"/>
        <w:rPr>
          <w:rFonts w:ascii="Malgun Gothic" w:eastAsia="Malgun Gothic" w:hAnsi="Malgun Gothic" w:cs="Times New Roman"/>
          <w:b/>
          <w:color w:val="C00000"/>
          <w:sz w:val="52"/>
          <w:szCs w:val="44"/>
          <w:u w:val="single"/>
        </w:rPr>
      </w:pPr>
    </w:p>
    <w:p w14:paraId="2A5805D2" w14:textId="77777777" w:rsidR="00C51F3E" w:rsidRDefault="00C51F3E" w:rsidP="00964E89">
      <w:pPr>
        <w:autoSpaceDE w:val="0"/>
        <w:autoSpaceDN w:val="0"/>
        <w:adjustRightInd w:val="0"/>
        <w:spacing w:after="0" w:line="276" w:lineRule="auto"/>
        <w:jc w:val="center"/>
        <w:rPr>
          <w:rFonts w:ascii="Malgun Gothic" w:eastAsia="Malgun Gothic" w:hAnsi="Malgun Gothic" w:cs="Times New Roman"/>
          <w:b/>
          <w:color w:val="C00000"/>
          <w:sz w:val="52"/>
          <w:szCs w:val="44"/>
          <w:u w:val="single"/>
        </w:rPr>
      </w:pPr>
    </w:p>
    <w:p w14:paraId="727887F8" w14:textId="77777777" w:rsidR="003F2DEF" w:rsidRDefault="003F2DEF" w:rsidP="00C51F3E">
      <w:pPr>
        <w:autoSpaceDE w:val="0"/>
        <w:autoSpaceDN w:val="0"/>
        <w:adjustRightInd w:val="0"/>
        <w:spacing w:after="0" w:line="276" w:lineRule="auto"/>
        <w:jc w:val="center"/>
        <w:rPr>
          <w:rFonts w:ascii="Malgun Gothic" w:eastAsia="Malgun Gothic" w:hAnsi="Malgun Gothic" w:cs="Times New Roman"/>
          <w:b/>
          <w:color w:val="C00000"/>
          <w:sz w:val="52"/>
          <w:szCs w:val="44"/>
          <w:u w:val="single"/>
        </w:rPr>
      </w:pPr>
    </w:p>
    <w:p w14:paraId="5F02EC61" w14:textId="6EDDC44D" w:rsidR="00964E89" w:rsidRPr="003F2DEF" w:rsidRDefault="00964E89" w:rsidP="00F57CA8">
      <w:pPr>
        <w:autoSpaceDE w:val="0"/>
        <w:autoSpaceDN w:val="0"/>
        <w:adjustRightInd w:val="0"/>
        <w:spacing w:after="0" w:line="276" w:lineRule="auto"/>
        <w:jc w:val="center"/>
        <w:rPr>
          <w:rFonts w:ascii="Malgun Gothic" w:eastAsia="Malgun Gothic" w:hAnsi="Malgun Gothic" w:cs="Times New Roman"/>
          <w:b/>
          <w:sz w:val="48"/>
          <w:szCs w:val="40"/>
          <w:u w:val="single"/>
        </w:rPr>
      </w:pPr>
      <w:r w:rsidRPr="003F2DEF">
        <w:rPr>
          <w:rFonts w:ascii="Malgun Gothic" w:eastAsia="Malgun Gothic" w:hAnsi="Malgun Gothic" w:cs="Times New Roman"/>
          <w:b/>
          <w:sz w:val="48"/>
          <w:szCs w:val="40"/>
          <w:u w:val="single"/>
        </w:rPr>
        <w:lastRenderedPageBreak/>
        <w:t>Modeling</w:t>
      </w:r>
    </w:p>
    <w:p w14:paraId="39FCCC10" w14:textId="1F6F04B3" w:rsidR="00964E89" w:rsidRDefault="00AB64E2" w:rsidP="00964E89">
      <w:pPr>
        <w:autoSpaceDE w:val="0"/>
        <w:autoSpaceDN w:val="0"/>
        <w:adjustRightInd w:val="0"/>
        <w:spacing w:after="0" w:line="276" w:lineRule="auto"/>
        <w:rPr>
          <w:rFonts w:ascii="Malgun Gothic" w:eastAsia="Malgun Gothic" w:hAnsi="Malgun Gothic" w:cs="Roboto-Regular"/>
          <w:b/>
          <w:bCs/>
          <w:sz w:val="32"/>
          <w:szCs w:val="32"/>
        </w:rPr>
      </w:pPr>
      <w:r w:rsidRPr="00AB64E2">
        <w:rPr>
          <w:rFonts w:ascii="Malgun Gothic" w:eastAsia="Malgun Gothic" w:hAnsi="Malgun Gothic" w:cs="Roboto-Regular"/>
          <w:b/>
          <w:bCs/>
          <w:sz w:val="32"/>
          <w:szCs w:val="32"/>
        </w:rPr>
        <w:t>Modeling Preparation</w:t>
      </w:r>
    </w:p>
    <w:p w14:paraId="01140AB1" w14:textId="314336EB" w:rsidR="00AB64E2" w:rsidRDefault="00AB64E2" w:rsidP="00AB64E2">
      <w:pPr>
        <w:autoSpaceDE w:val="0"/>
        <w:autoSpaceDN w:val="0"/>
        <w:adjustRightInd w:val="0"/>
        <w:spacing w:after="0" w:line="276" w:lineRule="auto"/>
        <w:rPr>
          <w:rFonts w:ascii="Times New Roman" w:hAnsi="Times New Roman" w:cs="Times New Roman"/>
          <w:sz w:val="24"/>
          <w:szCs w:val="24"/>
        </w:rPr>
      </w:pPr>
      <w:r w:rsidRPr="00AB64E2">
        <w:rPr>
          <w:rFonts w:ascii="Times New Roman" w:hAnsi="Times New Roman" w:cs="Times New Roman"/>
          <w:sz w:val="24"/>
          <w:szCs w:val="24"/>
        </w:rPr>
        <w:t xml:space="preserve">Since there are </w:t>
      </w:r>
      <w:r w:rsidRPr="00AB64E2">
        <w:rPr>
          <w:rFonts w:ascii="Times New Roman" w:hAnsi="Times New Roman" w:cs="Times New Roman"/>
          <w:sz w:val="24"/>
          <w:szCs w:val="24"/>
        </w:rPr>
        <w:t>labelled</w:t>
      </w:r>
      <w:r w:rsidRPr="00AB64E2">
        <w:rPr>
          <w:rFonts w:ascii="Times New Roman" w:hAnsi="Times New Roman" w:cs="Times New Roman"/>
          <w:sz w:val="24"/>
          <w:szCs w:val="24"/>
        </w:rPr>
        <w:t xml:space="preserve"> data and the expected outcome is the probability of customer default,</w:t>
      </w:r>
      <w:r w:rsidRPr="00AB64E2">
        <w:rPr>
          <w:rFonts w:ascii="Times New Roman" w:hAnsi="Times New Roman" w:cs="Times New Roman"/>
          <w:sz w:val="24"/>
          <w:szCs w:val="24"/>
        </w:rPr>
        <w:t xml:space="preserve"> </w:t>
      </w:r>
      <w:r w:rsidRPr="00AB64E2">
        <w:rPr>
          <w:rFonts w:ascii="Times New Roman" w:hAnsi="Times New Roman" w:cs="Times New Roman"/>
          <w:sz w:val="24"/>
          <w:szCs w:val="24"/>
        </w:rPr>
        <w:t>we define this as supervised machine learning and it is a binary classification problem. For</w:t>
      </w:r>
      <w:r w:rsidRPr="00AB64E2">
        <w:rPr>
          <w:rFonts w:ascii="Times New Roman" w:hAnsi="Times New Roman" w:cs="Times New Roman"/>
          <w:sz w:val="24"/>
          <w:szCs w:val="24"/>
        </w:rPr>
        <w:t xml:space="preserve"> </w:t>
      </w:r>
      <w:r w:rsidRPr="00AB64E2">
        <w:rPr>
          <w:rFonts w:ascii="Times New Roman" w:hAnsi="Times New Roman" w:cs="Times New Roman"/>
          <w:sz w:val="24"/>
          <w:szCs w:val="24"/>
        </w:rPr>
        <w:t xml:space="preserve">better model performance, we first take a few </w:t>
      </w:r>
      <w:r w:rsidRPr="00AB64E2">
        <w:rPr>
          <w:rFonts w:ascii="Times New Roman" w:hAnsi="Times New Roman" w:cs="Times New Roman"/>
          <w:sz w:val="24"/>
          <w:szCs w:val="24"/>
        </w:rPr>
        <w:t>pre-processing</w:t>
      </w:r>
      <w:r w:rsidRPr="00AB64E2">
        <w:rPr>
          <w:rFonts w:ascii="Times New Roman" w:hAnsi="Times New Roman" w:cs="Times New Roman"/>
          <w:sz w:val="24"/>
          <w:szCs w:val="24"/>
        </w:rPr>
        <w:t xml:space="preserve"> steps to prepare for modeling.</w:t>
      </w:r>
    </w:p>
    <w:p w14:paraId="7A9EAFF5" w14:textId="34D13AFF" w:rsidR="00AB64E2" w:rsidRDefault="00AB64E2" w:rsidP="00AB64E2">
      <w:pPr>
        <w:autoSpaceDE w:val="0"/>
        <w:autoSpaceDN w:val="0"/>
        <w:adjustRightInd w:val="0"/>
        <w:spacing w:after="0" w:line="276" w:lineRule="auto"/>
        <w:rPr>
          <w:rFonts w:ascii="Times New Roman" w:hAnsi="Times New Roman" w:cs="Times New Roman"/>
          <w:sz w:val="24"/>
          <w:szCs w:val="24"/>
        </w:rPr>
      </w:pPr>
    </w:p>
    <w:p w14:paraId="7D5DDCCF" w14:textId="3D3EBEB6"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Pr>
          <w:rFonts w:ascii="Times New Roman" w:eastAsia="ArialMT" w:hAnsi="Times New Roman" w:cs="Times New Roman"/>
        </w:rPr>
        <w:t>●</w:t>
      </w:r>
      <w:r>
        <w:rPr>
          <w:rFonts w:ascii="ArialMT" w:eastAsia="ArialMT" w:cs="ArialMT"/>
        </w:rPr>
        <w:t xml:space="preserve"> </w:t>
      </w:r>
      <w:r w:rsidRPr="002F31ED">
        <w:rPr>
          <w:rFonts w:ascii="Malgun Gothic" w:eastAsia="Malgun Gothic" w:hAnsi="Malgun Gothic" w:cs="Roboto-Bold"/>
          <w:b/>
          <w:bCs/>
          <w:sz w:val="24"/>
          <w:szCs w:val="24"/>
        </w:rPr>
        <w:t>Feature Selection:</w:t>
      </w:r>
      <w:r>
        <w:rPr>
          <w:rFonts w:ascii="Malgun Gothic" w:eastAsia="Malgun Gothic" w:hAnsi="Malgun Gothic" w:cs="Roboto-Bold"/>
          <w:b/>
          <w:bCs/>
          <w:sz w:val="24"/>
          <w:szCs w:val="24"/>
        </w:rPr>
        <w:t xml:space="preserve"> </w:t>
      </w:r>
      <w:r w:rsidRPr="002F31ED">
        <w:rPr>
          <w:rFonts w:ascii="Roboto-Bold" w:eastAsia="ArialMT" w:hAnsi="Roboto-Bold" w:cs="Roboto-Bold"/>
          <w:b/>
          <w:bCs/>
          <w:sz w:val="24"/>
          <w:szCs w:val="24"/>
        </w:rPr>
        <w:t xml:space="preserve"> </w:t>
      </w:r>
      <w:r w:rsidRPr="002F31ED">
        <w:rPr>
          <w:rFonts w:ascii="Times New Roman" w:eastAsia="ArialMT" w:hAnsi="Times New Roman" w:cs="Times New Roman"/>
          <w:sz w:val="24"/>
          <w:szCs w:val="24"/>
        </w:rPr>
        <w:t>There are 25 columns in this dataset and the target variable is the</w:t>
      </w:r>
    </w:p>
    <w:p w14:paraId="14ECE9B0" w14:textId="27E24F20"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column ‘DEF_PAY_NMO’ (means “default next month”). We drop the column ‘ID’ and</w:t>
      </w:r>
    </w:p>
    <w:p w14:paraId="5FCDBB69"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‘DEF_PAY_NMO’, save the rest 23 as predictor features. Those predictor variables</w:t>
      </w:r>
    </w:p>
    <w:p w14:paraId="729B8701" w14:textId="636D9165"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 xml:space="preserve">include categorical variables such as sex, age, education level and marital </w:t>
      </w:r>
      <w:r w:rsidRPr="002F31ED">
        <w:rPr>
          <w:rFonts w:ascii="Times New Roman" w:eastAsia="ArialMT" w:hAnsi="Times New Roman" w:cs="Times New Roman"/>
          <w:sz w:val="24"/>
          <w:szCs w:val="24"/>
        </w:rPr>
        <w:t>status</w:t>
      </w:r>
      <w:r w:rsidRPr="002F31ED">
        <w:rPr>
          <w:rFonts w:ascii="Times New Roman" w:eastAsia="ArialMT" w:hAnsi="Times New Roman" w:cs="Times New Roman"/>
          <w:sz w:val="24"/>
          <w:szCs w:val="24"/>
        </w:rPr>
        <w:t>, along</w:t>
      </w:r>
    </w:p>
    <w:p w14:paraId="539725BA"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with numerical variables, such as payment status, credit limit, bill amount, etc. With this</w:t>
      </w:r>
    </w:p>
    <w:p w14:paraId="688F2DDB" w14:textId="7D6FB6F0" w:rsid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dataset, we don’t need to do PCA or dimensionality reduction.</w:t>
      </w:r>
    </w:p>
    <w:p w14:paraId="41CA20EE" w14:textId="025E1B2A" w:rsid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p>
    <w:p w14:paraId="020249CC" w14:textId="2C311BE6"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Pr>
          <w:rFonts w:ascii="Times New Roman" w:eastAsia="ArialMT" w:hAnsi="Times New Roman" w:cs="Times New Roman"/>
        </w:rPr>
        <w:t>●</w:t>
      </w:r>
      <w:r>
        <w:rPr>
          <w:rFonts w:ascii="ArialMT" w:eastAsia="ArialMT" w:cs="ArialMT"/>
        </w:rPr>
        <w:t xml:space="preserve"> </w:t>
      </w:r>
      <w:r w:rsidRPr="002F31ED">
        <w:rPr>
          <w:rFonts w:ascii="Malgun Gothic" w:eastAsia="Malgun Gothic" w:hAnsi="Malgun Gothic" w:cs="Roboto-Bold"/>
          <w:b/>
          <w:bCs/>
          <w:sz w:val="24"/>
          <w:szCs w:val="24"/>
        </w:rPr>
        <w:t xml:space="preserve">Check Class </w:t>
      </w:r>
      <w:r w:rsidRPr="002F31ED">
        <w:rPr>
          <w:rFonts w:ascii="Malgun Gothic" w:eastAsia="Malgun Gothic" w:hAnsi="Malgun Gothic" w:cs="Roboto-Bold"/>
          <w:b/>
          <w:bCs/>
          <w:sz w:val="24"/>
          <w:szCs w:val="24"/>
        </w:rPr>
        <w:t>Imbalance:</w:t>
      </w:r>
      <w:r>
        <w:rPr>
          <w:rFonts w:ascii="Roboto-Regular" w:eastAsia="ArialMT" w:hAnsi="Roboto-Regular" w:cs="Roboto-Regular"/>
        </w:rPr>
        <w:t xml:space="preserve"> </w:t>
      </w:r>
      <w:r>
        <w:rPr>
          <w:rFonts w:ascii="Roboto-Regular" w:eastAsia="ArialMT" w:hAnsi="Roboto-Regular" w:cs="Roboto-Regular"/>
        </w:rPr>
        <w:t xml:space="preserve"> </w:t>
      </w:r>
      <w:r w:rsidRPr="002F31ED">
        <w:rPr>
          <w:rFonts w:ascii="Times New Roman" w:eastAsia="ArialMT" w:hAnsi="Times New Roman" w:cs="Times New Roman"/>
          <w:sz w:val="24"/>
          <w:szCs w:val="24"/>
        </w:rPr>
        <w:t>It is common sense that most customers do not default. This</w:t>
      </w:r>
    </w:p>
    <w:p w14:paraId="2CD5C3B1"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dataset is likely to be dominated by 0s (non-default) with rare 1s (default). Imbalanced</w:t>
      </w:r>
    </w:p>
    <w:p w14:paraId="1FC13A11"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dataset will mislead machine learning algorithms and affect their performances.</w:t>
      </w:r>
    </w:p>
    <w:p w14:paraId="52DD63B5"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‘DEF_PAY_NMO’ variable shows 22% of customers have default and 78% have no</w:t>
      </w:r>
    </w:p>
    <w:p w14:paraId="1247062D"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default. The class ratio is roughly 1:4. We consider this dataset is imbalanced and will</w:t>
      </w:r>
    </w:p>
    <w:p w14:paraId="6F44BF6B" w14:textId="7308111B" w:rsid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use SMOTE oversampling technique after train-test data split to balance the data.</w:t>
      </w:r>
    </w:p>
    <w:p w14:paraId="17852EC0" w14:textId="6B5F2BA0" w:rsid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p>
    <w:p w14:paraId="6D2E0CBD" w14:textId="421B2E0D"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Pr>
          <w:rFonts w:ascii="Times New Roman" w:eastAsia="ArialMT" w:hAnsi="Times New Roman" w:cs="Times New Roman"/>
        </w:rPr>
        <w:t>●</w:t>
      </w:r>
      <w:r>
        <w:rPr>
          <w:rFonts w:ascii="ArialMT" w:eastAsia="ArialMT" w:cs="ArialMT"/>
        </w:rPr>
        <w:t xml:space="preserve"> </w:t>
      </w:r>
      <w:r w:rsidRPr="002F31ED">
        <w:rPr>
          <w:rFonts w:ascii="Malgun Gothic" w:eastAsia="Malgun Gothic" w:hAnsi="Malgun Gothic" w:cs="Roboto-Bold"/>
          <w:b/>
          <w:bCs/>
          <w:sz w:val="24"/>
          <w:szCs w:val="24"/>
        </w:rPr>
        <w:t>Transform Categorical Column</w:t>
      </w:r>
      <w:r w:rsidRPr="002F31ED">
        <w:rPr>
          <w:rFonts w:ascii="Malgun Gothic" w:eastAsia="Malgun Gothic" w:hAnsi="Malgun Gothic" w:cs="Roboto-Regular"/>
          <w:sz w:val="24"/>
          <w:szCs w:val="24"/>
        </w:rPr>
        <w:t>:</w:t>
      </w:r>
      <w:r w:rsidRPr="002F31ED">
        <w:rPr>
          <w:rFonts w:ascii="Roboto-Regular" w:eastAsia="ArialMT" w:hAnsi="Roboto-Regular" w:cs="Roboto-Regular"/>
          <w:sz w:val="24"/>
          <w:szCs w:val="24"/>
        </w:rPr>
        <w:t xml:space="preserve"> </w:t>
      </w:r>
      <w:r w:rsidRPr="002F31ED">
        <w:rPr>
          <w:rFonts w:ascii="Times New Roman" w:eastAsia="ArialMT" w:hAnsi="Times New Roman" w:cs="Times New Roman"/>
          <w:sz w:val="24"/>
          <w:szCs w:val="24"/>
        </w:rPr>
        <w:t>In the dataset, ‘AGE’ column has continuous values</w:t>
      </w:r>
    </w:p>
    <w:p w14:paraId="1AABB1CA" w14:textId="2119DA00"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 xml:space="preserve">which </w:t>
      </w:r>
      <w:r w:rsidRPr="002F31ED">
        <w:rPr>
          <w:rFonts w:ascii="Times New Roman" w:eastAsia="ArialMT" w:hAnsi="Times New Roman" w:cs="Times New Roman"/>
          <w:sz w:val="24"/>
          <w:szCs w:val="24"/>
        </w:rPr>
        <w:t>is</w:t>
      </w:r>
      <w:r w:rsidRPr="002F31ED">
        <w:rPr>
          <w:rFonts w:ascii="Times New Roman" w:eastAsia="ArialMT" w:hAnsi="Times New Roman" w:cs="Times New Roman"/>
          <w:sz w:val="24"/>
          <w:szCs w:val="24"/>
        </w:rPr>
        <w:t xml:space="preserve"> the individual customer’s age. In the business context, we are more concerned</w:t>
      </w:r>
    </w:p>
    <w:p w14:paraId="47D04110"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about the age groups than the specific age, so we bin the ‘AGE’ column to 6 bins -</w:t>
      </w:r>
    </w:p>
    <w:p w14:paraId="1B5CE2E0"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21~29,30~39,40~49,50~59,60~69, and 70~79. Finally, we convert this column into</w:t>
      </w:r>
    </w:p>
    <w:p w14:paraId="3D199BF3" w14:textId="77CCEA45" w:rsid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numerical data type because sklearn does not accept categorical data type.</w:t>
      </w:r>
    </w:p>
    <w:p w14:paraId="0B4442B8" w14:textId="54C044D0" w:rsid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p>
    <w:p w14:paraId="3909530E" w14:textId="192C49D5"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Pr>
          <w:rFonts w:ascii="Times New Roman" w:eastAsia="ArialMT" w:hAnsi="Times New Roman" w:cs="Times New Roman"/>
        </w:rPr>
        <w:t>●</w:t>
      </w:r>
      <w:r>
        <w:rPr>
          <w:rFonts w:ascii="ArialMT" w:eastAsia="ArialMT" w:cs="ArialMT"/>
        </w:rPr>
        <w:t xml:space="preserve"> </w:t>
      </w:r>
      <w:r w:rsidRPr="002F31ED">
        <w:rPr>
          <w:rFonts w:ascii="Malgun Gothic" w:eastAsia="Malgun Gothic" w:hAnsi="Malgun Gothic" w:cs="Roboto-Bold"/>
          <w:b/>
          <w:bCs/>
          <w:sz w:val="24"/>
          <w:szCs w:val="24"/>
        </w:rPr>
        <w:t>Data Rescaling:</w:t>
      </w:r>
      <w:r>
        <w:rPr>
          <w:rFonts w:ascii="Roboto-Bold" w:eastAsia="ArialMT" w:hAnsi="Roboto-Bold" w:cs="Roboto-Bold"/>
          <w:b/>
          <w:bCs/>
        </w:rPr>
        <w:t xml:space="preserve"> </w:t>
      </w:r>
      <w:r w:rsidRPr="002F31ED">
        <w:rPr>
          <w:rFonts w:ascii="Times New Roman" w:eastAsia="ArialMT" w:hAnsi="Times New Roman" w:cs="Times New Roman"/>
          <w:sz w:val="24"/>
          <w:szCs w:val="24"/>
        </w:rPr>
        <w:t xml:space="preserve">The feature variables’ value </w:t>
      </w:r>
      <w:r w:rsidRPr="002F31ED">
        <w:rPr>
          <w:rFonts w:ascii="Times New Roman" w:eastAsia="ArialMT" w:hAnsi="Times New Roman" w:cs="Times New Roman"/>
          <w:sz w:val="24"/>
          <w:szCs w:val="24"/>
        </w:rPr>
        <w:t>varies</w:t>
      </w:r>
      <w:r w:rsidRPr="002F31ED">
        <w:rPr>
          <w:rFonts w:ascii="Times New Roman" w:eastAsia="ArialMT" w:hAnsi="Times New Roman" w:cs="Times New Roman"/>
          <w:sz w:val="24"/>
          <w:szCs w:val="24"/>
        </w:rPr>
        <w:t xml:space="preserve"> vastly. For example, the credit limit</w:t>
      </w:r>
    </w:p>
    <w:p w14:paraId="35C40BEA"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value is up to 100,000 NTD and the payment status only ranges from 0 to 8. In order to</w:t>
      </w:r>
    </w:p>
    <w:p w14:paraId="3D09E2F4"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make all variables have similar ranges, so the Logistic Regression model can perform</w:t>
      </w:r>
    </w:p>
    <w:p w14:paraId="3F548767"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well in regularization, we rescale the training data. In this process, we make sure to only</w:t>
      </w:r>
    </w:p>
    <w:p w14:paraId="28DB4F50" w14:textId="77777777"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fit training data (</w:t>
      </w:r>
      <w:proofErr w:type="spellStart"/>
      <w:r w:rsidRPr="002F31ED">
        <w:rPr>
          <w:rFonts w:ascii="Times New Roman" w:eastAsia="ArialMT" w:hAnsi="Times New Roman" w:cs="Times New Roman"/>
          <w:sz w:val="24"/>
          <w:szCs w:val="24"/>
        </w:rPr>
        <w:t>X_train</w:t>
      </w:r>
      <w:proofErr w:type="spellEnd"/>
      <w:r w:rsidRPr="002F31ED">
        <w:rPr>
          <w:rFonts w:ascii="Times New Roman" w:eastAsia="ArialMT" w:hAnsi="Times New Roman" w:cs="Times New Roman"/>
          <w:sz w:val="24"/>
          <w:szCs w:val="24"/>
        </w:rPr>
        <w:t>) and then transform training data and test data (</w:t>
      </w:r>
      <w:proofErr w:type="spellStart"/>
      <w:r w:rsidRPr="002F31ED">
        <w:rPr>
          <w:rFonts w:ascii="Times New Roman" w:eastAsia="ArialMT" w:hAnsi="Times New Roman" w:cs="Times New Roman"/>
          <w:sz w:val="24"/>
          <w:szCs w:val="24"/>
        </w:rPr>
        <w:t>X_train</w:t>
      </w:r>
      <w:proofErr w:type="spellEnd"/>
      <w:r w:rsidRPr="002F31ED">
        <w:rPr>
          <w:rFonts w:ascii="Times New Roman" w:eastAsia="ArialMT" w:hAnsi="Times New Roman" w:cs="Times New Roman"/>
          <w:sz w:val="24"/>
          <w:szCs w:val="24"/>
        </w:rPr>
        <w:t xml:space="preserve">, </w:t>
      </w:r>
      <w:proofErr w:type="spellStart"/>
      <w:r w:rsidRPr="002F31ED">
        <w:rPr>
          <w:rFonts w:ascii="Times New Roman" w:eastAsia="ArialMT" w:hAnsi="Times New Roman" w:cs="Times New Roman"/>
          <w:sz w:val="24"/>
          <w:szCs w:val="24"/>
        </w:rPr>
        <w:t>X_test</w:t>
      </w:r>
      <w:proofErr w:type="spellEnd"/>
      <w:r w:rsidRPr="002F31ED">
        <w:rPr>
          <w:rFonts w:ascii="Times New Roman" w:eastAsia="ArialMT" w:hAnsi="Times New Roman" w:cs="Times New Roman"/>
          <w:sz w:val="24"/>
          <w:szCs w:val="24"/>
        </w:rPr>
        <w:t>),</w:t>
      </w:r>
    </w:p>
    <w:p w14:paraId="007E8230" w14:textId="74F0D3FC" w:rsidR="002F31ED" w:rsidRPr="002F31ED" w:rsidRDefault="002F31ED" w:rsidP="002F31ED">
      <w:pPr>
        <w:autoSpaceDE w:val="0"/>
        <w:autoSpaceDN w:val="0"/>
        <w:adjustRightInd w:val="0"/>
        <w:spacing w:after="0" w:line="276" w:lineRule="auto"/>
        <w:rPr>
          <w:rFonts w:ascii="Times New Roman" w:eastAsia="ArialMT" w:hAnsi="Times New Roman" w:cs="Times New Roman"/>
          <w:sz w:val="24"/>
          <w:szCs w:val="24"/>
        </w:rPr>
      </w:pPr>
      <w:r w:rsidRPr="002F31ED">
        <w:rPr>
          <w:rFonts w:ascii="Times New Roman" w:eastAsia="ArialMT" w:hAnsi="Times New Roman" w:cs="Times New Roman"/>
          <w:sz w:val="24"/>
          <w:szCs w:val="24"/>
        </w:rPr>
        <w:t xml:space="preserve">instead of fit and transform the entire X (consists of </w:t>
      </w:r>
      <w:proofErr w:type="spellStart"/>
      <w:r w:rsidRPr="002F31ED">
        <w:rPr>
          <w:rFonts w:ascii="Times New Roman" w:eastAsia="ArialMT" w:hAnsi="Times New Roman" w:cs="Times New Roman"/>
          <w:sz w:val="24"/>
          <w:szCs w:val="24"/>
        </w:rPr>
        <w:t>X_train</w:t>
      </w:r>
      <w:proofErr w:type="spellEnd"/>
      <w:r w:rsidRPr="002F31ED">
        <w:rPr>
          <w:rFonts w:ascii="Times New Roman" w:eastAsia="ArialMT" w:hAnsi="Times New Roman" w:cs="Times New Roman"/>
          <w:sz w:val="24"/>
          <w:szCs w:val="24"/>
        </w:rPr>
        <w:t xml:space="preserve"> and </w:t>
      </w:r>
      <w:proofErr w:type="spellStart"/>
      <w:r w:rsidRPr="002F31ED">
        <w:rPr>
          <w:rFonts w:ascii="Times New Roman" w:eastAsia="ArialMT" w:hAnsi="Times New Roman" w:cs="Times New Roman"/>
          <w:sz w:val="24"/>
          <w:szCs w:val="24"/>
        </w:rPr>
        <w:t>X_test</w:t>
      </w:r>
      <w:proofErr w:type="spellEnd"/>
      <w:r w:rsidRPr="002F31ED">
        <w:rPr>
          <w:rFonts w:ascii="Times New Roman" w:eastAsia="ArialMT" w:hAnsi="Times New Roman" w:cs="Times New Roman"/>
          <w:sz w:val="24"/>
          <w:szCs w:val="24"/>
        </w:rPr>
        <w:t>).</w:t>
      </w:r>
    </w:p>
    <w:p w14:paraId="56016E1F" w14:textId="77777777" w:rsidR="002F31ED" w:rsidRDefault="002F31ED" w:rsidP="002F31ED">
      <w:pPr>
        <w:autoSpaceDE w:val="0"/>
        <w:autoSpaceDN w:val="0"/>
        <w:adjustRightInd w:val="0"/>
        <w:spacing w:after="0" w:line="240" w:lineRule="auto"/>
        <w:rPr>
          <w:rFonts w:ascii="Roboto-Regular" w:eastAsia="ArialMT" w:hAnsi="Roboto-Regular" w:cs="Roboto-Regular"/>
        </w:rPr>
      </w:pPr>
    </w:p>
    <w:p w14:paraId="2D02C382" w14:textId="760067D2" w:rsidR="002F31ED" w:rsidRPr="002A394D" w:rsidRDefault="002F31ED" w:rsidP="002F31ED">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rPr>
        <w:t>●</w:t>
      </w:r>
      <w:r>
        <w:rPr>
          <w:rFonts w:ascii="ArialMT" w:eastAsia="ArialMT" w:cs="ArialMT"/>
        </w:rPr>
        <w:t xml:space="preserve"> </w:t>
      </w:r>
      <w:r w:rsidRPr="002A394D">
        <w:rPr>
          <w:rFonts w:ascii="Malgun Gothic" w:eastAsia="Malgun Gothic" w:hAnsi="Malgun Gothic" w:cs="Roboto-Bold"/>
          <w:b/>
          <w:bCs/>
          <w:sz w:val="24"/>
          <w:szCs w:val="24"/>
        </w:rPr>
        <w:t>Split Training and Test Data</w:t>
      </w:r>
      <w:r w:rsidRPr="002A394D">
        <w:rPr>
          <w:rFonts w:ascii="Malgun Gothic" w:eastAsia="Malgun Gothic" w:hAnsi="Malgun Gothic" w:cs="Roboto-Regular"/>
          <w:sz w:val="24"/>
          <w:szCs w:val="24"/>
        </w:rPr>
        <w:t>:</w:t>
      </w:r>
      <w:r>
        <w:rPr>
          <w:rFonts w:ascii="Roboto-Regular" w:eastAsia="ArialMT" w:hAnsi="Roboto-Regular" w:cs="Roboto-Regular"/>
        </w:rPr>
        <w:t xml:space="preserve"> </w:t>
      </w:r>
      <w:r w:rsidRPr="002A394D">
        <w:rPr>
          <w:rFonts w:ascii="Times New Roman" w:eastAsia="ArialMT" w:hAnsi="Times New Roman" w:cs="Times New Roman"/>
          <w:sz w:val="24"/>
          <w:szCs w:val="24"/>
        </w:rPr>
        <w:t>For each model, we use the same ratio for training and test</w:t>
      </w:r>
      <w:r w:rsidR="002A394D" w:rsidRPr="002A394D">
        <w:rPr>
          <w:rFonts w:ascii="Times New Roman" w:eastAsia="ArialMT" w:hAnsi="Times New Roman" w:cs="Times New Roman"/>
          <w:sz w:val="24"/>
          <w:szCs w:val="24"/>
        </w:rPr>
        <w:t xml:space="preserve"> </w:t>
      </w:r>
      <w:r w:rsidRPr="002A394D">
        <w:rPr>
          <w:rFonts w:ascii="Times New Roman" w:eastAsia="ArialMT" w:hAnsi="Times New Roman" w:cs="Times New Roman"/>
          <w:sz w:val="24"/>
          <w:szCs w:val="24"/>
        </w:rPr>
        <w:t>data split (70% for training, 30% for test) to ensure consistency. After splitting the data,</w:t>
      </w:r>
    </w:p>
    <w:p w14:paraId="5E132BBA" w14:textId="77777777" w:rsidR="002F31ED" w:rsidRPr="002A394D" w:rsidRDefault="002F31ED" w:rsidP="002F31ED">
      <w:pPr>
        <w:autoSpaceDE w:val="0"/>
        <w:autoSpaceDN w:val="0"/>
        <w:adjustRightInd w:val="0"/>
        <w:spacing w:after="0" w:line="240" w:lineRule="auto"/>
        <w:rPr>
          <w:rFonts w:ascii="Times New Roman" w:eastAsia="ArialMT" w:hAnsi="Times New Roman" w:cs="Times New Roman"/>
          <w:sz w:val="24"/>
          <w:szCs w:val="24"/>
        </w:rPr>
      </w:pPr>
      <w:r w:rsidRPr="002A394D">
        <w:rPr>
          <w:rFonts w:ascii="Times New Roman" w:eastAsia="ArialMT" w:hAnsi="Times New Roman" w:cs="Times New Roman"/>
          <w:sz w:val="24"/>
          <w:szCs w:val="24"/>
        </w:rPr>
        <w:t>we set the test data aside and leave it for the very end, which is the final testing after</w:t>
      </w:r>
    </w:p>
    <w:p w14:paraId="51A75971" w14:textId="20816A6F" w:rsidR="002F31ED" w:rsidRPr="002A394D" w:rsidRDefault="002F31ED" w:rsidP="002F31ED">
      <w:pPr>
        <w:autoSpaceDE w:val="0"/>
        <w:autoSpaceDN w:val="0"/>
        <w:adjustRightInd w:val="0"/>
        <w:spacing w:after="0" w:line="276" w:lineRule="auto"/>
        <w:rPr>
          <w:rFonts w:ascii="Times New Roman" w:eastAsia="ArialMT" w:hAnsi="Times New Roman" w:cs="Times New Roman"/>
          <w:sz w:val="36"/>
          <w:szCs w:val="36"/>
        </w:rPr>
      </w:pPr>
      <w:r w:rsidRPr="002A394D">
        <w:rPr>
          <w:rFonts w:ascii="Times New Roman" w:eastAsia="ArialMT" w:hAnsi="Times New Roman" w:cs="Times New Roman"/>
          <w:sz w:val="24"/>
          <w:szCs w:val="24"/>
        </w:rPr>
        <w:t>hyperparameter tuning.</w:t>
      </w:r>
    </w:p>
    <w:p w14:paraId="59D11F2D" w14:textId="0DBE4F55" w:rsidR="00AB64E2" w:rsidRDefault="00AB64E2" w:rsidP="002F31ED">
      <w:pPr>
        <w:autoSpaceDE w:val="0"/>
        <w:autoSpaceDN w:val="0"/>
        <w:adjustRightInd w:val="0"/>
        <w:spacing w:after="0" w:line="276" w:lineRule="auto"/>
        <w:rPr>
          <w:rFonts w:ascii="Times New Roman" w:hAnsi="Times New Roman" w:cs="Times New Roman"/>
          <w:sz w:val="24"/>
          <w:szCs w:val="24"/>
        </w:rPr>
      </w:pPr>
    </w:p>
    <w:p w14:paraId="145D78FE" w14:textId="60F76FD4" w:rsidR="009C07BE" w:rsidRPr="00E42D51" w:rsidRDefault="002A394D" w:rsidP="00AB64E2">
      <w:pPr>
        <w:autoSpaceDE w:val="0"/>
        <w:autoSpaceDN w:val="0"/>
        <w:adjustRightInd w:val="0"/>
        <w:spacing w:after="0" w:line="276" w:lineRule="auto"/>
        <w:rPr>
          <w:rFonts w:ascii="Malgun Gothic" w:eastAsia="Malgun Gothic" w:hAnsi="Malgun Gothic" w:cs="Roboto-Regular"/>
          <w:b/>
          <w:bCs/>
          <w:sz w:val="36"/>
          <w:szCs w:val="34"/>
        </w:rPr>
      </w:pPr>
      <w:r w:rsidRPr="00E42D51">
        <w:rPr>
          <w:rFonts w:ascii="Malgun Gothic" w:eastAsia="Malgun Gothic" w:hAnsi="Malgun Gothic" w:cs="Roboto-Regular"/>
          <w:b/>
          <w:bCs/>
          <w:sz w:val="36"/>
          <w:szCs w:val="34"/>
        </w:rPr>
        <w:lastRenderedPageBreak/>
        <w:t>Predictive Modeling</w:t>
      </w:r>
    </w:p>
    <w:p w14:paraId="3CBF3152" w14:textId="77777777" w:rsidR="009C07BE" w:rsidRDefault="009C07BE" w:rsidP="002A394D">
      <w:pPr>
        <w:autoSpaceDE w:val="0"/>
        <w:autoSpaceDN w:val="0"/>
        <w:adjustRightInd w:val="0"/>
        <w:spacing w:after="0" w:line="276" w:lineRule="auto"/>
        <w:rPr>
          <w:rFonts w:ascii="Times New Roman" w:hAnsi="Times New Roman" w:cs="Times New Roman"/>
          <w:sz w:val="24"/>
          <w:szCs w:val="24"/>
        </w:rPr>
      </w:pPr>
    </w:p>
    <w:p w14:paraId="3095AFC5" w14:textId="0F8A03C4" w:rsidR="002A394D" w:rsidRDefault="002A394D" w:rsidP="002A394D">
      <w:pPr>
        <w:autoSpaceDE w:val="0"/>
        <w:autoSpaceDN w:val="0"/>
        <w:adjustRightInd w:val="0"/>
        <w:spacing w:after="0" w:line="276" w:lineRule="auto"/>
        <w:rPr>
          <w:rFonts w:ascii="Times New Roman" w:hAnsi="Times New Roman" w:cs="Times New Roman"/>
          <w:sz w:val="24"/>
          <w:szCs w:val="24"/>
        </w:rPr>
      </w:pPr>
      <w:r w:rsidRPr="002A394D">
        <w:rPr>
          <w:rFonts w:ascii="Times New Roman" w:hAnsi="Times New Roman" w:cs="Times New Roman"/>
          <w:sz w:val="24"/>
          <w:szCs w:val="24"/>
        </w:rPr>
        <w:t>This analysis uses 3 classification models - Logistic Regression, Random Forest and XGBoost.</w:t>
      </w:r>
      <w:r>
        <w:rPr>
          <w:rFonts w:ascii="Times New Roman" w:hAnsi="Times New Roman" w:cs="Times New Roman"/>
          <w:sz w:val="24"/>
          <w:szCs w:val="24"/>
        </w:rPr>
        <w:t xml:space="preserve"> </w:t>
      </w:r>
      <w:r w:rsidRPr="002A394D">
        <w:rPr>
          <w:rFonts w:ascii="Times New Roman" w:hAnsi="Times New Roman" w:cs="Times New Roman"/>
          <w:sz w:val="24"/>
          <w:szCs w:val="24"/>
        </w:rPr>
        <w:t>Since Random Forest and XGBoost are tree based on algorithms, rescaling is only performed on</w:t>
      </w:r>
      <w:r w:rsidRPr="002A394D">
        <w:rPr>
          <w:rFonts w:ascii="Times New Roman" w:hAnsi="Times New Roman" w:cs="Times New Roman"/>
          <w:sz w:val="24"/>
          <w:szCs w:val="24"/>
        </w:rPr>
        <w:t xml:space="preserve"> </w:t>
      </w:r>
      <w:r w:rsidRPr="002A394D">
        <w:rPr>
          <w:rFonts w:ascii="Times New Roman" w:hAnsi="Times New Roman" w:cs="Times New Roman"/>
          <w:sz w:val="24"/>
          <w:szCs w:val="24"/>
        </w:rPr>
        <w:t xml:space="preserve">Logistic Regression, not on these 2 models. </w:t>
      </w:r>
    </w:p>
    <w:p w14:paraId="10166823" w14:textId="77777777" w:rsidR="002A394D" w:rsidRPr="002A394D" w:rsidRDefault="002A394D" w:rsidP="002A394D">
      <w:pPr>
        <w:autoSpaceDE w:val="0"/>
        <w:autoSpaceDN w:val="0"/>
        <w:adjustRightInd w:val="0"/>
        <w:spacing w:after="0" w:line="276" w:lineRule="auto"/>
        <w:rPr>
          <w:rFonts w:ascii="Times New Roman" w:hAnsi="Times New Roman" w:cs="Times New Roman"/>
          <w:sz w:val="24"/>
          <w:szCs w:val="24"/>
        </w:rPr>
      </w:pPr>
    </w:p>
    <w:p w14:paraId="7A4ED5AC" w14:textId="46A5B95E" w:rsidR="002A394D" w:rsidRDefault="002A394D" w:rsidP="002A394D">
      <w:pPr>
        <w:autoSpaceDE w:val="0"/>
        <w:autoSpaceDN w:val="0"/>
        <w:adjustRightInd w:val="0"/>
        <w:spacing w:after="0" w:line="276" w:lineRule="auto"/>
        <w:rPr>
          <w:rFonts w:ascii="Times New Roman" w:hAnsi="Times New Roman" w:cs="Times New Roman"/>
          <w:sz w:val="24"/>
          <w:szCs w:val="24"/>
        </w:rPr>
      </w:pPr>
      <w:r w:rsidRPr="002A394D">
        <w:rPr>
          <w:rFonts w:ascii="Times New Roman" w:hAnsi="Times New Roman" w:cs="Times New Roman"/>
          <w:sz w:val="24"/>
          <w:szCs w:val="24"/>
        </w:rPr>
        <w:t>For each model, we first try the model’s default</w:t>
      </w:r>
      <w:r w:rsidRPr="002A394D">
        <w:rPr>
          <w:rFonts w:ascii="Times New Roman" w:hAnsi="Times New Roman" w:cs="Times New Roman"/>
          <w:sz w:val="24"/>
          <w:szCs w:val="24"/>
        </w:rPr>
        <w:t xml:space="preserve"> </w:t>
      </w:r>
      <w:r w:rsidRPr="002A394D">
        <w:rPr>
          <w:rFonts w:ascii="Times New Roman" w:hAnsi="Times New Roman" w:cs="Times New Roman"/>
          <w:sz w:val="24"/>
          <w:szCs w:val="24"/>
        </w:rPr>
        <w:t>parameters, train each model without SMOTE and with SMOTE samplings. Then tune each</w:t>
      </w:r>
      <w:r w:rsidRPr="002A394D">
        <w:rPr>
          <w:rFonts w:ascii="Times New Roman" w:hAnsi="Times New Roman" w:cs="Times New Roman"/>
          <w:sz w:val="24"/>
          <w:szCs w:val="24"/>
        </w:rPr>
        <w:t xml:space="preserve"> </w:t>
      </w:r>
      <w:r w:rsidRPr="002A394D">
        <w:rPr>
          <w:rFonts w:ascii="Times New Roman" w:hAnsi="Times New Roman" w:cs="Times New Roman"/>
          <w:sz w:val="24"/>
          <w:szCs w:val="24"/>
        </w:rPr>
        <w:t xml:space="preserve">model’s hyperparameters to find the optimal performance. </w:t>
      </w:r>
    </w:p>
    <w:p w14:paraId="5EC51CE5" w14:textId="77777777" w:rsidR="002A394D" w:rsidRPr="002A394D" w:rsidRDefault="002A394D" w:rsidP="002A394D">
      <w:pPr>
        <w:autoSpaceDE w:val="0"/>
        <w:autoSpaceDN w:val="0"/>
        <w:adjustRightInd w:val="0"/>
        <w:spacing w:after="0" w:line="276" w:lineRule="auto"/>
        <w:rPr>
          <w:rFonts w:ascii="Times New Roman" w:hAnsi="Times New Roman" w:cs="Times New Roman"/>
          <w:sz w:val="24"/>
          <w:szCs w:val="24"/>
        </w:rPr>
      </w:pPr>
    </w:p>
    <w:p w14:paraId="5790F622" w14:textId="4AF25D8D" w:rsidR="002A394D" w:rsidRDefault="002A394D" w:rsidP="002A394D">
      <w:pPr>
        <w:autoSpaceDE w:val="0"/>
        <w:autoSpaceDN w:val="0"/>
        <w:adjustRightInd w:val="0"/>
        <w:spacing w:after="0" w:line="276" w:lineRule="auto"/>
        <w:rPr>
          <w:rFonts w:ascii="Times New Roman" w:hAnsi="Times New Roman" w:cs="Times New Roman"/>
          <w:sz w:val="24"/>
          <w:szCs w:val="24"/>
        </w:rPr>
      </w:pPr>
      <w:r w:rsidRPr="002A394D">
        <w:rPr>
          <w:rFonts w:ascii="Times New Roman" w:hAnsi="Times New Roman" w:cs="Times New Roman"/>
          <w:sz w:val="24"/>
          <w:szCs w:val="24"/>
        </w:rPr>
        <w:t>As mentioned earlier, this dataset</w:t>
      </w:r>
      <w:r w:rsidRPr="002A394D">
        <w:rPr>
          <w:rFonts w:ascii="Times New Roman" w:hAnsi="Times New Roman" w:cs="Times New Roman"/>
          <w:sz w:val="24"/>
          <w:szCs w:val="24"/>
        </w:rPr>
        <w:t xml:space="preserve"> </w:t>
      </w:r>
      <w:r w:rsidRPr="002A394D">
        <w:rPr>
          <w:rFonts w:ascii="Times New Roman" w:hAnsi="Times New Roman" w:cs="Times New Roman"/>
          <w:sz w:val="24"/>
          <w:szCs w:val="24"/>
        </w:rPr>
        <w:t>has imbalanced classes, therefore we use precision and recall, instead of accuracy as the</w:t>
      </w:r>
      <w:r w:rsidRPr="002A394D">
        <w:rPr>
          <w:rFonts w:ascii="Times New Roman" w:hAnsi="Times New Roman" w:cs="Times New Roman"/>
          <w:sz w:val="24"/>
          <w:szCs w:val="24"/>
        </w:rPr>
        <w:t xml:space="preserve"> </w:t>
      </w:r>
      <w:r w:rsidRPr="002A394D">
        <w:rPr>
          <w:rFonts w:ascii="Times New Roman" w:hAnsi="Times New Roman" w:cs="Times New Roman"/>
          <w:sz w:val="24"/>
          <w:szCs w:val="24"/>
        </w:rPr>
        <w:t>performance metrics.</w:t>
      </w:r>
    </w:p>
    <w:p w14:paraId="4EFBB453" w14:textId="2941C6A5" w:rsidR="002A394D" w:rsidRDefault="002A394D" w:rsidP="002A394D">
      <w:pPr>
        <w:autoSpaceDE w:val="0"/>
        <w:autoSpaceDN w:val="0"/>
        <w:adjustRightInd w:val="0"/>
        <w:spacing w:after="0" w:line="276" w:lineRule="auto"/>
        <w:rPr>
          <w:rFonts w:ascii="Times New Roman" w:hAnsi="Times New Roman" w:cs="Times New Roman"/>
          <w:sz w:val="24"/>
          <w:szCs w:val="24"/>
        </w:rPr>
      </w:pPr>
    </w:p>
    <w:p w14:paraId="1891ED57" w14:textId="77777777" w:rsidR="009C07BE" w:rsidRDefault="009C07BE" w:rsidP="00D532A7">
      <w:pPr>
        <w:autoSpaceDE w:val="0"/>
        <w:autoSpaceDN w:val="0"/>
        <w:adjustRightInd w:val="0"/>
        <w:spacing w:after="0" w:line="276" w:lineRule="auto"/>
        <w:rPr>
          <w:rFonts w:ascii="Times New Roman" w:eastAsia="ArialMT" w:hAnsi="Times New Roman" w:cs="Times New Roman"/>
        </w:rPr>
      </w:pPr>
    </w:p>
    <w:p w14:paraId="23002764" w14:textId="77777777" w:rsidR="009C07BE" w:rsidRDefault="009C07BE" w:rsidP="00D532A7">
      <w:pPr>
        <w:autoSpaceDE w:val="0"/>
        <w:autoSpaceDN w:val="0"/>
        <w:adjustRightInd w:val="0"/>
        <w:spacing w:after="0" w:line="276" w:lineRule="auto"/>
        <w:rPr>
          <w:rFonts w:ascii="Times New Roman" w:eastAsia="ArialMT" w:hAnsi="Times New Roman" w:cs="Times New Roman"/>
        </w:rPr>
      </w:pPr>
    </w:p>
    <w:p w14:paraId="4986C123" w14:textId="314AF0AF" w:rsidR="00D532A7" w:rsidRPr="00D532A7" w:rsidRDefault="00D532A7" w:rsidP="00D532A7">
      <w:pPr>
        <w:autoSpaceDE w:val="0"/>
        <w:autoSpaceDN w:val="0"/>
        <w:adjustRightInd w:val="0"/>
        <w:spacing w:after="0" w:line="276" w:lineRule="auto"/>
        <w:rPr>
          <w:rFonts w:ascii="Times New Roman" w:eastAsia="ArialMT" w:hAnsi="Times New Roman" w:cs="Times New Roman"/>
          <w:sz w:val="24"/>
          <w:szCs w:val="24"/>
        </w:rPr>
      </w:pPr>
      <w:r>
        <w:rPr>
          <w:rFonts w:ascii="Times New Roman" w:eastAsia="ArialMT" w:hAnsi="Times New Roman" w:cs="Times New Roman"/>
        </w:rPr>
        <w:t>●</w:t>
      </w:r>
      <w:r>
        <w:rPr>
          <w:rFonts w:ascii="ArialMT" w:eastAsia="ArialMT" w:cs="ArialMT"/>
        </w:rPr>
        <w:t xml:space="preserve"> </w:t>
      </w:r>
      <w:r w:rsidRPr="00D532A7">
        <w:rPr>
          <w:rFonts w:ascii="Malgun Gothic" w:eastAsia="Malgun Gothic" w:hAnsi="Malgun Gothic" w:cs="Roboto-Bold"/>
          <w:b/>
          <w:bCs/>
          <w:sz w:val="24"/>
          <w:szCs w:val="24"/>
        </w:rPr>
        <w:t>SMOTE Oversampling:</w:t>
      </w:r>
      <w:r w:rsidRPr="00D532A7">
        <w:rPr>
          <w:rFonts w:ascii="Roboto-Bold" w:eastAsia="ArialMT" w:hAnsi="Roboto-Bold" w:cs="Roboto-Bold"/>
          <w:b/>
          <w:bCs/>
          <w:sz w:val="24"/>
          <w:szCs w:val="24"/>
        </w:rPr>
        <w:t xml:space="preserve"> </w:t>
      </w:r>
      <w:r w:rsidRPr="00D532A7">
        <w:rPr>
          <w:rFonts w:ascii="Times New Roman" w:eastAsia="ArialMT" w:hAnsi="Times New Roman" w:cs="Times New Roman"/>
          <w:sz w:val="24"/>
          <w:szCs w:val="24"/>
        </w:rPr>
        <w:t>In the initial model fitting, we start by using all models’ default</w:t>
      </w:r>
      <w:r w:rsidRPr="00D532A7">
        <w:rPr>
          <w:rFonts w:ascii="Times New Roman" w:eastAsia="ArialMT" w:hAnsi="Times New Roman" w:cs="Times New Roman"/>
          <w:sz w:val="24"/>
          <w:szCs w:val="24"/>
        </w:rPr>
        <w:t xml:space="preserve"> </w:t>
      </w:r>
      <w:r w:rsidRPr="00D532A7">
        <w:rPr>
          <w:rFonts w:ascii="Times New Roman" w:eastAsia="ArialMT" w:hAnsi="Times New Roman" w:cs="Times New Roman"/>
          <w:sz w:val="24"/>
          <w:szCs w:val="24"/>
        </w:rPr>
        <w:t>parameters. To compensate for the rare classes in the imbalance dataset, we use</w:t>
      </w:r>
    </w:p>
    <w:p w14:paraId="51AC3DDF" w14:textId="6D6A8754" w:rsidR="00D532A7" w:rsidRPr="00D532A7" w:rsidRDefault="00D532A7" w:rsidP="00D532A7">
      <w:pPr>
        <w:autoSpaceDE w:val="0"/>
        <w:autoSpaceDN w:val="0"/>
        <w:adjustRightInd w:val="0"/>
        <w:spacing w:after="0" w:line="276" w:lineRule="auto"/>
        <w:rPr>
          <w:rFonts w:ascii="Times New Roman" w:eastAsia="ArialMT" w:hAnsi="Times New Roman" w:cs="Times New Roman"/>
          <w:sz w:val="24"/>
          <w:szCs w:val="24"/>
        </w:rPr>
      </w:pPr>
      <w:r w:rsidRPr="00D532A7">
        <w:rPr>
          <w:rFonts w:ascii="Times New Roman" w:eastAsia="ArialMT" w:hAnsi="Times New Roman" w:cs="Times New Roman"/>
          <w:sz w:val="24"/>
          <w:szCs w:val="24"/>
        </w:rPr>
        <w:t>SMOTE</w:t>
      </w:r>
      <w:r>
        <w:rPr>
          <w:rFonts w:ascii="Times New Roman" w:eastAsia="ArialMT" w:hAnsi="Times New Roman" w:cs="Times New Roman"/>
          <w:sz w:val="24"/>
          <w:szCs w:val="24"/>
        </w:rPr>
        <w:t xml:space="preserve"> </w:t>
      </w:r>
      <w:r w:rsidRPr="00D532A7">
        <w:rPr>
          <w:rFonts w:ascii="Times New Roman" w:eastAsia="ArialMT" w:hAnsi="Times New Roman" w:cs="Times New Roman"/>
          <w:sz w:val="24"/>
          <w:szCs w:val="24"/>
        </w:rPr>
        <w:t>(Synthetic Minority Over-Sampling Technique) method to over sample the</w:t>
      </w:r>
    </w:p>
    <w:p w14:paraId="57CE6BE7" w14:textId="77777777" w:rsidR="00D532A7" w:rsidRPr="00D532A7" w:rsidRDefault="00D532A7" w:rsidP="00D532A7">
      <w:pPr>
        <w:autoSpaceDE w:val="0"/>
        <w:autoSpaceDN w:val="0"/>
        <w:adjustRightInd w:val="0"/>
        <w:spacing w:after="0" w:line="276" w:lineRule="auto"/>
        <w:rPr>
          <w:rFonts w:ascii="Times New Roman" w:eastAsia="ArialMT" w:hAnsi="Times New Roman" w:cs="Times New Roman"/>
          <w:sz w:val="24"/>
          <w:szCs w:val="24"/>
        </w:rPr>
      </w:pPr>
      <w:r w:rsidRPr="00D532A7">
        <w:rPr>
          <w:rFonts w:ascii="Times New Roman" w:eastAsia="ArialMT" w:hAnsi="Times New Roman" w:cs="Times New Roman"/>
          <w:sz w:val="24"/>
          <w:szCs w:val="24"/>
        </w:rPr>
        <w:t>minority class and ensure the sampling is not biased. What this technique does under</w:t>
      </w:r>
    </w:p>
    <w:p w14:paraId="250E593B" w14:textId="77777777" w:rsidR="00D532A7" w:rsidRPr="00D532A7" w:rsidRDefault="00D532A7" w:rsidP="00D532A7">
      <w:pPr>
        <w:autoSpaceDE w:val="0"/>
        <w:autoSpaceDN w:val="0"/>
        <w:adjustRightInd w:val="0"/>
        <w:spacing w:after="0" w:line="276" w:lineRule="auto"/>
        <w:rPr>
          <w:rFonts w:ascii="Times New Roman" w:eastAsia="ArialMT" w:hAnsi="Times New Roman" w:cs="Times New Roman"/>
          <w:sz w:val="24"/>
          <w:szCs w:val="24"/>
        </w:rPr>
      </w:pPr>
      <w:r w:rsidRPr="00D532A7">
        <w:rPr>
          <w:rFonts w:ascii="Times New Roman" w:eastAsia="ArialMT" w:hAnsi="Times New Roman" w:cs="Times New Roman"/>
          <w:sz w:val="24"/>
          <w:szCs w:val="24"/>
        </w:rPr>
        <w:t>the hood is simply duplicating examples from the minority class in the training dataset</w:t>
      </w:r>
    </w:p>
    <w:p w14:paraId="3281FDE2" w14:textId="2AD6A491" w:rsidR="00D532A7" w:rsidRPr="00D532A7" w:rsidRDefault="00D532A7" w:rsidP="00D532A7">
      <w:pPr>
        <w:autoSpaceDE w:val="0"/>
        <w:autoSpaceDN w:val="0"/>
        <w:adjustRightInd w:val="0"/>
        <w:spacing w:after="0" w:line="276" w:lineRule="auto"/>
        <w:rPr>
          <w:rFonts w:ascii="Times New Roman" w:eastAsia="ArialMT" w:hAnsi="Times New Roman" w:cs="Times New Roman"/>
          <w:sz w:val="24"/>
          <w:szCs w:val="24"/>
        </w:rPr>
      </w:pPr>
      <w:r w:rsidRPr="00D532A7">
        <w:rPr>
          <w:rFonts w:ascii="Times New Roman" w:eastAsia="ArialMT" w:hAnsi="Times New Roman" w:cs="Times New Roman"/>
          <w:sz w:val="24"/>
          <w:szCs w:val="24"/>
        </w:rPr>
        <w:t>prior to fitting a mode. After SMOTE sampling, the dataset has equal size of 0s and 1s.</w:t>
      </w:r>
    </w:p>
    <w:p w14:paraId="3FF58B96" w14:textId="77777777" w:rsidR="00D532A7" w:rsidRPr="00D532A7" w:rsidRDefault="00D532A7" w:rsidP="00D532A7">
      <w:pPr>
        <w:autoSpaceDE w:val="0"/>
        <w:autoSpaceDN w:val="0"/>
        <w:adjustRightInd w:val="0"/>
        <w:spacing w:after="0" w:line="276" w:lineRule="auto"/>
        <w:rPr>
          <w:rFonts w:ascii="Times New Roman" w:eastAsia="ArialMT" w:hAnsi="Times New Roman" w:cs="Times New Roman"/>
          <w:sz w:val="24"/>
          <w:szCs w:val="24"/>
        </w:rPr>
      </w:pPr>
      <w:r w:rsidRPr="00D532A7">
        <w:rPr>
          <w:rFonts w:ascii="Times New Roman" w:eastAsia="ArialMT" w:hAnsi="Times New Roman" w:cs="Times New Roman"/>
          <w:sz w:val="24"/>
          <w:szCs w:val="24"/>
        </w:rPr>
        <w:t>In order to verify if SMOTE improves models’ performance, all 3 models are trained with</w:t>
      </w:r>
    </w:p>
    <w:p w14:paraId="5EAABBDC" w14:textId="3071A22A" w:rsidR="00D532A7" w:rsidRPr="00D532A7" w:rsidRDefault="00D532A7" w:rsidP="00D532A7">
      <w:pPr>
        <w:autoSpaceDE w:val="0"/>
        <w:autoSpaceDN w:val="0"/>
        <w:adjustRightInd w:val="0"/>
        <w:spacing w:after="0" w:line="276" w:lineRule="auto"/>
        <w:rPr>
          <w:rFonts w:ascii="Times New Roman" w:hAnsi="Times New Roman" w:cs="Times New Roman"/>
          <w:sz w:val="24"/>
          <w:szCs w:val="24"/>
        </w:rPr>
      </w:pPr>
      <w:r w:rsidRPr="00D532A7">
        <w:rPr>
          <w:rFonts w:ascii="Times New Roman" w:eastAsia="ArialMT" w:hAnsi="Times New Roman" w:cs="Times New Roman"/>
          <w:sz w:val="24"/>
          <w:szCs w:val="24"/>
        </w:rPr>
        <w:t>SMOTE and without SMOTE. Below table shows the ROC_ AUC scores on training data</w:t>
      </w:r>
      <w:r w:rsidRPr="00D532A7">
        <w:rPr>
          <w:rFonts w:ascii="Times New Roman" w:hAnsi="Times New Roman" w:cs="Times New Roman"/>
          <w:sz w:val="24"/>
          <w:szCs w:val="24"/>
        </w:rPr>
        <w:t xml:space="preserve"> </w:t>
      </w:r>
      <w:r w:rsidRPr="00D532A7">
        <w:rPr>
          <w:rFonts w:ascii="Times New Roman" w:hAnsi="Times New Roman" w:cs="Times New Roman"/>
          <w:sz w:val="24"/>
          <w:szCs w:val="24"/>
        </w:rPr>
        <w:t>improved significantly with all models after over sampling with SMOTE. This proves</w:t>
      </w:r>
    </w:p>
    <w:p w14:paraId="5B6E7065" w14:textId="0FCEFC79" w:rsidR="002A394D" w:rsidRDefault="00D532A7" w:rsidP="00D532A7">
      <w:pPr>
        <w:autoSpaceDE w:val="0"/>
        <w:autoSpaceDN w:val="0"/>
        <w:adjustRightInd w:val="0"/>
        <w:spacing w:after="0" w:line="276" w:lineRule="auto"/>
        <w:rPr>
          <w:rFonts w:ascii="Times New Roman" w:hAnsi="Times New Roman" w:cs="Times New Roman"/>
          <w:sz w:val="24"/>
          <w:szCs w:val="24"/>
        </w:rPr>
      </w:pPr>
      <w:r w:rsidRPr="00D532A7">
        <w:rPr>
          <w:rFonts w:ascii="Times New Roman" w:hAnsi="Times New Roman" w:cs="Times New Roman"/>
          <w:sz w:val="24"/>
          <w:szCs w:val="24"/>
        </w:rPr>
        <w:t>SMOTE is an effective method in sampling imbalanced dataset.</w:t>
      </w:r>
    </w:p>
    <w:p w14:paraId="12B873F1" w14:textId="77777777" w:rsidR="00D532A7" w:rsidRDefault="00D532A7" w:rsidP="00D532A7">
      <w:pPr>
        <w:autoSpaceDE w:val="0"/>
        <w:autoSpaceDN w:val="0"/>
        <w:adjustRightInd w:val="0"/>
        <w:spacing w:after="0" w:line="276" w:lineRule="auto"/>
        <w:rPr>
          <w:rFonts w:ascii="Times New Roman" w:hAnsi="Times New Roman" w:cs="Times New Roman"/>
          <w:sz w:val="24"/>
          <w:szCs w:val="24"/>
        </w:rPr>
      </w:pPr>
    </w:p>
    <w:p w14:paraId="0C7CF610" w14:textId="30F875CA" w:rsidR="00D532A7" w:rsidRDefault="00D532A7" w:rsidP="00D532A7">
      <w:pPr>
        <w:autoSpaceDE w:val="0"/>
        <w:autoSpaceDN w:val="0"/>
        <w:adjustRightInd w:val="0"/>
        <w:spacing w:after="0" w:line="276" w:lineRule="auto"/>
        <w:rPr>
          <w:rFonts w:ascii="Times New Roman" w:hAnsi="Times New Roman" w:cs="Times New Roman"/>
          <w:sz w:val="24"/>
          <w:szCs w:val="24"/>
        </w:rPr>
      </w:pPr>
    </w:p>
    <w:tbl>
      <w:tblPr>
        <w:tblW w:w="9132" w:type="dxa"/>
        <w:tblCellMar>
          <w:left w:w="0" w:type="dxa"/>
          <w:right w:w="0" w:type="dxa"/>
        </w:tblCellMar>
        <w:tblLook w:val="0420" w:firstRow="1" w:lastRow="0" w:firstColumn="0" w:lastColumn="0" w:noHBand="0" w:noVBand="1"/>
      </w:tblPr>
      <w:tblGrid>
        <w:gridCol w:w="3044"/>
        <w:gridCol w:w="3044"/>
        <w:gridCol w:w="3044"/>
      </w:tblGrid>
      <w:tr w:rsidR="00D532A7" w:rsidRPr="00D532A7" w14:paraId="6359111F" w14:textId="77777777" w:rsidTr="00F57CA8">
        <w:trPr>
          <w:trHeight w:val="646"/>
        </w:trPr>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76D69F4D" w14:textId="77777777"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rPr>
              <w:t>Models</w:t>
            </w:r>
          </w:p>
        </w:tc>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22AA5498" w14:textId="77777777"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rPr>
              <w:t>AUC Without SMOTE</w:t>
            </w:r>
          </w:p>
        </w:tc>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7B7C1C5D" w14:textId="77777777"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rPr>
              <w:t>AUC With SMOTE</w:t>
            </w:r>
          </w:p>
        </w:tc>
      </w:tr>
      <w:tr w:rsidR="00D532A7" w:rsidRPr="00D532A7" w14:paraId="11FB56F8" w14:textId="77777777" w:rsidTr="00F57CA8">
        <w:trPr>
          <w:trHeight w:val="646"/>
        </w:trPr>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6AF2BD7B" w14:textId="77777777"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rPr>
              <w:t>Logistic Regression</w:t>
            </w:r>
          </w:p>
        </w:tc>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7D5C151C" w14:textId="77777777"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lang w:val="en-US"/>
              </w:rPr>
              <w:t>0.725</w:t>
            </w:r>
          </w:p>
        </w:tc>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50A2D612" w14:textId="77777777"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rPr>
              <w:t>0.797</w:t>
            </w:r>
          </w:p>
        </w:tc>
      </w:tr>
      <w:tr w:rsidR="00D532A7" w:rsidRPr="00D532A7" w14:paraId="579944C0" w14:textId="77777777" w:rsidTr="00F57CA8">
        <w:trPr>
          <w:trHeight w:val="646"/>
        </w:trPr>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7244272E" w14:textId="77777777"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rPr>
              <w:t>Random Forest</w:t>
            </w:r>
          </w:p>
        </w:tc>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3BA00DAA" w14:textId="1564D792"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lang w:val="en-US"/>
              </w:rPr>
              <w:t>0.76</w:t>
            </w:r>
            <w:r w:rsidR="009C07BE" w:rsidRPr="009C07BE">
              <w:rPr>
                <w:rFonts w:ascii="Times New Roman" w:hAnsi="Times New Roman" w:cs="Times New Roman"/>
                <w:b/>
                <w:bCs/>
                <w:sz w:val="28"/>
                <w:szCs w:val="28"/>
                <w:lang w:val="en-US"/>
              </w:rPr>
              <w:t>7</w:t>
            </w:r>
          </w:p>
        </w:tc>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063919A3" w14:textId="2BDD63C9"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lang w:val="en-US"/>
              </w:rPr>
              <w:t>0.9</w:t>
            </w:r>
            <w:r w:rsidR="009C07BE" w:rsidRPr="009C07BE">
              <w:rPr>
                <w:rFonts w:ascii="Times New Roman" w:hAnsi="Times New Roman" w:cs="Times New Roman"/>
                <w:b/>
                <w:bCs/>
                <w:sz w:val="28"/>
                <w:szCs w:val="28"/>
                <w:lang w:val="en-US"/>
              </w:rPr>
              <w:t>20</w:t>
            </w:r>
          </w:p>
        </w:tc>
      </w:tr>
      <w:tr w:rsidR="00D532A7" w:rsidRPr="00D532A7" w14:paraId="23EC745F" w14:textId="77777777" w:rsidTr="00F57CA8">
        <w:trPr>
          <w:trHeight w:val="646"/>
        </w:trPr>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2DEF5EFB" w14:textId="77777777"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rPr>
              <w:t>XGBoost</w:t>
            </w:r>
          </w:p>
        </w:tc>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531B85DE" w14:textId="0DC7F71B"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lang w:val="en-US"/>
              </w:rPr>
              <w:t>0.7</w:t>
            </w:r>
            <w:r w:rsidR="009C07BE" w:rsidRPr="009C07BE">
              <w:rPr>
                <w:rFonts w:ascii="Times New Roman" w:hAnsi="Times New Roman" w:cs="Times New Roman"/>
                <w:b/>
                <w:bCs/>
                <w:sz w:val="28"/>
                <w:szCs w:val="28"/>
                <w:lang w:val="en-US"/>
              </w:rPr>
              <w:t>81</w:t>
            </w:r>
          </w:p>
        </w:tc>
        <w:tc>
          <w:tcPr>
            <w:tcW w:w="304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61EB88D0" w14:textId="0E21BDBD" w:rsidR="00D532A7" w:rsidRPr="00D532A7" w:rsidRDefault="00D532A7" w:rsidP="009C07BE">
            <w:pPr>
              <w:autoSpaceDE w:val="0"/>
              <w:autoSpaceDN w:val="0"/>
              <w:adjustRightInd w:val="0"/>
              <w:spacing w:after="0" w:line="276" w:lineRule="auto"/>
              <w:jc w:val="center"/>
              <w:rPr>
                <w:rFonts w:ascii="Times New Roman" w:hAnsi="Times New Roman" w:cs="Times New Roman"/>
                <w:sz w:val="28"/>
                <w:szCs w:val="28"/>
              </w:rPr>
            </w:pPr>
            <w:r w:rsidRPr="00D532A7">
              <w:rPr>
                <w:rFonts w:ascii="Times New Roman" w:hAnsi="Times New Roman" w:cs="Times New Roman"/>
                <w:b/>
                <w:bCs/>
                <w:sz w:val="28"/>
                <w:szCs w:val="28"/>
                <w:lang w:val="en-US"/>
              </w:rPr>
              <w:t>0.8</w:t>
            </w:r>
            <w:r w:rsidR="009C07BE" w:rsidRPr="009C07BE">
              <w:rPr>
                <w:rFonts w:ascii="Times New Roman" w:hAnsi="Times New Roman" w:cs="Times New Roman"/>
                <w:b/>
                <w:bCs/>
                <w:sz w:val="28"/>
                <w:szCs w:val="28"/>
                <w:lang w:val="en-US"/>
              </w:rPr>
              <w:t>60</w:t>
            </w:r>
          </w:p>
        </w:tc>
      </w:tr>
    </w:tbl>
    <w:p w14:paraId="46CBA624" w14:textId="77777777" w:rsidR="00D532A7" w:rsidRPr="00D532A7" w:rsidRDefault="00D532A7" w:rsidP="00D532A7">
      <w:pPr>
        <w:autoSpaceDE w:val="0"/>
        <w:autoSpaceDN w:val="0"/>
        <w:adjustRightInd w:val="0"/>
        <w:spacing w:after="0" w:line="276" w:lineRule="auto"/>
        <w:rPr>
          <w:rFonts w:ascii="Times New Roman" w:hAnsi="Times New Roman" w:cs="Times New Roman"/>
          <w:sz w:val="28"/>
          <w:szCs w:val="28"/>
        </w:rPr>
      </w:pPr>
    </w:p>
    <w:p w14:paraId="460609FE" w14:textId="77777777" w:rsidR="009C07BE" w:rsidRDefault="009C07BE" w:rsidP="009C07BE">
      <w:pPr>
        <w:autoSpaceDE w:val="0"/>
        <w:autoSpaceDN w:val="0"/>
        <w:adjustRightInd w:val="0"/>
        <w:spacing w:after="0" w:line="240" w:lineRule="auto"/>
        <w:rPr>
          <w:rFonts w:ascii="Times New Roman" w:eastAsia="ArialMT" w:hAnsi="Times New Roman" w:cs="Times New Roman"/>
        </w:rPr>
      </w:pPr>
    </w:p>
    <w:p w14:paraId="31F05A3C" w14:textId="77777777" w:rsidR="009C07BE" w:rsidRDefault="009C07BE" w:rsidP="009C07BE">
      <w:pPr>
        <w:autoSpaceDE w:val="0"/>
        <w:autoSpaceDN w:val="0"/>
        <w:adjustRightInd w:val="0"/>
        <w:spacing w:after="0" w:line="240" w:lineRule="auto"/>
        <w:rPr>
          <w:rFonts w:ascii="Times New Roman" w:eastAsia="ArialMT" w:hAnsi="Times New Roman" w:cs="Times New Roman"/>
        </w:rPr>
      </w:pPr>
    </w:p>
    <w:p w14:paraId="7B63E3B3" w14:textId="77777777" w:rsidR="009C07BE" w:rsidRDefault="009C07BE" w:rsidP="009C07BE">
      <w:pPr>
        <w:autoSpaceDE w:val="0"/>
        <w:autoSpaceDN w:val="0"/>
        <w:adjustRightInd w:val="0"/>
        <w:spacing w:after="0" w:line="240" w:lineRule="auto"/>
        <w:rPr>
          <w:rFonts w:ascii="Times New Roman" w:eastAsia="ArialMT" w:hAnsi="Times New Roman" w:cs="Times New Roman"/>
        </w:rPr>
      </w:pPr>
    </w:p>
    <w:p w14:paraId="5B8531FA" w14:textId="77777777" w:rsidR="009C07BE" w:rsidRDefault="009C07BE" w:rsidP="009C07BE">
      <w:pPr>
        <w:autoSpaceDE w:val="0"/>
        <w:autoSpaceDN w:val="0"/>
        <w:adjustRightInd w:val="0"/>
        <w:spacing w:after="0" w:line="240" w:lineRule="auto"/>
        <w:rPr>
          <w:rFonts w:ascii="Times New Roman" w:eastAsia="ArialMT" w:hAnsi="Times New Roman" w:cs="Times New Roman"/>
        </w:rPr>
      </w:pPr>
    </w:p>
    <w:p w14:paraId="365533D0" w14:textId="77777777" w:rsidR="009C07BE" w:rsidRDefault="009C07BE" w:rsidP="009C07BE">
      <w:pPr>
        <w:autoSpaceDE w:val="0"/>
        <w:autoSpaceDN w:val="0"/>
        <w:adjustRightInd w:val="0"/>
        <w:spacing w:after="0" w:line="240" w:lineRule="auto"/>
        <w:rPr>
          <w:rFonts w:ascii="Times New Roman" w:eastAsia="ArialMT" w:hAnsi="Times New Roman" w:cs="Times New Roman"/>
        </w:rPr>
      </w:pPr>
    </w:p>
    <w:p w14:paraId="206F7111" w14:textId="77777777" w:rsidR="009C07BE" w:rsidRDefault="009C07BE" w:rsidP="009C07BE">
      <w:pPr>
        <w:autoSpaceDE w:val="0"/>
        <w:autoSpaceDN w:val="0"/>
        <w:adjustRightInd w:val="0"/>
        <w:spacing w:after="0" w:line="240" w:lineRule="auto"/>
        <w:rPr>
          <w:rFonts w:ascii="Times New Roman" w:eastAsia="ArialMT" w:hAnsi="Times New Roman" w:cs="Times New Roman"/>
        </w:rPr>
      </w:pPr>
    </w:p>
    <w:p w14:paraId="041A592C" w14:textId="1BD2FE88"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Pr>
          <w:rFonts w:ascii="Times New Roman" w:eastAsia="ArialMT" w:hAnsi="Times New Roman" w:cs="Times New Roman"/>
        </w:rPr>
        <w:t>●</w:t>
      </w:r>
      <w:r>
        <w:rPr>
          <w:rFonts w:ascii="ArialMT" w:eastAsia="ArialMT" w:cs="ArialMT"/>
        </w:rPr>
        <w:t xml:space="preserve"> </w:t>
      </w:r>
      <w:r w:rsidRPr="009C07BE">
        <w:rPr>
          <w:rFonts w:ascii="Malgun Gothic" w:eastAsia="Malgun Gothic" w:hAnsi="Malgun Gothic" w:cs="Roboto-Bold"/>
          <w:b/>
          <w:bCs/>
          <w:sz w:val="24"/>
          <w:szCs w:val="24"/>
        </w:rPr>
        <w:t>Hyperparameters Tuning</w:t>
      </w:r>
      <w:r w:rsidRPr="009C07BE">
        <w:rPr>
          <w:rFonts w:ascii="Malgun Gothic" w:eastAsia="Malgun Gothic" w:hAnsi="Malgun Gothic" w:cs="Roboto-Regular"/>
          <w:sz w:val="24"/>
          <w:szCs w:val="24"/>
        </w:rPr>
        <w:t>:</w:t>
      </w:r>
      <w:r w:rsidRPr="009C07BE">
        <w:rPr>
          <w:rFonts w:ascii="Roboto-Regular" w:eastAsia="ArialMT" w:hAnsi="Roboto-Regular" w:cs="Roboto-Regular"/>
          <w:sz w:val="24"/>
          <w:szCs w:val="24"/>
        </w:rPr>
        <w:t xml:space="preserve"> </w:t>
      </w:r>
      <w:r w:rsidRPr="007E58A2">
        <w:rPr>
          <w:rFonts w:ascii="Times New Roman" w:eastAsia="ArialMT" w:hAnsi="Times New Roman" w:cs="Times New Roman"/>
          <w:sz w:val="24"/>
          <w:szCs w:val="24"/>
        </w:rPr>
        <w:t xml:space="preserve">We utilize Scikit-Learn library’s </w:t>
      </w:r>
      <w:r w:rsidRPr="007E58A2">
        <w:rPr>
          <w:rFonts w:ascii="Times New Roman" w:eastAsia="ArialMT" w:hAnsi="Times New Roman" w:cs="Times New Roman"/>
          <w:sz w:val="24"/>
          <w:szCs w:val="24"/>
        </w:rPr>
        <w:t>built-in</w:t>
      </w:r>
      <w:r w:rsidRPr="007E58A2">
        <w:rPr>
          <w:rFonts w:ascii="Times New Roman" w:eastAsia="ArialMT" w:hAnsi="Times New Roman" w:cs="Times New Roman"/>
          <w:sz w:val="24"/>
          <w:szCs w:val="24"/>
        </w:rPr>
        <w:t xml:space="preserve"> functions such as</w:t>
      </w:r>
    </w:p>
    <w:p w14:paraId="01DBA0EA" w14:textId="77777777"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cross-validation, randomized search and grid search to make this process easier. In</w:t>
      </w:r>
    </w:p>
    <w:p w14:paraId="61B8DFC3" w14:textId="77777777"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Logistic Regression, the only hyperparameter C penalizes a large number of features,</w:t>
      </w:r>
    </w:p>
    <w:p w14:paraId="0C6D22DF" w14:textId="77777777"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reduces model complexity and prevents overfitting. We use randomized search to find</w:t>
      </w:r>
    </w:p>
    <w:p w14:paraId="51DF8620" w14:textId="77777777"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the best C because C has a large search space and randomized search saves computing</w:t>
      </w:r>
    </w:p>
    <w:p w14:paraId="07294D8C" w14:textId="77777777"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time. With Random Forest, there are many hyperparameters available for tuning, but we</w:t>
      </w:r>
    </w:p>
    <w:p w14:paraId="5690B81E" w14:textId="77777777"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use most of the default settings in sklearn and only focus on a few. After creating a</w:t>
      </w:r>
    </w:p>
    <w:p w14:paraId="08F442F3" w14:textId="77777777"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parameter grid, we use grid search to find the best parameters combinations. The third</w:t>
      </w:r>
    </w:p>
    <w:p w14:paraId="1DB914E9" w14:textId="77777777"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model XGBoost is known for its good performance on low-medium sized structured</w:t>
      </w:r>
    </w:p>
    <w:p w14:paraId="6063DDB3" w14:textId="77777777"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tabular data, but the downside is there are quite some hyperparameters to tune. We</w:t>
      </w:r>
    </w:p>
    <w:p w14:paraId="723CF890" w14:textId="77777777"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initially try grid search but this turns out to be not feasible because it requires substantial</w:t>
      </w:r>
    </w:p>
    <w:p w14:paraId="281892AB" w14:textId="77777777" w:rsidR="009C07BE" w:rsidRPr="007E58A2" w:rsidRDefault="009C07BE"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computational resources, then we switch to randomized search and find a suitable</w:t>
      </w:r>
    </w:p>
    <w:p w14:paraId="0D3677CC" w14:textId="51BF6264" w:rsidR="00AB64E2" w:rsidRPr="007E58A2" w:rsidRDefault="009C07BE" w:rsidP="007E58A2">
      <w:pPr>
        <w:autoSpaceDE w:val="0"/>
        <w:autoSpaceDN w:val="0"/>
        <w:adjustRightInd w:val="0"/>
        <w:spacing w:after="0" w:line="276" w:lineRule="auto"/>
        <w:rPr>
          <w:rFonts w:ascii="Times New Roman" w:hAnsi="Times New Roman" w:cs="Times New Roman"/>
          <w:sz w:val="28"/>
          <w:szCs w:val="28"/>
        </w:rPr>
      </w:pPr>
      <w:r w:rsidRPr="007E58A2">
        <w:rPr>
          <w:rFonts w:ascii="Times New Roman" w:eastAsia="ArialMT" w:hAnsi="Times New Roman" w:cs="Times New Roman"/>
          <w:sz w:val="24"/>
          <w:szCs w:val="24"/>
        </w:rPr>
        <w:t>hyperparameters combination.</w:t>
      </w:r>
    </w:p>
    <w:p w14:paraId="0B29C567" w14:textId="65176E7C" w:rsidR="00964E89" w:rsidRDefault="00964E89" w:rsidP="00964E89">
      <w:pPr>
        <w:autoSpaceDE w:val="0"/>
        <w:autoSpaceDN w:val="0"/>
        <w:adjustRightInd w:val="0"/>
        <w:spacing w:after="0" w:line="276" w:lineRule="auto"/>
        <w:rPr>
          <w:rFonts w:ascii="Malgun Gothic" w:eastAsia="Malgun Gothic" w:hAnsi="Malgun Gothic" w:cs="Times New Roman"/>
          <w:sz w:val="32"/>
          <w:szCs w:val="32"/>
        </w:rPr>
      </w:pPr>
    </w:p>
    <w:p w14:paraId="56522A8B" w14:textId="5C828968" w:rsidR="007E58A2" w:rsidRPr="007E58A2" w:rsidRDefault="007E58A2" w:rsidP="007E58A2">
      <w:pPr>
        <w:autoSpaceDE w:val="0"/>
        <w:autoSpaceDN w:val="0"/>
        <w:adjustRightInd w:val="0"/>
        <w:spacing w:after="0" w:line="276" w:lineRule="auto"/>
        <w:rPr>
          <w:rFonts w:ascii="Times New Roman" w:eastAsia="ArialMT" w:hAnsi="Times New Roman" w:cs="Times New Roman"/>
          <w:sz w:val="24"/>
          <w:szCs w:val="24"/>
        </w:rPr>
      </w:pPr>
      <w:r>
        <w:rPr>
          <w:rFonts w:ascii="Times New Roman" w:eastAsia="ArialMT" w:hAnsi="Times New Roman" w:cs="Times New Roman"/>
        </w:rPr>
        <w:t>●</w:t>
      </w:r>
      <w:r>
        <w:rPr>
          <w:rFonts w:ascii="ArialMT" w:eastAsia="ArialMT" w:cs="ArialMT"/>
        </w:rPr>
        <w:t xml:space="preserve"> </w:t>
      </w:r>
      <w:r w:rsidRPr="007E58A2">
        <w:rPr>
          <w:rFonts w:ascii="Malgun Gothic" w:eastAsia="Malgun Gothic" w:hAnsi="Malgun Gothic" w:cs="Roboto-Bold"/>
          <w:b/>
          <w:bCs/>
          <w:sz w:val="24"/>
          <w:szCs w:val="24"/>
        </w:rPr>
        <w:t>Performance Metrics</w:t>
      </w:r>
      <w:r w:rsidRPr="007E58A2">
        <w:rPr>
          <w:rFonts w:ascii="Malgun Gothic" w:eastAsia="Malgun Gothic" w:hAnsi="Malgun Gothic" w:cs="Roboto-Regular"/>
          <w:sz w:val="24"/>
          <w:szCs w:val="24"/>
        </w:rPr>
        <w:t>:</w:t>
      </w:r>
      <w:r w:rsidRPr="007E58A2">
        <w:rPr>
          <w:rFonts w:ascii="Roboto-Regular" w:eastAsia="ArialMT" w:hAnsi="Roboto-Regular" w:cs="Roboto-Regular"/>
          <w:sz w:val="24"/>
          <w:szCs w:val="24"/>
        </w:rPr>
        <w:t xml:space="preserve"> </w:t>
      </w:r>
      <w:r w:rsidRPr="007E58A2">
        <w:rPr>
          <w:rFonts w:ascii="Times New Roman" w:eastAsia="ArialMT" w:hAnsi="Times New Roman" w:cs="Times New Roman"/>
          <w:sz w:val="24"/>
          <w:szCs w:val="24"/>
        </w:rPr>
        <w:t>Since this is a classification problem with imbalanced classes,</w:t>
      </w:r>
      <w:r w:rsidRPr="007E58A2">
        <w:rPr>
          <w:rFonts w:ascii="Times New Roman" w:eastAsia="ArialMT" w:hAnsi="Times New Roman" w:cs="Times New Roman"/>
          <w:sz w:val="24"/>
          <w:szCs w:val="24"/>
        </w:rPr>
        <w:t xml:space="preserve"> </w:t>
      </w:r>
      <w:r w:rsidRPr="007E58A2">
        <w:rPr>
          <w:rFonts w:ascii="Times New Roman" w:eastAsia="ArialMT" w:hAnsi="Times New Roman" w:cs="Times New Roman"/>
          <w:sz w:val="24"/>
          <w:szCs w:val="24"/>
        </w:rPr>
        <w:t>accuracy is not the best metric because the data is dominated by non-default class, thus</w:t>
      </w:r>
    </w:p>
    <w:p w14:paraId="2936EEFD" w14:textId="6D8923CA" w:rsidR="007E58A2" w:rsidRPr="007E58A2" w:rsidRDefault="007E58A2"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 xml:space="preserve">precision and recall </w:t>
      </w:r>
      <w:r w:rsidRPr="007E58A2">
        <w:rPr>
          <w:rFonts w:ascii="Times New Roman" w:eastAsia="ArialMT" w:hAnsi="Times New Roman" w:cs="Times New Roman"/>
          <w:sz w:val="24"/>
          <w:szCs w:val="24"/>
        </w:rPr>
        <w:t>are</w:t>
      </w:r>
      <w:r w:rsidRPr="007E58A2">
        <w:rPr>
          <w:rFonts w:ascii="Times New Roman" w:eastAsia="ArialMT" w:hAnsi="Times New Roman" w:cs="Times New Roman"/>
          <w:sz w:val="24"/>
          <w:szCs w:val="24"/>
        </w:rPr>
        <w:t xml:space="preserve"> a better choice. In the credit card default risk business context,</w:t>
      </w:r>
    </w:p>
    <w:p w14:paraId="3B7B273E" w14:textId="77777777" w:rsidR="007E58A2" w:rsidRPr="007E58A2" w:rsidRDefault="007E58A2"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detecting as many defaults as possible is our ultimate goal because misclassifying a</w:t>
      </w:r>
    </w:p>
    <w:p w14:paraId="7E9D4C5D" w14:textId="3760F31B" w:rsidR="007E58A2" w:rsidRPr="007E58A2" w:rsidRDefault="007E58A2"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 xml:space="preserve">default as non-default is </w:t>
      </w:r>
      <w:r w:rsidRPr="007E58A2">
        <w:rPr>
          <w:rFonts w:ascii="Times New Roman" w:eastAsia="ArialMT" w:hAnsi="Times New Roman" w:cs="Times New Roman"/>
          <w:sz w:val="24"/>
          <w:szCs w:val="24"/>
        </w:rPr>
        <w:t>costly;</w:t>
      </w:r>
      <w:r w:rsidRPr="007E58A2">
        <w:rPr>
          <w:rFonts w:ascii="Times New Roman" w:eastAsia="ArialMT" w:hAnsi="Times New Roman" w:cs="Times New Roman"/>
          <w:sz w:val="24"/>
          <w:szCs w:val="24"/>
        </w:rPr>
        <w:t xml:space="preserve"> </w:t>
      </w:r>
      <w:r w:rsidRPr="007E58A2">
        <w:rPr>
          <w:rFonts w:ascii="Times New Roman" w:eastAsia="ArialMT" w:hAnsi="Times New Roman" w:cs="Times New Roman"/>
          <w:sz w:val="24"/>
          <w:szCs w:val="24"/>
        </w:rPr>
        <w:t>therefore,</w:t>
      </w:r>
      <w:r w:rsidRPr="007E58A2">
        <w:rPr>
          <w:rFonts w:ascii="Times New Roman" w:eastAsia="ArialMT" w:hAnsi="Times New Roman" w:cs="Times New Roman"/>
          <w:sz w:val="24"/>
          <w:szCs w:val="24"/>
        </w:rPr>
        <w:t xml:space="preserve"> a high recall score is the best metric. However,</w:t>
      </w:r>
    </w:p>
    <w:p w14:paraId="738779A1" w14:textId="28EC0404" w:rsidR="007E58A2" w:rsidRPr="007E58A2" w:rsidRDefault="007E58A2"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 xml:space="preserve">there is a known trade-off between precision and recall. We can raise recall to </w:t>
      </w:r>
      <w:r w:rsidRPr="007E58A2">
        <w:rPr>
          <w:rFonts w:ascii="Times New Roman" w:eastAsia="ArialMT" w:hAnsi="Times New Roman" w:cs="Times New Roman"/>
          <w:sz w:val="24"/>
          <w:szCs w:val="24"/>
        </w:rPr>
        <w:t>arbitrarily</w:t>
      </w:r>
    </w:p>
    <w:p w14:paraId="7700A81E" w14:textId="4A69D8C1" w:rsidR="007E58A2" w:rsidRDefault="007E58A2"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high, but the precision will decrease. We use below metrics to measure model</w:t>
      </w:r>
      <w:r>
        <w:rPr>
          <w:rFonts w:ascii="Times New Roman" w:eastAsia="ArialMT" w:hAnsi="Times New Roman" w:cs="Times New Roman"/>
          <w:sz w:val="24"/>
          <w:szCs w:val="24"/>
        </w:rPr>
        <w:t xml:space="preserve"> </w:t>
      </w:r>
      <w:r w:rsidRPr="007E58A2">
        <w:rPr>
          <w:rFonts w:ascii="Times New Roman" w:eastAsia="ArialMT" w:hAnsi="Times New Roman" w:cs="Times New Roman"/>
          <w:sz w:val="24"/>
          <w:szCs w:val="24"/>
        </w:rPr>
        <w:t>performances.</w:t>
      </w:r>
    </w:p>
    <w:p w14:paraId="6251657C" w14:textId="77777777" w:rsidR="007E58A2" w:rsidRPr="007E58A2" w:rsidRDefault="007E58A2" w:rsidP="007E58A2">
      <w:pPr>
        <w:autoSpaceDE w:val="0"/>
        <w:autoSpaceDN w:val="0"/>
        <w:adjustRightInd w:val="0"/>
        <w:spacing w:after="0" w:line="276" w:lineRule="auto"/>
        <w:rPr>
          <w:rFonts w:ascii="Times New Roman" w:eastAsia="ArialMT" w:hAnsi="Times New Roman" w:cs="Times New Roman"/>
          <w:sz w:val="24"/>
          <w:szCs w:val="24"/>
        </w:rPr>
      </w:pPr>
    </w:p>
    <w:p w14:paraId="6F3E9183" w14:textId="77777777" w:rsidR="007E58A2" w:rsidRPr="007E58A2" w:rsidRDefault="007E58A2"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a. Confusion matrix</w:t>
      </w:r>
    </w:p>
    <w:p w14:paraId="4E61504A" w14:textId="77777777" w:rsidR="007E58A2" w:rsidRPr="007E58A2" w:rsidRDefault="007E58A2"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b. ROC_AUC curve</w:t>
      </w:r>
    </w:p>
    <w:p w14:paraId="065210E9" w14:textId="7A42A09F" w:rsidR="007E58A2" w:rsidRPr="007E58A2" w:rsidRDefault="007E58A2" w:rsidP="007E58A2">
      <w:pPr>
        <w:autoSpaceDE w:val="0"/>
        <w:autoSpaceDN w:val="0"/>
        <w:adjustRightInd w:val="0"/>
        <w:spacing w:after="0" w:line="276" w:lineRule="auto"/>
        <w:rPr>
          <w:rFonts w:ascii="Times New Roman" w:eastAsia="ArialMT" w:hAnsi="Times New Roman" w:cs="Times New Roman"/>
          <w:sz w:val="24"/>
          <w:szCs w:val="24"/>
        </w:rPr>
      </w:pPr>
      <w:r w:rsidRPr="007E58A2">
        <w:rPr>
          <w:rFonts w:ascii="Times New Roman" w:eastAsia="ArialMT" w:hAnsi="Times New Roman" w:cs="Times New Roman"/>
          <w:sz w:val="24"/>
          <w:szCs w:val="24"/>
        </w:rPr>
        <w:t>c. Precision_recall curve</w:t>
      </w:r>
    </w:p>
    <w:p w14:paraId="6918E8F3" w14:textId="3D4C658F" w:rsidR="007E58A2" w:rsidRDefault="007E58A2" w:rsidP="007E58A2">
      <w:pPr>
        <w:autoSpaceDE w:val="0"/>
        <w:autoSpaceDN w:val="0"/>
        <w:adjustRightInd w:val="0"/>
        <w:spacing w:after="0" w:line="240" w:lineRule="auto"/>
        <w:rPr>
          <w:rFonts w:ascii="Roboto-Regular" w:eastAsia="ArialMT" w:hAnsi="Roboto-Regular" w:cs="Roboto-Regular"/>
        </w:rPr>
      </w:pPr>
    </w:p>
    <w:p w14:paraId="36E10215" w14:textId="77777777" w:rsidR="005E4EC1" w:rsidRDefault="005E4EC1" w:rsidP="007E58A2">
      <w:pPr>
        <w:autoSpaceDE w:val="0"/>
        <w:autoSpaceDN w:val="0"/>
        <w:adjustRightInd w:val="0"/>
        <w:spacing w:after="0" w:line="240" w:lineRule="auto"/>
        <w:rPr>
          <w:rFonts w:ascii="Roboto-Regular" w:eastAsia="ArialMT" w:hAnsi="Roboto-Regular" w:cs="Roboto-Regular"/>
        </w:rPr>
      </w:pPr>
    </w:p>
    <w:p w14:paraId="7CD4F010" w14:textId="71D234FF" w:rsidR="007E58A2" w:rsidRDefault="007E58A2" w:rsidP="005E4EC1">
      <w:pPr>
        <w:autoSpaceDE w:val="0"/>
        <w:autoSpaceDN w:val="0"/>
        <w:adjustRightInd w:val="0"/>
        <w:spacing w:after="0" w:line="276" w:lineRule="auto"/>
        <w:rPr>
          <w:rFonts w:ascii="Times New Roman" w:eastAsia="ArialMT" w:hAnsi="Times New Roman" w:cs="Times New Roman"/>
          <w:sz w:val="24"/>
          <w:szCs w:val="24"/>
        </w:rPr>
      </w:pPr>
      <w:r>
        <w:rPr>
          <w:rFonts w:ascii="Times New Roman" w:eastAsia="ArialMT" w:hAnsi="Times New Roman" w:cs="Times New Roman"/>
        </w:rPr>
        <w:t>●</w:t>
      </w:r>
      <w:r>
        <w:rPr>
          <w:rFonts w:ascii="ArialMT" w:eastAsia="ArialMT" w:cs="ArialMT"/>
        </w:rPr>
        <w:t xml:space="preserve"> </w:t>
      </w:r>
      <w:r w:rsidRPr="007E58A2">
        <w:rPr>
          <w:rFonts w:ascii="Malgun Gothic" w:eastAsia="Malgun Gothic" w:hAnsi="Malgun Gothic" w:cs="Roboto-Bold"/>
          <w:b/>
          <w:bCs/>
          <w:sz w:val="24"/>
          <w:szCs w:val="24"/>
        </w:rPr>
        <w:t>Feature Importance</w:t>
      </w:r>
      <w:r w:rsidRPr="007E58A2">
        <w:rPr>
          <w:rFonts w:ascii="Malgun Gothic" w:eastAsia="Malgun Gothic" w:hAnsi="Malgun Gothic" w:cs="Roboto-Regular"/>
          <w:sz w:val="24"/>
          <w:szCs w:val="24"/>
        </w:rPr>
        <w:t>:</w:t>
      </w:r>
      <w:r w:rsidRPr="007E58A2">
        <w:rPr>
          <w:rFonts w:ascii="Roboto-Regular" w:eastAsia="ArialMT" w:hAnsi="Roboto-Regular" w:cs="Roboto-Regular"/>
          <w:sz w:val="24"/>
          <w:szCs w:val="24"/>
        </w:rPr>
        <w:t xml:space="preserve"> </w:t>
      </w:r>
      <w:r w:rsidRPr="007E58A2">
        <w:rPr>
          <w:rFonts w:ascii="Times New Roman" w:eastAsia="ArialMT" w:hAnsi="Times New Roman" w:cs="Times New Roman"/>
          <w:sz w:val="24"/>
          <w:szCs w:val="24"/>
        </w:rPr>
        <w:t>By plotting the feature importance on tuned Random Forest model,</w:t>
      </w:r>
      <w:r w:rsidRPr="007E58A2">
        <w:rPr>
          <w:rFonts w:ascii="Times New Roman" w:eastAsia="ArialMT" w:hAnsi="Times New Roman" w:cs="Times New Roman"/>
          <w:sz w:val="24"/>
          <w:szCs w:val="24"/>
        </w:rPr>
        <w:t xml:space="preserve"> </w:t>
      </w:r>
      <w:r w:rsidRPr="007E58A2">
        <w:rPr>
          <w:rFonts w:ascii="Times New Roman" w:eastAsia="ArialMT" w:hAnsi="Times New Roman" w:cs="Times New Roman"/>
          <w:sz w:val="24"/>
          <w:szCs w:val="24"/>
        </w:rPr>
        <w:t>it is clear that ‘PAY_1’,’PAY_2’ (the most recent 2 months’ payment status), along with</w:t>
      </w:r>
      <w:r w:rsidRPr="007E58A2">
        <w:rPr>
          <w:rFonts w:ascii="Times New Roman" w:eastAsia="ArialMT" w:hAnsi="Times New Roman" w:cs="Times New Roman"/>
          <w:sz w:val="24"/>
          <w:szCs w:val="24"/>
        </w:rPr>
        <w:t xml:space="preserve"> </w:t>
      </w:r>
      <w:r w:rsidRPr="007E58A2">
        <w:rPr>
          <w:rFonts w:ascii="Times New Roman" w:eastAsia="ArialMT" w:hAnsi="Times New Roman" w:cs="Times New Roman"/>
          <w:sz w:val="24"/>
          <w:szCs w:val="24"/>
        </w:rPr>
        <w:t>credit limit</w:t>
      </w:r>
      <w:r w:rsidRPr="007E58A2">
        <w:rPr>
          <w:rFonts w:ascii="Times New Roman" w:eastAsia="ArialMT" w:hAnsi="Times New Roman" w:cs="Times New Roman"/>
          <w:sz w:val="24"/>
          <w:szCs w:val="24"/>
        </w:rPr>
        <w:t xml:space="preserve"> </w:t>
      </w:r>
      <w:r w:rsidRPr="007E58A2">
        <w:rPr>
          <w:rFonts w:ascii="Times New Roman" w:eastAsia="ArialMT" w:hAnsi="Times New Roman" w:cs="Times New Roman"/>
          <w:sz w:val="24"/>
          <w:szCs w:val="24"/>
        </w:rPr>
        <w:t>(LIMIT_BAL) are the most important predictors. Since we don’t have customer</w:t>
      </w:r>
      <w:r w:rsidRPr="007E58A2">
        <w:rPr>
          <w:rFonts w:ascii="Times New Roman" w:eastAsia="ArialMT" w:hAnsi="Times New Roman" w:cs="Times New Roman"/>
          <w:sz w:val="24"/>
          <w:szCs w:val="24"/>
        </w:rPr>
        <w:t xml:space="preserve"> </w:t>
      </w:r>
      <w:r w:rsidRPr="007E58A2">
        <w:rPr>
          <w:rFonts w:ascii="Times New Roman" w:eastAsia="ArialMT" w:hAnsi="Times New Roman" w:cs="Times New Roman"/>
          <w:sz w:val="24"/>
          <w:szCs w:val="24"/>
        </w:rPr>
        <w:t>income data, generally speaking, higher credit limits are associated with lower default</w:t>
      </w:r>
      <w:r w:rsidRPr="007E58A2">
        <w:rPr>
          <w:rFonts w:ascii="Times New Roman" w:eastAsia="ArialMT" w:hAnsi="Times New Roman" w:cs="Times New Roman"/>
          <w:sz w:val="24"/>
          <w:szCs w:val="24"/>
        </w:rPr>
        <w:t xml:space="preserve"> </w:t>
      </w:r>
      <w:r w:rsidRPr="007E58A2">
        <w:rPr>
          <w:rFonts w:ascii="Times New Roman" w:eastAsia="ArialMT" w:hAnsi="Times New Roman" w:cs="Times New Roman"/>
          <w:sz w:val="24"/>
          <w:szCs w:val="24"/>
        </w:rPr>
        <w:t>risk.</w:t>
      </w:r>
    </w:p>
    <w:p w14:paraId="28481C57" w14:textId="77777777" w:rsidR="003F2DEF" w:rsidRPr="007E58A2" w:rsidRDefault="003F2DEF" w:rsidP="007E58A2">
      <w:pPr>
        <w:autoSpaceDE w:val="0"/>
        <w:autoSpaceDN w:val="0"/>
        <w:adjustRightInd w:val="0"/>
        <w:spacing w:after="0" w:line="240" w:lineRule="auto"/>
        <w:rPr>
          <w:rFonts w:ascii="Times New Roman" w:eastAsia="ArialMT" w:hAnsi="Times New Roman" w:cs="Times New Roman"/>
          <w:sz w:val="24"/>
          <w:szCs w:val="24"/>
        </w:rPr>
      </w:pPr>
    </w:p>
    <w:p w14:paraId="4EF6857B" w14:textId="4C87322F" w:rsidR="007E58A2" w:rsidRDefault="007E58A2" w:rsidP="007E58A2">
      <w:pPr>
        <w:autoSpaceDE w:val="0"/>
        <w:autoSpaceDN w:val="0"/>
        <w:adjustRightInd w:val="0"/>
        <w:spacing w:after="0" w:line="240" w:lineRule="auto"/>
        <w:rPr>
          <w:rFonts w:ascii="Malgun Gothic" w:eastAsia="Malgun Gothic" w:hAnsi="Malgun Gothic" w:cs="Times New Roman"/>
          <w:sz w:val="32"/>
          <w:szCs w:val="32"/>
        </w:rPr>
      </w:pPr>
    </w:p>
    <w:p w14:paraId="0091D8B6" w14:textId="77777777" w:rsidR="003F2DEF" w:rsidRDefault="003F2DEF" w:rsidP="003F2DEF">
      <w:pPr>
        <w:autoSpaceDE w:val="0"/>
        <w:autoSpaceDN w:val="0"/>
        <w:adjustRightInd w:val="0"/>
        <w:spacing w:after="0" w:line="240" w:lineRule="auto"/>
        <w:jc w:val="center"/>
        <w:rPr>
          <w:rFonts w:ascii="Malgun Gothic" w:eastAsia="Malgun Gothic" w:hAnsi="Malgun Gothic" w:cs="Roboto-Regular"/>
          <w:b/>
          <w:bCs/>
          <w:sz w:val="48"/>
          <w:szCs w:val="40"/>
        </w:rPr>
      </w:pPr>
    </w:p>
    <w:p w14:paraId="5785C716" w14:textId="77777777" w:rsidR="00F57CA8" w:rsidRDefault="00F57CA8" w:rsidP="005E4EC1">
      <w:pPr>
        <w:autoSpaceDE w:val="0"/>
        <w:autoSpaceDN w:val="0"/>
        <w:adjustRightInd w:val="0"/>
        <w:spacing w:after="0" w:line="240" w:lineRule="auto"/>
        <w:jc w:val="center"/>
        <w:rPr>
          <w:rFonts w:ascii="Malgun Gothic" w:eastAsia="Malgun Gothic" w:hAnsi="Malgun Gothic" w:cs="Roboto-Regular"/>
          <w:b/>
          <w:bCs/>
          <w:sz w:val="48"/>
          <w:szCs w:val="40"/>
        </w:rPr>
      </w:pPr>
    </w:p>
    <w:p w14:paraId="799D0C36" w14:textId="02D59A1C" w:rsidR="007E58A2" w:rsidRPr="003F2DEF" w:rsidRDefault="007E58A2" w:rsidP="005E4EC1">
      <w:pPr>
        <w:autoSpaceDE w:val="0"/>
        <w:autoSpaceDN w:val="0"/>
        <w:adjustRightInd w:val="0"/>
        <w:spacing w:after="0" w:line="240" w:lineRule="auto"/>
        <w:jc w:val="center"/>
        <w:rPr>
          <w:rFonts w:ascii="Malgun Gothic" w:eastAsia="Malgun Gothic" w:hAnsi="Malgun Gothic" w:cs="Roboto-Regular"/>
          <w:b/>
          <w:bCs/>
          <w:sz w:val="48"/>
          <w:szCs w:val="40"/>
          <w:u w:val="single"/>
        </w:rPr>
      </w:pPr>
      <w:r w:rsidRPr="003F2DEF">
        <w:rPr>
          <w:rFonts w:ascii="Malgun Gothic" w:eastAsia="Malgun Gothic" w:hAnsi="Malgun Gothic" w:cs="Roboto-Regular"/>
          <w:b/>
          <w:bCs/>
          <w:sz w:val="48"/>
          <w:szCs w:val="40"/>
          <w:u w:val="single"/>
        </w:rPr>
        <w:lastRenderedPageBreak/>
        <w:t>Model Comparisons</w:t>
      </w:r>
    </w:p>
    <w:p w14:paraId="3B9E03ED" w14:textId="380965A7" w:rsidR="007E58A2" w:rsidRDefault="007E58A2" w:rsidP="007E58A2">
      <w:pPr>
        <w:autoSpaceDE w:val="0"/>
        <w:autoSpaceDN w:val="0"/>
        <w:adjustRightInd w:val="0"/>
        <w:spacing w:after="0" w:line="240" w:lineRule="auto"/>
        <w:rPr>
          <w:rFonts w:ascii="Malgun Gothic" w:eastAsia="Malgun Gothic" w:hAnsi="Malgun Gothic" w:cs="Roboto-Regular"/>
          <w:b/>
          <w:bCs/>
          <w:sz w:val="32"/>
          <w:szCs w:val="32"/>
        </w:rPr>
      </w:pPr>
    </w:p>
    <w:p w14:paraId="509D8463" w14:textId="1D1FE45F" w:rsidR="007E58A2" w:rsidRPr="009E3A1E" w:rsidRDefault="007E58A2" w:rsidP="009E3A1E">
      <w:pPr>
        <w:autoSpaceDE w:val="0"/>
        <w:autoSpaceDN w:val="0"/>
        <w:adjustRightInd w:val="0"/>
        <w:spacing w:after="0" w:line="276" w:lineRule="auto"/>
        <w:rPr>
          <w:rFonts w:ascii="Times New Roman" w:hAnsi="Times New Roman" w:cs="Times New Roman"/>
          <w:sz w:val="24"/>
          <w:szCs w:val="24"/>
        </w:rPr>
      </w:pPr>
      <w:r w:rsidRPr="005E4EC1">
        <w:rPr>
          <w:rFonts w:ascii="Malgun Gothic" w:eastAsia="Malgun Gothic" w:hAnsi="Malgun Gothic" w:cs="Roboto-Bold"/>
          <w:b/>
          <w:bCs/>
          <w:sz w:val="24"/>
          <w:szCs w:val="24"/>
        </w:rPr>
        <w:t>Compare to Sklearn</w:t>
      </w:r>
      <w:r w:rsidRPr="005E4EC1">
        <w:rPr>
          <w:rFonts w:ascii="Malgun Gothic" w:eastAsia="Malgun Gothic" w:hAnsi="Malgun Gothic" w:cs="Roboto-Bold"/>
          <w:b/>
          <w:bCs/>
          <w:sz w:val="24"/>
          <w:szCs w:val="24"/>
        </w:rPr>
        <w:t xml:space="preserve"> </w:t>
      </w:r>
      <w:r w:rsidRPr="005E4EC1">
        <w:rPr>
          <w:rFonts w:ascii="Malgun Gothic" w:eastAsia="Malgun Gothic" w:hAnsi="Malgun Gothic" w:cs="Roboto-Bold"/>
          <w:b/>
          <w:bCs/>
          <w:sz w:val="24"/>
          <w:szCs w:val="24"/>
        </w:rPr>
        <w:t>Dummy</w:t>
      </w:r>
      <w:r w:rsidRPr="005E4EC1">
        <w:rPr>
          <w:rFonts w:ascii="Malgun Gothic" w:eastAsia="Malgun Gothic" w:hAnsi="Malgun Gothic" w:cs="Roboto-Bold"/>
          <w:b/>
          <w:bCs/>
          <w:sz w:val="24"/>
          <w:szCs w:val="24"/>
        </w:rPr>
        <w:t xml:space="preserve"> </w:t>
      </w:r>
      <w:r w:rsidRPr="005E4EC1">
        <w:rPr>
          <w:rFonts w:ascii="Malgun Gothic" w:eastAsia="Malgun Gothic" w:hAnsi="Malgun Gothic" w:cs="Roboto-Bold"/>
          <w:b/>
          <w:bCs/>
          <w:sz w:val="24"/>
          <w:szCs w:val="24"/>
        </w:rPr>
        <w:t>Classifier</w:t>
      </w:r>
      <w:r w:rsidRPr="009E3A1E">
        <w:rPr>
          <w:rFonts w:ascii="Malgun Gothic" w:eastAsia="Malgun Gothic" w:hAnsi="Malgun Gothic" w:cs="Roboto-Bold"/>
          <w:b/>
          <w:bCs/>
        </w:rPr>
        <w:t>:</w:t>
      </w:r>
      <w:r>
        <w:rPr>
          <w:rFonts w:ascii="Roboto-Bold" w:hAnsi="Roboto-Bold" w:cs="Roboto-Bold"/>
          <w:b/>
          <w:bCs/>
        </w:rPr>
        <w:t xml:space="preserve"> </w:t>
      </w:r>
      <w:r>
        <w:rPr>
          <w:rFonts w:ascii="Roboto-Regular" w:hAnsi="Roboto-Regular" w:cs="Roboto-Regular"/>
        </w:rPr>
        <w:t xml:space="preserve"> </w:t>
      </w:r>
      <w:r w:rsidRPr="009E3A1E">
        <w:rPr>
          <w:rFonts w:ascii="Times New Roman" w:hAnsi="Times New Roman" w:cs="Times New Roman"/>
          <w:sz w:val="24"/>
          <w:szCs w:val="24"/>
        </w:rPr>
        <w:t>In a real business context, we should have a</w:t>
      </w:r>
    </w:p>
    <w:p w14:paraId="45EC9D5C" w14:textId="77777777" w:rsidR="007E58A2" w:rsidRPr="009E3A1E" w:rsidRDefault="007E58A2" w:rsidP="009E3A1E">
      <w:pPr>
        <w:autoSpaceDE w:val="0"/>
        <w:autoSpaceDN w:val="0"/>
        <w:adjustRightInd w:val="0"/>
        <w:spacing w:after="0" w:line="276" w:lineRule="auto"/>
        <w:rPr>
          <w:rFonts w:ascii="Times New Roman" w:hAnsi="Times New Roman" w:cs="Times New Roman"/>
          <w:sz w:val="24"/>
          <w:szCs w:val="24"/>
        </w:rPr>
      </w:pPr>
      <w:r w:rsidRPr="009E3A1E">
        <w:rPr>
          <w:rFonts w:ascii="Times New Roman" w:hAnsi="Times New Roman" w:cs="Times New Roman"/>
          <w:sz w:val="24"/>
          <w:szCs w:val="24"/>
        </w:rPr>
        <w:t>benchmark to measure a predictive model’s performance. For example, we could</w:t>
      </w:r>
    </w:p>
    <w:p w14:paraId="215DB2A2" w14:textId="77777777" w:rsidR="007E58A2" w:rsidRPr="009E3A1E" w:rsidRDefault="007E58A2" w:rsidP="009E3A1E">
      <w:pPr>
        <w:autoSpaceDE w:val="0"/>
        <w:autoSpaceDN w:val="0"/>
        <w:adjustRightInd w:val="0"/>
        <w:spacing w:after="0" w:line="276" w:lineRule="auto"/>
        <w:rPr>
          <w:rFonts w:ascii="Times New Roman" w:hAnsi="Times New Roman" w:cs="Times New Roman"/>
          <w:sz w:val="24"/>
          <w:szCs w:val="24"/>
        </w:rPr>
      </w:pPr>
      <w:r w:rsidRPr="009E3A1E">
        <w:rPr>
          <w:rFonts w:ascii="Times New Roman" w:hAnsi="Times New Roman" w:cs="Times New Roman"/>
          <w:sz w:val="24"/>
          <w:szCs w:val="24"/>
        </w:rPr>
        <w:t>compare model performance to existing ways of making the same classification. Since</w:t>
      </w:r>
    </w:p>
    <w:p w14:paraId="229AAD05" w14:textId="77777777" w:rsidR="007E58A2" w:rsidRPr="009E3A1E" w:rsidRDefault="007E58A2" w:rsidP="009E3A1E">
      <w:pPr>
        <w:autoSpaceDE w:val="0"/>
        <w:autoSpaceDN w:val="0"/>
        <w:adjustRightInd w:val="0"/>
        <w:spacing w:after="0" w:line="276" w:lineRule="auto"/>
        <w:rPr>
          <w:rFonts w:ascii="Times New Roman" w:hAnsi="Times New Roman" w:cs="Times New Roman"/>
          <w:sz w:val="24"/>
          <w:szCs w:val="24"/>
        </w:rPr>
      </w:pPr>
      <w:r w:rsidRPr="009E3A1E">
        <w:rPr>
          <w:rFonts w:ascii="Times New Roman" w:hAnsi="Times New Roman" w:cs="Times New Roman"/>
          <w:sz w:val="24"/>
          <w:szCs w:val="24"/>
        </w:rPr>
        <w:t>we don't have any benchmark in this project, we compare the models to Scikit-Learn’s</w:t>
      </w:r>
    </w:p>
    <w:p w14:paraId="5AAD0EDB" w14:textId="7173F943" w:rsidR="003F2DEF" w:rsidRPr="003F2DEF" w:rsidRDefault="007E58A2" w:rsidP="009E3A1E">
      <w:pPr>
        <w:autoSpaceDE w:val="0"/>
        <w:autoSpaceDN w:val="0"/>
        <w:adjustRightInd w:val="0"/>
        <w:spacing w:after="0" w:line="276" w:lineRule="auto"/>
        <w:rPr>
          <w:rFonts w:ascii="Times New Roman" w:hAnsi="Times New Roman" w:cs="Times New Roman"/>
          <w:sz w:val="24"/>
          <w:szCs w:val="24"/>
        </w:rPr>
      </w:pPr>
      <w:r w:rsidRPr="009E3A1E">
        <w:rPr>
          <w:rFonts w:ascii="Times New Roman" w:hAnsi="Times New Roman" w:cs="Times New Roman"/>
          <w:sz w:val="24"/>
          <w:szCs w:val="24"/>
        </w:rPr>
        <w:t>dummy classifier. As shown in table 1, all 3 models have better classification</w:t>
      </w:r>
      <w:r w:rsidR="009E3A1E">
        <w:rPr>
          <w:rFonts w:ascii="Times New Roman" w:hAnsi="Times New Roman" w:cs="Times New Roman"/>
          <w:sz w:val="24"/>
          <w:szCs w:val="24"/>
        </w:rPr>
        <w:t xml:space="preserve"> </w:t>
      </w:r>
      <w:r w:rsidRPr="009E3A1E">
        <w:rPr>
          <w:rFonts w:ascii="Times New Roman" w:hAnsi="Times New Roman" w:cs="Times New Roman"/>
          <w:sz w:val="24"/>
          <w:szCs w:val="24"/>
        </w:rPr>
        <w:t>performance than the dummy model, which suggests our modeling has some merit.</w:t>
      </w:r>
    </w:p>
    <w:p w14:paraId="2D8CA6B7" w14:textId="07E47886" w:rsidR="003F2DEF" w:rsidRDefault="003F2DEF" w:rsidP="009E3A1E">
      <w:pPr>
        <w:autoSpaceDE w:val="0"/>
        <w:autoSpaceDN w:val="0"/>
        <w:adjustRightInd w:val="0"/>
        <w:spacing w:after="0" w:line="276" w:lineRule="auto"/>
        <w:rPr>
          <w:rFonts w:ascii="Times New Roman" w:hAnsi="Times New Roman" w:cs="Times New Roman"/>
          <w:sz w:val="24"/>
          <w:szCs w:val="24"/>
        </w:rPr>
      </w:pPr>
    </w:p>
    <w:p w14:paraId="6181F5F9" w14:textId="77777777" w:rsidR="003F2DEF" w:rsidRDefault="003F2DEF" w:rsidP="009E3A1E">
      <w:pPr>
        <w:autoSpaceDE w:val="0"/>
        <w:autoSpaceDN w:val="0"/>
        <w:adjustRightInd w:val="0"/>
        <w:spacing w:after="0" w:line="276" w:lineRule="auto"/>
        <w:rPr>
          <w:rFonts w:ascii="Times New Roman" w:hAnsi="Times New Roman" w:cs="Times New Roman"/>
          <w:sz w:val="24"/>
          <w:szCs w:val="24"/>
        </w:rPr>
      </w:pPr>
    </w:p>
    <w:tbl>
      <w:tblPr>
        <w:tblStyle w:val="TableGrid"/>
        <w:tblW w:w="9940" w:type="dxa"/>
        <w:tblLook w:val="0420" w:firstRow="1" w:lastRow="0" w:firstColumn="0" w:lastColumn="0" w:noHBand="0" w:noVBand="1"/>
      </w:tblPr>
      <w:tblGrid>
        <w:gridCol w:w="2903"/>
        <w:gridCol w:w="1640"/>
        <w:gridCol w:w="1427"/>
        <w:gridCol w:w="1985"/>
        <w:gridCol w:w="1985"/>
      </w:tblGrid>
      <w:tr w:rsidR="009E3A1E" w:rsidRPr="009E3A1E" w14:paraId="45BB5DCA" w14:textId="77777777" w:rsidTr="005E4EC1">
        <w:trPr>
          <w:trHeight w:val="460"/>
        </w:trPr>
        <w:tc>
          <w:tcPr>
            <w:tcW w:w="2903" w:type="dxa"/>
            <w:hideMark/>
          </w:tcPr>
          <w:p w14:paraId="2F609B3E"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b/>
                <w:bCs/>
                <w:sz w:val="24"/>
                <w:szCs w:val="24"/>
              </w:rPr>
              <w:t>Models</w:t>
            </w:r>
          </w:p>
        </w:tc>
        <w:tc>
          <w:tcPr>
            <w:tcW w:w="1640" w:type="dxa"/>
            <w:hideMark/>
          </w:tcPr>
          <w:p w14:paraId="28306667"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b/>
                <w:bCs/>
                <w:sz w:val="24"/>
                <w:szCs w:val="24"/>
              </w:rPr>
              <w:t>Precision</w:t>
            </w:r>
          </w:p>
        </w:tc>
        <w:tc>
          <w:tcPr>
            <w:tcW w:w="1427" w:type="dxa"/>
            <w:hideMark/>
          </w:tcPr>
          <w:p w14:paraId="63D53ED4"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b/>
                <w:bCs/>
                <w:sz w:val="24"/>
                <w:szCs w:val="24"/>
              </w:rPr>
              <w:t>Recall</w:t>
            </w:r>
          </w:p>
        </w:tc>
        <w:tc>
          <w:tcPr>
            <w:tcW w:w="1985" w:type="dxa"/>
            <w:hideMark/>
          </w:tcPr>
          <w:p w14:paraId="06D83AD0"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b/>
                <w:bCs/>
                <w:sz w:val="24"/>
                <w:szCs w:val="24"/>
              </w:rPr>
              <w:t>F-1 Score</w:t>
            </w:r>
          </w:p>
        </w:tc>
        <w:tc>
          <w:tcPr>
            <w:tcW w:w="1985" w:type="dxa"/>
            <w:hideMark/>
          </w:tcPr>
          <w:p w14:paraId="3054F157"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b/>
                <w:bCs/>
                <w:sz w:val="24"/>
                <w:szCs w:val="24"/>
              </w:rPr>
              <w:t>Conclusion</w:t>
            </w:r>
          </w:p>
        </w:tc>
      </w:tr>
      <w:tr w:rsidR="009E3A1E" w:rsidRPr="009E3A1E" w14:paraId="528E7CBC" w14:textId="77777777" w:rsidTr="005E4EC1">
        <w:trPr>
          <w:trHeight w:val="460"/>
        </w:trPr>
        <w:tc>
          <w:tcPr>
            <w:tcW w:w="2903" w:type="dxa"/>
            <w:hideMark/>
          </w:tcPr>
          <w:p w14:paraId="4009D74A" w14:textId="427C642C"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b/>
                <w:bCs/>
                <w:sz w:val="24"/>
                <w:szCs w:val="24"/>
              </w:rPr>
              <w:t>Dummy Model</w:t>
            </w:r>
          </w:p>
        </w:tc>
        <w:tc>
          <w:tcPr>
            <w:tcW w:w="1640" w:type="dxa"/>
            <w:hideMark/>
          </w:tcPr>
          <w:p w14:paraId="5495019B" w14:textId="5C83849B"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0.21</w:t>
            </w:r>
            <w:r>
              <w:rPr>
                <w:rFonts w:ascii="Times New Roman" w:hAnsi="Times New Roman" w:cs="Times New Roman"/>
                <w:b/>
                <w:bCs/>
                <w:sz w:val="24"/>
                <w:szCs w:val="24"/>
              </w:rPr>
              <w:t>9</w:t>
            </w:r>
          </w:p>
        </w:tc>
        <w:tc>
          <w:tcPr>
            <w:tcW w:w="1427" w:type="dxa"/>
            <w:hideMark/>
          </w:tcPr>
          <w:p w14:paraId="736B7B56" w14:textId="037966D2"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w:t>
            </w:r>
            <w:r>
              <w:rPr>
                <w:rFonts w:ascii="Times New Roman" w:hAnsi="Times New Roman" w:cs="Times New Roman"/>
                <w:b/>
                <w:bCs/>
                <w:sz w:val="24"/>
                <w:szCs w:val="24"/>
              </w:rPr>
              <w:t>439</w:t>
            </w:r>
          </w:p>
        </w:tc>
        <w:tc>
          <w:tcPr>
            <w:tcW w:w="1985" w:type="dxa"/>
            <w:hideMark/>
          </w:tcPr>
          <w:p w14:paraId="7D677EE3"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0.303</w:t>
            </w:r>
          </w:p>
        </w:tc>
        <w:tc>
          <w:tcPr>
            <w:tcW w:w="1985" w:type="dxa"/>
            <w:hideMark/>
          </w:tcPr>
          <w:p w14:paraId="067BB2FE"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lang w:val="en-US"/>
              </w:rPr>
              <w:t>Benchmark</w:t>
            </w:r>
          </w:p>
        </w:tc>
      </w:tr>
      <w:tr w:rsidR="009E3A1E" w:rsidRPr="009E3A1E" w14:paraId="21DDDEE4" w14:textId="77777777" w:rsidTr="005E4EC1">
        <w:trPr>
          <w:trHeight w:val="460"/>
        </w:trPr>
        <w:tc>
          <w:tcPr>
            <w:tcW w:w="2903" w:type="dxa"/>
            <w:hideMark/>
          </w:tcPr>
          <w:p w14:paraId="3F54168F"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b/>
                <w:bCs/>
                <w:sz w:val="24"/>
                <w:szCs w:val="24"/>
              </w:rPr>
              <w:t>Logistic Regression</w:t>
            </w:r>
          </w:p>
        </w:tc>
        <w:tc>
          <w:tcPr>
            <w:tcW w:w="1640" w:type="dxa"/>
            <w:hideMark/>
          </w:tcPr>
          <w:p w14:paraId="17F232C2"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0.379</w:t>
            </w:r>
          </w:p>
        </w:tc>
        <w:tc>
          <w:tcPr>
            <w:tcW w:w="1427" w:type="dxa"/>
            <w:hideMark/>
          </w:tcPr>
          <w:p w14:paraId="419208E7"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0.561</w:t>
            </w:r>
          </w:p>
        </w:tc>
        <w:tc>
          <w:tcPr>
            <w:tcW w:w="1985" w:type="dxa"/>
            <w:hideMark/>
          </w:tcPr>
          <w:p w14:paraId="1A6C6A40"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0.453</w:t>
            </w:r>
          </w:p>
        </w:tc>
        <w:tc>
          <w:tcPr>
            <w:tcW w:w="1985" w:type="dxa"/>
            <w:hideMark/>
          </w:tcPr>
          <w:p w14:paraId="4C34D50B"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Best recall</w:t>
            </w:r>
          </w:p>
        </w:tc>
      </w:tr>
      <w:tr w:rsidR="009E3A1E" w:rsidRPr="009E3A1E" w14:paraId="74CB2D0E" w14:textId="77777777" w:rsidTr="005E4EC1">
        <w:trPr>
          <w:trHeight w:val="460"/>
        </w:trPr>
        <w:tc>
          <w:tcPr>
            <w:tcW w:w="2903" w:type="dxa"/>
            <w:hideMark/>
          </w:tcPr>
          <w:p w14:paraId="57BC86C6"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b/>
                <w:bCs/>
                <w:sz w:val="24"/>
                <w:szCs w:val="24"/>
              </w:rPr>
              <w:t>Random Forest</w:t>
            </w:r>
          </w:p>
        </w:tc>
        <w:tc>
          <w:tcPr>
            <w:tcW w:w="1640" w:type="dxa"/>
            <w:hideMark/>
          </w:tcPr>
          <w:p w14:paraId="768B51BD" w14:textId="2160089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0.52</w:t>
            </w:r>
            <w:r>
              <w:rPr>
                <w:rFonts w:ascii="Times New Roman" w:hAnsi="Times New Roman" w:cs="Times New Roman"/>
                <w:b/>
                <w:bCs/>
                <w:sz w:val="24"/>
                <w:szCs w:val="24"/>
              </w:rPr>
              <w:t>3</w:t>
            </w:r>
          </w:p>
        </w:tc>
        <w:tc>
          <w:tcPr>
            <w:tcW w:w="1427" w:type="dxa"/>
            <w:hideMark/>
          </w:tcPr>
          <w:p w14:paraId="59CBAA82"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0.505</w:t>
            </w:r>
          </w:p>
        </w:tc>
        <w:tc>
          <w:tcPr>
            <w:tcW w:w="1985" w:type="dxa"/>
            <w:hideMark/>
          </w:tcPr>
          <w:p w14:paraId="755917F6" w14:textId="58C95701"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0.51</w:t>
            </w:r>
            <w:r>
              <w:rPr>
                <w:rFonts w:ascii="Times New Roman" w:hAnsi="Times New Roman" w:cs="Times New Roman"/>
                <w:b/>
                <w:bCs/>
                <w:sz w:val="24"/>
                <w:szCs w:val="24"/>
              </w:rPr>
              <w:t>4</w:t>
            </w:r>
          </w:p>
        </w:tc>
        <w:tc>
          <w:tcPr>
            <w:tcW w:w="1985" w:type="dxa"/>
            <w:hideMark/>
          </w:tcPr>
          <w:p w14:paraId="75F9374B"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lang w:val="en-US"/>
              </w:rPr>
              <w:t>Best F1</w:t>
            </w:r>
          </w:p>
        </w:tc>
      </w:tr>
      <w:tr w:rsidR="009E3A1E" w:rsidRPr="009E3A1E" w14:paraId="4089D20E" w14:textId="77777777" w:rsidTr="005E4EC1">
        <w:trPr>
          <w:trHeight w:val="460"/>
        </w:trPr>
        <w:tc>
          <w:tcPr>
            <w:tcW w:w="2903" w:type="dxa"/>
            <w:hideMark/>
          </w:tcPr>
          <w:p w14:paraId="318C792F"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b/>
                <w:bCs/>
                <w:sz w:val="24"/>
                <w:szCs w:val="24"/>
              </w:rPr>
              <w:t>XGBoost</w:t>
            </w:r>
          </w:p>
        </w:tc>
        <w:tc>
          <w:tcPr>
            <w:tcW w:w="1640" w:type="dxa"/>
            <w:hideMark/>
          </w:tcPr>
          <w:p w14:paraId="7511C6BB" w14:textId="7F648CC8"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0.44</w:t>
            </w:r>
            <w:r>
              <w:rPr>
                <w:rFonts w:ascii="Times New Roman" w:hAnsi="Times New Roman" w:cs="Times New Roman"/>
                <w:b/>
                <w:bCs/>
                <w:sz w:val="24"/>
                <w:szCs w:val="24"/>
              </w:rPr>
              <w:t>1</w:t>
            </w:r>
          </w:p>
        </w:tc>
        <w:tc>
          <w:tcPr>
            <w:tcW w:w="1427" w:type="dxa"/>
            <w:hideMark/>
          </w:tcPr>
          <w:p w14:paraId="4601D8C9" w14:textId="77FC48EF"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w:t>
            </w:r>
            <w:r>
              <w:rPr>
                <w:rFonts w:ascii="Times New Roman" w:hAnsi="Times New Roman" w:cs="Times New Roman"/>
                <w:b/>
                <w:bCs/>
                <w:sz w:val="24"/>
                <w:szCs w:val="24"/>
              </w:rPr>
              <w:t>497</w:t>
            </w:r>
          </w:p>
        </w:tc>
        <w:tc>
          <w:tcPr>
            <w:tcW w:w="1985" w:type="dxa"/>
            <w:hideMark/>
          </w:tcPr>
          <w:p w14:paraId="4FE683BD" w14:textId="339C51CF"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r w:rsidRPr="009E3A1E">
              <w:rPr>
                <w:rFonts w:ascii="Times New Roman" w:hAnsi="Times New Roman" w:cs="Times New Roman" w:hint="eastAsia"/>
                <w:b/>
                <w:bCs/>
                <w:sz w:val="24"/>
                <w:szCs w:val="24"/>
              </w:rPr>
              <w:t>0.4</w:t>
            </w:r>
            <w:r>
              <w:rPr>
                <w:rFonts w:ascii="Times New Roman" w:hAnsi="Times New Roman" w:cs="Times New Roman"/>
                <w:b/>
                <w:bCs/>
                <w:sz w:val="24"/>
                <w:szCs w:val="24"/>
              </w:rPr>
              <w:t>67</w:t>
            </w:r>
          </w:p>
        </w:tc>
        <w:tc>
          <w:tcPr>
            <w:tcW w:w="1985" w:type="dxa"/>
            <w:hideMark/>
          </w:tcPr>
          <w:p w14:paraId="5958D901" w14:textId="77777777" w:rsidR="009E3A1E" w:rsidRPr="009E3A1E" w:rsidRDefault="009E3A1E" w:rsidP="00C06E0A">
            <w:pPr>
              <w:autoSpaceDE w:val="0"/>
              <w:autoSpaceDN w:val="0"/>
              <w:adjustRightInd w:val="0"/>
              <w:spacing w:line="276" w:lineRule="auto"/>
              <w:jc w:val="center"/>
              <w:rPr>
                <w:rFonts w:ascii="Times New Roman" w:hAnsi="Times New Roman" w:cs="Times New Roman"/>
                <w:sz w:val="24"/>
                <w:szCs w:val="24"/>
              </w:rPr>
            </w:pPr>
          </w:p>
        </w:tc>
      </w:tr>
    </w:tbl>
    <w:p w14:paraId="1040FDA5" w14:textId="391BB93C" w:rsidR="009E3A1E" w:rsidRDefault="009E3A1E" w:rsidP="009E3A1E">
      <w:pPr>
        <w:autoSpaceDE w:val="0"/>
        <w:autoSpaceDN w:val="0"/>
        <w:adjustRightInd w:val="0"/>
        <w:spacing w:after="0" w:line="276" w:lineRule="auto"/>
        <w:rPr>
          <w:rFonts w:ascii="Times New Roman" w:hAnsi="Times New Roman" w:cs="Times New Roman"/>
          <w:sz w:val="24"/>
          <w:szCs w:val="24"/>
        </w:rPr>
      </w:pPr>
    </w:p>
    <w:p w14:paraId="0CBE0BAA" w14:textId="14003443" w:rsidR="003F2DEF" w:rsidRDefault="003F2DEF" w:rsidP="00C06E0A">
      <w:pPr>
        <w:autoSpaceDE w:val="0"/>
        <w:autoSpaceDN w:val="0"/>
        <w:adjustRightInd w:val="0"/>
        <w:spacing w:after="0" w:line="276" w:lineRule="auto"/>
        <w:rPr>
          <w:rFonts w:ascii="Times New Roman" w:eastAsia="ArialMT" w:hAnsi="Times New Roman" w:cs="Times New Roman"/>
        </w:rPr>
      </w:pPr>
    </w:p>
    <w:p w14:paraId="66E1A75C" w14:textId="77777777" w:rsidR="005E4EC1" w:rsidRDefault="005E4EC1" w:rsidP="00C06E0A">
      <w:pPr>
        <w:autoSpaceDE w:val="0"/>
        <w:autoSpaceDN w:val="0"/>
        <w:adjustRightInd w:val="0"/>
        <w:spacing w:after="0" w:line="276" w:lineRule="auto"/>
        <w:rPr>
          <w:rFonts w:ascii="Times New Roman" w:eastAsia="ArialMT" w:hAnsi="Times New Roman" w:cs="Times New Roman"/>
        </w:rPr>
      </w:pPr>
    </w:p>
    <w:p w14:paraId="287A4FA8" w14:textId="312FAAF3" w:rsidR="00C06E0A" w:rsidRPr="00C06E0A" w:rsidRDefault="00C06E0A" w:rsidP="00C06E0A">
      <w:pPr>
        <w:autoSpaceDE w:val="0"/>
        <w:autoSpaceDN w:val="0"/>
        <w:adjustRightInd w:val="0"/>
        <w:spacing w:after="0" w:line="276" w:lineRule="auto"/>
        <w:rPr>
          <w:rFonts w:ascii="Times New Roman" w:eastAsia="ArialMT" w:hAnsi="Times New Roman" w:cs="Times New Roman"/>
          <w:sz w:val="24"/>
          <w:szCs w:val="24"/>
        </w:rPr>
      </w:pPr>
      <w:r>
        <w:rPr>
          <w:rFonts w:ascii="Times New Roman" w:eastAsia="ArialMT" w:hAnsi="Times New Roman" w:cs="Times New Roman"/>
        </w:rPr>
        <w:t>●</w:t>
      </w:r>
      <w:r>
        <w:rPr>
          <w:rFonts w:ascii="ArialMT" w:eastAsia="ArialMT" w:cs="ArialMT"/>
        </w:rPr>
        <w:t xml:space="preserve"> </w:t>
      </w:r>
      <w:r w:rsidRPr="00C06E0A">
        <w:rPr>
          <w:rFonts w:ascii="Malgun Gothic" w:eastAsia="Malgun Gothic" w:hAnsi="Malgun Gothic" w:cs="Roboto-Bold"/>
          <w:b/>
          <w:bCs/>
          <w:sz w:val="24"/>
          <w:szCs w:val="24"/>
        </w:rPr>
        <w:t>Compare within the 3 models</w:t>
      </w:r>
      <w:r w:rsidRPr="00C06E0A">
        <w:rPr>
          <w:rFonts w:ascii="Malgun Gothic" w:eastAsia="Malgun Gothic" w:hAnsi="Malgun Gothic" w:cs="Roboto-Bold"/>
          <w:b/>
          <w:bCs/>
          <w:sz w:val="24"/>
          <w:szCs w:val="24"/>
        </w:rPr>
        <w:t>:</w:t>
      </w:r>
      <w:r w:rsidRPr="00C06E0A">
        <w:rPr>
          <w:rFonts w:ascii="Roboto-Regular" w:eastAsia="ArialMT" w:hAnsi="Roboto-Regular" w:cs="Roboto-Regular"/>
          <w:sz w:val="24"/>
          <w:szCs w:val="24"/>
        </w:rPr>
        <w:t xml:space="preserve"> </w:t>
      </w:r>
      <w:r w:rsidRPr="00C06E0A">
        <w:rPr>
          <w:rFonts w:ascii="Times New Roman" w:eastAsia="ArialMT" w:hAnsi="Times New Roman" w:cs="Times New Roman"/>
          <w:sz w:val="24"/>
          <w:szCs w:val="24"/>
        </w:rPr>
        <w:t>Logistic Regression has the highest recall but also the</w:t>
      </w:r>
    </w:p>
    <w:p w14:paraId="774EB260" w14:textId="77777777" w:rsidR="00C06E0A" w:rsidRPr="00C06E0A" w:rsidRDefault="00C06E0A" w:rsidP="00C06E0A">
      <w:pPr>
        <w:autoSpaceDE w:val="0"/>
        <w:autoSpaceDN w:val="0"/>
        <w:adjustRightInd w:val="0"/>
        <w:spacing w:after="0" w:line="276" w:lineRule="auto"/>
        <w:rPr>
          <w:rFonts w:ascii="Times New Roman" w:eastAsia="ArialMT" w:hAnsi="Times New Roman" w:cs="Times New Roman"/>
          <w:sz w:val="24"/>
          <w:szCs w:val="24"/>
        </w:rPr>
      </w:pPr>
      <w:r w:rsidRPr="00C06E0A">
        <w:rPr>
          <w:rFonts w:ascii="Times New Roman" w:eastAsia="ArialMT" w:hAnsi="Times New Roman" w:cs="Times New Roman"/>
          <w:sz w:val="24"/>
          <w:szCs w:val="24"/>
        </w:rPr>
        <w:t>lowest precision. Random Forest outperforms Logistic Regression and XGBoost if</w:t>
      </w:r>
    </w:p>
    <w:p w14:paraId="211DFE9E" w14:textId="77777777" w:rsidR="00C06E0A" w:rsidRPr="00C06E0A" w:rsidRDefault="00C06E0A" w:rsidP="00C06E0A">
      <w:pPr>
        <w:autoSpaceDE w:val="0"/>
        <w:autoSpaceDN w:val="0"/>
        <w:adjustRightInd w:val="0"/>
        <w:spacing w:after="0" w:line="276" w:lineRule="auto"/>
        <w:rPr>
          <w:rFonts w:ascii="Times New Roman" w:eastAsia="ArialMT" w:hAnsi="Times New Roman" w:cs="Times New Roman"/>
          <w:sz w:val="24"/>
          <w:szCs w:val="24"/>
        </w:rPr>
      </w:pPr>
      <w:r w:rsidRPr="00C06E0A">
        <w:rPr>
          <w:rFonts w:ascii="Times New Roman" w:eastAsia="ArialMT" w:hAnsi="Times New Roman" w:cs="Times New Roman"/>
          <w:sz w:val="24"/>
          <w:szCs w:val="24"/>
        </w:rPr>
        <w:t>measured on their F1 scores, which is the balance between precision and recall.</w:t>
      </w:r>
    </w:p>
    <w:p w14:paraId="141DC0E0" w14:textId="70713F66" w:rsidR="00C06E0A" w:rsidRDefault="00C06E0A" w:rsidP="00C06E0A">
      <w:pPr>
        <w:autoSpaceDE w:val="0"/>
        <w:autoSpaceDN w:val="0"/>
        <w:adjustRightInd w:val="0"/>
        <w:spacing w:after="0" w:line="276" w:lineRule="auto"/>
        <w:rPr>
          <w:rFonts w:ascii="Times New Roman" w:eastAsia="ArialMT" w:hAnsi="Times New Roman" w:cs="Times New Roman"/>
          <w:sz w:val="24"/>
          <w:szCs w:val="24"/>
        </w:rPr>
      </w:pPr>
      <w:r w:rsidRPr="00C06E0A">
        <w:rPr>
          <w:rFonts w:ascii="Times New Roman" w:eastAsia="ArialMT" w:hAnsi="Times New Roman" w:cs="Times New Roman"/>
          <w:sz w:val="24"/>
          <w:szCs w:val="24"/>
        </w:rPr>
        <w:t>XGBoost has a decent performance but it takes the most time to tune the model.</w:t>
      </w:r>
    </w:p>
    <w:p w14:paraId="439A1A6D" w14:textId="09F49082" w:rsidR="00C06E0A" w:rsidRDefault="00C06E0A" w:rsidP="00C06E0A">
      <w:pPr>
        <w:autoSpaceDE w:val="0"/>
        <w:autoSpaceDN w:val="0"/>
        <w:adjustRightInd w:val="0"/>
        <w:spacing w:after="0" w:line="276" w:lineRule="auto"/>
        <w:rPr>
          <w:rFonts w:ascii="Times New Roman" w:eastAsia="ArialMT" w:hAnsi="Times New Roman" w:cs="Times New Roman"/>
          <w:sz w:val="24"/>
          <w:szCs w:val="24"/>
        </w:rPr>
      </w:pPr>
    </w:p>
    <w:p w14:paraId="2FFD12FE" w14:textId="4FCFF5B2" w:rsidR="003F2DEF" w:rsidRPr="005E4EC1" w:rsidRDefault="005E4EC1" w:rsidP="003F2DEF">
      <w:pPr>
        <w:autoSpaceDE w:val="0"/>
        <w:autoSpaceDN w:val="0"/>
        <w:adjustRightInd w:val="0"/>
        <w:spacing w:after="0" w:line="276" w:lineRule="auto"/>
        <w:rPr>
          <w:rFonts w:ascii="Times New Roman" w:eastAsia="ArialMT" w:hAnsi="Times New Roman" w:cs="Times New Roman"/>
          <w:sz w:val="24"/>
          <w:szCs w:val="24"/>
        </w:rPr>
      </w:pPr>
      <w:r>
        <w:rPr>
          <w:noProof/>
        </w:rPr>
        <w:drawing>
          <wp:inline distT="0" distB="0" distL="0" distR="0" wp14:anchorId="5D0F35EE" wp14:editId="6CDF5BC1">
            <wp:extent cx="5731510" cy="3009014"/>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997" cy="3019769"/>
                    </a:xfrm>
                    <a:prstGeom prst="rect">
                      <a:avLst/>
                    </a:prstGeom>
                    <a:noFill/>
                    <a:ln>
                      <a:noFill/>
                    </a:ln>
                  </pic:spPr>
                </pic:pic>
              </a:graphicData>
            </a:graphic>
          </wp:inline>
        </w:drawing>
      </w:r>
    </w:p>
    <w:p w14:paraId="55567C82" w14:textId="7AEAC97E" w:rsidR="00C06E0A" w:rsidRPr="003F2DEF" w:rsidRDefault="00C06E0A" w:rsidP="003F2DEF">
      <w:pPr>
        <w:autoSpaceDE w:val="0"/>
        <w:autoSpaceDN w:val="0"/>
        <w:adjustRightInd w:val="0"/>
        <w:spacing w:after="0" w:line="276" w:lineRule="auto"/>
        <w:jc w:val="center"/>
        <w:rPr>
          <w:rFonts w:ascii="Malgun Gothic" w:eastAsia="Malgun Gothic" w:hAnsi="Malgun Gothic" w:cs="Times New Roman"/>
          <w:sz w:val="32"/>
          <w:szCs w:val="32"/>
        </w:rPr>
      </w:pPr>
      <w:r w:rsidRPr="003F2DEF">
        <w:rPr>
          <w:rFonts w:ascii="Malgun Gothic" w:eastAsia="Malgun Gothic" w:hAnsi="Malgun Gothic" w:cs="Times New Roman"/>
          <w:b/>
          <w:sz w:val="48"/>
          <w:szCs w:val="40"/>
          <w:u w:val="single"/>
        </w:rPr>
        <w:lastRenderedPageBreak/>
        <w:t>Conclusions</w:t>
      </w:r>
    </w:p>
    <w:p w14:paraId="6F346B15" w14:textId="48FCF180" w:rsidR="00C06E0A" w:rsidRDefault="00C06E0A" w:rsidP="00C06E0A">
      <w:pPr>
        <w:autoSpaceDE w:val="0"/>
        <w:autoSpaceDN w:val="0"/>
        <w:adjustRightInd w:val="0"/>
        <w:spacing w:after="0" w:line="276" w:lineRule="auto"/>
        <w:jc w:val="center"/>
        <w:rPr>
          <w:rFonts w:ascii="Times New Roman" w:eastAsia="Times New Roman" w:hAnsi="Times New Roman" w:cs="Times New Roman"/>
          <w:b/>
          <w:color w:val="C00000"/>
          <w:sz w:val="40"/>
          <w:szCs w:val="32"/>
          <w:u w:val="single"/>
        </w:rPr>
      </w:pPr>
    </w:p>
    <w:p w14:paraId="3C15965B" w14:textId="6CAC232A" w:rsidR="00B6466B" w:rsidRPr="00B6466B" w:rsidRDefault="00B6466B" w:rsidP="00B6466B">
      <w:pPr>
        <w:autoSpaceDE w:val="0"/>
        <w:autoSpaceDN w:val="0"/>
        <w:adjustRightInd w:val="0"/>
        <w:spacing w:after="0" w:line="276" w:lineRule="auto"/>
        <w:rPr>
          <w:rFonts w:ascii="Times New Roman" w:eastAsia="ArialMT" w:hAnsi="Times New Roman" w:cs="Times New Roman"/>
          <w:sz w:val="24"/>
          <w:szCs w:val="24"/>
        </w:rPr>
      </w:pPr>
      <w:r w:rsidRPr="00B6466B">
        <w:rPr>
          <w:rFonts w:ascii="Times New Roman" w:eastAsia="ArialMT" w:hAnsi="Times New Roman" w:cs="Times New Roman"/>
          <w:sz w:val="24"/>
          <w:szCs w:val="24"/>
        </w:rPr>
        <w:t>Based on the exploratory data analysis, we discover that human characteristics are not the</w:t>
      </w:r>
    </w:p>
    <w:p w14:paraId="2335FE92" w14:textId="77777777" w:rsidR="00B6466B" w:rsidRPr="00B6466B" w:rsidRDefault="00B6466B" w:rsidP="00B6466B">
      <w:pPr>
        <w:autoSpaceDE w:val="0"/>
        <w:autoSpaceDN w:val="0"/>
        <w:adjustRightInd w:val="0"/>
        <w:spacing w:after="0" w:line="276" w:lineRule="auto"/>
        <w:rPr>
          <w:rFonts w:ascii="Times New Roman" w:eastAsia="ArialMT" w:hAnsi="Times New Roman" w:cs="Times New Roman"/>
          <w:sz w:val="24"/>
          <w:szCs w:val="24"/>
        </w:rPr>
      </w:pPr>
      <w:r w:rsidRPr="00B6466B">
        <w:rPr>
          <w:rFonts w:ascii="Times New Roman" w:eastAsia="ArialMT" w:hAnsi="Times New Roman" w:cs="Times New Roman"/>
          <w:sz w:val="24"/>
          <w:szCs w:val="24"/>
        </w:rPr>
        <w:t>most important predictors of default, the payment status of the most 2 months and credit limit</w:t>
      </w:r>
    </w:p>
    <w:p w14:paraId="6973F4E3" w14:textId="77777777" w:rsidR="00B6466B" w:rsidRPr="00B6466B" w:rsidRDefault="00B6466B" w:rsidP="00B6466B">
      <w:pPr>
        <w:autoSpaceDE w:val="0"/>
        <w:autoSpaceDN w:val="0"/>
        <w:adjustRightInd w:val="0"/>
        <w:spacing w:after="0" w:line="276" w:lineRule="auto"/>
        <w:rPr>
          <w:rFonts w:ascii="Times New Roman" w:eastAsia="ArialMT" w:hAnsi="Times New Roman" w:cs="Times New Roman"/>
          <w:sz w:val="24"/>
          <w:szCs w:val="24"/>
        </w:rPr>
      </w:pPr>
      <w:r w:rsidRPr="00B6466B">
        <w:rPr>
          <w:rFonts w:ascii="Times New Roman" w:eastAsia="ArialMT" w:hAnsi="Times New Roman" w:cs="Times New Roman"/>
          <w:sz w:val="24"/>
          <w:szCs w:val="24"/>
        </w:rPr>
        <w:t>are. From the modeling, we are able to classify default risk with accessible customer data and</w:t>
      </w:r>
    </w:p>
    <w:p w14:paraId="2AC9927E" w14:textId="22CDEEAE" w:rsidR="00C06E0A" w:rsidRDefault="00B6466B" w:rsidP="00B6466B">
      <w:pPr>
        <w:autoSpaceDE w:val="0"/>
        <w:autoSpaceDN w:val="0"/>
        <w:adjustRightInd w:val="0"/>
        <w:spacing w:after="0" w:line="276" w:lineRule="auto"/>
        <w:rPr>
          <w:rFonts w:ascii="Times New Roman" w:eastAsia="ArialMT" w:hAnsi="Times New Roman" w:cs="Times New Roman"/>
          <w:sz w:val="24"/>
          <w:szCs w:val="24"/>
        </w:rPr>
      </w:pPr>
      <w:r w:rsidRPr="00B6466B">
        <w:rPr>
          <w:rFonts w:ascii="Times New Roman" w:eastAsia="ArialMT" w:hAnsi="Times New Roman" w:cs="Times New Roman"/>
          <w:sz w:val="24"/>
          <w:szCs w:val="24"/>
        </w:rPr>
        <w:t>find a decent model.</w:t>
      </w:r>
    </w:p>
    <w:p w14:paraId="514A5CC1" w14:textId="2CD54642" w:rsidR="00B6466B" w:rsidRDefault="00B6466B" w:rsidP="00B6466B">
      <w:pPr>
        <w:autoSpaceDE w:val="0"/>
        <w:autoSpaceDN w:val="0"/>
        <w:adjustRightInd w:val="0"/>
        <w:spacing w:after="0" w:line="276" w:lineRule="auto"/>
        <w:rPr>
          <w:rFonts w:ascii="Times New Roman" w:eastAsia="ArialMT" w:hAnsi="Times New Roman" w:cs="Times New Roman"/>
          <w:sz w:val="24"/>
          <w:szCs w:val="24"/>
        </w:rPr>
      </w:pPr>
    </w:p>
    <w:p w14:paraId="3E60A065" w14:textId="16B24CAD" w:rsidR="00B6466B" w:rsidRPr="00D86BAB" w:rsidRDefault="00B6466B" w:rsidP="00B6466B">
      <w:pPr>
        <w:autoSpaceDE w:val="0"/>
        <w:autoSpaceDN w:val="0"/>
        <w:adjustRightInd w:val="0"/>
        <w:spacing w:after="0" w:line="276" w:lineRule="auto"/>
        <w:rPr>
          <w:rFonts w:ascii="Malgun Gothic" w:eastAsia="Malgun Gothic" w:hAnsi="Malgun Gothic" w:cs="Roboto-Bold"/>
          <w:b/>
          <w:bCs/>
          <w:sz w:val="28"/>
          <w:szCs w:val="26"/>
        </w:rPr>
      </w:pPr>
      <w:r>
        <w:rPr>
          <w:rFonts w:ascii="Times New Roman" w:eastAsia="ArialMT" w:hAnsi="Times New Roman" w:cs="Times New Roman"/>
          <w:sz w:val="24"/>
          <w:szCs w:val="24"/>
        </w:rPr>
        <w:t xml:space="preserve"> </w:t>
      </w:r>
      <w:r>
        <w:rPr>
          <w:rFonts w:ascii="Times New Roman" w:eastAsia="ArialMT" w:hAnsi="Times New Roman" w:cs="Times New Roman"/>
        </w:rPr>
        <w:t>●</w:t>
      </w:r>
      <w:r>
        <w:rPr>
          <w:rFonts w:ascii="ArialMT" w:eastAsia="ArialMT" w:cs="ArialMT"/>
        </w:rPr>
        <w:t xml:space="preserve"> </w:t>
      </w:r>
      <w:r w:rsidRPr="005E4EC1">
        <w:rPr>
          <w:rFonts w:ascii="Malgun Gothic" w:eastAsia="Malgun Gothic" w:hAnsi="Malgun Gothic" w:cs="Roboto-Bold"/>
          <w:b/>
          <w:bCs/>
          <w:sz w:val="28"/>
          <w:szCs w:val="26"/>
        </w:rPr>
        <w:t>Suggestions</w:t>
      </w:r>
      <w:r>
        <w:rPr>
          <w:rFonts w:ascii="Malgun Gothic" w:eastAsia="Malgun Gothic" w:hAnsi="Malgun Gothic" w:cs="Roboto-Bold"/>
          <w:b/>
          <w:bCs/>
          <w:sz w:val="28"/>
          <w:szCs w:val="26"/>
        </w:rPr>
        <w:t>:</w:t>
      </w:r>
      <w:r w:rsidR="00D86BAB">
        <w:rPr>
          <w:rFonts w:ascii="Malgun Gothic" w:eastAsia="Malgun Gothic" w:hAnsi="Malgun Gothic" w:cs="Roboto-Bold"/>
          <w:b/>
          <w:bCs/>
          <w:sz w:val="28"/>
          <w:szCs w:val="26"/>
        </w:rPr>
        <w:t xml:space="preserve"> </w:t>
      </w:r>
      <w:r w:rsidRPr="00B6466B">
        <w:rPr>
          <w:rFonts w:ascii="Times New Roman" w:hAnsi="Times New Roman" w:cs="Times New Roman"/>
          <w:sz w:val="24"/>
          <w:szCs w:val="24"/>
        </w:rPr>
        <w:t>With every classification model, there is a general trade-off</w:t>
      </w:r>
      <w:r w:rsidRPr="00B6466B">
        <w:rPr>
          <w:rFonts w:ascii="Times New Roman" w:hAnsi="Times New Roman" w:cs="Times New Roman"/>
          <w:sz w:val="24"/>
          <w:szCs w:val="24"/>
        </w:rPr>
        <w:t xml:space="preserve"> </w:t>
      </w:r>
      <w:r w:rsidRPr="00B6466B">
        <w:rPr>
          <w:rFonts w:ascii="Times New Roman" w:hAnsi="Times New Roman" w:cs="Times New Roman"/>
          <w:sz w:val="24"/>
          <w:szCs w:val="24"/>
        </w:rPr>
        <w:t>between precision and recall. A model’s recall can be adjusted to arbitrarily high at the</w:t>
      </w:r>
      <w:r w:rsidRPr="00B6466B">
        <w:rPr>
          <w:rFonts w:ascii="Times New Roman" w:hAnsi="Times New Roman" w:cs="Times New Roman"/>
          <w:sz w:val="24"/>
          <w:szCs w:val="24"/>
        </w:rPr>
        <w:t xml:space="preserve"> </w:t>
      </w:r>
      <w:r w:rsidRPr="00B6466B">
        <w:rPr>
          <w:rFonts w:ascii="Times New Roman" w:hAnsi="Times New Roman" w:cs="Times New Roman"/>
          <w:sz w:val="24"/>
          <w:szCs w:val="24"/>
        </w:rPr>
        <w:t xml:space="preserve">cost of lower precision. </w:t>
      </w:r>
    </w:p>
    <w:p w14:paraId="4D46ACD8" w14:textId="77777777" w:rsidR="00B6466B" w:rsidRPr="00B6466B" w:rsidRDefault="00B6466B" w:rsidP="00B6466B">
      <w:pPr>
        <w:autoSpaceDE w:val="0"/>
        <w:autoSpaceDN w:val="0"/>
        <w:adjustRightInd w:val="0"/>
        <w:spacing w:after="0" w:line="276" w:lineRule="auto"/>
        <w:rPr>
          <w:rFonts w:ascii="Times New Roman" w:hAnsi="Times New Roman" w:cs="Times New Roman"/>
          <w:sz w:val="24"/>
          <w:szCs w:val="24"/>
        </w:rPr>
      </w:pPr>
    </w:p>
    <w:p w14:paraId="6A37E823" w14:textId="18FE749D" w:rsidR="00B6466B" w:rsidRPr="00B6466B" w:rsidRDefault="00B6466B" w:rsidP="00B6466B">
      <w:pPr>
        <w:autoSpaceDE w:val="0"/>
        <w:autoSpaceDN w:val="0"/>
        <w:adjustRightInd w:val="0"/>
        <w:spacing w:after="0" w:line="276" w:lineRule="auto"/>
        <w:rPr>
          <w:rFonts w:ascii="Times New Roman" w:hAnsi="Times New Roman" w:cs="Times New Roman"/>
          <w:sz w:val="24"/>
          <w:szCs w:val="24"/>
        </w:rPr>
      </w:pPr>
      <w:r w:rsidRPr="00B6466B">
        <w:rPr>
          <w:rFonts w:ascii="Times New Roman" w:hAnsi="Times New Roman" w:cs="Times New Roman"/>
          <w:sz w:val="24"/>
          <w:szCs w:val="24"/>
        </w:rPr>
        <w:t>In these 3 models, Logistic Regression model has the highest</w:t>
      </w:r>
      <w:r w:rsidRPr="00B6466B">
        <w:rPr>
          <w:rFonts w:ascii="Times New Roman" w:hAnsi="Times New Roman" w:cs="Times New Roman"/>
          <w:sz w:val="24"/>
          <w:szCs w:val="24"/>
        </w:rPr>
        <w:t xml:space="preserve"> </w:t>
      </w:r>
      <w:r w:rsidRPr="00B6466B">
        <w:rPr>
          <w:rFonts w:ascii="Times New Roman" w:hAnsi="Times New Roman" w:cs="Times New Roman"/>
          <w:sz w:val="24"/>
          <w:szCs w:val="24"/>
        </w:rPr>
        <w:t>recall but the lowest precision, if the firm expects high recall, then this model is the best</w:t>
      </w:r>
      <w:r w:rsidRPr="00B6466B">
        <w:rPr>
          <w:rFonts w:ascii="Times New Roman" w:hAnsi="Times New Roman" w:cs="Times New Roman"/>
          <w:sz w:val="24"/>
          <w:szCs w:val="24"/>
        </w:rPr>
        <w:t xml:space="preserve"> </w:t>
      </w:r>
      <w:r w:rsidRPr="00B6466B">
        <w:rPr>
          <w:rFonts w:ascii="Times New Roman" w:hAnsi="Times New Roman" w:cs="Times New Roman"/>
          <w:sz w:val="24"/>
          <w:szCs w:val="24"/>
        </w:rPr>
        <w:t>candidate. If the balance of recall and precision is the most important metric, then</w:t>
      </w:r>
      <w:r w:rsidRPr="00B6466B">
        <w:rPr>
          <w:rFonts w:ascii="Times New Roman" w:hAnsi="Times New Roman" w:cs="Times New Roman"/>
          <w:sz w:val="24"/>
          <w:szCs w:val="24"/>
        </w:rPr>
        <w:t xml:space="preserve"> </w:t>
      </w:r>
      <w:r w:rsidRPr="00B6466B">
        <w:rPr>
          <w:rFonts w:ascii="Times New Roman" w:hAnsi="Times New Roman" w:cs="Times New Roman"/>
          <w:sz w:val="24"/>
          <w:szCs w:val="24"/>
        </w:rPr>
        <w:t>Random Forest is the ideal model. Since Random Forest has slightly lower recall but</w:t>
      </w:r>
      <w:r w:rsidRPr="00B6466B">
        <w:rPr>
          <w:rFonts w:ascii="Times New Roman" w:hAnsi="Times New Roman" w:cs="Times New Roman"/>
          <w:sz w:val="24"/>
          <w:szCs w:val="24"/>
        </w:rPr>
        <w:t xml:space="preserve"> </w:t>
      </w:r>
      <w:r w:rsidRPr="00B6466B">
        <w:rPr>
          <w:rFonts w:ascii="Times New Roman" w:hAnsi="Times New Roman" w:cs="Times New Roman"/>
          <w:sz w:val="24"/>
          <w:szCs w:val="24"/>
        </w:rPr>
        <w:t>much higher precision than Logistic Regression, we recommend the Random Forest</w:t>
      </w:r>
      <w:r w:rsidRPr="00B6466B">
        <w:rPr>
          <w:rFonts w:ascii="Times New Roman" w:hAnsi="Times New Roman" w:cs="Times New Roman"/>
          <w:sz w:val="24"/>
          <w:szCs w:val="24"/>
        </w:rPr>
        <w:t xml:space="preserve"> </w:t>
      </w:r>
      <w:r w:rsidRPr="00B6466B">
        <w:rPr>
          <w:rFonts w:ascii="Times New Roman" w:hAnsi="Times New Roman" w:cs="Times New Roman"/>
          <w:sz w:val="24"/>
          <w:szCs w:val="24"/>
        </w:rPr>
        <w:t>model.</w:t>
      </w:r>
    </w:p>
    <w:p w14:paraId="492BB245" w14:textId="11533AA0" w:rsidR="00B6466B" w:rsidRDefault="00B6466B" w:rsidP="00B6466B">
      <w:pPr>
        <w:autoSpaceDE w:val="0"/>
        <w:autoSpaceDN w:val="0"/>
        <w:adjustRightInd w:val="0"/>
        <w:spacing w:after="0" w:line="276" w:lineRule="auto"/>
        <w:rPr>
          <w:rFonts w:ascii="Malgun Gothic" w:eastAsia="Malgun Gothic" w:hAnsi="Malgun Gothic" w:cs="Roboto-Bold"/>
          <w:b/>
          <w:bCs/>
          <w:sz w:val="28"/>
          <w:szCs w:val="26"/>
        </w:rPr>
      </w:pPr>
    </w:p>
    <w:p w14:paraId="3F153976" w14:textId="77777777" w:rsidR="00B6466B" w:rsidRPr="00B6466B" w:rsidRDefault="00B6466B" w:rsidP="00B6466B">
      <w:pPr>
        <w:autoSpaceDE w:val="0"/>
        <w:autoSpaceDN w:val="0"/>
        <w:adjustRightInd w:val="0"/>
        <w:spacing w:after="0" w:line="276" w:lineRule="auto"/>
        <w:rPr>
          <w:rFonts w:ascii="Times New Roman" w:hAnsi="Times New Roman" w:cs="Times New Roman"/>
          <w:sz w:val="24"/>
          <w:szCs w:val="24"/>
        </w:rPr>
      </w:pPr>
      <w:r w:rsidRPr="00B6466B">
        <w:rPr>
          <w:rFonts w:ascii="Times New Roman" w:hAnsi="Times New Roman" w:cs="Times New Roman"/>
          <w:sz w:val="24"/>
          <w:szCs w:val="24"/>
        </w:rPr>
        <w:t>Below is our suggested recall plot. Note the threshold can be adjusted to reach higher</w:t>
      </w:r>
    </w:p>
    <w:p w14:paraId="40FCD149" w14:textId="319D3882" w:rsidR="00B6466B" w:rsidRPr="00B6466B" w:rsidRDefault="00B6466B" w:rsidP="00B6466B">
      <w:pPr>
        <w:autoSpaceDE w:val="0"/>
        <w:autoSpaceDN w:val="0"/>
        <w:adjustRightInd w:val="0"/>
        <w:spacing w:after="0" w:line="276" w:lineRule="auto"/>
        <w:rPr>
          <w:rFonts w:ascii="Times New Roman" w:eastAsia="Malgun Gothic" w:hAnsi="Times New Roman" w:cs="Times New Roman"/>
          <w:b/>
          <w:bCs/>
          <w:sz w:val="32"/>
          <w:szCs w:val="28"/>
        </w:rPr>
      </w:pPr>
      <w:r w:rsidRPr="00B6466B">
        <w:rPr>
          <w:rFonts w:ascii="Times New Roman" w:hAnsi="Times New Roman" w:cs="Times New Roman"/>
          <w:sz w:val="24"/>
          <w:szCs w:val="24"/>
        </w:rPr>
        <w:t>R</w:t>
      </w:r>
      <w:r w:rsidRPr="00B6466B">
        <w:rPr>
          <w:rFonts w:ascii="Times New Roman" w:hAnsi="Times New Roman" w:cs="Times New Roman"/>
          <w:sz w:val="24"/>
          <w:szCs w:val="24"/>
        </w:rPr>
        <w:t>ecall</w:t>
      </w:r>
      <w:r w:rsidRPr="00B6466B">
        <w:rPr>
          <w:rFonts w:ascii="Times New Roman" w:hAnsi="Times New Roman" w:cs="Times New Roman"/>
          <w:sz w:val="24"/>
          <w:szCs w:val="24"/>
        </w:rPr>
        <w:t>.</w:t>
      </w:r>
    </w:p>
    <w:p w14:paraId="2A718A18" w14:textId="77C06C00" w:rsidR="00B6466B" w:rsidRDefault="00B6466B" w:rsidP="00B6466B">
      <w:pPr>
        <w:autoSpaceDE w:val="0"/>
        <w:autoSpaceDN w:val="0"/>
        <w:adjustRightInd w:val="0"/>
        <w:spacing w:after="0" w:line="276" w:lineRule="auto"/>
        <w:rPr>
          <w:rFonts w:ascii="Times New Roman" w:hAnsi="Times New Roman" w:cs="Times New Roman"/>
          <w:sz w:val="28"/>
          <w:szCs w:val="28"/>
        </w:rPr>
      </w:pPr>
    </w:p>
    <w:p w14:paraId="2BFC22BA" w14:textId="7A7B2292" w:rsidR="00B6466B" w:rsidRDefault="00B6466B" w:rsidP="00B6466B">
      <w:pPr>
        <w:autoSpaceDE w:val="0"/>
        <w:autoSpaceDN w:val="0"/>
        <w:adjustRightInd w:val="0"/>
        <w:spacing w:after="0" w:line="276" w:lineRule="auto"/>
        <w:rPr>
          <w:rFonts w:ascii="Times New Roman" w:hAnsi="Times New Roman" w:cs="Times New Roman"/>
          <w:sz w:val="28"/>
          <w:szCs w:val="28"/>
        </w:rPr>
      </w:pPr>
      <w:r>
        <w:rPr>
          <w:noProof/>
        </w:rPr>
        <w:drawing>
          <wp:inline distT="0" distB="0" distL="0" distR="0" wp14:anchorId="3BA8BEE6" wp14:editId="650E8E6F">
            <wp:extent cx="598170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3495675"/>
                    </a:xfrm>
                    <a:prstGeom prst="rect">
                      <a:avLst/>
                    </a:prstGeom>
                    <a:noFill/>
                    <a:ln>
                      <a:noFill/>
                    </a:ln>
                  </pic:spPr>
                </pic:pic>
              </a:graphicData>
            </a:graphic>
          </wp:inline>
        </w:drawing>
      </w:r>
    </w:p>
    <w:p w14:paraId="13B72E5D" w14:textId="77777777" w:rsidR="00B6466B" w:rsidRDefault="00B6466B" w:rsidP="00B6466B">
      <w:pPr>
        <w:autoSpaceDE w:val="0"/>
        <w:autoSpaceDN w:val="0"/>
        <w:adjustRightInd w:val="0"/>
        <w:spacing w:after="0" w:line="240" w:lineRule="auto"/>
        <w:rPr>
          <w:rFonts w:ascii="Times New Roman" w:eastAsia="ArialMT" w:hAnsi="Times New Roman" w:cs="Times New Roman"/>
        </w:rPr>
      </w:pPr>
    </w:p>
    <w:p w14:paraId="70692066" w14:textId="77777777" w:rsidR="00B6466B" w:rsidRDefault="00B6466B" w:rsidP="00B6466B">
      <w:pPr>
        <w:autoSpaceDE w:val="0"/>
        <w:autoSpaceDN w:val="0"/>
        <w:adjustRightInd w:val="0"/>
        <w:spacing w:after="0" w:line="240" w:lineRule="auto"/>
        <w:rPr>
          <w:rFonts w:ascii="Times New Roman" w:eastAsia="ArialMT" w:hAnsi="Times New Roman" w:cs="Times New Roman"/>
        </w:rPr>
      </w:pPr>
    </w:p>
    <w:p w14:paraId="650FE9B9" w14:textId="77777777" w:rsidR="00B6466B" w:rsidRDefault="00B6466B" w:rsidP="00B6466B">
      <w:pPr>
        <w:autoSpaceDE w:val="0"/>
        <w:autoSpaceDN w:val="0"/>
        <w:adjustRightInd w:val="0"/>
        <w:spacing w:after="0" w:line="240" w:lineRule="auto"/>
        <w:rPr>
          <w:rFonts w:ascii="Times New Roman" w:eastAsia="ArialMT" w:hAnsi="Times New Roman" w:cs="Times New Roman"/>
        </w:rPr>
      </w:pPr>
    </w:p>
    <w:p w14:paraId="59CD278A" w14:textId="0C0CE092" w:rsidR="00B6466B" w:rsidRPr="00B6466B" w:rsidRDefault="00B6466B" w:rsidP="00B6466B">
      <w:pPr>
        <w:autoSpaceDE w:val="0"/>
        <w:autoSpaceDN w:val="0"/>
        <w:adjustRightInd w:val="0"/>
        <w:spacing w:after="0" w:line="276" w:lineRule="auto"/>
        <w:rPr>
          <w:rFonts w:ascii="Times New Roman" w:eastAsia="ArialMT" w:hAnsi="Times New Roman" w:cs="Times New Roman"/>
          <w:sz w:val="24"/>
          <w:szCs w:val="24"/>
        </w:rPr>
      </w:pPr>
      <w:r>
        <w:rPr>
          <w:rFonts w:ascii="Times New Roman" w:eastAsia="ArialMT" w:hAnsi="Times New Roman" w:cs="Times New Roman"/>
        </w:rPr>
        <w:t>●</w:t>
      </w:r>
      <w:r>
        <w:rPr>
          <w:rFonts w:ascii="ArialMT" w:eastAsia="ArialMT" w:cs="ArialMT"/>
        </w:rPr>
        <w:t xml:space="preserve"> </w:t>
      </w:r>
      <w:r w:rsidRPr="005E4EC1">
        <w:rPr>
          <w:rFonts w:ascii="Malgun Gothic" w:eastAsia="Malgun Gothic" w:hAnsi="Malgun Gothic" w:cs="Roboto-Bold"/>
          <w:b/>
          <w:bCs/>
          <w:sz w:val="28"/>
          <w:szCs w:val="26"/>
        </w:rPr>
        <w:t>Limitations</w:t>
      </w:r>
      <w:r w:rsidRPr="00B6466B">
        <w:rPr>
          <w:rFonts w:ascii="Malgun Gothic" w:eastAsia="Malgun Gothic" w:hAnsi="Malgun Gothic" w:cs="Roboto-Bold"/>
          <w:b/>
          <w:bCs/>
          <w:sz w:val="24"/>
          <w:szCs w:val="24"/>
        </w:rPr>
        <w:t>:</w:t>
      </w:r>
      <w:r w:rsidRPr="00B6466B">
        <w:rPr>
          <w:rFonts w:ascii="Roboto-Bold" w:eastAsia="ArialMT" w:hAnsi="Roboto-Bold" w:cs="Roboto-Bold"/>
          <w:b/>
          <w:bCs/>
          <w:sz w:val="24"/>
          <w:szCs w:val="24"/>
        </w:rPr>
        <w:t xml:space="preserve"> </w:t>
      </w:r>
      <w:r w:rsidRPr="00B6466B">
        <w:rPr>
          <w:rFonts w:ascii="Times New Roman" w:eastAsia="ArialMT" w:hAnsi="Times New Roman" w:cs="Times New Roman"/>
          <w:sz w:val="24"/>
          <w:szCs w:val="24"/>
        </w:rPr>
        <w:t>The dataset only includes 30,000 records of non-American consumers,</w:t>
      </w:r>
    </w:p>
    <w:p w14:paraId="2E72D1EB" w14:textId="77777777" w:rsidR="00B6466B" w:rsidRPr="00B6466B" w:rsidRDefault="00B6466B" w:rsidP="00B6466B">
      <w:pPr>
        <w:autoSpaceDE w:val="0"/>
        <w:autoSpaceDN w:val="0"/>
        <w:adjustRightInd w:val="0"/>
        <w:spacing w:after="0" w:line="276" w:lineRule="auto"/>
        <w:rPr>
          <w:rFonts w:ascii="Times New Roman" w:eastAsia="ArialMT" w:hAnsi="Times New Roman" w:cs="Times New Roman"/>
          <w:sz w:val="24"/>
          <w:szCs w:val="24"/>
        </w:rPr>
      </w:pPr>
      <w:r w:rsidRPr="00B6466B">
        <w:rPr>
          <w:rFonts w:ascii="Times New Roman" w:eastAsia="ArialMT" w:hAnsi="Times New Roman" w:cs="Times New Roman"/>
          <w:sz w:val="24"/>
          <w:szCs w:val="24"/>
        </w:rPr>
        <w:t>there might be differences between US consumers and non-US consumers. Even with</w:t>
      </w:r>
    </w:p>
    <w:p w14:paraId="05EBF6B9" w14:textId="77777777" w:rsidR="00B6466B" w:rsidRPr="00B6466B" w:rsidRDefault="00B6466B" w:rsidP="00B6466B">
      <w:pPr>
        <w:autoSpaceDE w:val="0"/>
        <w:autoSpaceDN w:val="0"/>
        <w:adjustRightInd w:val="0"/>
        <w:spacing w:after="0" w:line="276" w:lineRule="auto"/>
        <w:rPr>
          <w:rFonts w:ascii="Times New Roman" w:eastAsia="ArialMT" w:hAnsi="Times New Roman" w:cs="Times New Roman"/>
          <w:sz w:val="24"/>
          <w:szCs w:val="24"/>
        </w:rPr>
      </w:pPr>
      <w:r w:rsidRPr="00B6466B">
        <w:rPr>
          <w:rFonts w:ascii="Times New Roman" w:eastAsia="ArialMT" w:hAnsi="Times New Roman" w:cs="Times New Roman"/>
          <w:sz w:val="24"/>
          <w:szCs w:val="24"/>
        </w:rPr>
        <w:t>the best model Random Forest, we can only detect 51.5% of default customers, and</w:t>
      </w:r>
    </w:p>
    <w:p w14:paraId="60EA2A9B" w14:textId="02D0D74A" w:rsidR="00B6466B" w:rsidRDefault="00B6466B" w:rsidP="00B6466B">
      <w:pPr>
        <w:autoSpaceDE w:val="0"/>
        <w:autoSpaceDN w:val="0"/>
        <w:adjustRightInd w:val="0"/>
        <w:spacing w:after="0" w:line="276" w:lineRule="auto"/>
        <w:rPr>
          <w:rFonts w:ascii="Times New Roman" w:eastAsia="ArialMT" w:hAnsi="Times New Roman" w:cs="Times New Roman"/>
          <w:sz w:val="24"/>
          <w:szCs w:val="24"/>
        </w:rPr>
      </w:pPr>
      <w:r w:rsidRPr="00B6466B">
        <w:rPr>
          <w:rFonts w:ascii="Times New Roman" w:eastAsia="ArialMT" w:hAnsi="Times New Roman" w:cs="Times New Roman"/>
          <w:sz w:val="24"/>
          <w:szCs w:val="24"/>
        </w:rPr>
        <w:t>among those that are being flagged as default, only 51.2% of them indeed have default.</w:t>
      </w:r>
    </w:p>
    <w:p w14:paraId="20DFE5A9" w14:textId="77777777" w:rsidR="00D86BAB" w:rsidRDefault="00D86BAB" w:rsidP="00B6466B">
      <w:pPr>
        <w:autoSpaceDE w:val="0"/>
        <w:autoSpaceDN w:val="0"/>
        <w:adjustRightInd w:val="0"/>
        <w:spacing w:after="0" w:line="276" w:lineRule="auto"/>
        <w:rPr>
          <w:rFonts w:ascii="Times New Roman" w:eastAsia="ArialMT" w:hAnsi="Times New Roman" w:cs="Times New Roman"/>
          <w:sz w:val="24"/>
          <w:szCs w:val="24"/>
        </w:rPr>
      </w:pPr>
    </w:p>
    <w:p w14:paraId="55C655C5" w14:textId="77777777" w:rsidR="00B6466B" w:rsidRPr="00D86BAB" w:rsidRDefault="00B6466B" w:rsidP="00D86BAB">
      <w:pPr>
        <w:autoSpaceDE w:val="0"/>
        <w:autoSpaceDN w:val="0"/>
        <w:adjustRightInd w:val="0"/>
        <w:spacing w:after="0" w:line="276" w:lineRule="auto"/>
        <w:rPr>
          <w:rFonts w:ascii="Times New Roman" w:hAnsi="Times New Roman" w:cs="Times New Roman"/>
          <w:sz w:val="24"/>
          <w:szCs w:val="24"/>
        </w:rPr>
      </w:pPr>
      <w:r w:rsidRPr="00D86BAB">
        <w:rPr>
          <w:rFonts w:ascii="Times New Roman" w:hAnsi="Times New Roman" w:cs="Times New Roman"/>
          <w:sz w:val="24"/>
          <w:szCs w:val="24"/>
        </w:rPr>
        <w:t>Therefore, this model can only be served as an aid in decision making instead of</w:t>
      </w:r>
    </w:p>
    <w:p w14:paraId="34D5498C" w14:textId="77777777" w:rsidR="00B6466B" w:rsidRPr="00D86BAB" w:rsidRDefault="00B6466B" w:rsidP="00D86BAB">
      <w:pPr>
        <w:autoSpaceDE w:val="0"/>
        <w:autoSpaceDN w:val="0"/>
        <w:adjustRightInd w:val="0"/>
        <w:spacing w:after="0" w:line="276" w:lineRule="auto"/>
        <w:rPr>
          <w:rFonts w:ascii="Times New Roman" w:hAnsi="Times New Roman" w:cs="Times New Roman"/>
          <w:sz w:val="24"/>
          <w:szCs w:val="24"/>
        </w:rPr>
      </w:pPr>
      <w:r w:rsidRPr="00D86BAB">
        <w:rPr>
          <w:rFonts w:ascii="Times New Roman" w:hAnsi="Times New Roman" w:cs="Times New Roman"/>
          <w:sz w:val="24"/>
          <w:szCs w:val="24"/>
        </w:rPr>
        <w:t>replacing human decision. Lastly, we suggest the model output probabilities rather than</w:t>
      </w:r>
    </w:p>
    <w:p w14:paraId="757357AC" w14:textId="77777777" w:rsidR="00B6466B" w:rsidRPr="00D86BAB" w:rsidRDefault="00B6466B" w:rsidP="00D86BAB">
      <w:pPr>
        <w:autoSpaceDE w:val="0"/>
        <w:autoSpaceDN w:val="0"/>
        <w:adjustRightInd w:val="0"/>
        <w:spacing w:after="0" w:line="276" w:lineRule="auto"/>
        <w:rPr>
          <w:rFonts w:ascii="Times New Roman" w:hAnsi="Times New Roman" w:cs="Times New Roman"/>
          <w:sz w:val="24"/>
          <w:szCs w:val="24"/>
        </w:rPr>
      </w:pPr>
      <w:r w:rsidRPr="00D86BAB">
        <w:rPr>
          <w:rFonts w:ascii="Times New Roman" w:hAnsi="Times New Roman" w:cs="Times New Roman"/>
          <w:sz w:val="24"/>
          <w:szCs w:val="24"/>
        </w:rPr>
        <w:t>predictions, so that we can achieve higher accuracy and allow more control for human</w:t>
      </w:r>
    </w:p>
    <w:p w14:paraId="00BC1872" w14:textId="64F75D30" w:rsidR="00B6466B" w:rsidRPr="00B6466B" w:rsidRDefault="00B6466B" w:rsidP="00D86BAB">
      <w:pPr>
        <w:autoSpaceDE w:val="0"/>
        <w:autoSpaceDN w:val="0"/>
        <w:adjustRightInd w:val="0"/>
        <w:spacing w:after="0" w:line="276" w:lineRule="auto"/>
        <w:rPr>
          <w:rFonts w:ascii="Times New Roman" w:hAnsi="Times New Roman" w:cs="Times New Roman"/>
          <w:sz w:val="32"/>
          <w:szCs w:val="32"/>
        </w:rPr>
      </w:pPr>
      <w:r w:rsidRPr="00D86BAB">
        <w:rPr>
          <w:rFonts w:ascii="Times New Roman" w:hAnsi="Times New Roman" w:cs="Times New Roman"/>
          <w:sz w:val="24"/>
          <w:szCs w:val="24"/>
        </w:rPr>
        <w:t>managers to quantify default risk</w:t>
      </w:r>
      <w:r>
        <w:rPr>
          <w:rFonts w:ascii="Roboto-Regular" w:hAnsi="Roboto-Regular" w:cs="Roboto-Regular"/>
        </w:rPr>
        <w:t>.</w:t>
      </w:r>
    </w:p>
    <w:sectPr w:rsidR="00B6466B" w:rsidRPr="00B64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 w:name="Arial-BoldMT">
    <w:altName w:val="Arial"/>
    <w:panose1 w:val="00000000000000000000"/>
    <w:charset w:val="00"/>
    <w:family w:val="auto"/>
    <w:notTrueType/>
    <w:pitch w:val="default"/>
    <w:sig w:usb0="00000003" w:usb1="00000000" w:usb2="00000000" w:usb3="00000000" w:csb0="00000001" w:csb1="00000000"/>
  </w:font>
  <w:font w:name="Roboto-Bold">
    <w:altName w:val="Roboto"/>
    <w:panose1 w:val="00000000000000000000"/>
    <w:charset w:val="00"/>
    <w:family w:val="auto"/>
    <w:notTrueType/>
    <w:pitch w:val="default"/>
    <w:sig w:usb0="00000003" w:usb1="00000000" w:usb2="00000000" w:usb3="00000000" w:csb0="00000001" w:csb1="00000000"/>
  </w:font>
  <w:font w:name="Roboto-Regular">
    <w:altName w:val="Roboto"/>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6A"/>
    <w:multiLevelType w:val="multilevel"/>
    <w:tmpl w:val="29B6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0145"/>
    <w:multiLevelType w:val="multilevel"/>
    <w:tmpl w:val="4650D1E6"/>
    <w:lvl w:ilvl="0">
      <w:start w:val="1"/>
      <w:numFmt w:val="decimal"/>
      <w:lvlText w:val="%1."/>
      <w:lvlJc w:val="left"/>
      <w:pPr>
        <w:ind w:left="720" w:hanging="360"/>
      </w:pPr>
      <w:rPr>
        <w:rFonts w:ascii="Malgun Gothic" w:eastAsia="Malgun Gothic" w:hAnsi="Malgun Gothic" w:cs="Times New Roman"/>
        <w:b/>
        <w:color w:val="auto"/>
        <w:sz w:val="26"/>
        <w:szCs w:val="26"/>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4C4BEE"/>
    <w:multiLevelType w:val="multilevel"/>
    <w:tmpl w:val="E9FAD4BA"/>
    <w:lvl w:ilvl="0">
      <w:start w:val="1"/>
      <w:numFmt w:val="bullet"/>
      <w:lvlText w:val="●"/>
      <w:lvlJc w:val="left"/>
      <w:pPr>
        <w:ind w:left="720" w:hanging="360"/>
      </w:pPr>
      <w:rPr>
        <w:sz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887EA7"/>
    <w:multiLevelType w:val="multilevel"/>
    <w:tmpl w:val="5F304F3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600695"/>
    <w:multiLevelType w:val="multilevel"/>
    <w:tmpl w:val="82B4A7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D9590E"/>
    <w:multiLevelType w:val="multilevel"/>
    <w:tmpl w:val="5F304F3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4842750">
    <w:abstractNumId w:val="4"/>
  </w:num>
  <w:num w:numId="2" w16cid:durableId="1881090264">
    <w:abstractNumId w:val="5"/>
  </w:num>
  <w:num w:numId="3" w16cid:durableId="432092519">
    <w:abstractNumId w:val="0"/>
  </w:num>
  <w:num w:numId="4" w16cid:durableId="313147358">
    <w:abstractNumId w:val="3"/>
  </w:num>
  <w:num w:numId="5" w16cid:durableId="399207162">
    <w:abstractNumId w:val="2"/>
  </w:num>
  <w:num w:numId="6" w16cid:durableId="261688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14"/>
    <w:rsid w:val="002A394D"/>
    <w:rsid w:val="002F31ED"/>
    <w:rsid w:val="00360C59"/>
    <w:rsid w:val="003F2DEF"/>
    <w:rsid w:val="00411A82"/>
    <w:rsid w:val="004950C3"/>
    <w:rsid w:val="004D651D"/>
    <w:rsid w:val="005A2989"/>
    <w:rsid w:val="005D4305"/>
    <w:rsid w:val="005E4EC1"/>
    <w:rsid w:val="006E5285"/>
    <w:rsid w:val="007E58A2"/>
    <w:rsid w:val="008C59D3"/>
    <w:rsid w:val="00943377"/>
    <w:rsid w:val="00964E89"/>
    <w:rsid w:val="009C07BE"/>
    <w:rsid w:val="009C0E8F"/>
    <w:rsid w:val="009E3A1E"/>
    <w:rsid w:val="00A54E0E"/>
    <w:rsid w:val="00AB64E2"/>
    <w:rsid w:val="00B6466B"/>
    <w:rsid w:val="00C06E0A"/>
    <w:rsid w:val="00C51F3E"/>
    <w:rsid w:val="00CE1450"/>
    <w:rsid w:val="00D532A7"/>
    <w:rsid w:val="00D86BAB"/>
    <w:rsid w:val="00E42D51"/>
    <w:rsid w:val="00EE6D14"/>
    <w:rsid w:val="00F26D8B"/>
    <w:rsid w:val="00F57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AE56"/>
  <w15:chartTrackingRefBased/>
  <w15:docId w15:val="{8A42E245-A9D2-46C0-BC86-25E6A015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14"/>
  </w:style>
  <w:style w:type="paragraph" w:styleId="Heading2">
    <w:name w:val="heading 2"/>
    <w:basedOn w:val="Normal"/>
    <w:next w:val="Normal"/>
    <w:link w:val="Heading2Char"/>
    <w:uiPriority w:val="9"/>
    <w:semiHidden/>
    <w:unhideWhenUsed/>
    <w:qFormat/>
    <w:rsid w:val="009C0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6D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D1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E6D14"/>
    <w:rPr>
      <w:color w:val="0000FF"/>
      <w:u w:val="single"/>
    </w:rPr>
  </w:style>
  <w:style w:type="paragraph" w:styleId="ListParagraph">
    <w:name w:val="List Paragraph"/>
    <w:basedOn w:val="Normal"/>
    <w:uiPriority w:val="34"/>
    <w:qFormat/>
    <w:rsid w:val="00EE6D14"/>
    <w:pPr>
      <w:ind w:left="720"/>
      <w:contextualSpacing/>
    </w:pPr>
  </w:style>
  <w:style w:type="character" w:customStyle="1" w:styleId="Heading2Char">
    <w:name w:val="Heading 2 Char"/>
    <w:basedOn w:val="DefaultParagraphFont"/>
    <w:link w:val="Heading2"/>
    <w:uiPriority w:val="9"/>
    <w:semiHidden/>
    <w:rsid w:val="009C0E8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3549">
      <w:bodyDiv w:val="1"/>
      <w:marLeft w:val="0"/>
      <w:marRight w:val="0"/>
      <w:marTop w:val="0"/>
      <w:marBottom w:val="0"/>
      <w:divBdr>
        <w:top w:val="none" w:sz="0" w:space="0" w:color="auto"/>
        <w:left w:val="none" w:sz="0" w:space="0" w:color="auto"/>
        <w:bottom w:val="none" w:sz="0" w:space="0" w:color="auto"/>
        <w:right w:val="none" w:sz="0" w:space="0" w:color="auto"/>
      </w:divBdr>
    </w:div>
    <w:div w:id="57216909">
      <w:bodyDiv w:val="1"/>
      <w:marLeft w:val="0"/>
      <w:marRight w:val="0"/>
      <w:marTop w:val="0"/>
      <w:marBottom w:val="0"/>
      <w:divBdr>
        <w:top w:val="none" w:sz="0" w:space="0" w:color="auto"/>
        <w:left w:val="none" w:sz="0" w:space="0" w:color="auto"/>
        <w:bottom w:val="none" w:sz="0" w:space="0" w:color="auto"/>
        <w:right w:val="none" w:sz="0" w:space="0" w:color="auto"/>
      </w:divBdr>
    </w:div>
    <w:div w:id="245190760">
      <w:bodyDiv w:val="1"/>
      <w:marLeft w:val="0"/>
      <w:marRight w:val="0"/>
      <w:marTop w:val="0"/>
      <w:marBottom w:val="0"/>
      <w:divBdr>
        <w:top w:val="none" w:sz="0" w:space="0" w:color="auto"/>
        <w:left w:val="none" w:sz="0" w:space="0" w:color="auto"/>
        <w:bottom w:val="none" w:sz="0" w:space="0" w:color="auto"/>
        <w:right w:val="none" w:sz="0" w:space="0" w:color="auto"/>
      </w:divBdr>
    </w:div>
    <w:div w:id="1766457711">
      <w:bodyDiv w:val="1"/>
      <w:marLeft w:val="0"/>
      <w:marRight w:val="0"/>
      <w:marTop w:val="0"/>
      <w:marBottom w:val="0"/>
      <w:divBdr>
        <w:top w:val="none" w:sz="0" w:space="0" w:color="auto"/>
        <w:left w:val="none" w:sz="0" w:space="0" w:color="auto"/>
        <w:bottom w:val="none" w:sz="0" w:space="0" w:color="auto"/>
        <w:right w:val="none" w:sz="0" w:space="0" w:color="auto"/>
      </w:divBdr>
    </w:div>
    <w:div w:id="177362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stendata.com/2019/07/KS-Statistics-Python.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15</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dc:creator>
  <cp:keywords/>
  <dc:description/>
  <cp:lastModifiedBy>jibran</cp:lastModifiedBy>
  <cp:revision>2</cp:revision>
  <dcterms:created xsi:type="dcterms:W3CDTF">2022-09-09T03:03:00Z</dcterms:created>
  <dcterms:modified xsi:type="dcterms:W3CDTF">2022-09-09T16:00:00Z</dcterms:modified>
</cp:coreProperties>
</file>