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abTitle"/>
        <w:spacing w:before="60" w:after="60"/>
        <w:rPr/>
      </w:pPr>
      <w:bookmarkStart w:id="0" w:name="_GoBack"/>
      <w:bookmarkEnd w:id="0"/>
      <w:r>
        <w:rPr/>
        <w:t xml:space="preserve">Лабораторная работа. Использование калькулятора Windows для двоичных преобразований </w:t>
      </w:r>
    </w:p>
    <w:p>
      <w:pPr>
        <w:pStyle w:val="LabSection"/>
        <w:numPr>
          <w:ilvl w:val="0"/>
          <w:numId w:val="2"/>
        </w:numPr>
        <w:rPr>
          <w:bCs/>
        </w:rPr>
      </w:pPr>
      <w:r>
        <w:rPr/>
        <w:t>Цели:</w:t>
      </w:r>
    </w:p>
    <w:p>
      <w:pPr>
        <w:pStyle w:val="Bulletlevel1"/>
        <w:numPr>
          <w:ilvl w:val="0"/>
          <w:numId w:val="1"/>
        </w:numPr>
        <w:rPr/>
      </w:pPr>
      <w:r>
        <w:rPr/>
        <w:t>переключить режимы работы калькулятора Windows;</w:t>
      </w:r>
    </w:p>
    <w:p>
      <w:pPr>
        <w:pStyle w:val="Bulletlevel1"/>
        <w:numPr>
          <w:ilvl w:val="0"/>
          <w:numId w:val="1"/>
        </w:numPr>
        <w:rPr/>
      </w:pPr>
      <w:r>
        <w:rPr/>
        <w:t>использовать калькулятор Windows для преобразования десятичных и двоичных значений;</w:t>
      </w:r>
    </w:p>
    <w:p>
      <w:pPr>
        <w:pStyle w:val="Bulletlevel1"/>
        <w:numPr>
          <w:ilvl w:val="0"/>
          <w:numId w:val="1"/>
        </w:numPr>
        <w:rPr/>
      </w:pPr>
      <w:r>
        <w:rPr/>
        <w:t>с</w:t>
      </w:r>
      <w:r>
        <w:rPr>
          <w:lang w:val="en-US"/>
        </w:rPr>
        <w:t> </w:t>
      </w:r>
      <w:r>
        <w:rPr/>
        <w:t>помощью калькулятора Windows определить число хостов в сети, представив его в степени двойки.</w:t>
      </w:r>
    </w:p>
    <w:p>
      <w:pPr>
        <w:pStyle w:val="LabSection"/>
        <w:numPr>
          <w:ilvl w:val="0"/>
          <w:numId w:val="2"/>
        </w:numPr>
        <w:rPr>
          <w:bCs/>
        </w:rPr>
      </w:pPr>
      <w:r>
        <w:rPr/>
        <w:t>Общие сведения/сценарий</w:t>
      </w:r>
    </w:p>
    <w:p>
      <w:pPr>
        <w:pStyle w:val="BodyTextL25"/>
        <w:rPr/>
      </w:pPr>
      <w:r>
        <w:rPr/>
        <w:t>При работе с сетевыми устройствами специалист по сетям должен понимать двоичные и десятичные значения. В этой лабораторной работе необходимо научиться преобразовывать эти системы счисления с помощью приложения «Калькулятор Windows». Необходимо также будет использовать функцию «степень» для определения количества хостов, которые могут быть адресованы на основании количества доступных битов.</w:t>
      </w:r>
    </w:p>
    <w:p>
      <w:pPr>
        <w:pStyle w:val="LabSection"/>
        <w:numPr>
          <w:ilvl w:val="0"/>
          <w:numId w:val="2"/>
        </w:numPr>
        <w:rPr/>
      </w:pPr>
      <w:r>
        <w:rPr/>
        <w:t>Необходимые ресурсы</w:t>
      </w:r>
    </w:p>
    <w:p>
      <w:pPr>
        <w:pStyle w:val="Bulletlevel1"/>
        <w:numPr>
          <w:ilvl w:val="0"/>
          <w:numId w:val="1"/>
        </w:numPr>
        <w:rPr/>
      </w:pPr>
      <w:r>
        <w:rPr/>
        <w:t>Компьютер (Windows 10)</w:t>
      </w:r>
    </w:p>
    <w:p>
      <w:pPr>
        <w:pStyle w:val="StepHead"/>
        <w:numPr>
          <w:ilvl w:val="2"/>
          <w:numId w:val="5"/>
        </w:numPr>
        <w:rPr/>
      </w:pPr>
      <w:r>
        <w:rPr/>
        <w:t>Получите доступ к калькулятору Windows и определите режим работы.</w:t>
      </w:r>
    </w:p>
    <w:p>
      <w:pPr>
        <w:pStyle w:val="SubStepAlpha"/>
        <w:keepNext w:val="true"/>
        <w:numPr>
          <w:ilvl w:val="3"/>
          <w:numId w:val="5"/>
        </w:numPr>
        <w:rPr>
          <w:rFonts w:eastAsia="Arial" w:cs="Arial"/>
          <w:szCs w:val="20"/>
        </w:rPr>
      </w:pPr>
      <w:r>
        <w:rPr/>
        <w:t xml:space="preserve">Запустите приложение «Калькулятор Windows». Щелкните </w:t>
      </w:r>
      <w:r>
        <w:rPr>
          <w:b/>
        </w:rPr>
        <w:t>Пуск</w:t>
      </w:r>
      <w:r>
        <w:rPr/>
        <w:t xml:space="preserve"> и введите </w:t>
      </w:r>
      <w:r>
        <w:rPr>
          <w:b/>
          <w:spacing w:val="-4"/>
        </w:rPr>
        <w:t>Калькулятор</w:t>
      </w:r>
      <w:r>
        <w:rPr/>
        <w:t xml:space="preserve">. В результатах поиска выберите </w:t>
      </w:r>
      <w:r>
        <w:rPr>
          <w:b/>
        </w:rPr>
        <w:t>Калькулятор</w:t>
      </w:r>
      <w:r>
        <w:rPr/>
        <w:t>.</w:t>
      </w:r>
    </w:p>
    <w:p>
      <w:pPr>
        <w:pStyle w:val="Visual"/>
        <w:spacing w:before="120" w:after="240"/>
        <w:rPr/>
      </w:pPr>
      <w:r>
        <w:rPr/>
        <w:drawing>
          <wp:inline distT="0" distB="0" distL="0" distR="0">
            <wp:extent cx="2286000" cy="3869055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L50"/>
        <w:tabs>
          <w:tab w:val="clear" w:pos="720"/>
          <w:tab w:val="left" w:pos="10080" w:leader="underscore"/>
        </w:tabs>
        <w:rPr/>
      </w:pPr>
      <w:r>
        <w:rPr/>
        <w:t xml:space="preserve">Калькулятор Windows поддерживает различные режимы вычислений. На предыдущем рисунке показан </w:t>
      </w:r>
      <w:r>
        <w:rPr>
          <w:b/>
        </w:rPr>
        <w:t>Стандартный</w:t>
      </w:r>
      <w:r>
        <w:rPr/>
        <w:t xml:space="preserve"> режим. Стандартный режим калькулятора используется для решения простейших задач. Если экран калькулятора выглядит иначе, он может быть запущен в другом режиме.</w:t>
      </w:r>
    </w:p>
    <w:p>
      <w:pPr>
        <w:pStyle w:val="SubStepAlpha"/>
        <w:keepNext w:val="true"/>
        <w:numPr>
          <w:ilvl w:val="3"/>
          <w:numId w:val="5"/>
        </w:numPr>
        <w:rPr/>
      </w:pPr>
      <w:r>
        <w:rPr/>
        <w:t xml:space="preserve">В калькуляторе Windows также имеются другие полезные режимы. Для переключения между режимами щелкните значок </w:t>
      </w:r>
      <w:r>
        <w:rPr>
          <w:b/>
        </w:rPr>
        <w:t>Меню</w:t>
      </w:r>
      <w:r>
        <w:rPr/>
        <w:t xml:space="preserve"> (</w:t>
      </w:r>
      <w:r>
        <w:rPr>
          <w:b/>
        </w:rPr>
        <w:t>≡</w:t>
      </w:r>
      <w:r>
        <w:rPr/>
        <w:t>), расположенный в окне приложения слева от режима СТАНДАРТНЫЙ.</w:t>
      </w:r>
    </w:p>
    <w:p>
      <w:pPr>
        <w:pStyle w:val="BodyTextBold"/>
        <w:jc w:val="center"/>
        <w:rPr>
          <w:rFonts w:eastAsia="Arial" w:cs="Arial"/>
          <w:szCs w:val="20"/>
        </w:rPr>
      </w:pPr>
      <w:r>
        <w:rPr/>
        <w:drawing>
          <wp:inline distT="0" distB="0" distL="0" distR="0">
            <wp:extent cx="2286000" cy="3869055"/>
            <wp:effectExtent l="0" t="0" r="0" b="0"/>
            <wp:docPr id="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StepAlpha"/>
        <w:numPr>
          <w:ilvl w:val="3"/>
          <w:numId w:val="5"/>
        </w:numPr>
        <w:rPr>
          <w:rFonts w:eastAsia="Arial" w:cs="Arial"/>
          <w:szCs w:val="20"/>
        </w:rPr>
      </w:pPr>
      <w:r>
        <w:rPr/>
        <w:t>Будут показаны другие доступные режимы работы калькулятора. Выберите режим калькулятора, содержащий необходимые функции.</w:t>
      </w:r>
    </w:p>
    <w:p>
      <w:pPr>
        <w:pStyle w:val="BodyTextL50"/>
        <w:rPr>
          <w:rStyle w:val="AnswerGray"/>
        </w:rPr>
      </w:pPr>
      <w:r>
        <w:rPr/>
        <w:t>Выберите другие режимы калькулятора и посмотрите, какие возможности они предоставляют.</w:t>
      </w:r>
    </w:p>
    <w:p>
      <w:pPr>
        <w:pStyle w:val="StepHead"/>
        <w:numPr>
          <w:ilvl w:val="2"/>
          <w:numId w:val="5"/>
        </w:numPr>
        <w:rPr/>
      </w:pPr>
      <w:r>
        <w:rPr/>
        <w:t>Выполните преобразования систем счисления.</w:t>
      </w:r>
    </w:p>
    <w:p>
      <w:pPr>
        <w:pStyle w:val="SubStepAlpha"/>
        <w:keepNext w:val="true"/>
        <w:numPr>
          <w:ilvl w:val="3"/>
          <w:numId w:val="5"/>
        </w:numPr>
        <w:rPr/>
      </w:pPr>
      <w:r>
        <w:rPr/>
        <w:t xml:space="preserve">Выберите режим калькулятора </w:t>
      </w:r>
      <w:r>
        <w:rPr>
          <w:b/>
        </w:rPr>
        <w:t>Программист</w:t>
      </w:r>
      <w:r>
        <w:rPr/>
        <w:t>.</w:t>
      </w:r>
    </w:p>
    <w:p>
      <w:pPr>
        <w:pStyle w:val="Visual"/>
        <w:rPr/>
      </w:pPr>
      <w:r>
        <w:rPr/>
        <w:drawing>
          <wp:inline distT="0" distB="0" distL="0" distR="0">
            <wp:extent cx="2286000" cy="3869055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StepAlpha"/>
        <w:numPr>
          <w:ilvl w:val="3"/>
          <w:numId w:val="5"/>
        </w:numPr>
        <w:rPr/>
      </w:pPr>
      <w:r>
        <w:rPr/>
        <w:t>Калькулятор программиста поддерживает четыре системы исчисления — HEX (шестнадцатеричная), DEC (десятичная), OCT (восьмеричная) и BIN (двоичная).</w:t>
      </w:r>
    </w:p>
    <w:p>
      <w:pPr>
        <w:pStyle w:val="BodyTextL50"/>
        <w:tabs>
          <w:tab w:val="clear" w:pos="720"/>
          <w:tab w:val="left" w:pos="9923" w:leader="underscore"/>
        </w:tabs>
        <w:rPr>
          <w:lang w:eastAsia="zh-CN"/>
        </w:rPr>
      </w:pPr>
      <w:r>
        <w:rPr/>
        <w:t xml:space="preserve">Какая система счисления включена в данный момент? </w:t>
      </w:r>
      <w:r>
        <w:rPr>
          <w:lang w:eastAsia="zh-CN"/>
        </w:rPr>
        <w:t>Десятеричная</w:t>
      </w:r>
    </w:p>
    <w:p>
      <w:pPr>
        <w:pStyle w:val="BodyTextL50"/>
        <w:tabs>
          <w:tab w:val="clear" w:pos="720"/>
          <w:tab w:val="left" w:pos="9923" w:leader="underscore"/>
        </w:tabs>
        <w:rPr>
          <w:lang w:eastAsia="zh-CN"/>
        </w:rPr>
      </w:pPr>
      <w:r>
        <w:rPr/>
        <w:t xml:space="preserve">Какие цифры на цифровой клавиатуре активны в десятичном режиме? </w:t>
      </w:r>
      <w:r>
        <w:rPr>
          <w:lang w:eastAsia="zh-CN"/>
        </w:rPr>
        <w:t>0-9</w:t>
      </w:r>
    </w:p>
    <w:p>
      <w:pPr>
        <w:pStyle w:val="SubStepAlpha"/>
        <w:numPr>
          <w:ilvl w:val="3"/>
          <w:numId w:val="5"/>
        </w:numPr>
        <w:tabs>
          <w:tab w:val="clear" w:pos="720"/>
          <w:tab w:val="left" w:pos="7200" w:leader="underscore"/>
          <w:tab w:val="left" w:pos="9000" w:leader="underscore"/>
          <w:tab w:val="left" w:pos="10080" w:leader="underscore"/>
        </w:tabs>
        <w:rPr>
          <w:rStyle w:val="AnswerGray"/>
        </w:rPr>
      </w:pPr>
      <w:r>
        <w:rPr/>
        <w:t xml:space="preserve">Щелкните </w:t>
      </w:r>
      <w:r>
        <w:rPr>
          <w:b/>
        </w:rPr>
        <w:t>BIN</w:t>
      </w:r>
      <w:r>
        <w:rPr/>
        <w:t xml:space="preserve">. Какие цифры на цифровой клавиатуре активны в данный момент? </w:t>
      </w:r>
      <w:r>
        <w:rPr>
          <w:rStyle w:val="AnswerGray"/>
        </w:rPr>
        <w:t>0 1</w:t>
      </w:r>
    </w:p>
    <w:p>
      <w:pPr>
        <w:pStyle w:val="BodyTextL50"/>
        <w:tabs>
          <w:tab w:val="clear" w:pos="720"/>
          <w:tab w:val="left" w:pos="10080" w:leader="underscore"/>
        </w:tabs>
        <w:rPr>
          <w:lang w:eastAsia="zh-CN"/>
        </w:rPr>
      </w:pPr>
      <w:r>
        <w:rPr/>
        <w:t xml:space="preserve">Как вы думаете, почему остальные цифры выделены серым? </w:t>
      </w:r>
      <w:r>
        <w:rPr>
          <w:lang w:eastAsia="zh-CN"/>
        </w:rPr>
        <w:t xml:space="preserve">Не используются в двоичной </w:t>
      </w:r>
    </w:p>
    <w:p>
      <w:pPr>
        <w:pStyle w:val="SubStepAlpha"/>
        <w:numPr>
          <w:ilvl w:val="3"/>
          <w:numId w:val="5"/>
        </w:numPr>
        <w:tabs>
          <w:tab w:val="clear" w:pos="720"/>
          <w:tab w:val="left" w:pos="9000" w:leader="underscore"/>
        </w:tabs>
        <w:rPr/>
      </w:pPr>
      <w:r>
        <w:rPr/>
        <w:t xml:space="preserve">Щелкните </w:t>
      </w:r>
      <w:r>
        <w:rPr>
          <w:b/>
        </w:rPr>
        <w:t>DEC</w:t>
      </w:r>
      <w:r>
        <w:rPr/>
        <w:t xml:space="preserve">. С помощью мыши выберите на цифровой клавиатуре цифру </w:t>
      </w:r>
      <w:r>
        <w:rPr>
          <w:b/>
        </w:rPr>
        <w:t>1</w:t>
      </w:r>
      <w:r>
        <w:rPr/>
        <w:t xml:space="preserve">, а затем </w:t>
      </w:r>
      <w:r>
        <w:rPr>
          <w:b/>
        </w:rPr>
        <w:t>5</w:t>
      </w:r>
      <w:r>
        <w:rPr/>
        <w:t>. В поле введено десятичное число 15.</w:t>
      </w:r>
    </w:p>
    <w:p>
      <w:pPr>
        <w:pStyle w:val="SubStepAlpha"/>
        <w:numPr>
          <w:ilvl w:val="3"/>
          <w:numId w:val="5"/>
        </w:numPr>
        <w:tabs>
          <w:tab w:val="clear" w:pos="720"/>
          <w:tab w:val="left" w:pos="9000" w:leader="underscore"/>
          <w:tab w:val="left" w:pos="10080" w:leader="underscore"/>
        </w:tabs>
        <w:rPr>
          <w:spacing w:val="1"/>
        </w:rPr>
      </w:pPr>
      <w:r>
        <w:rPr/>
        <w:t xml:space="preserve">Теперь щелкните </w:t>
      </w:r>
      <w:r>
        <w:rPr>
          <w:b/>
        </w:rPr>
        <w:t>BIN</w:t>
      </w:r>
      <w:r>
        <w:rPr/>
        <w:t>. Что стало с числом 15 в текстовом поле наверху окна?</w:t>
      </w:r>
    </w:p>
    <w:p>
      <w:pPr>
        <w:pStyle w:val="BodyTextL50"/>
        <w:rPr/>
      </w:pPr>
      <w:r>
        <w:rPr/>
        <w:t>_</w:t>
      </w:r>
      <w:r>
        <w:rPr/>
        <w:t>1111</w:t>
      </w:r>
      <w:r>
        <w:rPr/>
        <w:t>________________________________________________________________________</w:t>
      </w:r>
    </w:p>
    <w:p>
      <w:pPr>
        <w:pStyle w:val="BodyTextBold"/>
        <w:ind w:left="720" w:hanging="0"/>
        <w:rPr/>
      </w:pPr>
      <w:r>
        <w:rPr>
          <w:b w:val="false"/>
        </w:rPr>
        <w:t xml:space="preserve">Введите число </w:t>
      </w:r>
      <w:r>
        <w:rPr/>
        <w:t>220</w:t>
      </w:r>
      <w:r>
        <w:rPr>
          <w:b w:val="false"/>
          <w:spacing w:val="-5"/>
        </w:rPr>
        <w:t xml:space="preserve"> и выберите </w:t>
      </w:r>
      <w:r>
        <w:rPr/>
        <w:t>BIN</w:t>
      </w:r>
      <w:r>
        <w:rPr>
          <w:b w:val="false"/>
        </w:rPr>
        <w:t xml:space="preserve">. </w:t>
      </w:r>
    </w:p>
    <w:p>
      <w:pPr>
        <w:pStyle w:val="BodyTextL50"/>
        <w:tabs>
          <w:tab w:val="clear" w:pos="720"/>
          <w:tab w:val="left" w:pos="9000" w:leader="underscore"/>
        </w:tabs>
        <w:rPr>
          <w:lang w:eastAsia="zh-CN"/>
        </w:rPr>
      </w:pPr>
      <w:r>
        <w:rPr/>
        <w:t xml:space="preserve">Какое двоичное число соответствует десятичному числу 220? </w:t>
      </w:r>
      <w:r>
        <w:rPr/>
        <w:t>11011100</w:t>
      </w:r>
      <w:r>
        <w:rPr>
          <w:lang w:eastAsia="zh-CN"/>
        </w:rPr>
        <w:tab/>
      </w:r>
    </w:p>
    <w:p>
      <w:pPr>
        <w:pStyle w:val="SubStepAlpha"/>
        <w:numPr>
          <w:ilvl w:val="3"/>
          <w:numId w:val="5"/>
        </w:numPr>
        <w:rPr/>
      </w:pPr>
      <w:r>
        <w:rPr/>
        <w:t xml:space="preserve">Очистите окно от значения, представляющего число 220. В двоичном режиме введите следующее двоичное число: </w:t>
      </w:r>
      <w:r>
        <w:rPr>
          <w:b/>
        </w:rPr>
        <w:t>11001100</w:t>
      </w:r>
      <w:r>
        <w:rPr/>
        <w:t xml:space="preserve">. Выберите </w:t>
      </w:r>
      <w:r>
        <w:rPr>
          <w:b/>
        </w:rPr>
        <w:t>DEC</w:t>
      </w:r>
      <w:r>
        <w:rPr/>
        <w:t>.</w:t>
      </w:r>
    </w:p>
    <w:p>
      <w:pPr>
        <w:pStyle w:val="BodyTextL50"/>
        <w:tabs>
          <w:tab w:val="clear" w:pos="720"/>
          <w:tab w:val="left" w:pos="9630" w:leader="underscore"/>
        </w:tabs>
        <w:rPr>
          <w:lang w:eastAsia="zh-CN"/>
        </w:rPr>
      </w:pPr>
      <w:r>
        <w:rPr/>
        <w:t xml:space="preserve">Какое десятичное число соответствует двоичному числу 11001100? </w:t>
      </w:r>
      <w:r>
        <w:rPr/>
        <w:t>204</w:t>
      </w:r>
      <w:r>
        <w:rPr>
          <w:lang w:eastAsia="zh-CN"/>
        </w:rPr>
        <w:tab/>
      </w:r>
    </w:p>
    <w:p>
      <w:pPr>
        <w:pStyle w:val="SubStepAlpha"/>
        <w:keepNext w:val="true"/>
        <w:numPr>
          <w:ilvl w:val="3"/>
          <w:numId w:val="5"/>
        </w:numPr>
        <w:rPr/>
      </w:pPr>
      <w:r>
        <w:rPr/>
        <w:t>Преобразуйте следующие десятичные числа в двоичные.</w:t>
      </w:r>
    </w:p>
    <w:tbl>
      <w:tblPr>
        <w:tblStyle w:val="LabTableStyle"/>
        <w:tblW w:w="3960" w:type="dxa"/>
        <w:jc w:val="left"/>
        <w:tblInd w:w="0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noHBand="0" w:noVBand="1" w:firstColumn="1" w:lastRow="0" w:lastColumn="0" w:firstRow="1"/>
      </w:tblPr>
      <w:tblGrid>
        <w:gridCol w:w="1801"/>
        <w:gridCol w:w="2158"/>
      </w:tblGrid>
      <w:tr>
        <w:trPr>
          <w:trHeight w:val="2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1" w:type="dxa"/>
            <w:tcBorders/>
            <w:shd w:color="auto" w:fill="DBE5F1" w:val="clear"/>
            <w:vAlign w:val="bottom"/>
          </w:tcPr>
          <w:p>
            <w:pPr>
              <w:pStyle w:val="TableHeading"/>
              <w:widowControl w:val="false"/>
              <w:suppressAutoHyphens w:val="true"/>
              <w:spacing w:before="120" w:after="120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Десятичные</w:t>
            </w:r>
          </w:p>
        </w:tc>
        <w:tc>
          <w:tcPr>
            <w:tcW w:w="2158" w:type="dxa"/>
            <w:tcBorders/>
            <w:shd w:color="auto" w:fill="DBE5F1" w:val="clear"/>
            <w:vAlign w:val="bottom"/>
          </w:tcPr>
          <w:p>
            <w:pPr>
              <w:pStyle w:val="TableHeading"/>
              <w:widowControl w:val="false"/>
              <w:suppressAutoHyphens w:val="true"/>
              <w:spacing w:before="120" w:after="120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Двоичные</w:t>
            </w:r>
          </w:p>
        </w:tc>
      </w:tr>
      <w:tr>
        <w:trPr>
          <w:trHeight w:val="20" w:hRule="atLeast"/>
        </w:trPr>
        <w:tc>
          <w:tcPr>
            <w:tcW w:w="1801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center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86</w:t>
            </w:r>
          </w:p>
        </w:tc>
        <w:tc>
          <w:tcPr>
            <w:tcW w:w="2158" w:type="dxa"/>
            <w:tcBorders/>
            <w:vAlign w:val="center"/>
          </w:tcPr>
          <w:p>
            <w:pPr>
              <w:pStyle w:val="Body"/>
              <w:widowControl w:val="false"/>
              <w:suppressAutoHyphens w:val="true"/>
              <w:spacing w:before="0" w:after="0"/>
              <w:ind w:left="0" w:hanging="0"/>
              <w:jc w:val="left"/>
              <w:rPr>
                <w:rStyle w:val="AnswerGray"/>
              </w:rPr>
            </w:pPr>
            <w:r>
              <w:rPr>
                <w:rStyle w:val="AnswerGray"/>
              </w:rPr>
              <w:t>1010110</w:t>
            </w:r>
          </w:p>
        </w:tc>
      </w:tr>
      <w:tr>
        <w:trPr>
          <w:trHeight w:val="20" w:hRule="atLeast"/>
        </w:trPr>
        <w:tc>
          <w:tcPr>
            <w:tcW w:w="1801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center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175</w:t>
            </w:r>
          </w:p>
        </w:tc>
        <w:tc>
          <w:tcPr>
            <w:tcW w:w="2158" w:type="dxa"/>
            <w:tcBorders/>
            <w:vAlign w:val="center"/>
          </w:tcPr>
          <w:p>
            <w:pPr>
              <w:pStyle w:val="Body"/>
              <w:widowControl w:val="false"/>
              <w:suppressAutoHyphens w:val="true"/>
              <w:spacing w:before="0" w:after="0"/>
              <w:ind w:left="0" w:hanging="0"/>
              <w:jc w:val="left"/>
              <w:rPr>
                <w:rStyle w:val="AnswerGray"/>
              </w:rPr>
            </w:pPr>
            <w:r>
              <w:rPr>
                <w:rStyle w:val="AnswerGray"/>
              </w:rPr>
              <w:t>10101111</w:t>
            </w:r>
          </w:p>
        </w:tc>
      </w:tr>
      <w:tr>
        <w:trPr>
          <w:trHeight w:val="20" w:hRule="atLeast"/>
        </w:trPr>
        <w:tc>
          <w:tcPr>
            <w:tcW w:w="1801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center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204</w:t>
            </w:r>
          </w:p>
        </w:tc>
        <w:tc>
          <w:tcPr>
            <w:tcW w:w="2158" w:type="dxa"/>
            <w:tcBorders/>
            <w:vAlign w:val="center"/>
          </w:tcPr>
          <w:p>
            <w:pPr>
              <w:pStyle w:val="Body"/>
              <w:widowControl w:val="false"/>
              <w:suppressAutoHyphens w:val="true"/>
              <w:spacing w:before="0" w:after="0"/>
              <w:ind w:left="0" w:hanging="0"/>
              <w:jc w:val="left"/>
              <w:rPr>
                <w:rStyle w:val="AnswerGray"/>
              </w:rPr>
            </w:pPr>
            <w:r>
              <w:rPr>
                <w:rStyle w:val="AnswerGray"/>
              </w:rPr>
              <w:t>11001100</w:t>
            </w:r>
          </w:p>
        </w:tc>
      </w:tr>
      <w:tr>
        <w:trPr>
          <w:trHeight w:val="20" w:hRule="atLeast"/>
        </w:trPr>
        <w:tc>
          <w:tcPr>
            <w:tcW w:w="1801" w:type="dxa"/>
            <w:tcBorders/>
            <w:vAlign w:val="bottom"/>
          </w:tcPr>
          <w:p>
            <w:pPr>
              <w:pStyle w:val="TableText"/>
              <w:keepNext w:val="false"/>
              <w:widowControl w:val="false"/>
              <w:suppressAutoHyphens w:val="true"/>
              <w:spacing w:before="60" w:after="60"/>
              <w:jc w:val="center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19</w:t>
            </w:r>
          </w:p>
        </w:tc>
        <w:tc>
          <w:tcPr>
            <w:tcW w:w="2158" w:type="dxa"/>
            <w:tcBorders/>
            <w:vAlign w:val="center"/>
          </w:tcPr>
          <w:p>
            <w:pPr>
              <w:pStyle w:val="Body"/>
              <w:widowControl w:val="false"/>
              <w:suppressAutoHyphens w:val="true"/>
              <w:spacing w:before="0" w:after="0"/>
              <w:ind w:left="0" w:hanging="0"/>
              <w:jc w:val="left"/>
              <w:rPr>
                <w:rStyle w:val="AnswerGray"/>
              </w:rPr>
            </w:pPr>
            <w:r>
              <w:rPr>
                <w:rStyle w:val="AnswerGray"/>
              </w:rPr>
              <w:t>10011</w:t>
            </w:r>
          </w:p>
        </w:tc>
      </w:tr>
    </w:tbl>
    <w:p>
      <w:pPr>
        <w:pStyle w:val="SubStepAlpha"/>
        <w:numPr>
          <w:ilvl w:val="3"/>
          <w:numId w:val="5"/>
        </w:numPr>
        <w:rPr/>
      </w:pPr>
      <w:r>
        <w:rPr/>
        <w:t>Преобразуйте следующие двоичные числа в десятичные.</w:t>
      </w:r>
    </w:p>
    <w:tbl>
      <w:tblPr>
        <w:tblStyle w:val="LabTableStyle"/>
        <w:tblW w:w="3960" w:type="dxa"/>
        <w:jc w:val="left"/>
        <w:tblInd w:w="0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noHBand="0" w:noVBand="1" w:firstColumn="1" w:lastRow="0" w:lastColumn="0" w:firstRow="1"/>
      </w:tblPr>
      <w:tblGrid>
        <w:gridCol w:w="1801"/>
        <w:gridCol w:w="2158"/>
      </w:tblGrid>
      <w:tr>
        <w:trPr>
          <w:trHeight w:val="2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1" w:type="dxa"/>
            <w:tcBorders/>
            <w:shd w:color="auto" w:fill="DBE5F1" w:val="clear"/>
            <w:vAlign w:val="bottom"/>
          </w:tcPr>
          <w:p>
            <w:pPr>
              <w:pStyle w:val="TableHeading"/>
              <w:widowControl w:val="false"/>
              <w:suppressAutoHyphens w:val="true"/>
              <w:spacing w:before="120" w:after="120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Двоичное</w:t>
            </w:r>
          </w:p>
        </w:tc>
        <w:tc>
          <w:tcPr>
            <w:tcW w:w="2158" w:type="dxa"/>
            <w:tcBorders/>
            <w:shd w:color="auto" w:fill="DBE5F1" w:val="clear"/>
            <w:vAlign w:val="bottom"/>
          </w:tcPr>
          <w:p>
            <w:pPr>
              <w:pStyle w:val="TableHeading"/>
              <w:widowControl w:val="false"/>
              <w:suppressAutoHyphens w:val="true"/>
              <w:spacing w:before="120" w:after="120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Двоичное</w:t>
            </w:r>
          </w:p>
        </w:tc>
      </w:tr>
      <w:tr>
        <w:trPr>
          <w:trHeight w:val="20" w:hRule="atLeast"/>
        </w:trPr>
        <w:tc>
          <w:tcPr>
            <w:tcW w:w="1801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center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1100 0011</w:t>
            </w:r>
          </w:p>
        </w:tc>
        <w:tc>
          <w:tcPr>
            <w:tcW w:w="2158" w:type="dxa"/>
            <w:tcBorders/>
            <w:vAlign w:val="center"/>
          </w:tcPr>
          <w:p>
            <w:pPr>
              <w:pStyle w:val="Body"/>
              <w:widowControl w:val="false"/>
              <w:suppressAutoHyphens w:val="true"/>
              <w:spacing w:before="0" w:after="0"/>
              <w:ind w:left="0" w:hanging="0"/>
              <w:jc w:val="left"/>
              <w:rPr>
                <w:rStyle w:val="AnswerGray"/>
              </w:rPr>
            </w:pPr>
            <w:r>
              <w:rPr>
                <w:rStyle w:val="AnswerGray"/>
              </w:rPr>
              <w:t>195</w:t>
            </w:r>
          </w:p>
        </w:tc>
      </w:tr>
      <w:tr>
        <w:trPr>
          <w:trHeight w:val="20" w:hRule="atLeast"/>
        </w:trPr>
        <w:tc>
          <w:tcPr>
            <w:tcW w:w="1801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center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0010 1010</w:t>
            </w:r>
          </w:p>
        </w:tc>
        <w:tc>
          <w:tcPr>
            <w:tcW w:w="2158" w:type="dxa"/>
            <w:tcBorders/>
            <w:vAlign w:val="center"/>
          </w:tcPr>
          <w:p>
            <w:pPr>
              <w:pStyle w:val="Body"/>
              <w:widowControl w:val="false"/>
              <w:suppressAutoHyphens w:val="true"/>
              <w:spacing w:before="0" w:after="0"/>
              <w:ind w:left="0" w:hanging="0"/>
              <w:jc w:val="left"/>
              <w:rPr>
                <w:rStyle w:val="AnswerGray"/>
              </w:rPr>
            </w:pPr>
            <w:r>
              <w:rPr>
                <w:rStyle w:val="AnswerGray"/>
              </w:rPr>
              <w:t>42</w:t>
            </w:r>
          </w:p>
        </w:tc>
      </w:tr>
      <w:tr>
        <w:trPr>
          <w:trHeight w:val="20" w:hRule="atLeast"/>
        </w:trPr>
        <w:tc>
          <w:tcPr>
            <w:tcW w:w="1801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center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0011 1000</w:t>
            </w:r>
          </w:p>
        </w:tc>
        <w:tc>
          <w:tcPr>
            <w:tcW w:w="2158" w:type="dxa"/>
            <w:tcBorders/>
            <w:vAlign w:val="center"/>
          </w:tcPr>
          <w:p>
            <w:pPr>
              <w:pStyle w:val="Body"/>
              <w:widowControl w:val="false"/>
              <w:suppressAutoHyphens w:val="true"/>
              <w:spacing w:before="0" w:after="0"/>
              <w:ind w:left="0" w:hanging="0"/>
              <w:jc w:val="left"/>
              <w:rPr>
                <w:rStyle w:val="AnswerGray"/>
              </w:rPr>
            </w:pPr>
            <w:r>
              <w:rPr>
                <w:rStyle w:val="AnswerGray"/>
              </w:rPr>
              <w:t>56</w:t>
            </w:r>
          </w:p>
        </w:tc>
      </w:tr>
      <w:tr>
        <w:trPr>
          <w:trHeight w:val="20" w:hRule="atLeast"/>
        </w:trPr>
        <w:tc>
          <w:tcPr>
            <w:tcW w:w="1801" w:type="dxa"/>
            <w:tcBorders/>
            <w:vAlign w:val="bottom"/>
          </w:tcPr>
          <w:p>
            <w:pPr>
              <w:pStyle w:val="TableText"/>
              <w:keepNext w:val="false"/>
              <w:widowControl w:val="false"/>
              <w:suppressAutoHyphens w:val="true"/>
              <w:spacing w:before="60" w:after="60"/>
              <w:jc w:val="center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1001 0011</w:t>
            </w:r>
          </w:p>
        </w:tc>
        <w:tc>
          <w:tcPr>
            <w:tcW w:w="2158" w:type="dxa"/>
            <w:tcBorders/>
            <w:vAlign w:val="center"/>
          </w:tcPr>
          <w:p>
            <w:pPr>
              <w:pStyle w:val="Body"/>
              <w:widowControl w:val="false"/>
              <w:suppressAutoHyphens w:val="true"/>
              <w:spacing w:before="0" w:after="0"/>
              <w:ind w:left="0" w:hanging="0"/>
              <w:jc w:val="left"/>
              <w:rPr>
                <w:rStyle w:val="AnswerGray"/>
              </w:rPr>
            </w:pPr>
            <w:r>
              <w:rPr>
                <w:rStyle w:val="AnswerGray"/>
              </w:rPr>
              <w:t>147</w:t>
            </w:r>
          </w:p>
        </w:tc>
      </w:tr>
    </w:tbl>
    <w:p>
      <w:pPr>
        <w:pStyle w:val="StepHead"/>
        <w:numPr>
          <w:ilvl w:val="2"/>
          <w:numId w:val="5"/>
        </w:numPr>
        <w:rPr/>
      </w:pPr>
      <w:r>
        <w:rPr/>
        <w:t>Преобразуйте IP-адреса хостов.</w:t>
      </w:r>
    </w:p>
    <w:p>
      <w:pPr>
        <w:pStyle w:val="SubStepAlpha"/>
        <w:numPr>
          <w:ilvl w:val="3"/>
          <w:numId w:val="4"/>
        </w:numPr>
        <w:tabs>
          <w:tab w:val="clear" w:pos="720"/>
          <w:tab w:val="left" w:pos="10080" w:leader="underscore"/>
        </w:tabs>
        <w:rPr>
          <w:shd w:fill="BFBFBF" w:val="clear"/>
        </w:rPr>
      </w:pPr>
      <w:r>
        <w:rPr/>
        <w:t xml:space="preserve">У сетевых компьютеров обычно есть два адреса: IP-адрес и MAC-адрес Ethernet. Для удобства пользователей IP-адрес обычно представляется в виде точечно-десятичной нотации (группы десятичных чисел, разделенных десятичной точкой), например, 192.168.10.2. Каждый из десятичных октетов адреса может быть переведен в 8 двоичных октетов. Помните, что компьютер понимает только двоичные разряды. Сколько получится бит при переводе всех 4 октетов в двоичные октеты? </w:t>
      </w:r>
      <w:r>
        <w:rPr/>
        <w:t>32</w:t>
      </w:r>
      <w:r>
        <w:rPr>
          <w:lang w:eastAsia="zh-CN"/>
        </w:rPr>
        <w:tab/>
      </w:r>
    </w:p>
    <w:p>
      <w:pPr>
        <w:pStyle w:val="SubStepAlpha"/>
        <w:numPr>
          <w:ilvl w:val="3"/>
          <w:numId w:val="4"/>
        </w:numPr>
        <w:tabs>
          <w:tab w:val="clear" w:pos="720"/>
          <w:tab w:val="left" w:pos="10080" w:leader="underscore"/>
        </w:tabs>
        <w:rPr/>
      </w:pPr>
      <w:r>
        <w:rPr/>
        <w:t>IP-адреса обычно представляются в виде четырех десятичных чисел, которые принимают значения в пределах от 0 до 255 и разделены точкой. Преобразуйте 4 части IP-адреса 192.168.10.2 в двоичную форму.</w:t>
      </w:r>
    </w:p>
    <w:tbl>
      <w:tblPr>
        <w:tblStyle w:val="LabTableStyle"/>
        <w:tblW w:w="3960" w:type="dxa"/>
        <w:jc w:val="left"/>
        <w:tblInd w:w="0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noHBand="0" w:noVBand="1" w:firstColumn="1" w:lastRow="0" w:lastColumn="0" w:firstRow="1"/>
      </w:tblPr>
      <w:tblGrid>
        <w:gridCol w:w="1801"/>
        <w:gridCol w:w="2158"/>
      </w:tblGrid>
      <w:tr>
        <w:trPr>
          <w:trHeight w:val="2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1" w:type="dxa"/>
            <w:tcBorders/>
            <w:shd w:color="auto" w:fill="DBE5F1" w:val="clear"/>
            <w:vAlign w:val="bottom"/>
          </w:tcPr>
          <w:p>
            <w:pPr>
              <w:pStyle w:val="TableHeading"/>
              <w:widowControl w:val="false"/>
              <w:suppressAutoHyphens w:val="true"/>
              <w:spacing w:before="120" w:after="120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Десятичные</w:t>
            </w:r>
          </w:p>
        </w:tc>
        <w:tc>
          <w:tcPr>
            <w:tcW w:w="2158" w:type="dxa"/>
            <w:tcBorders/>
            <w:shd w:color="auto" w:fill="DBE5F1" w:val="clear"/>
            <w:vAlign w:val="bottom"/>
          </w:tcPr>
          <w:p>
            <w:pPr>
              <w:pStyle w:val="TableHeading"/>
              <w:widowControl w:val="false"/>
              <w:suppressAutoHyphens w:val="true"/>
              <w:spacing w:before="120" w:after="120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Двоичные</w:t>
            </w:r>
          </w:p>
        </w:tc>
      </w:tr>
      <w:tr>
        <w:trPr>
          <w:trHeight w:val="20" w:hRule="atLeast"/>
        </w:trPr>
        <w:tc>
          <w:tcPr>
            <w:tcW w:w="1801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center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192</w:t>
            </w:r>
          </w:p>
        </w:tc>
        <w:tc>
          <w:tcPr>
            <w:tcW w:w="2158" w:type="dxa"/>
            <w:tcBorders/>
            <w:vAlign w:val="center"/>
          </w:tcPr>
          <w:p>
            <w:pPr>
              <w:pStyle w:val="Body"/>
              <w:widowControl w:val="false"/>
              <w:suppressAutoHyphens w:val="true"/>
              <w:spacing w:before="0" w:after="0"/>
              <w:ind w:left="0" w:hanging="0"/>
              <w:jc w:val="left"/>
              <w:rPr>
                <w:rStyle w:val="AnswerGray"/>
              </w:rPr>
            </w:pPr>
            <w:r>
              <w:rPr>
                <w:rStyle w:val="AnswerGray"/>
              </w:rPr>
              <w:t>11000000</w:t>
            </w:r>
          </w:p>
        </w:tc>
      </w:tr>
      <w:tr>
        <w:trPr>
          <w:trHeight w:val="20" w:hRule="atLeast"/>
        </w:trPr>
        <w:tc>
          <w:tcPr>
            <w:tcW w:w="1801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center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168</w:t>
            </w:r>
          </w:p>
        </w:tc>
        <w:tc>
          <w:tcPr>
            <w:tcW w:w="2158" w:type="dxa"/>
            <w:tcBorders/>
            <w:vAlign w:val="center"/>
          </w:tcPr>
          <w:p>
            <w:pPr>
              <w:pStyle w:val="Body"/>
              <w:widowControl w:val="false"/>
              <w:suppressAutoHyphens w:val="true"/>
              <w:spacing w:before="0" w:after="0"/>
              <w:ind w:left="0" w:hanging="0"/>
              <w:jc w:val="left"/>
              <w:rPr>
                <w:rStyle w:val="AnswerGray"/>
              </w:rPr>
            </w:pPr>
            <w:r>
              <w:rPr>
                <w:rStyle w:val="AnswerGray"/>
              </w:rPr>
              <w:t>10101000</w:t>
            </w:r>
          </w:p>
        </w:tc>
      </w:tr>
      <w:tr>
        <w:trPr>
          <w:trHeight w:val="20" w:hRule="atLeast"/>
        </w:trPr>
        <w:tc>
          <w:tcPr>
            <w:tcW w:w="1801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center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10</w:t>
            </w:r>
          </w:p>
        </w:tc>
        <w:tc>
          <w:tcPr>
            <w:tcW w:w="2158" w:type="dxa"/>
            <w:tcBorders/>
            <w:vAlign w:val="center"/>
          </w:tcPr>
          <w:p>
            <w:pPr>
              <w:pStyle w:val="Body"/>
              <w:widowControl w:val="false"/>
              <w:suppressAutoHyphens w:val="true"/>
              <w:spacing w:before="0" w:after="0"/>
              <w:ind w:left="0" w:hanging="0"/>
              <w:jc w:val="left"/>
              <w:rPr>
                <w:rStyle w:val="AnswerGray"/>
              </w:rPr>
            </w:pPr>
            <w:r>
              <w:rPr>
                <w:rStyle w:val="AnswerGray"/>
              </w:rPr>
              <w:t>00001010</w:t>
            </w:r>
          </w:p>
        </w:tc>
      </w:tr>
      <w:tr>
        <w:trPr>
          <w:trHeight w:val="20" w:hRule="atLeast"/>
        </w:trPr>
        <w:tc>
          <w:tcPr>
            <w:tcW w:w="1801" w:type="dxa"/>
            <w:tcBorders/>
            <w:vAlign w:val="bottom"/>
          </w:tcPr>
          <w:p>
            <w:pPr>
              <w:pStyle w:val="TableText"/>
              <w:keepNext w:val="false"/>
              <w:widowControl w:val="false"/>
              <w:suppressAutoHyphens w:val="true"/>
              <w:spacing w:before="60" w:after="60"/>
              <w:jc w:val="center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2</w:t>
            </w:r>
          </w:p>
        </w:tc>
        <w:tc>
          <w:tcPr>
            <w:tcW w:w="2158" w:type="dxa"/>
            <w:tcBorders/>
            <w:vAlign w:val="center"/>
          </w:tcPr>
          <w:p>
            <w:pPr>
              <w:pStyle w:val="Body"/>
              <w:widowControl w:val="false"/>
              <w:suppressAutoHyphens w:val="true"/>
              <w:spacing w:before="0" w:after="0"/>
              <w:ind w:left="0" w:hanging="0"/>
              <w:jc w:val="left"/>
              <w:rPr>
                <w:rStyle w:val="AnswerGray"/>
              </w:rPr>
            </w:pPr>
            <w:r>
              <w:rPr>
                <w:rStyle w:val="AnswerGray"/>
              </w:rPr>
              <w:t>00000010</w:t>
            </w:r>
          </w:p>
        </w:tc>
      </w:tr>
    </w:tbl>
    <w:p>
      <w:pPr>
        <w:pStyle w:val="StepHead"/>
        <w:numPr>
          <w:ilvl w:val="2"/>
          <w:numId w:val="5"/>
        </w:numPr>
        <w:rPr/>
      </w:pPr>
      <w:r>
        <w:rPr/>
        <w:t>Выполните преобразование IP-адресов масок подсети хоста.</w:t>
      </w:r>
    </w:p>
    <w:p>
      <w:pPr>
        <w:pStyle w:val="SubStepAlpha"/>
        <w:keepNext w:val="true"/>
        <w:widowControl w:val="false"/>
        <w:numPr>
          <w:ilvl w:val="3"/>
          <w:numId w:val="5"/>
        </w:numPr>
        <w:rPr/>
      </w:pPr>
      <w:r>
        <w:rPr/>
        <w:t>Маски подсетей, такие как 255.255.255.0, также представлены в виде десятичных чисел с разделительными точками. Маска подсети всегда состоит из четырех 8-разрядных октетов, каждый из которых представляется десятичным числом. За исключением десятичного числа 0 (все 8 двоичных разрядов — нули) и десятичного числа 255 (все 8 двоичных разрядов — единицы), у каждого октета будет некоторое количество единиц слева и некоторое число нулей справа. Преобразуйте 8 возможных десятичных значений октетов маски подсети в двоичную форму.</w:t>
      </w:r>
    </w:p>
    <w:tbl>
      <w:tblPr>
        <w:tblStyle w:val="LabTableStyle"/>
        <w:tblW w:w="5220" w:type="dxa"/>
        <w:jc w:val="left"/>
        <w:tblInd w:w="0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noHBand="0" w:noVBand="1" w:firstColumn="1" w:lastRow="0" w:lastColumn="0" w:firstRow="1"/>
      </w:tblPr>
      <w:tblGrid>
        <w:gridCol w:w="1529"/>
        <w:gridCol w:w="3690"/>
      </w:tblGrid>
      <w:tr>
        <w:trPr>
          <w:trHeight w:val="2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9" w:type="dxa"/>
            <w:tcBorders/>
            <w:shd w:color="auto" w:fill="DBE5F1" w:val="clear"/>
            <w:vAlign w:val="bottom"/>
          </w:tcPr>
          <w:p>
            <w:pPr>
              <w:pStyle w:val="TableHeading"/>
              <w:widowControl w:val="false"/>
              <w:suppressAutoHyphens w:val="true"/>
              <w:spacing w:before="120" w:after="120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Десятичные</w:t>
            </w:r>
          </w:p>
        </w:tc>
        <w:tc>
          <w:tcPr>
            <w:tcW w:w="3690" w:type="dxa"/>
            <w:tcBorders/>
            <w:shd w:color="auto" w:fill="DBE5F1" w:val="clear"/>
            <w:vAlign w:val="bottom"/>
          </w:tcPr>
          <w:p>
            <w:pPr>
              <w:pStyle w:val="TableHeading"/>
              <w:widowControl w:val="false"/>
              <w:suppressAutoHyphens w:val="true"/>
              <w:spacing w:before="120" w:after="120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Двоичные</w:t>
            </w:r>
          </w:p>
        </w:tc>
      </w:tr>
      <w:tr>
        <w:trPr>
          <w:trHeight w:val="20" w:hRule="atLeast"/>
        </w:trPr>
        <w:tc>
          <w:tcPr>
            <w:tcW w:w="1529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center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0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Body"/>
              <w:widowControl w:val="false"/>
              <w:suppressAutoHyphens w:val="true"/>
              <w:spacing w:before="0" w:after="0"/>
              <w:ind w:left="144" w:hanging="0"/>
              <w:jc w:val="center"/>
              <w:rPr>
                <w:rStyle w:val="AnswerGray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1529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center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128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Body"/>
              <w:widowControl w:val="false"/>
              <w:suppressAutoHyphens w:val="true"/>
              <w:spacing w:before="0" w:after="0"/>
              <w:ind w:left="144" w:hanging="0"/>
              <w:jc w:val="center"/>
              <w:rPr>
                <w:rStyle w:val="AnswerGray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1529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center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192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Body"/>
              <w:widowControl w:val="false"/>
              <w:suppressAutoHyphens w:val="true"/>
              <w:spacing w:before="0" w:after="0"/>
              <w:ind w:left="144" w:hanging="0"/>
              <w:jc w:val="center"/>
              <w:rPr>
                <w:rStyle w:val="AnswerGray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1529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center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224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Body"/>
              <w:widowControl w:val="false"/>
              <w:suppressAutoHyphens w:val="true"/>
              <w:spacing w:before="0" w:after="0"/>
              <w:ind w:left="144" w:hanging="0"/>
              <w:jc w:val="center"/>
              <w:rPr>
                <w:rStyle w:val="AnswerGray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1529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center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240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Body"/>
              <w:widowControl w:val="false"/>
              <w:suppressAutoHyphens w:val="true"/>
              <w:spacing w:before="0" w:after="0"/>
              <w:ind w:left="144" w:hanging="0"/>
              <w:jc w:val="center"/>
              <w:rPr>
                <w:rStyle w:val="AnswerGray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1529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center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248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Body"/>
              <w:widowControl w:val="false"/>
              <w:suppressAutoHyphens w:val="true"/>
              <w:spacing w:before="0" w:after="0"/>
              <w:ind w:left="144" w:hanging="0"/>
              <w:jc w:val="center"/>
              <w:rPr>
                <w:rStyle w:val="AnswerGray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1529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center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252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Body"/>
              <w:widowControl w:val="false"/>
              <w:suppressAutoHyphens w:val="true"/>
              <w:spacing w:before="0" w:after="0"/>
              <w:ind w:left="144" w:hanging="0"/>
              <w:jc w:val="center"/>
              <w:rPr>
                <w:rStyle w:val="AnswerGray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1529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center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254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Body"/>
              <w:widowControl w:val="false"/>
              <w:suppressAutoHyphens w:val="true"/>
              <w:spacing w:before="0" w:after="0"/>
              <w:ind w:left="144" w:hanging="0"/>
              <w:jc w:val="center"/>
              <w:rPr>
                <w:rStyle w:val="AnswerGray"/>
              </w:rPr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1529" w:type="dxa"/>
            <w:tcBorders/>
            <w:vAlign w:val="bottom"/>
          </w:tcPr>
          <w:p>
            <w:pPr>
              <w:pStyle w:val="TableText"/>
              <w:keepNext w:val="false"/>
              <w:widowControl w:val="false"/>
              <w:suppressAutoHyphens w:val="true"/>
              <w:spacing w:before="60" w:after="60"/>
              <w:jc w:val="center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255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Body"/>
              <w:widowControl w:val="false"/>
              <w:suppressAutoHyphens w:val="true"/>
              <w:spacing w:before="0" w:after="0"/>
              <w:ind w:left="144" w:hanging="0"/>
              <w:jc w:val="center"/>
              <w:rPr>
                <w:rStyle w:val="AnswerGray"/>
              </w:rPr>
            </w:pPr>
            <w:r>
              <w:rPr/>
            </w:r>
          </w:p>
        </w:tc>
      </w:tr>
    </w:tbl>
    <w:p>
      <w:pPr>
        <w:pStyle w:val="SubStepAlpha"/>
        <w:numPr>
          <w:ilvl w:val="3"/>
          <w:numId w:val="5"/>
        </w:numPr>
        <w:rPr/>
      </w:pPr>
      <w:r>
        <w:rPr/>
        <w:t>Преобразуйте четыре компонента маски подсети 255.255.255.0 в двоичную форму.</w:t>
      </w:r>
    </w:p>
    <w:tbl>
      <w:tblPr>
        <w:tblStyle w:val="LabTableStyle"/>
        <w:tblW w:w="3960" w:type="dxa"/>
        <w:jc w:val="left"/>
        <w:tblInd w:w="0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noHBand="0" w:noVBand="1" w:firstColumn="1" w:lastRow="0" w:lastColumn="0" w:firstRow="1"/>
      </w:tblPr>
      <w:tblGrid>
        <w:gridCol w:w="1801"/>
        <w:gridCol w:w="215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1" w:type="dxa"/>
            <w:tcBorders/>
            <w:shd w:color="auto" w:fill="DBE5F1" w:val="clear"/>
            <w:vAlign w:val="bottom"/>
          </w:tcPr>
          <w:p>
            <w:pPr>
              <w:pStyle w:val="TableHeading"/>
              <w:widowControl w:val="false"/>
              <w:suppressAutoHyphens w:val="true"/>
              <w:spacing w:before="120" w:after="120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Десятичные</w:t>
            </w:r>
          </w:p>
        </w:tc>
        <w:tc>
          <w:tcPr>
            <w:tcW w:w="2158" w:type="dxa"/>
            <w:tcBorders/>
            <w:shd w:color="auto" w:fill="DBE5F1" w:val="clear"/>
            <w:vAlign w:val="bottom"/>
          </w:tcPr>
          <w:p>
            <w:pPr>
              <w:pStyle w:val="TableHeading"/>
              <w:widowControl w:val="false"/>
              <w:suppressAutoHyphens w:val="true"/>
              <w:spacing w:before="120" w:after="120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Двоичные</w:t>
            </w:r>
          </w:p>
        </w:tc>
      </w:tr>
      <w:tr>
        <w:trPr/>
        <w:tc>
          <w:tcPr>
            <w:tcW w:w="1801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center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255</w:t>
            </w:r>
          </w:p>
        </w:tc>
        <w:tc>
          <w:tcPr>
            <w:tcW w:w="2158" w:type="dxa"/>
            <w:tcBorders/>
            <w:vAlign w:val="center"/>
          </w:tcPr>
          <w:p>
            <w:pPr>
              <w:pStyle w:val="Body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rStyle w:val="AnswerGray"/>
              </w:rPr>
            </w:pPr>
            <w:r>
              <w:rPr/>
            </w:r>
          </w:p>
        </w:tc>
      </w:tr>
      <w:tr>
        <w:trPr/>
        <w:tc>
          <w:tcPr>
            <w:tcW w:w="1801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center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255</w:t>
            </w:r>
          </w:p>
        </w:tc>
        <w:tc>
          <w:tcPr>
            <w:tcW w:w="2158" w:type="dxa"/>
            <w:tcBorders/>
            <w:vAlign w:val="center"/>
          </w:tcPr>
          <w:p>
            <w:pPr>
              <w:pStyle w:val="Body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rStyle w:val="AnswerGray"/>
              </w:rPr>
            </w:pPr>
            <w:r>
              <w:rPr/>
            </w:r>
          </w:p>
        </w:tc>
      </w:tr>
      <w:tr>
        <w:trPr/>
        <w:tc>
          <w:tcPr>
            <w:tcW w:w="1801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center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255</w:t>
            </w:r>
          </w:p>
        </w:tc>
        <w:tc>
          <w:tcPr>
            <w:tcW w:w="2158" w:type="dxa"/>
            <w:tcBorders/>
            <w:vAlign w:val="center"/>
          </w:tcPr>
          <w:p>
            <w:pPr>
              <w:pStyle w:val="Body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rStyle w:val="AnswerGray"/>
              </w:rPr>
            </w:pPr>
            <w:r>
              <w:rPr/>
            </w:r>
          </w:p>
        </w:tc>
      </w:tr>
      <w:tr>
        <w:trPr/>
        <w:tc>
          <w:tcPr>
            <w:tcW w:w="1801" w:type="dxa"/>
            <w:tcBorders/>
            <w:vAlign w:val="bottom"/>
          </w:tcPr>
          <w:p>
            <w:pPr>
              <w:pStyle w:val="TableText"/>
              <w:keepNext w:val="false"/>
              <w:widowControl w:val="false"/>
              <w:suppressAutoHyphens w:val="true"/>
              <w:spacing w:before="60" w:after="60"/>
              <w:jc w:val="center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0</w:t>
            </w:r>
          </w:p>
        </w:tc>
        <w:tc>
          <w:tcPr>
            <w:tcW w:w="2158" w:type="dxa"/>
            <w:tcBorders/>
            <w:vAlign w:val="center"/>
          </w:tcPr>
          <w:p>
            <w:pPr>
              <w:pStyle w:val="Body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rStyle w:val="AnswerGray"/>
              </w:rPr>
            </w:pPr>
            <w:r>
              <w:rPr/>
            </w:r>
          </w:p>
        </w:tc>
      </w:tr>
    </w:tbl>
    <w:p>
      <w:pPr>
        <w:pStyle w:val="StepHead"/>
        <w:numPr>
          <w:ilvl w:val="2"/>
          <w:numId w:val="5"/>
        </w:numPr>
        <w:rPr/>
      </w:pPr>
      <w:r>
        <w:rPr/>
        <w:t>Определение числа хостов сети с помощью степеней числа 2</w:t>
      </w:r>
    </w:p>
    <w:p>
      <w:pPr>
        <w:pStyle w:val="SubStepAlpha"/>
        <w:numPr>
          <w:ilvl w:val="3"/>
          <w:numId w:val="5"/>
        </w:numPr>
        <w:rPr/>
      </w:pPr>
      <w:r>
        <w:rPr/>
        <w:t>Для представления двоичных чисел используются две цифры, 0 и 1. При вычислении количества возможных хостов в подсети используются степени числа 2 из-за двоичного представления. В качестве примера рассмотрим маску подсети, в которой остается шесть разрядов в части IP-адреса, соответствующей хосту. В этом случае количество хостов в этой сети будет 2 в 6-й степени минус 2 (поскольку один адрес требуется для представления самой сети, а еще один используется для доступа ко всем хостам — адрес трансляции). Всегда используется число 2, так как работа ведется в двоичной системе счисления. Число 6 определяет количество разрядов, соответствующих хостам.</w:t>
      </w:r>
    </w:p>
    <w:p>
      <w:pPr>
        <w:pStyle w:val="SubStepAlpha"/>
        <w:numPr>
          <w:ilvl w:val="3"/>
          <w:numId w:val="5"/>
        </w:numPr>
        <w:rPr/>
      </w:pPr>
      <w:r>
        <w:rPr/>
        <w:t xml:space="preserve">Измените режим работы калькулятора на </w:t>
      </w:r>
      <w:r>
        <w:rPr>
          <w:b/>
        </w:rPr>
        <w:t>Инженерный</w:t>
      </w:r>
      <w:r>
        <w:rPr/>
        <w:t xml:space="preserve">. Введите число </w:t>
      </w:r>
      <w:r>
        <w:rPr>
          <w:b/>
          <w:spacing w:val="-1"/>
        </w:rPr>
        <w:t>2</w:t>
      </w:r>
      <w:r>
        <w:rPr/>
        <w:t xml:space="preserve">. Выберите на калькуляторе функцию </w:t>
      </w:r>
      <w:r>
        <w:rPr>
          <w:b/>
          <w:spacing w:val="1"/>
        </w:rPr>
        <w:t>x</w:t>
      </w:r>
      <w:r>
        <w:rPr>
          <w:b/>
          <w:spacing w:val="1"/>
          <w:position w:val="7"/>
          <w:sz w:val="13"/>
        </w:rPr>
        <w:t>y</w:t>
      </w:r>
      <w:r>
        <w:rPr/>
        <w:t xml:space="preserve">, которая позволяет вычислить степень числа. Введите число </w:t>
      </w:r>
      <w:r>
        <w:rPr>
          <w:b/>
          <w:spacing w:val="-1"/>
        </w:rPr>
        <w:t>6</w:t>
      </w:r>
      <w:r>
        <w:rPr/>
        <w:t xml:space="preserve">. Для завершения операции щелкните </w:t>
      </w:r>
      <w:r>
        <w:rPr>
          <w:b/>
          <w:spacing w:val="-4"/>
        </w:rPr>
        <w:t>=</w:t>
      </w:r>
      <w:r>
        <w:rPr/>
        <w:t xml:space="preserve">, нажмите клавишу </w:t>
      </w:r>
      <w:r>
        <w:rPr>
          <w:b/>
          <w:spacing w:val="-1"/>
        </w:rPr>
        <w:t>Enter</w:t>
      </w:r>
      <w:r>
        <w:rPr/>
        <w:t xml:space="preserve"> на клавиатуре или нажмите клавишу </w:t>
      </w:r>
      <w:r>
        <w:rPr>
          <w:b/>
        </w:rPr>
        <w:t>=</w:t>
      </w:r>
      <w:r>
        <w:rPr/>
        <w:t xml:space="preserve"> на клавиатуре. В результате появится число 64. Чтобы вычесть 2, щелкните минус (-), затем </w:t>
      </w:r>
      <w:r>
        <w:rPr>
          <w:b/>
        </w:rPr>
        <w:t>2</w:t>
      </w:r>
      <w:r>
        <w:rPr/>
        <w:t xml:space="preserve"> и </w:t>
      </w:r>
      <w:r>
        <w:rPr>
          <w:b/>
        </w:rPr>
        <w:t>=</w:t>
      </w:r>
      <w:r>
        <w:rPr/>
        <w:t>. В результате появится число 62. Это означает, что может использоваться 62 хоста.</w:t>
      </w:r>
    </w:p>
    <w:p>
      <w:pPr>
        <w:pStyle w:val="SubStepAlpha"/>
        <w:keepNext w:val="true"/>
        <w:numPr>
          <w:ilvl w:val="3"/>
          <w:numId w:val="5"/>
        </w:numPr>
        <w:rPr/>
      </w:pPr>
      <w:r>
        <w:rPr/>
        <w:t>С помощью описанного выше процесса определите число хостов, если для представления хостов используется следующее число разрядов.</w:t>
      </w:r>
    </w:p>
    <w:tbl>
      <w:tblPr>
        <w:tblStyle w:val="LabTableStyle"/>
        <w:tblW w:w="4594" w:type="dxa"/>
        <w:jc w:val="left"/>
        <w:tblInd w:w="0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noHBand="0" w:noVBand="1" w:firstColumn="1" w:lastRow="0" w:lastColumn="0" w:firstRow="1"/>
      </w:tblPr>
      <w:tblGrid>
        <w:gridCol w:w="2438"/>
        <w:gridCol w:w="215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38" w:type="dxa"/>
            <w:tcBorders/>
            <w:shd w:color="auto" w:fill="DBE5F1" w:val="clear"/>
            <w:vAlign w:val="bottom"/>
          </w:tcPr>
          <w:p>
            <w:pPr>
              <w:pStyle w:val="TableHeading"/>
              <w:widowControl w:val="false"/>
              <w:suppressAutoHyphens w:val="true"/>
              <w:spacing w:before="120" w:after="120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Количество разрядов для хостов</w:t>
            </w:r>
          </w:p>
        </w:tc>
        <w:tc>
          <w:tcPr>
            <w:tcW w:w="2155" w:type="dxa"/>
            <w:tcBorders/>
            <w:shd w:color="auto" w:fill="DBE5F1" w:val="clear"/>
            <w:vAlign w:val="bottom"/>
          </w:tcPr>
          <w:p>
            <w:pPr>
              <w:pStyle w:val="TableHeading"/>
              <w:widowControl w:val="false"/>
              <w:suppressAutoHyphens w:val="true"/>
              <w:spacing w:before="120" w:after="120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Количество хостов</w:t>
            </w:r>
          </w:p>
        </w:tc>
      </w:tr>
      <w:tr>
        <w:trPr/>
        <w:tc>
          <w:tcPr>
            <w:tcW w:w="2438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center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5</w:t>
            </w:r>
          </w:p>
        </w:tc>
        <w:tc>
          <w:tcPr>
            <w:tcW w:w="2155" w:type="dxa"/>
            <w:tcBorders/>
            <w:vAlign w:val="center"/>
          </w:tcPr>
          <w:p>
            <w:pPr>
              <w:pStyle w:val="Body"/>
              <w:widowControl w:val="false"/>
              <w:suppressAutoHyphens w:val="true"/>
              <w:spacing w:before="0" w:after="0"/>
              <w:ind w:left="0" w:hanging="0"/>
              <w:jc w:val="left"/>
              <w:rPr>
                <w:rStyle w:val="AnswerGray"/>
              </w:rPr>
            </w:pPr>
            <w:r>
              <w:rPr/>
            </w:r>
          </w:p>
        </w:tc>
      </w:tr>
      <w:tr>
        <w:trPr/>
        <w:tc>
          <w:tcPr>
            <w:tcW w:w="2438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center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14</w:t>
            </w:r>
          </w:p>
        </w:tc>
        <w:tc>
          <w:tcPr>
            <w:tcW w:w="2155" w:type="dxa"/>
            <w:tcBorders/>
            <w:vAlign w:val="center"/>
          </w:tcPr>
          <w:p>
            <w:pPr>
              <w:pStyle w:val="Body"/>
              <w:widowControl w:val="false"/>
              <w:suppressAutoHyphens w:val="true"/>
              <w:spacing w:before="0" w:after="0"/>
              <w:ind w:left="0" w:hanging="0"/>
              <w:jc w:val="left"/>
              <w:rPr>
                <w:rStyle w:val="AnswerGray"/>
              </w:rPr>
            </w:pPr>
            <w:r>
              <w:rPr/>
            </w:r>
          </w:p>
        </w:tc>
      </w:tr>
      <w:tr>
        <w:trPr/>
        <w:tc>
          <w:tcPr>
            <w:tcW w:w="2438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center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24</w:t>
            </w:r>
          </w:p>
        </w:tc>
        <w:tc>
          <w:tcPr>
            <w:tcW w:w="2155" w:type="dxa"/>
            <w:tcBorders/>
            <w:vAlign w:val="center"/>
          </w:tcPr>
          <w:p>
            <w:pPr>
              <w:pStyle w:val="Body"/>
              <w:widowControl w:val="false"/>
              <w:suppressAutoHyphens w:val="true"/>
              <w:spacing w:before="0" w:after="0"/>
              <w:ind w:left="0" w:hanging="0"/>
              <w:jc w:val="left"/>
              <w:rPr>
                <w:rStyle w:val="AnswerGray"/>
              </w:rPr>
            </w:pPr>
            <w:r>
              <w:rPr/>
            </w:r>
          </w:p>
        </w:tc>
      </w:tr>
      <w:tr>
        <w:trPr/>
        <w:tc>
          <w:tcPr>
            <w:tcW w:w="2438" w:type="dxa"/>
            <w:tcBorders/>
            <w:vAlign w:val="bottom"/>
          </w:tcPr>
          <w:p>
            <w:pPr>
              <w:pStyle w:val="TableText"/>
              <w:keepNext w:val="false"/>
              <w:widowControl w:val="false"/>
              <w:suppressAutoHyphens w:val="true"/>
              <w:spacing w:before="60" w:after="60"/>
              <w:jc w:val="center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  <w:t>10</w:t>
            </w:r>
          </w:p>
        </w:tc>
        <w:tc>
          <w:tcPr>
            <w:tcW w:w="2155" w:type="dxa"/>
            <w:tcBorders/>
            <w:vAlign w:val="center"/>
          </w:tcPr>
          <w:p>
            <w:pPr>
              <w:pStyle w:val="Body"/>
              <w:widowControl w:val="false"/>
              <w:suppressAutoHyphens w:val="true"/>
              <w:spacing w:before="0" w:after="0"/>
              <w:ind w:left="0" w:hanging="0"/>
              <w:jc w:val="left"/>
              <w:rPr>
                <w:rStyle w:val="AnswerGray"/>
              </w:rPr>
            </w:pPr>
            <w:r>
              <w:rPr/>
            </w:r>
          </w:p>
        </w:tc>
      </w:tr>
    </w:tbl>
    <w:p>
      <w:pPr>
        <w:pStyle w:val="SubStepAlpha"/>
        <w:numPr>
          <w:ilvl w:val="3"/>
          <w:numId w:val="5"/>
        </w:numPr>
        <w:rPr/>
      </w:pPr>
      <w:r>
        <w:rPr/>
        <w:t>С помощью изученного ранее метода определите, чему будет равно 10 в 4-й степени.</w:t>
      </w:r>
    </w:p>
    <w:p>
      <w:pPr>
        <w:pStyle w:val="BodyTextL50"/>
        <w:rPr/>
      </w:pPr>
      <w:r>
        <w:rPr/>
        <w:t xml:space="preserve">______________________________________________________________________________ </w:t>
      </w:r>
    </w:p>
    <w:p>
      <w:pPr>
        <w:pStyle w:val="SubStepAlpha"/>
        <w:numPr>
          <w:ilvl w:val="3"/>
          <w:numId w:val="5"/>
        </w:numPr>
        <w:rPr/>
      </w:pPr>
      <w:r>
        <w:rPr/>
        <w:t>Закройте калькулятор Windows.</w:t>
      </w:r>
    </w:p>
    <w:p>
      <w:pPr>
        <w:pStyle w:val="LabSection"/>
        <w:numPr>
          <w:ilvl w:val="0"/>
          <w:numId w:val="2"/>
        </w:numPr>
        <w:rPr>
          <w:bCs/>
        </w:rPr>
      </w:pPr>
      <w:r>
        <w:rPr/>
        <w:t>Вопросы для повторения</w:t>
      </w:r>
    </w:p>
    <w:p>
      <w:pPr>
        <w:pStyle w:val="BodyTextL25"/>
        <w:keepNext w:val="true"/>
        <w:rPr/>
      </w:pPr>
      <w:r>
        <w:rPr/>
        <w:t>Список других возможных применений инженерного режима калькулятора Windows. Это не должно быть связано с сетями.</w:t>
      </w:r>
    </w:p>
    <w:p>
      <w:pPr>
        <w:pStyle w:val="BodyTextL25"/>
        <w:keepNext w:val="true"/>
        <w:rPr/>
      </w:pPr>
      <w:r>
        <w:rPr/>
        <w:t>_______________________________________________________________________________________</w:t>
      </w:r>
    </w:p>
    <w:p>
      <w:pPr>
        <w:pStyle w:val="BodyTextL25"/>
        <w:keepNext w:val="true"/>
        <w:rPr/>
      </w:pPr>
      <w:r>
        <w:rPr/>
        <w:t>_______________________________________________________________________________________</w:t>
      </w:r>
    </w:p>
    <w:p>
      <w:pPr>
        <w:pStyle w:val="BodyTextL25"/>
        <w:spacing w:lineRule="auto" w:line="240" w:before="120" w:after="120"/>
        <w:ind w:left="360" w:hanging="0"/>
        <w:rPr/>
      </w:pPr>
      <w:r>
        <w:rPr/>
        <w:t>_______________________________________________________________________________________</w:t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2240" w:h="15840"/>
      <w:pgMar w:left="1080" w:right="1080" w:gutter="0" w:header="72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60" w:after="0"/>
      <w:rPr/>
    </w:pPr>
    <w:r>
      <w:rPr/>
      <w:t xml:space="preserve">© Компания Cisco и/или ее дочерние компании, </w:t>
    </w:r>
    <w:r>
      <w:rPr/>
      <w:fldChar w:fldCharType="begin"/>
    </w:r>
    <w:r>
      <w:rPr/>
      <w:instrText> DATE \@"yyyy" </w:instrText>
    </w:r>
    <w:r>
      <w:rPr/>
      <w:fldChar w:fldCharType="separate"/>
    </w:r>
    <w:r>
      <w:rPr/>
      <w:t>2022</w:t>
    </w:r>
    <w:r>
      <w:rPr/>
      <w:fldChar w:fldCharType="end"/>
    </w:r>
    <w:r>
      <w:rPr/>
      <w:t xml:space="preserve">г. Все права защищены. В данном документе </w:t>
    </w:r>
    <w:r>
      <w:rPr>
        <w:lang w:eastAsia="zh-CN"/>
      </w:rPr>
      <w:br/>
    </w:r>
    <w:r>
      <w:rPr/>
      <w:t>содержится публичная информация компании Cisco.</w:t>
    </w:r>
    <w:r>
      <w:rPr>
        <w:lang w:eastAsia="zh-CN"/>
      </w:rPr>
      <w:tab/>
    </w:r>
    <w:r>
      <w:rPr/>
      <w:t xml:space="preserve">Страница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6</w:t>
    </w:r>
    <w:r>
      <w:rPr>
        <w:b/>
        <w:szCs w:val="16"/>
      </w:rPr>
      <w:fldChar w:fldCharType="end"/>
    </w:r>
    <w:r>
      <w:rPr/>
      <w:t xml:space="preserve"> из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6</w:t>
    </w:r>
    <w:r>
      <w:rPr>
        <w:b/>
        <w:szCs w:val="16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60" w:after="0"/>
      <w:rPr/>
    </w:pPr>
    <w:r>
      <w:rPr/>
      <w:t xml:space="preserve">© Компания Cisco и/или ее дочерние компании, </w:t>
    </w:r>
    <w:r>
      <w:rPr/>
      <w:fldChar w:fldCharType="begin"/>
    </w:r>
    <w:r>
      <w:rPr/>
      <w:instrText> DATE \@"yyyy" </w:instrText>
    </w:r>
    <w:r>
      <w:rPr/>
      <w:fldChar w:fldCharType="separate"/>
    </w:r>
    <w:r>
      <w:rPr/>
      <w:t>2022</w:t>
    </w:r>
    <w:r>
      <w:rPr/>
      <w:fldChar w:fldCharType="end"/>
    </w:r>
    <w:r>
      <w:rPr/>
      <w:t xml:space="preserve">г. Все права защищены. В данном документе </w:t>
    </w:r>
    <w:r>
      <w:rPr>
        <w:lang w:eastAsia="zh-CN"/>
      </w:rPr>
      <w:br/>
    </w:r>
    <w:r>
      <w:rPr/>
      <w:t>содержится публичная информация компании Cisco.</w:t>
    </w:r>
    <w:r>
      <w:rPr>
        <w:lang w:eastAsia="zh-CN"/>
      </w:rPr>
      <w:tab/>
    </w:r>
    <w:r>
      <w:rPr/>
      <w:t xml:space="preserve">Страница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1</w:t>
    </w:r>
    <w:r>
      <w:rPr>
        <w:b/>
        <w:szCs w:val="16"/>
      </w:rPr>
      <w:fldChar w:fldCharType="end"/>
    </w:r>
    <w:r>
      <w:rPr/>
      <w:t xml:space="preserve"> из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6</w:t>
    </w:r>
    <w:r>
      <w:rPr>
        <w:b/>
        <w:szCs w:val="1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ageHead"/>
      <w:pBdr>
        <w:bottom w:val="single" w:sz="18" w:space="1" w:color="000000"/>
      </w:pBdr>
      <w:spacing w:before="60" w:after="60"/>
      <w:rPr/>
    </w:pPr>
    <w:r>
      <w:rPr/>
      <w:t>Лабораторная работа. Использование калькулятора Windows для двоичных преобразований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60" w:after="60"/>
      <w:jc w:val="left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0"/>
          <wp:wrapNone/>
          <wp:docPr id="4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widowControl/>
      <w:bidi w:val="0"/>
      <w:spacing w:lineRule="auto" w:line="276" w:before="60" w:after="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360"/>
      </w:pPr>
      <w:rPr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space"/>
      <w:lvlText w:val="Part %1: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Task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Step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5">
    <w:lvl w:ilvl="0">
      <w:start w:val="1"/>
      <w:numFmt w:val="decimal"/>
      <w:suff w:val="space"/>
      <w:lvlText w:val="Part %1:"/>
      <w:lvlJc w:val="left"/>
      <w:pPr>
        <w:tabs>
          <w:tab w:val="num" w:pos="0"/>
        </w:tabs>
        <w:ind w:left="0" w:hanging="0"/>
      </w:pPr>
      <w:rPr>
        <w:rFonts w:ascii="Arial" w:hAnsi="Arial" w:cs="Arial"/>
      </w:rPr>
    </w:lvl>
    <w:lvl w:ilvl="1">
      <w:start w:val="1"/>
      <w:numFmt w:val="decimal"/>
      <w:suff w:val="space"/>
      <w:lvlText w:val="Task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Шаг %3:"/>
      <w:lvlJc w:val="left"/>
      <w:pPr>
        <w:tabs>
          <w:tab w:val="num" w:pos="0"/>
        </w:tabs>
        <w:ind w:left="1020" w:hanging="102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3"/>
      </w:pPr>
    </w:lvl>
    <w:lvl w:ilvl="4">
      <w:start w:val="1"/>
      <w:numFmt w:val="decimal"/>
      <w:lvlText w:val="%5)"/>
      <w:lvlJc w:val="left"/>
      <w:pPr>
        <w:tabs>
          <w:tab w:val="num" w:pos="1077"/>
        </w:tabs>
        <w:ind w:left="1077" w:hanging="357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3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17" w:hanging="357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3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37" w:hanging="357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宋体" w:cs="Times New Roman"/>
        <w:lang w:val="ru-RU" w:eastAsia="ru-RU" w:bidi="ru-RU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uiPriority="0" w:semiHidden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uiPriority="22" w:semiHidden="0" w:unhideWhenUsed="0" w:qFormat="1"/>
    <w:lsdException w:name="Emphasis" w:uiPriority="20" w:semiHidden="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uiPriority="59" w:semiHidden="0" w:unhideWhenUsed="0"/>
    <w:lsdException w:name="Placeholder Text" w:unhideWhenUsed="0"/>
    <w:lsdException w:name="No Spacing" w:uiPriority="1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nhideWhenUsed/>
    <w:qFormat/>
    <w:rsid w:val="00bf76be"/>
    <w:pPr>
      <w:widowControl/>
      <w:suppressAutoHyphens w:val="true"/>
      <w:bidi w:val="0"/>
      <w:spacing w:lineRule="auto" w:line="276" w:before="60" w:after="60"/>
      <w:jc w:val="left"/>
    </w:pPr>
    <w:rPr>
      <w:rFonts w:ascii="Arial" w:hAnsi="Arial" w:eastAsia="宋体" w:cs="Times New Roman"/>
      <w:color w:val="auto"/>
      <w:kern w:val="0"/>
      <w:sz w:val="22"/>
      <w:szCs w:val="22"/>
      <w:lang w:val="ru-RU" w:eastAsia="ru-RU" w:bidi="ru-RU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6007bb"/>
    <w:pPr>
      <w:keepNext w:val="true"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 w:val="true"/>
      <w:spacing w:lineRule="auto" w:line="240"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 w:val="true"/>
      <w:spacing w:lineRule="auto" w:line="240"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lineRule="auto" w:line="240"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lineRule="auto" w:line="240"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lineRule="auto" w:line="240" w:before="240" w:after="60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lineRule="auto" w:line="240" w:before="240" w:after="60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lineRule="auto" w:line="240" w:before="240" w:after="60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semiHidden/>
    <w:qFormat/>
    <w:rsid w:val="00bf76be"/>
    <w:rPr>
      <w:rFonts w:ascii="Cambria" w:hAnsi="Cambria" w:eastAsia="Times New Roman"/>
      <w:b/>
      <w:bCs/>
      <w:color w:val="365F91"/>
      <w:sz w:val="28"/>
      <w:szCs w:val="28"/>
    </w:rPr>
  </w:style>
  <w:style w:type="character" w:styleId="Heading2Char" w:customStyle="1">
    <w:name w:val="Heading 2 Char"/>
    <w:link w:val="Heading2"/>
    <w:uiPriority w:val="9"/>
    <w:semiHidden/>
    <w:qFormat/>
    <w:rsid w:val="00bf76be"/>
    <w:rPr>
      <w:rFonts w:ascii="Cambria" w:hAnsi="Cambria" w:eastAsia="Times New Roman"/>
      <w:b/>
      <w:bCs/>
      <w:color w:val="4F81BD"/>
      <w:sz w:val="26"/>
      <w:szCs w:val="26"/>
    </w:rPr>
  </w:style>
  <w:style w:type="character" w:styleId="HeaderChar" w:customStyle="1">
    <w:name w:val="Header Char"/>
    <w:basedOn w:val="DefaultParagraphFont"/>
    <w:link w:val="Header"/>
    <w:qFormat/>
    <w:rsid w:val="008402f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163164"/>
    <w:rPr>
      <w:sz w:val="16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styleId="TableTextChar" w:customStyle="1">
    <w:name w:val="Table Text Char"/>
    <w:link w:val="TableText"/>
    <w:qFormat/>
    <w:rsid w:val="00097163"/>
    <w:rPr/>
  </w:style>
  <w:style w:type="character" w:styleId="DocumentMapChar" w:customStyle="1">
    <w:name w:val="Document Map Char"/>
    <w:link w:val="DocumentMap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styleId="AnswerGray" w:customStyle="1">
    <w:name w:val="Answer Gray"/>
    <w:uiPriority w:val="1"/>
    <w:qFormat/>
    <w:rsid w:val="004d682b"/>
    <w:rPr>
      <w:rFonts w:ascii="Arial" w:hAnsi="Arial"/>
      <w:sz w:val="20"/>
      <w:shd w:fill="BFBFBF" w:val="clear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shd w:fill="BFBFBF" w:val="clear"/>
    </w:rPr>
  </w:style>
  <w:style w:type="character" w:styleId="DevConfigGray" w:customStyle="1">
    <w:name w:val="DevConfig Gray"/>
    <w:uiPriority w:val="1"/>
    <w:qFormat/>
    <w:rsid w:val="00f06fdd"/>
    <w:rPr>
      <w:rFonts w:ascii="Courier New" w:hAnsi="Courier New"/>
      <w:color w:val="000000"/>
      <w:sz w:val="20"/>
      <w:shd w:fill="BFBFBF" w:val="clear"/>
    </w:rPr>
  </w:style>
  <w:style w:type="character" w:styleId="HTMLPreformattedChar" w:customStyle="1">
    <w:name w:val="HTML Preformatted Char"/>
    <w:link w:val="HTMLPreformatted"/>
    <w:uiPriority w:val="99"/>
    <w:semiHidden/>
    <w:qFormat/>
    <w:rsid w:val="00c6495e"/>
    <w:rPr>
      <w:rFonts w:ascii="Courier New" w:hAnsi="Courier New" w:eastAsia="Times New Roman" w:cs="Courier New"/>
    </w:rPr>
  </w:style>
  <w:style w:type="character" w:styleId="Annotationreference">
    <w:name w:val="annotation reference"/>
    <w:semiHidden/>
    <w:unhideWhenUsed/>
    <w:qFormat/>
    <w:rsid w:val="000b234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0b2344"/>
    <w:rPr/>
  </w:style>
  <w:style w:type="character" w:styleId="CommentSubjectChar" w:customStyle="1">
    <w:name w:val="Comment Subject Char"/>
    <w:link w:val="CommentSubject"/>
    <w:uiPriority w:val="99"/>
    <w:semiHidden/>
    <w:qFormat/>
    <w:rsid w:val="000b2344"/>
    <w:rPr>
      <w:b/>
      <w:bCs/>
    </w:rPr>
  </w:style>
  <w:style w:type="character" w:styleId="Heading4Char" w:customStyle="1">
    <w:name w:val="Heading 4 Char"/>
    <w:basedOn w:val="DefaultParagraphFont"/>
    <w:link w:val="Heading4"/>
    <w:semiHidden/>
    <w:qFormat/>
    <w:rsid w:val="00bf76be"/>
    <w:rPr>
      <w:rFonts w:eastAsia="Times New Roman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semiHidden/>
    <w:qFormat/>
    <w:rsid w:val="00bf76be"/>
    <w:rPr>
      <w:rFonts w:eastAsia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bf76be"/>
    <w:rPr>
      <w:rFonts w:eastAsia="Times New Roman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semiHidden/>
    <w:qFormat/>
    <w:rsid w:val="00bf76be"/>
    <w:rPr>
      <w:rFonts w:eastAsia="Times New Roman"/>
      <w:szCs w:val="24"/>
    </w:rPr>
  </w:style>
  <w:style w:type="character" w:styleId="Heading8Char" w:customStyle="1">
    <w:name w:val="Heading 8 Char"/>
    <w:basedOn w:val="DefaultParagraphFont"/>
    <w:link w:val="Heading8"/>
    <w:semiHidden/>
    <w:qFormat/>
    <w:rsid w:val="00bf76be"/>
    <w:rPr>
      <w:rFonts w:eastAsia="Times New Roman"/>
      <w:i/>
      <w:iCs/>
      <w:szCs w:val="24"/>
    </w:rPr>
  </w:style>
  <w:style w:type="character" w:styleId="Heading9Char" w:customStyle="1">
    <w:name w:val="Heading 9 Char"/>
    <w:basedOn w:val="DefaultParagraphFont"/>
    <w:link w:val="Heading9"/>
    <w:semiHidden/>
    <w:qFormat/>
    <w:rsid w:val="00bf76be"/>
    <w:rPr>
      <w:rFonts w:eastAsia="Times New Roman" w:cs="Arial"/>
      <w:sz w:val="22"/>
      <w:szCs w:val="22"/>
    </w:rPr>
  </w:style>
  <w:style w:type="character" w:styleId="Heading3Char" w:customStyle="1">
    <w:name w:val="Heading 3 Char"/>
    <w:link w:val="Heading3"/>
    <w:semiHidden/>
    <w:qFormat/>
    <w:rsid w:val="00bf76be"/>
    <w:rPr>
      <w:rFonts w:eastAsia="Times New Roman"/>
      <w:b/>
      <w:bCs/>
      <w:sz w:val="26"/>
      <w:szCs w:val="26"/>
    </w:rPr>
  </w:style>
  <w:style w:type="character" w:styleId="LabTitleChar" w:customStyle="1">
    <w:name w:val="Lab Title Char"/>
    <w:link w:val="LabTitle"/>
    <w:qFormat/>
    <w:rsid w:val="00231dca"/>
    <w:rPr>
      <w:b/>
      <w:sz w:val="32"/>
      <w:szCs w:val="22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231dca"/>
    <w:rPr>
      <w:rFonts w:eastAsia="Times New Roman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231dca"/>
    <w:rPr>
      <w:rFonts w:eastAsia="Times New Roman"/>
    </w:rPr>
  </w:style>
  <w:style w:type="character" w:styleId="MacroTextChar" w:customStyle="1">
    <w:name w:val="Macro Text Char"/>
    <w:basedOn w:val="DefaultParagraphFont"/>
    <w:link w:val="MacroText"/>
    <w:semiHidden/>
    <w:qFormat/>
    <w:rsid w:val="00231dca"/>
    <w:rPr>
      <w:rFonts w:ascii="Courier New" w:hAnsi="Courier New" w:eastAsia="Times New Roman" w:cs="Courier New"/>
      <w:lang w:val="ru-RU" w:eastAsia="ru-RU" w:bidi="ru-RU"/>
    </w:rPr>
  </w:style>
  <w:style w:type="character" w:styleId="BodyTextChar" w:customStyle="1">
    <w:name w:val="Body Text Char"/>
    <w:link w:val="BodyText"/>
    <w:qFormat/>
    <w:rsid w:val="00231dca"/>
    <w:rPr>
      <w:rFonts w:eastAsia="Times New Roman" w:cs="Arial"/>
      <w:szCs w:val="24"/>
    </w:rPr>
  </w:style>
  <w:style w:type="character" w:styleId="CMDChar" w:customStyle="1">
    <w:name w:val="CMD Char"/>
    <w:basedOn w:val="DefaultParagraphFont"/>
    <w:link w:val="CMD"/>
    <w:qFormat/>
    <w:rsid w:val="00c73e03"/>
    <w:rPr>
      <w:rFonts w:ascii="Courier New" w:hAnsi="Courier New"/>
      <w:szCs w:val="22"/>
    </w:rPr>
  </w:style>
  <w:style w:type="character" w:styleId="CMDBoldChar" w:customStyle="1">
    <w:name w:val="CMD Bold Char"/>
    <w:basedOn w:val="CMDChar"/>
    <w:link w:val="CMDBold"/>
    <w:qFormat/>
    <w:rsid w:val="00c73e03"/>
    <w:rPr>
      <w:rFonts w:ascii="Courier New" w:hAnsi="Courier New"/>
      <w:b/>
      <w:szCs w:val="22"/>
    </w:rPr>
  </w:style>
  <w:style w:type="character" w:styleId="BodyTextBoldChar" w:customStyle="1">
    <w:name w:val="Body Text Bold Char"/>
    <w:basedOn w:val="BodyTextChar"/>
    <w:link w:val="BodyTextBold"/>
    <w:qFormat/>
    <w:rsid w:val="00c73e03"/>
    <w:rPr>
      <w:rFonts w:eastAsia="Times New Roman" w:cs="Arial"/>
      <w:b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ae2450"/>
    <w:rPr>
      <w:color w:val="808080"/>
    </w:rPr>
  </w:style>
  <w:style w:type="character" w:styleId="BodyChar" w:customStyle="1">
    <w:name w:val="Body Char"/>
    <w:basedOn w:val="DefaultParagraphFont"/>
    <w:link w:val="Body"/>
    <w:qFormat/>
    <w:rsid w:val="001909f5"/>
    <w:rPr>
      <w:rFonts w:eastAsia="Times New Roman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231dca"/>
    <w:pPr>
      <w:spacing w:lineRule="auto" w:line="240" w:before="0" w:after="120"/>
    </w:pPr>
    <w:rPr>
      <w:rFonts w:eastAsia="Times New Roman"/>
      <w:sz w:val="20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lineRule="auto" w:line="240" w:before="60" w:after="0"/>
    </w:pPr>
    <w:rPr>
      <w:i/>
      <w:color w:val="FF0000"/>
    </w:rPr>
  </w:style>
  <w:style w:type="paragraph" w:styleId="LabSection" w:customStyle="1">
    <w:name w:val="Lab Section"/>
    <w:basedOn w:val="Heading2"/>
    <w:next w:val="Normal"/>
    <w:qFormat/>
    <w:rsid w:val="00103401"/>
    <w:pPr>
      <w:keepLines w:val="false"/>
      <w:widowControl w:val="false"/>
      <w:spacing w:lineRule="auto" w:line="240" w:before="240" w:after="120"/>
      <w:outlineLvl w:val="0"/>
    </w:pPr>
    <w:rPr>
      <w:rFonts w:ascii="Arial" w:hAnsi="Arial"/>
      <w:bCs w:val="false"/>
      <w:iCs/>
      <w:color w:val="auto"/>
      <w:sz w:val="24"/>
    </w:rPr>
  </w:style>
  <w:style w:type="paragraph" w:styleId="LabTitle" w:customStyle="1">
    <w:name w:val="Lab Title"/>
    <w:basedOn w:val="Normal"/>
    <w:link w:val="LabTitleChar"/>
    <w:qFormat/>
    <w:rsid w:val="00fd4a68"/>
    <w:pPr/>
    <w:rPr>
      <w:b/>
      <w:sz w:val="32"/>
    </w:rPr>
  </w:style>
  <w:style w:type="paragraph" w:styleId="PageHead" w:customStyle="1">
    <w:name w:val="Page Head"/>
    <w:basedOn w:val="Normal"/>
    <w:qFormat/>
    <w:rsid w:val="00c52ba6"/>
    <w:pPr>
      <w:pBdr>
        <w:bottom w:val="single" w:sz="18" w:space="1" w:color="000000"/>
      </w:pBdr>
      <w:tabs>
        <w:tab w:val="clear" w:pos="720"/>
        <w:tab w:val="right" w:pos="10080" w:leader="none"/>
      </w:tabs>
    </w:pPr>
    <w:rPr>
      <w:b/>
      <w:sz w:val="20"/>
    </w:rPr>
  </w:style>
  <w:style w:type="paragraph" w:styleId="StepHead" w:customStyle="1">
    <w:name w:val="Step Head"/>
    <w:basedOn w:val="Heading2"/>
    <w:next w:val="BodyTextL25"/>
    <w:qFormat/>
    <w:rsid w:val="00603c52"/>
    <w:pPr>
      <w:numPr>
        <w:ilvl w:val="0"/>
        <w:numId w:val="5"/>
      </w:numPr>
      <w:spacing w:before="240" w:after="120"/>
      <w:outlineLvl w:val="9"/>
    </w:pPr>
    <w:rPr>
      <w:rFonts w:ascii="Arial" w:hAnsi="Arial"/>
      <w:color w:val="auto"/>
      <w:sz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8402f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clear" w:pos="720"/>
        <w:tab w:val="right" w:pos="10080" w:leader="none"/>
      </w:tabs>
      <w:spacing w:lineRule="auto" w:line="240" w:before="60" w:after="0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59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097163"/>
    <w:pPr>
      <w:keepNext w:val="true"/>
      <w:spacing w:lineRule="auto" w:line="240"/>
    </w:pPr>
    <w:rPr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Normal"/>
    <w:qFormat/>
    <w:rsid w:val="00097163"/>
    <w:pPr>
      <w:keepNext w:val="true"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Normal"/>
    <w:qFormat/>
    <w:rsid w:val="00ac507d"/>
    <w:pPr>
      <w:numPr>
        <w:ilvl w:val="0"/>
        <w:numId w:val="1"/>
      </w:numPr>
    </w:pPr>
    <w:rPr>
      <w:sz w:val="20"/>
    </w:rPr>
  </w:style>
  <w:style w:type="paragraph" w:styleId="Bulletlevel2" w:customStyle="1">
    <w:name w:val="Bullet level 2"/>
    <w:basedOn w:val="Normal"/>
    <w:qFormat/>
    <w:rsid w:val="0036440c"/>
    <w:pPr>
      <w:numPr>
        <w:ilvl w:val="0"/>
        <w:numId w:val="3"/>
      </w:numPr>
      <w:ind w:left="1080" w:hanging="0"/>
    </w:pPr>
    <w:rPr>
      <w:sz w:val="20"/>
    </w:rPr>
  </w:style>
  <w:style w:type="paragraph" w:styleId="InstNoteRed" w:customStyle="1">
    <w:name w:val="Inst Note Red"/>
    <w:basedOn w:val="Normal"/>
    <w:qFormat/>
    <w:rsid w:val="00231dca"/>
    <w:pPr>
      <w:spacing w:lineRule="auto" w:line="240"/>
    </w:pPr>
    <w:rPr>
      <w:color w:val="FF0000"/>
      <w:sz w:val="20"/>
    </w:rPr>
  </w:style>
  <w:style w:type="paragraph" w:styleId="PartHead" w:customStyle="1">
    <w:name w:val="Part Head"/>
    <w:basedOn w:val="Normal"/>
    <w:next w:val="BodyTextL25"/>
    <w:qFormat/>
    <w:rsid w:val="008402f2"/>
    <w:pPr>
      <w:keepNext w:val="true"/>
      <w:spacing w:before="240" w:after="60"/>
      <w:outlineLvl w:val="0"/>
    </w:pPr>
    <w:rPr>
      <w:b/>
      <w:sz w:val="28"/>
    </w:rPr>
  </w:style>
  <w:style w:type="paragraph" w:styleId="SubStepAlpha" w:customStyle="1">
    <w:name w:val="SubStep Alpha"/>
    <w:basedOn w:val="Normal"/>
    <w:qFormat/>
    <w:rsid w:val="00012c22"/>
    <w:pPr>
      <w:numPr>
        <w:ilvl w:val="0"/>
        <w:numId w:val="5"/>
      </w:numPr>
      <w:spacing w:lineRule="auto" w:line="240" w:before="120" w:after="120"/>
    </w:pPr>
    <w:rPr>
      <w:sz w:val="20"/>
    </w:rPr>
  </w:style>
  <w:style w:type="paragraph" w:styleId="CMD" w:customStyle="1">
    <w:name w:val="CMD"/>
    <w:basedOn w:val="Normal"/>
    <w:link w:val="CMDChar"/>
    <w:qFormat/>
    <w:rsid w:val="003a19dc"/>
    <w:pPr>
      <w:spacing w:lineRule="auto" w:line="240"/>
      <w:ind w:left="720" w:hanging="0"/>
    </w:pPr>
    <w:rPr>
      <w:rFonts w:ascii="Courier New" w:hAnsi="Courier New"/>
      <w:sz w:val="20"/>
    </w:rPr>
  </w:style>
  <w:style w:type="paragraph" w:styleId="BodyTextL50" w:customStyle="1">
    <w:name w:val="Body Text L50"/>
    <w:basedOn w:val="Normal"/>
    <w:qFormat/>
    <w:rsid w:val="00166253"/>
    <w:pPr>
      <w:spacing w:lineRule="auto" w:line="240" w:before="120" w:after="120"/>
      <w:ind w:left="720" w:hanging="0"/>
    </w:pPr>
    <w:rPr>
      <w:sz w:val="20"/>
    </w:rPr>
  </w:style>
  <w:style w:type="paragraph" w:styleId="BodyTextL25" w:customStyle="1">
    <w:name w:val="Body Text L25"/>
    <w:basedOn w:val="Normal"/>
    <w:qFormat/>
    <w:rsid w:val="00d778df"/>
    <w:pPr>
      <w:spacing w:lineRule="auto" w:line="240" w:before="120" w:after="120"/>
      <w:ind w:left="360" w:hanging="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52400a"/>
    <w:pPr>
      <w:spacing w:before="120" w:after="120"/>
      <w:ind w:left="720" w:hanging="0"/>
    </w:pPr>
    <w:rPr/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b758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SubStepNum" w:customStyle="1">
    <w:name w:val="SubStep Num"/>
    <w:basedOn w:val="SubStepAlpha"/>
    <w:qFormat/>
    <w:rsid w:val="00012c22"/>
    <w:pPr/>
    <w:rPr/>
  </w:style>
  <w:style w:type="paragraph" w:styleId="CMDOutput" w:customStyle="1">
    <w:name w:val="CMD Output"/>
    <w:basedOn w:val="CMD"/>
    <w:qFormat/>
    <w:rsid w:val="00215665"/>
    <w:pPr/>
    <w:rPr>
      <w:sz w:val="18"/>
    </w:rPr>
  </w:style>
  <w:style w:type="paragraph" w:styleId="InstNoteRedL25" w:customStyle="1">
    <w:name w:val="Inst Note Red L25"/>
    <w:basedOn w:val="BodyTextL25"/>
    <w:next w:val="BodyTextL25"/>
    <w:qFormat/>
    <w:rsid w:val="00fd33ab"/>
    <w:pPr/>
    <w:rPr>
      <w:color w:val="FF0000"/>
    </w:rPr>
  </w:style>
  <w:style w:type="paragraph" w:styleId="BodyTextL25Bold" w:customStyle="1">
    <w:name w:val="Body Text L25 Bold"/>
    <w:basedOn w:val="BodyTextL25"/>
    <w:qFormat/>
    <w:rsid w:val="00ac507d"/>
    <w:pPr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495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/>
      <w:sz w:val="20"/>
      <w:szCs w:val="20"/>
    </w:rPr>
  </w:style>
  <w:style w:type="paragraph" w:styleId="Annotationtext">
    <w:name w:val="annotation text"/>
    <w:basedOn w:val="Normal"/>
    <w:link w:val="CommentTextChar"/>
    <w:semiHidden/>
    <w:unhideWhenUsed/>
    <w:qFormat/>
    <w:rsid w:val="000b234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b2344"/>
    <w:pPr/>
    <w:rPr>
      <w:b/>
      <w:bCs/>
    </w:rPr>
  </w:style>
  <w:style w:type="paragraph" w:styleId="ReflectionQ" w:customStyle="1">
    <w:name w:val="Reflection Q"/>
    <w:basedOn w:val="BodyTextL25"/>
    <w:qFormat/>
    <w:rsid w:val="00596998"/>
    <w:pPr>
      <w:numPr>
        <w:ilvl w:val="0"/>
        <w:numId w:val="2"/>
      </w:numPr>
    </w:pPr>
    <w:rPr/>
  </w:style>
  <w:style w:type="paragraph" w:styleId="TaskHead" w:customStyle="1">
    <w:name w:val="Task Head"/>
    <w:basedOn w:val="PartHead"/>
    <w:next w:val="BodyTextL25"/>
    <w:qFormat/>
    <w:rsid w:val="00012c22"/>
    <w:pPr>
      <w:outlineLvl w:val="9"/>
    </w:pPr>
    <w:rPr>
      <w:sz w:val="24"/>
    </w:rPr>
  </w:style>
  <w:style w:type="paragraph" w:styleId="Endnote">
    <w:name w:val="Endnote Text"/>
    <w:basedOn w:val="Normal"/>
    <w:link w:val="End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Footnote">
    <w:name w:val="Footnote Text"/>
    <w:basedOn w:val="Normal"/>
    <w:link w:val="Foot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qFormat/>
    <w:rsid w:val="00231dca"/>
    <w:pPr>
      <w:spacing w:lineRule="auto" w:line="240" w:before="0" w:after="0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qFormat/>
    <w:rsid w:val="00231dca"/>
    <w:pPr>
      <w:spacing w:lineRule="auto" w:line="240" w:before="0" w:after="0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qFormat/>
    <w:rsid w:val="00231dca"/>
    <w:pPr>
      <w:spacing w:lineRule="auto" w:line="240" w:before="0" w:after="0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qFormat/>
    <w:rsid w:val="00231dca"/>
    <w:pPr>
      <w:spacing w:lineRule="auto" w:line="240" w:before="0" w:after="0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qFormat/>
    <w:rsid w:val="00231dca"/>
    <w:pPr>
      <w:spacing w:lineRule="auto" w:line="240" w:before="0" w:after="0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qFormat/>
    <w:rsid w:val="00231dca"/>
    <w:pPr>
      <w:spacing w:lineRule="auto" w:line="240" w:before="0" w:after="0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qFormat/>
    <w:rsid w:val="00231dca"/>
    <w:pPr>
      <w:spacing w:lineRule="auto" w:line="240" w:before="0" w:after="0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qFormat/>
    <w:rsid w:val="00231dca"/>
    <w:pPr>
      <w:spacing w:lineRule="auto" w:line="240" w:before="0" w:after="0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qFormat/>
    <w:rsid w:val="00231dca"/>
    <w:pPr>
      <w:spacing w:lineRule="auto" w:line="240" w:before="0" w:after="0"/>
    </w:pPr>
    <w:rPr>
      <w:rFonts w:eastAsia="Times New Roman" w:cs="Arial"/>
      <w:b/>
      <w:bCs/>
      <w:sz w:val="20"/>
      <w:szCs w:val="24"/>
    </w:rPr>
  </w:style>
  <w:style w:type="paragraph" w:styleId="Macro">
    <w:name w:val="macro"/>
    <w:link w:val="MacroTextChar"/>
    <w:semiHidden/>
    <w:qFormat/>
    <w:rsid w:val="00231dc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ru-RU"/>
    </w:rPr>
  </w:style>
  <w:style w:type="paragraph" w:styleId="Tableofauthorities">
    <w:name w:val="table of authorities"/>
    <w:basedOn w:val="Normal"/>
    <w:next w:val="Normal"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qFormat/>
    <w:rsid w:val="00231dca"/>
    <w:pPr>
      <w:spacing w:lineRule="auto" w:line="240" w:before="0" w:after="0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qFormat/>
    <w:rsid w:val="00231dca"/>
    <w:pPr>
      <w:spacing w:lineRule="auto" w:line="240" w:before="120" w:after="0"/>
    </w:pPr>
    <w:rPr>
      <w:rFonts w:eastAsia="Times New Roman" w:cs="Arial"/>
      <w:b/>
      <w:bCs/>
      <w:sz w:val="20"/>
      <w:szCs w:val="24"/>
    </w:rPr>
  </w:style>
  <w:style w:type="paragraph" w:styleId="Contents1">
    <w:name w:val="TOC 1"/>
    <w:basedOn w:val="Normal"/>
    <w:next w:val="Normal"/>
    <w:autoRedefine/>
    <w:semiHidden/>
    <w:rsid w:val="00231dca"/>
    <w:pPr>
      <w:spacing w:lineRule="auto" w:line="240" w:before="0" w:after="0"/>
    </w:pPr>
    <w:rPr>
      <w:rFonts w:eastAsia="Times New Roman"/>
      <w:sz w:val="20"/>
      <w:szCs w:val="24"/>
    </w:rPr>
  </w:style>
  <w:style w:type="paragraph" w:styleId="Contents2">
    <w:name w:val="TOC 2"/>
    <w:basedOn w:val="Normal"/>
    <w:next w:val="Normal"/>
    <w:autoRedefine/>
    <w:semiHidden/>
    <w:rsid w:val="00231dca"/>
    <w:pPr>
      <w:spacing w:lineRule="auto" w:line="240" w:before="0" w:after="0"/>
      <w:ind w:left="240" w:hanging="0"/>
    </w:pPr>
    <w:rPr>
      <w:rFonts w:eastAsia="Times New Roman"/>
      <w:sz w:val="20"/>
      <w:szCs w:val="24"/>
    </w:rPr>
  </w:style>
  <w:style w:type="paragraph" w:styleId="Contents3">
    <w:name w:val="TOC 3"/>
    <w:basedOn w:val="Normal"/>
    <w:next w:val="Normal"/>
    <w:autoRedefine/>
    <w:semiHidden/>
    <w:rsid w:val="00231dca"/>
    <w:pPr>
      <w:spacing w:lineRule="auto" w:line="240" w:before="0" w:after="0"/>
      <w:ind w:left="480" w:hanging="0"/>
    </w:pPr>
    <w:rPr>
      <w:rFonts w:eastAsia="Times New Roman"/>
      <w:sz w:val="20"/>
      <w:szCs w:val="24"/>
    </w:rPr>
  </w:style>
  <w:style w:type="paragraph" w:styleId="Contents4">
    <w:name w:val="TOC 4"/>
    <w:basedOn w:val="Normal"/>
    <w:next w:val="Normal"/>
    <w:autoRedefine/>
    <w:semiHidden/>
    <w:rsid w:val="00231dca"/>
    <w:pPr>
      <w:spacing w:lineRule="auto" w:line="240" w:before="0" w:after="0"/>
      <w:ind w:left="720" w:hanging="0"/>
    </w:pPr>
    <w:rPr>
      <w:rFonts w:eastAsia="Times New Roman"/>
      <w:sz w:val="20"/>
      <w:szCs w:val="24"/>
    </w:rPr>
  </w:style>
  <w:style w:type="paragraph" w:styleId="Contents5">
    <w:name w:val="TOC 5"/>
    <w:basedOn w:val="Normal"/>
    <w:next w:val="Normal"/>
    <w:autoRedefine/>
    <w:semiHidden/>
    <w:rsid w:val="00231dca"/>
    <w:pPr>
      <w:spacing w:lineRule="auto" w:line="240" w:before="0" w:after="0"/>
      <w:ind w:left="960" w:hanging="0"/>
    </w:pPr>
    <w:rPr>
      <w:rFonts w:eastAsia="Times New Roman"/>
      <w:sz w:val="20"/>
      <w:szCs w:val="24"/>
    </w:rPr>
  </w:style>
  <w:style w:type="paragraph" w:styleId="Contents6">
    <w:name w:val="TOC 6"/>
    <w:basedOn w:val="Normal"/>
    <w:next w:val="Normal"/>
    <w:autoRedefine/>
    <w:semiHidden/>
    <w:rsid w:val="00231dca"/>
    <w:pPr>
      <w:spacing w:lineRule="auto" w:line="240" w:before="0" w:after="0"/>
      <w:ind w:left="1200" w:hanging="0"/>
    </w:pPr>
    <w:rPr>
      <w:rFonts w:eastAsia="Times New Roman"/>
      <w:sz w:val="20"/>
      <w:szCs w:val="24"/>
    </w:rPr>
  </w:style>
  <w:style w:type="paragraph" w:styleId="Contents7">
    <w:name w:val="TOC 7"/>
    <w:basedOn w:val="Normal"/>
    <w:next w:val="Normal"/>
    <w:autoRedefine/>
    <w:semiHidden/>
    <w:rsid w:val="00231dca"/>
    <w:pPr>
      <w:spacing w:lineRule="auto" w:line="240" w:before="0" w:after="0"/>
      <w:ind w:left="1440" w:hanging="0"/>
    </w:pPr>
    <w:rPr>
      <w:rFonts w:eastAsia="Times New Roman"/>
      <w:sz w:val="20"/>
      <w:szCs w:val="24"/>
    </w:rPr>
  </w:style>
  <w:style w:type="paragraph" w:styleId="Contents8">
    <w:name w:val="TOC 8"/>
    <w:basedOn w:val="Normal"/>
    <w:next w:val="Normal"/>
    <w:autoRedefine/>
    <w:semiHidden/>
    <w:rsid w:val="00231dca"/>
    <w:pPr>
      <w:spacing w:lineRule="auto" w:line="240" w:before="0" w:after="0"/>
      <w:ind w:left="1680" w:hanging="0"/>
    </w:pPr>
    <w:rPr>
      <w:rFonts w:eastAsia="Times New Roman"/>
      <w:sz w:val="20"/>
      <w:szCs w:val="24"/>
    </w:rPr>
  </w:style>
  <w:style w:type="paragraph" w:styleId="Contents9">
    <w:name w:val="TOC 9"/>
    <w:basedOn w:val="Normal"/>
    <w:next w:val="Normal"/>
    <w:autoRedefine/>
    <w:semiHidden/>
    <w:rsid w:val="00231dca"/>
    <w:pPr>
      <w:spacing w:lineRule="auto" w:line="240" w:before="0" w:after="0"/>
      <w:ind w:left="1920" w:hanging="0"/>
    </w:pPr>
    <w:rPr>
      <w:rFonts w:eastAsia="Times New Roman"/>
      <w:sz w:val="20"/>
      <w:szCs w:val="24"/>
    </w:rPr>
  </w:style>
  <w:style w:type="paragraph" w:styleId="ColorfulShadingAccent11" w:customStyle="1">
    <w:name w:val="Colorful Shading - Accent 11"/>
    <w:semiHidden/>
    <w:qFormat/>
    <w:rsid w:val="00231dca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ru-RU"/>
    </w:rPr>
  </w:style>
  <w:style w:type="paragraph" w:styleId="CMDBold" w:customStyle="1">
    <w:name w:val="CMD Bold"/>
    <w:basedOn w:val="CMD"/>
    <w:next w:val="BodyTextL50"/>
    <w:link w:val="CMDBoldChar"/>
    <w:qFormat/>
    <w:rsid w:val="00c73e03"/>
    <w:pPr/>
    <w:rPr>
      <w:b/>
    </w:rPr>
  </w:style>
  <w:style w:type="paragraph" w:styleId="BodyTextBold" w:customStyle="1">
    <w:name w:val="Body Text Bold"/>
    <w:basedOn w:val="TextBody"/>
    <w:next w:val="BodyTextL25"/>
    <w:link w:val="BodyTextBoldChar"/>
    <w:qFormat/>
    <w:rsid w:val="00c73e03"/>
    <w:pPr/>
    <w:rPr>
      <w:b/>
    </w:rPr>
  </w:style>
  <w:style w:type="paragraph" w:styleId="Body" w:customStyle="1">
    <w:name w:val="Body"/>
    <w:basedOn w:val="Normal"/>
    <w:link w:val="BodyChar"/>
    <w:qFormat/>
    <w:rsid w:val="001909f5"/>
    <w:pPr>
      <w:spacing w:lineRule="auto" w:line="240" w:before="120" w:after="120"/>
      <w:ind w:left="360" w:hanging="0"/>
    </w:pPr>
    <w:rPr>
      <w:rFonts w:eastAsia="Times New Roman"/>
      <w:sz w:val="20"/>
      <w:szCs w:val="24"/>
    </w:rPr>
  </w:style>
  <w:style w:type="paragraph" w:styleId="Revision">
    <w:name w:val="Revision"/>
    <w:uiPriority w:val="99"/>
    <w:semiHidden/>
    <w:qFormat/>
    <w:rsid w:val="0094235c"/>
    <w:pPr>
      <w:widowControl/>
      <w:suppressAutoHyphens w:val="true"/>
      <w:bidi w:val="0"/>
      <w:spacing w:before="0" w:after="0"/>
      <w:jc w:val="left"/>
    </w:pPr>
    <w:rPr>
      <w:rFonts w:ascii="Arial" w:hAnsi="Arial" w:eastAsia="宋体" w:cs="Times New Roman"/>
      <w:color w:val="auto"/>
      <w:kern w:val="0"/>
      <w:sz w:val="22"/>
      <w:szCs w:val="22"/>
      <w:lang w:val="ru-RU" w:eastAsia="ru-RU" w:bidi="ru-RU"/>
    </w:rPr>
  </w:style>
  <w:style w:type="numbering" w:styleId="NoList" w:default="1">
    <w:name w:val="No List"/>
    <w:uiPriority w:val="99"/>
    <w:semiHidden/>
    <w:unhideWhenUsed/>
    <w:qFormat/>
  </w:style>
  <w:style w:type="numbering" w:styleId="BulletList" w:customStyle="1">
    <w:name w:val="Bullet_List"/>
    <w:uiPriority w:val="99"/>
    <w:qFormat/>
    <w:rsid w:val="00ac507d"/>
  </w:style>
  <w:style w:type="numbering" w:styleId="PartStepSubStepList" w:customStyle="1">
    <w:name w:val="Part_Step_SubStep_List"/>
    <w:uiPriority w:val="99"/>
    <w:qFormat/>
    <w:rsid w:val="00012c22"/>
  </w:style>
  <w:style w:type="numbering" w:styleId="SectionList" w:customStyle="1">
    <w:name w:val="Section_List"/>
    <w:uiPriority w:val="99"/>
    <w:qFormat/>
    <w:rsid w:val="00596998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8E96F4-2FE0-4F65-9791-127D30C37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16</TotalTime>
  <Application>LibreOffice/7.2.5.2$Linux_X86_64 LibreOffice_project/20$Build-2</Application>
  <AppVersion>15.0000</AppVersion>
  <Pages>6</Pages>
  <Words>892</Words>
  <Characters>5980</Characters>
  <CharactersWithSpaces>6751</CharactersWithSpaces>
  <Paragraphs>108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2016-10-10T22:51:00Z</dcterms:created>
  <dc:creator>Suk-yi Pennock</dc:creator>
  <dc:description/>
  <dc:language>en-US</dc:language>
  <cp:lastModifiedBy/>
  <dcterms:modified xsi:type="dcterms:W3CDTF">2022-03-12T17:53:40Z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