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</w:t>
      </w:r>
      <w:proofErr w:type="spellStart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ТвГТУ</w:t>
      </w:r>
      <w:proofErr w:type="spellEnd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1616A617" w:rsidR="00EE5007" w:rsidRPr="00D12321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D12321" w:rsidRPr="00D12321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4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6545665F" w14:textId="53EB4832" w:rsidR="00EE5007" w:rsidRPr="00C744D0" w:rsidRDefault="00EE5007" w:rsidP="00C744D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r w:rsidR="00C744D0">
        <w:rPr>
          <w:rFonts w:ascii="Times New Roman" w:hAnsi="Times New Roman" w:cs="Times New Roman"/>
          <w:sz w:val="28"/>
          <w:szCs w:val="28"/>
        </w:rPr>
        <w:t>Машинное обучение с учителем. Методы регрессии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0EB8983F" w:rsidR="00EE5007" w:rsidRPr="00F050C6" w:rsidRDefault="00F050C6" w:rsidP="00EE5007">
            <w:pPr>
              <w:jc w:val="right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/>
                <w:sz w:val="28"/>
              </w:rPr>
              <w:t>Дутиков А.Д,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Корнеева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101E5ED9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7334F2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7F192C" w:rsidRDefault="007F192C" w:rsidP="007F192C">
          <w:pPr>
            <w:pStyle w:val="aa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F192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097AA53" w14:textId="30383E7B" w:rsidR="00A16DB7" w:rsidRPr="00A16DB7" w:rsidRDefault="007F192C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A16DB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16DB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16DB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669046" w:history="1">
            <w:r w:rsidR="00A16DB7"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Формулировка задач</w:t>
            </w:r>
            <w:r w:rsidR="00A16DB7"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16DB7"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16DB7"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_Toc222669046 \h </w:instrText>
            </w:r>
            <w:r w:rsidR="00A16DB7"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16DB7"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16DB7"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16DB7"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DDB96" w14:textId="60BAE305" w:rsidR="00A16DB7" w:rsidRPr="00A16DB7" w:rsidRDefault="00A16DB7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47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Вариант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_Toc222669047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DF47D" w14:textId="5493C9B0" w:rsidR="00A16DB7" w:rsidRPr="00A16DB7" w:rsidRDefault="00A16DB7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48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Ссылка на репозиторий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_Toc222669048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E95366" w14:textId="75FEDDF8" w:rsidR="00A16DB7" w:rsidRPr="00A16DB7" w:rsidRDefault="00A16DB7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49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Датасет «Диабет»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_Toc222669049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3150C9" w14:textId="685F0EE6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0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базы данных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_Toc222669050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51BF8" w14:textId="75890A62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1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Исследовательский анализ данных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_Toc222669051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B0C4" w14:textId="53A1844C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2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Выводы по анализу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_Toc222669052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102777" w14:textId="2EE968C4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3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Гипотезы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_Toc222669053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6FF62" w14:textId="41F013EA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4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Линейная регрессия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_Toc222669054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035E3" w14:textId="4EACE2A8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5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Lasso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_Toc222669055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FEC6E" w14:textId="050490FB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6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KNN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_Toc222669056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DFCD2" w14:textId="719DD961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7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Пример интерфейса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_Toc222669057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D8DB5B" w14:textId="0FF5166D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8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Общий вывод по базе данных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_Toc222669058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40E72" w14:textId="278C06BE" w:rsidR="00A16DB7" w:rsidRPr="00A16DB7" w:rsidRDefault="00A16DB7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59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Датасет «</w:t>
            </w:r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League</w:t>
            </w:r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of</w:t>
            </w:r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Legends</w:t>
            </w:r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»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_Toc222669059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8B03D4" w14:textId="3D7AC630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0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базы данных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_Toc222669060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EC2BF" w14:textId="73F27E2A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1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Исследовательский анализ данных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_Toc222669061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21CE0F" w14:textId="603A9831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2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Выводы по анализу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_Toc222669062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EB09E3" w14:textId="6553398F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3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Гипотезы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_Toc222669063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72DA5" w14:textId="02FC7C77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4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Линейная регрессия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_Toc222669064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EE729" w14:textId="39310B2C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5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Lasso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_Toc222669065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86F008" w14:textId="78CB6BE1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6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KNN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_Toc222669066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B3181B" w14:textId="1C2CC8C1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7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Пример интерфейса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_Toc222669067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B09C4C" w14:textId="01EA0D04" w:rsidR="00A16DB7" w:rsidRPr="00A16DB7" w:rsidRDefault="00A16DB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8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Общий вывод по базе данных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_Toc222669068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8FD4D" w14:textId="6E427E24" w:rsidR="00A16DB7" w:rsidRPr="00A16DB7" w:rsidRDefault="00A16DB7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69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Заключение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_Toc222669069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A702E" w14:textId="323C62E8" w:rsidR="00A16DB7" w:rsidRPr="00A16DB7" w:rsidRDefault="00A16DB7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70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Вывод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_Toc222669070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3E5C45" w14:textId="4DF36FA2" w:rsidR="00A16DB7" w:rsidRPr="00A16DB7" w:rsidRDefault="00A16DB7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669071" w:history="1">
            <w:r w:rsidRPr="00A16DB7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_Toc222669071 \h </w:instrTex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A16DB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0F263" w14:textId="40668873" w:rsidR="007F192C" w:rsidRDefault="007F192C" w:rsidP="00FC4BEE">
          <w:pPr>
            <w:spacing w:line="360" w:lineRule="auto"/>
            <w:contextualSpacing/>
            <w:jc w:val="both"/>
          </w:pPr>
          <w:r w:rsidRPr="00A16DB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939CB4" w14:textId="6D3F7623" w:rsidR="007F192C" w:rsidRDefault="007F192C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Pr="00624A0F" w:rsidRDefault="00F1172E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0" w:name="_Toc222669046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Формулировка задач</w:t>
      </w:r>
      <w:bookmarkEnd w:id="0"/>
    </w:p>
    <w:p w14:paraId="7AB48D96" w14:textId="40C89F0C" w:rsidR="0070449B" w:rsidRPr="0070449B" w:rsidRDefault="0070449B" w:rsidP="0070449B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Цель проекта</w:t>
      </w:r>
    </w:p>
    <w:p w14:paraId="3F568669" w14:textId="04277C42" w:rsidR="00420B9E" w:rsidRPr="00420B9E" w:rsidRDefault="00420B9E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Изучение на практике методов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решения задач регрессии</w:t>
      </w:r>
      <w:r w:rsidRPr="00420B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диабету и по игре </w:t>
      </w:r>
      <w:r>
        <w:rPr>
          <w:rFonts w:ascii="Times New Roman" w:hAnsi="Times New Roman" w:cs="Times New Roman"/>
          <w:sz w:val="28"/>
          <w:szCs w:val="28"/>
          <w:lang w:val="en-US"/>
        </w:rPr>
        <w:t>League</w:t>
      </w:r>
      <w:r w:rsidRPr="00420B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420B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Legends</w:t>
      </w:r>
      <w:r w:rsidRPr="00420B9E">
        <w:rPr>
          <w:rFonts w:ascii="Times New Roman" w:hAnsi="Times New Roman" w:cs="Times New Roman"/>
          <w:sz w:val="28"/>
          <w:szCs w:val="28"/>
        </w:rPr>
        <w:t>.</w:t>
      </w:r>
    </w:p>
    <w:p w14:paraId="5E83F93B" w14:textId="4B98C8A7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02886C9A" w14:textId="35CC57E8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 xml:space="preserve">Загрузка и описание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</w:p>
    <w:p w14:paraId="49159758" w14:textId="5C5BD43F" w:rsid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Загрузить набор данных согласно варианту</w:t>
      </w:r>
    </w:p>
    <w:p w14:paraId="21A8F15D" w14:textId="77777777" w:rsid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Определить количество объектов (строк) и признаков (столбцов).</w:t>
      </w:r>
    </w:p>
    <w:p w14:paraId="56652F5B" w14:textId="3B63F9C7" w:rsid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Описать структуру данных:</w:t>
      </w:r>
    </w:p>
    <w:p w14:paraId="6676381C" w14:textId="77777777" w:rsidR="00F42FEB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какие признаки являются входными (X);</w:t>
      </w:r>
    </w:p>
    <w:p w14:paraId="0D7840E3" w14:textId="77777777" w:rsidR="00F42FEB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какая переменная является целевой (y);</w:t>
      </w:r>
    </w:p>
    <w:p w14:paraId="64EAFE5E" w14:textId="77777777" w:rsidR="00F42FEB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определить тип задачи (регрессия);</w:t>
      </w:r>
    </w:p>
    <w:p w14:paraId="46BAF64F" w14:textId="7E2BD351" w:rsidR="00F42FEB" w:rsidRPr="00F42FEB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определить типы признаков (числовые, категориальные).</w:t>
      </w:r>
    </w:p>
    <w:p w14:paraId="37A2ACCF" w14:textId="46447A23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Проведение разведочного анализа данных (EDA)</w:t>
      </w:r>
    </w:p>
    <w:p w14:paraId="2EB1732D" w14:textId="77777777" w:rsidR="001E41D0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 xml:space="preserve">Определить размер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 xml:space="preserve"> (число строк и столбцов).</w:t>
      </w:r>
    </w:p>
    <w:p w14:paraId="2D45BE3E" w14:textId="77777777" w:rsidR="001E41D0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Оценить объём используемой оперативной памяти.</w:t>
      </w:r>
    </w:p>
    <w:p w14:paraId="45B556ED" w14:textId="77777777" w:rsidR="001E41D0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Для каждого числового признака вычислить:</w:t>
      </w:r>
    </w:p>
    <w:p w14:paraId="363DDD33" w14:textId="77777777" w:rsidR="001E41D0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минимальное значение;</w:t>
      </w:r>
    </w:p>
    <w:p w14:paraId="0F3D0D26" w14:textId="77777777" w:rsidR="001E41D0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максимальное значение;</w:t>
      </w:r>
    </w:p>
    <w:p w14:paraId="6EE34F5F" w14:textId="77777777" w:rsidR="001E41D0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среднее значение;</w:t>
      </w:r>
    </w:p>
    <w:p w14:paraId="1A90516A" w14:textId="77777777" w:rsidR="001E41D0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медиану;</w:t>
      </w:r>
    </w:p>
    <w:p w14:paraId="76CC5185" w14:textId="674F2AA8" w:rsidR="00F42FEB" w:rsidRPr="00F42FEB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25-й и 75-й перцентили.</w:t>
      </w:r>
    </w:p>
    <w:p w14:paraId="6D0987B1" w14:textId="77777777" w:rsidR="00F23D3A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Для каждой категориальной переменной определить:</w:t>
      </w:r>
    </w:p>
    <w:p w14:paraId="0DAC98E7" w14:textId="77777777" w:rsidR="00F23D3A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моду;</w:t>
      </w:r>
    </w:p>
    <w:p w14:paraId="176050BB" w14:textId="69A21E9B" w:rsidR="00F42FEB" w:rsidRPr="00F42FEB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частоту встречаемости моды.</w:t>
      </w:r>
    </w:p>
    <w:p w14:paraId="786A51B6" w14:textId="77777777" w:rsidR="00F23D3A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Проверить наличие пропусков.</w:t>
      </w:r>
    </w:p>
    <w:p w14:paraId="3CA5C470" w14:textId="77777777" w:rsidR="00F23D3A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Провести анализ выбросов.</w:t>
      </w:r>
    </w:p>
    <w:p w14:paraId="6505E1AF" w14:textId="67CEC4EC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lastRenderedPageBreak/>
        <w:t>Построить корреляционную матрицу (для числовых признаков).</w:t>
      </w:r>
    </w:p>
    <w:p w14:paraId="508739E4" w14:textId="08B06065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Предобработка данных</w:t>
      </w:r>
    </w:p>
    <w:p w14:paraId="108E1A5E" w14:textId="77777777" w:rsidR="00F23D3A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Обработать пропуски (удаление или заполнение).</w:t>
      </w:r>
    </w:p>
    <w:p w14:paraId="0A27E543" w14:textId="77777777" w:rsidR="00F23D3A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Обработать выбросы (удаление или сглаживание).</w:t>
      </w:r>
    </w:p>
    <w:p w14:paraId="6A853A6D" w14:textId="77777777" w:rsidR="00F23D3A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 xml:space="preserve">Закодировать категориальные признаки (One-Hot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Frequency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 xml:space="preserve"> и др.).</w:t>
      </w:r>
    </w:p>
    <w:p w14:paraId="6B30EC00" w14:textId="77777777" w:rsidR="00F23D3A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При необходимости выполнить нормализацию или стандартизацию признаков.</w:t>
      </w:r>
    </w:p>
    <w:p w14:paraId="6EC4B458" w14:textId="23B80552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Сформировать итоговые матрицы признаков X и целевой переменной y.</w:t>
      </w:r>
    </w:p>
    <w:p w14:paraId="536B34F9" w14:textId="7ACFA511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Проверка гипотез</w:t>
      </w:r>
    </w:p>
    <w:p w14:paraId="53F44B42" w14:textId="77777777" w:rsidR="008E3588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Сформулировать минимум две гипотезы о зависимости целевой переменной от признаков.</w:t>
      </w:r>
    </w:p>
    <w:p w14:paraId="377B4184" w14:textId="77777777" w:rsidR="008E3588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Проверить гипотезы с использованием статистического анализа или визуализации.</w:t>
      </w:r>
    </w:p>
    <w:p w14:paraId="52DC156A" w14:textId="605F828F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Сделать выводы по результатам проверки гипотез.</w:t>
      </w:r>
    </w:p>
    <w:p w14:paraId="6DFF2E28" w14:textId="6AE9643E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Разделение данных</w:t>
      </w:r>
    </w:p>
    <w:p w14:paraId="1FF4B9EE" w14:textId="77777777" w:rsidR="00E36E26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Разделить выборку на обучающую и тестовую (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train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>)</w:t>
      </w:r>
    </w:p>
    <w:p w14:paraId="719AA658" w14:textId="1BC3E353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Обосновать выбранное соотношение (например, 80/20).</w:t>
      </w:r>
    </w:p>
    <w:p w14:paraId="0F32B56D" w14:textId="3040A4C9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Построение моделей регрессии</w:t>
      </w:r>
    </w:p>
    <w:p w14:paraId="56D7844F" w14:textId="77777777" w:rsidR="006851E6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Построить минимум две модели из следующих алгоритмов:</w:t>
      </w:r>
    </w:p>
    <w:p w14:paraId="5B512F1E" w14:textId="77777777" w:rsidR="006851E6" w:rsidRPr="006851E6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51E6">
        <w:rPr>
          <w:rFonts w:ascii="Times New Roman" w:hAnsi="Times New Roman" w:cs="Times New Roman"/>
          <w:sz w:val="28"/>
          <w:szCs w:val="28"/>
          <w:lang w:val="en-US"/>
        </w:rPr>
        <w:t xml:space="preserve">K-Nearest Neighbors (KNN) </w:t>
      </w:r>
      <w:r w:rsidRPr="00F42FEB">
        <w:rPr>
          <w:rFonts w:ascii="Times New Roman" w:hAnsi="Times New Roman" w:cs="Times New Roman"/>
          <w:sz w:val="28"/>
          <w:szCs w:val="28"/>
        </w:rPr>
        <w:t>для</w:t>
      </w:r>
      <w:r w:rsidRPr="006851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42FEB">
        <w:rPr>
          <w:rFonts w:ascii="Times New Roman" w:hAnsi="Times New Roman" w:cs="Times New Roman"/>
          <w:sz w:val="28"/>
          <w:szCs w:val="28"/>
        </w:rPr>
        <w:t>регрессии</w:t>
      </w:r>
      <w:r w:rsidRPr="006851E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2E86D2" w14:textId="77777777" w:rsidR="006851E6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Линейная регрессия;</w:t>
      </w:r>
    </w:p>
    <w:p w14:paraId="410925D6" w14:textId="77777777" w:rsidR="006851E6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LASSO-регрессия;</w:t>
      </w:r>
    </w:p>
    <w:p w14:paraId="2766C61B" w14:textId="604254F1" w:rsidR="00F42FEB" w:rsidRPr="00F42FEB" w:rsidRDefault="00F42FEB" w:rsidP="00EE4FDD">
      <w:pPr>
        <w:pStyle w:val="a7"/>
        <w:numPr>
          <w:ilvl w:val="2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42FEB">
        <w:rPr>
          <w:rFonts w:ascii="Times New Roman" w:hAnsi="Times New Roman" w:cs="Times New Roman"/>
          <w:sz w:val="28"/>
          <w:szCs w:val="28"/>
        </w:rPr>
        <w:t>ElasticNet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>-регрессия.</w:t>
      </w:r>
    </w:p>
    <w:p w14:paraId="77525095" w14:textId="2206346C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Оценка качества моделей</w:t>
      </w:r>
    </w:p>
    <w:p w14:paraId="48074092" w14:textId="77777777" w:rsidR="00076554" w:rsidRDefault="00F42FEB" w:rsidP="007010BD">
      <w:pPr>
        <w:pStyle w:val="a7"/>
        <w:spacing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Для каждой модели рассчитать следующие метрики:</w:t>
      </w:r>
    </w:p>
    <w:p w14:paraId="020D222A" w14:textId="77777777" w:rsidR="00076554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554">
        <w:rPr>
          <w:rFonts w:ascii="Times New Roman" w:hAnsi="Times New Roman" w:cs="Times New Roman"/>
          <w:sz w:val="28"/>
          <w:szCs w:val="28"/>
          <w:lang w:val="en-US"/>
        </w:rPr>
        <w:t>MAE (Mean Absolute Error);</w:t>
      </w:r>
    </w:p>
    <w:p w14:paraId="0880E21A" w14:textId="77777777" w:rsidR="00076554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554">
        <w:rPr>
          <w:rFonts w:ascii="Times New Roman" w:hAnsi="Times New Roman" w:cs="Times New Roman"/>
          <w:sz w:val="28"/>
          <w:szCs w:val="28"/>
          <w:lang w:val="en-US"/>
        </w:rPr>
        <w:t>MSE (Mean Squared Error);</w:t>
      </w:r>
    </w:p>
    <w:p w14:paraId="58A43805" w14:textId="77777777" w:rsidR="00076554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554">
        <w:rPr>
          <w:rFonts w:ascii="Times New Roman" w:hAnsi="Times New Roman" w:cs="Times New Roman"/>
          <w:sz w:val="28"/>
          <w:szCs w:val="28"/>
          <w:lang w:val="en-US"/>
        </w:rPr>
        <w:lastRenderedPageBreak/>
        <w:t>RMSE (Root Mean Squared Error);</w:t>
      </w:r>
    </w:p>
    <w:p w14:paraId="1AFF4A0D" w14:textId="77777777" w:rsidR="00076554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554">
        <w:rPr>
          <w:rFonts w:ascii="Times New Roman" w:hAnsi="Times New Roman" w:cs="Times New Roman"/>
          <w:sz w:val="28"/>
          <w:szCs w:val="28"/>
          <w:lang w:val="en-US"/>
        </w:rPr>
        <w:t>MAPE (Mean Absolute Percentage Error);</w:t>
      </w:r>
    </w:p>
    <w:p w14:paraId="2BEA6B3A" w14:textId="378E14CE" w:rsidR="00F42FEB" w:rsidRPr="00076554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554">
        <w:rPr>
          <w:rFonts w:ascii="Times New Roman" w:hAnsi="Times New Roman" w:cs="Times New Roman"/>
          <w:sz w:val="28"/>
          <w:szCs w:val="28"/>
          <w:lang w:val="en-US"/>
        </w:rPr>
        <w:t>R² (</w:t>
      </w:r>
      <w:r w:rsidRPr="00F42FEB">
        <w:rPr>
          <w:rFonts w:ascii="Times New Roman" w:hAnsi="Times New Roman" w:cs="Times New Roman"/>
          <w:sz w:val="28"/>
          <w:szCs w:val="28"/>
        </w:rPr>
        <w:t>коэффициент</w:t>
      </w:r>
      <w:r w:rsidRPr="000765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42FEB">
        <w:rPr>
          <w:rFonts w:ascii="Times New Roman" w:hAnsi="Times New Roman" w:cs="Times New Roman"/>
          <w:sz w:val="28"/>
          <w:szCs w:val="28"/>
        </w:rPr>
        <w:t>детерминации</w:t>
      </w:r>
      <w:r w:rsidRPr="0007655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B2056BA" w14:textId="77777777" w:rsidR="00F42FEB" w:rsidRPr="00F42FEB" w:rsidRDefault="00F42FEB" w:rsidP="007010BD">
      <w:pPr>
        <w:pStyle w:val="a7"/>
        <w:spacing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Построить графики:</w:t>
      </w:r>
    </w:p>
    <w:p w14:paraId="02AC026E" w14:textId="77777777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сравнение реальных и предсказанных значений;</w:t>
      </w:r>
    </w:p>
    <w:p w14:paraId="1BE5D5CF" w14:textId="77777777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график остатков.</w:t>
      </w:r>
    </w:p>
    <w:p w14:paraId="79303D75" w14:textId="6071F1E5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Сравнение моделей</w:t>
      </w:r>
    </w:p>
    <w:p w14:paraId="61439F3F" w14:textId="77777777" w:rsidR="007010BD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Сравнить значения метрик качества.</w:t>
      </w:r>
    </w:p>
    <w:p w14:paraId="373AEE96" w14:textId="77777777" w:rsidR="007010BD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Определить наиболее эффективную модель.</w:t>
      </w:r>
    </w:p>
    <w:p w14:paraId="13FD7350" w14:textId="77777777" w:rsidR="007010BD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Обосновать выбор лучшего алгоритма.</w:t>
      </w:r>
    </w:p>
    <w:p w14:paraId="4AB2ADF6" w14:textId="334DBEC0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 xml:space="preserve">Предложить способы улучшения качества модели (подбор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гиперпараметров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>, кросс-валидация, регуляризация и др.).</w:t>
      </w:r>
    </w:p>
    <w:p w14:paraId="7EA1E652" w14:textId="02766033" w:rsidR="00F42FEB" w:rsidRPr="00F42FEB" w:rsidRDefault="00F42FEB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Сохранение и загрузка модели</w:t>
      </w:r>
    </w:p>
    <w:p w14:paraId="258826F8" w14:textId="4A36A953" w:rsidR="00AC1E2D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Сохранить обученную модель</w:t>
      </w:r>
    </w:p>
    <w:p w14:paraId="240DDBE4" w14:textId="524207EB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Загрузить модель и проверить корректность работы на тестовых данных.</w:t>
      </w:r>
    </w:p>
    <w:p w14:paraId="5FFC0B7D" w14:textId="6727D984" w:rsidR="00F42FEB" w:rsidRPr="00F42FEB" w:rsidRDefault="00D7533C" w:rsidP="00EE4FDD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FEB" w:rsidRPr="00F42FEB">
        <w:rPr>
          <w:rFonts w:ascii="Times New Roman" w:hAnsi="Times New Roman" w:cs="Times New Roman"/>
          <w:sz w:val="28"/>
          <w:szCs w:val="28"/>
        </w:rPr>
        <w:t>Самостоятельная часть (База данных 2)</w:t>
      </w:r>
    </w:p>
    <w:p w14:paraId="6976CA5B" w14:textId="77777777" w:rsidR="00AC1E2D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Выполнить аналогичный анализ для второго набора данных.</w:t>
      </w:r>
    </w:p>
    <w:p w14:paraId="5A46FCDF" w14:textId="77777777" w:rsidR="00AC1E2D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Построить минимум одну регрессионную модель.</w:t>
      </w:r>
    </w:p>
    <w:p w14:paraId="324D31ED" w14:textId="77777777" w:rsidR="00AC1E2D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 xml:space="preserve">Провести сравнительный анализ результатов двух </w:t>
      </w:r>
      <w:proofErr w:type="spellStart"/>
      <w:r w:rsidRPr="00F42FEB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 w:rsidRPr="00F42FEB">
        <w:rPr>
          <w:rFonts w:ascii="Times New Roman" w:hAnsi="Times New Roman" w:cs="Times New Roman"/>
          <w:sz w:val="28"/>
          <w:szCs w:val="28"/>
        </w:rPr>
        <w:t>.</w:t>
      </w:r>
    </w:p>
    <w:p w14:paraId="635197FE" w14:textId="2D231D7E" w:rsidR="00F42FEB" w:rsidRPr="00F42FEB" w:rsidRDefault="00F42FEB" w:rsidP="00EE4FD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FEB">
        <w:rPr>
          <w:rFonts w:ascii="Times New Roman" w:hAnsi="Times New Roman" w:cs="Times New Roman"/>
          <w:sz w:val="28"/>
          <w:szCs w:val="28"/>
        </w:rPr>
        <w:t>Сделать общий вывод по проделанной работе.</w:t>
      </w:r>
    </w:p>
    <w:p w14:paraId="73858E76" w14:textId="7576F056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Требования к проекту</w:t>
      </w:r>
    </w:p>
    <w:p w14:paraId="65B73F5F" w14:textId="77777777" w:rsidR="0070449B" w:rsidRPr="0070449B" w:rsidRDefault="0070449B" w:rsidP="001225D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Проект должен быть реализован локально.</w:t>
      </w:r>
    </w:p>
    <w:p w14:paraId="42071F1D" w14:textId="77777777" w:rsidR="0070449B" w:rsidRPr="0070449B" w:rsidRDefault="0070449B" w:rsidP="001225D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Все файлы проекта должны быть:</w:t>
      </w:r>
    </w:p>
    <w:p w14:paraId="26418230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Программные файлы (.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0449B">
        <w:rPr>
          <w:rFonts w:ascii="Times New Roman" w:hAnsi="Times New Roman" w:cs="Times New Roman"/>
          <w:sz w:val="28"/>
          <w:szCs w:val="28"/>
        </w:rPr>
        <w:t>или 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ipynb</w:t>
      </w:r>
      <w:proofErr w:type="spellEnd"/>
      <w:proofErr w:type="gram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4E8A508D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с описанием проекта.</w:t>
      </w:r>
    </w:p>
    <w:p w14:paraId="5DB6CFE1" w14:textId="77777777" w:rsidR="0070449B" w:rsidRPr="0070449B" w:rsidRDefault="0070449B" w:rsidP="001225D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должен содержать:</w:t>
      </w:r>
    </w:p>
    <w:p w14:paraId="4951D91B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Название приложения.</w:t>
      </w:r>
    </w:p>
    <w:p w14:paraId="6402D000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проекта.</w:t>
      </w:r>
    </w:p>
    <w:p w14:paraId="5AF27F1E" w14:textId="77777777" w:rsidR="0070449B" w:rsidRPr="0070449B" w:rsidRDefault="0070449B" w:rsidP="001225D4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lastRenderedPageBreak/>
        <w:t>Инструкции по запуску проекта и базы данных.</w:t>
      </w:r>
    </w:p>
    <w:p w14:paraId="612686AB" w14:textId="3E2C43E1" w:rsidR="00441344" w:rsidRDefault="0044134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C4762F9" w14:textId="1E73873F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266904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Вариант</w:t>
      </w:r>
      <w:bookmarkEnd w:id="1"/>
    </w:p>
    <w:p w14:paraId="7E2D72EA" w14:textId="0FFDE05A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Вариант работы – 8.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2D97A79F" w14:textId="5CADAA4C" w:rsidR="000121F2" w:rsidRPr="001A492B" w:rsidRDefault="000121F2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работает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r w:rsidR="002A152B">
        <w:rPr>
          <w:rFonts w:ascii="Times New Roman" w:hAnsi="Times New Roman" w:cs="Times New Roman"/>
          <w:sz w:val="28"/>
          <w:szCs w:val="28"/>
          <w:lang w:eastAsia="ru-RU"/>
        </w:rPr>
        <w:t>ами</w:t>
      </w:r>
      <w:proofErr w:type="spellEnd"/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B927AF">
        <w:rPr>
          <w:rFonts w:ascii="Times New Roman" w:hAnsi="Times New Roman" w:cs="Times New Roman"/>
          <w:sz w:val="28"/>
          <w:szCs w:val="28"/>
          <w:lang w:val="en-US"/>
        </w:rPr>
        <w:t>Diabet</w:t>
      </w:r>
      <w:proofErr w:type="spellEnd"/>
      <w:r w:rsidR="002A152B" w:rsidRPr="001A492B">
        <w:rPr>
          <w:rFonts w:ascii="Times New Roman" w:hAnsi="Times New Roman" w:cs="Times New Roman"/>
          <w:sz w:val="28"/>
          <w:szCs w:val="28"/>
        </w:rPr>
        <w:t xml:space="preserve"> </w:t>
      </w:r>
      <w:r w:rsidR="002A152B">
        <w:rPr>
          <w:rFonts w:ascii="Times New Roman" w:hAnsi="Times New Roman" w:cs="Times New Roman"/>
          <w:sz w:val="28"/>
          <w:szCs w:val="28"/>
        </w:rPr>
        <w:t>и</w:t>
      </w:r>
      <w:r w:rsidR="002A152B" w:rsidRPr="001A49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игре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League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of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Legends</w:t>
      </w:r>
      <w:r w:rsidRPr="001A492B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League</w:t>
      </w:r>
      <w:r w:rsidRPr="001A492B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1A492B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Legends</w:t>
      </w:r>
      <w:r w:rsidRPr="001A492B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Ranked</w:t>
      </w:r>
      <w:r w:rsidRPr="001A492B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="00B6016D" w:rsidRPr="001A492B">
        <w:rPr>
          <w:rFonts w:ascii="Times New Roman" w:hAnsi="Times New Roman" w:cs="Times New Roman"/>
          <w:sz w:val="28"/>
          <w:szCs w:val="28"/>
        </w:rPr>
        <w:t>.</w:t>
      </w:r>
    </w:p>
    <w:p w14:paraId="5E801D4F" w14:textId="54737318" w:rsidR="00B927AF" w:rsidRDefault="00B927AF" w:rsidP="00B927A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Diabet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61EEE07" w14:textId="78B0C574" w:rsidR="00B927AF" w:rsidRPr="00B927AF" w:rsidRDefault="00460964" w:rsidP="00B6016D">
      <w:pPr>
        <w:spacing w:line="360" w:lineRule="auto"/>
        <w:ind w:firstLine="709"/>
        <w:contextualSpacing/>
        <w:jc w:val="both"/>
        <w:rPr>
          <w:rStyle w:val="markedcontent"/>
          <w:rFonts w:ascii="Times New Roman" w:hAnsi="Times New Roman" w:cs="Times New Roman"/>
          <w:sz w:val="28"/>
          <w:szCs w:val="28"/>
        </w:rPr>
      </w:pPr>
      <w:hyperlink r:id="rId8" w:history="1">
        <w:r w:rsidR="00B927AF" w:rsidRPr="00B927AF">
          <w:rPr>
            <w:rStyle w:val="ac"/>
            <w:rFonts w:ascii="Times New Roman" w:hAnsi="Times New Roman" w:cs="Times New Roman"/>
            <w:sz w:val="28"/>
            <w:szCs w:val="28"/>
          </w:rPr>
          <w:t>https://www.kaggle.com/datasets/mathchi/diabetes-data-set</w:t>
        </w:r>
      </w:hyperlink>
    </w:p>
    <w:p w14:paraId="7163089E" w14:textId="7F3317A4" w:rsidR="00B6016D" w:rsidRDefault="00B6016D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B927AF">
        <w:rPr>
          <w:rFonts w:ascii="Times New Roman" w:hAnsi="Times New Roman" w:cs="Times New Roman"/>
          <w:sz w:val="28"/>
          <w:szCs w:val="28"/>
        </w:rPr>
        <w:t xml:space="preserve"> по </w:t>
      </w:r>
      <w:r w:rsidR="00B927AF">
        <w:rPr>
          <w:rFonts w:ascii="Times New Roman" w:hAnsi="Times New Roman" w:cs="Times New Roman"/>
          <w:sz w:val="28"/>
          <w:szCs w:val="28"/>
          <w:lang w:val="en-US"/>
        </w:rPr>
        <w:t>League</w:t>
      </w:r>
      <w:r w:rsidR="00B927AF" w:rsidRPr="00B927AF">
        <w:rPr>
          <w:rFonts w:ascii="Times New Roman" w:hAnsi="Times New Roman" w:cs="Times New Roman"/>
          <w:sz w:val="28"/>
          <w:szCs w:val="28"/>
        </w:rPr>
        <w:t xml:space="preserve"> </w:t>
      </w:r>
      <w:r w:rsidR="00B927AF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="00B927AF" w:rsidRPr="00B927AF">
        <w:rPr>
          <w:rFonts w:ascii="Times New Roman" w:hAnsi="Times New Roman" w:cs="Times New Roman"/>
          <w:sz w:val="28"/>
          <w:szCs w:val="28"/>
        </w:rPr>
        <w:t xml:space="preserve"> </w:t>
      </w:r>
      <w:r w:rsidR="00B927AF">
        <w:rPr>
          <w:rFonts w:ascii="Times New Roman" w:hAnsi="Times New Roman" w:cs="Times New Roman"/>
          <w:sz w:val="28"/>
          <w:szCs w:val="28"/>
          <w:lang w:val="en-US"/>
        </w:rPr>
        <w:t>Legends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169746F" w14:textId="334E0C8F" w:rsidR="00B6016D" w:rsidRDefault="00460964" w:rsidP="00B6016D">
      <w:pPr>
        <w:spacing w:line="360" w:lineRule="auto"/>
        <w:ind w:firstLine="709"/>
        <w:contextualSpacing/>
        <w:jc w:val="both"/>
        <w:rPr>
          <w:rStyle w:val="ac"/>
          <w:rFonts w:ascii="Times New Roman" w:hAnsi="Times New Roman" w:cs="Times New Roman"/>
          <w:sz w:val="28"/>
          <w:szCs w:val="28"/>
        </w:rPr>
      </w:pPr>
      <w:hyperlink r:id="rId9" w:history="1"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kaggle</w:t>
        </w:r>
        <w:proofErr w:type="spellEnd"/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paololol</w:t>
        </w:r>
        <w:proofErr w:type="spellEnd"/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league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of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legends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ranked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matches</w:t>
        </w:r>
      </w:hyperlink>
    </w:p>
    <w:p w14:paraId="76682731" w14:textId="77777777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>
        <w:rPr>
          <w:rFonts w:ascii="Times New Roman" w:hAnsi="Times New Roman" w:cs="Times New Roman"/>
          <w:sz w:val="28"/>
          <w:szCs w:val="28"/>
          <w:lang w:val="en-US"/>
        </w:rPr>
        <w:t>Well</w:t>
      </w:r>
      <w:r w:rsidRPr="00926C1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82D6A" w14:textId="388A1FA9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2669048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Ссылка на репозиторий</w:t>
      </w:r>
      <w:bookmarkEnd w:id="2"/>
    </w:p>
    <w:p w14:paraId="19948FA6" w14:textId="628D41A1" w:rsidR="000121F2" w:rsidRPr="00627053" w:rsidRDefault="001E2DCB" w:rsidP="0019250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DSKuro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AnalyseDataLabs</w:t>
      </w:r>
      <w:proofErr w:type="spellEnd"/>
    </w:p>
    <w:p w14:paraId="5A2535B5" w14:textId="3AB8694A" w:rsidR="00E03E6A" w:rsidRDefault="00E03E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25ED5DCE" w14:textId="70D0A287" w:rsidR="00624A0F" w:rsidRPr="00624A0F" w:rsidRDefault="00B72D3C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2669049"/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Датасет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«Диабет»</w:t>
      </w:r>
      <w:bookmarkEnd w:id="3"/>
    </w:p>
    <w:p w14:paraId="04FF524C" w14:textId="0D035721" w:rsidR="00627053" w:rsidRDefault="002D2975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266905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</w:t>
      </w:r>
      <w:r w:rsidR="0014088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писание базы данных</w:t>
      </w:r>
      <w:bookmarkEnd w:id="4"/>
    </w:p>
    <w:p w14:paraId="054E9A74" w14:textId="7CC4FC36" w:rsidR="00BC5DB3" w:rsidRPr="00BC5DB3" w:rsidRDefault="00BC5DB3" w:rsidP="00BC5DB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C5DB3">
        <w:rPr>
          <w:rFonts w:ascii="Times New Roman" w:hAnsi="Times New Roman" w:cs="Times New Roman"/>
          <w:sz w:val="28"/>
          <w:szCs w:val="28"/>
        </w:rPr>
        <w:t xml:space="preserve">Используется </w:t>
      </w:r>
      <w:proofErr w:type="spellStart"/>
      <w:r w:rsidRPr="00BC5DB3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BC5DB3">
        <w:rPr>
          <w:rFonts w:ascii="Times New Roman" w:hAnsi="Times New Roman" w:cs="Times New Roman"/>
          <w:sz w:val="28"/>
          <w:szCs w:val="28"/>
        </w:rPr>
        <w:t xml:space="preserve"> по диагностике диабета</w:t>
      </w:r>
      <w:r w:rsidR="00F635F3">
        <w:rPr>
          <w:rFonts w:ascii="Times New Roman" w:hAnsi="Times New Roman" w:cs="Times New Roman"/>
          <w:sz w:val="28"/>
          <w:szCs w:val="28"/>
        </w:rPr>
        <w:t>.</w:t>
      </w:r>
    </w:p>
    <w:p w14:paraId="33880632" w14:textId="77777777" w:rsidR="00BC5DB3" w:rsidRPr="00BC5DB3" w:rsidRDefault="00BC5DB3" w:rsidP="00BC5DB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C5DB3">
        <w:rPr>
          <w:rFonts w:ascii="Times New Roman" w:hAnsi="Times New Roman" w:cs="Times New Roman"/>
          <w:sz w:val="28"/>
          <w:szCs w:val="28"/>
        </w:rPr>
        <w:t xml:space="preserve">Размер </w:t>
      </w:r>
      <w:proofErr w:type="spellStart"/>
      <w:r w:rsidRPr="00BC5DB3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BC5DB3">
        <w:rPr>
          <w:rFonts w:ascii="Times New Roman" w:hAnsi="Times New Roman" w:cs="Times New Roman"/>
          <w:sz w:val="28"/>
          <w:szCs w:val="28"/>
        </w:rPr>
        <w:t>:</w:t>
      </w:r>
    </w:p>
    <w:p w14:paraId="04626C88" w14:textId="77777777" w:rsidR="00BC5DB3" w:rsidRPr="00875EC4" w:rsidRDefault="00BC5DB3" w:rsidP="00EE4FDD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5EC4">
        <w:rPr>
          <w:rFonts w:ascii="Times New Roman" w:hAnsi="Times New Roman" w:cs="Times New Roman"/>
          <w:sz w:val="28"/>
          <w:szCs w:val="28"/>
        </w:rPr>
        <w:t>768 наблюдений</w:t>
      </w:r>
    </w:p>
    <w:p w14:paraId="4EEA5201" w14:textId="77777777" w:rsidR="00BC5DB3" w:rsidRPr="00875EC4" w:rsidRDefault="00BC5DB3" w:rsidP="00EE4FDD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5EC4">
        <w:rPr>
          <w:rFonts w:ascii="Times New Roman" w:hAnsi="Times New Roman" w:cs="Times New Roman"/>
          <w:sz w:val="28"/>
          <w:szCs w:val="28"/>
        </w:rPr>
        <w:t>9 признаков</w:t>
      </w:r>
    </w:p>
    <w:p w14:paraId="0E58DDD6" w14:textId="77777777" w:rsidR="00BC5DB3" w:rsidRPr="00BC5DB3" w:rsidRDefault="00BC5DB3" w:rsidP="00BC5DB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C5DB3">
        <w:rPr>
          <w:rFonts w:ascii="Times New Roman" w:hAnsi="Times New Roman" w:cs="Times New Roman"/>
          <w:sz w:val="28"/>
          <w:szCs w:val="28"/>
        </w:rPr>
        <w:t>Входные признаки (X):</w:t>
      </w:r>
    </w:p>
    <w:p w14:paraId="02431CAF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2B64">
        <w:rPr>
          <w:rFonts w:ascii="Times New Roman" w:hAnsi="Times New Roman" w:cs="Times New Roman"/>
          <w:sz w:val="28"/>
          <w:szCs w:val="28"/>
        </w:rPr>
        <w:t>Pregnancies</w:t>
      </w:r>
      <w:proofErr w:type="spellEnd"/>
      <w:r w:rsidRPr="00482B64">
        <w:rPr>
          <w:rFonts w:ascii="Times New Roman" w:hAnsi="Times New Roman" w:cs="Times New Roman"/>
          <w:sz w:val="28"/>
          <w:szCs w:val="28"/>
        </w:rPr>
        <w:t xml:space="preserve"> — количество беременностей</w:t>
      </w:r>
    </w:p>
    <w:p w14:paraId="63B0130E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2B64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482B64">
        <w:rPr>
          <w:rFonts w:ascii="Times New Roman" w:hAnsi="Times New Roman" w:cs="Times New Roman"/>
          <w:sz w:val="28"/>
          <w:szCs w:val="28"/>
        </w:rPr>
        <w:t xml:space="preserve"> — уровень глюкозы</w:t>
      </w:r>
    </w:p>
    <w:p w14:paraId="74D7E3BD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2B64">
        <w:rPr>
          <w:rFonts w:ascii="Times New Roman" w:hAnsi="Times New Roman" w:cs="Times New Roman"/>
          <w:sz w:val="28"/>
          <w:szCs w:val="28"/>
        </w:rPr>
        <w:t>BloodPressure</w:t>
      </w:r>
      <w:proofErr w:type="spellEnd"/>
      <w:r w:rsidRPr="00482B64">
        <w:rPr>
          <w:rFonts w:ascii="Times New Roman" w:hAnsi="Times New Roman" w:cs="Times New Roman"/>
          <w:sz w:val="28"/>
          <w:szCs w:val="28"/>
        </w:rPr>
        <w:t xml:space="preserve"> — артериальное давление</w:t>
      </w:r>
    </w:p>
    <w:p w14:paraId="1948D0D5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2B64">
        <w:rPr>
          <w:rFonts w:ascii="Times New Roman" w:hAnsi="Times New Roman" w:cs="Times New Roman"/>
          <w:sz w:val="28"/>
          <w:szCs w:val="28"/>
        </w:rPr>
        <w:t>SkinThickness</w:t>
      </w:r>
      <w:proofErr w:type="spellEnd"/>
      <w:r w:rsidRPr="00482B64">
        <w:rPr>
          <w:rFonts w:ascii="Times New Roman" w:hAnsi="Times New Roman" w:cs="Times New Roman"/>
          <w:sz w:val="28"/>
          <w:szCs w:val="28"/>
        </w:rPr>
        <w:t xml:space="preserve"> — толщина кожной складки</w:t>
      </w:r>
    </w:p>
    <w:p w14:paraId="198048EF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2B64">
        <w:rPr>
          <w:rFonts w:ascii="Times New Roman" w:hAnsi="Times New Roman" w:cs="Times New Roman"/>
          <w:sz w:val="28"/>
          <w:szCs w:val="28"/>
        </w:rPr>
        <w:t>Insulin</w:t>
      </w:r>
      <w:proofErr w:type="spellEnd"/>
      <w:r w:rsidRPr="00482B64">
        <w:rPr>
          <w:rFonts w:ascii="Times New Roman" w:hAnsi="Times New Roman" w:cs="Times New Roman"/>
          <w:sz w:val="28"/>
          <w:szCs w:val="28"/>
        </w:rPr>
        <w:t xml:space="preserve"> — уровень инсулина</w:t>
      </w:r>
    </w:p>
    <w:p w14:paraId="697AAC39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82B64">
        <w:rPr>
          <w:rFonts w:ascii="Times New Roman" w:hAnsi="Times New Roman" w:cs="Times New Roman"/>
          <w:sz w:val="28"/>
          <w:szCs w:val="28"/>
        </w:rPr>
        <w:t>BMI — индекс массы тела</w:t>
      </w:r>
    </w:p>
    <w:p w14:paraId="222DF7C7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2B64">
        <w:rPr>
          <w:rFonts w:ascii="Times New Roman" w:hAnsi="Times New Roman" w:cs="Times New Roman"/>
          <w:sz w:val="28"/>
          <w:szCs w:val="28"/>
        </w:rPr>
        <w:t>DiabetesPedigreeFunction</w:t>
      </w:r>
      <w:proofErr w:type="spellEnd"/>
      <w:r w:rsidRPr="00482B64">
        <w:rPr>
          <w:rFonts w:ascii="Times New Roman" w:hAnsi="Times New Roman" w:cs="Times New Roman"/>
          <w:sz w:val="28"/>
          <w:szCs w:val="28"/>
        </w:rPr>
        <w:t xml:space="preserve"> — наследственная предрасположенность</w:t>
      </w:r>
    </w:p>
    <w:p w14:paraId="58874470" w14:textId="77777777" w:rsidR="00BC5DB3" w:rsidRPr="00482B64" w:rsidRDefault="00BC5DB3" w:rsidP="00EE4FDD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2B64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482B64">
        <w:rPr>
          <w:rFonts w:ascii="Times New Roman" w:hAnsi="Times New Roman" w:cs="Times New Roman"/>
          <w:sz w:val="28"/>
          <w:szCs w:val="28"/>
        </w:rPr>
        <w:t xml:space="preserve"> — возраст</w:t>
      </w:r>
    </w:p>
    <w:p w14:paraId="585970E6" w14:textId="77777777" w:rsidR="00BC5DB3" w:rsidRPr="00BC5DB3" w:rsidRDefault="00BC5DB3" w:rsidP="00BC5DB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C5DB3">
        <w:rPr>
          <w:rFonts w:ascii="Times New Roman" w:hAnsi="Times New Roman" w:cs="Times New Roman"/>
          <w:sz w:val="28"/>
          <w:szCs w:val="28"/>
        </w:rPr>
        <w:t>Все признаки числовые.</w:t>
      </w:r>
    </w:p>
    <w:p w14:paraId="7A4D1D30" w14:textId="77777777" w:rsidR="00BC5DB3" w:rsidRPr="00BC5DB3" w:rsidRDefault="00BC5DB3" w:rsidP="00BC5DB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C5DB3">
        <w:rPr>
          <w:rFonts w:ascii="Times New Roman" w:hAnsi="Times New Roman" w:cs="Times New Roman"/>
          <w:sz w:val="28"/>
          <w:szCs w:val="28"/>
        </w:rPr>
        <w:t>Целевая переменная (y):</w:t>
      </w:r>
    </w:p>
    <w:p w14:paraId="7B65C161" w14:textId="0CCC0180" w:rsidR="00BC5DB3" w:rsidRPr="00BC5DB3" w:rsidRDefault="00D92E90" w:rsidP="00BC5DB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86605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BC5DB3">
        <w:rPr>
          <w:rFonts w:ascii="Times New Roman" w:hAnsi="Times New Roman" w:cs="Times New Roman"/>
          <w:sz w:val="28"/>
          <w:szCs w:val="28"/>
        </w:rPr>
        <w:t xml:space="preserve"> </w:t>
      </w:r>
      <w:r w:rsidR="00BC5DB3" w:rsidRPr="00BC5DB3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уровень глюкозы</w:t>
      </w:r>
    </w:p>
    <w:p w14:paraId="338C0F1F" w14:textId="76664BDA" w:rsidR="00482B64" w:rsidRDefault="00482B64" w:rsidP="00482B64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266905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Исследовательский анализ данных</w:t>
      </w:r>
      <w:bookmarkEnd w:id="5"/>
    </w:p>
    <w:p w14:paraId="280F1558" w14:textId="367603D4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Общая информация</w:t>
      </w:r>
    </w:p>
    <w:p w14:paraId="65B28A23" w14:textId="77777777" w:rsidR="00266BF4" w:rsidRPr="00266BF4" w:rsidRDefault="00266BF4" w:rsidP="00EE4FDD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Строк: 768</w:t>
      </w:r>
    </w:p>
    <w:p w14:paraId="0D6A5143" w14:textId="77777777" w:rsidR="00266BF4" w:rsidRPr="00266BF4" w:rsidRDefault="00266BF4" w:rsidP="00EE4FDD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Столбцов: 9</w:t>
      </w:r>
    </w:p>
    <w:p w14:paraId="42BC2412" w14:textId="77777777" w:rsidR="00266BF4" w:rsidRPr="00266BF4" w:rsidRDefault="00266BF4" w:rsidP="00EE4FDD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Объём памяти: 0.05 MB</w:t>
      </w:r>
    </w:p>
    <w:p w14:paraId="46C0B13D" w14:textId="77777777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6BF4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266BF4">
        <w:rPr>
          <w:rFonts w:ascii="Times New Roman" w:hAnsi="Times New Roman" w:cs="Times New Roman"/>
          <w:sz w:val="28"/>
          <w:szCs w:val="28"/>
        </w:rPr>
        <w:t xml:space="preserve"> небольшой и легко обрабатывается.</w:t>
      </w:r>
    </w:p>
    <w:p w14:paraId="12BC2770" w14:textId="5A91CF72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Анализ числовых переменных</w:t>
      </w:r>
    </w:p>
    <w:p w14:paraId="59A7CF5D" w14:textId="77777777" w:rsidR="003D4F42" w:rsidRDefault="00266BF4" w:rsidP="003D4F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lastRenderedPageBreak/>
        <w:t>Для каждой переменной рассчитаны:</w:t>
      </w:r>
    </w:p>
    <w:p w14:paraId="5741A31E" w14:textId="4E1D6B3D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4F42">
        <w:rPr>
          <w:rFonts w:ascii="Times New Roman" w:hAnsi="Times New Roman" w:cs="Times New Roman"/>
          <w:sz w:val="28"/>
          <w:szCs w:val="28"/>
        </w:rPr>
        <w:t>минимум, 25%, медиана, среднее, 75%, максимум.</w:t>
      </w:r>
    </w:p>
    <w:p w14:paraId="0C1B8EEB" w14:textId="77777777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Основные наблюдения:</w:t>
      </w:r>
    </w:p>
    <w:p w14:paraId="184678C2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D4F42">
        <w:rPr>
          <w:rFonts w:ascii="Times New Roman" w:hAnsi="Times New Roman" w:cs="Times New Roman"/>
          <w:sz w:val="28"/>
          <w:szCs w:val="28"/>
        </w:rPr>
        <w:t>Pregnancies</w:t>
      </w:r>
      <w:proofErr w:type="spellEnd"/>
      <w:r w:rsidRPr="003D4F42">
        <w:rPr>
          <w:rFonts w:ascii="Times New Roman" w:hAnsi="Times New Roman" w:cs="Times New Roman"/>
          <w:sz w:val="28"/>
          <w:szCs w:val="28"/>
        </w:rPr>
        <w:t>: от 0 до 17, 75% значений ≤ 6.</w:t>
      </w:r>
    </w:p>
    <w:p w14:paraId="62936478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D4F42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3D4F42">
        <w:rPr>
          <w:rFonts w:ascii="Times New Roman" w:hAnsi="Times New Roman" w:cs="Times New Roman"/>
          <w:sz w:val="28"/>
          <w:szCs w:val="28"/>
        </w:rPr>
        <w:t>: от 0 до 199, 25% ≤ 99, 75% ≤ 140.25.</w:t>
      </w:r>
    </w:p>
    <w:p w14:paraId="4B824010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D4F42">
        <w:rPr>
          <w:rFonts w:ascii="Times New Roman" w:hAnsi="Times New Roman" w:cs="Times New Roman"/>
          <w:sz w:val="28"/>
          <w:szCs w:val="28"/>
        </w:rPr>
        <w:t>BloodPressure</w:t>
      </w:r>
      <w:proofErr w:type="spellEnd"/>
      <w:r w:rsidRPr="003D4F42">
        <w:rPr>
          <w:rFonts w:ascii="Times New Roman" w:hAnsi="Times New Roman" w:cs="Times New Roman"/>
          <w:sz w:val="28"/>
          <w:szCs w:val="28"/>
        </w:rPr>
        <w:t>: от 0 до 122, 75% ≤ 80.</w:t>
      </w:r>
    </w:p>
    <w:p w14:paraId="5EE071F0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D4F42">
        <w:rPr>
          <w:rFonts w:ascii="Times New Roman" w:hAnsi="Times New Roman" w:cs="Times New Roman"/>
          <w:sz w:val="28"/>
          <w:szCs w:val="28"/>
        </w:rPr>
        <w:t>SkinThickness</w:t>
      </w:r>
      <w:proofErr w:type="spellEnd"/>
      <w:r w:rsidRPr="003D4F42">
        <w:rPr>
          <w:rFonts w:ascii="Times New Roman" w:hAnsi="Times New Roman" w:cs="Times New Roman"/>
          <w:sz w:val="28"/>
          <w:szCs w:val="28"/>
        </w:rPr>
        <w:t>: 25% значений равны 0.</w:t>
      </w:r>
    </w:p>
    <w:p w14:paraId="637FF301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D4F42">
        <w:rPr>
          <w:rFonts w:ascii="Times New Roman" w:hAnsi="Times New Roman" w:cs="Times New Roman"/>
          <w:sz w:val="28"/>
          <w:szCs w:val="28"/>
        </w:rPr>
        <w:t>Insulin</w:t>
      </w:r>
      <w:proofErr w:type="spellEnd"/>
      <w:r w:rsidRPr="003D4F42">
        <w:rPr>
          <w:rFonts w:ascii="Times New Roman" w:hAnsi="Times New Roman" w:cs="Times New Roman"/>
          <w:sz w:val="28"/>
          <w:szCs w:val="28"/>
        </w:rPr>
        <w:t>: максимум 846 — возможные выбросы.</w:t>
      </w:r>
    </w:p>
    <w:p w14:paraId="3E9A6001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4F42">
        <w:rPr>
          <w:rFonts w:ascii="Times New Roman" w:hAnsi="Times New Roman" w:cs="Times New Roman"/>
          <w:sz w:val="28"/>
          <w:szCs w:val="28"/>
        </w:rPr>
        <w:t>BMI: максимум 67.1.</w:t>
      </w:r>
    </w:p>
    <w:p w14:paraId="4361DCC1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D4F42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3D4F42">
        <w:rPr>
          <w:rFonts w:ascii="Times New Roman" w:hAnsi="Times New Roman" w:cs="Times New Roman"/>
          <w:sz w:val="28"/>
          <w:szCs w:val="28"/>
        </w:rPr>
        <w:t>: от 21 до 81 года.</w:t>
      </w:r>
    </w:p>
    <w:p w14:paraId="1C5EC284" w14:textId="77777777" w:rsidR="00266BF4" w:rsidRPr="003D4F42" w:rsidRDefault="00266BF4" w:rsidP="00EE4FDD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D4F42">
        <w:rPr>
          <w:rFonts w:ascii="Times New Roman" w:hAnsi="Times New Roman" w:cs="Times New Roman"/>
          <w:sz w:val="28"/>
          <w:szCs w:val="28"/>
        </w:rPr>
        <w:t>Outcome</w:t>
      </w:r>
      <w:proofErr w:type="spellEnd"/>
      <w:r w:rsidRPr="003D4F42">
        <w:rPr>
          <w:rFonts w:ascii="Times New Roman" w:hAnsi="Times New Roman" w:cs="Times New Roman"/>
          <w:sz w:val="28"/>
          <w:szCs w:val="28"/>
        </w:rPr>
        <w:t>: принимает значения 0 и 1.</w:t>
      </w:r>
    </w:p>
    <w:p w14:paraId="7A58F2BA" w14:textId="77777777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Важное наблюдение</w:t>
      </w:r>
    </w:p>
    <w:p w14:paraId="4164D34A" w14:textId="77777777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 xml:space="preserve">У признаков </w:t>
      </w:r>
      <w:proofErr w:type="spellStart"/>
      <w:r w:rsidRPr="00266BF4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266B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66BF4">
        <w:rPr>
          <w:rFonts w:ascii="Times New Roman" w:hAnsi="Times New Roman" w:cs="Times New Roman"/>
          <w:sz w:val="28"/>
          <w:szCs w:val="28"/>
        </w:rPr>
        <w:t>BloodPressure</w:t>
      </w:r>
      <w:proofErr w:type="spellEnd"/>
      <w:r w:rsidRPr="00266B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66BF4">
        <w:rPr>
          <w:rFonts w:ascii="Times New Roman" w:hAnsi="Times New Roman" w:cs="Times New Roman"/>
          <w:sz w:val="28"/>
          <w:szCs w:val="28"/>
        </w:rPr>
        <w:t>SkinThickness</w:t>
      </w:r>
      <w:proofErr w:type="spellEnd"/>
      <w:r w:rsidRPr="00266B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66BF4">
        <w:rPr>
          <w:rFonts w:ascii="Times New Roman" w:hAnsi="Times New Roman" w:cs="Times New Roman"/>
          <w:sz w:val="28"/>
          <w:szCs w:val="28"/>
        </w:rPr>
        <w:t>Insulin</w:t>
      </w:r>
      <w:proofErr w:type="spellEnd"/>
      <w:r w:rsidRPr="00266BF4">
        <w:rPr>
          <w:rFonts w:ascii="Times New Roman" w:hAnsi="Times New Roman" w:cs="Times New Roman"/>
          <w:sz w:val="28"/>
          <w:szCs w:val="28"/>
        </w:rPr>
        <w:t>, BMI присутствуют нулевые значения, которые физиологически невозможны. Это вероятные скрытые пропуски.</w:t>
      </w:r>
    </w:p>
    <w:p w14:paraId="349C6F31" w14:textId="6FB2E288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Категориальные переменные</w:t>
      </w:r>
    </w:p>
    <w:p w14:paraId="706279FF" w14:textId="496B8A49" w:rsidR="00266BF4" w:rsidRPr="00266BF4" w:rsidRDefault="00266BF4" w:rsidP="00266B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6BF4">
        <w:rPr>
          <w:rFonts w:ascii="Times New Roman" w:hAnsi="Times New Roman" w:cs="Times New Roman"/>
          <w:sz w:val="28"/>
          <w:szCs w:val="28"/>
        </w:rPr>
        <w:t>Категориальные признаки отсутствуют.</w:t>
      </w:r>
      <w:r w:rsidR="008D509F">
        <w:rPr>
          <w:rFonts w:ascii="Times New Roman" w:hAnsi="Times New Roman" w:cs="Times New Roman"/>
          <w:sz w:val="28"/>
          <w:szCs w:val="28"/>
        </w:rPr>
        <w:t xml:space="preserve"> </w:t>
      </w:r>
      <w:r w:rsidRPr="00266BF4">
        <w:rPr>
          <w:rFonts w:ascii="Times New Roman" w:hAnsi="Times New Roman" w:cs="Times New Roman"/>
          <w:sz w:val="28"/>
          <w:szCs w:val="28"/>
        </w:rPr>
        <w:t>Все переменные представлены числовыми значениями.</w:t>
      </w:r>
    </w:p>
    <w:p w14:paraId="0C9A2782" w14:textId="65C026D8" w:rsidR="001A6492" w:rsidRDefault="001A6492" w:rsidP="001A6492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2669052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Выводы по анализу</w:t>
      </w:r>
      <w:bookmarkEnd w:id="6"/>
    </w:p>
    <w:p w14:paraId="762561B2" w14:textId="77777777" w:rsidR="001A6492" w:rsidRPr="001A6492" w:rsidRDefault="001A6492" w:rsidP="00EE4FD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6492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A6492">
        <w:rPr>
          <w:rFonts w:ascii="Times New Roman" w:hAnsi="Times New Roman" w:cs="Times New Roman"/>
          <w:sz w:val="28"/>
          <w:szCs w:val="28"/>
        </w:rPr>
        <w:t xml:space="preserve"> содержит 768 наблюдений и 8 входных признаков.</w:t>
      </w:r>
    </w:p>
    <w:p w14:paraId="1321ED64" w14:textId="77777777" w:rsidR="001A6492" w:rsidRPr="001A6492" w:rsidRDefault="001A6492" w:rsidP="00EE4FD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6492">
        <w:rPr>
          <w:rFonts w:ascii="Times New Roman" w:hAnsi="Times New Roman" w:cs="Times New Roman"/>
          <w:sz w:val="28"/>
          <w:szCs w:val="28"/>
        </w:rPr>
        <w:t>Все признаки числовые, кодирование категориальных переменных не требуется.</w:t>
      </w:r>
    </w:p>
    <w:p w14:paraId="179CD565" w14:textId="77777777" w:rsidR="001A6492" w:rsidRPr="001A6492" w:rsidRDefault="001A6492" w:rsidP="00EE4FD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6492">
        <w:rPr>
          <w:rFonts w:ascii="Times New Roman" w:hAnsi="Times New Roman" w:cs="Times New Roman"/>
          <w:sz w:val="28"/>
          <w:szCs w:val="28"/>
        </w:rPr>
        <w:t>В данных присутствуют нулевые значения, которые необходимо обработать.</w:t>
      </w:r>
    </w:p>
    <w:p w14:paraId="76B342C7" w14:textId="77777777" w:rsidR="001A6492" w:rsidRPr="001A6492" w:rsidRDefault="001A6492" w:rsidP="00EE4FD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6492">
        <w:rPr>
          <w:rFonts w:ascii="Times New Roman" w:hAnsi="Times New Roman" w:cs="Times New Roman"/>
          <w:sz w:val="28"/>
          <w:szCs w:val="28"/>
        </w:rPr>
        <w:t xml:space="preserve">Признак </w:t>
      </w:r>
      <w:proofErr w:type="spellStart"/>
      <w:r w:rsidRPr="001A6492">
        <w:rPr>
          <w:rFonts w:ascii="Times New Roman" w:hAnsi="Times New Roman" w:cs="Times New Roman"/>
          <w:sz w:val="28"/>
          <w:szCs w:val="28"/>
        </w:rPr>
        <w:t>Insulin</w:t>
      </w:r>
      <w:proofErr w:type="spellEnd"/>
      <w:r w:rsidRPr="001A6492">
        <w:rPr>
          <w:rFonts w:ascii="Times New Roman" w:hAnsi="Times New Roman" w:cs="Times New Roman"/>
          <w:sz w:val="28"/>
          <w:szCs w:val="28"/>
        </w:rPr>
        <w:t xml:space="preserve"> содержит экстремальные значения (выбросы).</w:t>
      </w:r>
    </w:p>
    <w:p w14:paraId="5615CA3F" w14:textId="77777777" w:rsidR="001A6492" w:rsidRPr="001A6492" w:rsidRDefault="001A6492" w:rsidP="00EE4FD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6492">
        <w:rPr>
          <w:rFonts w:ascii="Times New Roman" w:hAnsi="Times New Roman" w:cs="Times New Roman"/>
          <w:sz w:val="28"/>
          <w:szCs w:val="28"/>
        </w:rPr>
        <w:lastRenderedPageBreak/>
        <w:t>Признаки имеют разный масштаб, поэтому перед применением алгоритмов (например, KNN, SVM) потребуется стандартизация.</w:t>
      </w:r>
    </w:p>
    <w:p w14:paraId="1CFCB9C4" w14:textId="77777777" w:rsidR="001A6492" w:rsidRPr="001A6492" w:rsidRDefault="001A6492" w:rsidP="001A64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6492">
        <w:rPr>
          <w:rFonts w:ascii="Times New Roman" w:hAnsi="Times New Roman" w:cs="Times New Roman"/>
          <w:sz w:val="28"/>
          <w:szCs w:val="28"/>
        </w:rPr>
        <w:t>Данные пригодны для построения моделей машинного обучения после предварительной обработки.</w:t>
      </w:r>
    </w:p>
    <w:p w14:paraId="3BDEF650" w14:textId="084FE52A" w:rsidR="001E3988" w:rsidRDefault="001E3988" w:rsidP="001E3988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266905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Гипотезы</w:t>
      </w:r>
      <w:bookmarkEnd w:id="7"/>
    </w:p>
    <w:p w14:paraId="2DEE1899" w14:textId="0F034F2A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616892">
        <w:rPr>
          <w:rFonts w:ascii="Times New Roman" w:hAnsi="Times New Roman" w:cs="Times New Roman"/>
          <w:sz w:val="28"/>
          <w:szCs w:val="28"/>
        </w:rPr>
        <w:t xml:space="preserve">а основе игровой логики и механики 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Legends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 xml:space="preserve"> были сформулированы следующие гипотезы:</w:t>
      </w:r>
    </w:p>
    <w:p w14:paraId="2232839F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>Гипотеза 1</w:t>
      </w:r>
      <w:proofErr w:type="gramStart"/>
      <w:r w:rsidRPr="00616892">
        <w:rPr>
          <w:rFonts w:ascii="Times New Roman" w:hAnsi="Times New Roman" w:cs="Times New Roman"/>
          <w:sz w:val="28"/>
          <w:szCs w:val="28"/>
        </w:rPr>
        <w:t>: Чем</w:t>
      </w:r>
      <w:proofErr w:type="gramEnd"/>
      <w:r w:rsidRPr="00616892">
        <w:rPr>
          <w:rFonts w:ascii="Times New Roman" w:hAnsi="Times New Roman" w:cs="Times New Roman"/>
          <w:sz w:val="28"/>
          <w:szCs w:val="28"/>
        </w:rPr>
        <w:t xml:space="preserve"> больше золота зарабатывает игрок (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>), тем выше его общий урон по чемпионам (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>).</w:t>
      </w:r>
    </w:p>
    <w:p w14:paraId="06F01CAB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>Гипотеза 2: Количество убийств (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>) оказывает сильное положительное влияние на общий урон.</w:t>
      </w:r>
    </w:p>
    <w:p w14:paraId="44887E8C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>Гипотеза 3: Продолжительность матча (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>) положительно влияет на общий урон, так как больше времени — больше возможностей нанести урон.</w:t>
      </w:r>
    </w:p>
    <w:p w14:paraId="436BA411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>Гипотеза 4: Количество смертей (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>) отрицательно влияет на урон, так как игрок проводит больше времени вне игры.</w:t>
      </w:r>
    </w:p>
    <w:p w14:paraId="1381E689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>Гипотеза 5: Количество ассистов (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>) положительно связано с уроном, но влияние слабее, чем у убийств.</w:t>
      </w:r>
    </w:p>
    <w:p w14:paraId="39EF4271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>Проверка гипотез</w:t>
      </w:r>
    </w:p>
    <w:p w14:paraId="2AD4C909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 xml:space="preserve">Для проверки гипотез была рассчитана корреляция между ключевыми игровыми показателями и целевой переменной 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616892">
        <w:rPr>
          <w:rFonts w:ascii="Times New Roman" w:hAnsi="Times New Roman" w:cs="Times New Roman"/>
          <w:sz w:val="28"/>
          <w:szCs w:val="28"/>
        </w:rPr>
        <w:t>.</w:t>
      </w:r>
    </w:p>
    <w:p w14:paraId="40312BE5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t xml:space="preserve">Корреляция признаков с </w:t>
      </w:r>
      <w:proofErr w:type="spellStart"/>
      <w:r w:rsidRPr="00616892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2169"/>
        <w:gridCol w:w="2340"/>
      </w:tblGrid>
      <w:tr w:rsidR="00616892" w:rsidRPr="00616892" w14:paraId="0076231A" w14:textId="77777777" w:rsidTr="00E610EC">
        <w:trPr>
          <w:jc w:val="center"/>
        </w:trPr>
        <w:tc>
          <w:tcPr>
            <w:tcW w:w="0" w:type="auto"/>
            <w:hideMark/>
          </w:tcPr>
          <w:p w14:paraId="396DD0ED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Признак</w:t>
            </w:r>
          </w:p>
        </w:tc>
        <w:tc>
          <w:tcPr>
            <w:tcW w:w="0" w:type="auto"/>
            <w:hideMark/>
          </w:tcPr>
          <w:p w14:paraId="44F4DAAE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Корреляция</w:t>
            </w:r>
          </w:p>
        </w:tc>
      </w:tr>
      <w:tr w:rsidR="00616892" w:rsidRPr="00616892" w14:paraId="068DF545" w14:textId="77777777" w:rsidTr="00E610EC">
        <w:trPr>
          <w:jc w:val="center"/>
        </w:trPr>
        <w:tc>
          <w:tcPr>
            <w:tcW w:w="0" w:type="auto"/>
            <w:hideMark/>
          </w:tcPr>
          <w:p w14:paraId="4F2D4069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goldearned</w:t>
            </w:r>
            <w:proofErr w:type="spellEnd"/>
          </w:p>
        </w:tc>
        <w:tc>
          <w:tcPr>
            <w:tcW w:w="0" w:type="auto"/>
            <w:hideMark/>
          </w:tcPr>
          <w:p w14:paraId="160CDD2E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0.838</w:t>
            </w:r>
          </w:p>
        </w:tc>
      </w:tr>
      <w:tr w:rsidR="00616892" w:rsidRPr="00616892" w14:paraId="1D5417E2" w14:textId="77777777" w:rsidTr="00E610EC">
        <w:trPr>
          <w:jc w:val="center"/>
        </w:trPr>
        <w:tc>
          <w:tcPr>
            <w:tcW w:w="0" w:type="auto"/>
            <w:hideMark/>
          </w:tcPr>
          <w:p w14:paraId="0F071D74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kills</w:t>
            </w:r>
            <w:proofErr w:type="spellEnd"/>
          </w:p>
        </w:tc>
        <w:tc>
          <w:tcPr>
            <w:tcW w:w="0" w:type="auto"/>
            <w:hideMark/>
          </w:tcPr>
          <w:p w14:paraId="1F01A643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0.766</w:t>
            </w:r>
          </w:p>
        </w:tc>
      </w:tr>
      <w:tr w:rsidR="00616892" w:rsidRPr="00616892" w14:paraId="2E4E2F54" w14:textId="77777777" w:rsidTr="00E610EC">
        <w:trPr>
          <w:jc w:val="center"/>
        </w:trPr>
        <w:tc>
          <w:tcPr>
            <w:tcW w:w="0" w:type="auto"/>
            <w:hideMark/>
          </w:tcPr>
          <w:p w14:paraId="3E24EDC7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  <w:proofErr w:type="spellEnd"/>
          </w:p>
        </w:tc>
        <w:tc>
          <w:tcPr>
            <w:tcW w:w="0" w:type="auto"/>
            <w:hideMark/>
          </w:tcPr>
          <w:p w14:paraId="29C2B95F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0.644</w:t>
            </w:r>
          </w:p>
        </w:tc>
      </w:tr>
      <w:tr w:rsidR="00616892" w:rsidRPr="00616892" w14:paraId="6A43D885" w14:textId="77777777" w:rsidTr="00E610EC">
        <w:trPr>
          <w:jc w:val="center"/>
        </w:trPr>
        <w:tc>
          <w:tcPr>
            <w:tcW w:w="0" w:type="auto"/>
            <w:hideMark/>
          </w:tcPr>
          <w:p w14:paraId="087A7DBD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deaths</w:t>
            </w:r>
            <w:proofErr w:type="spellEnd"/>
          </w:p>
        </w:tc>
        <w:tc>
          <w:tcPr>
            <w:tcW w:w="0" w:type="auto"/>
            <w:hideMark/>
          </w:tcPr>
          <w:p w14:paraId="5E36756E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0.365</w:t>
            </w:r>
          </w:p>
        </w:tc>
      </w:tr>
      <w:tr w:rsidR="00616892" w:rsidRPr="00616892" w14:paraId="5C22CA44" w14:textId="77777777" w:rsidTr="00E610EC">
        <w:trPr>
          <w:jc w:val="center"/>
        </w:trPr>
        <w:tc>
          <w:tcPr>
            <w:tcW w:w="0" w:type="auto"/>
            <w:hideMark/>
          </w:tcPr>
          <w:p w14:paraId="47D6652B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assists</w:t>
            </w:r>
            <w:proofErr w:type="spellEnd"/>
          </w:p>
        </w:tc>
        <w:tc>
          <w:tcPr>
            <w:tcW w:w="0" w:type="auto"/>
            <w:hideMark/>
          </w:tcPr>
          <w:p w14:paraId="06F41052" w14:textId="77777777" w:rsidR="00616892" w:rsidRPr="00616892" w:rsidRDefault="00616892" w:rsidP="00E610EC">
            <w:pPr>
              <w:spacing w:line="360" w:lineRule="auto"/>
              <w:ind w:firstLine="709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16892">
              <w:rPr>
                <w:rFonts w:ascii="Times New Roman" w:hAnsi="Times New Roman" w:cs="Times New Roman"/>
                <w:sz w:val="28"/>
                <w:szCs w:val="28"/>
              </w:rPr>
              <w:t>0.259</w:t>
            </w:r>
          </w:p>
        </w:tc>
      </w:tr>
    </w:tbl>
    <w:p w14:paraId="1D6E5FA4" w14:textId="77777777" w:rsidR="00616892" w:rsidRPr="00616892" w:rsidRDefault="00616892" w:rsidP="0061689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6892">
        <w:rPr>
          <w:rFonts w:ascii="Times New Roman" w:hAnsi="Times New Roman" w:cs="Times New Roman"/>
          <w:sz w:val="28"/>
          <w:szCs w:val="28"/>
        </w:rPr>
        <w:lastRenderedPageBreak/>
        <w:t>Выводы</w:t>
      </w:r>
    </w:p>
    <w:p w14:paraId="2E57D5D2" w14:textId="77777777" w:rsidR="00616892" w:rsidRPr="00E610EC" w:rsidRDefault="00616892" w:rsidP="00460964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10EC">
        <w:rPr>
          <w:rFonts w:ascii="Times New Roman" w:hAnsi="Times New Roman" w:cs="Times New Roman"/>
          <w:sz w:val="28"/>
          <w:szCs w:val="28"/>
        </w:rPr>
        <w:t xml:space="preserve">Наибольшая положительная корреляция наблюдается у </w:t>
      </w:r>
      <w:proofErr w:type="spellStart"/>
      <w:r w:rsidRPr="00E610EC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E610EC">
        <w:rPr>
          <w:rFonts w:ascii="Times New Roman" w:hAnsi="Times New Roman" w:cs="Times New Roman"/>
          <w:sz w:val="28"/>
          <w:szCs w:val="28"/>
        </w:rPr>
        <w:t xml:space="preserve"> (0.838) — это подтверждает гипотезу 1. Чем больше золота получает игрок, тем выше его урон. Это логично, так как золото позволяет покупать предметы, усиливающие характеристики.</w:t>
      </w:r>
    </w:p>
    <w:p w14:paraId="7AB29873" w14:textId="77777777" w:rsidR="00616892" w:rsidRPr="00E610EC" w:rsidRDefault="00616892" w:rsidP="00460964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10EC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E610EC">
        <w:rPr>
          <w:rFonts w:ascii="Times New Roman" w:hAnsi="Times New Roman" w:cs="Times New Roman"/>
          <w:sz w:val="28"/>
          <w:szCs w:val="28"/>
        </w:rPr>
        <w:t xml:space="preserve"> (0.766) также имеют сильную положительную связь с уроном, что подтверждает гипотезу 2. Игроки с большим количеством убийств, как правило, наносят больше урона.</w:t>
      </w:r>
    </w:p>
    <w:p w14:paraId="308F78B4" w14:textId="77777777" w:rsidR="00616892" w:rsidRPr="00E610EC" w:rsidRDefault="00616892" w:rsidP="00460964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10EC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E610EC">
        <w:rPr>
          <w:rFonts w:ascii="Times New Roman" w:hAnsi="Times New Roman" w:cs="Times New Roman"/>
          <w:sz w:val="28"/>
          <w:szCs w:val="28"/>
        </w:rPr>
        <w:t xml:space="preserve"> (0.644) показывает умеренно сильную положительную корреляцию, подтверждая гипотезу 3 — более длинные матчи дают больше возможностей для нанесения урона.</w:t>
      </w:r>
    </w:p>
    <w:p w14:paraId="0B164DDC" w14:textId="77777777" w:rsidR="00616892" w:rsidRPr="00E610EC" w:rsidRDefault="00616892" w:rsidP="00460964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10EC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E610EC">
        <w:rPr>
          <w:rFonts w:ascii="Times New Roman" w:hAnsi="Times New Roman" w:cs="Times New Roman"/>
          <w:sz w:val="28"/>
          <w:szCs w:val="28"/>
        </w:rPr>
        <w:t xml:space="preserve"> (0.259) имеют слабую положительную корреляцию, что подтверждает гипотезу 5 — ассисты связаны с участием в командных сражениях, но не всегда означают высокий личный урон.</w:t>
      </w:r>
    </w:p>
    <w:p w14:paraId="71B5BACC" w14:textId="77777777" w:rsidR="00616892" w:rsidRPr="00E610EC" w:rsidRDefault="00616892" w:rsidP="00460964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10EC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E610EC">
        <w:rPr>
          <w:rFonts w:ascii="Times New Roman" w:hAnsi="Times New Roman" w:cs="Times New Roman"/>
          <w:sz w:val="28"/>
          <w:szCs w:val="28"/>
        </w:rPr>
        <w:t xml:space="preserve"> (0.365) имеют положительную корреляцию, а не отрицательную, как предполагалось. Это означает, что активные игроки, участвующие в большом количестве боёв, могут одновременно много умирать и наносить большой урон. Таким образом, гипотеза 4 не подтверждается полностью.</w:t>
      </w:r>
    </w:p>
    <w:p w14:paraId="58A5C45B" w14:textId="736D9D15" w:rsidR="005464E1" w:rsidRDefault="005464E1" w:rsidP="005464E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8" w:name="_Toc22266905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Линейная регрессия</w:t>
      </w:r>
      <w:bookmarkEnd w:id="8"/>
    </w:p>
    <w:p w14:paraId="32AA9845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Линейная регрессия — это базовый метод машинного обучения для предсказания числовой целевой переменной на основе линейной комбинации входных признаков.</w:t>
      </w:r>
    </w:p>
    <w:p w14:paraId="55A07053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В данном случае модель предсказывает общий урон по чемпионам (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) на основе игровых показателей (например,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 и др.).</w:t>
      </w:r>
    </w:p>
    <w:p w14:paraId="0701F127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Модель обучается методом наименьших квадратов, минимизируя разницу между предсказанными и фактическими значениями урона.</w:t>
      </w:r>
    </w:p>
    <w:p w14:paraId="71FF8C34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Визуализация результата</w:t>
      </w:r>
    </w:p>
    <w:p w14:paraId="73B295B5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lastRenderedPageBreak/>
        <w:t>Для анализа качества модели можно построить:</w:t>
      </w:r>
    </w:p>
    <w:p w14:paraId="25263379" w14:textId="3011BAD8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 предсказанных значений</w:t>
      </w:r>
    </w:p>
    <w:p w14:paraId="45916008" w14:textId="77777777" w:rsidR="00C37A11" w:rsidRPr="009F7BB8" w:rsidRDefault="00C37A11" w:rsidP="00460964">
      <w:pPr>
        <w:pStyle w:val="a7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7BB8">
        <w:rPr>
          <w:rFonts w:ascii="Times New Roman" w:hAnsi="Times New Roman" w:cs="Times New Roman"/>
          <w:sz w:val="28"/>
          <w:szCs w:val="28"/>
        </w:rPr>
        <w:t xml:space="preserve">По оси X — реальные значения </w:t>
      </w:r>
      <w:proofErr w:type="spellStart"/>
      <w:r w:rsidRPr="009F7BB8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9F7BB8">
        <w:rPr>
          <w:rFonts w:ascii="Times New Roman" w:hAnsi="Times New Roman" w:cs="Times New Roman"/>
          <w:sz w:val="28"/>
          <w:szCs w:val="28"/>
        </w:rPr>
        <w:t xml:space="preserve"> (фактический урон).</w:t>
      </w:r>
    </w:p>
    <w:p w14:paraId="6C57CF9A" w14:textId="77777777" w:rsidR="009F7BB8" w:rsidRPr="009F7BB8" w:rsidRDefault="00C37A11" w:rsidP="00460964">
      <w:pPr>
        <w:pStyle w:val="a7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7BB8">
        <w:rPr>
          <w:rFonts w:ascii="Times New Roman" w:hAnsi="Times New Roman" w:cs="Times New Roman"/>
          <w:sz w:val="28"/>
          <w:szCs w:val="28"/>
        </w:rPr>
        <w:t xml:space="preserve">По оси Y — предсказанные значения </w:t>
      </w:r>
      <w:proofErr w:type="spellStart"/>
      <w:r w:rsidRPr="009F7BB8">
        <w:rPr>
          <w:rFonts w:ascii="Times New Roman" w:hAnsi="Times New Roman" w:cs="Times New Roman"/>
          <w:sz w:val="28"/>
          <w:szCs w:val="28"/>
        </w:rPr>
        <w:t>y_pred.</w:t>
      </w:r>
      <w:proofErr w:type="spellEnd"/>
    </w:p>
    <w:p w14:paraId="0E6940BE" w14:textId="77777777" w:rsidR="009F7BB8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Идеальный результат — расположение точек вдоль линии y = x.</w:t>
      </w:r>
    </w:p>
    <w:p w14:paraId="751DD9C9" w14:textId="3B57E4AF" w:rsid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При хорошем качестве модели точки будут плотно сгруппированы вокруг диагонали.</w:t>
      </w:r>
    </w:p>
    <w:p w14:paraId="35ECCEB0" w14:textId="58C209DB" w:rsidR="00847722" w:rsidRPr="00C37A11" w:rsidRDefault="00847722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608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01012F" wp14:editId="0EF63EE7">
            <wp:extent cx="5940425" cy="17849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012B" w14:textId="15A67DE3" w:rsidR="00C37A11" w:rsidRPr="00C37A11" w:rsidRDefault="00C37A11" w:rsidP="009F7BB8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2FA96B4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Критерии качества</w:t>
      </w:r>
    </w:p>
    <w:p w14:paraId="02744731" w14:textId="51134757" w:rsidR="00C37A11" w:rsidRPr="00F02A5C" w:rsidRDefault="00C37A11" w:rsidP="00460964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2A5C">
        <w:rPr>
          <w:rFonts w:ascii="Times New Roman" w:hAnsi="Times New Roman" w:cs="Times New Roman"/>
          <w:sz w:val="28"/>
          <w:szCs w:val="28"/>
        </w:rPr>
        <w:t>MAE = 3835.073</w:t>
      </w:r>
      <w:r w:rsidR="00F02A5C" w:rsidRPr="00F02A5C">
        <w:rPr>
          <w:rFonts w:ascii="Times New Roman" w:hAnsi="Times New Roman" w:cs="Times New Roman"/>
          <w:sz w:val="28"/>
          <w:szCs w:val="28"/>
        </w:rPr>
        <w:t xml:space="preserve">. </w:t>
      </w:r>
      <w:r w:rsidRPr="00F02A5C">
        <w:rPr>
          <w:rFonts w:ascii="Times New Roman" w:hAnsi="Times New Roman" w:cs="Times New Roman"/>
          <w:sz w:val="28"/>
          <w:szCs w:val="28"/>
        </w:rPr>
        <w:t>В среднем модель ошибается примерно на 3835 единиц урона.</w:t>
      </w:r>
    </w:p>
    <w:p w14:paraId="41DBE76F" w14:textId="63F78006" w:rsidR="00C37A11" w:rsidRPr="00F02A5C" w:rsidRDefault="00C37A11" w:rsidP="00460964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2A5C">
        <w:rPr>
          <w:rFonts w:ascii="Times New Roman" w:hAnsi="Times New Roman" w:cs="Times New Roman"/>
          <w:sz w:val="28"/>
          <w:szCs w:val="28"/>
        </w:rPr>
        <w:t>MSE = 24 666 204.369</w:t>
      </w:r>
      <w:r w:rsidR="00F02A5C" w:rsidRPr="00F02A5C">
        <w:rPr>
          <w:rFonts w:ascii="Times New Roman" w:hAnsi="Times New Roman" w:cs="Times New Roman"/>
          <w:sz w:val="28"/>
          <w:szCs w:val="28"/>
        </w:rPr>
        <w:t xml:space="preserve">. </w:t>
      </w:r>
      <w:r w:rsidRPr="00F02A5C">
        <w:rPr>
          <w:rFonts w:ascii="Times New Roman" w:hAnsi="Times New Roman" w:cs="Times New Roman"/>
          <w:sz w:val="28"/>
          <w:szCs w:val="28"/>
        </w:rPr>
        <w:t>Средний квадрат ошибки достаточно большой, что связано с масштабом целевой переменной (урон измеряется в тысячах).</w:t>
      </w:r>
    </w:p>
    <w:p w14:paraId="2C4A75DA" w14:textId="3F17FBEB" w:rsidR="00C37A11" w:rsidRPr="00F02A5C" w:rsidRDefault="00C37A11" w:rsidP="00460964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2A5C">
        <w:rPr>
          <w:rFonts w:ascii="Times New Roman" w:hAnsi="Times New Roman" w:cs="Times New Roman"/>
          <w:sz w:val="28"/>
          <w:szCs w:val="28"/>
        </w:rPr>
        <w:t>RMSE = 4966.508</w:t>
      </w:r>
      <w:r w:rsidR="00F02A5C" w:rsidRPr="00F02A5C">
        <w:rPr>
          <w:rFonts w:ascii="Times New Roman" w:hAnsi="Times New Roman" w:cs="Times New Roman"/>
          <w:sz w:val="28"/>
          <w:szCs w:val="28"/>
        </w:rPr>
        <w:t xml:space="preserve">. </w:t>
      </w:r>
      <w:r w:rsidRPr="00F02A5C">
        <w:rPr>
          <w:rFonts w:ascii="Times New Roman" w:hAnsi="Times New Roman" w:cs="Times New Roman"/>
          <w:sz w:val="28"/>
          <w:szCs w:val="28"/>
        </w:rPr>
        <w:t>Среднеквадратичное отклонение ошибки составляет около 4967 единиц урона.</w:t>
      </w:r>
    </w:p>
    <w:p w14:paraId="3F980596" w14:textId="17173836" w:rsidR="00C37A11" w:rsidRPr="00F02A5C" w:rsidRDefault="00C37A11" w:rsidP="00460964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2A5C">
        <w:rPr>
          <w:rFonts w:ascii="Times New Roman" w:hAnsi="Times New Roman" w:cs="Times New Roman"/>
          <w:sz w:val="28"/>
          <w:szCs w:val="28"/>
        </w:rPr>
        <w:t>MAPE = 3557328801.05%</w:t>
      </w:r>
      <w:r w:rsidR="00F02A5C" w:rsidRPr="00F02A5C">
        <w:rPr>
          <w:rFonts w:ascii="Times New Roman" w:hAnsi="Times New Roman" w:cs="Times New Roman"/>
          <w:sz w:val="28"/>
          <w:szCs w:val="28"/>
        </w:rPr>
        <w:t xml:space="preserve">. </w:t>
      </w:r>
      <w:r w:rsidRPr="00F02A5C">
        <w:rPr>
          <w:rFonts w:ascii="Times New Roman" w:hAnsi="Times New Roman" w:cs="Times New Roman"/>
          <w:sz w:val="28"/>
          <w:szCs w:val="28"/>
        </w:rPr>
        <w:t xml:space="preserve">Значение крайне большое и некорректное. Это связано с тем, что в данных присутствуют нулевые или очень маленькие значения </w:t>
      </w:r>
      <w:proofErr w:type="spellStart"/>
      <w:r w:rsidRPr="00F02A5C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F02A5C">
        <w:rPr>
          <w:rFonts w:ascii="Times New Roman" w:hAnsi="Times New Roman" w:cs="Times New Roman"/>
          <w:sz w:val="28"/>
          <w:szCs w:val="28"/>
        </w:rPr>
        <w:t>, из-за чего при делении возникает аномально высокий процент ошибки.</w:t>
      </w:r>
      <w:r w:rsidR="00F02A5C" w:rsidRPr="00F02A5C">
        <w:rPr>
          <w:rFonts w:ascii="Times New Roman" w:hAnsi="Times New Roman" w:cs="Times New Roman"/>
          <w:sz w:val="28"/>
          <w:szCs w:val="28"/>
        </w:rPr>
        <w:t xml:space="preserve"> </w:t>
      </w:r>
      <w:r w:rsidRPr="00F02A5C">
        <w:rPr>
          <w:rFonts w:ascii="Times New Roman" w:hAnsi="Times New Roman" w:cs="Times New Roman"/>
          <w:sz w:val="28"/>
          <w:szCs w:val="28"/>
        </w:rPr>
        <w:t>В данном случае MAPE не является информативной метрикой.</w:t>
      </w:r>
    </w:p>
    <w:p w14:paraId="461B19B8" w14:textId="376AD693" w:rsidR="00C37A11" w:rsidRPr="00F02A5C" w:rsidRDefault="00C37A11" w:rsidP="00460964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2A5C">
        <w:rPr>
          <w:rFonts w:ascii="Times New Roman" w:hAnsi="Times New Roman" w:cs="Times New Roman"/>
          <w:sz w:val="28"/>
          <w:szCs w:val="28"/>
        </w:rPr>
        <w:t>R² = 0.778</w:t>
      </w:r>
      <w:r w:rsidR="00F02A5C" w:rsidRPr="00F02A5C">
        <w:rPr>
          <w:rFonts w:ascii="Times New Roman" w:hAnsi="Times New Roman" w:cs="Times New Roman"/>
          <w:sz w:val="28"/>
          <w:szCs w:val="28"/>
        </w:rPr>
        <w:t xml:space="preserve">. </w:t>
      </w:r>
      <w:r w:rsidRPr="00F02A5C">
        <w:rPr>
          <w:rFonts w:ascii="Times New Roman" w:hAnsi="Times New Roman" w:cs="Times New Roman"/>
          <w:sz w:val="28"/>
          <w:szCs w:val="28"/>
        </w:rPr>
        <w:t>Модель объясняет 77.8% дисперсии целевой переменной, что является высоким показателем.</w:t>
      </w:r>
    </w:p>
    <w:p w14:paraId="2A7D8090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lastRenderedPageBreak/>
        <w:t>Вывод по результатам</w:t>
      </w:r>
    </w:p>
    <w:p w14:paraId="2BB9CED5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 xml:space="preserve">Линейная регрессия показывает хорошую предсказательную способность для данного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>:</w:t>
      </w:r>
    </w:p>
    <w:p w14:paraId="124095E7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Высокий коэффициент детерминации (R² = 0.778) говорит о сильной линейной зависимости между игровыми показателями и нанесённым уроном.</w:t>
      </w:r>
    </w:p>
    <w:p w14:paraId="52C36E32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 xml:space="preserve">Основной вклад в предсказание, вероятно, вносят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>, что согласуется с корреляционным анализом.</w:t>
      </w:r>
    </w:p>
    <w:p w14:paraId="2E67659B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Ошибки (MAE и RMSE) относительно велики в абсолютных значениях, но соответствуют масштабу урона в игре.</w:t>
      </w:r>
    </w:p>
    <w:p w14:paraId="4FB1C54C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Метрика MAPE в данном случае неприменима из-за наличия нулевых значений.</w:t>
      </w:r>
    </w:p>
    <w:p w14:paraId="71EAD437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>Общий вывод</w:t>
      </w:r>
    </w:p>
    <w:p w14:paraId="58DC397D" w14:textId="77777777" w:rsidR="00C37A11" w:rsidRPr="00C37A11" w:rsidRDefault="00C37A11" w:rsidP="00C37A1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7A11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Legends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 xml:space="preserve"> линейная регрессия работает значительно лучше, чем в медицинском </w:t>
      </w:r>
      <w:proofErr w:type="spellStart"/>
      <w:r w:rsidRPr="00C37A11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C37A11">
        <w:rPr>
          <w:rFonts w:ascii="Times New Roman" w:hAnsi="Times New Roman" w:cs="Times New Roman"/>
          <w:sz w:val="28"/>
          <w:szCs w:val="28"/>
        </w:rPr>
        <w:t>, и может использоваться как сильная базовая модель для прогнозирования общего урона по чемпионам.</w:t>
      </w:r>
    </w:p>
    <w:p w14:paraId="5FD1F142" w14:textId="042CC954" w:rsidR="005464E1" w:rsidRPr="001A492B" w:rsidRDefault="005464E1" w:rsidP="005464E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" w:name="_Toc222669055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Lasso</w:t>
      </w:r>
      <w:bookmarkEnd w:id="9"/>
    </w:p>
    <w:p w14:paraId="4E104EDB" w14:textId="1304E6DD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LASSO (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Least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Absolute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Shrinkage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Selection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>) — это разновидность линейной регрессии, которая использует L1-регуляризацию. Она добавляет штраф за величину коэффициентов, что позволяет:</w:t>
      </w:r>
    </w:p>
    <w:p w14:paraId="62AE0AB0" w14:textId="77777777" w:rsidR="004F17CF" w:rsidRPr="004F17CF" w:rsidRDefault="004F17CF" w:rsidP="00460964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уменьшить переобучение,</w:t>
      </w:r>
    </w:p>
    <w:p w14:paraId="49DCE7B1" w14:textId="77777777" w:rsidR="004F17CF" w:rsidRPr="004F17CF" w:rsidRDefault="004F17CF" w:rsidP="00460964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 xml:space="preserve">автоматически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занулить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наименее важные признаки,</w:t>
      </w:r>
    </w:p>
    <w:p w14:paraId="3AB13E67" w14:textId="77777777" w:rsidR="004F17CF" w:rsidRPr="004F17CF" w:rsidRDefault="004F17CF" w:rsidP="00460964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оставить только наиболее значимые игровые показатели.</w:t>
      </w:r>
    </w:p>
    <w:p w14:paraId="3CB3CBBC" w14:textId="77777777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В данном случае модель предсказывает общий урон по чемпионам (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) на основе игровых характеристик (например,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и других).</w:t>
      </w:r>
    </w:p>
    <w:p w14:paraId="6C5690D5" w14:textId="77777777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Визуализация результата</w:t>
      </w:r>
    </w:p>
    <w:p w14:paraId="4FFF1E5C" w14:textId="379CCC3F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предсказанных значений</w:t>
      </w:r>
    </w:p>
    <w:p w14:paraId="093C8751" w14:textId="77777777" w:rsidR="004F17CF" w:rsidRPr="004F17CF" w:rsidRDefault="004F17CF" w:rsidP="00460964">
      <w:pPr>
        <w:pStyle w:val="a7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 xml:space="preserve">По оси X — реальные значения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>.</w:t>
      </w:r>
    </w:p>
    <w:p w14:paraId="12807DA8" w14:textId="77777777" w:rsidR="004F17CF" w:rsidRPr="004F17CF" w:rsidRDefault="004F17CF" w:rsidP="00460964">
      <w:pPr>
        <w:pStyle w:val="a7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lastRenderedPageBreak/>
        <w:t xml:space="preserve">По оси Y — предсказанные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y_pred.</w:t>
      </w:r>
      <w:proofErr w:type="spellEnd"/>
    </w:p>
    <w:p w14:paraId="721FE45F" w14:textId="13A2B72B" w:rsid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При хорошем качестве модели точки располагаются вдоль линии y = x. Так как R² высокий, ожидается плотная группировка точек около диагонали.</w:t>
      </w:r>
    </w:p>
    <w:p w14:paraId="6459B6CC" w14:textId="58EED187" w:rsidR="00E15BC0" w:rsidRPr="004F17CF" w:rsidRDefault="00E15BC0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E4F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E8FAEA" wp14:editId="6BFC08F3">
            <wp:extent cx="5940425" cy="178816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53AC" w14:textId="3EF04119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1A1DA5B" w14:textId="77777777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Критерии качества</w:t>
      </w:r>
    </w:p>
    <w:p w14:paraId="7942AC0C" w14:textId="1E55A1A4" w:rsidR="004F17CF" w:rsidRPr="004F17CF" w:rsidRDefault="004F17CF" w:rsidP="00460964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MAE = 3835.073. Средняя абсолютная ошибка составляет около 3835 единиц урона.</w:t>
      </w:r>
    </w:p>
    <w:p w14:paraId="0DCF4425" w14:textId="352866CE" w:rsidR="004F17CF" w:rsidRPr="004F17CF" w:rsidRDefault="004F17CF" w:rsidP="00460964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MSE = 24 666 203.553. Средний квадрат ошибки соответствует масштабу целевой переменной.</w:t>
      </w:r>
    </w:p>
    <w:p w14:paraId="6375F59D" w14:textId="51ED0F58" w:rsidR="004F17CF" w:rsidRPr="004F17CF" w:rsidRDefault="004F17CF" w:rsidP="00460964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RMSE = 4966.508. Средняя квадратичная ошибка — около 4967 единиц урона.</w:t>
      </w:r>
    </w:p>
    <w:p w14:paraId="3F5C6E63" w14:textId="56DF0391" w:rsidR="004F17CF" w:rsidRPr="004F17CF" w:rsidRDefault="004F17CF" w:rsidP="00460964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 xml:space="preserve">MAPE = 3557307718.70%. Метрика некорректна из-за наличия нулевых или очень малых значений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>, что приводит к делению на ноль. В данном случае MAPE не является информативной.</w:t>
      </w:r>
    </w:p>
    <w:p w14:paraId="5803AA73" w14:textId="75593841" w:rsidR="004F17CF" w:rsidRPr="004F17CF" w:rsidRDefault="004F17CF" w:rsidP="00460964">
      <w:pPr>
        <w:pStyle w:val="a7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R² = 0.778. Модель объясняет 77.8% дисперсии урона, что является высоким показателем.</w:t>
      </w:r>
    </w:p>
    <w:p w14:paraId="11DA76D7" w14:textId="77777777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Вывод по результатам</w:t>
      </w:r>
    </w:p>
    <w:p w14:paraId="050DD533" w14:textId="77777777" w:rsidR="004F17CF" w:rsidRPr="004F17CF" w:rsidRDefault="004F17CF" w:rsidP="0046096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LASSO показал практически идентичные результаты по сравнению с обычной линейной регрессией.</w:t>
      </w:r>
    </w:p>
    <w:p w14:paraId="0F47F0EB" w14:textId="77777777" w:rsidR="004F17CF" w:rsidRPr="004F17CF" w:rsidRDefault="004F17CF" w:rsidP="0046096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Регуляризация почти не изменила качество модели, что указывает на то, что:</w:t>
      </w:r>
    </w:p>
    <w:p w14:paraId="55F222F0" w14:textId="77777777" w:rsidR="004F17CF" w:rsidRPr="004F17CF" w:rsidRDefault="004F17CF" w:rsidP="00460964">
      <w:pPr>
        <w:pStyle w:val="a7"/>
        <w:numPr>
          <w:ilvl w:val="1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lastRenderedPageBreak/>
        <w:t>признаки действительно информативны,</w:t>
      </w:r>
    </w:p>
    <w:p w14:paraId="45333A89" w14:textId="77777777" w:rsidR="004F17CF" w:rsidRPr="004F17CF" w:rsidRDefault="004F17CF" w:rsidP="00460964">
      <w:pPr>
        <w:pStyle w:val="a7"/>
        <w:numPr>
          <w:ilvl w:val="1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 xml:space="preserve">сильной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мультиколлинеарности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либо нет, либо она не критична при выбранном значении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alpha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>.</w:t>
      </w:r>
    </w:p>
    <w:p w14:paraId="59598271" w14:textId="77777777" w:rsidR="004F17CF" w:rsidRPr="004F17CF" w:rsidRDefault="004F17CF" w:rsidP="0046096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LASSO может быть полезен при увеличении параметра регуляризации для более агрессивного отбора признаков.</w:t>
      </w:r>
    </w:p>
    <w:p w14:paraId="59EE1FBC" w14:textId="77777777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>Общий вывод</w:t>
      </w:r>
    </w:p>
    <w:p w14:paraId="1F4464B6" w14:textId="77777777" w:rsidR="004F17CF" w:rsidRPr="004F17CF" w:rsidRDefault="004F17CF" w:rsidP="004F17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17CF">
        <w:rPr>
          <w:rFonts w:ascii="Times New Roman" w:hAnsi="Times New Roman" w:cs="Times New Roman"/>
          <w:sz w:val="28"/>
          <w:szCs w:val="28"/>
        </w:rPr>
        <w:t>Legends</w:t>
      </w:r>
      <w:proofErr w:type="spellEnd"/>
      <w:r w:rsidRPr="004F17CF">
        <w:rPr>
          <w:rFonts w:ascii="Times New Roman" w:hAnsi="Times New Roman" w:cs="Times New Roman"/>
          <w:sz w:val="28"/>
          <w:szCs w:val="28"/>
        </w:rPr>
        <w:t xml:space="preserve"> LASSO, как и обычная линейная регрессия, демонстрирует высокую предсказательную способность. Регуляризация в текущей конфигурации не дала заметного прироста качества, но модель остаётся сильной базовой регрессионной моделью для прогнозирования общего урона по чемпионам.</w:t>
      </w:r>
    </w:p>
    <w:p w14:paraId="14215F0D" w14:textId="48179B86" w:rsidR="005464E1" w:rsidRPr="00CA787E" w:rsidRDefault="005464E1" w:rsidP="005464E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" w:name="_Toc222669056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KNN</w:t>
      </w:r>
      <w:bookmarkEnd w:id="10"/>
    </w:p>
    <w:p w14:paraId="29D7EB6F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KNN (метод ближайших соседей) — это алгоритм, который предсказывает значение целевой переменной как среднее значение k ближайших наблюдений по выбранным признакам.</w:t>
      </w:r>
    </w:p>
    <w:p w14:paraId="5B6FCA14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В данном случае модель предсказывает общий урон по чемпионам (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>) на основе игровых показателей (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 и др.).</w:t>
      </w:r>
    </w:p>
    <w:p w14:paraId="6AA8496A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Алгоритм находит k наиболее похожих игроков/игровых ситуаций и усредняет их нанесённый урон.</w:t>
      </w:r>
    </w:p>
    <w:p w14:paraId="2E3BE531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Визуализация результата</w:t>
      </w:r>
    </w:p>
    <w:p w14:paraId="4AD451DB" w14:textId="6E160EE3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 предсказанных значений</w:t>
      </w:r>
    </w:p>
    <w:p w14:paraId="4E551C38" w14:textId="77777777" w:rsidR="00D873A4" w:rsidRPr="00D873A4" w:rsidRDefault="00D873A4" w:rsidP="00460964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 xml:space="preserve">X — реальные значения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y_test</w:t>
      </w:r>
      <w:proofErr w:type="spellEnd"/>
    </w:p>
    <w:p w14:paraId="5D6661D8" w14:textId="77777777" w:rsidR="00D873A4" w:rsidRPr="00D873A4" w:rsidRDefault="00D873A4" w:rsidP="00460964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 xml:space="preserve">Y — предсказанные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y_pred</w:t>
      </w:r>
      <w:proofErr w:type="spellEnd"/>
    </w:p>
    <w:p w14:paraId="32286C22" w14:textId="7EEB7A4B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Идеально — расположение точек вдоль линии y = x.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873A4">
        <w:rPr>
          <w:rFonts w:ascii="Times New Roman" w:hAnsi="Times New Roman" w:cs="Times New Roman"/>
          <w:sz w:val="28"/>
          <w:szCs w:val="28"/>
        </w:rPr>
        <w:t>При R² ≈ 0.78 точки должны быть достаточно близки к диагонали.</w:t>
      </w:r>
    </w:p>
    <w:p w14:paraId="72692BCA" w14:textId="32D635CB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43AE5F4" w14:textId="52948779" w:rsidR="0021599D" w:rsidRDefault="0021599D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288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1E11E3" wp14:editId="23428907">
            <wp:extent cx="5940425" cy="179705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C7AA" w14:textId="3220ED43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Критерии качества</w:t>
      </w:r>
    </w:p>
    <w:p w14:paraId="70159228" w14:textId="1B1D28A4" w:rsidR="00D873A4" w:rsidRPr="007753BA" w:rsidRDefault="00D873A4" w:rsidP="00460964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MAE: 3676.815</w:t>
      </w:r>
      <w:r w:rsidR="007753BA" w:rsidRPr="007753BA">
        <w:rPr>
          <w:rFonts w:ascii="Times New Roman" w:hAnsi="Times New Roman" w:cs="Times New Roman"/>
          <w:sz w:val="28"/>
          <w:szCs w:val="28"/>
        </w:rPr>
        <w:t xml:space="preserve">. </w:t>
      </w:r>
      <w:r w:rsidRPr="007753BA">
        <w:rPr>
          <w:rFonts w:ascii="Times New Roman" w:hAnsi="Times New Roman" w:cs="Times New Roman"/>
          <w:sz w:val="28"/>
          <w:szCs w:val="28"/>
        </w:rPr>
        <w:t>Средняя абсолютная ошибка составляет около 3677 единиц урона.</w:t>
      </w:r>
    </w:p>
    <w:p w14:paraId="0694FABA" w14:textId="578AF3B9" w:rsidR="00D873A4" w:rsidRPr="007753BA" w:rsidRDefault="00D873A4" w:rsidP="00460964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MSE: 24 450 669.704</w:t>
      </w:r>
      <w:r w:rsidR="007753BA" w:rsidRPr="007753BA">
        <w:rPr>
          <w:rFonts w:ascii="Times New Roman" w:hAnsi="Times New Roman" w:cs="Times New Roman"/>
          <w:sz w:val="28"/>
          <w:szCs w:val="28"/>
        </w:rPr>
        <w:t xml:space="preserve">. </w:t>
      </w:r>
      <w:r w:rsidRPr="007753BA">
        <w:rPr>
          <w:rFonts w:ascii="Times New Roman" w:hAnsi="Times New Roman" w:cs="Times New Roman"/>
          <w:sz w:val="28"/>
          <w:szCs w:val="28"/>
        </w:rPr>
        <w:t>Показывает средний квадрат ошибки — соответствует масштабу данных.</w:t>
      </w:r>
    </w:p>
    <w:p w14:paraId="1C635E28" w14:textId="6E8EC18B" w:rsidR="00D873A4" w:rsidRPr="007753BA" w:rsidRDefault="00D873A4" w:rsidP="00460964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RMSE: 4944.762</w:t>
      </w:r>
      <w:r w:rsidR="007753BA" w:rsidRPr="007753BA">
        <w:rPr>
          <w:rFonts w:ascii="Times New Roman" w:hAnsi="Times New Roman" w:cs="Times New Roman"/>
          <w:sz w:val="28"/>
          <w:szCs w:val="28"/>
        </w:rPr>
        <w:t xml:space="preserve">. </w:t>
      </w:r>
      <w:r w:rsidRPr="007753BA">
        <w:rPr>
          <w:rFonts w:ascii="Times New Roman" w:hAnsi="Times New Roman" w:cs="Times New Roman"/>
          <w:sz w:val="28"/>
          <w:szCs w:val="28"/>
        </w:rPr>
        <w:t>Средняя квадратичная ошибка около 4945 единиц урона.</w:t>
      </w:r>
    </w:p>
    <w:p w14:paraId="2B1FDAEE" w14:textId="69E616AD" w:rsidR="00D873A4" w:rsidRPr="007753BA" w:rsidRDefault="00D873A4" w:rsidP="00460964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MAPE: 384196243.62%</w:t>
      </w:r>
      <w:r w:rsidR="007753BA" w:rsidRPr="007753BA">
        <w:rPr>
          <w:rFonts w:ascii="Times New Roman" w:hAnsi="Times New Roman" w:cs="Times New Roman"/>
          <w:sz w:val="28"/>
          <w:szCs w:val="28"/>
        </w:rPr>
        <w:t xml:space="preserve">. </w:t>
      </w:r>
      <w:r w:rsidRPr="007753BA">
        <w:rPr>
          <w:rFonts w:ascii="Times New Roman" w:hAnsi="Times New Roman" w:cs="Times New Roman"/>
          <w:sz w:val="28"/>
          <w:szCs w:val="28"/>
        </w:rPr>
        <w:t xml:space="preserve">Метрика некорректна из-за нулевых или очень малых значений </w:t>
      </w:r>
      <w:proofErr w:type="spellStart"/>
      <w:r w:rsidRPr="007753BA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7753BA">
        <w:rPr>
          <w:rFonts w:ascii="Times New Roman" w:hAnsi="Times New Roman" w:cs="Times New Roman"/>
          <w:sz w:val="28"/>
          <w:szCs w:val="28"/>
        </w:rPr>
        <w:t>. Деление на ноль приводит к аномально высоким процентам. MAPE здесь неинформативен.</w:t>
      </w:r>
    </w:p>
    <w:p w14:paraId="001EB15C" w14:textId="33CF3FE1" w:rsidR="00D873A4" w:rsidRPr="007753BA" w:rsidRDefault="00D873A4" w:rsidP="00460964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R²: 0.780</w:t>
      </w:r>
      <w:r w:rsidR="007753BA" w:rsidRPr="007753BA">
        <w:rPr>
          <w:rFonts w:ascii="Times New Roman" w:hAnsi="Times New Roman" w:cs="Times New Roman"/>
          <w:sz w:val="28"/>
          <w:szCs w:val="28"/>
        </w:rPr>
        <w:t xml:space="preserve">. </w:t>
      </w:r>
      <w:r w:rsidRPr="007753BA">
        <w:rPr>
          <w:rFonts w:ascii="Times New Roman" w:hAnsi="Times New Roman" w:cs="Times New Roman"/>
          <w:sz w:val="28"/>
          <w:szCs w:val="28"/>
        </w:rPr>
        <w:t>Модель объясняет 78.0% дисперсии целевой переменной, что является высоким показателем.</w:t>
      </w:r>
    </w:p>
    <w:p w14:paraId="30D43B8D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Интерпретация</w:t>
      </w:r>
    </w:p>
    <w:p w14:paraId="58FD541B" w14:textId="77777777" w:rsidR="00D873A4" w:rsidRPr="007753BA" w:rsidRDefault="00D873A4" w:rsidP="00460964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KNN показывает очень хорошее качество предсказания.</w:t>
      </w:r>
    </w:p>
    <w:p w14:paraId="09907F61" w14:textId="77777777" w:rsidR="00D873A4" w:rsidRPr="007753BA" w:rsidRDefault="00D873A4" w:rsidP="00460964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R² = 0.780 немного выше, чем у линейной регрессии и LASSO.</w:t>
      </w:r>
    </w:p>
    <w:p w14:paraId="0773717A" w14:textId="77777777" w:rsidR="00D873A4" w:rsidRPr="007753BA" w:rsidRDefault="00D873A4" w:rsidP="00460964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MAE и RMSE немного ниже, чем у линейных моделей, что говорит о более точных предсказаниях.</w:t>
      </w:r>
    </w:p>
    <w:p w14:paraId="72D50280" w14:textId="77777777" w:rsidR="00D873A4" w:rsidRPr="007753BA" w:rsidRDefault="00D873A4" w:rsidP="00460964">
      <w:pPr>
        <w:pStyle w:val="a7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Метод хорошо работает, поскольку в игровых данных наблюдаются повторяющиеся паттерны (похожие игровые ситуации дают схожий урон).</w:t>
      </w:r>
    </w:p>
    <w:p w14:paraId="23B05262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Вывод по результатам</w:t>
      </w:r>
    </w:p>
    <w:p w14:paraId="3E55365E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lastRenderedPageBreak/>
        <w:t xml:space="preserve">В отличие от медицинского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, для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73A4">
        <w:rPr>
          <w:rFonts w:ascii="Times New Roman" w:hAnsi="Times New Roman" w:cs="Times New Roman"/>
          <w:sz w:val="28"/>
          <w:szCs w:val="28"/>
        </w:rPr>
        <w:t>Legends</w:t>
      </w:r>
      <w:proofErr w:type="spellEnd"/>
      <w:r w:rsidRPr="00D873A4">
        <w:rPr>
          <w:rFonts w:ascii="Times New Roman" w:hAnsi="Times New Roman" w:cs="Times New Roman"/>
          <w:sz w:val="28"/>
          <w:szCs w:val="28"/>
        </w:rPr>
        <w:t xml:space="preserve"> KNN работает очень эффективно.</w:t>
      </w:r>
    </w:p>
    <w:p w14:paraId="661399E6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KNN показал лучший результат среди рассмотренных моделей.</w:t>
      </w:r>
    </w:p>
    <w:p w14:paraId="19040006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Модель чувствительна к:</w:t>
      </w:r>
    </w:p>
    <w:p w14:paraId="0B6979C9" w14:textId="77777777" w:rsidR="00D873A4" w:rsidRPr="007753BA" w:rsidRDefault="00D873A4" w:rsidP="00460964">
      <w:pPr>
        <w:pStyle w:val="a7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>масштабированию признаков (обязательно использовать стандартизацию),</w:t>
      </w:r>
    </w:p>
    <w:p w14:paraId="6871C8EB" w14:textId="77777777" w:rsidR="00D873A4" w:rsidRPr="007753BA" w:rsidRDefault="00D873A4" w:rsidP="00460964">
      <w:pPr>
        <w:pStyle w:val="a7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53BA">
        <w:rPr>
          <w:rFonts w:ascii="Times New Roman" w:hAnsi="Times New Roman" w:cs="Times New Roman"/>
          <w:sz w:val="28"/>
          <w:szCs w:val="28"/>
        </w:rPr>
        <w:t xml:space="preserve">размеру выборки (здесь большой </w:t>
      </w:r>
      <w:proofErr w:type="spellStart"/>
      <w:r w:rsidRPr="007753BA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753BA">
        <w:rPr>
          <w:rFonts w:ascii="Times New Roman" w:hAnsi="Times New Roman" w:cs="Times New Roman"/>
          <w:sz w:val="28"/>
          <w:szCs w:val="28"/>
        </w:rPr>
        <w:t xml:space="preserve"> — почти 1 млн строк, что помогает алгоритму).</w:t>
      </w:r>
    </w:p>
    <w:p w14:paraId="7035C259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Общий вывод</w:t>
      </w:r>
    </w:p>
    <w:p w14:paraId="596DCE83" w14:textId="77777777" w:rsidR="00D873A4" w:rsidRPr="00D873A4" w:rsidRDefault="00D873A4" w:rsidP="00D873A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t>Для прогнозирования урона по чемпионам KNN показывает высокую точность и может быть хорошей альтернативой линейным моделям, особенно если данные содержат нелинейные зависимости и повторяющиеся игровые сценарии.</w:t>
      </w:r>
    </w:p>
    <w:p w14:paraId="57823EE2" w14:textId="6F140C56" w:rsidR="00573B31" w:rsidRDefault="00573B31" w:rsidP="00573B3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1" w:name="_Toc22266905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Пример интерфейса</w:t>
      </w:r>
      <w:bookmarkEnd w:id="11"/>
    </w:p>
    <w:p w14:paraId="43A72390" w14:textId="7E0C2F1D" w:rsidR="00FC5759" w:rsidRDefault="00FC5759" w:rsidP="00573B31">
      <w:pPr>
        <w:jc w:val="center"/>
        <w:rPr>
          <w:lang w:eastAsia="ru-RU"/>
        </w:rPr>
      </w:pPr>
      <w:r w:rsidRPr="00573B31">
        <w:rPr>
          <w:noProof/>
          <w:lang w:eastAsia="ru-RU"/>
        </w:rPr>
        <w:drawing>
          <wp:inline distT="0" distB="0" distL="0" distR="0" wp14:anchorId="347869A4" wp14:editId="78B7C62C">
            <wp:extent cx="5940425" cy="80073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2C8F" w14:textId="1B6FA498" w:rsidR="00573B31" w:rsidRPr="00573B31" w:rsidRDefault="00FC5759" w:rsidP="00573B31">
      <w:pPr>
        <w:jc w:val="center"/>
        <w:rPr>
          <w:lang w:eastAsia="ru-RU"/>
        </w:rPr>
      </w:pPr>
      <w:r w:rsidRPr="00573B31">
        <w:rPr>
          <w:noProof/>
          <w:lang w:eastAsia="ru-RU"/>
        </w:rPr>
        <w:lastRenderedPageBreak/>
        <w:drawing>
          <wp:inline distT="0" distB="0" distL="0" distR="0" wp14:anchorId="250A0C86" wp14:editId="7EE512E3">
            <wp:extent cx="5940425" cy="433324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D372" w14:textId="103B6365" w:rsidR="00573B31" w:rsidRPr="00573B31" w:rsidRDefault="00573B31" w:rsidP="00573B31">
      <w:pPr>
        <w:jc w:val="center"/>
        <w:rPr>
          <w:lang w:eastAsia="ru-RU"/>
        </w:rPr>
      </w:pPr>
    </w:p>
    <w:p w14:paraId="7BB020FE" w14:textId="0427ED18" w:rsidR="00573B31" w:rsidRPr="00573B31" w:rsidRDefault="00573B31" w:rsidP="00573B3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2" w:name="_Toc222669058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Общий вывод по базе данных</w:t>
      </w:r>
      <w:bookmarkEnd w:id="12"/>
    </w:p>
    <w:p w14:paraId="6FAB1E3D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Целевая переменная</w:t>
      </w:r>
    </w:p>
    <w:p w14:paraId="12B4106F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Предсказывается непрерывная переменная — общий урон по чемпионам (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>).</w:t>
      </w:r>
    </w:p>
    <w:p w14:paraId="6181DA09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Качество моделей</w:t>
      </w:r>
    </w:p>
    <w:p w14:paraId="4D9677D7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Все рассмотренные модели показали высокое качество:</w:t>
      </w:r>
    </w:p>
    <w:p w14:paraId="20805484" w14:textId="77777777" w:rsidR="00E75DED" w:rsidRPr="00506EA2" w:rsidRDefault="00E75DED" w:rsidP="00460964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506E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EA2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506EA2">
        <w:rPr>
          <w:rFonts w:ascii="Times New Roman" w:hAnsi="Times New Roman" w:cs="Times New Roman"/>
          <w:sz w:val="28"/>
          <w:szCs w:val="28"/>
        </w:rPr>
        <w:t>: R² ≈ 0.778, MAE ≈ 3835</w:t>
      </w:r>
    </w:p>
    <w:p w14:paraId="76370485" w14:textId="77777777" w:rsidR="00E75DED" w:rsidRPr="00506EA2" w:rsidRDefault="00E75DED" w:rsidP="00460964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LASSO: R² ≈ 0.778, MAE ≈ 3835</w:t>
      </w:r>
    </w:p>
    <w:p w14:paraId="37B567D7" w14:textId="77777777" w:rsidR="00E75DED" w:rsidRPr="00506EA2" w:rsidRDefault="00E75DED" w:rsidP="00460964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KNN: R² ≈ 0.780, MAE ≈ 3677</w:t>
      </w:r>
    </w:p>
    <w:p w14:paraId="455D70F5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Это означает, что модели объясняют примерно 78% вариации нанесённого урона, что является очень хорошим результатом для реальных игровых данных.</w:t>
      </w:r>
    </w:p>
    <w:p w14:paraId="2CC33648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lastRenderedPageBreak/>
        <w:t>RMSE ≈ 4950 указывает на среднюю ошибку предсказания около ±5000 единиц урона. С учётом масштаба значений урона (десятки тысяч), это допустимый уровень ошибки.</w:t>
      </w:r>
    </w:p>
    <w:p w14:paraId="58062260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 xml:space="preserve">LASSO при выбранном значении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alpha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 практически не отличается от обычной линейной регрессии — регуляризация слабая, большинство признаков остаются значимыми.</w:t>
      </w:r>
    </w:p>
    <w:p w14:paraId="7E619BE1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KNN показал немного лучший результат по R² и MAE, что может говорить о наличии нелинейных зависимостей в данных.</w:t>
      </w:r>
    </w:p>
    <w:p w14:paraId="5B3C8816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Вывод по признакам</w:t>
      </w:r>
    </w:p>
    <w:p w14:paraId="3C3DA30A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Наибольший вклад в предсказание урона вносят:</w:t>
      </w:r>
    </w:p>
    <w:p w14:paraId="23A47CEB" w14:textId="77777777" w:rsidR="00E75DED" w:rsidRPr="00506EA2" w:rsidRDefault="00E75DED" w:rsidP="00460964">
      <w:pPr>
        <w:pStyle w:val="a7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goldearned</w:t>
      </w:r>
      <w:proofErr w:type="spellEnd"/>
    </w:p>
    <w:p w14:paraId="78590561" w14:textId="77777777" w:rsidR="00E75DED" w:rsidRPr="00506EA2" w:rsidRDefault="00E75DED" w:rsidP="00460964">
      <w:pPr>
        <w:pStyle w:val="a7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kills</w:t>
      </w:r>
      <w:proofErr w:type="spellEnd"/>
    </w:p>
    <w:p w14:paraId="0A305B6B" w14:textId="77777777" w:rsidR="00E75DED" w:rsidRPr="00506EA2" w:rsidRDefault="00E75DED" w:rsidP="00460964">
      <w:pPr>
        <w:pStyle w:val="a7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duration</w:t>
      </w:r>
      <w:proofErr w:type="spellEnd"/>
    </w:p>
    <w:p w14:paraId="7C2FD10A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Умеренное влияние оказывают:</w:t>
      </w:r>
    </w:p>
    <w:p w14:paraId="51735D2D" w14:textId="77777777" w:rsidR="00E75DED" w:rsidRPr="00506EA2" w:rsidRDefault="00E75DED" w:rsidP="00460964">
      <w:pPr>
        <w:pStyle w:val="a7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assists</w:t>
      </w:r>
      <w:proofErr w:type="spellEnd"/>
    </w:p>
    <w:p w14:paraId="51CA5A98" w14:textId="77777777" w:rsidR="00E75DED" w:rsidRPr="00506EA2" w:rsidRDefault="00E75DED" w:rsidP="00460964">
      <w:pPr>
        <w:pStyle w:val="a7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deaths</w:t>
      </w:r>
      <w:proofErr w:type="spellEnd"/>
    </w:p>
    <w:p w14:paraId="5B024B7D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Это логично с точки зрения игровой механики:</w:t>
      </w:r>
    </w:p>
    <w:p w14:paraId="0216E530" w14:textId="77777777" w:rsidR="00E75DED" w:rsidRPr="00506EA2" w:rsidRDefault="00E75DED" w:rsidP="00460964">
      <w:pPr>
        <w:pStyle w:val="a7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больше золота → больше предметов → выше урон,</w:t>
      </w:r>
    </w:p>
    <w:p w14:paraId="43630FB2" w14:textId="77777777" w:rsidR="00E75DED" w:rsidRPr="00506EA2" w:rsidRDefault="00E75DED" w:rsidP="00460964">
      <w:pPr>
        <w:pStyle w:val="a7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больше убийств → активное участие в боях → выше суммарный урон,</w:t>
      </w:r>
    </w:p>
    <w:p w14:paraId="4A5DEE6A" w14:textId="77777777" w:rsidR="00E75DED" w:rsidRPr="00506EA2" w:rsidRDefault="00E75DED" w:rsidP="00460964">
      <w:pPr>
        <w:pStyle w:val="a7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более длинный матч → больше времени для нанесения урона.</w:t>
      </w:r>
    </w:p>
    <w:p w14:paraId="109045AE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Линейные модели хорошо улавливают общую зависимость, но могут не учитывать сложные взаимодействия (например, синергию предметов, роль чемпиона, позицию на карте).</w:t>
      </w:r>
    </w:p>
    <w:p w14:paraId="3C95818B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Интерпретация графиков</w:t>
      </w:r>
    </w:p>
    <w:p w14:paraId="4E9793A7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 предсказанных значений показывает плотное расположение точек вокруг линии y = x, что подтверждает высокое качество моделей.</w:t>
      </w:r>
    </w:p>
    <w:p w14:paraId="28084590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lastRenderedPageBreak/>
        <w:t>Распределение ошибок относительно симметрично, без выраженного систематического смещения.</w:t>
      </w:r>
    </w:p>
    <w:p w14:paraId="60615B42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 xml:space="preserve">Метрика MAPE оказалась некорректной из-за наличия нулевых или очень малых значений урона — её интерпретация для данного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 неинформативна.</w:t>
      </w:r>
    </w:p>
    <w:p w14:paraId="489A0BDE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Практическое применение</w:t>
      </w:r>
    </w:p>
    <w:p w14:paraId="58C61E3C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Модели дают достаточно точное предсказание нанесённого урона и могут использоваться для:</w:t>
      </w:r>
    </w:p>
    <w:p w14:paraId="4382D4CA" w14:textId="77777777" w:rsidR="00E75DED" w:rsidRPr="00506EA2" w:rsidRDefault="00E75DED" w:rsidP="00460964">
      <w:pPr>
        <w:pStyle w:val="a7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анализа эффективности игроков,</w:t>
      </w:r>
    </w:p>
    <w:p w14:paraId="0D2A1FEE" w14:textId="77777777" w:rsidR="00E75DED" w:rsidRPr="00506EA2" w:rsidRDefault="00E75DED" w:rsidP="00460964">
      <w:pPr>
        <w:pStyle w:val="a7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оценки влияния игровых показателей,</w:t>
      </w:r>
    </w:p>
    <w:p w14:paraId="24179912" w14:textId="77777777" w:rsidR="00E75DED" w:rsidRPr="00506EA2" w:rsidRDefault="00E75DED" w:rsidP="00460964">
      <w:pPr>
        <w:pStyle w:val="a7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построения аналитических систем,</w:t>
      </w:r>
    </w:p>
    <w:p w14:paraId="38581670" w14:textId="77777777" w:rsidR="00E75DED" w:rsidRPr="00506EA2" w:rsidRDefault="00E75DED" w:rsidP="00460964">
      <w:pPr>
        <w:pStyle w:val="a7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выявления ключевых факторов, влияющих на урон.</w:t>
      </w:r>
    </w:p>
    <w:p w14:paraId="0BE1FB00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Итог</w:t>
      </w:r>
    </w:p>
    <w:p w14:paraId="7766ECE3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 xml:space="preserve">В отличие от медицинского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, где линейные модели объясняли около 30% вариации, в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Legends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 xml:space="preserve"> наблюдается сильная зависимость между признаками и целевой переменной.</w:t>
      </w:r>
    </w:p>
    <w:p w14:paraId="429AC204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Линейная регрессия уже даёт высокий результат (R² ≈ 0.78), а KNN показывает немного лучшую точность.</w:t>
      </w:r>
    </w:p>
    <w:p w14:paraId="4611EF8A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>Для дальнейшего повышения качества можно попробовать:</w:t>
      </w:r>
    </w:p>
    <w:p w14:paraId="391F640A" w14:textId="77777777" w:rsidR="00E75DED" w:rsidRPr="00506EA2" w:rsidRDefault="00E75DED" w:rsidP="00460964">
      <w:pPr>
        <w:pStyle w:val="a7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506E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EA2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506E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EA2">
        <w:rPr>
          <w:rFonts w:ascii="Times New Roman" w:hAnsi="Times New Roman" w:cs="Times New Roman"/>
          <w:sz w:val="28"/>
          <w:szCs w:val="28"/>
        </w:rPr>
        <w:t>Regressor</w:t>
      </w:r>
      <w:proofErr w:type="spellEnd"/>
    </w:p>
    <w:p w14:paraId="044DA47C" w14:textId="77777777" w:rsidR="00E75DED" w:rsidRPr="00506EA2" w:rsidRDefault="00E75DED" w:rsidP="00460964">
      <w:pPr>
        <w:pStyle w:val="a7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506E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EA2">
        <w:rPr>
          <w:rFonts w:ascii="Times New Roman" w:hAnsi="Times New Roman" w:cs="Times New Roman"/>
          <w:sz w:val="28"/>
          <w:szCs w:val="28"/>
        </w:rPr>
        <w:t>Boosting</w:t>
      </w:r>
      <w:proofErr w:type="spellEnd"/>
    </w:p>
    <w:p w14:paraId="31ABDC26" w14:textId="77777777" w:rsidR="00E75DED" w:rsidRPr="00506EA2" w:rsidRDefault="00E75DED" w:rsidP="00460964">
      <w:pPr>
        <w:pStyle w:val="a7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EA2">
        <w:rPr>
          <w:rFonts w:ascii="Times New Roman" w:hAnsi="Times New Roman" w:cs="Times New Roman"/>
          <w:sz w:val="28"/>
          <w:szCs w:val="28"/>
        </w:rPr>
        <w:t>XGBoost</w:t>
      </w:r>
      <w:proofErr w:type="spellEnd"/>
    </w:p>
    <w:p w14:paraId="29297300" w14:textId="77777777" w:rsidR="00E75DED" w:rsidRPr="00506EA2" w:rsidRDefault="00E75DED" w:rsidP="00460964">
      <w:pPr>
        <w:pStyle w:val="a7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EA2">
        <w:rPr>
          <w:rFonts w:ascii="Times New Roman" w:hAnsi="Times New Roman" w:cs="Times New Roman"/>
          <w:sz w:val="28"/>
          <w:szCs w:val="28"/>
        </w:rPr>
        <w:t>нейронные сети</w:t>
      </w:r>
    </w:p>
    <w:p w14:paraId="362D8EA2" w14:textId="77777777" w:rsidR="00E75DED" w:rsidRPr="00E75DED" w:rsidRDefault="00E75DED" w:rsidP="00E75DE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75DED">
        <w:rPr>
          <w:rFonts w:ascii="Times New Roman" w:hAnsi="Times New Roman" w:cs="Times New Roman"/>
          <w:sz w:val="28"/>
          <w:szCs w:val="28"/>
        </w:rPr>
        <w:t xml:space="preserve">Однако уже базовые модели демонстрируют высокую предсказательную способность, что говорит о хорошей структурированности и информативности признаков в данном </w:t>
      </w:r>
      <w:proofErr w:type="spellStart"/>
      <w:r w:rsidRPr="00E75DED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E75DED">
        <w:rPr>
          <w:rFonts w:ascii="Times New Roman" w:hAnsi="Times New Roman" w:cs="Times New Roman"/>
          <w:sz w:val="28"/>
          <w:szCs w:val="28"/>
        </w:rPr>
        <w:t>.</w:t>
      </w:r>
    </w:p>
    <w:p w14:paraId="590EE290" w14:textId="77777777" w:rsidR="008D7A55" w:rsidRDefault="000E05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485CC6" w14:textId="1AE0BC1E" w:rsidR="008D7A55" w:rsidRPr="00624A0F" w:rsidRDefault="008D7A55" w:rsidP="008D7A55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3" w:name="_Toc222669059"/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Датасет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«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League</w:t>
      </w:r>
      <w:r w:rsidRPr="001A492B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of</w:t>
      </w:r>
      <w:r w:rsidRPr="001A492B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Legends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  <w:bookmarkEnd w:id="13"/>
    </w:p>
    <w:p w14:paraId="1E1BE94E" w14:textId="77777777" w:rsidR="008D7A55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4" w:name="_Toc22266906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Описание базы данных</w:t>
      </w:r>
      <w:bookmarkEnd w:id="14"/>
    </w:p>
    <w:p w14:paraId="359A1E16" w14:textId="77777777" w:rsidR="001A492B" w:rsidRPr="001A492B" w:rsidRDefault="001A492B" w:rsidP="001A492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492B">
        <w:rPr>
          <w:rFonts w:ascii="Times New Roman" w:hAnsi="Times New Roman" w:cs="Times New Roman"/>
          <w:sz w:val="28"/>
          <w:szCs w:val="28"/>
        </w:rPr>
        <w:t xml:space="preserve">Размер </w:t>
      </w:r>
      <w:proofErr w:type="spellStart"/>
      <w:r w:rsidRPr="001A492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</w:p>
    <w:p w14:paraId="74810C03" w14:textId="77777777" w:rsidR="001A492B" w:rsidRPr="001A492B" w:rsidRDefault="001A492B" w:rsidP="0046096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492B">
        <w:rPr>
          <w:rFonts w:ascii="Times New Roman" w:hAnsi="Times New Roman" w:cs="Times New Roman"/>
          <w:sz w:val="28"/>
          <w:szCs w:val="28"/>
        </w:rPr>
        <w:t>Строк: 999,999</w:t>
      </w:r>
    </w:p>
    <w:p w14:paraId="15B6D4C4" w14:textId="77777777" w:rsidR="001A492B" w:rsidRPr="001A492B" w:rsidRDefault="001A492B" w:rsidP="0046096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492B">
        <w:rPr>
          <w:rFonts w:ascii="Times New Roman" w:hAnsi="Times New Roman" w:cs="Times New Roman"/>
          <w:sz w:val="28"/>
          <w:szCs w:val="28"/>
        </w:rPr>
        <w:t>Столбцов: 67</w:t>
      </w:r>
    </w:p>
    <w:p w14:paraId="220D187B" w14:textId="77777777" w:rsidR="001A492B" w:rsidRPr="001A492B" w:rsidRDefault="001A492B" w:rsidP="0046096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492B">
        <w:rPr>
          <w:rFonts w:ascii="Times New Roman" w:hAnsi="Times New Roman" w:cs="Times New Roman"/>
          <w:sz w:val="28"/>
          <w:szCs w:val="28"/>
        </w:rPr>
        <w:t>Объём памяти: 643.48 MB</w:t>
      </w:r>
    </w:p>
    <w:p w14:paraId="6B70DFC7" w14:textId="77777777" w:rsidR="001A492B" w:rsidRPr="001A492B" w:rsidRDefault="001A492B" w:rsidP="001A492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492B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A492B">
        <w:rPr>
          <w:rFonts w:ascii="Times New Roman" w:hAnsi="Times New Roman" w:cs="Times New Roman"/>
          <w:sz w:val="28"/>
          <w:szCs w:val="28"/>
        </w:rPr>
        <w:t xml:space="preserve"> большой, обработка требует оптимизации и достаточного объёма оперативной памяти.</w:t>
      </w:r>
    </w:p>
    <w:p w14:paraId="62B821F0" w14:textId="77777777" w:rsidR="001A492B" w:rsidRPr="001A492B" w:rsidRDefault="001A492B" w:rsidP="001A492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492B">
        <w:rPr>
          <w:rFonts w:ascii="Times New Roman" w:hAnsi="Times New Roman" w:cs="Times New Roman"/>
          <w:sz w:val="28"/>
          <w:szCs w:val="28"/>
        </w:rPr>
        <w:t>Входные признаки (X)</w:t>
      </w:r>
    </w:p>
    <w:p w14:paraId="4CFAE57B" w14:textId="77777777" w:rsidR="001A492B" w:rsidRPr="00A657B8" w:rsidRDefault="001A492B" w:rsidP="00460964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57B8">
        <w:rPr>
          <w:rFonts w:ascii="Times New Roman" w:hAnsi="Times New Roman" w:cs="Times New Roman"/>
          <w:sz w:val="28"/>
          <w:szCs w:val="28"/>
        </w:rPr>
        <w:t xml:space="preserve">Основные числовые показатели: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 и др.</w:t>
      </w:r>
    </w:p>
    <w:p w14:paraId="50426BBC" w14:textId="77777777" w:rsidR="001A492B" w:rsidRPr="00A657B8" w:rsidRDefault="001A492B" w:rsidP="00460964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57B8">
        <w:rPr>
          <w:rFonts w:ascii="Times New Roman" w:hAnsi="Times New Roman" w:cs="Times New Roman"/>
          <w:sz w:val="28"/>
          <w:szCs w:val="28"/>
        </w:rPr>
        <w:t xml:space="preserve">Идентификаторы: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id_x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matchid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championid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>.</w:t>
      </w:r>
    </w:p>
    <w:p w14:paraId="1F2BF326" w14:textId="77777777" w:rsidR="001A492B" w:rsidRPr="00A657B8" w:rsidRDefault="001A492B" w:rsidP="00460964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57B8">
        <w:rPr>
          <w:rFonts w:ascii="Times New Roman" w:hAnsi="Times New Roman" w:cs="Times New Roman"/>
          <w:sz w:val="28"/>
          <w:szCs w:val="28"/>
        </w:rPr>
        <w:t xml:space="preserve">Признаки категориальные: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57B8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A657B8">
        <w:rPr>
          <w:rFonts w:ascii="Times New Roman" w:hAnsi="Times New Roman" w:cs="Times New Roman"/>
          <w:sz w:val="28"/>
          <w:szCs w:val="28"/>
        </w:rPr>
        <w:t xml:space="preserve"> (имя чемпиона).</w:t>
      </w:r>
    </w:p>
    <w:p w14:paraId="741BC933" w14:textId="77777777" w:rsidR="001A492B" w:rsidRPr="001A492B" w:rsidRDefault="001A492B" w:rsidP="001A492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492B">
        <w:rPr>
          <w:rFonts w:ascii="Times New Roman" w:hAnsi="Times New Roman" w:cs="Times New Roman"/>
          <w:sz w:val="28"/>
          <w:szCs w:val="28"/>
        </w:rPr>
        <w:t>Числовые признаки: все количественные показатели игры (урон, золото, очки, время матча).</w:t>
      </w:r>
    </w:p>
    <w:p w14:paraId="6902A5E8" w14:textId="77777777" w:rsidR="001A492B" w:rsidRPr="001A492B" w:rsidRDefault="001A492B" w:rsidP="001A492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492B">
        <w:rPr>
          <w:rFonts w:ascii="Times New Roman" w:hAnsi="Times New Roman" w:cs="Times New Roman"/>
          <w:sz w:val="28"/>
          <w:szCs w:val="28"/>
        </w:rPr>
        <w:t>Категориальные признаки:</w:t>
      </w:r>
    </w:p>
    <w:p w14:paraId="25A3A334" w14:textId="77777777" w:rsidR="001A492B" w:rsidRPr="00D2614F" w:rsidRDefault="001A492B" w:rsidP="00460964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614F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D2614F">
        <w:rPr>
          <w:rFonts w:ascii="Times New Roman" w:hAnsi="Times New Roman" w:cs="Times New Roman"/>
          <w:sz w:val="28"/>
          <w:szCs w:val="28"/>
        </w:rPr>
        <w:t xml:space="preserve"> — роль игрока в матче (мода: SOLO, встречается 392,661 раз)</w:t>
      </w:r>
    </w:p>
    <w:p w14:paraId="11B8C747" w14:textId="77777777" w:rsidR="001A492B" w:rsidRPr="00D2614F" w:rsidRDefault="001A492B" w:rsidP="00460964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614F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D2614F">
        <w:rPr>
          <w:rFonts w:ascii="Times New Roman" w:hAnsi="Times New Roman" w:cs="Times New Roman"/>
          <w:sz w:val="28"/>
          <w:szCs w:val="28"/>
        </w:rPr>
        <w:t xml:space="preserve"> — позиция игрока на карте (мода: BOT, встречается 397,447 раз)</w:t>
      </w:r>
    </w:p>
    <w:p w14:paraId="78C1A9E9" w14:textId="77777777" w:rsidR="001A492B" w:rsidRPr="00D2614F" w:rsidRDefault="001A492B" w:rsidP="00460964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614F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D2614F">
        <w:rPr>
          <w:rFonts w:ascii="Times New Roman" w:hAnsi="Times New Roman" w:cs="Times New Roman"/>
          <w:sz w:val="28"/>
          <w:szCs w:val="28"/>
        </w:rPr>
        <w:t xml:space="preserve"> — имя чемпиона (мода: Lee </w:t>
      </w:r>
      <w:proofErr w:type="spellStart"/>
      <w:r w:rsidRPr="00D2614F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D2614F">
        <w:rPr>
          <w:rFonts w:ascii="Times New Roman" w:hAnsi="Times New Roman" w:cs="Times New Roman"/>
          <w:sz w:val="28"/>
          <w:szCs w:val="28"/>
        </w:rPr>
        <w:t>, встречается 33,768 раз)</w:t>
      </w:r>
    </w:p>
    <w:p w14:paraId="436A4485" w14:textId="77777777" w:rsidR="008D7A55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5" w:name="_Toc22266906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Исследовательский анализ данных</w:t>
      </w:r>
      <w:bookmarkEnd w:id="15"/>
    </w:p>
    <w:p w14:paraId="4705EBDA" w14:textId="77777777" w:rsidR="00370AAD" w:rsidRPr="00370AAD" w:rsidRDefault="00370AAD" w:rsidP="00370AA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70AAD">
        <w:rPr>
          <w:rFonts w:ascii="Times New Roman" w:hAnsi="Times New Roman" w:cs="Times New Roman"/>
          <w:sz w:val="28"/>
          <w:szCs w:val="28"/>
        </w:rPr>
        <w:t>Анализ числовых переменных</w:t>
      </w:r>
    </w:p>
    <w:p w14:paraId="4935E17D" w14:textId="77777777" w:rsidR="00370AAD" w:rsidRPr="00370AAD" w:rsidRDefault="00370AAD" w:rsidP="00370AA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70AAD">
        <w:rPr>
          <w:rFonts w:ascii="Times New Roman" w:hAnsi="Times New Roman" w:cs="Times New Roman"/>
          <w:sz w:val="28"/>
          <w:szCs w:val="28"/>
        </w:rPr>
        <w:t>Для каждой переменной рассчитаны: минимум, 25%, медиана, среднее, 75%, максимум.</w:t>
      </w:r>
    </w:p>
    <w:p w14:paraId="33184357" w14:textId="77777777" w:rsidR="00370AAD" w:rsidRPr="00370AAD" w:rsidRDefault="00370AAD" w:rsidP="00370AA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70AAD">
        <w:rPr>
          <w:rFonts w:ascii="Times New Roman" w:hAnsi="Times New Roman" w:cs="Times New Roman"/>
          <w:sz w:val="28"/>
          <w:szCs w:val="28"/>
        </w:rPr>
        <w:t>Основные наблюдения:</w:t>
      </w:r>
    </w:p>
    <w:p w14:paraId="44DC2CA8" w14:textId="77777777" w:rsidR="00370AAD" w:rsidRPr="00370AAD" w:rsidRDefault="00370AAD" w:rsidP="00460964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AAD">
        <w:rPr>
          <w:rFonts w:ascii="Times New Roman" w:hAnsi="Times New Roman" w:cs="Times New Roman"/>
          <w:sz w:val="28"/>
          <w:szCs w:val="28"/>
        </w:rPr>
        <w:lastRenderedPageBreak/>
        <w:t>id_x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70AAD">
        <w:rPr>
          <w:rFonts w:ascii="Times New Roman" w:hAnsi="Times New Roman" w:cs="Times New Roman"/>
          <w:sz w:val="28"/>
          <w:szCs w:val="28"/>
        </w:rPr>
        <w:t>matchid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 xml:space="preserve"> — уникальные идентификаторы, распределены равномерно.</w:t>
      </w:r>
    </w:p>
    <w:p w14:paraId="4DAA10E2" w14:textId="77777777" w:rsidR="00370AAD" w:rsidRPr="00370AAD" w:rsidRDefault="00370AAD" w:rsidP="00460964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AAD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 xml:space="preserve"> (длительность матча) от 190 до 4,814 секунд, 25% ≤ 1,536 сек, 75% ≤ 2,124 сек.</w:t>
      </w:r>
    </w:p>
    <w:p w14:paraId="10567E81" w14:textId="77777777" w:rsidR="00370AAD" w:rsidRPr="00370AAD" w:rsidRDefault="00370AAD" w:rsidP="00460964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AAD">
        <w:rPr>
          <w:rFonts w:ascii="Times New Roman" w:hAnsi="Times New Roman" w:cs="Times New Roman"/>
          <w:sz w:val="28"/>
          <w:szCs w:val="28"/>
        </w:rPr>
        <w:t>Количество убийств (</w:t>
      </w:r>
      <w:proofErr w:type="spellStart"/>
      <w:r w:rsidRPr="00370AAD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>) и золота (</w:t>
      </w:r>
      <w:proofErr w:type="spellStart"/>
      <w:r w:rsidRPr="00370AAD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>) варьируются в широких пределах.</w:t>
      </w:r>
    </w:p>
    <w:p w14:paraId="613FCA84" w14:textId="77777777" w:rsidR="00370AAD" w:rsidRPr="00370AAD" w:rsidRDefault="00370AAD" w:rsidP="00460964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AAD">
        <w:rPr>
          <w:rFonts w:ascii="Times New Roman" w:hAnsi="Times New Roman" w:cs="Times New Roman"/>
          <w:sz w:val="28"/>
          <w:szCs w:val="28"/>
        </w:rPr>
        <w:t>Некоторые показатели (</w:t>
      </w:r>
      <w:proofErr w:type="spellStart"/>
      <w:r w:rsidRPr="00370AAD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0AAD">
        <w:rPr>
          <w:rFonts w:ascii="Times New Roman" w:hAnsi="Times New Roman" w:cs="Times New Roman"/>
          <w:sz w:val="28"/>
          <w:szCs w:val="28"/>
        </w:rPr>
        <w:t>goldspent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>) имеют большие максимальные значения, что указывает на возможные выбросы.</w:t>
      </w:r>
    </w:p>
    <w:p w14:paraId="7A25B1C1" w14:textId="77777777" w:rsidR="00370AAD" w:rsidRPr="00370AAD" w:rsidRDefault="00370AAD" w:rsidP="00370AA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70AAD">
        <w:rPr>
          <w:rFonts w:ascii="Times New Roman" w:hAnsi="Times New Roman" w:cs="Times New Roman"/>
          <w:sz w:val="28"/>
          <w:szCs w:val="28"/>
        </w:rPr>
        <w:t>Категориальные переменные</w:t>
      </w:r>
    </w:p>
    <w:p w14:paraId="132140F6" w14:textId="77777777" w:rsidR="00370AAD" w:rsidRPr="00370AAD" w:rsidRDefault="00370AAD" w:rsidP="00460964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AAD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>: мода = SOLO, встречается 392,661 раз.</w:t>
      </w:r>
    </w:p>
    <w:p w14:paraId="7DC5DCFA" w14:textId="77777777" w:rsidR="00370AAD" w:rsidRPr="00370AAD" w:rsidRDefault="00370AAD" w:rsidP="00460964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AAD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>: мода = BOT, встречается 397,447 раз.</w:t>
      </w:r>
    </w:p>
    <w:p w14:paraId="2ABB6B31" w14:textId="77777777" w:rsidR="00370AAD" w:rsidRPr="00370AAD" w:rsidRDefault="00370AAD" w:rsidP="00460964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AAD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 xml:space="preserve"> (имя чемпиона): мода = Lee </w:t>
      </w:r>
      <w:proofErr w:type="spellStart"/>
      <w:r w:rsidRPr="00370AAD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370AAD">
        <w:rPr>
          <w:rFonts w:ascii="Times New Roman" w:hAnsi="Times New Roman" w:cs="Times New Roman"/>
          <w:sz w:val="28"/>
          <w:szCs w:val="28"/>
        </w:rPr>
        <w:t>, встречается 33,768 раз.</w:t>
      </w:r>
    </w:p>
    <w:p w14:paraId="0AEB558F" w14:textId="77777777" w:rsidR="008D7A55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6" w:name="_Toc222669062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Выводы по анализу</w:t>
      </w:r>
      <w:bookmarkEnd w:id="16"/>
    </w:p>
    <w:p w14:paraId="1D0171E7" w14:textId="0BC8BC64" w:rsidR="00DD537C" w:rsidRPr="00DD537C" w:rsidRDefault="00DD537C" w:rsidP="00460964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537C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DD537C">
        <w:rPr>
          <w:rFonts w:ascii="Times New Roman" w:hAnsi="Times New Roman" w:cs="Times New Roman"/>
          <w:sz w:val="28"/>
          <w:szCs w:val="28"/>
        </w:rPr>
        <w:t xml:space="preserve"> содержит большое количество наблюдений и признаков.</w:t>
      </w:r>
    </w:p>
    <w:p w14:paraId="5B7B7F70" w14:textId="1213DDAF" w:rsidR="00DD537C" w:rsidRPr="00DD537C" w:rsidRDefault="00DD537C" w:rsidP="00460964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537C">
        <w:rPr>
          <w:rFonts w:ascii="Times New Roman" w:hAnsi="Times New Roman" w:cs="Times New Roman"/>
          <w:sz w:val="28"/>
          <w:szCs w:val="28"/>
        </w:rPr>
        <w:t xml:space="preserve">Присутствуют как числовые, так и категориальные переменные, что требует кодирования категориальных признаков перед применением моделей (например, </w:t>
      </w:r>
      <w:proofErr w:type="spellStart"/>
      <w:r w:rsidRPr="00DD537C">
        <w:rPr>
          <w:rFonts w:ascii="Times New Roman" w:hAnsi="Times New Roman" w:cs="Times New Roman"/>
          <w:sz w:val="28"/>
          <w:szCs w:val="28"/>
        </w:rPr>
        <w:t>one-hot</w:t>
      </w:r>
      <w:proofErr w:type="spellEnd"/>
      <w:r w:rsidRPr="00DD53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537C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DD537C">
        <w:rPr>
          <w:rFonts w:ascii="Times New Roman" w:hAnsi="Times New Roman" w:cs="Times New Roman"/>
          <w:sz w:val="28"/>
          <w:szCs w:val="28"/>
        </w:rPr>
        <w:t>).</w:t>
      </w:r>
    </w:p>
    <w:p w14:paraId="2BD4C155" w14:textId="7FBC6A1C" w:rsidR="00DD537C" w:rsidRPr="00DD537C" w:rsidRDefault="00DD537C" w:rsidP="00460964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537C">
        <w:rPr>
          <w:rFonts w:ascii="Times New Roman" w:hAnsi="Times New Roman" w:cs="Times New Roman"/>
          <w:sz w:val="28"/>
          <w:szCs w:val="28"/>
        </w:rPr>
        <w:t xml:space="preserve">Числовые признаки имеют разный масштаб, поэтому перед применением алгоритмов (KNN, линейная регрессия, градиентный </w:t>
      </w:r>
      <w:proofErr w:type="spellStart"/>
      <w:r w:rsidRPr="00DD537C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DD537C">
        <w:rPr>
          <w:rFonts w:ascii="Times New Roman" w:hAnsi="Times New Roman" w:cs="Times New Roman"/>
          <w:sz w:val="28"/>
          <w:szCs w:val="28"/>
        </w:rPr>
        <w:t>) требуется стандартизация или нормализация.</w:t>
      </w:r>
    </w:p>
    <w:p w14:paraId="1C09A4F6" w14:textId="2F6F54E0" w:rsidR="00DD537C" w:rsidRPr="00DD537C" w:rsidRDefault="00DD537C" w:rsidP="00460964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537C">
        <w:rPr>
          <w:rFonts w:ascii="Times New Roman" w:hAnsi="Times New Roman" w:cs="Times New Roman"/>
          <w:sz w:val="28"/>
          <w:szCs w:val="28"/>
        </w:rPr>
        <w:t xml:space="preserve">Некоторые переменные содержат выбросы (например, </w:t>
      </w:r>
      <w:proofErr w:type="spellStart"/>
      <w:r w:rsidRPr="00DD537C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DD537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DD537C">
        <w:rPr>
          <w:rFonts w:ascii="Times New Roman" w:hAnsi="Times New Roman" w:cs="Times New Roman"/>
          <w:sz w:val="28"/>
          <w:szCs w:val="28"/>
        </w:rPr>
        <w:t>goldearned</w:t>
      </w:r>
      <w:proofErr w:type="spellEnd"/>
      <w:r w:rsidRPr="00DD537C">
        <w:rPr>
          <w:rFonts w:ascii="Times New Roman" w:hAnsi="Times New Roman" w:cs="Times New Roman"/>
          <w:sz w:val="28"/>
          <w:szCs w:val="28"/>
        </w:rPr>
        <w:t>), что стоит учитывать при построении моделей.</w:t>
      </w:r>
    </w:p>
    <w:p w14:paraId="00156635" w14:textId="77777777" w:rsidR="008D7A55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7" w:name="_Toc22266906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Гипотезы</w:t>
      </w:r>
      <w:bookmarkEnd w:id="17"/>
    </w:p>
    <w:p w14:paraId="4FFEAFBB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>На основе изучения данных и медицинской логики были сформулированы следующие гипотезы:</w:t>
      </w:r>
    </w:p>
    <w:p w14:paraId="78A886C7" w14:textId="77777777" w:rsidR="008D7A55" w:rsidRPr="00335235" w:rsidRDefault="008D7A55" w:rsidP="00EE4FD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35">
        <w:rPr>
          <w:rFonts w:ascii="Times New Roman" w:hAnsi="Times New Roman" w:cs="Times New Roman"/>
          <w:sz w:val="28"/>
          <w:szCs w:val="28"/>
        </w:rPr>
        <w:lastRenderedPageBreak/>
        <w:t xml:space="preserve">Гипотеза 1: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335235">
        <w:rPr>
          <w:rFonts w:ascii="Times New Roman" w:hAnsi="Times New Roman" w:cs="Times New Roman"/>
          <w:sz w:val="28"/>
          <w:szCs w:val="28"/>
        </w:rPr>
        <w:t>ем выше ключевые физиологические показатели (уровень глюкозы, индекс массы тела, возраст), тем выше вероятность наличия диабета.</w:t>
      </w:r>
    </w:p>
    <w:p w14:paraId="744772B5" w14:textId="77777777" w:rsidR="008D7A55" w:rsidRPr="00335235" w:rsidRDefault="008D7A55" w:rsidP="00EE4FD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35">
        <w:rPr>
          <w:rFonts w:ascii="Times New Roman" w:hAnsi="Times New Roman" w:cs="Times New Roman"/>
          <w:sz w:val="28"/>
          <w:szCs w:val="28"/>
        </w:rPr>
        <w:t>Гипотеза 2: Основные показатели (</w:t>
      </w:r>
      <w:proofErr w:type="spellStart"/>
      <w:r w:rsidRPr="00335235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335235">
        <w:rPr>
          <w:rFonts w:ascii="Times New Roman" w:hAnsi="Times New Roman" w:cs="Times New Roman"/>
          <w:sz w:val="28"/>
          <w:szCs w:val="28"/>
        </w:rPr>
        <w:t>, BMI) оказывают более сильное влияние на наличие диабета, чем второстепенные признаки (</w:t>
      </w:r>
      <w:proofErr w:type="spellStart"/>
      <w:r w:rsidRPr="00335235">
        <w:rPr>
          <w:rFonts w:ascii="Times New Roman" w:hAnsi="Times New Roman" w:cs="Times New Roman"/>
          <w:sz w:val="28"/>
          <w:szCs w:val="28"/>
        </w:rPr>
        <w:t>BloodPressure</w:t>
      </w:r>
      <w:proofErr w:type="spellEnd"/>
      <w:r w:rsidRPr="0033523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5235">
        <w:rPr>
          <w:rFonts w:ascii="Times New Roman" w:hAnsi="Times New Roman" w:cs="Times New Roman"/>
          <w:sz w:val="28"/>
          <w:szCs w:val="28"/>
        </w:rPr>
        <w:t>SkinThickness</w:t>
      </w:r>
      <w:proofErr w:type="spellEnd"/>
      <w:r w:rsidRPr="0033523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5235">
        <w:rPr>
          <w:rFonts w:ascii="Times New Roman" w:hAnsi="Times New Roman" w:cs="Times New Roman"/>
          <w:sz w:val="28"/>
          <w:szCs w:val="28"/>
        </w:rPr>
        <w:t>Insulin</w:t>
      </w:r>
      <w:proofErr w:type="spellEnd"/>
      <w:r w:rsidRPr="00335235">
        <w:rPr>
          <w:rFonts w:ascii="Times New Roman" w:hAnsi="Times New Roman" w:cs="Times New Roman"/>
          <w:sz w:val="28"/>
          <w:szCs w:val="28"/>
        </w:rPr>
        <w:t>).</w:t>
      </w:r>
    </w:p>
    <w:p w14:paraId="740871AD" w14:textId="77777777" w:rsidR="008D7A55" w:rsidRPr="00335235" w:rsidRDefault="008D7A55" w:rsidP="00EE4FD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35">
        <w:rPr>
          <w:rFonts w:ascii="Times New Roman" w:hAnsi="Times New Roman" w:cs="Times New Roman"/>
          <w:sz w:val="28"/>
          <w:szCs w:val="28"/>
        </w:rPr>
        <w:t>Гипотеза 3: Наследственная предрасположенность увеличивает риск диабета, но её влияние слабее, чем у ключевых физиологических показателей.</w:t>
      </w:r>
    </w:p>
    <w:p w14:paraId="02FDF7A8" w14:textId="77777777" w:rsidR="008D7A55" w:rsidRPr="00335235" w:rsidRDefault="008D7A55" w:rsidP="00EE4FD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35">
        <w:rPr>
          <w:rFonts w:ascii="Times New Roman" w:hAnsi="Times New Roman" w:cs="Times New Roman"/>
          <w:sz w:val="28"/>
          <w:szCs w:val="28"/>
        </w:rPr>
        <w:t>Гипотеза 4: Количество беременностей может быть связано с повышенной вероятностью диабета у женщин, но влияние умеренное.</w:t>
      </w:r>
    </w:p>
    <w:p w14:paraId="64129A9B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>Проверка гипотез</w:t>
      </w:r>
    </w:p>
    <w:p w14:paraId="38C21D74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 xml:space="preserve">Для проверки гипотез была рассчитана корреляция между признаками и целевой переменной 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Outcome</w:t>
      </w:r>
      <w:proofErr w:type="spellEnd"/>
      <w:r w:rsidRPr="00C8660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3880"/>
        <w:gridCol w:w="3630"/>
      </w:tblGrid>
      <w:tr w:rsidR="008D7A55" w:rsidRPr="00C86605" w14:paraId="203D75D7" w14:textId="77777777" w:rsidTr="00A349AB">
        <w:trPr>
          <w:jc w:val="center"/>
        </w:trPr>
        <w:tc>
          <w:tcPr>
            <w:tcW w:w="0" w:type="auto"/>
            <w:hideMark/>
          </w:tcPr>
          <w:p w14:paraId="09F0C043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Признак</w:t>
            </w:r>
          </w:p>
        </w:tc>
        <w:tc>
          <w:tcPr>
            <w:tcW w:w="0" w:type="auto"/>
            <w:hideMark/>
          </w:tcPr>
          <w:p w14:paraId="740C8B00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 xml:space="preserve">Корреляция с </w:t>
            </w: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Outcome</w:t>
            </w:r>
            <w:proofErr w:type="spellEnd"/>
          </w:p>
        </w:tc>
      </w:tr>
      <w:tr w:rsidR="008D7A55" w:rsidRPr="00C86605" w14:paraId="0AE70234" w14:textId="77777777" w:rsidTr="00A349AB">
        <w:trPr>
          <w:jc w:val="center"/>
        </w:trPr>
        <w:tc>
          <w:tcPr>
            <w:tcW w:w="0" w:type="auto"/>
            <w:hideMark/>
          </w:tcPr>
          <w:p w14:paraId="70DE6FE0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Glucose</w:t>
            </w:r>
            <w:proofErr w:type="spellEnd"/>
          </w:p>
        </w:tc>
        <w:tc>
          <w:tcPr>
            <w:tcW w:w="0" w:type="auto"/>
            <w:hideMark/>
          </w:tcPr>
          <w:p w14:paraId="2076DC1D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0.467</w:t>
            </w:r>
          </w:p>
        </w:tc>
      </w:tr>
      <w:tr w:rsidR="008D7A55" w:rsidRPr="00C86605" w14:paraId="4D76073C" w14:textId="77777777" w:rsidTr="00A349AB">
        <w:trPr>
          <w:jc w:val="center"/>
        </w:trPr>
        <w:tc>
          <w:tcPr>
            <w:tcW w:w="0" w:type="auto"/>
            <w:hideMark/>
          </w:tcPr>
          <w:p w14:paraId="5B4C4B2C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BMI</w:t>
            </w:r>
          </w:p>
        </w:tc>
        <w:tc>
          <w:tcPr>
            <w:tcW w:w="0" w:type="auto"/>
            <w:hideMark/>
          </w:tcPr>
          <w:p w14:paraId="18ECBF5D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0.293</w:t>
            </w:r>
          </w:p>
        </w:tc>
      </w:tr>
      <w:tr w:rsidR="008D7A55" w:rsidRPr="00C86605" w14:paraId="0678C58C" w14:textId="77777777" w:rsidTr="00A349AB">
        <w:trPr>
          <w:jc w:val="center"/>
        </w:trPr>
        <w:tc>
          <w:tcPr>
            <w:tcW w:w="0" w:type="auto"/>
            <w:hideMark/>
          </w:tcPr>
          <w:p w14:paraId="44006855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0" w:type="auto"/>
            <w:hideMark/>
          </w:tcPr>
          <w:p w14:paraId="5EAF4F0E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0.238</w:t>
            </w:r>
          </w:p>
        </w:tc>
      </w:tr>
      <w:tr w:rsidR="008D7A55" w:rsidRPr="00C86605" w14:paraId="064CD6CD" w14:textId="77777777" w:rsidTr="00A349AB">
        <w:trPr>
          <w:jc w:val="center"/>
        </w:trPr>
        <w:tc>
          <w:tcPr>
            <w:tcW w:w="0" w:type="auto"/>
            <w:hideMark/>
          </w:tcPr>
          <w:p w14:paraId="623F5031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Pregnancies</w:t>
            </w:r>
            <w:proofErr w:type="spellEnd"/>
          </w:p>
        </w:tc>
        <w:tc>
          <w:tcPr>
            <w:tcW w:w="0" w:type="auto"/>
            <w:hideMark/>
          </w:tcPr>
          <w:p w14:paraId="31F45AD1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0.222</w:t>
            </w:r>
          </w:p>
        </w:tc>
      </w:tr>
      <w:tr w:rsidR="008D7A55" w:rsidRPr="00C86605" w14:paraId="48C18D92" w14:textId="77777777" w:rsidTr="00A349AB">
        <w:trPr>
          <w:jc w:val="center"/>
        </w:trPr>
        <w:tc>
          <w:tcPr>
            <w:tcW w:w="0" w:type="auto"/>
            <w:hideMark/>
          </w:tcPr>
          <w:p w14:paraId="4CD925E7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DiabetesPedigreeFunction</w:t>
            </w:r>
            <w:proofErr w:type="spellEnd"/>
          </w:p>
        </w:tc>
        <w:tc>
          <w:tcPr>
            <w:tcW w:w="0" w:type="auto"/>
            <w:hideMark/>
          </w:tcPr>
          <w:p w14:paraId="418FE7EF" w14:textId="77777777" w:rsidR="008D7A55" w:rsidRPr="00824CBF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0.174</w:t>
            </w:r>
          </w:p>
        </w:tc>
      </w:tr>
      <w:tr w:rsidR="008D7A55" w:rsidRPr="00C86605" w14:paraId="6DCE2205" w14:textId="77777777" w:rsidTr="00A349AB">
        <w:trPr>
          <w:jc w:val="center"/>
        </w:trPr>
        <w:tc>
          <w:tcPr>
            <w:tcW w:w="0" w:type="auto"/>
            <w:hideMark/>
          </w:tcPr>
          <w:p w14:paraId="4460FA66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Insulin</w:t>
            </w:r>
            <w:proofErr w:type="spellEnd"/>
          </w:p>
        </w:tc>
        <w:tc>
          <w:tcPr>
            <w:tcW w:w="0" w:type="auto"/>
            <w:hideMark/>
          </w:tcPr>
          <w:p w14:paraId="5772E528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0.131</w:t>
            </w:r>
          </w:p>
        </w:tc>
      </w:tr>
      <w:tr w:rsidR="008D7A55" w:rsidRPr="00C86605" w14:paraId="5CE89509" w14:textId="77777777" w:rsidTr="00A349AB">
        <w:trPr>
          <w:jc w:val="center"/>
        </w:trPr>
        <w:tc>
          <w:tcPr>
            <w:tcW w:w="0" w:type="auto"/>
            <w:hideMark/>
          </w:tcPr>
          <w:p w14:paraId="17FC08A3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SkinThickness</w:t>
            </w:r>
            <w:proofErr w:type="spellEnd"/>
          </w:p>
        </w:tc>
        <w:tc>
          <w:tcPr>
            <w:tcW w:w="0" w:type="auto"/>
            <w:hideMark/>
          </w:tcPr>
          <w:p w14:paraId="3AE42191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0.075</w:t>
            </w:r>
          </w:p>
        </w:tc>
      </w:tr>
      <w:tr w:rsidR="008D7A55" w:rsidRPr="00C86605" w14:paraId="1335ECB6" w14:textId="77777777" w:rsidTr="00A349AB">
        <w:trPr>
          <w:jc w:val="center"/>
        </w:trPr>
        <w:tc>
          <w:tcPr>
            <w:tcW w:w="0" w:type="auto"/>
            <w:hideMark/>
          </w:tcPr>
          <w:p w14:paraId="61AA608B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BloodPressure</w:t>
            </w:r>
            <w:proofErr w:type="spellEnd"/>
          </w:p>
        </w:tc>
        <w:tc>
          <w:tcPr>
            <w:tcW w:w="0" w:type="auto"/>
            <w:hideMark/>
          </w:tcPr>
          <w:p w14:paraId="6046B260" w14:textId="77777777" w:rsidR="008D7A55" w:rsidRPr="00C86605" w:rsidRDefault="008D7A55" w:rsidP="00A349AB">
            <w:pPr>
              <w:spacing w:line="360" w:lineRule="auto"/>
              <w:ind w:firstLine="70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6605">
              <w:rPr>
                <w:rFonts w:ascii="Times New Roman" w:hAnsi="Times New Roman" w:cs="Times New Roman"/>
                <w:sz w:val="28"/>
                <w:szCs w:val="28"/>
              </w:rPr>
              <w:t>0.065</w:t>
            </w:r>
          </w:p>
        </w:tc>
      </w:tr>
    </w:tbl>
    <w:p w14:paraId="16C6C1CF" w14:textId="77777777" w:rsidR="008D7A5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205E4CF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>Выводы:</w:t>
      </w:r>
    </w:p>
    <w:p w14:paraId="1727C566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 xml:space="preserve">Наибольшая положительная корреляция с наличием диабета наблюдается у 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C86605">
        <w:rPr>
          <w:rFonts w:ascii="Times New Roman" w:hAnsi="Times New Roman" w:cs="Times New Roman"/>
          <w:sz w:val="28"/>
          <w:szCs w:val="28"/>
        </w:rPr>
        <w:t xml:space="preserve"> и BMI, что подтверждает гипотезу 1 и гипотезу 2.</w:t>
      </w:r>
    </w:p>
    <w:p w14:paraId="6BCC989E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lastRenderedPageBreak/>
        <w:t xml:space="preserve">Признак 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C86605">
        <w:rPr>
          <w:rFonts w:ascii="Times New Roman" w:hAnsi="Times New Roman" w:cs="Times New Roman"/>
          <w:sz w:val="28"/>
          <w:szCs w:val="28"/>
        </w:rPr>
        <w:t xml:space="preserve"> также показывает умеренную корреляцию, поддерживая идею о том, что возраст влияет на риск диабета.</w:t>
      </w:r>
    </w:p>
    <w:p w14:paraId="2307D8F1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>Влияние второстепенных признаков (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BloodPressure</w:t>
      </w:r>
      <w:proofErr w:type="spellEnd"/>
      <w:r w:rsidRPr="00C866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SkinThickness</w:t>
      </w:r>
      <w:proofErr w:type="spellEnd"/>
      <w:r w:rsidRPr="00C866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Insulin</w:t>
      </w:r>
      <w:proofErr w:type="spellEnd"/>
      <w:r w:rsidRPr="00C86605">
        <w:rPr>
          <w:rFonts w:ascii="Times New Roman" w:hAnsi="Times New Roman" w:cs="Times New Roman"/>
          <w:sz w:val="28"/>
          <w:szCs w:val="28"/>
        </w:rPr>
        <w:t>) минимально, что подтверждает гипотезу 2.</w:t>
      </w:r>
    </w:p>
    <w:p w14:paraId="7F1A4C9F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>Наследственная предрасположенность имеет положительное, но относительно слабое влияние, что согласуется с гипотезой 3.</w:t>
      </w:r>
    </w:p>
    <w:p w14:paraId="2EFA5D02" w14:textId="77777777" w:rsidR="008D7A55" w:rsidRPr="00C8660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86605">
        <w:rPr>
          <w:rFonts w:ascii="Times New Roman" w:hAnsi="Times New Roman" w:cs="Times New Roman"/>
          <w:sz w:val="28"/>
          <w:szCs w:val="28"/>
        </w:rPr>
        <w:t>Количество беременностей показывает умеренную положительную корреляцию, что частично подтверждает гипотезу 4.</w:t>
      </w:r>
    </w:p>
    <w:p w14:paraId="55CEE945" w14:textId="77777777" w:rsidR="008D7A55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8" w:name="_Toc22266906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Линейная регрессия</w:t>
      </w:r>
      <w:bookmarkEnd w:id="18"/>
    </w:p>
    <w:p w14:paraId="7DD7EA35" w14:textId="77777777" w:rsidR="008D7A55" w:rsidRPr="00E85B8B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 xml:space="preserve">Линейная регрессия — это базовый метод машинного обучения для предсказания числовой целевой переменной на основе линейной комбинации входных признаков. В нашем случае модель пытается предсказать 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E85B8B">
        <w:rPr>
          <w:rFonts w:ascii="Times New Roman" w:hAnsi="Times New Roman" w:cs="Times New Roman"/>
          <w:sz w:val="28"/>
          <w:szCs w:val="28"/>
        </w:rPr>
        <w:t>.</w:t>
      </w:r>
    </w:p>
    <w:p w14:paraId="5F40F3E7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>Модель обучается методом наименьших квадратов, минимизируя разницу между предсказанными и фактическими значениями.</w:t>
      </w:r>
    </w:p>
    <w:p w14:paraId="59D9E079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>Визуализация результата</w:t>
      </w:r>
    </w:p>
    <w:p w14:paraId="16856FF4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>Для визуализации можно построить:</w:t>
      </w:r>
    </w:p>
    <w:p w14:paraId="1824AFFF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8D55CE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D55CE">
        <w:rPr>
          <w:rFonts w:ascii="Times New Roman" w:hAnsi="Times New Roman" w:cs="Times New Roman"/>
          <w:sz w:val="28"/>
          <w:szCs w:val="28"/>
        </w:rPr>
        <w:t xml:space="preserve"> предсказанных значений:</w:t>
      </w:r>
    </w:p>
    <w:p w14:paraId="528080A2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 xml:space="preserve">По оси X — истинные значения </w:t>
      </w:r>
      <w:proofErr w:type="spellStart"/>
      <w:r w:rsidRPr="008D55CE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8D55CE">
        <w:rPr>
          <w:rFonts w:ascii="Times New Roman" w:hAnsi="Times New Roman" w:cs="Times New Roman"/>
          <w:sz w:val="28"/>
          <w:szCs w:val="28"/>
        </w:rPr>
        <w:t>.</w:t>
      </w:r>
    </w:p>
    <w:p w14:paraId="26D3AD21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 xml:space="preserve">По оси Y — предсказанные моделью значения </w:t>
      </w:r>
      <w:proofErr w:type="spellStart"/>
      <w:r w:rsidRPr="008D55CE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8D55CE">
        <w:rPr>
          <w:rFonts w:ascii="Times New Roman" w:hAnsi="Times New Roman" w:cs="Times New Roman"/>
          <w:sz w:val="28"/>
          <w:szCs w:val="28"/>
        </w:rPr>
        <w:t>.</w:t>
      </w:r>
    </w:p>
    <w:p w14:paraId="21A5A282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>Идеально, если точки располагаются вдоль линии y = x.</w:t>
      </w:r>
    </w:p>
    <w:p w14:paraId="6A580EB2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>Гистограмма ошибок:</w:t>
      </w:r>
    </w:p>
    <w:p w14:paraId="4F38A8B7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 xml:space="preserve">Разность </w:t>
      </w:r>
      <w:proofErr w:type="spellStart"/>
      <w:r w:rsidRPr="008D55CE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8D55CE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8D55CE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8D55CE">
        <w:rPr>
          <w:rFonts w:ascii="Times New Roman" w:hAnsi="Times New Roman" w:cs="Times New Roman"/>
          <w:sz w:val="28"/>
          <w:szCs w:val="28"/>
        </w:rPr>
        <w:t xml:space="preserve"> показывает распределение ошибок предсказаний.</w:t>
      </w:r>
    </w:p>
    <w:p w14:paraId="4BAD5D74" w14:textId="77777777" w:rsidR="008D7A55" w:rsidRPr="008D55C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55CE">
        <w:rPr>
          <w:rFonts w:ascii="Times New Roman" w:hAnsi="Times New Roman" w:cs="Times New Roman"/>
          <w:sz w:val="28"/>
          <w:szCs w:val="28"/>
        </w:rPr>
        <w:t>Позволяет оценить смещение или систематические ошибки модели.</w:t>
      </w:r>
    </w:p>
    <w:p w14:paraId="54E71756" w14:textId="16071E3A" w:rsidR="008D7A55" w:rsidRPr="008D55CE" w:rsidRDefault="00847722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F7BB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A1F5BC8" wp14:editId="71608739">
            <wp:extent cx="5940425" cy="18008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7232C" w14:textId="77777777" w:rsidR="008D7A55" w:rsidRPr="00262354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D55CE">
        <w:rPr>
          <w:rFonts w:ascii="Times New Roman" w:hAnsi="Times New Roman" w:cs="Times New Roman"/>
          <w:sz w:val="28"/>
          <w:szCs w:val="28"/>
        </w:rPr>
        <w:t>Критерии</w:t>
      </w:r>
      <w:r w:rsidRPr="002623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D55CE">
        <w:rPr>
          <w:rFonts w:ascii="Times New Roman" w:hAnsi="Times New Roman" w:cs="Times New Roman"/>
          <w:sz w:val="28"/>
          <w:szCs w:val="28"/>
        </w:rPr>
        <w:t>качества</w:t>
      </w:r>
    </w:p>
    <w:p w14:paraId="358D1C29" w14:textId="77777777" w:rsidR="008D7A55" w:rsidRPr="00262354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t>MAE (</w:t>
      </w:r>
      <w:proofErr w:type="spellStart"/>
      <w:r w:rsidRPr="00262354">
        <w:rPr>
          <w:rFonts w:ascii="Times New Roman" w:hAnsi="Times New Roman" w:cs="Times New Roman"/>
          <w:sz w:val="28"/>
          <w:szCs w:val="28"/>
        </w:rPr>
        <w:t>Mean</w:t>
      </w:r>
      <w:proofErr w:type="spellEnd"/>
      <w:r w:rsidRPr="002623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354">
        <w:rPr>
          <w:rFonts w:ascii="Times New Roman" w:hAnsi="Times New Roman" w:cs="Times New Roman"/>
          <w:sz w:val="28"/>
          <w:szCs w:val="28"/>
        </w:rPr>
        <w:t>Absolute</w:t>
      </w:r>
      <w:proofErr w:type="spellEnd"/>
      <w:r w:rsidRPr="002623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354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262354">
        <w:rPr>
          <w:rFonts w:ascii="Times New Roman" w:hAnsi="Times New Roman" w:cs="Times New Roman"/>
          <w:sz w:val="28"/>
          <w:szCs w:val="28"/>
        </w:rPr>
        <w:t>) = 20.723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62354">
        <w:rPr>
          <w:rFonts w:ascii="Times New Roman" w:hAnsi="Times New Roman" w:cs="Times New Roman"/>
          <w:sz w:val="28"/>
          <w:szCs w:val="28"/>
        </w:rPr>
        <w:t>В среднем модель ошибается примерно на 20.7 единиц целевой переменной.</w:t>
      </w:r>
    </w:p>
    <w:p w14:paraId="017E2E2F" w14:textId="77777777" w:rsidR="008D7A55" w:rsidRPr="00262354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t>MSE (</w:t>
      </w:r>
      <w:proofErr w:type="spellStart"/>
      <w:r w:rsidRPr="00262354">
        <w:rPr>
          <w:rFonts w:ascii="Times New Roman" w:hAnsi="Times New Roman" w:cs="Times New Roman"/>
          <w:sz w:val="28"/>
          <w:szCs w:val="28"/>
        </w:rPr>
        <w:t>Mean</w:t>
      </w:r>
      <w:proofErr w:type="spellEnd"/>
      <w:r w:rsidRPr="002623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354">
        <w:rPr>
          <w:rFonts w:ascii="Times New Roman" w:hAnsi="Times New Roman" w:cs="Times New Roman"/>
          <w:sz w:val="28"/>
          <w:szCs w:val="28"/>
        </w:rPr>
        <w:t>Squared</w:t>
      </w:r>
      <w:proofErr w:type="spellEnd"/>
      <w:r w:rsidRPr="002623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354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262354">
        <w:rPr>
          <w:rFonts w:ascii="Times New Roman" w:hAnsi="Times New Roman" w:cs="Times New Roman"/>
          <w:sz w:val="28"/>
          <w:szCs w:val="28"/>
        </w:rPr>
        <w:t>) = 697.757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62354">
        <w:rPr>
          <w:rFonts w:ascii="Times New Roman" w:hAnsi="Times New Roman" w:cs="Times New Roman"/>
          <w:sz w:val="28"/>
          <w:szCs w:val="28"/>
        </w:rPr>
        <w:t>Показывает средний квадрат ошибки. Значение достаточно высокое, что говорит о наличии заметных отклонений в предсказаниях.</w:t>
      </w:r>
    </w:p>
    <w:p w14:paraId="60BE7A05" w14:textId="77777777" w:rsidR="008D7A55" w:rsidRPr="00262354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  <w:lang w:val="en-US"/>
        </w:rPr>
        <w:t xml:space="preserve">RMSE (Root Mean Squared Error) = 26.415. </w:t>
      </w:r>
      <w:r w:rsidRPr="00262354">
        <w:rPr>
          <w:rFonts w:ascii="Times New Roman" w:hAnsi="Times New Roman" w:cs="Times New Roman"/>
          <w:sz w:val="28"/>
          <w:szCs w:val="28"/>
        </w:rPr>
        <w:t>Среднее квадратичное отклонение составляет около 26.4 единиц, что указывает на достаточно существенный разброс ошибок.</w:t>
      </w:r>
    </w:p>
    <w:p w14:paraId="065BED75" w14:textId="77777777" w:rsidR="008D7A55" w:rsidRPr="00262354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  <w:lang w:val="en-US"/>
        </w:rPr>
        <w:t xml:space="preserve">MAPE (Mean Absolute Percentage Error) = 17.91%. </w:t>
      </w:r>
      <w:r w:rsidRPr="00262354">
        <w:rPr>
          <w:rFonts w:ascii="Times New Roman" w:hAnsi="Times New Roman" w:cs="Times New Roman"/>
          <w:sz w:val="28"/>
          <w:szCs w:val="28"/>
        </w:rPr>
        <w:t>Средняя относительная ошибка составляет около 18%, что является умеренным результатом.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62354">
        <w:rPr>
          <w:rFonts w:ascii="Times New Roman" w:hAnsi="Times New Roman" w:cs="Times New Roman"/>
          <w:sz w:val="28"/>
          <w:szCs w:val="28"/>
        </w:rPr>
        <w:t>Модель в среднем отклоняется от реального значения примерно на 18%.</w:t>
      </w:r>
    </w:p>
    <w:p w14:paraId="0FB16611" w14:textId="77777777" w:rsidR="008D7A55" w:rsidRPr="00262354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t>R² (Коэффициент детерминации) = 0.307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62354">
        <w:rPr>
          <w:rFonts w:ascii="Times New Roman" w:hAnsi="Times New Roman" w:cs="Times New Roman"/>
          <w:sz w:val="28"/>
          <w:szCs w:val="28"/>
        </w:rPr>
        <w:t>Модель объясняет 30.7% дисперсии целевой переменной.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62354">
        <w:rPr>
          <w:rFonts w:ascii="Times New Roman" w:hAnsi="Times New Roman" w:cs="Times New Roman"/>
          <w:sz w:val="28"/>
          <w:szCs w:val="28"/>
        </w:rPr>
        <w:t>Это означает, что линейная зависимость присутствует, но она не сильная.</w:t>
      </w:r>
    </w:p>
    <w:p w14:paraId="23A5555F" w14:textId="77777777" w:rsidR="008D7A55" w:rsidRPr="00262354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t>Вывод по результатам</w:t>
      </w:r>
    </w:p>
    <w:p w14:paraId="18C8E406" w14:textId="77777777" w:rsidR="008D7A55" w:rsidRPr="00262354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t>Линейная регрессия показывает слабую или умеренную предсказательную способность.</w:t>
      </w:r>
    </w:p>
    <w:p w14:paraId="6DE06ABB" w14:textId="77777777" w:rsidR="008D7A55" w:rsidRPr="00262354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t>Значение R² = 0.307 говорит о том, что большая часть вариации целевой переменной остаётся необъяснённой.</w:t>
      </w:r>
    </w:p>
    <w:p w14:paraId="556B7CBF" w14:textId="77777777" w:rsidR="008D7A55" w:rsidRPr="00262354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t>Ошибки (MAE и RMSE) достаточно заметные относительно масштаба данных.</w:t>
      </w:r>
    </w:p>
    <w:p w14:paraId="179D8C1F" w14:textId="77777777" w:rsidR="008D7A55" w:rsidRPr="00262354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62354">
        <w:rPr>
          <w:rFonts w:ascii="Times New Roman" w:hAnsi="Times New Roman" w:cs="Times New Roman"/>
          <w:sz w:val="28"/>
          <w:szCs w:val="28"/>
        </w:rPr>
        <w:lastRenderedPageBreak/>
        <w:t>Модель может использоваться как базовый ориентир (</w:t>
      </w:r>
      <w:proofErr w:type="spellStart"/>
      <w:r w:rsidRPr="00262354">
        <w:rPr>
          <w:rFonts w:ascii="Times New Roman" w:hAnsi="Times New Roman" w:cs="Times New Roman"/>
          <w:sz w:val="28"/>
          <w:szCs w:val="28"/>
        </w:rPr>
        <w:t>baseline</w:t>
      </w:r>
      <w:proofErr w:type="spellEnd"/>
      <w:r w:rsidRPr="00262354">
        <w:rPr>
          <w:rFonts w:ascii="Times New Roman" w:hAnsi="Times New Roman" w:cs="Times New Roman"/>
          <w:sz w:val="28"/>
          <w:szCs w:val="28"/>
        </w:rPr>
        <w:t>), но её точность ограничена.</w:t>
      </w:r>
    </w:p>
    <w:p w14:paraId="121547D9" w14:textId="77777777" w:rsidR="008D7A55" w:rsidRPr="008D7A55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9" w:name="_Toc222669065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Lasso</w:t>
      </w:r>
      <w:bookmarkEnd w:id="19"/>
    </w:p>
    <w:p w14:paraId="5572075A" w14:textId="77777777" w:rsidR="008D7A5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LASSO (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Least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Absolute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Shrinkage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Selection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>) — это разновидность линейной регрессии, которая добавляет штраф за величину коэффициентов признаков (L1-регуляризация).</w:t>
      </w:r>
    </w:p>
    <w:p w14:paraId="1290F864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Основная цель — одновременно минимизировать ошибку предсказания и «обнулить» наименее важные признаки, что позволяет уменьшить переобучение и выбрать только значимые признаки.</w:t>
      </w:r>
    </w:p>
    <w:p w14:paraId="5E95CEFF" w14:textId="77777777" w:rsidR="008D7A55" w:rsidRPr="00E85B8B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 xml:space="preserve">В нашем случае модель пытается предсказать </w:t>
      </w:r>
      <w:proofErr w:type="spellStart"/>
      <w:r w:rsidRPr="00C86605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E85B8B">
        <w:rPr>
          <w:rFonts w:ascii="Times New Roman" w:hAnsi="Times New Roman" w:cs="Times New Roman"/>
          <w:sz w:val="28"/>
          <w:szCs w:val="28"/>
        </w:rPr>
        <w:t>.</w:t>
      </w:r>
    </w:p>
    <w:p w14:paraId="3432EF18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Визуализация результата</w:t>
      </w:r>
    </w:p>
    <w:p w14:paraId="210B391F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Для оценки модели можно построить следующие графики:</w:t>
      </w:r>
    </w:p>
    <w:p w14:paraId="469B2617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 xml:space="preserve"> предсказанных значений</w:t>
      </w:r>
    </w:p>
    <w:p w14:paraId="4911134D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 xml:space="preserve">По оси X — истинные значения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>.</w:t>
      </w:r>
    </w:p>
    <w:p w14:paraId="2F1E4DBC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 xml:space="preserve">По оси Y — предсказанные моделью значения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>.</w:t>
      </w:r>
    </w:p>
    <w:p w14:paraId="3898FA31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Идеально, если точки располагаются вдоль линии y = x.</w:t>
      </w:r>
    </w:p>
    <w:p w14:paraId="5FC2FBEC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Для LASSO, как и для обычной линейной регрессии, можно ожидать рассеяние точек, особенно при бинарной целевой переменной.</w:t>
      </w:r>
    </w:p>
    <w:p w14:paraId="56476992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Гистограмма ошибок (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624F18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624F18">
        <w:rPr>
          <w:rFonts w:ascii="Times New Roman" w:hAnsi="Times New Roman" w:cs="Times New Roman"/>
          <w:sz w:val="28"/>
          <w:szCs w:val="28"/>
        </w:rPr>
        <w:t>)</w:t>
      </w:r>
    </w:p>
    <w:p w14:paraId="0CA9E1E8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Показывает распределение ошибок предсказаний.</w:t>
      </w:r>
    </w:p>
    <w:p w14:paraId="6C4C28EA" w14:textId="3422EF92" w:rsidR="008D7A55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Позволяет выявить смещение или систематические ошибки модели.</w:t>
      </w:r>
    </w:p>
    <w:p w14:paraId="3B4D8BB5" w14:textId="3256B31E" w:rsidR="00E15BC0" w:rsidRDefault="00E15BC0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F17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2244B0" wp14:editId="70E5FA04">
            <wp:extent cx="5940425" cy="1821180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9C95" w14:textId="4DF0380A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7E5D878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Критерии качества</w:t>
      </w:r>
    </w:p>
    <w:p w14:paraId="07AE535B" w14:textId="77777777" w:rsidR="008D7A55" w:rsidRPr="009534E6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34E6">
        <w:rPr>
          <w:rFonts w:ascii="Times New Roman" w:hAnsi="Times New Roman" w:cs="Times New Roman"/>
          <w:sz w:val="28"/>
          <w:szCs w:val="28"/>
        </w:rPr>
        <w:lastRenderedPageBreak/>
        <w:t>MAE (20.723) — средняя абсолютная ошибка предсказаний около 20.7 единиц.</w:t>
      </w:r>
    </w:p>
    <w:p w14:paraId="45C082C7" w14:textId="77777777" w:rsidR="008D7A55" w:rsidRPr="009534E6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34E6">
        <w:rPr>
          <w:rFonts w:ascii="Times New Roman" w:hAnsi="Times New Roman" w:cs="Times New Roman"/>
          <w:sz w:val="28"/>
          <w:szCs w:val="28"/>
        </w:rPr>
        <w:t>MSE (697.623) и RMSE (26.413) — ошибки достаточно большие, что указывает на заметный разброс предсказаний.</w:t>
      </w:r>
    </w:p>
    <w:p w14:paraId="0565F964" w14:textId="77777777" w:rsidR="008D7A55" w:rsidRPr="009534E6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34E6">
        <w:rPr>
          <w:rFonts w:ascii="Times New Roman" w:hAnsi="Times New Roman" w:cs="Times New Roman"/>
          <w:sz w:val="28"/>
          <w:szCs w:val="28"/>
        </w:rPr>
        <w:t>MAPE (17.91%) — средняя относительная ошибка около 18%.</w:t>
      </w:r>
    </w:p>
    <w:p w14:paraId="341D36CA" w14:textId="77777777" w:rsidR="008D7A55" w:rsidRPr="009534E6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34E6">
        <w:rPr>
          <w:rFonts w:ascii="Times New Roman" w:hAnsi="Times New Roman" w:cs="Times New Roman"/>
          <w:sz w:val="28"/>
          <w:szCs w:val="28"/>
        </w:rPr>
        <w:t>R² (0.307) — модель объясняет 30.7% дисперсии целевой переменной, что говорит о слабой линейной зависимости между признаками и целевой переменной.</w:t>
      </w:r>
    </w:p>
    <w:p w14:paraId="5FCBA578" w14:textId="77777777" w:rsidR="008D7A55" w:rsidRPr="00624F18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24F18">
        <w:rPr>
          <w:rFonts w:ascii="Times New Roman" w:hAnsi="Times New Roman" w:cs="Times New Roman"/>
          <w:sz w:val="28"/>
          <w:szCs w:val="28"/>
        </w:rPr>
        <w:t>Вывод по результату и критериям</w:t>
      </w:r>
    </w:p>
    <w:p w14:paraId="2297CE61" w14:textId="77777777" w:rsidR="008D7A55" w:rsidRPr="00C57068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7068">
        <w:rPr>
          <w:rFonts w:ascii="Times New Roman" w:hAnsi="Times New Roman" w:cs="Times New Roman"/>
          <w:sz w:val="28"/>
          <w:szCs w:val="28"/>
        </w:rPr>
        <w:t>LASSO не улучшил качество модели по сравнению с обычной линейной регрессией.</w:t>
      </w:r>
    </w:p>
    <w:p w14:paraId="34D5144A" w14:textId="77777777" w:rsidR="008D7A55" w:rsidRPr="00C57068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C57068">
        <w:rPr>
          <w:rFonts w:ascii="Times New Roman" w:hAnsi="Times New Roman" w:cs="Times New Roman"/>
          <w:sz w:val="28"/>
          <w:szCs w:val="28"/>
        </w:rPr>
        <w:t>егуляризация почти не влияет на коэффициенты — все признаки остаются важными.</w:t>
      </w:r>
    </w:p>
    <w:p w14:paraId="6D78256F" w14:textId="77777777" w:rsidR="008D7A55" w:rsidRPr="00C57068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7068">
        <w:rPr>
          <w:rFonts w:ascii="Times New Roman" w:hAnsi="Times New Roman" w:cs="Times New Roman"/>
          <w:sz w:val="28"/>
          <w:szCs w:val="28"/>
        </w:rPr>
        <w:t>Модель всё ещё слабая (R² = 0.307), что указывает на низкую предсказательную способность для данной задачи.</w:t>
      </w:r>
    </w:p>
    <w:p w14:paraId="35410943" w14:textId="77777777" w:rsidR="008D7A55" w:rsidRPr="00C57068" w:rsidRDefault="008D7A55" w:rsidP="00EE4FD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7068">
        <w:rPr>
          <w:rFonts w:ascii="Times New Roman" w:hAnsi="Times New Roman" w:cs="Times New Roman"/>
          <w:sz w:val="28"/>
          <w:szCs w:val="28"/>
        </w:rPr>
        <w:t xml:space="preserve">LASSO может быть полезен при увеличении </w:t>
      </w:r>
      <w:proofErr w:type="spellStart"/>
      <w:r w:rsidRPr="00C57068">
        <w:rPr>
          <w:rFonts w:ascii="Times New Roman" w:hAnsi="Times New Roman" w:cs="Times New Roman"/>
          <w:sz w:val="28"/>
          <w:szCs w:val="28"/>
        </w:rPr>
        <w:t>alpha</w:t>
      </w:r>
      <w:proofErr w:type="spellEnd"/>
      <w:r w:rsidRPr="00C57068">
        <w:rPr>
          <w:rFonts w:ascii="Times New Roman" w:hAnsi="Times New Roman" w:cs="Times New Roman"/>
          <w:sz w:val="28"/>
          <w:szCs w:val="28"/>
        </w:rPr>
        <w:t xml:space="preserve">, особенно если есть признаки с низкой значимостью или сильная </w:t>
      </w:r>
      <w:proofErr w:type="spellStart"/>
      <w:r w:rsidRPr="00C57068">
        <w:rPr>
          <w:rFonts w:ascii="Times New Roman" w:hAnsi="Times New Roman" w:cs="Times New Roman"/>
          <w:sz w:val="28"/>
          <w:szCs w:val="28"/>
        </w:rPr>
        <w:t>мультиколлинеарность</w:t>
      </w:r>
      <w:proofErr w:type="spellEnd"/>
      <w:r w:rsidRPr="00C57068">
        <w:rPr>
          <w:rFonts w:ascii="Times New Roman" w:hAnsi="Times New Roman" w:cs="Times New Roman"/>
          <w:sz w:val="28"/>
          <w:szCs w:val="28"/>
        </w:rPr>
        <w:t>.</w:t>
      </w:r>
    </w:p>
    <w:p w14:paraId="1B0D2596" w14:textId="77777777" w:rsidR="008D7A55" w:rsidRPr="00CA787E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0" w:name="_Toc222669066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KNN</w:t>
      </w:r>
      <w:bookmarkEnd w:id="20"/>
    </w:p>
    <w:p w14:paraId="6267A197" w14:textId="77777777" w:rsidR="008D7A55" w:rsidRPr="00B24AEA" w:rsidRDefault="008D7A55" w:rsidP="008D7A55">
      <w:pPr>
        <w:pStyle w:val="a5"/>
        <w:spacing w:after="16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B24AEA">
        <w:rPr>
          <w:sz w:val="28"/>
          <w:szCs w:val="28"/>
        </w:rPr>
        <w:t>KNN (k-</w:t>
      </w:r>
      <w:proofErr w:type="spellStart"/>
      <w:r w:rsidRPr="00B24AEA">
        <w:rPr>
          <w:sz w:val="28"/>
          <w:szCs w:val="28"/>
        </w:rPr>
        <w:t>Nearest</w:t>
      </w:r>
      <w:proofErr w:type="spellEnd"/>
      <w:r w:rsidRPr="00B24AEA">
        <w:rPr>
          <w:sz w:val="28"/>
          <w:szCs w:val="28"/>
        </w:rPr>
        <w:t xml:space="preserve"> </w:t>
      </w:r>
      <w:proofErr w:type="spellStart"/>
      <w:r w:rsidRPr="00B24AEA">
        <w:rPr>
          <w:sz w:val="28"/>
          <w:szCs w:val="28"/>
        </w:rPr>
        <w:t>Neighbors</w:t>
      </w:r>
      <w:proofErr w:type="spellEnd"/>
      <w:r w:rsidRPr="00B24AEA">
        <w:rPr>
          <w:sz w:val="28"/>
          <w:szCs w:val="28"/>
        </w:rPr>
        <w:t xml:space="preserve">) — это </w:t>
      </w:r>
      <w:r w:rsidRPr="00B24AEA">
        <w:rPr>
          <w:rStyle w:val="ab"/>
          <w:b w:val="0"/>
          <w:bCs w:val="0"/>
          <w:sz w:val="28"/>
          <w:szCs w:val="28"/>
        </w:rPr>
        <w:t>метод ближайших соседей</w:t>
      </w:r>
      <w:r w:rsidRPr="00B24AEA">
        <w:rPr>
          <w:sz w:val="28"/>
          <w:szCs w:val="28"/>
        </w:rPr>
        <w:t xml:space="preserve">, который предсказывает значение целевой переменной как </w:t>
      </w:r>
      <w:r w:rsidRPr="00B24AEA">
        <w:rPr>
          <w:rStyle w:val="ab"/>
          <w:b w:val="0"/>
          <w:bCs w:val="0"/>
          <w:sz w:val="28"/>
          <w:szCs w:val="28"/>
        </w:rPr>
        <w:t>среднее значение целевой переменной k ближайших наблюдений</w:t>
      </w:r>
      <w:r w:rsidRPr="00B24AEA">
        <w:rPr>
          <w:sz w:val="28"/>
          <w:szCs w:val="28"/>
        </w:rPr>
        <w:t xml:space="preserve"> по признакам.</w:t>
      </w:r>
    </w:p>
    <w:p w14:paraId="3CAEFD3D" w14:textId="77777777" w:rsidR="008D7A55" w:rsidRPr="000C3B07" w:rsidRDefault="008D7A55" w:rsidP="008D7A55">
      <w:pPr>
        <w:pStyle w:val="a5"/>
        <w:spacing w:after="16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0C3B07">
        <w:rPr>
          <w:sz w:val="28"/>
          <w:szCs w:val="28"/>
        </w:rPr>
        <w:t xml:space="preserve">В нашем случае модель пытается предсказать </w:t>
      </w:r>
      <w:r>
        <w:rPr>
          <w:rStyle w:val="HTML"/>
          <w:rFonts w:ascii="Times New Roman" w:hAnsi="Times New Roman" w:cs="Times New Roman"/>
          <w:sz w:val="28"/>
          <w:szCs w:val="28"/>
          <w:lang w:val="en-US"/>
        </w:rPr>
        <w:t>Glucose</w:t>
      </w:r>
      <w:r w:rsidRPr="000C3B07">
        <w:rPr>
          <w:sz w:val="28"/>
          <w:szCs w:val="28"/>
        </w:rPr>
        <w:t>.</w:t>
      </w:r>
    </w:p>
    <w:p w14:paraId="2035EFC5" w14:textId="77777777" w:rsidR="008D7A55" w:rsidRPr="00B24AEA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t>Визуализация результата</w:t>
      </w:r>
    </w:p>
    <w:p w14:paraId="503C0D8A" w14:textId="77777777" w:rsidR="008D7A55" w:rsidRPr="000C3B07" w:rsidRDefault="008D7A55" w:rsidP="008D7A55">
      <w:pPr>
        <w:pStyle w:val="a5"/>
        <w:spacing w:after="16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0C3B07">
        <w:rPr>
          <w:sz w:val="28"/>
          <w:szCs w:val="28"/>
        </w:rPr>
        <w:t>Для оценки модели можно построить:</w:t>
      </w:r>
    </w:p>
    <w:p w14:paraId="2AE05115" w14:textId="77777777" w:rsidR="008D7A55" w:rsidRPr="00B24AEA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B24AEA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B24AEA">
        <w:rPr>
          <w:rFonts w:ascii="Times New Roman" w:hAnsi="Times New Roman" w:cs="Times New Roman"/>
          <w:sz w:val="28"/>
          <w:szCs w:val="28"/>
        </w:rPr>
        <w:t xml:space="preserve"> предсказанных значений:</w:t>
      </w:r>
    </w:p>
    <w:p w14:paraId="7A936652" w14:textId="77777777" w:rsidR="008D7A55" w:rsidRPr="00B24AEA" w:rsidRDefault="008D7A55" w:rsidP="00EE4FDD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lastRenderedPageBreak/>
        <w:t xml:space="preserve">X — реальные значения </w:t>
      </w:r>
      <w:proofErr w:type="spellStart"/>
      <w:r w:rsidRPr="00B24AEA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B24AEA">
        <w:rPr>
          <w:rFonts w:ascii="Times New Roman" w:hAnsi="Times New Roman" w:cs="Times New Roman"/>
          <w:sz w:val="28"/>
          <w:szCs w:val="28"/>
        </w:rPr>
        <w:t>.</w:t>
      </w:r>
    </w:p>
    <w:p w14:paraId="03C953E0" w14:textId="77777777" w:rsidR="008D7A55" w:rsidRPr="00B24AEA" w:rsidRDefault="008D7A55" w:rsidP="00EE4FDD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t xml:space="preserve">Y — предсказанные </w:t>
      </w:r>
      <w:proofErr w:type="spellStart"/>
      <w:r w:rsidRPr="00B24AEA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B24AEA">
        <w:rPr>
          <w:rFonts w:ascii="Times New Roman" w:hAnsi="Times New Roman" w:cs="Times New Roman"/>
          <w:sz w:val="28"/>
          <w:szCs w:val="28"/>
        </w:rPr>
        <w:t>.</w:t>
      </w:r>
    </w:p>
    <w:p w14:paraId="5DA3640F" w14:textId="77777777" w:rsidR="008D7A55" w:rsidRPr="00B24AEA" w:rsidRDefault="008D7A55" w:rsidP="00EE4FDD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t>Идеально, если точки располагаются вдоль линии y = x.</w:t>
      </w:r>
    </w:p>
    <w:p w14:paraId="60426951" w14:textId="77777777" w:rsidR="008D7A55" w:rsidRPr="00B24AEA" w:rsidRDefault="008D7A55" w:rsidP="00EE4FDD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t>Гистограмма ошибок (</w:t>
      </w:r>
      <w:proofErr w:type="spellStart"/>
      <w:r w:rsidRPr="00B24AEA">
        <w:rPr>
          <w:rFonts w:ascii="Times New Roman" w:hAnsi="Times New Roman" w:cs="Times New Roman"/>
          <w:sz w:val="28"/>
          <w:szCs w:val="28"/>
        </w:rPr>
        <w:t>y_test</w:t>
      </w:r>
      <w:proofErr w:type="spellEnd"/>
      <w:r w:rsidRPr="00B24AEA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B24AEA">
        <w:rPr>
          <w:rFonts w:ascii="Times New Roman" w:hAnsi="Times New Roman" w:cs="Times New Roman"/>
          <w:sz w:val="28"/>
          <w:szCs w:val="28"/>
        </w:rPr>
        <w:t>y_pred</w:t>
      </w:r>
      <w:proofErr w:type="spellEnd"/>
      <w:r w:rsidRPr="00B24AEA">
        <w:rPr>
          <w:rFonts w:ascii="Times New Roman" w:hAnsi="Times New Roman" w:cs="Times New Roman"/>
          <w:sz w:val="28"/>
          <w:szCs w:val="28"/>
        </w:rPr>
        <w:t>):</w:t>
      </w:r>
    </w:p>
    <w:p w14:paraId="6ECF2868" w14:textId="77777777" w:rsidR="008D7A55" w:rsidRPr="00B24AEA" w:rsidRDefault="008D7A55" w:rsidP="00EE4FDD">
      <w:pPr>
        <w:pStyle w:val="a7"/>
        <w:numPr>
          <w:ilvl w:val="1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t>Позволяет увидеть распределение ошибок предсказаний.</w:t>
      </w:r>
    </w:p>
    <w:p w14:paraId="1C4E11C6" w14:textId="77777777" w:rsidR="008D7A55" w:rsidRDefault="008D7A55" w:rsidP="00EE4FDD">
      <w:pPr>
        <w:pStyle w:val="a7"/>
        <w:numPr>
          <w:ilvl w:val="1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4AEA">
        <w:rPr>
          <w:rFonts w:ascii="Times New Roman" w:hAnsi="Times New Roman" w:cs="Times New Roman"/>
          <w:sz w:val="28"/>
          <w:szCs w:val="28"/>
        </w:rPr>
        <w:t>Помогает выявить смещение или систематические ошибки модели.</w:t>
      </w:r>
    </w:p>
    <w:p w14:paraId="7A0C934C" w14:textId="5EDA7101" w:rsidR="008D7A55" w:rsidRDefault="0021599D" w:rsidP="008D7A55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73A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2E1F68" wp14:editId="7AB01F6D">
            <wp:extent cx="5940425" cy="19056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B78E" w14:textId="1AFED1C4" w:rsidR="008D7A55" w:rsidRPr="001176D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176DE">
        <w:rPr>
          <w:rFonts w:ascii="Times New Roman" w:hAnsi="Times New Roman" w:cs="Times New Roman"/>
          <w:sz w:val="28"/>
          <w:szCs w:val="28"/>
        </w:rPr>
        <w:t>Критерии качества</w:t>
      </w:r>
    </w:p>
    <w:p w14:paraId="583DA09F" w14:textId="77777777" w:rsidR="008D7A55" w:rsidRPr="00363769" w:rsidRDefault="008D7A55" w:rsidP="00EE4FDD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769">
        <w:rPr>
          <w:rFonts w:ascii="Times New Roman" w:hAnsi="Times New Roman" w:cs="Times New Roman"/>
          <w:sz w:val="28"/>
          <w:szCs w:val="28"/>
        </w:rPr>
        <w:t xml:space="preserve">MAE: 22.268  </w:t>
      </w:r>
    </w:p>
    <w:p w14:paraId="4F47CC07" w14:textId="77777777" w:rsidR="008D7A55" w:rsidRPr="00363769" w:rsidRDefault="008D7A55" w:rsidP="00EE4FDD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769">
        <w:rPr>
          <w:rFonts w:ascii="Times New Roman" w:hAnsi="Times New Roman" w:cs="Times New Roman"/>
          <w:sz w:val="28"/>
          <w:szCs w:val="28"/>
        </w:rPr>
        <w:t xml:space="preserve">MSE: 798.858  </w:t>
      </w:r>
    </w:p>
    <w:p w14:paraId="106B0156" w14:textId="77777777" w:rsidR="008D7A55" w:rsidRPr="00363769" w:rsidRDefault="008D7A55" w:rsidP="00EE4FDD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769">
        <w:rPr>
          <w:rFonts w:ascii="Times New Roman" w:hAnsi="Times New Roman" w:cs="Times New Roman"/>
          <w:sz w:val="28"/>
          <w:szCs w:val="28"/>
        </w:rPr>
        <w:t xml:space="preserve">RMSE: 28.264  </w:t>
      </w:r>
    </w:p>
    <w:p w14:paraId="741EFD15" w14:textId="77777777" w:rsidR="008D7A55" w:rsidRPr="00363769" w:rsidRDefault="008D7A55" w:rsidP="00EE4FDD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769">
        <w:rPr>
          <w:rFonts w:ascii="Times New Roman" w:hAnsi="Times New Roman" w:cs="Times New Roman"/>
          <w:sz w:val="28"/>
          <w:szCs w:val="28"/>
        </w:rPr>
        <w:t xml:space="preserve">MAPE: 19.15%  </w:t>
      </w:r>
    </w:p>
    <w:p w14:paraId="63DFFB59" w14:textId="77777777" w:rsidR="008D7A55" w:rsidRPr="00363769" w:rsidRDefault="008D7A55" w:rsidP="00EE4FDD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769">
        <w:rPr>
          <w:rFonts w:ascii="Times New Roman" w:hAnsi="Times New Roman" w:cs="Times New Roman"/>
          <w:sz w:val="28"/>
          <w:szCs w:val="28"/>
        </w:rPr>
        <w:t>R²: 0.206</w:t>
      </w:r>
    </w:p>
    <w:p w14:paraId="22BA74C1" w14:textId="77777777" w:rsidR="008D7A55" w:rsidRPr="001176D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176DE">
        <w:rPr>
          <w:rFonts w:ascii="Times New Roman" w:hAnsi="Times New Roman" w:cs="Times New Roman"/>
          <w:sz w:val="28"/>
          <w:szCs w:val="28"/>
        </w:rPr>
        <w:t>Интерпретация:</w:t>
      </w:r>
    </w:p>
    <w:p w14:paraId="661DC769" w14:textId="77777777" w:rsidR="008D7A55" w:rsidRPr="001176D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176DE">
        <w:rPr>
          <w:rFonts w:ascii="Times New Roman" w:hAnsi="Times New Roman" w:cs="Times New Roman"/>
          <w:sz w:val="28"/>
          <w:szCs w:val="28"/>
        </w:rPr>
        <w:t>MAE (22.268) — среднее отклонение предсказаний от истинных значений около 22 единиц.</w:t>
      </w:r>
    </w:p>
    <w:p w14:paraId="1F77E2EF" w14:textId="77777777" w:rsidR="008D7A55" w:rsidRPr="001176D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176DE">
        <w:rPr>
          <w:rFonts w:ascii="Times New Roman" w:hAnsi="Times New Roman" w:cs="Times New Roman"/>
          <w:sz w:val="28"/>
          <w:szCs w:val="28"/>
        </w:rPr>
        <w:t>MSE (798.858) и RMSE (28.264) — ошибки достаточно большие, разброс предсказаний заметен.</w:t>
      </w:r>
    </w:p>
    <w:p w14:paraId="5549B1DB" w14:textId="77777777" w:rsidR="008D7A55" w:rsidRPr="001176D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176DE">
        <w:rPr>
          <w:rFonts w:ascii="Times New Roman" w:hAnsi="Times New Roman" w:cs="Times New Roman"/>
          <w:sz w:val="28"/>
          <w:szCs w:val="28"/>
        </w:rPr>
        <w:t>MAPE (19.15%) — средняя относительная ошибка около 19%.</w:t>
      </w:r>
    </w:p>
    <w:p w14:paraId="0738FFE5" w14:textId="77777777" w:rsidR="008D7A55" w:rsidRPr="001176D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176DE">
        <w:rPr>
          <w:rFonts w:ascii="Times New Roman" w:hAnsi="Times New Roman" w:cs="Times New Roman"/>
          <w:sz w:val="28"/>
          <w:szCs w:val="28"/>
        </w:rPr>
        <w:t>R² (0.206) — модель объясняет только 20.6% дисперсии целевой переменной, что указывает на слабую предсказательную способность.</w:t>
      </w:r>
    </w:p>
    <w:p w14:paraId="30BDA5CC" w14:textId="77777777" w:rsidR="008D7A55" w:rsidRPr="001176DE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176DE">
        <w:rPr>
          <w:rFonts w:ascii="Times New Roman" w:hAnsi="Times New Roman" w:cs="Times New Roman"/>
          <w:sz w:val="28"/>
          <w:szCs w:val="28"/>
        </w:rPr>
        <w:t>Вывод по результатам</w:t>
      </w:r>
    </w:p>
    <w:p w14:paraId="768E4006" w14:textId="77777777" w:rsidR="008D7A55" w:rsidRPr="00725CA6" w:rsidRDefault="008D7A55" w:rsidP="00EE4FD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CA6">
        <w:rPr>
          <w:rFonts w:ascii="Times New Roman" w:hAnsi="Times New Roman" w:cs="Times New Roman"/>
          <w:sz w:val="28"/>
          <w:szCs w:val="28"/>
        </w:rPr>
        <w:lastRenderedPageBreak/>
        <w:t xml:space="preserve">KNN показал ещё более низкую точность, чем </w:t>
      </w:r>
      <w:proofErr w:type="spellStart"/>
      <w:r w:rsidRPr="00725CA6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725C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CA6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725CA6">
        <w:rPr>
          <w:rFonts w:ascii="Times New Roman" w:hAnsi="Times New Roman" w:cs="Times New Roman"/>
          <w:sz w:val="28"/>
          <w:szCs w:val="28"/>
        </w:rPr>
        <w:t xml:space="preserve"> и LASSO.</w:t>
      </w:r>
    </w:p>
    <w:p w14:paraId="4A3B19DE" w14:textId="77777777" w:rsidR="008D7A55" w:rsidRPr="00725CA6" w:rsidRDefault="008D7A55" w:rsidP="00EE4FD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CA6">
        <w:rPr>
          <w:rFonts w:ascii="Times New Roman" w:hAnsi="Times New Roman" w:cs="Times New Roman"/>
          <w:sz w:val="28"/>
          <w:szCs w:val="28"/>
        </w:rPr>
        <w:t>R² = 0.206 говорит о слабой линейной зависимости между признаками и целевой переменной.</w:t>
      </w:r>
    </w:p>
    <w:p w14:paraId="585C44DF" w14:textId="77777777" w:rsidR="008D7A55" w:rsidRPr="00725CA6" w:rsidRDefault="008D7A55" w:rsidP="00EE4FD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CA6">
        <w:rPr>
          <w:rFonts w:ascii="Times New Roman" w:hAnsi="Times New Roman" w:cs="Times New Roman"/>
          <w:sz w:val="28"/>
          <w:szCs w:val="28"/>
        </w:rPr>
        <w:t>Метод чувствителен к выбору k (у тебя k=7) и к масштабированию признаков — важно использовать стандартизацию.</w:t>
      </w:r>
    </w:p>
    <w:p w14:paraId="66CAF614" w14:textId="77777777" w:rsidR="008D7A55" w:rsidRPr="00725CA6" w:rsidRDefault="008D7A55" w:rsidP="00EE4FD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CA6">
        <w:rPr>
          <w:rFonts w:ascii="Times New Roman" w:hAnsi="Times New Roman" w:cs="Times New Roman"/>
          <w:sz w:val="28"/>
          <w:szCs w:val="28"/>
        </w:rPr>
        <w:t xml:space="preserve">Модель даёт ориентировочные предсказания, но точность невысокая, особенно для бинарного </w:t>
      </w:r>
      <w:proofErr w:type="spellStart"/>
      <w:r w:rsidRPr="00725CA6">
        <w:rPr>
          <w:rFonts w:ascii="Times New Roman" w:hAnsi="Times New Roman" w:cs="Times New Roman"/>
          <w:sz w:val="28"/>
          <w:szCs w:val="28"/>
        </w:rPr>
        <w:t>Outcome</w:t>
      </w:r>
      <w:proofErr w:type="spellEnd"/>
      <w:r w:rsidRPr="00725CA6">
        <w:rPr>
          <w:rFonts w:ascii="Times New Roman" w:hAnsi="Times New Roman" w:cs="Times New Roman"/>
          <w:sz w:val="28"/>
          <w:szCs w:val="28"/>
        </w:rPr>
        <w:t>.</w:t>
      </w:r>
    </w:p>
    <w:p w14:paraId="134F39A8" w14:textId="77777777" w:rsidR="008D7A55" w:rsidRPr="00725CA6" w:rsidRDefault="008D7A55" w:rsidP="00EE4FD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CA6">
        <w:rPr>
          <w:rFonts w:ascii="Times New Roman" w:hAnsi="Times New Roman" w:cs="Times New Roman"/>
          <w:sz w:val="28"/>
          <w:szCs w:val="28"/>
        </w:rPr>
        <w:t>KNN лучше использовать для задач, где целевые переменные более непрерывные и гладко распределённые, а для бинарного исхода (0/1) линейная регрессия или классификаторы работают надёжнее.</w:t>
      </w:r>
    </w:p>
    <w:p w14:paraId="61639415" w14:textId="77777777" w:rsidR="008D7A55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1" w:name="_Toc22266906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Пример интерфейса</w:t>
      </w:r>
      <w:bookmarkEnd w:id="21"/>
    </w:p>
    <w:p w14:paraId="4434D05B" w14:textId="623A8A20" w:rsidR="008D7A55" w:rsidRPr="00573B31" w:rsidRDefault="00FC5759" w:rsidP="008D7A55">
      <w:pPr>
        <w:jc w:val="center"/>
        <w:rPr>
          <w:lang w:eastAsia="ru-RU"/>
        </w:rPr>
      </w:pPr>
      <w:r w:rsidRPr="00B35063">
        <w:rPr>
          <w:lang w:eastAsia="ru-RU"/>
        </w:rPr>
        <w:drawing>
          <wp:inline distT="0" distB="0" distL="0" distR="0" wp14:anchorId="7AD1D6AC" wp14:editId="31486997">
            <wp:extent cx="5940425" cy="768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A0E06" w14:textId="5160CBBE" w:rsidR="008D7A55" w:rsidRPr="00573B31" w:rsidRDefault="00FC5759" w:rsidP="008D7A55">
      <w:pPr>
        <w:jc w:val="center"/>
        <w:rPr>
          <w:lang w:eastAsia="ru-RU"/>
        </w:rPr>
      </w:pPr>
      <w:r w:rsidRPr="00B35063">
        <w:rPr>
          <w:lang w:eastAsia="ru-RU"/>
        </w:rPr>
        <w:lastRenderedPageBreak/>
        <w:drawing>
          <wp:inline distT="0" distB="0" distL="0" distR="0" wp14:anchorId="09751EC1" wp14:editId="3E1A2B7D">
            <wp:extent cx="5940425" cy="43408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C34A" w14:textId="77777777" w:rsidR="008D7A55" w:rsidRPr="00573B31" w:rsidRDefault="008D7A55" w:rsidP="008D7A55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2" w:name="_Toc222669068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Общий вывод по базе данных</w:t>
      </w:r>
      <w:bookmarkEnd w:id="22"/>
    </w:p>
    <w:p w14:paraId="5718AFD2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Целевая переменная</w:t>
      </w:r>
    </w:p>
    <w:p w14:paraId="691DDF22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5E65A7">
        <w:rPr>
          <w:rFonts w:ascii="Times New Roman" w:hAnsi="Times New Roman" w:cs="Times New Roman"/>
          <w:sz w:val="28"/>
          <w:szCs w:val="28"/>
        </w:rPr>
        <w:t>редсказываем непрерывный уровень глюкозы (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>).</w:t>
      </w:r>
    </w:p>
    <w:p w14:paraId="3A05FF02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Качество моделей</w:t>
      </w:r>
    </w:p>
    <w:p w14:paraId="1314B989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65A7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и LASSO показали R² ≈ 0.307, MAE ≈ 20.7.</w:t>
      </w:r>
    </w:p>
    <w:p w14:paraId="1D1E6D07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Это значит, что модели объясняют около 30% вариации уровня глюкозы.</w:t>
      </w:r>
    </w:p>
    <w:p w14:paraId="3349581F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RMSE ≈ 26.4 указывает на среднюю ошибку предсказания ±26 единиц уровня глюкозы, что заметно, но всё ещё даёт ориентировочное представление.</w:t>
      </w:r>
    </w:p>
    <w:p w14:paraId="1FC6680B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LASSO при α=0.01 ведёт себя почти как обычная линейная регрессия — регуляризация слабая, все признаки остаются значимыми.</w:t>
      </w:r>
    </w:p>
    <w:p w14:paraId="19922C1D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Вывод по признакам</w:t>
      </w:r>
    </w:p>
    <w:p w14:paraId="17B31E44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 xml:space="preserve">Наибольший вклад в предсказание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дают BMI,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Pregnancies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DiabetesPedigreeFunction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>.</w:t>
      </w:r>
    </w:p>
    <w:p w14:paraId="4D9CE65A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lastRenderedPageBreak/>
        <w:t>Второстепенные признаки (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BloodPressure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SkinThickness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Insulin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>) оказывают меньшее влияние.</w:t>
      </w:r>
    </w:p>
    <w:p w14:paraId="173DE7C2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Линейная модель фиксирует линейные зависимости, но не учитывает сложные взаимодействия между признаками.</w:t>
      </w:r>
    </w:p>
    <w:p w14:paraId="3CF0C7E2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Интерпретация графиков</w:t>
      </w:r>
    </w:p>
    <w:p w14:paraId="7C30EABC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 xml:space="preserve">График фактических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предсказанных значений показывает рассеяние точек вокруг линии y=x — чем ближе точки к линии, тем точнее предсказания.</w:t>
      </w:r>
    </w:p>
    <w:p w14:paraId="7BAA32FE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Практическое применение</w:t>
      </w:r>
    </w:p>
    <w:p w14:paraId="4B732E7D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>Модель даёт ориентировочное предсказание уровня глюкозы, но точность средняя — полезно для первичного анализа и выявления ключевых влияющих признаков.</w:t>
      </w:r>
    </w:p>
    <w:p w14:paraId="1CCB40C3" w14:textId="77777777" w:rsidR="008D7A55" w:rsidRPr="005E65A7" w:rsidRDefault="008D7A55" w:rsidP="008D7A5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E65A7">
        <w:rPr>
          <w:rFonts w:ascii="Times New Roman" w:hAnsi="Times New Roman" w:cs="Times New Roman"/>
          <w:sz w:val="28"/>
          <w:szCs w:val="28"/>
        </w:rPr>
        <w:t xml:space="preserve">Для более точных предсказаний стоит попробовать сложные модели: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Regressor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E65A7">
        <w:rPr>
          <w:rFonts w:ascii="Times New Roman" w:hAnsi="Times New Roman" w:cs="Times New Roman"/>
          <w:sz w:val="28"/>
          <w:szCs w:val="28"/>
        </w:rPr>
        <w:t>XGBoost</w:t>
      </w:r>
      <w:proofErr w:type="spellEnd"/>
      <w:r w:rsidRPr="005E65A7">
        <w:rPr>
          <w:rFonts w:ascii="Times New Roman" w:hAnsi="Times New Roman" w:cs="Times New Roman"/>
          <w:sz w:val="28"/>
          <w:szCs w:val="28"/>
        </w:rPr>
        <w:t>.</w:t>
      </w:r>
    </w:p>
    <w:p w14:paraId="1963DE00" w14:textId="77777777" w:rsidR="008D7A55" w:rsidRDefault="008D7A55">
      <w:pPr>
        <w:rPr>
          <w:rFonts w:ascii="Times New Roman" w:hAnsi="Times New Roman" w:cs="Times New Roman"/>
          <w:sz w:val="28"/>
          <w:szCs w:val="28"/>
        </w:rPr>
      </w:pPr>
    </w:p>
    <w:p w14:paraId="75CBD22D" w14:textId="2B16811C" w:rsidR="008D7A55" w:rsidRDefault="008D7A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4B0D33" w14:textId="0153FFEE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3" w:name="_Toc22266906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23"/>
    </w:p>
    <w:p w14:paraId="37916AC8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Цель проекта заключалась в проведении исследовательского анализа данных, формулировке и проверке статистических гипотез, а также построении и сравнении моделей машинного обучения.</w:t>
      </w:r>
    </w:p>
    <w:p w14:paraId="60BA44D5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Поставленная цель была полностью достигнута:</w:t>
      </w:r>
    </w:p>
    <w:p w14:paraId="64EF98D6" w14:textId="77777777" w:rsidR="002A2350" w:rsidRPr="004B4173" w:rsidRDefault="002A2350" w:rsidP="00EE4FDD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 xml:space="preserve">Выполнен полный разведочный анализ двух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>.</w:t>
      </w:r>
    </w:p>
    <w:p w14:paraId="56C73470" w14:textId="77777777" w:rsidR="002A2350" w:rsidRPr="004B4173" w:rsidRDefault="002A2350" w:rsidP="00EE4FDD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Проведена предобработка данных (очистка, удаление выбросов, масштабирование).</w:t>
      </w:r>
    </w:p>
    <w:p w14:paraId="33339FB4" w14:textId="77777777" w:rsidR="002A2350" w:rsidRPr="004B4173" w:rsidRDefault="002A2350" w:rsidP="00EE4FDD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Реализованы и сравнены модели классификации.</w:t>
      </w:r>
    </w:p>
    <w:p w14:paraId="5E828F43" w14:textId="77777777" w:rsidR="002A2350" w:rsidRPr="004B4173" w:rsidRDefault="002A2350" w:rsidP="00EE4FDD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Построены ROC-кривые и визуализированы границы решений.</w:t>
      </w:r>
    </w:p>
    <w:p w14:paraId="51BED322" w14:textId="77777777" w:rsidR="002A2350" w:rsidRPr="004B4173" w:rsidRDefault="002A2350" w:rsidP="00EE4FDD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Проведён анализ качества моделей и сделаны обоснованные выводы.</w:t>
      </w:r>
    </w:p>
    <w:p w14:paraId="18001FE6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Выполнение задач проекта</w:t>
      </w:r>
    </w:p>
    <w:p w14:paraId="57D4748C" w14:textId="125B518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Ознакомление с наборами данных</w:t>
      </w:r>
    </w:p>
    <w:p w14:paraId="0C880F55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 xml:space="preserve">Были исследованы два </w:t>
      </w:r>
      <w:proofErr w:type="spellStart"/>
      <w:r w:rsidRPr="002A235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>:</w:t>
      </w:r>
    </w:p>
    <w:p w14:paraId="5AC0D5A4" w14:textId="77777777" w:rsidR="002A2350" w:rsidRPr="004B4173" w:rsidRDefault="002A2350" w:rsidP="00EE4FDD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4173">
        <w:rPr>
          <w:rFonts w:ascii="Times New Roman" w:hAnsi="Times New Roman" w:cs="Times New Roman"/>
          <w:sz w:val="28"/>
          <w:szCs w:val="28"/>
        </w:rPr>
        <w:t>Breast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Cancer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Wisconsin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 (медицинская диагностика)</w:t>
      </w:r>
    </w:p>
    <w:p w14:paraId="32D0E366" w14:textId="77777777" w:rsidR="002A2350" w:rsidRPr="004B4173" w:rsidRDefault="002A2350" w:rsidP="00EE4FDD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 xml:space="preserve">Игровой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 (прогнозирование победы)</w:t>
      </w:r>
    </w:p>
    <w:p w14:paraId="12B08C56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Определены:</w:t>
      </w:r>
    </w:p>
    <w:p w14:paraId="1A046F46" w14:textId="77777777" w:rsidR="002A2350" w:rsidRPr="004B4173" w:rsidRDefault="002A2350" w:rsidP="00EE4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размер данных,</w:t>
      </w:r>
    </w:p>
    <w:p w14:paraId="372D9477" w14:textId="77777777" w:rsidR="002A2350" w:rsidRPr="004B4173" w:rsidRDefault="002A2350" w:rsidP="00EE4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структура признаков,</w:t>
      </w:r>
    </w:p>
    <w:p w14:paraId="6AA5705F" w14:textId="77777777" w:rsidR="002A2350" w:rsidRPr="004B4173" w:rsidRDefault="002A2350" w:rsidP="00EE4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типы переменных,</w:t>
      </w:r>
    </w:p>
    <w:p w14:paraId="67D4CFDD" w14:textId="77777777" w:rsidR="002A2350" w:rsidRPr="004B4173" w:rsidRDefault="002A2350" w:rsidP="00EE4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целевые переменные.</w:t>
      </w:r>
    </w:p>
    <w:p w14:paraId="6A374BF1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В обоих случаях задача — бинарная классификация.</w:t>
      </w:r>
    </w:p>
    <w:p w14:paraId="6F55351B" w14:textId="710381F9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Проведение EDA</w:t>
      </w:r>
    </w:p>
    <w:p w14:paraId="32E34C0A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 xml:space="preserve">Для каждого </w:t>
      </w:r>
      <w:proofErr w:type="spellStart"/>
      <w:r w:rsidRPr="002A235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 xml:space="preserve"> выполнен:</w:t>
      </w:r>
    </w:p>
    <w:p w14:paraId="2E4EF2EA" w14:textId="77777777" w:rsidR="004B4173" w:rsidRPr="004B4173" w:rsidRDefault="002A2350" w:rsidP="00EE4FD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lastRenderedPageBreak/>
        <w:t>Анализ размера выборки</w:t>
      </w:r>
    </w:p>
    <w:p w14:paraId="6D16EE2D" w14:textId="7B07E8FF" w:rsidR="004B4173" w:rsidRPr="004B4173" w:rsidRDefault="002A2350" w:rsidP="00EE4FD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Проверка пропусков</w:t>
      </w:r>
    </w:p>
    <w:p w14:paraId="5105EC54" w14:textId="77777777" w:rsidR="004B4173" w:rsidRPr="004B4173" w:rsidRDefault="002A2350" w:rsidP="00EE4FD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Расчёт описательных статистик (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mean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median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variance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>, квантили)</w:t>
      </w:r>
    </w:p>
    <w:p w14:paraId="7F7AF2E2" w14:textId="77777777" w:rsidR="004B4173" w:rsidRPr="004B4173" w:rsidRDefault="002A2350" w:rsidP="00EE4FD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Анализ категориальных переменных</w:t>
      </w:r>
    </w:p>
    <w:p w14:paraId="06FA36A5" w14:textId="00E58062" w:rsidR="004B4173" w:rsidRPr="004B4173" w:rsidRDefault="002A2350" w:rsidP="00EE4FD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Проверка баланса классов</w:t>
      </w:r>
    </w:p>
    <w:p w14:paraId="54E8DF98" w14:textId="29463F61" w:rsidR="002A2350" w:rsidRPr="004B4173" w:rsidRDefault="002A2350" w:rsidP="00EE4FD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Корреляционный анализ</w:t>
      </w:r>
    </w:p>
    <w:p w14:paraId="04D69A65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Основные результаты:</w:t>
      </w:r>
    </w:p>
    <w:p w14:paraId="37EDD5CE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A2350">
        <w:rPr>
          <w:rFonts w:ascii="Times New Roman" w:hAnsi="Times New Roman" w:cs="Times New Roman"/>
          <w:sz w:val="28"/>
          <w:szCs w:val="28"/>
        </w:rPr>
        <w:t>Breast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2350">
        <w:rPr>
          <w:rFonts w:ascii="Times New Roman" w:hAnsi="Times New Roman" w:cs="Times New Roman"/>
          <w:sz w:val="28"/>
          <w:szCs w:val="28"/>
        </w:rPr>
        <w:t>Cancer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>:</w:t>
      </w:r>
    </w:p>
    <w:p w14:paraId="3A3013C2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Пропусков нет.</w:t>
      </w:r>
    </w:p>
    <w:p w14:paraId="6172BDBC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Данные хорошо разделимы.</w:t>
      </w:r>
    </w:p>
    <w:p w14:paraId="09E5C159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Высокая корреляция некоторых признаков с целевой переменной.</w:t>
      </w:r>
    </w:p>
    <w:p w14:paraId="4E3723F6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 xml:space="preserve">Игровой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>:</w:t>
      </w:r>
    </w:p>
    <w:p w14:paraId="346B69C9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 xml:space="preserve">Обнаружены аномальные значения (переполнение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>).</w:t>
      </w:r>
    </w:p>
    <w:p w14:paraId="17C6208F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Наличие выбросов.</w:t>
      </w:r>
    </w:p>
    <w:p w14:paraId="26DBCDF1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Признаки имеют большой разброс.</w:t>
      </w:r>
    </w:p>
    <w:p w14:paraId="59784EAC" w14:textId="77777777" w:rsidR="002A2350" w:rsidRPr="004B4173" w:rsidRDefault="002A2350" w:rsidP="00EE4FD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Классы частично перекрываются.</w:t>
      </w:r>
    </w:p>
    <w:p w14:paraId="77347C97" w14:textId="0642CA46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Предобработка данных</w:t>
      </w:r>
    </w:p>
    <w:p w14:paraId="339C9262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Выполнено:</w:t>
      </w:r>
    </w:p>
    <w:p w14:paraId="18A8983D" w14:textId="77777777" w:rsidR="002A2350" w:rsidRPr="004B4173" w:rsidRDefault="002A2350" w:rsidP="00EE4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Удаление выбросов методом IQR.</w:t>
      </w:r>
    </w:p>
    <w:p w14:paraId="16E51F73" w14:textId="77777777" w:rsidR="002A2350" w:rsidRPr="004B4173" w:rsidRDefault="002A2350" w:rsidP="00EE4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Стандартизация признаков (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StandardScaler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>).</w:t>
      </w:r>
    </w:p>
    <w:p w14:paraId="6EF43699" w14:textId="77777777" w:rsidR="002A2350" w:rsidRPr="004B4173" w:rsidRDefault="002A2350" w:rsidP="00EE4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Разделение на обучающую и тестовую выборки с сохранением баланса классов.</w:t>
      </w:r>
    </w:p>
    <w:p w14:paraId="29DF71C9" w14:textId="77777777" w:rsidR="002A2350" w:rsidRPr="004B4173" w:rsidRDefault="002A2350" w:rsidP="00EE4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Это повысило устойчивость моделей.</w:t>
      </w:r>
    </w:p>
    <w:p w14:paraId="7F122AA0" w14:textId="572A8D79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Построение моделей</w:t>
      </w:r>
    </w:p>
    <w:p w14:paraId="76FA4850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Были реализованы:</w:t>
      </w:r>
    </w:p>
    <w:p w14:paraId="7AB51F91" w14:textId="77777777" w:rsidR="002A2350" w:rsidRPr="004B4173" w:rsidRDefault="002A2350" w:rsidP="00EE4FDD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lastRenderedPageBreak/>
        <w:t>KNN</w:t>
      </w:r>
    </w:p>
    <w:p w14:paraId="1188FD48" w14:textId="77777777" w:rsidR="002A2350" w:rsidRPr="004B4173" w:rsidRDefault="002A2350" w:rsidP="00EE4FDD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4173">
        <w:rPr>
          <w:rFonts w:ascii="Times New Roman" w:hAnsi="Times New Roman" w:cs="Times New Roman"/>
          <w:sz w:val="28"/>
          <w:szCs w:val="28"/>
        </w:rPr>
        <w:t>Logistic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Regression</w:t>
      </w:r>
      <w:proofErr w:type="spellEnd"/>
    </w:p>
    <w:p w14:paraId="4F697385" w14:textId="77777777" w:rsidR="002A2350" w:rsidRPr="004B4173" w:rsidRDefault="002A2350" w:rsidP="00EE4FDD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SVM</w:t>
      </w:r>
    </w:p>
    <w:p w14:paraId="1B819048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 xml:space="preserve">Модели обучены и протестированы на обоих </w:t>
      </w:r>
      <w:proofErr w:type="spellStart"/>
      <w:r w:rsidRPr="002A2350">
        <w:rPr>
          <w:rFonts w:ascii="Times New Roman" w:hAnsi="Times New Roman" w:cs="Times New Roman"/>
          <w:sz w:val="28"/>
          <w:szCs w:val="28"/>
        </w:rPr>
        <w:t>датасетах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>.</w:t>
      </w:r>
    </w:p>
    <w:p w14:paraId="2236AFA4" w14:textId="08D2B76A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Оценка качества моделей</w:t>
      </w:r>
    </w:p>
    <w:p w14:paraId="26FCFA6D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A2350">
        <w:rPr>
          <w:rFonts w:ascii="Times New Roman" w:hAnsi="Times New Roman" w:cs="Times New Roman"/>
          <w:sz w:val="28"/>
          <w:szCs w:val="28"/>
        </w:rPr>
        <w:t>Breast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2350">
        <w:rPr>
          <w:rFonts w:ascii="Times New Roman" w:hAnsi="Times New Roman" w:cs="Times New Roman"/>
          <w:sz w:val="28"/>
          <w:szCs w:val="28"/>
        </w:rPr>
        <w:t>Cancer</w:t>
      </w:r>
      <w:proofErr w:type="spellEnd"/>
    </w:p>
    <w:p w14:paraId="521FE4E3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A2350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 xml:space="preserve"> до 0.95</w:t>
      </w:r>
    </w:p>
    <w:p w14:paraId="2C9CC8A2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ROC-AUC до 0.996</w:t>
      </w:r>
    </w:p>
    <w:p w14:paraId="15C9C579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Линейные модели показали почти идеальную разделимость</w:t>
      </w:r>
    </w:p>
    <w:p w14:paraId="78A96588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Лучшие результаты показали:</w:t>
      </w:r>
    </w:p>
    <w:p w14:paraId="15A9038D" w14:textId="77777777" w:rsidR="002A2350" w:rsidRPr="004B4173" w:rsidRDefault="002A2350" w:rsidP="00EE4FDD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4173">
        <w:rPr>
          <w:rFonts w:ascii="Times New Roman" w:hAnsi="Times New Roman" w:cs="Times New Roman"/>
          <w:sz w:val="28"/>
          <w:szCs w:val="28"/>
        </w:rPr>
        <w:t>Logistic</w:t>
      </w:r>
      <w:proofErr w:type="spellEnd"/>
      <w:r w:rsidRPr="004B41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173">
        <w:rPr>
          <w:rFonts w:ascii="Times New Roman" w:hAnsi="Times New Roman" w:cs="Times New Roman"/>
          <w:sz w:val="28"/>
          <w:szCs w:val="28"/>
        </w:rPr>
        <w:t>Regression</w:t>
      </w:r>
      <w:proofErr w:type="spellEnd"/>
    </w:p>
    <w:p w14:paraId="0FF9F67E" w14:textId="77777777" w:rsidR="002A2350" w:rsidRPr="004B4173" w:rsidRDefault="002A2350" w:rsidP="00EE4FDD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4173">
        <w:rPr>
          <w:rFonts w:ascii="Times New Roman" w:hAnsi="Times New Roman" w:cs="Times New Roman"/>
          <w:sz w:val="28"/>
          <w:szCs w:val="28"/>
        </w:rPr>
        <w:t>SVM</w:t>
      </w:r>
    </w:p>
    <w:p w14:paraId="0371F115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Данные хорошо подходят для линейной классификации.</w:t>
      </w:r>
    </w:p>
    <w:p w14:paraId="69A8CB4B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 xml:space="preserve">Игровой </w:t>
      </w:r>
      <w:proofErr w:type="spellStart"/>
      <w:r w:rsidRPr="002A2350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</w:p>
    <w:p w14:paraId="0B8BE5F9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A2350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 xml:space="preserve"> ≈ 0.80</w:t>
      </w:r>
    </w:p>
    <w:p w14:paraId="11024040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ROC-AUC ≈ 0.885</w:t>
      </w:r>
    </w:p>
    <w:p w14:paraId="1E6792F8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Классы частично перекрываются</w:t>
      </w:r>
    </w:p>
    <w:p w14:paraId="067E0505" w14:textId="633AEAC4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A2350">
        <w:rPr>
          <w:rFonts w:ascii="Times New Roman" w:hAnsi="Times New Roman" w:cs="Times New Roman"/>
          <w:sz w:val="28"/>
          <w:szCs w:val="28"/>
        </w:rPr>
        <w:t>LogReg</w:t>
      </w:r>
      <w:proofErr w:type="spellEnd"/>
      <w:r w:rsidRPr="002A2350">
        <w:rPr>
          <w:rFonts w:ascii="Times New Roman" w:hAnsi="Times New Roman" w:cs="Times New Roman"/>
          <w:sz w:val="28"/>
          <w:szCs w:val="28"/>
        </w:rPr>
        <w:t xml:space="preserve"> и SVM показали лучшие результаты.</w:t>
      </w:r>
      <w:r w:rsidR="004B4173">
        <w:rPr>
          <w:rFonts w:ascii="Times New Roman" w:hAnsi="Times New Roman" w:cs="Times New Roman"/>
          <w:sz w:val="28"/>
          <w:szCs w:val="28"/>
        </w:rPr>
        <w:t xml:space="preserve"> </w:t>
      </w:r>
      <w:r w:rsidRPr="002A2350">
        <w:rPr>
          <w:rFonts w:ascii="Times New Roman" w:hAnsi="Times New Roman" w:cs="Times New Roman"/>
          <w:sz w:val="28"/>
          <w:szCs w:val="28"/>
        </w:rPr>
        <w:t>KNN уступает по качеству.</w:t>
      </w:r>
    </w:p>
    <w:p w14:paraId="4CACB789" w14:textId="5638BA20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 xml:space="preserve">Сравнение двух </w:t>
      </w:r>
      <w:proofErr w:type="spellStart"/>
      <w:r w:rsidRPr="002A2350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643"/>
        <w:gridCol w:w="2890"/>
        <w:gridCol w:w="2812"/>
      </w:tblGrid>
      <w:tr w:rsidR="002A2350" w:rsidRPr="002A2350" w14:paraId="33FA4235" w14:textId="77777777" w:rsidTr="00177DD6">
        <w:tc>
          <w:tcPr>
            <w:tcW w:w="0" w:type="auto"/>
            <w:hideMark/>
          </w:tcPr>
          <w:p w14:paraId="1909F124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2D74BAE9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Breast</w:t>
            </w:r>
            <w:proofErr w:type="spellEnd"/>
            <w:r w:rsidRPr="002A235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Cancer</w:t>
            </w:r>
            <w:proofErr w:type="spellEnd"/>
          </w:p>
        </w:tc>
        <w:tc>
          <w:tcPr>
            <w:tcW w:w="0" w:type="auto"/>
            <w:hideMark/>
          </w:tcPr>
          <w:p w14:paraId="72334566" w14:textId="0FE0606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Игровой</w:t>
            </w:r>
            <w:r w:rsidR="00CC1F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датасет</w:t>
            </w:r>
            <w:proofErr w:type="spellEnd"/>
          </w:p>
        </w:tc>
      </w:tr>
      <w:tr w:rsidR="002A2350" w:rsidRPr="002A2350" w14:paraId="1A331F8B" w14:textId="77777777" w:rsidTr="00177DD6">
        <w:tc>
          <w:tcPr>
            <w:tcW w:w="0" w:type="auto"/>
            <w:hideMark/>
          </w:tcPr>
          <w:p w14:paraId="22CAB150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Качество моделей</w:t>
            </w:r>
          </w:p>
        </w:tc>
        <w:tc>
          <w:tcPr>
            <w:tcW w:w="0" w:type="auto"/>
            <w:hideMark/>
          </w:tcPr>
          <w:p w14:paraId="55011D88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Очень высокое</w:t>
            </w:r>
          </w:p>
        </w:tc>
        <w:tc>
          <w:tcPr>
            <w:tcW w:w="0" w:type="auto"/>
            <w:hideMark/>
          </w:tcPr>
          <w:p w14:paraId="26D6D196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Среднее</w:t>
            </w:r>
          </w:p>
        </w:tc>
      </w:tr>
      <w:tr w:rsidR="002A2350" w:rsidRPr="002A2350" w14:paraId="433A6CAD" w14:textId="77777777" w:rsidTr="00177DD6">
        <w:tc>
          <w:tcPr>
            <w:tcW w:w="0" w:type="auto"/>
            <w:hideMark/>
          </w:tcPr>
          <w:p w14:paraId="364DC5E1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Разделимость классов</w:t>
            </w:r>
          </w:p>
        </w:tc>
        <w:tc>
          <w:tcPr>
            <w:tcW w:w="0" w:type="auto"/>
            <w:hideMark/>
          </w:tcPr>
          <w:p w14:paraId="60AD0CEC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0" w:type="auto"/>
            <w:hideMark/>
          </w:tcPr>
          <w:p w14:paraId="69D59ECF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Частичная</w:t>
            </w:r>
          </w:p>
        </w:tc>
      </w:tr>
      <w:tr w:rsidR="002A2350" w:rsidRPr="002A2350" w14:paraId="3D4ABC10" w14:textId="77777777" w:rsidTr="00177DD6">
        <w:tc>
          <w:tcPr>
            <w:tcW w:w="0" w:type="auto"/>
            <w:hideMark/>
          </w:tcPr>
          <w:p w14:paraId="3367FDE4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Шум и выбросы</w:t>
            </w:r>
          </w:p>
        </w:tc>
        <w:tc>
          <w:tcPr>
            <w:tcW w:w="0" w:type="auto"/>
            <w:hideMark/>
          </w:tcPr>
          <w:p w14:paraId="3783F3E3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Практически нет</w:t>
            </w:r>
          </w:p>
        </w:tc>
        <w:tc>
          <w:tcPr>
            <w:tcW w:w="0" w:type="auto"/>
            <w:hideMark/>
          </w:tcPr>
          <w:p w14:paraId="5C30200F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Есть</w:t>
            </w:r>
          </w:p>
        </w:tc>
      </w:tr>
      <w:tr w:rsidR="002A2350" w:rsidRPr="002A2350" w14:paraId="6E673A81" w14:textId="77777777" w:rsidTr="00177DD6">
        <w:tc>
          <w:tcPr>
            <w:tcW w:w="0" w:type="auto"/>
            <w:hideMark/>
          </w:tcPr>
          <w:p w14:paraId="771D78C4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Линейная разделимость</w:t>
            </w:r>
          </w:p>
        </w:tc>
        <w:tc>
          <w:tcPr>
            <w:tcW w:w="0" w:type="auto"/>
            <w:hideMark/>
          </w:tcPr>
          <w:p w14:paraId="40AEF7EE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136A41B3" w14:textId="77777777" w:rsidR="002A2350" w:rsidRPr="002A2350" w:rsidRDefault="002A2350" w:rsidP="00CC1FBB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350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</w:tr>
    </w:tbl>
    <w:p w14:paraId="43B6A04D" w14:textId="77777777" w:rsidR="00177DD6" w:rsidRDefault="00177DD6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C55D6" w14:textId="482B6460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Медицинские данные оказались более структурированными и предсказуемыми, тогда как игровые данные более шумные и сложные.</w:t>
      </w:r>
    </w:p>
    <w:p w14:paraId="55C7C33D" w14:textId="77777777" w:rsidR="002A2350" w:rsidRPr="002A2350" w:rsidRDefault="002A2350" w:rsidP="002A23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350">
        <w:rPr>
          <w:rFonts w:ascii="Times New Roman" w:hAnsi="Times New Roman" w:cs="Times New Roman"/>
          <w:sz w:val="28"/>
          <w:szCs w:val="28"/>
        </w:rPr>
        <w:t>Общие выводы</w:t>
      </w:r>
    </w:p>
    <w:p w14:paraId="6B99E22F" w14:textId="77777777" w:rsidR="002A2350" w:rsidRPr="00177DD6" w:rsidRDefault="002A2350" w:rsidP="00EE4FD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DD6">
        <w:rPr>
          <w:rFonts w:ascii="Times New Roman" w:hAnsi="Times New Roman" w:cs="Times New Roman"/>
          <w:sz w:val="28"/>
          <w:szCs w:val="28"/>
        </w:rPr>
        <w:t>Качество модели напрямую зависит от структуры данных.</w:t>
      </w:r>
    </w:p>
    <w:p w14:paraId="09871BEA" w14:textId="77777777" w:rsidR="002A2350" w:rsidRPr="00177DD6" w:rsidRDefault="002A2350" w:rsidP="00EE4FD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DD6">
        <w:rPr>
          <w:rFonts w:ascii="Times New Roman" w:hAnsi="Times New Roman" w:cs="Times New Roman"/>
          <w:sz w:val="28"/>
          <w:szCs w:val="28"/>
        </w:rPr>
        <w:t>Линейные модели хорошо работают при хорошей разделимости классов.</w:t>
      </w:r>
    </w:p>
    <w:p w14:paraId="1F4696C8" w14:textId="77777777" w:rsidR="002A2350" w:rsidRPr="00177DD6" w:rsidRDefault="002A2350" w:rsidP="00EE4FD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DD6">
        <w:rPr>
          <w:rFonts w:ascii="Times New Roman" w:hAnsi="Times New Roman" w:cs="Times New Roman"/>
          <w:sz w:val="28"/>
          <w:szCs w:val="28"/>
        </w:rPr>
        <w:t>Наличие выбросов и шумов существенно ухудшает качество.</w:t>
      </w:r>
    </w:p>
    <w:p w14:paraId="72134807" w14:textId="77777777" w:rsidR="002A2350" w:rsidRPr="00177DD6" w:rsidRDefault="002A2350" w:rsidP="00EE4FD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DD6">
        <w:rPr>
          <w:rFonts w:ascii="Times New Roman" w:hAnsi="Times New Roman" w:cs="Times New Roman"/>
          <w:sz w:val="28"/>
          <w:szCs w:val="28"/>
        </w:rPr>
        <w:t xml:space="preserve">ROC-AUC является более информативной метрикой, чем </w:t>
      </w:r>
      <w:proofErr w:type="spellStart"/>
      <w:r w:rsidRPr="00177DD6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177DD6">
        <w:rPr>
          <w:rFonts w:ascii="Times New Roman" w:hAnsi="Times New Roman" w:cs="Times New Roman"/>
          <w:sz w:val="28"/>
          <w:szCs w:val="28"/>
        </w:rPr>
        <w:t>.</w:t>
      </w:r>
    </w:p>
    <w:p w14:paraId="68BF186C" w14:textId="77777777" w:rsidR="002A2350" w:rsidRPr="00177DD6" w:rsidRDefault="002A2350" w:rsidP="00EE4FDD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7DD6">
        <w:rPr>
          <w:rFonts w:ascii="Times New Roman" w:hAnsi="Times New Roman" w:cs="Times New Roman"/>
          <w:sz w:val="28"/>
          <w:szCs w:val="28"/>
        </w:rPr>
        <w:t>Предобработка играет критическую роль.</w:t>
      </w:r>
    </w:p>
    <w:p w14:paraId="3B177748" w14:textId="6548FA59" w:rsidR="000E05BB" w:rsidRDefault="000E05B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0DC3613" w14:textId="66191772" w:rsidR="00BF78CF" w:rsidRPr="00BF78CF" w:rsidRDefault="00BF78CF" w:rsidP="00BF78C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4" w:name="_Toc22266907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Вывод</w:t>
      </w:r>
      <w:bookmarkEnd w:id="24"/>
    </w:p>
    <w:p w14:paraId="06DA7A87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 xml:space="preserve">В работе были проанализированы два различных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>:</w:t>
      </w:r>
    </w:p>
    <w:p w14:paraId="069B306A" w14:textId="77777777" w:rsidR="00C5218A" w:rsidRPr="00C5218A" w:rsidRDefault="00C5218A" w:rsidP="00460964">
      <w:pPr>
        <w:pStyle w:val="a7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 xml:space="preserve">Медицинский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по диагностике диабета (предсказание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Glucose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>).</w:t>
      </w:r>
    </w:p>
    <w:p w14:paraId="0A9CFBCC" w14:textId="77777777" w:rsidR="00C5218A" w:rsidRPr="00C5218A" w:rsidRDefault="00C5218A" w:rsidP="00460964">
      <w:pPr>
        <w:pStyle w:val="a7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 xml:space="preserve">Игровой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Legends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(предсказание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totdmgtochamp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>).</w:t>
      </w:r>
    </w:p>
    <w:p w14:paraId="66250A9A" w14:textId="5891B764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 xml:space="preserve">Медицинский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Diabetes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>)</w:t>
      </w:r>
    </w:p>
    <w:p w14:paraId="36149DF2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Характер данных</w:t>
      </w:r>
    </w:p>
    <w:p w14:paraId="4FFC2B40" w14:textId="77777777" w:rsidR="00C5218A" w:rsidRPr="00C5218A" w:rsidRDefault="00C5218A" w:rsidP="00460964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768 наблюдений</w:t>
      </w:r>
    </w:p>
    <w:p w14:paraId="18140407" w14:textId="77777777" w:rsidR="00C5218A" w:rsidRPr="00C5218A" w:rsidRDefault="00C5218A" w:rsidP="00460964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8 входных числовых признаков</w:t>
      </w:r>
    </w:p>
    <w:p w14:paraId="52EB48D9" w14:textId="77777777" w:rsidR="00C5218A" w:rsidRPr="00C5218A" w:rsidRDefault="00C5218A" w:rsidP="00460964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Небольшой объём данных</w:t>
      </w:r>
    </w:p>
    <w:p w14:paraId="2756918A" w14:textId="77777777" w:rsidR="00C5218A" w:rsidRPr="00C5218A" w:rsidRDefault="00C5218A" w:rsidP="00460964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Присутствуют нулевые значения и выбросы</w:t>
      </w:r>
    </w:p>
    <w:p w14:paraId="3F1A1368" w14:textId="77777777" w:rsidR="00C5218A" w:rsidRPr="00C5218A" w:rsidRDefault="00C5218A" w:rsidP="00460964">
      <w:pPr>
        <w:pStyle w:val="a7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Умеренные линейные зависимости между признаками</w:t>
      </w:r>
    </w:p>
    <w:p w14:paraId="66674011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Результаты моделей</w:t>
      </w:r>
    </w:p>
    <w:p w14:paraId="2211AA5D" w14:textId="77777777" w:rsidR="00C5218A" w:rsidRPr="00C5218A" w:rsidRDefault="00C5218A" w:rsidP="00460964">
      <w:pPr>
        <w:pStyle w:val="a7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218A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>: R² ≈ 0.307</w:t>
      </w:r>
    </w:p>
    <w:p w14:paraId="1AC171A0" w14:textId="77777777" w:rsidR="00C5218A" w:rsidRPr="00C5218A" w:rsidRDefault="00C5218A" w:rsidP="00460964">
      <w:pPr>
        <w:pStyle w:val="a7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LASSO: R² ≈ 0.307</w:t>
      </w:r>
    </w:p>
    <w:p w14:paraId="0A30D7AD" w14:textId="77777777" w:rsidR="00C5218A" w:rsidRPr="00C5218A" w:rsidRDefault="00C5218A" w:rsidP="00460964">
      <w:pPr>
        <w:pStyle w:val="a7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KNN: R² ≈ 0.206</w:t>
      </w:r>
    </w:p>
    <w:p w14:paraId="0ECEC571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Модели объясняют около 30% вариации уровня глюкозы, что говорит о слабой или умеренной линейной зависимости.</w:t>
      </w:r>
    </w:p>
    <w:p w14:paraId="2D793F5E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KNN показал худший результат, что может означать:</w:t>
      </w:r>
    </w:p>
    <w:p w14:paraId="1F80BF49" w14:textId="77777777" w:rsidR="00C5218A" w:rsidRPr="00C5218A" w:rsidRDefault="00C5218A" w:rsidP="00460964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признаки не формируют чёткие локальные кластеры,</w:t>
      </w:r>
    </w:p>
    <w:p w14:paraId="29370799" w14:textId="77777777" w:rsidR="00C5218A" w:rsidRPr="00C5218A" w:rsidRDefault="00C5218A" w:rsidP="00460964">
      <w:pPr>
        <w:pStyle w:val="a7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зависимость сложнее, чем простая близость наблюдений.</w:t>
      </w:r>
    </w:p>
    <w:p w14:paraId="3F2B3546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LASSO при выбранном α практически не отличается от обычной линейной регрессии — регуляризация слабая.</w:t>
      </w:r>
    </w:p>
    <w:p w14:paraId="77A79D36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 xml:space="preserve">Вывод по медицинскому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датасету</w:t>
      </w:r>
      <w:proofErr w:type="spellEnd"/>
    </w:p>
    <w:p w14:paraId="74471833" w14:textId="77777777" w:rsidR="00C5218A" w:rsidRPr="003352DC" w:rsidRDefault="00C5218A" w:rsidP="00460964">
      <w:pPr>
        <w:pStyle w:val="a7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DC">
        <w:rPr>
          <w:rFonts w:ascii="Times New Roman" w:hAnsi="Times New Roman" w:cs="Times New Roman"/>
          <w:sz w:val="28"/>
          <w:szCs w:val="28"/>
        </w:rPr>
        <w:t>Линейные модели дают базовый (</w:t>
      </w:r>
      <w:proofErr w:type="spellStart"/>
      <w:r w:rsidRPr="003352DC">
        <w:rPr>
          <w:rFonts w:ascii="Times New Roman" w:hAnsi="Times New Roman" w:cs="Times New Roman"/>
          <w:sz w:val="28"/>
          <w:szCs w:val="28"/>
        </w:rPr>
        <w:t>baseline</w:t>
      </w:r>
      <w:proofErr w:type="spellEnd"/>
      <w:r w:rsidRPr="003352DC">
        <w:rPr>
          <w:rFonts w:ascii="Times New Roman" w:hAnsi="Times New Roman" w:cs="Times New Roman"/>
          <w:sz w:val="28"/>
          <w:szCs w:val="28"/>
        </w:rPr>
        <w:t>) результат.</w:t>
      </w:r>
    </w:p>
    <w:p w14:paraId="667858D5" w14:textId="77777777" w:rsidR="00C5218A" w:rsidRPr="003352DC" w:rsidRDefault="00C5218A" w:rsidP="00460964">
      <w:pPr>
        <w:pStyle w:val="a7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DC">
        <w:rPr>
          <w:rFonts w:ascii="Times New Roman" w:hAnsi="Times New Roman" w:cs="Times New Roman"/>
          <w:sz w:val="28"/>
          <w:szCs w:val="28"/>
        </w:rPr>
        <w:lastRenderedPageBreak/>
        <w:t>Зависимость уровня глюкозы от признаков есть, но она неполная.</w:t>
      </w:r>
    </w:p>
    <w:p w14:paraId="31F4CA68" w14:textId="77777777" w:rsidR="00C5218A" w:rsidRPr="003352DC" w:rsidRDefault="00C5218A" w:rsidP="00460964">
      <w:pPr>
        <w:pStyle w:val="a7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DC">
        <w:rPr>
          <w:rFonts w:ascii="Times New Roman" w:hAnsi="Times New Roman" w:cs="Times New Roman"/>
          <w:sz w:val="28"/>
          <w:szCs w:val="28"/>
        </w:rPr>
        <w:t>Вероятно, существуют нелинейные зависимости и скрытые взаимодействия.</w:t>
      </w:r>
    </w:p>
    <w:p w14:paraId="1705C842" w14:textId="77777777" w:rsidR="00C5218A" w:rsidRPr="003352DC" w:rsidRDefault="00C5218A" w:rsidP="00460964">
      <w:pPr>
        <w:pStyle w:val="a7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52DC">
        <w:rPr>
          <w:rFonts w:ascii="Times New Roman" w:hAnsi="Times New Roman" w:cs="Times New Roman"/>
          <w:sz w:val="28"/>
          <w:szCs w:val="28"/>
        </w:rPr>
        <w:t>Для повышения качества стоит использовать:</w:t>
      </w:r>
    </w:p>
    <w:p w14:paraId="53E04299" w14:textId="77777777" w:rsidR="00C5218A" w:rsidRPr="003352DC" w:rsidRDefault="00C5218A" w:rsidP="00460964">
      <w:pPr>
        <w:pStyle w:val="a7"/>
        <w:numPr>
          <w:ilvl w:val="1"/>
          <w:numId w:val="4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352DC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3352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52DC">
        <w:rPr>
          <w:rFonts w:ascii="Times New Roman" w:hAnsi="Times New Roman" w:cs="Times New Roman"/>
          <w:sz w:val="28"/>
          <w:szCs w:val="28"/>
        </w:rPr>
        <w:t>Forest</w:t>
      </w:r>
      <w:proofErr w:type="spellEnd"/>
    </w:p>
    <w:p w14:paraId="5D67D161" w14:textId="77777777" w:rsidR="00C5218A" w:rsidRPr="003352DC" w:rsidRDefault="00C5218A" w:rsidP="00460964">
      <w:pPr>
        <w:pStyle w:val="a7"/>
        <w:numPr>
          <w:ilvl w:val="1"/>
          <w:numId w:val="4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352DC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3352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52DC">
        <w:rPr>
          <w:rFonts w:ascii="Times New Roman" w:hAnsi="Times New Roman" w:cs="Times New Roman"/>
          <w:sz w:val="28"/>
          <w:szCs w:val="28"/>
        </w:rPr>
        <w:t>Boosting</w:t>
      </w:r>
      <w:proofErr w:type="spellEnd"/>
    </w:p>
    <w:p w14:paraId="72D8625B" w14:textId="77777777" w:rsidR="00C5218A" w:rsidRPr="003352DC" w:rsidRDefault="00C5218A" w:rsidP="00460964">
      <w:pPr>
        <w:pStyle w:val="a7"/>
        <w:numPr>
          <w:ilvl w:val="1"/>
          <w:numId w:val="4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352DC">
        <w:rPr>
          <w:rFonts w:ascii="Times New Roman" w:hAnsi="Times New Roman" w:cs="Times New Roman"/>
          <w:sz w:val="28"/>
          <w:szCs w:val="28"/>
        </w:rPr>
        <w:t>XGBoost</w:t>
      </w:r>
      <w:proofErr w:type="spellEnd"/>
    </w:p>
    <w:p w14:paraId="72424161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небольшой и содержит шум, что ограничивает качество регрессии.</w:t>
      </w:r>
    </w:p>
    <w:p w14:paraId="28349D49" w14:textId="65656C13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League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Legends</w:t>
      </w:r>
      <w:proofErr w:type="spellEnd"/>
    </w:p>
    <w:p w14:paraId="0582B4CB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Характер данных</w:t>
      </w:r>
    </w:p>
    <w:p w14:paraId="025E76DD" w14:textId="77777777" w:rsidR="00C5218A" w:rsidRPr="00DB418A" w:rsidRDefault="00C5218A" w:rsidP="00460964">
      <w:pPr>
        <w:pStyle w:val="a7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~1 000 000 наблюдений</w:t>
      </w:r>
    </w:p>
    <w:p w14:paraId="7D02A8B7" w14:textId="77777777" w:rsidR="00C5218A" w:rsidRPr="00DB418A" w:rsidRDefault="00C5218A" w:rsidP="00460964">
      <w:pPr>
        <w:pStyle w:val="a7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67 признаков</w:t>
      </w:r>
    </w:p>
    <w:p w14:paraId="6A0F69AB" w14:textId="77777777" w:rsidR="00C5218A" w:rsidRPr="00DB418A" w:rsidRDefault="00C5218A" w:rsidP="00460964">
      <w:pPr>
        <w:pStyle w:val="a7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Большой объём данных</w:t>
      </w:r>
    </w:p>
    <w:p w14:paraId="6C55B955" w14:textId="77777777" w:rsidR="00C5218A" w:rsidRPr="00DB418A" w:rsidRDefault="00C5218A" w:rsidP="00460964">
      <w:pPr>
        <w:pStyle w:val="a7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Чёткая зависимость игровых показателей от урона</w:t>
      </w:r>
    </w:p>
    <w:p w14:paraId="2FB3E785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Результаты моделей</w:t>
      </w:r>
    </w:p>
    <w:p w14:paraId="23C593B0" w14:textId="77777777" w:rsidR="00C5218A" w:rsidRPr="00DB418A" w:rsidRDefault="00C5218A" w:rsidP="00460964">
      <w:pPr>
        <w:pStyle w:val="a7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418A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DB4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B418A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DB418A">
        <w:rPr>
          <w:rFonts w:ascii="Times New Roman" w:hAnsi="Times New Roman" w:cs="Times New Roman"/>
          <w:sz w:val="28"/>
          <w:szCs w:val="28"/>
        </w:rPr>
        <w:t>: R² ≈ 0.778</w:t>
      </w:r>
    </w:p>
    <w:p w14:paraId="6DBF8D84" w14:textId="77777777" w:rsidR="00C5218A" w:rsidRPr="00DB418A" w:rsidRDefault="00C5218A" w:rsidP="00460964">
      <w:pPr>
        <w:pStyle w:val="a7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LASSO: R² ≈ 0.778</w:t>
      </w:r>
    </w:p>
    <w:p w14:paraId="68A50533" w14:textId="77777777" w:rsidR="00C5218A" w:rsidRPr="00DB418A" w:rsidRDefault="00C5218A" w:rsidP="00460964">
      <w:pPr>
        <w:pStyle w:val="a7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KNN: R² ≈ 0.780</w:t>
      </w:r>
    </w:p>
    <w:p w14:paraId="1DC5664C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Модели объясняют около 78% вариации урона, что является высоким результатом.</w:t>
      </w:r>
    </w:p>
    <w:p w14:paraId="38F2333F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KNN показал немного лучший результат, что указывает на наличие лёгкой нелинейности.</w:t>
      </w:r>
    </w:p>
    <w:p w14:paraId="3EA4D639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Основные влияющие признаки:</w:t>
      </w:r>
    </w:p>
    <w:p w14:paraId="54BB167B" w14:textId="77777777" w:rsidR="00C5218A" w:rsidRPr="00DB418A" w:rsidRDefault="00C5218A" w:rsidP="00460964">
      <w:pPr>
        <w:pStyle w:val="a7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количество золота,</w:t>
      </w:r>
    </w:p>
    <w:p w14:paraId="285A5B5B" w14:textId="77777777" w:rsidR="00C5218A" w:rsidRPr="00DB418A" w:rsidRDefault="00C5218A" w:rsidP="00460964">
      <w:pPr>
        <w:pStyle w:val="a7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убийства,</w:t>
      </w:r>
    </w:p>
    <w:p w14:paraId="2D6F7067" w14:textId="77777777" w:rsidR="00C5218A" w:rsidRPr="00DB418A" w:rsidRDefault="00C5218A" w:rsidP="00460964">
      <w:pPr>
        <w:pStyle w:val="a7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lastRenderedPageBreak/>
        <w:t>длительность матча.</w:t>
      </w:r>
    </w:p>
    <w:p w14:paraId="2737D7B1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Зависимости здесь более выраженные и логически обоснованные.</w:t>
      </w:r>
    </w:p>
    <w:p w14:paraId="245A6497" w14:textId="7777777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 xml:space="preserve">Вывод </w:t>
      </w:r>
      <w:proofErr w:type="gramStart"/>
      <w:r w:rsidRPr="00C5218A">
        <w:rPr>
          <w:rFonts w:ascii="Times New Roman" w:hAnsi="Times New Roman" w:cs="Times New Roman"/>
          <w:sz w:val="28"/>
          <w:szCs w:val="28"/>
        </w:rPr>
        <w:t>по игровому</w:t>
      </w:r>
      <w:proofErr w:type="gramEnd"/>
      <w:r w:rsidRPr="00C521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датасету</w:t>
      </w:r>
      <w:proofErr w:type="spellEnd"/>
    </w:p>
    <w:p w14:paraId="3AD1ACAD" w14:textId="77777777" w:rsidR="00C5218A" w:rsidRPr="00DB418A" w:rsidRDefault="00C5218A" w:rsidP="00460964">
      <w:pPr>
        <w:pStyle w:val="a7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Линейная регрессия уже даёт высокий результат.</w:t>
      </w:r>
    </w:p>
    <w:p w14:paraId="18DA4F0D" w14:textId="77777777" w:rsidR="00C5218A" w:rsidRPr="00DB418A" w:rsidRDefault="00C5218A" w:rsidP="00460964">
      <w:pPr>
        <w:pStyle w:val="a7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Данные хорошо структурированы.</w:t>
      </w:r>
    </w:p>
    <w:p w14:paraId="0A177646" w14:textId="77777777" w:rsidR="00C5218A" w:rsidRPr="00DB418A" w:rsidRDefault="00C5218A" w:rsidP="00460964">
      <w:pPr>
        <w:pStyle w:val="a7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Признаки напрямую связаны с целевой переменной.</w:t>
      </w:r>
    </w:p>
    <w:p w14:paraId="41211905" w14:textId="77777777" w:rsidR="00C5218A" w:rsidRPr="00DB418A" w:rsidRDefault="00C5218A" w:rsidP="00460964">
      <w:pPr>
        <w:pStyle w:val="a7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18A">
        <w:rPr>
          <w:rFonts w:ascii="Times New Roman" w:hAnsi="Times New Roman" w:cs="Times New Roman"/>
          <w:sz w:val="28"/>
          <w:szCs w:val="28"/>
        </w:rPr>
        <w:t>Даже простые модели показывают высокую точность.</w:t>
      </w:r>
    </w:p>
    <w:p w14:paraId="2F046045" w14:textId="705D5596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 xml:space="preserve">Сравнение </w:t>
      </w:r>
      <w:proofErr w:type="spellStart"/>
      <w:r w:rsidRPr="00C5218A">
        <w:rPr>
          <w:rFonts w:ascii="Times New Roman" w:hAnsi="Times New Roman" w:cs="Times New Roman"/>
          <w:sz w:val="28"/>
          <w:szCs w:val="28"/>
        </w:rPr>
        <w:t>датасетов</w:t>
      </w:r>
      <w:proofErr w:type="spellEnd"/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3671"/>
        <w:gridCol w:w="3134"/>
        <w:gridCol w:w="2540"/>
      </w:tblGrid>
      <w:tr w:rsidR="00C5218A" w:rsidRPr="00C5218A" w14:paraId="6AA351C0" w14:textId="77777777" w:rsidTr="00DB418A">
        <w:trPr>
          <w:jc w:val="center"/>
        </w:trPr>
        <w:tc>
          <w:tcPr>
            <w:tcW w:w="0" w:type="auto"/>
            <w:hideMark/>
          </w:tcPr>
          <w:p w14:paraId="55EE1181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292264EC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Diabetes</w:t>
            </w:r>
            <w:proofErr w:type="spellEnd"/>
          </w:p>
        </w:tc>
        <w:tc>
          <w:tcPr>
            <w:tcW w:w="0" w:type="auto"/>
            <w:hideMark/>
          </w:tcPr>
          <w:p w14:paraId="27866A28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LoL</w:t>
            </w:r>
            <w:proofErr w:type="spellEnd"/>
          </w:p>
        </w:tc>
      </w:tr>
      <w:tr w:rsidR="00C5218A" w:rsidRPr="00C5218A" w14:paraId="522C8FD2" w14:textId="77777777" w:rsidTr="00DB418A">
        <w:trPr>
          <w:jc w:val="center"/>
        </w:trPr>
        <w:tc>
          <w:tcPr>
            <w:tcW w:w="0" w:type="auto"/>
            <w:hideMark/>
          </w:tcPr>
          <w:p w14:paraId="16842F0F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Размер данных</w:t>
            </w:r>
          </w:p>
        </w:tc>
        <w:tc>
          <w:tcPr>
            <w:tcW w:w="0" w:type="auto"/>
            <w:hideMark/>
          </w:tcPr>
          <w:p w14:paraId="680E1309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Малый</w:t>
            </w:r>
          </w:p>
        </w:tc>
        <w:tc>
          <w:tcPr>
            <w:tcW w:w="0" w:type="auto"/>
            <w:hideMark/>
          </w:tcPr>
          <w:p w14:paraId="7EFD3022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Очень большой</w:t>
            </w:r>
          </w:p>
        </w:tc>
      </w:tr>
      <w:tr w:rsidR="00C5218A" w:rsidRPr="00C5218A" w14:paraId="4D52876B" w14:textId="77777777" w:rsidTr="00DB418A">
        <w:trPr>
          <w:jc w:val="center"/>
        </w:trPr>
        <w:tc>
          <w:tcPr>
            <w:tcW w:w="0" w:type="auto"/>
            <w:hideMark/>
          </w:tcPr>
          <w:p w14:paraId="129654B7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Сложность зависимости</w:t>
            </w:r>
          </w:p>
        </w:tc>
        <w:tc>
          <w:tcPr>
            <w:tcW w:w="0" w:type="auto"/>
            <w:hideMark/>
          </w:tcPr>
          <w:p w14:paraId="2C3CB9C3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Средняя / скрытая</w:t>
            </w:r>
          </w:p>
        </w:tc>
        <w:tc>
          <w:tcPr>
            <w:tcW w:w="0" w:type="auto"/>
            <w:hideMark/>
          </w:tcPr>
          <w:p w14:paraId="30AF3A0B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Явная и сильная</w:t>
            </w:r>
          </w:p>
        </w:tc>
      </w:tr>
      <w:tr w:rsidR="00C5218A" w:rsidRPr="00C5218A" w14:paraId="15DB47DD" w14:textId="77777777" w:rsidTr="00DB418A">
        <w:trPr>
          <w:jc w:val="center"/>
        </w:trPr>
        <w:tc>
          <w:tcPr>
            <w:tcW w:w="0" w:type="auto"/>
            <w:hideMark/>
          </w:tcPr>
          <w:p w14:paraId="72220263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R² лучших моделей</w:t>
            </w:r>
          </w:p>
        </w:tc>
        <w:tc>
          <w:tcPr>
            <w:tcW w:w="0" w:type="auto"/>
            <w:hideMark/>
          </w:tcPr>
          <w:p w14:paraId="1DC28D19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~0.30</w:t>
            </w:r>
          </w:p>
        </w:tc>
        <w:tc>
          <w:tcPr>
            <w:tcW w:w="0" w:type="auto"/>
            <w:hideMark/>
          </w:tcPr>
          <w:p w14:paraId="4BABB8BF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~0.78</w:t>
            </w:r>
          </w:p>
        </w:tc>
      </w:tr>
      <w:tr w:rsidR="00C5218A" w:rsidRPr="00C5218A" w14:paraId="2DC6CBED" w14:textId="77777777" w:rsidTr="00DB418A">
        <w:trPr>
          <w:jc w:val="center"/>
        </w:trPr>
        <w:tc>
          <w:tcPr>
            <w:tcW w:w="0" w:type="auto"/>
            <w:hideMark/>
          </w:tcPr>
          <w:p w14:paraId="18609FE9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Качество линейной регрессии</w:t>
            </w:r>
          </w:p>
        </w:tc>
        <w:tc>
          <w:tcPr>
            <w:tcW w:w="0" w:type="auto"/>
            <w:hideMark/>
          </w:tcPr>
          <w:p w14:paraId="4DE37114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Слабое/умеренное</w:t>
            </w:r>
          </w:p>
        </w:tc>
        <w:tc>
          <w:tcPr>
            <w:tcW w:w="0" w:type="auto"/>
            <w:hideMark/>
          </w:tcPr>
          <w:p w14:paraId="2975F864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</w:tr>
      <w:tr w:rsidR="00C5218A" w:rsidRPr="00C5218A" w14:paraId="174F952D" w14:textId="77777777" w:rsidTr="00DB418A">
        <w:trPr>
          <w:jc w:val="center"/>
        </w:trPr>
        <w:tc>
          <w:tcPr>
            <w:tcW w:w="0" w:type="auto"/>
            <w:hideMark/>
          </w:tcPr>
          <w:p w14:paraId="3E8A1465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Наличие шума</w:t>
            </w:r>
          </w:p>
        </w:tc>
        <w:tc>
          <w:tcPr>
            <w:tcW w:w="0" w:type="auto"/>
            <w:hideMark/>
          </w:tcPr>
          <w:p w14:paraId="523D439A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3574DC7" w14:textId="77777777" w:rsidR="00C5218A" w:rsidRPr="00C5218A" w:rsidRDefault="00C5218A" w:rsidP="00DB418A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5218A">
              <w:rPr>
                <w:rFonts w:ascii="Times New Roman" w:hAnsi="Times New Roman" w:cs="Times New Roman"/>
                <w:sz w:val="28"/>
                <w:szCs w:val="28"/>
              </w:rPr>
              <w:t>Ниже</w:t>
            </w:r>
          </w:p>
        </w:tc>
      </w:tr>
    </w:tbl>
    <w:p w14:paraId="631A9691" w14:textId="358BCBC4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0F33DC" w14:textId="6F99D0E7" w:rsidR="00C5218A" w:rsidRPr="00C5218A" w:rsidRDefault="00C5218A" w:rsidP="00C5218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8A">
        <w:rPr>
          <w:rFonts w:ascii="Times New Roman" w:hAnsi="Times New Roman" w:cs="Times New Roman"/>
          <w:sz w:val="28"/>
          <w:szCs w:val="28"/>
        </w:rPr>
        <w:t>Итоговый вывод</w:t>
      </w:r>
    </w:p>
    <w:p w14:paraId="78454A12" w14:textId="77777777" w:rsidR="00C5218A" w:rsidRPr="00141664" w:rsidRDefault="00C5218A" w:rsidP="00460964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>Структура данных напрямую влияет на качество регрессии.</w:t>
      </w:r>
    </w:p>
    <w:p w14:paraId="15379BDD" w14:textId="77777777" w:rsidR="00C5218A" w:rsidRPr="00141664" w:rsidRDefault="00C5218A" w:rsidP="00460964">
      <w:pPr>
        <w:pStyle w:val="a7"/>
        <w:numPr>
          <w:ilvl w:val="1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 xml:space="preserve">В медицинском </w:t>
      </w:r>
      <w:proofErr w:type="spellStart"/>
      <w:r w:rsidRPr="00141664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141664">
        <w:rPr>
          <w:rFonts w:ascii="Times New Roman" w:hAnsi="Times New Roman" w:cs="Times New Roman"/>
          <w:sz w:val="28"/>
          <w:szCs w:val="28"/>
        </w:rPr>
        <w:t xml:space="preserve"> зависимости сложнее и менее линейные.</w:t>
      </w:r>
    </w:p>
    <w:p w14:paraId="11632290" w14:textId="77777777" w:rsidR="00C5218A" w:rsidRPr="00141664" w:rsidRDefault="00C5218A" w:rsidP="00460964">
      <w:pPr>
        <w:pStyle w:val="a7"/>
        <w:numPr>
          <w:ilvl w:val="1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 xml:space="preserve">В игровом </w:t>
      </w:r>
      <w:proofErr w:type="spellStart"/>
      <w:r w:rsidRPr="00141664"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 w:rsidRPr="00141664">
        <w:rPr>
          <w:rFonts w:ascii="Times New Roman" w:hAnsi="Times New Roman" w:cs="Times New Roman"/>
          <w:sz w:val="28"/>
          <w:szCs w:val="28"/>
        </w:rPr>
        <w:t xml:space="preserve"> зависимость более очевидная и количественно выраженная.</w:t>
      </w:r>
    </w:p>
    <w:p w14:paraId="2331A769" w14:textId="77777777" w:rsidR="00C5218A" w:rsidRPr="00141664" w:rsidRDefault="00C5218A" w:rsidP="00460964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>Размер выборки играет ключевую роль.</w:t>
      </w:r>
    </w:p>
    <w:p w14:paraId="42F02A5B" w14:textId="77777777" w:rsidR="00C5218A" w:rsidRPr="00141664" w:rsidRDefault="00C5218A" w:rsidP="00460964">
      <w:pPr>
        <w:pStyle w:val="a7"/>
        <w:numPr>
          <w:ilvl w:val="1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lastRenderedPageBreak/>
        <w:t>768 наблюдений ограничивают точность моделей.</w:t>
      </w:r>
    </w:p>
    <w:p w14:paraId="1295BC47" w14:textId="77777777" w:rsidR="00C5218A" w:rsidRPr="00141664" w:rsidRDefault="00C5218A" w:rsidP="00460964">
      <w:pPr>
        <w:pStyle w:val="a7"/>
        <w:numPr>
          <w:ilvl w:val="1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>1 млн наблюдений позволяют стабильно обучать модели.</w:t>
      </w:r>
    </w:p>
    <w:p w14:paraId="1564B3C1" w14:textId="77777777" w:rsidR="00C5218A" w:rsidRPr="00141664" w:rsidRDefault="00C5218A" w:rsidP="00460964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>Линейная регрессия работает хорошо, когда зависимость действительно близка к линейной.</w:t>
      </w:r>
    </w:p>
    <w:p w14:paraId="5350C349" w14:textId="77777777" w:rsidR="00C5218A" w:rsidRPr="00141664" w:rsidRDefault="00C5218A" w:rsidP="00460964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>LASSO показал себя почти идентично обычной регрессии в обоих случаях, так как регуляризация была слабой.</w:t>
      </w:r>
    </w:p>
    <w:p w14:paraId="5C60AEFE" w14:textId="77777777" w:rsidR="00C5218A" w:rsidRPr="00141664" w:rsidRDefault="00C5218A" w:rsidP="00460964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1664">
        <w:rPr>
          <w:rFonts w:ascii="Times New Roman" w:hAnsi="Times New Roman" w:cs="Times New Roman"/>
          <w:sz w:val="28"/>
          <w:szCs w:val="28"/>
        </w:rPr>
        <w:t>KNN эффективнее на больших и хорошо структурированных данных, но уступает на небольших шумных выборках.</w:t>
      </w:r>
    </w:p>
    <w:p w14:paraId="45C71AB4" w14:textId="02583B0B" w:rsidR="00BF78CF" w:rsidRDefault="00BF78CF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C8F28B0" w14:textId="7EE5825D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5" w:name="_Toc22266907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Список литературы</w:t>
      </w:r>
      <w:bookmarkEnd w:id="25"/>
    </w:p>
    <w:p w14:paraId="3864F17D" w14:textId="77777777" w:rsidR="00541E08" w:rsidRPr="00F6228F" w:rsidRDefault="00541E08" w:rsidP="002D7733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>. Официальная документация</w:t>
      </w:r>
      <w:r w:rsidRPr="00F6228F">
        <w:rPr>
          <w:rFonts w:ascii="Times New Roman" w:hAnsi="Times New Roman" w:cs="Times New Roman"/>
          <w:sz w:val="28"/>
          <w:szCs w:val="28"/>
        </w:rPr>
        <w:t>.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r w:rsidRPr="00541E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6228F">
        <w:rPr>
          <w:rFonts w:ascii="Times New Roman" w:hAnsi="Times New Roman" w:cs="Times New Roman"/>
          <w:sz w:val="28"/>
          <w:szCs w:val="28"/>
        </w:rPr>
        <w:t>: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hyperlink r:id="rId20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pydata</w:t>
        </w:r>
        <w:proofErr w:type="spellEnd"/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3BB4394" w14:textId="4F9FC7F1" w:rsidR="00541E08" w:rsidRPr="00D630B6" w:rsidRDefault="00AF3F47" w:rsidP="002D7733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D630B6">
        <w:rPr>
          <w:rFonts w:ascii="Times New Roman" w:hAnsi="Times New Roman" w:cs="Times New Roman"/>
          <w:sz w:val="28"/>
          <w:szCs w:val="28"/>
          <w:lang w:val="en-US"/>
        </w:rPr>
        <w:t>cikit-learn</w:t>
      </w:r>
      <w:r w:rsidR="00541E08"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</w:t>
      </w:r>
      <w:r w:rsidR="00541E08" w:rsidRPr="00AF3F4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41E08" w:rsidRPr="00D630B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21" w:history="1"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https://scikit-learn.org/stable/index.html</w:t>
        </w:r>
      </w:hyperlink>
    </w:p>
    <w:p w14:paraId="521C6D4A" w14:textId="427C3859" w:rsidR="00541E08" w:rsidRPr="00541E08" w:rsidRDefault="00541E08" w:rsidP="002D7733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22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https://seaborn.pydata.org/</w:t>
        </w:r>
      </w:hyperlink>
    </w:p>
    <w:sectPr w:rsidR="00541E08" w:rsidRPr="00541E08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8A5EA2" w14:textId="77777777" w:rsidR="00460964" w:rsidRDefault="00460964" w:rsidP="00E03E8F">
      <w:pPr>
        <w:spacing w:after="0" w:line="240" w:lineRule="auto"/>
      </w:pPr>
      <w:r>
        <w:separator/>
      </w:r>
    </w:p>
  </w:endnote>
  <w:endnote w:type="continuationSeparator" w:id="0">
    <w:p w14:paraId="7D2846B1" w14:textId="77777777" w:rsidR="00460964" w:rsidRDefault="00460964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9719D" w14:textId="77777777" w:rsidR="00460964" w:rsidRDefault="00460964" w:rsidP="00E03E8F">
      <w:pPr>
        <w:spacing w:after="0" w:line="240" w:lineRule="auto"/>
      </w:pPr>
      <w:r>
        <w:separator/>
      </w:r>
    </w:p>
  </w:footnote>
  <w:footnote w:type="continuationSeparator" w:id="0">
    <w:p w14:paraId="7DC8EA83" w14:textId="77777777" w:rsidR="00460964" w:rsidRDefault="00460964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27FE7"/>
    <w:multiLevelType w:val="hybridMultilevel"/>
    <w:tmpl w:val="309C5E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AE5352"/>
    <w:multiLevelType w:val="hybridMultilevel"/>
    <w:tmpl w:val="8C1A6A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E76AC7"/>
    <w:multiLevelType w:val="hybridMultilevel"/>
    <w:tmpl w:val="5F6E87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9F67BA"/>
    <w:multiLevelType w:val="hybridMultilevel"/>
    <w:tmpl w:val="44943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15764E"/>
    <w:multiLevelType w:val="hybridMultilevel"/>
    <w:tmpl w:val="B5843B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2F078B"/>
    <w:multiLevelType w:val="hybridMultilevel"/>
    <w:tmpl w:val="2B329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EA7E45"/>
    <w:multiLevelType w:val="hybridMultilevel"/>
    <w:tmpl w:val="C94E3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CA292C"/>
    <w:multiLevelType w:val="hybridMultilevel"/>
    <w:tmpl w:val="833C2D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810E91"/>
    <w:multiLevelType w:val="hybridMultilevel"/>
    <w:tmpl w:val="1D68A6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821C52"/>
    <w:multiLevelType w:val="hybridMultilevel"/>
    <w:tmpl w:val="5D1677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6D2395E"/>
    <w:multiLevelType w:val="hybridMultilevel"/>
    <w:tmpl w:val="274CF8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CC04CE"/>
    <w:multiLevelType w:val="hybridMultilevel"/>
    <w:tmpl w:val="F104A71C"/>
    <w:lvl w:ilvl="0" w:tplc="88CC64D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2DA44DE"/>
    <w:multiLevelType w:val="hybridMultilevel"/>
    <w:tmpl w:val="5BD6AB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D21054"/>
    <w:multiLevelType w:val="hybridMultilevel"/>
    <w:tmpl w:val="458A1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DC15DB"/>
    <w:multiLevelType w:val="hybridMultilevel"/>
    <w:tmpl w:val="5032F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BF1148"/>
    <w:multiLevelType w:val="hybridMultilevel"/>
    <w:tmpl w:val="39FE45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C45AEB"/>
    <w:multiLevelType w:val="hybridMultilevel"/>
    <w:tmpl w:val="503459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4F2DF4"/>
    <w:multiLevelType w:val="hybridMultilevel"/>
    <w:tmpl w:val="5B485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0D213AF"/>
    <w:multiLevelType w:val="hybridMultilevel"/>
    <w:tmpl w:val="AC1AE3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1FB2B63"/>
    <w:multiLevelType w:val="hybridMultilevel"/>
    <w:tmpl w:val="76AADA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C62121"/>
    <w:multiLevelType w:val="hybridMultilevel"/>
    <w:tmpl w:val="3802FD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187282"/>
    <w:multiLevelType w:val="hybridMultilevel"/>
    <w:tmpl w:val="735C2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1924F1"/>
    <w:multiLevelType w:val="hybridMultilevel"/>
    <w:tmpl w:val="B518EE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4AF37A6"/>
    <w:multiLevelType w:val="hybridMultilevel"/>
    <w:tmpl w:val="41BE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7751B32"/>
    <w:multiLevelType w:val="hybridMultilevel"/>
    <w:tmpl w:val="10224E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E05750"/>
    <w:multiLevelType w:val="hybridMultilevel"/>
    <w:tmpl w:val="D1B21D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AD02D9"/>
    <w:multiLevelType w:val="hybridMultilevel"/>
    <w:tmpl w:val="F5BCF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1A5BEF"/>
    <w:multiLevelType w:val="hybridMultilevel"/>
    <w:tmpl w:val="68E22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B555142"/>
    <w:multiLevelType w:val="hybridMultilevel"/>
    <w:tmpl w:val="48961D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0A87302"/>
    <w:multiLevelType w:val="hybridMultilevel"/>
    <w:tmpl w:val="C1D46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4521C38"/>
    <w:multiLevelType w:val="hybridMultilevel"/>
    <w:tmpl w:val="840AF2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68F7C92"/>
    <w:multiLevelType w:val="hybridMultilevel"/>
    <w:tmpl w:val="8396B8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8B30999"/>
    <w:multiLevelType w:val="hybridMultilevel"/>
    <w:tmpl w:val="C58AB3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94566D7"/>
    <w:multiLevelType w:val="hybridMultilevel"/>
    <w:tmpl w:val="4B0EB2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17174E3"/>
    <w:multiLevelType w:val="hybridMultilevel"/>
    <w:tmpl w:val="F1E46F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4165F83"/>
    <w:multiLevelType w:val="hybridMultilevel"/>
    <w:tmpl w:val="E61EC2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63E1919"/>
    <w:multiLevelType w:val="hybridMultilevel"/>
    <w:tmpl w:val="1A8824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6604121"/>
    <w:multiLevelType w:val="hybridMultilevel"/>
    <w:tmpl w:val="A288D4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7BE22DB"/>
    <w:multiLevelType w:val="hybridMultilevel"/>
    <w:tmpl w:val="EB34B6CA"/>
    <w:lvl w:ilvl="0" w:tplc="88CC64D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87C399C"/>
    <w:multiLevelType w:val="hybridMultilevel"/>
    <w:tmpl w:val="896A41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93441A4"/>
    <w:multiLevelType w:val="hybridMultilevel"/>
    <w:tmpl w:val="E4088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DC152A2"/>
    <w:multiLevelType w:val="hybridMultilevel"/>
    <w:tmpl w:val="B3508C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EEE6364"/>
    <w:multiLevelType w:val="hybridMultilevel"/>
    <w:tmpl w:val="85B6F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C64E0A"/>
    <w:multiLevelType w:val="hybridMultilevel"/>
    <w:tmpl w:val="55A4DD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30443AE"/>
    <w:multiLevelType w:val="hybridMultilevel"/>
    <w:tmpl w:val="640224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5163166"/>
    <w:multiLevelType w:val="hybridMultilevel"/>
    <w:tmpl w:val="AE708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ACF1B9C"/>
    <w:multiLevelType w:val="hybridMultilevel"/>
    <w:tmpl w:val="D15067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AEF68D2"/>
    <w:multiLevelType w:val="hybridMultilevel"/>
    <w:tmpl w:val="0F4C5B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B2D3085"/>
    <w:multiLevelType w:val="hybridMultilevel"/>
    <w:tmpl w:val="1F7AE4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B5410D0"/>
    <w:multiLevelType w:val="hybridMultilevel"/>
    <w:tmpl w:val="D736E136"/>
    <w:lvl w:ilvl="0" w:tplc="88CC64D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7B88908E">
      <w:start w:val="1"/>
      <w:numFmt w:val="lowerLetter"/>
      <w:lvlText w:val="%2."/>
      <w:lvlJc w:val="left"/>
      <w:pPr>
        <w:ind w:left="1789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C230CB3"/>
    <w:multiLevelType w:val="hybridMultilevel"/>
    <w:tmpl w:val="A43AD1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DE350A0"/>
    <w:multiLevelType w:val="hybridMultilevel"/>
    <w:tmpl w:val="9E62A0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EEF5863"/>
    <w:multiLevelType w:val="hybridMultilevel"/>
    <w:tmpl w:val="28B02D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FC3253B"/>
    <w:multiLevelType w:val="hybridMultilevel"/>
    <w:tmpl w:val="DE2609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2"/>
  </w:num>
  <w:num w:numId="2">
    <w:abstractNumId w:val="27"/>
  </w:num>
  <w:num w:numId="3">
    <w:abstractNumId w:val="12"/>
  </w:num>
  <w:num w:numId="4">
    <w:abstractNumId w:val="30"/>
  </w:num>
  <w:num w:numId="5">
    <w:abstractNumId w:val="29"/>
  </w:num>
  <w:num w:numId="6">
    <w:abstractNumId w:val="16"/>
  </w:num>
  <w:num w:numId="7">
    <w:abstractNumId w:val="36"/>
  </w:num>
  <w:num w:numId="8">
    <w:abstractNumId w:val="28"/>
  </w:num>
  <w:num w:numId="9">
    <w:abstractNumId w:val="9"/>
  </w:num>
  <w:num w:numId="10">
    <w:abstractNumId w:val="10"/>
  </w:num>
  <w:num w:numId="11">
    <w:abstractNumId w:val="41"/>
  </w:num>
  <w:num w:numId="12">
    <w:abstractNumId w:val="49"/>
  </w:num>
  <w:num w:numId="13">
    <w:abstractNumId w:val="34"/>
  </w:num>
  <w:num w:numId="14">
    <w:abstractNumId w:val="38"/>
  </w:num>
  <w:num w:numId="15">
    <w:abstractNumId w:val="39"/>
  </w:num>
  <w:num w:numId="16">
    <w:abstractNumId w:val="7"/>
  </w:num>
  <w:num w:numId="17">
    <w:abstractNumId w:val="11"/>
  </w:num>
  <w:num w:numId="18">
    <w:abstractNumId w:val="0"/>
  </w:num>
  <w:num w:numId="19">
    <w:abstractNumId w:val="22"/>
  </w:num>
  <w:num w:numId="20">
    <w:abstractNumId w:val="31"/>
  </w:num>
  <w:num w:numId="21">
    <w:abstractNumId w:val="43"/>
  </w:num>
  <w:num w:numId="22">
    <w:abstractNumId w:val="6"/>
  </w:num>
  <w:num w:numId="23">
    <w:abstractNumId w:val="24"/>
  </w:num>
  <w:num w:numId="24">
    <w:abstractNumId w:val="1"/>
  </w:num>
  <w:num w:numId="25">
    <w:abstractNumId w:val="32"/>
  </w:num>
  <w:num w:numId="26">
    <w:abstractNumId w:val="26"/>
  </w:num>
  <w:num w:numId="27">
    <w:abstractNumId w:val="44"/>
  </w:num>
  <w:num w:numId="28">
    <w:abstractNumId w:val="14"/>
  </w:num>
  <w:num w:numId="29">
    <w:abstractNumId w:val="53"/>
  </w:num>
  <w:num w:numId="30">
    <w:abstractNumId w:val="17"/>
  </w:num>
  <w:num w:numId="31">
    <w:abstractNumId w:val="21"/>
  </w:num>
  <w:num w:numId="32">
    <w:abstractNumId w:val="37"/>
  </w:num>
  <w:num w:numId="33">
    <w:abstractNumId w:val="46"/>
  </w:num>
  <w:num w:numId="34">
    <w:abstractNumId w:val="5"/>
  </w:num>
  <w:num w:numId="35">
    <w:abstractNumId w:val="15"/>
  </w:num>
  <w:num w:numId="36">
    <w:abstractNumId w:val="18"/>
  </w:num>
  <w:num w:numId="37">
    <w:abstractNumId w:val="8"/>
  </w:num>
  <w:num w:numId="38">
    <w:abstractNumId w:val="48"/>
  </w:num>
  <w:num w:numId="39">
    <w:abstractNumId w:val="4"/>
  </w:num>
  <w:num w:numId="40">
    <w:abstractNumId w:val="23"/>
  </w:num>
  <w:num w:numId="41">
    <w:abstractNumId w:val="50"/>
  </w:num>
  <w:num w:numId="42">
    <w:abstractNumId w:val="33"/>
  </w:num>
  <w:num w:numId="43">
    <w:abstractNumId w:val="45"/>
  </w:num>
  <w:num w:numId="44">
    <w:abstractNumId w:val="19"/>
  </w:num>
  <w:num w:numId="45">
    <w:abstractNumId w:val="25"/>
  </w:num>
  <w:num w:numId="46">
    <w:abstractNumId w:val="40"/>
  </w:num>
  <w:num w:numId="47">
    <w:abstractNumId w:val="3"/>
  </w:num>
  <w:num w:numId="48">
    <w:abstractNumId w:val="13"/>
  </w:num>
  <w:num w:numId="49">
    <w:abstractNumId w:val="2"/>
  </w:num>
  <w:num w:numId="50">
    <w:abstractNumId w:val="52"/>
  </w:num>
  <w:num w:numId="51">
    <w:abstractNumId w:val="20"/>
  </w:num>
  <w:num w:numId="52">
    <w:abstractNumId w:val="35"/>
  </w:num>
  <w:num w:numId="53">
    <w:abstractNumId w:val="51"/>
  </w:num>
  <w:num w:numId="54">
    <w:abstractNumId w:val="47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1770B"/>
    <w:rsid w:val="0002002A"/>
    <w:rsid w:val="00032AB7"/>
    <w:rsid w:val="00056C8E"/>
    <w:rsid w:val="00073AAA"/>
    <w:rsid w:val="0007616F"/>
    <w:rsid w:val="00076554"/>
    <w:rsid w:val="00076ED6"/>
    <w:rsid w:val="0008220A"/>
    <w:rsid w:val="000A2192"/>
    <w:rsid w:val="000C0B90"/>
    <w:rsid w:val="000C3B07"/>
    <w:rsid w:val="000E05BB"/>
    <w:rsid w:val="000E1DE4"/>
    <w:rsid w:val="000F1C5C"/>
    <w:rsid w:val="00112A51"/>
    <w:rsid w:val="001176DE"/>
    <w:rsid w:val="00117D96"/>
    <w:rsid w:val="001225D4"/>
    <w:rsid w:val="001256F1"/>
    <w:rsid w:val="001257D5"/>
    <w:rsid w:val="00137355"/>
    <w:rsid w:val="00137FDD"/>
    <w:rsid w:val="00140888"/>
    <w:rsid w:val="00141664"/>
    <w:rsid w:val="00144C84"/>
    <w:rsid w:val="00177DD6"/>
    <w:rsid w:val="00190822"/>
    <w:rsid w:val="00192506"/>
    <w:rsid w:val="0019447D"/>
    <w:rsid w:val="001A44A3"/>
    <w:rsid w:val="001A492B"/>
    <w:rsid w:val="001A6492"/>
    <w:rsid w:val="001A7F9A"/>
    <w:rsid w:val="001D3B02"/>
    <w:rsid w:val="001E0A25"/>
    <w:rsid w:val="001E2DCB"/>
    <w:rsid w:val="001E3988"/>
    <w:rsid w:val="001E41D0"/>
    <w:rsid w:val="00212ADF"/>
    <w:rsid w:val="0021599D"/>
    <w:rsid w:val="0022455A"/>
    <w:rsid w:val="00245854"/>
    <w:rsid w:val="00254D06"/>
    <w:rsid w:val="00262354"/>
    <w:rsid w:val="00266BF4"/>
    <w:rsid w:val="00273E2B"/>
    <w:rsid w:val="00276067"/>
    <w:rsid w:val="00286F34"/>
    <w:rsid w:val="00295204"/>
    <w:rsid w:val="002A152B"/>
    <w:rsid w:val="002A2350"/>
    <w:rsid w:val="002A70CA"/>
    <w:rsid w:val="002C1AAD"/>
    <w:rsid w:val="002D2975"/>
    <w:rsid w:val="002D4BE0"/>
    <w:rsid w:val="002D7733"/>
    <w:rsid w:val="002E11EA"/>
    <w:rsid w:val="002F3CA1"/>
    <w:rsid w:val="00327255"/>
    <w:rsid w:val="00333E96"/>
    <w:rsid w:val="00335235"/>
    <w:rsid w:val="003352DC"/>
    <w:rsid w:val="00363769"/>
    <w:rsid w:val="00370AAD"/>
    <w:rsid w:val="00390D56"/>
    <w:rsid w:val="003939A2"/>
    <w:rsid w:val="003B3D76"/>
    <w:rsid w:val="003B4E96"/>
    <w:rsid w:val="003B728F"/>
    <w:rsid w:val="003C25B3"/>
    <w:rsid w:val="003D4F42"/>
    <w:rsid w:val="003E4AD5"/>
    <w:rsid w:val="004151C5"/>
    <w:rsid w:val="00420B9E"/>
    <w:rsid w:val="00441344"/>
    <w:rsid w:val="00444113"/>
    <w:rsid w:val="00460964"/>
    <w:rsid w:val="00482B64"/>
    <w:rsid w:val="004856C1"/>
    <w:rsid w:val="004B4173"/>
    <w:rsid w:val="004B47C3"/>
    <w:rsid w:val="004C03B1"/>
    <w:rsid w:val="004E4FCB"/>
    <w:rsid w:val="004F17CF"/>
    <w:rsid w:val="004F4CED"/>
    <w:rsid w:val="004F6252"/>
    <w:rsid w:val="004F68BE"/>
    <w:rsid w:val="004F7C71"/>
    <w:rsid w:val="00505AB5"/>
    <w:rsid w:val="00506EA2"/>
    <w:rsid w:val="00506EA8"/>
    <w:rsid w:val="005102E1"/>
    <w:rsid w:val="0052262D"/>
    <w:rsid w:val="0053288C"/>
    <w:rsid w:val="00541E08"/>
    <w:rsid w:val="005439BF"/>
    <w:rsid w:val="005464E1"/>
    <w:rsid w:val="005669D8"/>
    <w:rsid w:val="00573B31"/>
    <w:rsid w:val="00585941"/>
    <w:rsid w:val="005A2A34"/>
    <w:rsid w:val="005B7D87"/>
    <w:rsid w:val="005C27FD"/>
    <w:rsid w:val="005C5218"/>
    <w:rsid w:val="005E4552"/>
    <w:rsid w:val="005E65A7"/>
    <w:rsid w:val="005E7E57"/>
    <w:rsid w:val="00600879"/>
    <w:rsid w:val="0061044D"/>
    <w:rsid w:val="00616892"/>
    <w:rsid w:val="00624A0F"/>
    <w:rsid w:val="00624F18"/>
    <w:rsid w:val="00627053"/>
    <w:rsid w:val="006414B6"/>
    <w:rsid w:val="006608E6"/>
    <w:rsid w:val="00663DD3"/>
    <w:rsid w:val="006851E6"/>
    <w:rsid w:val="006B1848"/>
    <w:rsid w:val="006B7E70"/>
    <w:rsid w:val="006F2E6F"/>
    <w:rsid w:val="006F598D"/>
    <w:rsid w:val="007010BD"/>
    <w:rsid w:val="0070449B"/>
    <w:rsid w:val="00725CA6"/>
    <w:rsid w:val="007334F2"/>
    <w:rsid w:val="007460C7"/>
    <w:rsid w:val="007753BA"/>
    <w:rsid w:val="007836C3"/>
    <w:rsid w:val="007A7985"/>
    <w:rsid w:val="007B4C7F"/>
    <w:rsid w:val="007C1C40"/>
    <w:rsid w:val="007C3422"/>
    <w:rsid w:val="007C71B6"/>
    <w:rsid w:val="007E2412"/>
    <w:rsid w:val="007F192C"/>
    <w:rsid w:val="00804646"/>
    <w:rsid w:val="00824CBF"/>
    <w:rsid w:val="00847722"/>
    <w:rsid w:val="00853D40"/>
    <w:rsid w:val="00857F88"/>
    <w:rsid w:val="008601C2"/>
    <w:rsid w:val="0086526F"/>
    <w:rsid w:val="00875EC4"/>
    <w:rsid w:val="00891FE2"/>
    <w:rsid w:val="00897863"/>
    <w:rsid w:val="008A4D9A"/>
    <w:rsid w:val="008C74C7"/>
    <w:rsid w:val="008D509F"/>
    <w:rsid w:val="008D55CE"/>
    <w:rsid w:val="008D5E7C"/>
    <w:rsid w:val="008D7A55"/>
    <w:rsid w:val="008E0509"/>
    <w:rsid w:val="008E3588"/>
    <w:rsid w:val="0090764D"/>
    <w:rsid w:val="009262C4"/>
    <w:rsid w:val="00926C12"/>
    <w:rsid w:val="0094461A"/>
    <w:rsid w:val="009534E6"/>
    <w:rsid w:val="00963B43"/>
    <w:rsid w:val="009715A1"/>
    <w:rsid w:val="00991F6B"/>
    <w:rsid w:val="00992478"/>
    <w:rsid w:val="009A1B90"/>
    <w:rsid w:val="009A7FEC"/>
    <w:rsid w:val="009B347E"/>
    <w:rsid w:val="009D0FA2"/>
    <w:rsid w:val="009F7BB8"/>
    <w:rsid w:val="00A018B6"/>
    <w:rsid w:val="00A02DE8"/>
    <w:rsid w:val="00A04114"/>
    <w:rsid w:val="00A11BBF"/>
    <w:rsid w:val="00A13070"/>
    <w:rsid w:val="00A1413A"/>
    <w:rsid w:val="00A16DB7"/>
    <w:rsid w:val="00A43C75"/>
    <w:rsid w:val="00A54B6A"/>
    <w:rsid w:val="00A657B8"/>
    <w:rsid w:val="00AA4E60"/>
    <w:rsid w:val="00AB214A"/>
    <w:rsid w:val="00AC00C4"/>
    <w:rsid w:val="00AC1E2D"/>
    <w:rsid w:val="00AF3F47"/>
    <w:rsid w:val="00B24AEA"/>
    <w:rsid w:val="00B35063"/>
    <w:rsid w:val="00B36807"/>
    <w:rsid w:val="00B6016D"/>
    <w:rsid w:val="00B6774F"/>
    <w:rsid w:val="00B72158"/>
    <w:rsid w:val="00B72D3C"/>
    <w:rsid w:val="00B927AF"/>
    <w:rsid w:val="00BA00BE"/>
    <w:rsid w:val="00BB5056"/>
    <w:rsid w:val="00BC5DB3"/>
    <w:rsid w:val="00BE0627"/>
    <w:rsid w:val="00BF78CF"/>
    <w:rsid w:val="00C26303"/>
    <w:rsid w:val="00C37A11"/>
    <w:rsid w:val="00C50496"/>
    <w:rsid w:val="00C5218A"/>
    <w:rsid w:val="00C545E4"/>
    <w:rsid w:val="00C57068"/>
    <w:rsid w:val="00C62F4C"/>
    <w:rsid w:val="00C676C0"/>
    <w:rsid w:val="00C744D0"/>
    <w:rsid w:val="00C77313"/>
    <w:rsid w:val="00C86605"/>
    <w:rsid w:val="00C9625B"/>
    <w:rsid w:val="00CA1E47"/>
    <w:rsid w:val="00CA787E"/>
    <w:rsid w:val="00CB7748"/>
    <w:rsid w:val="00CC1FBB"/>
    <w:rsid w:val="00CE1F37"/>
    <w:rsid w:val="00CE2E19"/>
    <w:rsid w:val="00D12321"/>
    <w:rsid w:val="00D23A08"/>
    <w:rsid w:val="00D2614F"/>
    <w:rsid w:val="00D32BDF"/>
    <w:rsid w:val="00D630B6"/>
    <w:rsid w:val="00D677E7"/>
    <w:rsid w:val="00D7533C"/>
    <w:rsid w:val="00D873A4"/>
    <w:rsid w:val="00D92E90"/>
    <w:rsid w:val="00D94F8D"/>
    <w:rsid w:val="00D958EB"/>
    <w:rsid w:val="00DB418A"/>
    <w:rsid w:val="00DD537C"/>
    <w:rsid w:val="00E0156F"/>
    <w:rsid w:val="00E03E6A"/>
    <w:rsid w:val="00E03E8F"/>
    <w:rsid w:val="00E06487"/>
    <w:rsid w:val="00E13C11"/>
    <w:rsid w:val="00E15BC0"/>
    <w:rsid w:val="00E234A9"/>
    <w:rsid w:val="00E2529C"/>
    <w:rsid w:val="00E36E26"/>
    <w:rsid w:val="00E46A61"/>
    <w:rsid w:val="00E52507"/>
    <w:rsid w:val="00E610EC"/>
    <w:rsid w:val="00E75565"/>
    <w:rsid w:val="00E75DED"/>
    <w:rsid w:val="00E80DFC"/>
    <w:rsid w:val="00E85B8B"/>
    <w:rsid w:val="00EB1FA1"/>
    <w:rsid w:val="00EB4DC9"/>
    <w:rsid w:val="00ED1BD5"/>
    <w:rsid w:val="00ED23A5"/>
    <w:rsid w:val="00EE4FDD"/>
    <w:rsid w:val="00EE5007"/>
    <w:rsid w:val="00EF6CB1"/>
    <w:rsid w:val="00F012A1"/>
    <w:rsid w:val="00F02A5C"/>
    <w:rsid w:val="00F032B8"/>
    <w:rsid w:val="00F050C6"/>
    <w:rsid w:val="00F05440"/>
    <w:rsid w:val="00F1172E"/>
    <w:rsid w:val="00F14C4F"/>
    <w:rsid w:val="00F15118"/>
    <w:rsid w:val="00F23C82"/>
    <w:rsid w:val="00F23D3A"/>
    <w:rsid w:val="00F2588F"/>
    <w:rsid w:val="00F42FEB"/>
    <w:rsid w:val="00F6228F"/>
    <w:rsid w:val="00F635F3"/>
    <w:rsid w:val="00FA3849"/>
    <w:rsid w:val="00FA648C"/>
    <w:rsid w:val="00FB11E4"/>
    <w:rsid w:val="00FB63DF"/>
    <w:rsid w:val="00FC4BEE"/>
    <w:rsid w:val="00FC5759"/>
    <w:rsid w:val="00FC7067"/>
    <w:rsid w:val="00FD0F46"/>
    <w:rsid w:val="00FF0C8C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7F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7F8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semiHidden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03E8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2262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262D"/>
    <w:pPr>
      <w:spacing w:after="100"/>
      <w:ind w:left="220"/>
    </w:pPr>
  </w:style>
  <w:style w:type="character" w:customStyle="1" w:styleId="hljs-string">
    <w:name w:val="hljs-string"/>
    <w:basedOn w:val="a0"/>
    <w:rsid w:val="00056C8E"/>
  </w:style>
  <w:style w:type="character" w:customStyle="1" w:styleId="hljs-builtin">
    <w:name w:val="hljs-built_in"/>
    <w:basedOn w:val="a0"/>
    <w:rsid w:val="00056C8E"/>
  </w:style>
  <w:style w:type="character" w:customStyle="1" w:styleId="hljs-number">
    <w:name w:val="hljs-number"/>
    <w:basedOn w:val="a0"/>
    <w:rsid w:val="00056C8E"/>
  </w:style>
  <w:style w:type="character" w:customStyle="1" w:styleId="40">
    <w:name w:val="Заголовок 4 Знак"/>
    <w:basedOn w:val="a0"/>
    <w:link w:val="4"/>
    <w:uiPriority w:val="9"/>
    <w:semiHidden/>
    <w:rsid w:val="00857F8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7F88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af3">
    <w:name w:val="Emphasis"/>
    <w:basedOn w:val="a0"/>
    <w:uiPriority w:val="20"/>
    <w:qFormat/>
    <w:rsid w:val="00857F88"/>
    <w:rPr>
      <w:i/>
      <w:iCs/>
    </w:rPr>
  </w:style>
  <w:style w:type="paragraph" w:styleId="31">
    <w:name w:val="toc 3"/>
    <w:basedOn w:val="a"/>
    <w:next w:val="a"/>
    <w:autoRedefine/>
    <w:uiPriority w:val="39"/>
    <w:unhideWhenUsed/>
    <w:rsid w:val="00FF0C8C"/>
    <w:pPr>
      <w:spacing w:after="100"/>
      <w:ind w:left="440"/>
    </w:pPr>
  </w:style>
  <w:style w:type="character" w:customStyle="1" w:styleId="katex-mathml">
    <w:name w:val="katex-mathml"/>
    <w:basedOn w:val="a0"/>
    <w:rsid w:val="00144C84"/>
  </w:style>
  <w:style w:type="character" w:customStyle="1" w:styleId="mord">
    <w:name w:val="mord"/>
    <w:basedOn w:val="a0"/>
    <w:rsid w:val="00144C84"/>
  </w:style>
  <w:style w:type="character" w:customStyle="1" w:styleId="mrel">
    <w:name w:val="mrel"/>
    <w:basedOn w:val="a0"/>
    <w:rsid w:val="00144C84"/>
  </w:style>
  <w:style w:type="character" w:customStyle="1" w:styleId="mbin">
    <w:name w:val="mbin"/>
    <w:basedOn w:val="a0"/>
    <w:rsid w:val="00144C84"/>
  </w:style>
  <w:style w:type="character" w:customStyle="1" w:styleId="vlist-s">
    <w:name w:val="vlist-s"/>
    <w:basedOn w:val="a0"/>
    <w:rsid w:val="00144C84"/>
  </w:style>
  <w:style w:type="character" w:styleId="af4">
    <w:name w:val="Placeholder Text"/>
    <w:basedOn w:val="a0"/>
    <w:uiPriority w:val="99"/>
    <w:semiHidden/>
    <w:rsid w:val="00A018B6"/>
    <w:rPr>
      <w:color w:val="808080"/>
    </w:rPr>
  </w:style>
  <w:style w:type="character" w:customStyle="1" w:styleId="hljs-section">
    <w:name w:val="hljs-section"/>
    <w:basedOn w:val="a0"/>
    <w:rsid w:val="00254D06"/>
  </w:style>
  <w:style w:type="character" w:customStyle="1" w:styleId="markedcontent">
    <w:name w:val="markedcontent"/>
    <w:basedOn w:val="a0"/>
    <w:rsid w:val="00B927AF"/>
  </w:style>
  <w:style w:type="character" w:customStyle="1" w:styleId="hljs-keyword">
    <w:name w:val="hljs-keyword"/>
    <w:basedOn w:val="a0"/>
    <w:rsid w:val="008D55CE"/>
  </w:style>
  <w:style w:type="character" w:customStyle="1" w:styleId="hljs-variable">
    <w:name w:val="hljs-variable"/>
    <w:basedOn w:val="a0"/>
    <w:rsid w:val="008D55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0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6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8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058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92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48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707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696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85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0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097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788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94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3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10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0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0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4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9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92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9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71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2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2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35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44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0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6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0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5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9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56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8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3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0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2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mathchi/diabetes-data-set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scikit-learn.org/stable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pandas.pydata.org/pandas-docs/stab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paololol/league-of-legends-ranked-matches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seaborn.pydata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41</Pages>
  <Words>5269</Words>
  <Characters>30038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Дутиков Алексей</cp:lastModifiedBy>
  <cp:revision>246</cp:revision>
  <dcterms:created xsi:type="dcterms:W3CDTF">2025-01-13T11:05:00Z</dcterms:created>
  <dcterms:modified xsi:type="dcterms:W3CDTF">2026-02-22T13:25:00Z</dcterms:modified>
</cp:coreProperties>
</file>