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F5B0B" w14:textId="77777777" w:rsidR="00EE5007" w:rsidRPr="00137355" w:rsidRDefault="00EE5007" w:rsidP="0013735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72FCF82E" w14:textId="56C59063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DC9E01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4A5C09E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5DB628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C5F11D6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063BF4D8" w14:textId="77777777" w:rsidR="00EE5007" w:rsidRPr="00EE5007" w:rsidRDefault="00EE5007" w:rsidP="00EE500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52CBB7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218D0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22BADC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B7085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8C7789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7698C2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31709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B9C0FF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2DFCE9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A4C3D4C" w14:textId="52539A73" w:rsidR="00EE5007" w:rsidRPr="00D12321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лабораторной работе №</w:t>
      </w:r>
      <w:r w:rsidR="003E071A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5</w:t>
      </w:r>
    </w:p>
    <w:p w14:paraId="59D897D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="00891FE2"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1BCF41EE" w14:textId="77777777" w:rsidR="0020709B" w:rsidRDefault="00EE5007" w:rsidP="002070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r w:rsidR="0020709B">
        <w:rPr>
          <w:rFonts w:ascii="Times New Roman" w:hAnsi="Times New Roman" w:cs="Times New Roman"/>
          <w:sz w:val="28"/>
          <w:szCs w:val="28"/>
        </w:rPr>
        <w:t xml:space="preserve">Машинное обучение без учителя. </w:t>
      </w:r>
    </w:p>
    <w:p w14:paraId="6545665F" w14:textId="792111C9" w:rsidR="00EE5007" w:rsidRPr="00BD035E" w:rsidRDefault="0020709B" w:rsidP="002070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снижения размерности и задача кластеризации</w:t>
      </w:r>
      <w:r w:rsidR="00EE5007"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27539DB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395D40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BB40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992B8E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A28A5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EE5007" w:rsidRPr="00EE5007" w14:paraId="33DFB957" w14:textId="77777777" w:rsidTr="0036410C">
        <w:tc>
          <w:tcPr>
            <w:tcW w:w="4257" w:type="dxa"/>
          </w:tcPr>
          <w:p w14:paraId="54549658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14:paraId="4C188B4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64A31BEC" w14:textId="30B383BD" w:rsidR="00EE5007" w:rsidRPr="00EE5007" w:rsidRDefault="00C26303" w:rsidP="00EE5007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F050C6" w:rsidRPr="00F050C6">
              <w:rPr>
                <w:rFonts w:ascii="Times New Roman" w:hAnsi="Times New Roman"/>
                <w:sz w:val="28"/>
              </w:rPr>
              <w:t>2</w:t>
            </w:r>
            <w:r w:rsidR="00EE5007" w:rsidRPr="00EE5007">
              <w:rPr>
                <w:rFonts w:ascii="Times New Roman" w:hAnsi="Times New Roman"/>
                <w:sz w:val="28"/>
              </w:rPr>
              <w:t>.06</w:t>
            </w:r>
          </w:p>
          <w:p w14:paraId="6073085F" w14:textId="0EB8983F" w:rsidR="00EE5007" w:rsidRPr="00F050C6" w:rsidRDefault="00F050C6" w:rsidP="00EE5007">
            <w:pPr>
              <w:jc w:val="right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/>
                <w:sz w:val="28"/>
              </w:rPr>
              <w:t>Дутиков А.Д,</w:t>
            </w:r>
          </w:p>
          <w:p w14:paraId="381503F9" w14:textId="77777777" w:rsidR="00EE5007" w:rsidRPr="00EE5007" w:rsidRDefault="00EE5007" w:rsidP="00EE5007">
            <w:pPr>
              <w:jc w:val="both"/>
            </w:pPr>
          </w:p>
          <w:p w14:paraId="19462AAC" w14:textId="77777777" w:rsidR="00EE5007" w:rsidRPr="00EE5007" w:rsidRDefault="00EE5007" w:rsidP="00EE5007">
            <w:pPr>
              <w:jc w:val="both"/>
            </w:pPr>
          </w:p>
        </w:tc>
      </w:tr>
      <w:tr w:rsidR="00EE5007" w:rsidRPr="00EE5007" w14:paraId="02BE7A07" w14:textId="77777777" w:rsidTr="0036410C">
        <w:tc>
          <w:tcPr>
            <w:tcW w:w="4257" w:type="dxa"/>
          </w:tcPr>
          <w:p w14:paraId="28D6029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352D44DA" w14:textId="77777777" w:rsidR="00C26303" w:rsidRDefault="00C26303" w:rsidP="00EE5007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14:paraId="24B7204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14:paraId="205F4A9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Корнеева Е.И.</w:t>
            </w:r>
          </w:p>
        </w:tc>
      </w:tr>
    </w:tbl>
    <w:p w14:paraId="605BFDD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426DE48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222A3637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86EAF7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594DB5F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154A300E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223777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14:paraId="6DB6BAC7" w14:textId="63779643" w:rsid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DCC725C" w14:textId="274C3473" w:rsidR="00F050C6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284960" w14:textId="101E5ED9" w:rsidR="00963B43" w:rsidRDefault="00EE5007" w:rsidP="00EE5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 w:rsidR="007334F2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291170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8B4E7" w14:textId="1340035C" w:rsidR="007F192C" w:rsidRPr="007F192C" w:rsidRDefault="007F192C" w:rsidP="007F192C">
          <w:pPr>
            <w:pStyle w:val="aa"/>
            <w:spacing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F192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74327F2D" w14:textId="3FE5CE46" w:rsidR="00D56367" w:rsidRPr="00D56367" w:rsidRDefault="007F192C" w:rsidP="00D56367">
          <w:pPr>
            <w:pStyle w:val="1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D5636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5636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5636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747260" w:history="1">
            <w:r w:rsidR="00D56367"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Формулировка задач</w:t>
            </w:r>
            <w:r w:rsidR="00D56367" w:rsidRPr="00D56367">
              <w:rPr>
                <w:noProof/>
                <w:webHidden/>
                <w:sz w:val="28"/>
                <w:szCs w:val="28"/>
              </w:rPr>
              <w:tab/>
            </w:r>
            <w:r w:rsidR="00D56367"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="00D56367" w:rsidRPr="00D56367">
              <w:rPr>
                <w:noProof/>
                <w:webHidden/>
                <w:sz w:val="28"/>
                <w:szCs w:val="28"/>
              </w:rPr>
              <w:instrText xml:space="preserve"> PAGEREF _Toc222747260 \h </w:instrText>
            </w:r>
            <w:r w:rsidR="00D56367" w:rsidRPr="00D56367">
              <w:rPr>
                <w:noProof/>
                <w:webHidden/>
                <w:sz w:val="28"/>
                <w:szCs w:val="28"/>
              </w:rPr>
            </w:r>
            <w:r w:rsidR="00D56367"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56367">
              <w:rPr>
                <w:noProof/>
                <w:webHidden/>
                <w:sz w:val="28"/>
                <w:szCs w:val="28"/>
              </w:rPr>
              <w:t>4</w:t>
            </w:r>
            <w:r w:rsidR="00D56367"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45D08A" w14:textId="6F28EB6F" w:rsidR="00D56367" w:rsidRPr="00D56367" w:rsidRDefault="00D56367" w:rsidP="00D56367">
          <w:pPr>
            <w:pStyle w:val="1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61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Вариант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_Toc222747261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5E2D41" w14:textId="2CD566B0" w:rsidR="00D56367" w:rsidRPr="00D56367" w:rsidRDefault="00D56367" w:rsidP="00D56367">
          <w:pPr>
            <w:pStyle w:val="1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62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Ссылка на репозиторий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_Toc222747262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FAD867" w14:textId="2262A9FF" w:rsidR="00D56367" w:rsidRPr="00D56367" w:rsidRDefault="00D56367" w:rsidP="00D56367">
          <w:pPr>
            <w:pStyle w:val="1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63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Датасет «Пингвины»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_Toc222747263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4CAD54" w14:textId="7B0EA01B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64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базы данных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_Toc222747264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A2350D" w14:textId="4196ECF0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65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Исследовательский анализ данных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_Toc222747265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9FCC7" w14:textId="3C850074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66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Выводы по анализу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_Toc222747266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C33BF4" w14:textId="27D5986D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67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PCA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_Toc222747267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11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DFDB6D" w14:textId="269BA805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68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SNE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_Toc222747268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1D1FE" w14:textId="05C3CA73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69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UMAP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_Toc222747269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16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1DE9B" w14:textId="30A4ECC4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70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Методы локтя и силуэта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_Toc222747270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19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95B847" w14:textId="46243234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71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K</w:t>
            </w:r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means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_Toc222747271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21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CB38B6" w14:textId="192246F5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72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Иерархическая кластеризация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_Toc222747272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23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B6B71" w14:textId="15AAB541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73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Пример интерфейса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_Toc222747273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25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65B947" w14:textId="5F0212DE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74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Общий вывод по базе данных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_Toc222747274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25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81897F" w14:textId="63B6F8A1" w:rsidR="00D56367" w:rsidRPr="00D56367" w:rsidRDefault="00D56367" w:rsidP="00D56367">
          <w:pPr>
            <w:pStyle w:val="1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75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Датасет «</w:t>
            </w:r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League</w:t>
            </w:r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of</w:t>
            </w:r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Legends</w:t>
            </w:r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»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_Toc222747275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29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84A987" w14:textId="5E75DA64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76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базы данных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_Toc222747276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29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685219" w14:textId="69BB9C4A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77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Исследовательский анализ данных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_Toc222747277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29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224971" w14:textId="6DFC53F5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78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Выводы по анализу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_Toc222747278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30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87560" w14:textId="6E9B6A08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79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PCA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_Toc222747279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30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6BD159" w14:textId="363EE30E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80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SNE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_Toc222747280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33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B0544" w14:textId="08032BF9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81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UMAP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_Toc222747281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36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5FBE9" w14:textId="209ECA43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82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Методы локтя и силуэта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_Toc222747282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40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6DFD5F" w14:textId="65252EBA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83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K</w:t>
            </w:r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means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_Toc222747283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42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9E1CB9" w14:textId="36DD7A47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84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Иерархическая кластеризация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_Toc222747284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44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C0BEC0" w14:textId="0C0FCD14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85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Пример интерфейса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_Toc222747285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48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2818D" w14:textId="5BA21754" w:rsidR="00D56367" w:rsidRPr="00D56367" w:rsidRDefault="00D56367" w:rsidP="00D56367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86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Общий вывод по базе данных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_Toc222747286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48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0C1BC" w14:textId="0470031C" w:rsidR="00D56367" w:rsidRPr="00D56367" w:rsidRDefault="00D56367" w:rsidP="00D56367">
          <w:pPr>
            <w:pStyle w:val="1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87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Вывод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_Toc222747287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52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E51606" w14:textId="5B25D85C" w:rsidR="00D56367" w:rsidRPr="00D56367" w:rsidRDefault="00D56367" w:rsidP="00D56367">
          <w:pPr>
            <w:pStyle w:val="12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2747288" w:history="1">
            <w:r w:rsidRPr="00D5636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литературы</w:t>
            </w:r>
            <w:r w:rsidRPr="00D56367">
              <w:rPr>
                <w:noProof/>
                <w:webHidden/>
                <w:sz w:val="28"/>
                <w:szCs w:val="28"/>
              </w:rPr>
              <w:tab/>
            </w:r>
            <w:r w:rsidRPr="00D563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56367">
              <w:rPr>
                <w:noProof/>
                <w:webHidden/>
                <w:sz w:val="28"/>
                <w:szCs w:val="28"/>
              </w:rPr>
              <w:instrText xml:space="preserve"> PAGEREF _Toc222747288 \h </w:instrText>
            </w:r>
            <w:r w:rsidRPr="00D56367">
              <w:rPr>
                <w:noProof/>
                <w:webHidden/>
                <w:sz w:val="28"/>
                <w:szCs w:val="28"/>
              </w:rPr>
            </w:r>
            <w:r w:rsidRPr="00D56367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55</w:t>
            </w:r>
            <w:r w:rsidRPr="00D563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647D97" w14:textId="77777777" w:rsidR="00D56367" w:rsidRDefault="007F192C" w:rsidP="00D56367">
          <w:pPr>
            <w:spacing w:line="360" w:lineRule="auto"/>
            <w:contextualSpacing/>
            <w:jc w:val="both"/>
            <w:rPr>
              <w:b/>
              <w:bCs/>
            </w:rPr>
          </w:pPr>
          <w:r w:rsidRPr="00D5636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939CB4" w14:textId="45778635" w:rsidR="007F192C" w:rsidRPr="00D56367" w:rsidRDefault="007F192C" w:rsidP="00D56367">
      <w:pPr>
        <w:spacing w:line="360" w:lineRule="auto"/>
        <w:contextualSpacing/>
        <w:jc w:val="both"/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36A40CF5" w14:textId="4F1E86CF" w:rsidR="00EE5007" w:rsidRPr="00624A0F" w:rsidRDefault="00F1172E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Toc222747260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Формулировка задач</w:t>
      </w:r>
      <w:bookmarkEnd w:id="0"/>
    </w:p>
    <w:p w14:paraId="79A6AEC3" w14:textId="77777777" w:rsidR="0025004B" w:rsidRPr="0025004B" w:rsidRDefault="0025004B" w:rsidP="002500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04B">
        <w:rPr>
          <w:rFonts w:ascii="Times New Roman" w:hAnsi="Times New Roman" w:cs="Times New Roman"/>
          <w:sz w:val="28"/>
          <w:szCs w:val="28"/>
        </w:rPr>
        <w:t>Цель проекта</w:t>
      </w:r>
    </w:p>
    <w:p w14:paraId="0A8B56B2" w14:textId="77777777" w:rsidR="0025004B" w:rsidRPr="0025004B" w:rsidRDefault="0025004B" w:rsidP="002500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04B">
        <w:rPr>
          <w:rFonts w:ascii="Times New Roman" w:hAnsi="Times New Roman" w:cs="Times New Roman"/>
          <w:sz w:val="28"/>
          <w:szCs w:val="28"/>
        </w:rPr>
        <w:t xml:space="preserve">Изучение на практике методов </w:t>
      </w:r>
      <w:proofErr w:type="spellStart"/>
      <w:r w:rsidRPr="0025004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2500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04B">
        <w:rPr>
          <w:rFonts w:ascii="Times New Roman" w:hAnsi="Times New Roman" w:cs="Times New Roman"/>
          <w:sz w:val="28"/>
          <w:szCs w:val="28"/>
        </w:rPr>
        <w:t>mining</w:t>
      </w:r>
      <w:proofErr w:type="spellEnd"/>
      <w:r w:rsidRPr="0025004B">
        <w:rPr>
          <w:rFonts w:ascii="Times New Roman" w:hAnsi="Times New Roman" w:cs="Times New Roman"/>
          <w:sz w:val="28"/>
          <w:szCs w:val="28"/>
        </w:rPr>
        <w:t xml:space="preserve"> для снижения размерности данных и решения задач кластеризации с использованием Python (</w:t>
      </w:r>
      <w:proofErr w:type="spellStart"/>
      <w:r w:rsidRPr="0025004B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2500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004B">
        <w:rPr>
          <w:rFonts w:ascii="Times New Roman" w:hAnsi="Times New Roman" w:cs="Times New Roman"/>
          <w:sz w:val="28"/>
          <w:szCs w:val="28"/>
        </w:rPr>
        <w:t>umap-learn</w:t>
      </w:r>
      <w:proofErr w:type="spellEnd"/>
      <w:r w:rsidRPr="002500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004B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25004B">
        <w:rPr>
          <w:rFonts w:ascii="Times New Roman" w:hAnsi="Times New Roman" w:cs="Times New Roman"/>
          <w:sz w:val="28"/>
          <w:szCs w:val="28"/>
        </w:rPr>
        <w:t xml:space="preserve">). Работа выполняется на примере </w:t>
      </w:r>
      <w:proofErr w:type="spellStart"/>
      <w:r w:rsidRPr="0025004B">
        <w:rPr>
          <w:rFonts w:ascii="Times New Roman" w:hAnsi="Times New Roman" w:cs="Times New Roman"/>
          <w:sz w:val="28"/>
          <w:szCs w:val="28"/>
        </w:rPr>
        <w:t>датасетов</w:t>
      </w:r>
      <w:proofErr w:type="spellEnd"/>
      <w:r w:rsidRPr="002500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04B">
        <w:rPr>
          <w:rFonts w:ascii="Times New Roman" w:hAnsi="Times New Roman" w:cs="Times New Roman"/>
          <w:sz w:val="28"/>
          <w:szCs w:val="28"/>
        </w:rPr>
        <w:t>Penguins</w:t>
      </w:r>
      <w:proofErr w:type="spellEnd"/>
      <w:r w:rsidRPr="0025004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5004B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2500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04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2500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04B">
        <w:rPr>
          <w:rFonts w:ascii="Times New Roman" w:hAnsi="Times New Roman" w:cs="Times New Roman"/>
          <w:sz w:val="28"/>
          <w:szCs w:val="28"/>
        </w:rPr>
        <w:t>Legends</w:t>
      </w:r>
      <w:proofErr w:type="spellEnd"/>
      <w:r w:rsidRPr="0025004B">
        <w:rPr>
          <w:rFonts w:ascii="Times New Roman" w:hAnsi="Times New Roman" w:cs="Times New Roman"/>
          <w:sz w:val="28"/>
          <w:szCs w:val="28"/>
        </w:rPr>
        <w:t>.</w:t>
      </w:r>
    </w:p>
    <w:p w14:paraId="1F202CCA" w14:textId="6A75DECD" w:rsidR="0025004B" w:rsidRPr="0025004B" w:rsidRDefault="0025004B" w:rsidP="002500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04B">
        <w:rPr>
          <w:rFonts w:ascii="Times New Roman" w:hAnsi="Times New Roman" w:cs="Times New Roman"/>
          <w:sz w:val="28"/>
          <w:szCs w:val="28"/>
        </w:rPr>
        <w:t>Задачи проекта</w:t>
      </w:r>
    </w:p>
    <w:p w14:paraId="306300B3" w14:textId="77777777" w:rsidR="0025004B" w:rsidRPr="0025004B" w:rsidRDefault="0025004B" w:rsidP="002500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04B">
        <w:rPr>
          <w:rFonts w:ascii="Times New Roman" w:hAnsi="Times New Roman" w:cs="Times New Roman"/>
          <w:sz w:val="28"/>
          <w:szCs w:val="28"/>
        </w:rPr>
        <w:t>Задача 1. Методы снижения размерности</w:t>
      </w:r>
    </w:p>
    <w:p w14:paraId="611E9929" w14:textId="77777777" w:rsidR="0025004B" w:rsidRPr="00725A28" w:rsidRDefault="0025004B" w:rsidP="00E139AC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 xml:space="preserve">Загрузка и описание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</w:p>
    <w:p w14:paraId="6DE69455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Выбрать и загрузить набор данных согласно варианту.</w:t>
      </w:r>
    </w:p>
    <w:p w14:paraId="41D563EF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Определить количество объектов (строк) и признаков (столбцов).</w:t>
      </w:r>
    </w:p>
    <w:p w14:paraId="3267A6C2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Описать структуру данных:</w:t>
      </w:r>
    </w:p>
    <w:p w14:paraId="4D753FA3" w14:textId="77777777" w:rsidR="0025004B" w:rsidRPr="00725A28" w:rsidRDefault="0025004B" w:rsidP="00E139AC">
      <w:pPr>
        <w:pStyle w:val="a7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входные признаки (X);</w:t>
      </w:r>
    </w:p>
    <w:p w14:paraId="26171DEB" w14:textId="77777777" w:rsidR="0025004B" w:rsidRPr="00725A28" w:rsidRDefault="0025004B" w:rsidP="00E139AC">
      <w:pPr>
        <w:pStyle w:val="a7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целевая переменная (y) — если применимо;</w:t>
      </w:r>
    </w:p>
    <w:p w14:paraId="5FE381B5" w14:textId="77777777" w:rsidR="0025004B" w:rsidRPr="00725A28" w:rsidRDefault="0025004B" w:rsidP="00E139AC">
      <w:pPr>
        <w:pStyle w:val="a7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тип задачи (кластеризация или регрессия);</w:t>
      </w:r>
    </w:p>
    <w:p w14:paraId="35F3E594" w14:textId="77777777" w:rsidR="0025004B" w:rsidRPr="00725A28" w:rsidRDefault="0025004B" w:rsidP="00E139AC">
      <w:pPr>
        <w:pStyle w:val="a7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типы признаков (числовые, категориальные).</w:t>
      </w:r>
    </w:p>
    <w:p w14:paraId="68BB3D06" w14:textId="77777777" w:rsidR="0025004B" w:rsidRPr="00725A28" w:rsidRDefault="0025004B" w:rsidP="00E139AC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Разведочный анализ данных (EDA)</w:t>
      </w:r>
    </w:p>
    <w:p w14:paraId="7220FC59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 xml:space="preserve">Определить размер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 xml:space="preserve"> (число строк и столбцов) и объём памяти.</w:t>
      </w:r>
    </w:p>
    <w:p w14:paraId="767DD51F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Для каждого числового признака вычислить: минимальное, максимальное, среднее, медиану, 25-й и 75-й перцентили.</w:t>
      </w:r>
    </w:p>
    <w:p w14:paraId="5465EA97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Для каждой категориальной переменной определить моду и частоту её встречаемости.</w:t>
      </w:r>
    </w:p>
    <w:p w14:paraId="64E58516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Проверить наличие пропусков.</w:t>
      </w:r>
    </w:p>
    <w:p w14:paraId="542F7BDA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Провести анализ выбросов (удаление или сглаживание).</w:t>
      </w:r>
    </w:p>
    <w:p w14:paraId="3CAF3263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Построить корреляционную матрицу (для числовых признаков).</w:t>
      </w:r>
    </w:p>
    <w:p w14:paraId="282CD1CA" w14:textId="77777777" w:rsidR="0025004B" w:rsidRPr="00725A28" w:rsidRDefault="0025004B" w:rsidP="00E139AC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lastRenderedPageBreak/>
        <w:t>Предобработка данных</w:t>
      </w:r>
    </w:p>
    <w:p w14:paraId="5A78F358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Обработка пропусков (удаление или заполнение медианой/средним).</w:t>
      </w:r>
    </w:p>
    <w:p w14:paraId="6D1C6350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Обработка выбросов (через IQR или z-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>).</w:t>
      </w:r>
    </w:p>
    <w:p w14:paraId="751AE6ED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 xml:space="preserve">Кодирование категориальных признаков (One-Hot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Frequency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 xml:space="preserve"> и др.).</w:t>
      </w:r>
    </w:p>
    <w:p w14:paraId="2419FD79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Нормализация или стандартизация признаков.</w:t>
      </w:r>
    </w:p>
    <w:p w14:paraId="141DC9AD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Формирование итоговых матриц признаков X и целевой переменной y.</w:t>
      </w:r>
    </w:p>
    <w:p w14:paraId="55CEA699" w14:textId="77777777" w:rsidR="0025004B" w:rsidRPr="00725A28" w:rsidRDefault="0025004B" w:rsidP="00E139AC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Снижение размерности</w:t>
      </w:r>
    </w:p>
    <w:p w14:paraId="73DA109F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 xml:space="preserve">Применить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 xml:space="preserve"> PCA со всеми ядрами (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rbf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>).</w:t>
      </w:r>
    </w:p>
    <w:p w14:paraId="0FBCAA30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 xml:space="preserve">Для линейного ядра вывести дисперсию и рассчитать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lost_variance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>.</w:t>
      </w:r>
    </w:p>
    <w:p w14:paraId="53D9A1D1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Применить для сравнения t-SNE, UMAP, при необходимости LDA.</w:t>
      </w:r>
    </w:p>
    <w:p w14:paraId="5F21B979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Отобразить результаты на графиках.</w:t>
      </w:r>
    </w:p>
    <w:p w14:paraId="2BD53C09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Сделать выводы о качестве снижения размерности и визуальной разделимости данных.</w:t>
      </w:r>
    </w:p>
    <w:p w14:paraId="2E6D0062" w14:textId="77777777" w:rsidR="0025004B" w:rsidRPr="00725A28" w:rsidRDefault="0025004B" w:rsidP="00E139AC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Сохранение моделей</w:t>
      </w:r>
    </w:p>
    <w:p w14:paraId="26B484A6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 xml:space="preserve">Сохранить натренированные модели и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scaler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 xml:space="preserve"> в формате </w:t>
      </w:r>
      <w:proofErr w:type="spellStart"/>
      <w:r w:rsidRPr="00725A28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725A28">
        <w:rPr>
          <w:rFonts w:ascii="Times New Roman" w:hAnsi="Times New Roman" w:cs="Times New Roman"/>
          <w:sz w:val="28"/>
          <w:szCs w:val="28"/>
        </w:rPr>
        <w:t>.</w:t>
      </w:r>
    </w:p>
    <w:p w14:paraId="76518DFF" w14:textId="77777777" w:rsidR="0025004B" w:rsidRPr="00725A28" w:rsidRDefault="0025004B" w:rsidP="00E139A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A28">
        <w:rPr>
          <w:rFonts w:ascii="Times New Roman" w:hAnsi="Times New Roman" w:cs="Times New Roman"/>
          <w:sz w:val="28"/>
          <w:szCs w:val="28"/>
        </w:rPr>
        <w:t>Загрузить модели и проверить корректность работы на тестовых данных.</w:t>
      </w:r>
    </w:p>
    <w:p w14:paraId="642325E7" w14:textId="77777777" w:rsidR="0025004B" w:rsidRPr="0025004B" w:rsidRDefault="0025004B" w:rsidP="002500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04B">
        <w:rPr>
          <w:rFonts w:ascii="Times New Roman" w:hAnsi="Times New Roman" w:cs="Times New Roman"/>
          <w:sz w:val="28"/>
          <w:szCs w:val="28"/>
        </w:rPr>
        <w:t>Задача 2. Кластеризация</w:t>
      </w:r>
    </w:p>
    <w:p w14:paraId="33720335" w14:textId="77777777" w:rsidR="0025004B" w:rsidRPr="00EF66C1" w:rsidRDefault="0025004B" w:rsidP="00E139AC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t>Подготовка данных</w:t>
      </w:r>
    </w:p>
    <w:p w14:paraId="37F1DE7F" w14:textId="77777777" w:rsidR="0025004B" w:rsidRPr="00EF66C1" w:rsidRDefault="0025004B" w:rsidP="00E139A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t>Использовать набор данных после снижения размерности.</w:t>
      </w:r>
    </w:p>
    <w:p w14:paraId="54F18A99" w14:textId="77777777" w:rsidR="0025004B" w:rsidRPr="00EF66C1" w:rsidRDefault="0025004B" w:rsidP="00E139A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t>При необходимости стандартизировать признаки.</w:t>
      </w:r>
    </w:p>
    <w:p w14:paraId="515EEEF7" w14:textId="77777777" w:rsidR="0025004B" w:rsidRPr="00EF66C1" w:rsidRDefault="0025004B" w:rsidP="00E139AC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t>Определение оптимального числа кластеров</w:t>
      </w:r>
    </w:p>
    <w:p w14:paraId="42025C56" w14:textId="77777777" w:rsidR="0025004B" w:rsidRPr="00EF66C1" w:rsidRDefault="0025004B" w:rsidP="00E139A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lastRenderedPageBreak/>
        <w:t>Метод локтя (</w:t>
      </w:r>
      <w:proofErr w:type="spellStart"/>
      <w:r w:rsidRPr="00EF66C1">
        <w:rPr>
          <w:rFonts w:ascii="Times New Roman" w:hAnsi="Times New Roman" w:cs="Times New Roman"/>
          <w:sz w:val="28"/>
          <w:szCs w:val="28"/>
        </w:rPr>
        <w:t>Elbow</w:t>
      </w:r>
      <w:proofErr w:type="spellEnd"/>
      <w:r w:rsidRPr="00EF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6C1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EF66C1">
        <w:rPr>
          <w:rFonts w:ascii="Times New Roman" w:hAnsi="Times New Roman" w:cs="Times New Roman"/>
          <w:sz w:val="28"/>
          <w:szCs w:val="28"/>
        </w:rPr>
        <w:t>) или метод силуэта (</w:t>
      </w:r>
      <w:proofErr w:type="spellStart"/>
      <w:r w:rsidRPr="00EF66C1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EF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6C1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EF66C1">
        <w:rPr>
          <w:rFonts w:ascii="Times New Roman" w:hAnsi="Times New Roman" w:cs="Times New Roman"/>
          <w:sz w:val="28"/>
          <w:szCs w:val="28"/>
        </w:rPr>
        <w:t>) для k-</w:t>
      </w:r>
      <w:proofErr w:type="spellStart"/>
      <w:r w:rsidRPr="00EF66C1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EF66C1">
        <w:rPr>
          <w:rFonts w:ascii="Times New Roman" w:hAnsi="Times New Roman" w:cs="Times New Roman"/>
          <w:sz w:val="28"/>
          <w:szCs w:val="28"/>
        </w:rPr>
        <w:t>.</w:t>
      </w:r>
    </w:p>
    <w:p w14:paraId="6F9D2A94" w14:textId="77777777" w:rsidR="0025004B" w:rsidRPr="00EF66C1" w:rsidRDefault="0025004B" w:rsidP="00E139A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t>Сравнение с известными метками (если они есть).</w:t>
      </w:r>
    </w:p>
    <w:p w14:paraId="7B7759B6" w14:textId="77777777" w:rsidR="0025004B" w:rsidRPr="00EF66C1" w:rsidRDefault="0025004B" w:rsidP="00E139AC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t>Кластеризация</w:t>
      </w:r>
    </w:p>
    <w:p w14:paraId="2CB99554" w14:textId="77777777" w:rsidR="0025004B" w:rsidRPr="00EF66C1" w:rsidRDefault="0025004B" w:rsidP="00E139A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t>Применить k-</w:t>
      </w:r>
      <w:proofErr w:type="spellStart"/>
      <w:r w:rsidRPr="00EF66C1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EF66C1">
        <w:rPr>
          <w:rFonts w:ascii="Times New Roman" w:hAnsi="Times New Roman" w:cs="Times New Roman"/>
          <w:sz w:val="28"/>
          <w:szCs w:val="28"/>
        </w:rPr>
        <w:t xml:space="preserve"> и визуализировать кластеры.</w:t>
      </w:r>
    </w:p>
    <w:p w14:paraId="66A274E1" w14:textId="77777777" w:rsidR="0025004B" w:rsidRPr="00EF66C1" w:rsidRDefault="0025004B" w:rsidP="00E139A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t xml:space="preserve">Применить иерархическую кластеризацию и построить </w:t>
      </w:r>
      <w:proofErr w:type="spellStart"/>
      <w:r w:rsidRPr="00EF66C1">
        <w:rPr>
          <w:rFonts w:ascii="Times New Roman" w:hAnsi="Times New Roman" w:cs="Times New Roman"/>
          <w:sz w:val="28"/>
          <w:szCs w:val="28"/>
        </w:rPr>
        <w:t>дендрограмму</w:t>
      </w:r>
      <w:proofErr w:type="spellEnd"/>
      <w:r w:rsidRPr="00EF66C1">
        <w:rPr>
          <w:rFonts w:ascii="Times New Roman" w:hAnsi="Times New Roman" w:cs="Times New Roman"/>
          <w:sz w:val="28"/>
          <w:szCs w:val="28"/>
        </w:rPr>
        <w:t>.</w:t>
      </w:r>
    </w:p>
    <w:p w14:paraId="016AD2E1" w14:textId="77777777" w:rsidR="0025004B" w:rsidRPr="00EF66C1" w:rsidRDefault="0025004B" w:rsidP="00E139A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t xml:space="preserve">Оценить качество кластеризации с помощью </w:t>
      </w:r>
      <w:proofErr w:type="spellStart"/>
      <w:r w:rsidRPr="00EF66C1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EF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6C1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EF66C1">
        <w:rPr>
          <w:rFonts w:ascii="Times New Roman" w:hAnsi="Times New Roman" w:cs="Times New Roman"/>
          <w:sz w:val="28"/>
          <w:szCs w:val="28"/>
        </w:rPr>
        <w:t>.</w:t>
      </w:r>
    </w:p>
    <w:p w14:paraId="7A28ADDE" w14:textId="77777777" w:rsidR="0025004B" w:rsidRPr="00EF66C1" w:rsidRDefault="0025004B" w:rsidP="00E139AC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t>Сохранение моделей</w:t>
      </w:r>
    </w:p>
    <w:p w14:paraId="05A31D55" w14:textId="77777777" w:rsidR="0025004B" w:rsidRPr="00EF66C1" w:rsidRDefault="0025004B" w:rsidP="00E139A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t>Сохранить модели k-</w:t>
      </w:r>
      <w:proofErr w:type="spellStart"/>
      <w:r w:rsidRPr="00EF66C1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EF66C1">
        <w:rPr>
          <w:rFonts w:ascii="Times New Roman" w:hAnsi="Times New Roman" w:cs="Times New Roman"/>
          <w:sz w:val="28"/>
          <w:szCs w:val="28"/>
        </w:rPr>
        <w:t xml:space="preserve"> и иерархической кластеризации в формате </w:t>
      </w:r>
      <w:proofErr w:type="spellStart"/>
      <w:r w:rsidRPr="00EF66C1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EF66C1">
        <w:rPr>
          <w:rFonts w:ascii="Times New Roman" w:hAnsi="Times New Roman" w:cs="Times New Roman"/>
          <w:sz w:val="28"/>
          <w:szCs w:val="28"/>
        </w:rPr>
        <w:t>.</w:t>
      </w:r>
    </w:p>
    <w:p w14:paraId="5DA8F24F" w14:textId="77777777" w:rsidR="0025004B" w:rsidRPr="00EF66C1" w:rsidRDefault="0025004B" w:rsidP="00E139A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t>Загрузить модели и проверить корректность работы на данных.</w:t>
      </w:r>
    </w:p>
    <w:p w14:paraId="3564B5E3" w14:textId="77777777" w:rsidR="0025004B" w:rsidRPr="00EF66C1" w:rsidRDefault="0025004B" w:rsidP="00E139AC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t>Выводы</w:t>
      </w:r>
    </w:p>
    <w:p w14:paraId="73A2A299" w14:textId="77777777" w:rsidR="0025004B" w:rsidRPr="00EF66C1" w:rsidRDefault="0025004B" w:rsidP="00E139A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t>Сравнить результаты методов снижения размерности и кластеризации.</w:t>
      </w:r>
    </w:p>
    <w:p w14:paraId="4144BF51" w14:textId="77777777" w:rsidR="0025004B" w:rsidRPr="00EF66C1" w:rsidRDefault="0025004B" w:rsidP="00E139A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6C1">
        <w:rPr>
          <w:rFonts w:ascii="Times New Roman" w:hAnsi="Times New Roman" w:cs="Times New Roman"/>
          <w:sz w:val="28"/>
          <w:szCs w:val="28"/>
        </w:rPr>
        <w:t>Сделать общий вывод по проделанной работе.</w:t>
      </w:r>
    </w:p>
    <w:p w14:paraId="5DC015C3" w14:textId="77777777" w:rsidR="0025004B" w:rsidRDefault="0025004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6C4762F9" w14:textId="26A331F4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2274726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Вариант</w:t>
      </w:r>
      <w:bookmarkEnd w:id="1"/>
    </w:p>
    <w:p w14:paraId="7E2D72EA" w14:textId="0FFDE05A" w:rsidR="00441344" w:rsidRDefault="00441344" w:rsidP="004413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Вариант работы – 8.</w:t>
      </w:r>
      <w:r w:rsidR="000121F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D97A79F" w14:textId="5B79F691" w:rsidR="000121F2" w:rsidRPr="00031F4A" w:rsidRDefault="000121F2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Программа</w:t>
      </w:r>
      <w:r w:rsidRPr="00031F4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работает</w:t>
      </w:r>
      <w:r w:rsidRPr="00031F4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031F4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r w:rsidR="002A152B">
        <w:rPr>
          <w:rFonts w:ascii="Times New Roman" w:hAnsi="Times New Roman" w:cs="Times New Roman"/>
          <w:sz w:val="28"/>
          <w:szCs w:val="28"/>
          <w:lang w:eastAsia="ru-RU"/>
        </w:rPr>
        <w:t>ами</w:t>
      </w:r>
      <w:proofErr w:type="spellEnd"/>
      <w:r w:rsidRPr="00031F4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655E">
        <w:rPr>
          <w:rFonts w:ascii="Times New Roman" w:hAnsi="Times New Roman" w:cs="Times New Roman"/>
          <w:sz w:val="28"/>
          <w:szCs w:val="28"/>
          <w:lang w:val="en-US"/>
        </w:rPr>
        <w:t>Penguins</w:t>
      </w:r>
      <w:r w:rsidR="002A152B" w:rsidRPr="00031F4A">
        <w:rPr>
          <w:rFonts w:ascii="Times New Roman" w:hAnsi="Times New Roman" w:cs="Times New Roman"/>
          <w:sz w:val="28"/>
          <w:szCs w:val="28"/>
        </w:rPr>
        <w:t xml:space="preserve"> </w:t>
      </w:r>
      <w:r w:rsidR="002A152B">
        <w:rPr>
          <w:rFonts w:ascii="Times New Roman" w:hAnsi="Times New Roman" w:cs="Times New Roman"/>
          <w:sz w:val="28"/>
          <w:szCs w:val="28"/>
        </w:rPr>
        <w:t>и</w:t>
      </w:r>
      <w:r w:rsidR="002A152B" w:rsidRPr="00031F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Pr="00031F4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игре</w:t>
      </w:r>
      <w:r w:rsidRPr="00031F4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League</w:t>
      </w:r>
      <w:r w:rsidRPr="00031F4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of</w:t>
      </w:r>
      <w:r w:rsidRPr="00031F4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Legends</w:t>
      </w:r>
      <w:r w:rsidRPr="00031F4A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League</w:t>
      </w:r>
      <w:r w:rsidRPr="00031F4A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031F4A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Legends</w:t>
      </w:r>
      <w:r w:rsidRPr="00031F4A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Ranked</w:t>
      </w:r>
      <w:r w:rsidRPr="00031F4A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Matches</w:t>
      </w:r>
      <w:r w:rsidR="00B6016D" w:rsidRPr="00031F4A">
        <w:rPr>
          <w:rFonts w:ascii="Times New Roman" w:hAnsi="Times New Roman" w:cs="Times New Roman"/>
          <w:sz w:val="28"/>
          <w:szCs w:val="28"/>
        </w:rPr>
        <w:t>.</w:t>
      </w:r>
    </w:p>
    <w:p w14:paraId="5E801D4F" w14:textId="0FEDE799" w:rsidR="00B927AF" w:rsidRDefault="00B927AF" w:rsidP="00B927A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248C">
        <w:rPr>
          <w:rFonts w:ascii="Times New Roman" w:hAnsi="Times New Roman" w:cs="Times New Roman"/>
          <w:sz w:val="28"/>
          <w:szCs w:val="28"/>
          <w:lang w:val="en-US"/>
        </w:rPr>
        <w:t>Penguins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61EEE07" w14:textId="721A42D2" w:rsidR="00B927AF" w:rsidRPr="0054655E" w:rsidRDefault="00E139AC" w:rsidP="00B6016D">
      <w:pPr>
        <w:spacing w:line="360" w:lineRule="auto"/>
        <w:ind w:firstLine="709"/>
        <w:contextualSpacing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hyperlink r:id="rId8" w:history="1">
        <w:r w:rsidR="0054655E" w:rsidRPr="00373885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https://www.kaggle.com/datasets/youssefaboelwafa/clustering-penguins-species</w:t>
        </w:r>
      </w:hyperlink>
    </w:p>
    <w:p w14:paraId="7163089E" w14:textId="7F3317A4" w:rsidR="00B6016D" w:rsidRDefault="00B6016D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="00B927AF">
        <w:rPr>
          <w:rFonts w:ascii="Times New Roman" w:hAnsi="Times New Roman" w:cs="Times New Roman"/>
          <w:sz w:val="28"/>
          <w:szCs w:val="28"/>
        </w:rPr>
        <w:t xml:space="preserve"> по </w:t>
      </w:r>
      <w:r w:rsidR="00B927AF">
        <w:rPr>
          <w:rFonts w:ascii="Times New Roman" w:hAnsi="Times New Roman" w:cs="Times New Roman"/>
          <w:sz w:val="28"/>
          <w:szCs w:val="28"/>
          <w:lang w:val="en-US"/>
        </w:rPr>
        <w:t>League</w:t>
      </w:r>
      <w:r w:rsidR="00B927AF" w:rsidRPr="00B927AF">
        <w:rPr>
          <w:rFonts w:ascii="Times New Roman" w:hAnsi="Times New Roman" w:cs="Times New Roman"/>
          <w:sz w:val="28"/>
          <w:szCs w:val="28"/>
        </w:rPr>
        <w:t xml:space="preserve"> </w:t>
      </w:r>
      <w:r w:rsidR="00B927AF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B927AF" w:rsidRPr="00B927AF">
        <w:rPr>
          <w:rFonts w:ascii="Times New Roman" w:hAnsi="Times New Roman" w:cs="Times New Roman"/>
          <w:sz w:val="28"/>
          <w:szCs w:val="28"/>
        </w:rPr>
        <w:t xml:space="preserve"> </w:t>
      </w:r>
      <w:r w:rsidR="00B927AF">
        <w:rPr>
          <w:rFonts w:ascii="Times New Roman" w:hAnsi="Times New Roman" w:cs="Times New Roman"/>
          <w:sz w:val="28"/>
          <w:szCs w:val="28"/>
          <w:lang w:val="en-US"/>
        </w:rPr>
        <w:t>Legends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169746F" w14:textId="334E0C8F" w:rsidR="00B6016D" w:rsidRDefault="00E139AC" w:rsidP="00B6016D">
      <w:pPr>
        <w:spacing w:line="360" w:lineRule="auto"/>
        <w:ind w:firstLine="709"/>
        <w:contextualSpacing/>
        <w:jc w:val="both"/>
        <w:rPr>
          <w:rStyle w:val="ac"/>
          <w:rFonts w:ascii="Times New Roman" w:hAnsi="Times New Roman" w:cs="Times New Roman"/>
          <w:sz w:val="28"/>
          <w:szCs w:val="28"/>
        </w:rPr>
      </w:pPr>
      <w:hyperlink r:id="rId9" w:history="1"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kaggle</w:t>
        </w:r>
        <w:proofErr w:type="spellEnd"/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paololol</w:t>
        </w:r>
        <w:proofErr w:type="spellEnd"/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league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of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legends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ranked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matches</w:t>
        </w:r>
      </w:hyperlink>
    </w:p>
    <w:p w14:paraId="76682731" w14:textId="77777777" w:rsidR="00926C12" w:rsidRPr="00926C12" w:rsidRDefault="00926C12" w:rsidP="00926C1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выполняется на уровень </w:t>
      </w:r>
      <w:r>
        <w:rPr>
          <w:rFonts w:ascii="Times New Roman" w:hAnsi="Times New Roman" w:cs="Times New Roman"/>
          <w:sz w:val="28"/>
          <w:szCs w:val="28"/>
          <w:lang w:val="en-US"/>
        </w:rPr>
        <w:t>Well</w:t>
      </w:r>
      <w:r w:rsidRPr="00926C1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done</w:t>
      </w:r>
      <w:r w:rsidRPr="00926C12">
        <w:rPr>
          <w:rFonts w:ascii="Times New Roman" w:hAnsi="Times New Roman" w:cs="Times New Roman"/>
          <w:sz w:val="28"/>
          <w:szCs w:val="28"/>
        </w:rPr>
        <w:t>.</w:t>
      </w:r>
    </w:p>
    <w:p w14:paraId="7ED2E568" w14:textId="080E6EB6" w:rsidR="001E2DCB" w:rsidRDefault="001E2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182D6A" w14:textId="388A1FA9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2747262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Ссылка на репозиторий</w:t>
      </w:r>
      <w:bookmarkEnd w:id="2"/>
    </w:p>
    <w:p w14:paraId="19948FA6" w14:textId="628D41A1" w:rsidR="000121F2" w:rsidRPr="00627053" w:rsidRDefault="001E2DCB" w:rsidP="0019250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https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://</w:t>
      </w:r>
      <w:proofErr w:type="spellStart"/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proofErr w:type="spellEnd"/>
      <w:r w:rsidRPr="0062705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com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DSKuro</w:t>
      </w:r>
      <w:proofErr w:type="spellEnd"/>
      <w:r w:rsidRPr="0062705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AnalyseDataLabs</w:t>
      </w:r>
      <w:proofErr w:type="spellEnd"/>
    </w:p>
    <w:p w14:paraId="5A2535B5" w14:textId="3AB8694A" w:rsidR="00E03E6A" w:rsidRDefault="00E03E6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5ED5DCE" w14:textId="3F7ECCD8" w:rsidR="00624A0F" w:rsidRPr="00624A0F" w:rsidRDefault="00B72D3C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2747263"/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Датасет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«</w:t>
      </w:r>
      <w:r w:rsidR="00A3676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Пингвины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  <w:bookmarkEnd w:id="3"/>
    </w:p>
    <w:p w14:paraId="04FF524C" w14:textId="0D035721" w:rsidR="00627053" w:rsidRDefault="002D2975" w:rsidP="00624A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22747264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="0014088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писание базы данных</w:t>
      </w:r>
      <w:bookmarkEnd w:id="4"/>
    </w:p>
    <w:p w14:paraId="02B4A1AB" w14:textId="77777777" w:rsidR="00204F23" w:rsidRPr="00204F23" w:rsidRDefault="00204F23" w:rsidP="00204F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4F23"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proofErr w:type="spellStart"/>
      <w:r w:rsidRPr="00204F23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204F23">
        <w:rPr>
          <w:rFonts w:ascii="Times New Roman" w:hAnsi="Times New Roman" w:cs="Times New Roman"/>
          <w:sz w:val="28"/>
          <w:szCs w:val="28"/>
        </w:rPr>
        <w:t xml:space="preserve"> по пингвинам (</w:t>
      </w:r>
      <w:proofErr w:type="spellStart"/>
      <w:r w:rsidRPr="00204F23">
        <w:rPr>
          <w:rFonts w:ascii="Times New Roman" w:hAnsi="Times New Roman" w:cs="Times New Roman"/>
          <w:sz w:val="28"/>
          <w:szCs w:val="28"/>
        </w:rPr>
        <w:t>Clustering</w:t>
      </w:r>
      <w:proofErr w:type="spellEnd"/>
      <w:r w:rsidRPr="00204F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F23">
        <w:rPr>
          <w:rFonts w:ascii="Times New Roman" w:hAnsi="Times New Roman" w:cs="Times New Roman"/>
          <w:sz w:val="28"/>
          <w:szCs w:val="28"/>
        </w:rPr>
        <w:t>Penguins</w:t>
      </w:r>
      <w:proofErr w:type="spellEnd"/>
      <w:r w:rsidRPr="00204F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F23">
        <w:rPr>
          <w:rFonts w:ascii="Times New Roman" w:hAnsi="Times New Roman" w:cs="Times New Roman"/>
          <w:sz w:val="28"/>
          <w:szCs w:val="28"/>
        </w:rPr>
        <w:t>Species</w:t>
      </w:r>
      <w:proofErr w:type="spellEnd"/>
      <w:r w:rsidRPr="00204F23">
        <w:rPr>
          <w:rFonts w:ascii="Times New Roman" w:hAnsi="Times New Roman" w:cs="Times New Roman"/>
          <w:sz w:val="28"/>
          <w:szCs w:val="28"/>
        </w:rPr>
        <w:t>).</w:t>
      </w:r>
    </w:p>
    <w:p w14:paraId="66AACA9A" w14:textId="77777777" w:rsidR="00204F23" w:rsidRPr="00204F23" w:rsidRDefault="00204F23" w:rsidP="00204F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4F23">
        <w:rPr>
          <w:rFonts w:ascii="Times New Roman" w:hAnsi="Times New Roman" w:cs="Times New Roman"/>
          <w:sz w:val="28"/>
          <w:szCs w:val="28"/>
        </w:rPr>
        <w:t xml:space="preserve">Размер </w:t>
      </w:r>
      <w:proofErr w:type="spellStart"/>
      <w:r w:rsidRPr="00204F23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204F23">
        <w:rPr>
          <w:rFonts w:ascii="Times New Roman" w:hAnsi="Times New Roman" w:cs="Times New Roman"/>
          <w:sz w:val="28"/>
          <w:szCs w:val="28"/>
        </w:rPr>
        <w:t>:</w:t>
      </w:r>
    </w:p>
    <w:p w14:paraId="412B599A" w14:textId="77777777" w:rsidR="00204F23" w:rsidRPr="00C83958" w:rsidRDefault="00204F23" w:rsidP="00E139AC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958">
        <w:rPr>
          <w:rFonts w:ascii="Times New Roman" w:hAnsi="Times New Roman" w:cs="Times New Roman"/>
          <w:sz w:val="28"/>
          <w:szCs w:val="28"/>
        </w:rPr>
        <w:t>333 наблюдения</w:t>
      </w:r>
    </w:p>
    <w:p w14:paraId="371949C1" w14:textId="77777777" w:rsidR="00204F23" w:rsidRPr="00C83958" w:rsidRDefault="00204F23" w:rsidP="00E139AC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958">
        <w:rPr>
          <w:rFonts w:ascii="Times New Roman" w:hAnsi="Times New Roman" w:cs="Times New Roman"/>
          <w:sz w:val="28"/>
          <w:szCs w:val="28"/>
        </w:rPr>
        <w:t>5 признаков</w:t>
      </w:r>
    </w:p>
    <w:p w14:paraId="602F3EAA" w14:textId="77777777" w:rsidR="00204F23" w:rsidRPr="00C83958" w:rsidRDefault="00204F23" w:rsidP="00E139AC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958">
        <w:rPr>
          <w:rFonts w:ascii="Times New Roman" w:hAnsi="Times New Roman" w:cs="Times New Roman"/>
          <w:sz w:val="28"/>
          <w:szCs w:val="28"/>
        </w:rPr>
        <w:t>Память: 0.03 MB</w:t>
      </w:r>
    </w:p>
    <w:p w14:paraId="503CB462" w14:textId="77777777" w:rsidR="00204F23" w:rsidRPr="00204F23" w:rsidRDefault="00204F23" w:rsidP="00204F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4F23">
        <w:rPr>
          <w:rFonts w:ascii="Times New Roman" w:hAnsi="Times New Roman" w:cs="Times New Roman"/>
          <w:sz w:val="28"/>
          <w:szCs w:val="28"/>
        </w:rPr>
        <w:t>Входные признаки (X)</w:t>
      </w:r>
    </w:p>
    <w:p w14:paraId="43E0F11D" w14:textId="77777777" w:rsidR="00204F23" w:rsidRPr="00204F23" w:rsidRDefault="00204F23" w:rsidP="00204F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4F23">
        <w:rPr>
          <w:rFonts w:ascii="Times New Roman" w:hAnsi="Times New Roman" w:cs="Times New Roman"/>
          <w:sz w:val="28"/>
          <w:szCs w:val="28"/>
        </w:rPr>
        <w:t>Числовые признаки:</w:t>
      </w:r>
    </w:p>
    <w:p w14:paraId="278EB363" w14:textId="77777777" w:rsidR="00204F23" w:rsidRPr="00C83958" w:rsidRDefault="00204F23" w:rsidP="00E139AC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3958">
        <w:rPr>
          <w:rFonts w:ascii="Times New Roman" w:hAnsi="Times New Roman" w:cs="Times New Roman"/>
          <w:sz w:val="28"/>
          <w:szCs w:val="28"/>
        </w:rPr>
        <w:t>culmen_length_mm</w:t>
      </w:r>
      <w:proofErr w:type="spellEnd"/>
      <w:r w:rsidRPr="00C83958">
        <w:rPr>
          <w:rFonts w:ascii="Times New Roman" w:hAnsi="Times New Roman" w:cs="Times New Roman"/>
          <w:sz w:val="28"/>
          <w:szCs w:val="28"/>
        </w:rPr>
        <w:t xml:space="preserve"> — длина клюва</w:t>
      </w:r>
    </w:p>
    <w:p w14:paraId="2884AC3E" w14:textId="77777777" w:rsidR="00204F23" w:rsidRPr="00C83958" w:rsidRDefault="00204F23" w:rsidP="00E139AC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3958">
        <w:rPr>
          <w:rFonts w:ascii="Times New Roman" w:hAnsi="Times New Roman" w:cs="Times New Roman"/>
          <w:sz w:val="28"/>
          <w:szCs w:val="28"/>
        </w:rPr>
        <w:t>culmen_depth_mm</w:t>
      </w:r>
      <w:proofErr w:type="spellEnd"/>
      <w:r w:rsidRPr="00C83958">
        <w:rPr>
          <w:rFonts w:ascii="Times New Roman" w:hAnsi="Times New Roman" w:cs="Times New Roman"/>
          <w:sz w:val="28"/>
          <w:szCs w:val="28"/>
        </w:rPr>
        <w:t xml:space="preserve"> — глубина клюва</w:t>
      </w:r>
    </w:p>
    <w:p w14:paraId="04D080BF" w14:textId="77777777" w:rsidR="00204F23" w:rsidRPr="00C83958" w:rsidRDefault="00204F23" w:rsidP="00E139AC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3958">
        <w:rPr>
          <w:rFonts w:ascii="Times New Roman" w:hAnsi="Times New Roman" w:cs="Times New Roman"/>
          <w:sz w:val="28"/>
          <w:szCs w:val="28"/>
        </w:rPr>
        <w:t>flipper_length_mm</w:t>
      </w:r>
      <w:proofErr w:type="spellEnd"/>
      <w:r w:rsidRPr="00C83958">
        <w:rPr>
          <w:rFonts w:ascii="Times New Roman" w:hAnsi="Times New Roman" w:cs="Times New Roman"/>
          <w:sz w:val="28"/>
          <w:szCs w:val="28"/>
        </w:rPr>
        <w:t xml:space="preserve"> — длина плавника</w:t>
      </w:r>
    </w:p>
    <w:p w14:paraId="4DE7D808" w14:textId="77777777" w:rsidR="00204F23" w:rsidRPr="00C83958" w:rsidRDefault="00204F23" w:rsidP="00E139AC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3958">
        <w:rPr>
          <w:rFonts w:ascii="Times New Roman" w:hAnsi="Times New Roman" w:cs="Times New Roman"/>
          <w:sz w:val="28"/>
          <w:szCs w:val="28"/>
        </w:rPr>
        <w:t>body_mass_g</w:t>
      </w:r>
      <w:proofErr w:type="spellEnd"/>
      <w:r w:rsidRPr="00C83958">
        <w:rPr>
          <w:rFonts w:ascii="Times New Roman" w:hAnsi="Times New Roman" w:cs="Times New Roman"/>
          <w:sz w:val="28"/>
          <w:szCs w:val="28"/>
        </w:rPr>
        <w:t xml:space="preserve"> — масса тела</w:t>
      </w:r>
    </w:p>
    <w:p w14:paraId="52579108" w14:textId="77777777" w:rsidR="00204F23" w:rsidRPr="00204F23" w:rsidRDefault="00204F23" w:rsidP="00204F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4F23">
        <w:rPr>
          <w:rFonts w:ascii="Times New Roman" w:hAnsi="Times New Roman" w:cs="Times New Roman"/>
          <w:sz w:val="28"/>
          <w:szCs w:val="28"/>
        </w:rPr>
        <w:t>Категориальные признаки:</w:t>
      </w:r>
    </w:p>
    <w:p w14:paraId="0463CFDA" w14:textId="77777777" w:rsidR="00204F23" w:rsidRPr="005D4E1D" w:rsidRDefault="00204F23" w:rsidP="00E139AC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4E1D">
        <w:rPr>
          <w:rFonts w:ascii="Times New Roman" w:hAnsi="Times New Roman" w:cs="Times New Roman"/>
          <w:sz w:val="28"/>
          <w:szCs w:val="28"/>
        </w:rPr>
        <w:t>sex</w:t>
      </w:r>
      <w:proofErr w:type="spellEnd"/>
      <w:r w:rsidRPr="005D4E1D">
        <w:rPr>
          <w:rFonts w:ascii="Times New Roman" w:hAnsi="Times New Roman" w:cs="Times New Roman"/>
          <w:sz w:val="28"/>
          <w:szCs w:val="28"/>
        </w:rPr>
        <w:t xml:space="preserve"> — пол (MALE / FEMALE)</w:t>
      </w:r>
    </w:p>
    <w:p w14:paraId="338C0F1F" w14:textId="76664BDA" w:rsidR="00482B64" w:rsidRDefault="00482B64" w:rsidP="00482B64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2274726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Исследовательский анализ данных</w:t>
      </w:r>
      <w:bookmarkEnd w:id="5"/>
    </w:p>
    <w:p w14:paraId="71EE4492" w14:textId="77777777" w:rsidR="005D4E1D" w:rsidRPr="005D4E1D" w:rsidRDefault="005D4E1D" w:rsidP="005D4E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E1D">
        <w:rPr>
          <w:rFonts w:ascii="Times New Roman" w:hAnsi="Times New Roman" w:cs="Times New Roman"/>
          <w:sz w:val="28"/>
          <w:szCs w:val="28"/>
        </w:rPr>
        <w:t>Общая информация:</w:t>
      </w:r>
    </w:p>
    <w:p w14:paraId="5CC98462" w14:textId="77777777" w:rsidR="005D4E1D" w:rsidRPr="00D03FDC" w:rsidRDefault="005D4E1D" w:rsidP="00E139AC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FDC">
        <w:rPr>
          <w:rFonts w:ascii="Times New Roman" w:hAnsi="Times New Roman" w:cs="Times New Roman"/>
          <w:sz w:val="28"/>
          <w:szCs w:val="28"/>
        </w:rPr>
        <w:t>Строк: 333</w:t>
      </w:r>
    </w:p>
    <w:p w14:paraId="39E87A72" w14:textId="77777777" w:rsidR="005D4E1D" w:rsidRPr="00D03FDC" w:rsidRDefault="005D4E1D" w:rsidP="00E139AC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FDC">
        <w:rPr>
          <w:rFonts w:ascii="Times New Roman" w:hAnsi="Times New Roman" w:cs="Times New Roman"/>
          <w:sz w:val="28"/>
          <w:szCs w:val="28"/>
        </w:rPr>
        <w:t>Столбцов: 5</w:t>
      </w:r>
    </w:p>
    <w:p w14:paraId="26AE2EE6" w14:textId="77777777" w:rsidR="005D4E1D" w:rsidRPr="00D03FDC" w:rsidRDefault="005D4E1D" w:rsidP="00E139AC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FDC">
        <w:rPr>
          <w:rFonts w:ascii="Times New Roman" w:hAnsi="Times New Roman" w:cs="Times New Roman"/>
          <w:sz w:val="28"/>
          <w:szCs w:val="28"/>
        </w:rPr>
        <w:t>Память: 0.03 MB</w:t>
      </w:r>
    </w:p>
    <w:p w14:paraId="0349EBF9" w14:textId="77777777" w:rsidR="005D4E1D" w:rsidRPr="005D4E1D" w:rsidRDefault="005D4E1D" w:rsidP="005D4E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E1D">
        <w:rPr>
          <w:rFonts w:ascii="Times New Roman" w:hAnsi="Times New Roman" w:cs="Times New Roman"/>
          <w:sz w:val="28"/>
          <w:szCs w:val="28"/>
        </w:rPr>
        <w:t>Числовые переменные:</w:t>
      </w:r>
    </w:p>
    <w:tbl>
      <w:tblPr>
        <w:tblStyle w:val="1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5D4E1D" w:rsidRPr="002C025F" w14:paraId="40C5554B" w14:textId="77777777" w:rsidTr="002C025F">
        <w:trPr>
          <w:trHeight w:val="1609"/>
          <w:jc w:val="center"/>
        </w:trPr>
        <w:tc>
          <w:tcPr>
            <w:tcW w:w="714" w:type="pct"/>
            <w:vAlign w:val="center"/>
            <w:hideMark/>
          </w:tcPr>
          <w:p w14:paraId="45EE6EB2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714" w:type="pct"/>
            <w:vAlign w:val="center"/>
            <w:hideMark/>
          </w:tcPr>
          <w:p w14:paraId="67198831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</w:p>
        </w:tc>
        <w:tc>
          <w:tcPr>
            <w:tcW w:w="714" w:type="pct"/>
            <w:vAlign w:val="center"/>
            <w:hideMark/>
          </w:tcPr>
          <w:p w14:paraId="598AB55D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25%</w:t>
            </w:r>
          </w:p>
        </w:tc>
        <w:tc>
          <w:tcPr>
            <w:tcW w:w="714" w:type="pct"/>
            <w:vAlign w:val="center"/>
            <w:hideMark/>
          </w:tcPr>
          <w:p w14:paraId="395C8A66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median</w:t>
            </w:r>
            <w:proofErr w:type="spellEnd"/>
          </w:p>
        </w:tc>
        <w:tc>
          <w:tcPr>
            <w:tcW w:w="714" w:type="pct"/>
            <w:vAlign w:val="center"/>
            <w:hideMark/>
          </w:tcPr>
          <w:p w14:paraId="2E364E30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  <w:proofErr w:type="spellEnd"/>
          </w:p>
        </w:tc>
        <w:tc>
          <w:tcPr>
            <w:tcW w:w="714" w:type="pct"/>
            <w:vAlign w:val="center"/>
            <w:hideMark/>
          </w:tcPr>
          <w:p w14:paraId="746246D3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75%</w:t>
            </w:r>
          </w:p>
        </w:tc>
        <w:tc>
          <w:tcPr>
            <w:tcW w:w="714" w:type="pct"/>
            <w:vAlign w:val="center"/>
            <w:hideMark/>
          </w:tcPr>
          <w:p w14:paraId="7944001D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  <w:proofErr w:type="spellEnd"/>
          </w:p>
        </w:tc>
      </w:tr>
      <w:tr w:rsidR="005D4E1D" w:rsidRPr="002C025F" w14:paraId="5ABB44E1" w14:textId="77777777" w:rsidTr="002C025F">
        <w:trPr>
          <w:trHeight w:val="1609"/>
          <w:jc w:val="center"/>
        </w:trPr>
        <w:tc>
          <w:tcPr>
            <w:tcW w:w="714" w:type="pct"/>
            <w:vAlign w:val="center"/>
            <w:hideMark/>
          </w:tcPr>
          <w:p w14:paraId="6D65E25A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2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culmen_length_mm</w:t>
            </w:r>
            <w:proofErr w:type="spellEnd"/>
          </w:p>
        </w:tc>
        <w:tc>
          <w:tcPr>
            <w:tcW w:w="714" w:type="pct"/>
            <w:vAlign w:val="center"/>
            <w:hideMark/>
          </w:tcPr>
          <w:p w14:paraId="78A99B2A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32.1</w:t>
            </w:r>
          </w:p>
        </w:tc>
        <w:tc>
          <w:tcPr>
            <w:tcW w:w="714" w:type="pct"/>
            <w:vAlign w:val="center"/>
            <w:hideMark/>
          </w:tcPr>
          <w:p w14:paraId="1DB29FDB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39.5</w:t>
            </w:r>
          </w:p>
        </w:tc>
        <w:tc>
          <w:tcPr>
            <w:tcW w:w="714" w:type="pct"/>
            <w:vAlign w:val="center"/>
            <w:hideMark/>
          </w:tcPr>
          <w:p w14:paraId="68AB694D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44.5</w:t>
            </w:r>
          </w:p>
        </w:tc>
        <w:tc>
          <w:tcPr>
            <w:tcW w:w="714" w:type="pct"/>
            <w:vAlign w:val="center"/>
            <w:hideMark/>
          </w:tcPr>
          <w:p w14:paraId="12F39986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44.02</w:t>
            </w:r>
          </w:p>
        </w:tc>
        <w:tc>
          <w:tcPr>
            <w:tcW w:w="714" w:type="pct"/>
            <w:vAlign w:val="center"/>
            <w:hideMark/>
          </w:tcPr>
          <w:p w14:paraId="26556866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48.6</w:t>
            </w:r>
          </w:p>
        </w:tc>
        <w:tc>
          <w:tcPr>
            <w:tcW w:w="714" w:type="pct"/>
            <w:vAlign w:val="center"/>
            <w:hideMark/>
          </w:tcPr>
          <w:p w14:paraId="3592C5CE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59.6</w:t>
            </w:r>
          </w:p>
        </w:tc>
      </w:tr>
      <w:tr w:rsidR="005D4E1D" w:rsidRPr="002C025F" w14:paraId="0035EF5F" w14:textId="77777777" w:rsidTr="002C025F">
        <w:trPr>
          <w:trHeight w:val="1609"/>
          <w:jc w:val="center"/>
        </w:trPr>
        <w:tc>
          <w:tcPr>
            <w:tcW w:w="714" w:type="pct"/>
            <w:vAlign w:val="center"/>
            <w:hideMark/>
          </w:tcPr>
          <w:p w14:paraId="5D4E4BCB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culmen_depth_mm</w:t>
            </w:r>
            <w:proofErr w:type="spellEnd"/>
          </w:p>
        </w:tc>
        <w:tc>
          <w:tcPr>
            <w:tcW w:w="714" w:type="pct"/>
            <w:vAlign w:val="center"/>
            <w:hideMark/>
          </w:tcPr>
          <w:p w14:paraId="1FBEA5B5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13.1</w:t>
            </w:r>
          </w:p>
        </w:tc>
        <w:tc>
          <w:tcPr>
            <w:tcW w:w="714" w:type="pct"/>
            <w:vAlign w:val="center"/>
            <w:hideMark/>
          </w:tcPr>
          <w:p w14:paraId="6FE7C700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15.6</w:t>
            </w:r>
          </w:p>
        </w:tc>
        <w:tc>
          <w:tcPr>
            <w:tcW w:w="714" w:type="pct"/>
            <w:vAlign w:val="center"/>
            <w:hideMark/>
          </w:tcPr>
          <w:p w14:paraId="29CA3852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17.3</w:t>
            </w:r>
          </w:p>
        </w:tc>
        <w:tc>
          <w:tcPr>
            <w:tcW w:w="714" w:type="pct"/>
            <w:vAlign w:val="center"/>
            <w:hideMark/>
          </w:tcPr>
          <w:p w14:paraId="4DDF7C3A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17.15</w:t>
            </w:r>
          </w:p>
        </w:tc>
        <w:tc>
          <w:tcPr>
            <w:tcW w:w="714" w:type="pct"/>
            <w:vAlign w:val="center"/>
            <w:hideMark/>
          </w:tcPr>
          <w:p w14:paraId="11ADA021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18.7</w:t>
            </w:r>
          </w:p>
        </w:tc>
        <w:tc>
          <w:tcPr>
            <w:tcW w:w="714" w:type="pct"/>
            <w:vAlign w:val="center"/>
            <w:hideMark/>
          </w:tcPr>
          <w:p w14:paraId="4CE4CA69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21.5</w:t>
            </w:r>
          </w:p>
        </w:tc>
      </w:tr>
      <w:tr w:rsidR="005D4E1D" w:rsidRPr="002C025F" w14:paraId="2ECB4D32" w14:textId="77777777" w:rsidTr="002C025F">
        <w:trPr>
          <w:trHeight w:val="1609"/>
          <w:jc w:val="center"/>
        </w:trPr>
        <w:tc>
          <w:tcPr>
            <w:tcW w:w="714" w:type="pct"/>
            <w:vAlign w:val="center"/>
            <w:hideMark/>
          </w:tcPr>
          <w:p w14:paraId="302CBF18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flipper_length_mm</w:t>
            </w:r>
            <w:proofErr w:type="spellEnd"/>
          </w:p>
        </w:tc>
        <w:tc>
          <w:tcPr>
            <w:tcW w:w="714" w:type="pct"/>
            <w:vAlign w:val="center"/>
            <w:hideMark/>
          </w:tcPr>
          <w:p w14:paraId="3FABBC4F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172</w:t>
            </w:r>
          </w:p>
        </w:tc>
        <w:tc>
          <w:tcPr>
            <w:tcW w:w="714" w:type="pct"/>
            <w:vAlign w:val="center"/>
            <w:hideMark/>
          </w:tcPr>
          <w:p w14:paraId="3A63FA97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714" w:type="pct"/>
            <w:vAlign w:val="center"/>
            <w:hideMark/>
          </w:tcPr>
          <w:p w14:paraId="28914F2B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197</w:t>
            </w:r>
          </w:p>
        </w:tc>
        <w:tc>
          <w:tcPr>
            <w:tcW w:w="714" w:type="pct"/>
            <w:vAlign w:val="center"/>
            <w:hideMark/>
          </w:tcPr>
          <w:p w14:paraId="6996F611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201.02</w:t>
            </w:r>
          </w:p>
        </w:tc>
        <w:tc>
          <w:tcPr>
            <w:tcW w:w="714" w:type="pct"/>
            <w:vAlign w:val="center"/>
            <w:hideMark/>
          </w:tcPr>
          <w:p w14:paraId="5F6AD506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213</w:t>
            </w:r>
          </w:p>
        </w:tc>
        <w:tc>
          <w:tcPr>
            <w:tcW w:w="714" w:type="pct"/>
            <w:vAlign w:val="center"/>
            <w:hideMark/>
          </w:tcPr>
          <w:p w14:paraId="207B21C5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231</w:t>
            </w:r>
          </w:p>
        </w:tc>
      </w:tr>
      <w:tr w:rsidR="005D4E1D" w:rsidRPr="002C025F" w14:paraId="586568DF" w14:textId="77777777" w:rsidTr="002C025F">
        <w:trPr>
          <w:trHeight w:val="1609"/>
          <w:jc w:val="center"/>
        </w:trPr>
        <w:tc>
          <w:tcPr>
            <w:tcW w:w="714" w:type="pct"/>
            <w:vAlign w:val="center"/>
            <w:hideMark/>
          </w:tcPr>
          <w:p w14:paraId="485D4DB5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body_mass_g</w:t>
            </w:r>
            <w:proofErr w:type="spellEnd"/>
          </w:p>
        </w:tc>
        <w:tc>
          <w:tcPr>
            <w:tcW w:w="714" w:type="pct"/>
            <w:vAlign w:val="center"/>
            <w:hideMark/>
          </w:tcPr>
          <w:p w14:paraId="3E7AEABA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2700</w:t>
            </w:r>
          </w:p>
        </w:tc>
        <w:tc>
          <w:tcPr>
            <w:tcW w:w="714" w:type="pct"/>
            <w:vAlign w:val="center"/>
            <w:hideMark/>
          </w:tcPr>
          <w:p w14:paraId="0C8BB079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3550</w:t>
            </w:r>
          </w:p>
        </w:tc>
        <w:tc>
          <w:tcPr>
            <w:tcW w:w="714" w:type="pct"/>
            <w:vAlign w:val="center"/>
            <w:hideMark/>
          </w:tcPr>
          <w:p w14:paraId="65FDCFB2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4050</w:t>
            </w:r>
          </w:p>
        </w:tc>
        <w:tc>
          <w:tcPr>
            <w:tcW w:w="714" w:type="pct"/>
            <w:vAlign w:val="center"/>
            <w:hideMark/>
          </w:tcPr>
          <w:p w14:paraId="5515D347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4208.48</w:t>
            </w:r>
          </w:p>
        </w:tc>
        <w:tc>
          <w:tcPr>
            <w:tcW w:w="714" w:type="pct"/>
            <w:vAlign w:val="center"/>
            <w:hideMark/>
          </w:tcPr>
          <w:p w14:paraId="41572F0C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4800</w:t>
            </w:r>
          </w:p>
        </w:tc>
        <w:tc>
          <w:tcPr>
            <w:tcW w:w="714" w:type="pct"/>
            <w:vAlign w:val="center"/>
            <w:hideMark/>
          </w:tcPr>
          <w:p w14:paraId="48B4BA8C" w14:textId="77777777" w:rsidR="005D4E1D" w:rsidRPr="002C025F" w:rsidRDefault="005D4E1D" w:rsidP="002C02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025F">
              <w:rPr>
                <w:rFonts w:ascii="Times New Roman" w:hAnsi="Times New Roman" w:cs="Times New Roman"/>
                <w:sz w:val="28"/>
                <w:szCs w:val="28"/>
              </w:rPr>
              <w:t>6300</w:t>
            </w:r>
          </w:p>
        </w:tc>
      </w:tr>
    </w:tbl>
    <w:p w14:paraId="0345452C" w14:textId="77777777" w:rsidR="00AC354B" w:rsidRDefault="00AC354B" w:rsidP="005D4E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750EF3" w14:textId="49B6C235" w:rsidR="005D4E1D" w:rsidRPr="005D4E1D" w:rsidRDefault="005D4E1D" w:rsidP="005D4E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E1D">
        <w:rPr>
          <w:rFonts w:ascii="Times New Roman" w:hAnsi="Times New Roman" w:cs="Times New Roman"/>
          <w:sz w:val="28"/>
          <w:szCs w:val="28"/>
        </w:rPr>
        <w:t>Категориальные переменные:</w:t>
      </w:r>
    </w:p>
    <w:p w14:paraId="36CB553F" w14:textId="77777777" w:rsidR="005D4E1D" w:rsidRPr="004D78A5" w:rsidRDefault="005D4E1D" w:rsidP="00E139A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78A5">
        <w:rPr>
          <w:rFonts w:ascii="Times New Roman" w:hAnsi="Times New Roman" w:cs="Times New Roman"/>
          <w:sz w:val="28"/>
          <w:szCs w:val="28"/>
        </w:rPr>
        <w:t>sex</w:t>
      </w:r>
      <w:proofErr w:type="spellEnd"/>
      <w:r w:rsidRPr="004D78A5">
        <w:rPr>
          <w:rFonts w:ascii="Times New Roman" w:hAnsi="Times New Roman" w:cs="Times New Roman"/>
          <w:sz w:val="28"/>
          <w:szCs w:val="28"/>
        </w:rPr>
        <w:t>: мода = MALE, встречается 167 раз</w:t>
      </w:r>
    </w:p>
    <w:p w14:paraId="0C9A2782" w14:textId="65C026D8" w:rsidR="001A6492" w:rsidRDefault="001A6492" w:rsidP="001A6492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22747266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Выводы по анализу</w:t>
      </w:r>
      <w:bookmarkEnd w:id="6"/>
    </w:p>
    <w:p w14:paraId="2C125C43" w14:textId="77777777" w:rsidR="00EB4E0A" w:rsidRPr="00EB4E0A" w:rsidRDefault="00EB4E0A" w:rsidP="00E139A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4E0A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EB4E0A">
        <w:rPr>
          <w:rFonts w:ascii="Times New Roman" w:hAnsi="Times New Roman" w:cs="Times New Roman"/>
          <w:sz w:val="28"/>
          <w:szCs w:val="28"/>
        </w:rPr>
        <w:t xml:space="preserve"> небольшой, легко обрабатывается.</w:t>
      </w:r>
    </w:p>
    <w:p w14:paraId="576A3714" w14:textId="77777777" w:rsidR="00EB4E0A" w:rsidRPr="00EB4E0A" w:rsidRDefault="00EB4E0A" w:rsidP="00E139A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E0A">
        <w:rPr>
          <w:rFonts w:ascii="Times New Roman" w:hAnsi="Times New Roman" w:cs="Times New Roman"/>
          <w:sz w:val="28"/>
          <w:szCs w:val="28"/>
        </w:rPr>
        <w:t>Все числовые признаки имеют разный масштаб, поэтому перед применением методов снижения размерности и кластеризации требуется стандартизация.</w:t>
      </w:r>
    </w:p>
    <w:p w14:paraId="20CFD1B6" w14:textId="77777777" w:rsidR="00EB4E0A" w:rsidRPr="00EB4E0A" w:rsidRDefault="00EB4E0A" w:rsidP="00E139A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E0A">
        <w:rPr>
          <w:rFonts w:ascii="Times New Roman" w:hAnsi="Times New Roman" w:cs="Times New Roman"/>
          <w:sz w:val="28"/>
          <w:szCs w:val="28"/>
        </w:rPr>
        <w:t xml:space="preserve">Категориальный признак </w:t>
      </w:r>
      <w:proofErr w:type="spellStart"/>
      <w:r w:rsidRPr="00EB4E0A">
        <w:rPr>
          <w:rFonts w:ascii="Times New Roman" w:hAnsi="Times New Roman" w:cs="Times New Roman"/>
          <w:sz w:val="28"/>
          <w:szCs w:val="28"/>
        </w:rPr>
        <w:t>sex</w:t>
      </w:r>
      <w:proofErr w:type="spellEnd"/>
      <w:r w:rsidRPr="00EB4E0A">
        <w:rPr>
          <w:rFonts w:ascii="Times New Roman" w:hAnsi="Times New Roman" w:cs="Times New Roman"/>
          <w:sz w:val="28"/>
          <w:szCs w:val="28"/>
        </w:rPr>
        <w:t xml:space="preserve"> может быть использован для визуализации кластеров, но кодирование не обязательно для PCA и UMAP.</w:t>
      </w:r>
    </w:p>
    <w:p w14:paraId="5FACE59E" w14:textId="77777777" w:rsidR="00EB4E0A" w:rsidRPr="00EB4E0A" w:rsidRDefault="00EB4E0A" w:rsidP="00E139A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E0A">
        <w:rPr>
          <w:rFonts w:ascii="Times New Roman" w:hAnsi="Times New Roman" w:cs="Times New Roman"/>
          <w:sz w:val="28"/>
          <w:szCs w:val="28"/>
        </w:rPr>
        <w:t>Пропуски и выбросы минимальны, можно обработать методом удаления или IQR-</w:t>
      </w:r>
      <w:proofErr w:type="spellStart"/>
      <w:r w:rsidRPr="00EB4E0A">
        <w:rPr>
          <w:rFonts w:ascii="Times New Roman" w:hAnsi="Times New Roman" w:cs="Times New Roman"/>
          <w:sz w:val="28"/>
          <w:szCs w:val="28"/>
        </w:rPr>
        <w:t>клиппинга</w:t>
      </w:r>
      <w:proofErr w:type="spellEnd"/>
      <w:r w:rsidRPr="00EB4E0A">
        <w:rPr>
          <w:rFonts w:ascii="Times New Roman" w:hAnsi="Times New Roman" w:cs="Times New Roman"/>
          <w:sz w:val="28"/>
          <w:szCs w:val="28"/>
        </w:rPr>
        <w:t>.</w:t>
      </w:r>
    </w:p>
    <w:p w14:paraId="58A5C45B" w14:textId="31B07FF3" w:rsidR="005464E1" w:rsidRPr="00031F4A" w:rsidRDefault="00737D80" w:rsidP="005464E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22747267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>PCA</w:t>
      </w:r>
      <w:bookmarkEnd w:id="7"/>
    </w:p>
    <w:p w14:paraId="3BB86564" w14:textId="77777777" w:rsidR="00737D80" w:rsidRPr="007F7F36" w:rsidRDefault="00737D80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7F36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7F7F36">
        <w:rPr>
          <w:rFonts w:ascii="Times New Roman" w:hAnsi="Times New Roman" w:cs="Times New Roman"/>
          <w:sz w:val="28"/>
          <w:szCs w:val="28"/>
        </w:rPr>
        <w:t xml:space="preserve"> PCA (K-PCA) — это расширение обычного PCA, которое позволяет выявлять нелинейные зависимости в данных с помощью ядровых функций. Метод преобразует исходные признаки в </w:t>
      </w:r>
      <w:proofErr w:type="spellStart"/>
      <w:r w:rsidRPr="007F7F36">
        <w:rPr>
          <w:rFonts w:ascii="Times New Roman" w:hAnsi="Times New Roman" w:cs="Times New Roman"/>
          <w:sz w:val="28"/>
          <w:szCs w:val="28"/>
        </w:rPr>
        <w:t>высокоразмерное</w:t>
      </w:r>
      <w:proofErr w:type="spellEnd"/>
      <w:r w:rsidRPr="007F7F36">
        <w:rPr>
          <w:rFonts w:ascii="Times New Roman" w:hAnsi="Times New Roman" w:cs="Times New Roman"/>
          <w:sz w:val="28"/>
          <w:szCs w:val="28"/>
        </w:rPr>
        <w:t xml:space="preserve"> пространство с помощью выбранного ядра и выполняет линейное разложение там, что позволяет визуализировать сложные структуры в низкоразмерном пространстве.</w:t>
      </w:r>
    </w:p>
    <w:p w14:paraId="34B3536C" w14:textId="77777777" w:rsidR="007A5AB5" w:rsidRDefault="00737D80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F36">
        <w:rPr>
          <w:rFonts w:ascii="Times New Roman" w:hAnsi="Times New Roman" w:cs="Times New Roman"/>
          <w:sz w:val="28"/>
          <w:szCs w:val="28"/>
        </w:rPr>
        <w:t>Цель применения:</w:t>
      </w:r>
    </w:p>
    <w:p w14:paraId="2C1681EC" w14:textId="71506804" w:rsidR="00737D80" w:rsidRPr="007F7F36" w:rsidRDefault="00737D80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F36">
        <w:rPr>
          <w:rFonts w:ascii="Times New Roman" w:hAnsi="Times New Roman" w:cs="Times New Roman"/>
          <w:sz w:val="28"/>
          <w:szCs w:val="28"/>
        </w:rPr>
        <w:t>Снизить размерность числовых признаков пингвинов (</w:t>
      </w:r>
      <w:proofErr w:type="spellStart"/>
      <w:r w:rsidRPr="007F7F36">
        <w:rPr>
          <w:rFonts w:ascii="Times New Roman" w:hAnsi="Times New Roman" w:cs="Times New Roman"/>
          <w:sz w:val="28"/>
          <w:szCs w:val="28"/>
        </w:rPr>
        <w:t>culmen_length_mm</w:t>
      </w:r>
      <w:proofErr w:type="spellEnd"/>
      <w:r w:rsidRPr="007F7F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7F36">
        <w:rPr>
          <w:rFonts w:ascii="Times New Roman" w:hAnsi="Times New Roman" w:cs="Times New Roman"/>
          <w:sz w:val="28"/>
          <w:szCs w:val="28"/>
        </w:rPr>
        <w:t>culmen_depth_mm</w:t>
      </w:r>
      <w:proofErr w:type="spellEnd"/>
      <w:r w:rsidRPr="007F7F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7F36">
        <w:rPr>
          <w:rFonts w:ascii="Times New Roman" w:hAnsi="Times New Roman" w:cs="Times New Roman"/>
          <w:sz w:val="28"/>
          <w:szCs w:val="28"/>
        </w:rPr>
        <w:t>flipper_length_mm</w:t>
      </w:r>
      <w:proofErr w:type="spellEnd"/>
      <w:r w:rsidRPr="007F7F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7F36">
        <w:rPr>
          <w:rFonts w:ascii="Times New Roman" w:hAnsi="Times New Roman" w:cs="Times New Roman"/>
          <w:sz w:val="28"/>
          <w:szCs w:val="28"/>
        </w:rPr>
        <w:t>body_mass_g</w:t>
      </w:r>
      <w:proofErr w:type="spellEnd"/>
      <w:r w:rsidRPr="007F7F36">
        <w:rPr>
          <w:rFonts w:ascii="Times New Roman" w:hAnsi="Times New Roman" w:cs="Times New Roman"/>
          <w:sz w:val="28"/>
          <w:szCs w:val="28"/>
        </w:rPr>
        <w:t>) до двух компонент для визуализации и последующей кластеризации.</w:t>
      </w:r>
    </w:p>
    <w:p w14:paraId="35AFB418" w14:textId="77777777" w:rsidR="00F65974" w:rsidRPr="007F7F36" w:rsidRDefault="00F65974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F36">
        <w:rPr>
          <w:rFonts w:ascii="Times New Roman" w:hAnsi="Times New Roman" w:cs="Times New Roman"/>
          <w:sz w:val="28"/>
          <w:szCs w:val="28"/>
        </w:rPr>
        <w:t>Визуализация</w:t>
      </w:r>
    </w:p>
    <w:p w14:paraId="309CD55C" w14:textId="77244E6F" w:rsidR="00F65974" w:rsidRDefault="00F65974" w:rsidP="009A4D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D30">
        <w:rPr>
          <w:rFonts w:ascii="Times New Roman" w:hAnsi="Times New Roman" w:cs="Times New Roman"/>
          <w:sz w:val="28"/>
          <w:szCs w:val="28"/>
        </w:rPr>
        <w:t xml:space="preserve">Для каждого ядра </w:t>
      </w:r>
      <w:proofErr w:type="spellStart"/>
      <w:r w:rsidRPr="009A4D30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9A4D30">
        <w:rPr>
          <w:rFonts w:ascii="Times New Roman" w:hAnsi="Times New Roman" w:cs="Times New Roman"/>
          <w:sz w:val="28"/>
          <w:szCs w:val="28"/>
        </w:rPr>
        <w:t xml:space="preserve"> PCA построены графики в двумерном пространстве:</w:t>
      </w:r>
    </w:p>
    <w:p w14:paraId="55142CF4" w14:textId="2A726379" w:rsidR="00A25CD2" w:rsidRPr="00A25CD2" w:rsidRDefault="00A25CD2" w:rsidP="00E139A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CD2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Kernel</w:t>
      </w:r>
      <w:proofErr w:type="spellEnd"/>
    </w:p>
    <w:p w14:paraId="020D73BF" w14:textId="77777777" w:rsidR="00A25CD2" w:rsidRPr="00391CAD" w:rsidRDefault="00A25CD2" w:rsidP="00E139AC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1CAD">
        <w:rPr>
          <w:rFonts w:ascii="Times New Roman" w:hAnsi="Times New Roman" w:cs="Times New Roman"/>
          <w:sz w:val="28"/>
          <w:szCs w:val="28"/>
        </w:rPr>
        <w:t>Данные распределены вдоль двух ветвей, видна общая структура, но кластеры не полностью различимы.</w:t>
      </w:r>
    </w:p>
    <w:p w14:paraId="591E1777" w14:textId="77777777" w:rsidR="00A25CD2" w:rsidRPr="00A25CD2" w:rsidRDefault="00A25CD2" w:rsidP="00E139AC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CD2">
        <w:rPr>
          <w:rFonts w:ascii="Times New Roman" w:hAnsi="Times New Roman" w:cs="Times New Roman"/>
          <w:sz w:val="28"/>
          <w:szCs w:val="28"/>
        </w:rPr>
        <w:t xml:space="preserve">Подтверждает умеренный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= 0.539.</w:t>
      </w:r>
    </w:p>
    <w:p w14:paraId="72770918" w14:textId="0C502051" w:rsidR="00A25CD2" w:rsidRPr="00A25CD2" w:rsidRDefault="00A25CD2" w:rsidP="00E139AC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CD2">
        <w:rPr>
          <w:rFonts w:ascii="Times New Roman" w:hAnsi="Times New Roman" w:cs="Times New Roman"/>
          <w:sz w:val="28"/>
          <w:szCs w:val="28"/>
        </w:rPr>
        <w:t>Polynomial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Kernel</w:t>
      </w:r>
      <w:proofErr w:type="spellEnd"/>
    </w:p>
    <w:p w14:paraId="5BA4DEE5" w14:textId="77777777" w:rsidR="00A25CD2" w:rsidRPr="00A25CD2" w:rsidRDefault="00A25CD2" w:rsidP="00E139AC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CD2">
        <w:rPr>
          <w:rFonts w:ascii="Times New Roman" w:hAnsi="Times New Roman" w:cs="Times New Roman"/>
          <w:sz w:val="28"/>
          <w:szCs w:val="28"/>
        </w:rPr>
        <w:t>Проекция показывает два основных скопления, но присутствует наложение точек.</w:t>
      </w:r>
    </w:p>
    <w:p w14:paraId="5F07D6B9" w14:textId="77777777" w:rsidR="00A25CD2" w:rsidRPr="00A25CD2" w:rsidRDefault="00A25CD2" w:rsidP="00E139AC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= 0.520, разделение менее четкое, чем у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rbf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>.</w:t>
      </w:r>
    </w:p>
    <w:p w14:paraId="4AC567C0" w14:textId="059FA1CA" w:rsidR="00A25CD2" w:rsidRPr="00A25CD2" w:rsidRDefault="00A25CD2" w:rsidP="00E139AC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CD2">
        <w:rPr>
          <w:rFonts w:ascii="Times New Roman" w:hAnsi="Times New Roman" w:cs="Times New Roman"/>
          <w:sz w:val="28"/>
          <w:szCs w:val="28"/>
        </w:rPr>
        <w:t xml:space="preserve">RBF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Kernel</w:t>
      </w:r>
      <w:proofErr w:type="spellEnd"/>
    </w:p>
    <w:p w14:paraId="122A03D9" w14:textId="77777777" w:rsidR="00A25CD2" w:rsidRPr="00A25CD2" w:rsidRDefault="00A25CD2" w:rsidP="00E139AC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CD2">
        <w:rPr>
          <w:rFonts w:ascii="Times New Roman" w:hAnsi="Times New Roman" w:cs="Times New Roman"/>
          <w:sz w:val="28"/>
          <w:szCs w:val="28"/>
        </w:rPr>
        <w:t>Четко видны два основных кластера пингвинов.</w:t>
      </w:r>
    </w:p>
    <w:p w14:paraId="70E2602A" w14:textId="77777777" w:rsidR="00A25CD2" w:rsidRPr="00A25CD2" w:rsidRDefault="00A25CD2" w:rsidP="00E139AC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CD2">
        <w:rPr>
          <w:rFonts w:ascii="Times New Roman" w:hAnsi="Times New Roman" w:cs="Times New Roman"/>
          <w:sz w:val="28"/>
          <w:szCs w:val="28"/>
        </w:rPr>
        <w:t xml:space="preserve">Наиболее ярко выражена структура, соответствует высокому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= 0.715.</w:t>
      </w:r>
    </w:p>
    <w:p w14:paraId="37901E46" w14:textId="70036D5D" w:rsidR="00A25CD2" w:rsidRPr="00A25CD2" w:rsidRDefault="00A25CD2" w:rsidP="00E139AC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Kernel</w:t>
      </w:r>
      <w:proofErr w:type="spellEnd"/>
    </w:p>
    <w:p w14:paraId="2EE63660" w14:textId="77777777" w:rsidR="00A25CD2" w:rsidRPr="00A25CD2" w:rsidRDefault="00A25CD2" w:rsidP="00E139AC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CD2">
        <w:rPr>
          <w:rFonts w:ascii="Times New Roman" w:hAnsi="Times New Roman" w:cs="Times New Roman"/>
          <w:sz w:val="28"/>
          <w:szCs w:val="28"/>
        </w:rPr>
        <w:lastRenderedPageBreak/>
        <w:t>Точки распределены более хаотично, кластеры слабо различимы.</w:t>
      </w:r>
    </w:p>
    <w:p w14:paraId="50C0DDA3" w14:textId="77777777" w:rsidR="00A25CD2" w:rsidRPr="00A25CD2" w:rsidRDefault="00A25CD2" w:rsidP="00E139AC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= 0.503.</w:t>
      </w:r>
    </w:p>
    <w:p w14:paraId="12038B1D" w14:textId="1D7C509F" w:rsidR="00A25CD2" w:rsidRPr="00A25CD2" w:rsidRDefault="00A25CD2" w:rsidP="00E139AC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CD2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Kernel</w:t>
      </w:r>
      <w:proofErr w:type="spellEnd"/>
    </w:p>
    <w:p w14:paraId="2CFC834B" w14:textId="77777777" w:rsidR="00A25CD2" w:rsidRPr="00A25CD2" w:rsidRDefault="00A25CD2" w:rsidP="00E139AC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CD2">
        <w:rPr>
          <w:rFonts w:ascii="Times New Roman" w:hAnsi="Times New Roman" w:cs="Times New Roman"/>
          <w:sz w:val="28"/>
          <w:szCs w:val="28"/>
        </w:rPr>
        <w:t>Кластеры различимы, но не так четко, как у RBF.</w:t>
      </w:r>
    </w:p>
    <w:p w14:paraId="6E45B114" w14:textId="77777777" w:rsidR="00A25CD2" w:rsidRPr="00A25CD2" w:rsidRDefault="00A25CD2" w:rsidP="00E139AC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= 0.637.</w:t>
      </w:r>
    </w:p>
    <w:p w14:paraId="043186FD" w14:textId="1BD1D3E2" w:rsidR="009A4D30" w:rsidRDefault="009A4D30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D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BA55CC" wp14:editId="45A82596">
            <wp:extent cx="5940425" cy="27844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29BF" w14:textId="5F66C21C" w:rsidR="00F65974" w:rsidRPr="007F7F36" w:rsidRDefault="00F65974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F36">
        <w:rPr>
          <w:rFonts w:ascii="Times New Roman" w:hAnsi="Times New Roman" w:cs="Times New Roman"/>
          <w:sz w:val="28"/>
          <w:szCs w:val="28"/>
        </w:rPr>
        <w:t>Вывод по визуализации:</w:t>
      </w:r>
    </w:p>
    <w:p w14:paraId="3A89305F" w14:textId="77777777" w:rsidR="00F65974" w:rsidRPr="00A25CD2" w:rsidRDefault="00F65974" w:rsidP="00E139AC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5CD2">
        <w:rPr>
          <w:rFonts w:ascii="Times New Roman" w:hAnsi="Times New Roman" w:cs="Times New Roman"/>
          <w:sz w:val="28"/>
          <w:szCs w:val="28"/>
        </w:rPr>
        <w:t>RBF-ядерное преобразование лучше всего подходит для выявления скрытых кластеров и визуализации распределения пингвинов в 2D-пространстве.</w:t>
      </w:r>
    </w:p>
    <w:p w14:paraId="3C1177E4" w14:textId="77777777" w:rsidR="00F65974" w:rsidRPr="00A25CD2" w:rsidRDefault="00F65974" w:rsidP="00E139AC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CD2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ядра дают лишь грубую аппроксимацию, что полезно для первичного анализа и оценки линейных зависимостей.</w:t>
      </w:r>
    </w:p>
    <w:p w14:paraId="05313555" w14:textId="77777777" w:rsidR="00F65974" w:rsidRPr="00A25CD2" w:rsidRDefault="00F65974" w:rsidP="00E139AC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CD2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25CD2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A25CD2">
        <w:rPr>
          <w:rFonts w:ascii="Times New Roman" w:hAnsi="Times New Roman" w:cs="Times New Roman"/>
          <w:sz w:val="28"/>
          <w:szCs w:val="28"/>
        </w:rPr>
        <w:t xml:space="preserve"> показывают среднее качество визуализации и могут использоваться как дополнительные способы проверки структуры данных.</w:t>
      </w:r>
    </w:p>
    <w:p w14:paraId="1E23784B" w14:textId="77777777" w:rsidR="00737D80" w:rsidRPr="007F7F36" w:rsidRDefault="00737D80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F36">
        <w:rPr>
          <w:rFonts w:ascii="Times New Roman" w:hAnsi="Times New Roman" w:cs="Times New Roman"/>
          <w:sz w:val="28"/>
          <w:szCs w:val="28"/>
        </w:rPr>
        <w:t>Результаты для разных ядер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119"/>
        <w:gridCol w:w="2059"/>
        <w:gridCol w:w="3322"/>
      </w:tblGrid>
      <w:tr w:rsidR="00737D80" w:rsidRPr="007F7F36" w14:paraId="20CFF0D6" w14:textId="77777777" w:rsidTr="004361D9">
        <w:trPr>
          <w:jc w:val="center"/>
        </w:trPr>
        <w:tc>
          <w:tcPr>
            <w:tcW w:w="0" w:type="auto"/>
            <w:hideMark/>
          </w:tcPr>
          <w:p w14:paraId="51CA8952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Ядро</w:t>
            </w:r>
          </w:p>
        </w:tc>
        <w:tc>
          <w:tcPr>
            <w:tcW w:w="0" w:type="auto"/>
            <w:hideMark/>
          </w:tcPr>
          <w:p w14:paraId="6202F1D8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Silhouette</w:t>
            </w:r>
            <w:proofErr w:type="spellEnd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14:paraId="2604CA41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Дополнительные метрики</w:t>
            </w:r>
          </w:p>
        </w:tc>
      </w:tr>
      <w:tr w:rsidR="00737D80" w:rsidRPr="007F7F36" w14:paraId="65BBE30A" w14:textId="77777777" w:rsidTr="004361D9">
        <w:trPr>
          <w:jc w:val="center"/>
        </w:trPr>
        <w:tc>
          <w:tcPr>
            <w:tcW w:w="0" w:type="auto"/>
            <w:hideMark/>
          </w:tcPr>
          <w:p w14:paraId="645717AF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proofErr w:type="spellEnd"/>
          </w:p>
        </w:tc>
        <w:tc>
          <w:tcPr>
            <w:tcW w:w="0" w:type="auto"/>
            <w:hideMark/>
          </w:tcPr>
          <w:p w14:paraId="7C347B86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0.539</w:t>
            </w:r>
          </w:p>
        </w:tc>
        <w:tc>
          <w:tcPr>
            <w:tcW w:w="0" w:type="auto"/>
            <w:hideMark/>
          </w:tcPr>
          <w:p w14:paraId="0473B38D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lost_variance</w:t>
            </w:r>
            <w:proofErr w:type="spellEnd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 xml:space="preserve"> = 0.116</w:t>
            </w:r>
          </w:p>
        </w:tc>
      </w:tr>
      <w:tr w:rsidR="00737D80" w:rsidRPr="007F7F36" w14:paraId="658D02DD" w14:textId="77777777" w:rsidTr="004361D9">
        <w:trPr>
          <w:jc w:val="center"/>
        </w:trPr>
        <w:tc>
          <w:tcPr>
            <w:tcW w:w="0" w:type="auto"/>
            <w:hideMark/>
          </w:tcPr>
          <w:p w14:paraId="7401E706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poly</w:t>
            </w:r>
            <w:proofErr w:type="spellEnd"/>
          </w:p>
        </w:tc>
        <w:tc>
          <w:tcPr>
            <w:tcW w:w="0" w:type="auto"/>
            <w:hideMark/>
          </w:tcPr>
          <w:p w14:paraId="0808BCB5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0.520</w:t>
            </w:r>
          </w:p>
        </w:tc>
        <w:tc>
          <w:tcPr>
            <w:tcW w:w="0" w:type="auto"/>
            <w:hideMark/>
          </w:tcPr>
          <w:p w14:paraId="523C120B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737D80" w:rsidRPr="007F7F36" w14:paraId="14C03318" w14:textId="77777777" w:rsidTr="004361D9">
        <w:trPr>
          <w:jc w:val="center"/>
        </w:trPr>
        <w:tc>
          <w:tcPr>
            <w:tcW w:w="0" w:type="auto"/>
            <w:hideMark/>
          </w:tcPr>
          <w:p w14:paraId="6DB3D470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rbf</w:t>
            </w:r>
            <w:proofErr w:type="spellEnd"/>
          </w:p>
        </w:tc>
        <w:tc>
          <w:tcPr>
            <w:tcW w:w="0" w:type="auto"/>
            <w:hideMark/>
          </w:tcPr>
          <w:p w14:paraId="26E9CC11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0.715</w:t>
            </w:r>
          </w:p>
        </w:tc>
        <w:tc>
          <w:tcPr>
            <w:tcW w:w="0" w:type="auto"/>
            <w:hideMark/>
          </w:tcPr>
          <w:p w14:paraId="724679EB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737D80" w:rsidRPr="007F7F36" w14:paraId="4E49A938" w14:textId="77777777" w:rsidTr="004361D9">
        <w:trPr>
          <w:jc w:val="center"/>
        </w:trPr>
        <w:tc>
          <w:tcPr>
            <w:tcW w:w="0" w:type="auto"/>
            <w:hideMark/>
          </w:tcPr>
          <w:p w14:paraId="2C74E9F9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sigmoid</w:t>
            </w:r>
            <w:proofErr w:type="spellEnd"/>
          </w:p>
        </w:tc>
        <w:tc>
          <w:tcPr>
            <w:tcW w:w="0" w:type="auto"/>
            <w:hideMark/>
          </w:tcPr>
          <w:p w14:paraId="1C40CF86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0.503</w:t>
            </w:r>
          </w:p>
        </w:tc>
        <w:tc>
          <w:tcPr>
            <w:tcW w:w="0" w:type="auto"/>
            <w:hideMark/>
          </w:tcPr>
          <w:p w14:paraId="7D6607E4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737D80" w:rsidRPr="007F7F36" w14:paraId="4A5506DF" w14:textId="77777777" w:rsidTr="004361D9">
        <w:trPr>
          <w:jc w:val="center"/>
        </w:trPr>
        <w:tc>
          <w:tcPr>
            <w:tcW w:w="0" w:type="auto"/>
            <w:hideMark/>
          </w:tcPr>
          <w:p w14:paraId="7AED98B1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cosine</w:t>
            </w:r>
            <w:proofErr w:type="spellEnd"/>
          </w:p>
        </w:tc>
        <w:tc>
          <w:tcPr>
            <w:tcW w:w="0" w:type="auto"/>
            <w:hideMark/>
          </w:tcPr>
          <w:p w14:paraId="0807A5DB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0.637</w:t>
            </w:r>
          </w:p>
        </w:tc>
        <w:tc>
          <w:tcPr>
            <w:tcW w:w="0" w:type="auto"/>
            <w:hideMark/>
          </w:tcPr>
          <w:p w14:paraId="2872773C" w14:textId="77777777" w:rsidR="00737D80" w:rsidRPr="004361D9" w:rsidRDefault="00737D80" w:rsidP="004361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1D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72C43C61" w14:textId="77777777" w:rsidR="004361D9" w:rsidRDefault="004361D9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F57D31" w14:textId="47E8436C" w:rsidR="00737D80" w:rsidRPr="007F7F36" w:rsidRDefault="00737D80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F36">
        <w:rPr>
          <w:rFonts w:ascii="Times New Roman" w:hAnsi="Times New Roman" w:cs="Times New Roman"/>
          <w:sz w:val="28"/>
          <w:szCs w:val="28"/>
        </w:rPr>
        <w:t>Выводы по метрикам:</w:t>
      </w:r>
    </w:p>
    <w:p w14:paraId="76D09504" w14:textId="77777777" w:rsidR="00737D80" w:rsidRPr="004361D9" w:rsidRDefault="00737D80" w:rsidP="00E139A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61D9">
        <w:rPr>
          <w:rFonts w:ascii="Times New Roman" w:hAnsi="Times New Roman" w:cs="Times New Roman"/>
          <w:sz w:val="28"/>
          <w:szCs w:val="28"/>
        </w:rPr>
        <w:t>Наибольшее разделение кластеров (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= 0.715) достигается при использовании 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rbf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>-ядер, что говорит о выраженных нелинейных структурах между признаками пингвинов.</w:t>
      </w:r>
    </w:p>
    <w:p w14:paraId="3AF1C0F3" w14:textId="77777777" w:rsidR="00737D80" w:rsidRPr="004361D9" w:rsidRDefault="00737D80" w:rsidP="00E139A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61D9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PCA показал умеренное качество (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= 0.539), при этом потеря дисперсии составила 11.6% (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lost_variance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= 0.116), что говорит о том, что большая часть вариации данных захватывается в двух первых компонентах.</w:t>
      </w:r>
    </w:p>
    <w:p w14:paraId="678405EA" w14:textId="77777777" w:rsidR="00737D80" w:rsidRPr="004361D9" w:rsidRDefault="00737D80" w:rsidP="00E139A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61D9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ядра менее эффективно разделяют данные (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361D9">
        <w:rPr>
          <w:rFonts w:ascii="Times New Roman" w:hAnsi="Times New Roman" w:cs="Times New Roman"/>
          <w:sz w:val="28"/>
          <w:szCs w:val="28"/>
        </w:rPr>
        <w:t>&lt; 0.53</w:t>
      </w:r>
      <w:proofErr w:type="gramEnd"/>
      <w:r w:rsidRPr="004361D9">
        <w:rPr>
          <w:rFonts w:ascii="Times New Roman" w:hAnsi="Times New Roman" w:cs="Times New Roman"/>
          <w:sz w:val="28"/>
          <w:szCs w:val="28"/>
        </w:rPr>
        <w:t xml:space="preserve">), хотя 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демонстрирует неплохой результат (0.637), что может быть связано с особенностями угловых расстояний между признаками.</w:t>
      </w:r>
    </w:p>
    <w:p w14:paraId="1281DBCF" w14:textId="77777777" w:rsidR="00737D80" w:rsidRPr="007F7F36" w:rsidRDefault="00737D80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F36">
        <w:rPr>
          <w:rFonts w:ascii="Times New Roman" w:hAnsi="Times New Roman" w:cs="Times New Roman"/>
          <w:sz w:val="28"/>
          <w:szCs w:val="28"/>
        </w:rPr>
        <w:t xml:space="preserve">Сравнение </w:t>
      </w:r>
      <w:proofErr w:type="spellStart"/>
      <w:r w:rsidRPr="007F7F36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7F7F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F36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7F7F36">
        <w:rPr>
          <w:rFonts w:ascii="Times New Roman" w:hAnsi="Times New Roman" w:cs="Times New Roman"/>
          <w:sz w:val="28"/>
          <w:szCs w:val="28"/>
        </w:rPr>
        <w:t xml:space="preserve"> для всех ядер </w:t>
      </w:r>
      <w:proofErr w:type="spellStart"/>
      <w:r w:rsidRPr="007F7F36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7F7F36">
        <w:rPr>
          <w:rFonts w:ascii="Times New Roman" w:hAnsi="Times New Roman" w:cs="Times New Roman"/>
          <w:sz w:val="28"/>
          <w:szCs w:val="28"/>
        </w:rPr>
        <w:t xml:space="preserve"> PCA</w:t>
      </w:r>
    </w:p>
    <w:p w14:paraId="1ADA450E" w14:textId="77777777" w:rsidR="00737D80" w:rsidRPr="004361D9" w:rsidRDefault="00737D80" w:rsidP="00E139AC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61D9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>: 0.539</w:t>
      </w:r>
    </w:p>
    <w:p w14:paraId="4297EE0C" w14:textId="77777777" w:rsidR="00737D80" w:rsidRPr="004361D9" w:rsidRDefault="00737D80" w:rsidP="00E139AC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61D9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>: 0.520</w:t>
      </w:r>
    </w:p>
    <w:p w14:paraId="59941288" w14:textId="77777777" w:rsidR="00737D80" w:rsidRPr="004361D9" w:rsidRDefault="00737D80" w:rsidP="00E139AC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61D9">
        <w:rPr>
          <w:rFonts w:ascii="Times New Roman" w:hAnsi="Times New Roman" w:cs="Times New Roman"/>
          <w:sz w:val="28"/>
          <w:szCs w:val="28"/>
        </w:rPr>
        <w:t>rbf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>: 0.715</w:t>
      </w:r>
    </w:p>
    <w:p w14:paraId="2097D2E2" w14:textId="77777777" w:rsidR="00737D80" w:rsidRPr="004361D9" w:rsidRDefault="00737D80" w:rsidP="00E139AC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61D9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>: 0.503</w:t>
      </w:r>
    </w:p>
    <w:p w14:paraId="7B81FC05" w14:textId="77777777" w:rsidR="00737D80" w:rsidRPr="004361D9" w:rsidRDefault="00737D80" w:rsidP="00E139AC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61D9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>: 0.637</w:t>
      </w:r>
    </w:p>
    <w:p w14:paraId="44AE3670" w14:textId="77777777" w:rsidR="00737D80" w:rsidRPr="007F7F36" w:rsidRDefault="00737D80" w:rsidP="007F7F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F36">
        <w:rPr>
          <w:rFonts w:ascii="Times New Roman" w:hAnsi="Times New Roman" w:cs="Times New Roman"/>
          <w:sz w:val="28"/>
          <w:szCs w:val="28"/>
        </w:rPr>
        <w:t>Вывод по сравнению:</w:t>
      </w:r>
    </w:p>
    <w:p w14:paraId="6A6B52CF" w14:textId="77777777" w:rsidR="00737D80" w:rsidRPr="004361D9" w:rsidRDefault="00737D80" w:rsidP="00E139AC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61D9">
        <w:rPr>
          <w:rFonts w:ascii="Times New Roman" w:hAnsi="Times New Roman" w:cs="Times New Roman"/>
          <w:sz w:val="28"/>
          <w:szCs w:val="28"/>
        </w:rPr>
        <w:t>rbf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являются наилучшими ядрами для визуализации структуры пингвинов в 2D-пространстве.</w:t>
      </w:r>
    </w:p>
    <w:p w14:paraId="3254AD29" w14:textId="77777777" w:rsidR="00737D80" w:rsidRPr="004361D9" w:rsidRDefault="00737D80" w:rsidP="00E139AC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61D9">
        <w:rPr>
          <w:rFonts w:ascii="Times New Roman" w:hAnsi="Times New Roman" w:cs="Times New Roman"/>
          <w:sz w:val="28"/>
          <w:szCs w:val="28"/>
        </w:rPr>
        <w:t>Линейные методы (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>) улавливают только общие тенденции и плохо отражают сложные взаимосвязи между признаками.</w:t>
      </w:r>
    </w:p>
    <w:p w14:paraId="7583CF30" w14:textId="77777777" w:rsidR="00737D80" w:rsidRPr="004361D9" w:rsidRDefault="00737D80" w:rsidP="00E139AC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61D9">
        <w:rPr>
          <w:rFonts w:ascii="Times New Roman" w:hAnsi="Times New Roman" w:cs="Times New Roman"/>
          <w:sz w:val="28"/>
          <w:szCs w:val="28"/>
        </w:rPr>
        <w:t xml:space="preserve">Выбор ядра сильно влияет на результат кластеризации в сниженной размерности, поэтому для визуализации и предварительного </w:t>
      </w:r>
      <w:r w:rsidRPr="004361D9">
        <w:rPr>
          <w:rFonts w:ascii="Times New Roman" w:hAnsi="Times New Roman" w:cs="Times New Roman"/>
          <w:sz w:val="28"/>
          <w:szCs w:val="28"/>
        </w:rPr>
        <w:lastRenderedPageBreak/>
        <w:t>анализа рекомендуется использовать несколько ядер и сравнивать их метрики (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61D9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4361D9">
        <w:rPr>
          <w:rFonts w:ascii="Times New Roman" w:hAnsi="Times New Roman" w:cs="Times New Roman"/>
          <w:sz w:val="28"/>
          <w:szCs w:val="28"/>
        </w:rPr>
        <w:t>).</w:t>
      </w:r>
    </w:p>
    <w:p w14:paraId="5FD1F142" w14:textId="5CB9BF7A" w:rsidR="005464E1" w:rsidRPr="001A492B" w:rsidRDefault="008174BC" w:rsidP="005464E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8" w:name="_Toc222747268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SNE</w:t>
      </w:r>
      <w:bookmarkEnd w:id="8"/>
    </w:p>
    <w:p w14:paraId="1897D116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Для анализа структуры данных пингвинов также применён метод t-SNE (t-</w:t>
      </w:r>
      <w:proofErr w:type="spellStart"/>
      <w:r w:rsidRPr="001238DB">
        <w:rPr>
          <w:rFonts w:ascii="Times New Roman" w:hAnsi="Times New Roman" w:cs="Times New Roman"/>
          <w:sz w:val="28"/>
          <w:szCs w:val="28"/>
        </w:rPr>
        <w:t>distributed</w:t>
      </w:r>
      <w:proofErr w:type="spellEnd"/>
      <w:r w:rsidRPr="00123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8DB">
        <w:rPr>
          <w:rFonts w:ascii="Times New Roman" w:hAnsi="Times New Roman" w:cs="Times New Roman"/>
          <w:sz w:val="28"/>
          <w:szCs w:val="28"/>
        </w:rPr>
        <w:t>Stochastic</w:t>
      </w:r>
      <w:proofErr w:type="spellEnd"/>
      <w:r w:rsidRPr="00123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8DB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1238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8DB">
        <w:rPr>
          <w:rFonts w:ascii="Times New Roman" w:hAnsi="Times New Roman" w:cs="Times New Roman"/>
          <w:sz w:val="28"/>
          <w:szCs w:val="28"/>
        </w:rPr>
        <w:t>Embedding</w:t>
      </w:r>
      <w:proofErr w:type="spellEnd"/>
      <w:r w:rsidRPr="001238DB">
        <w:rPr>
          <w:rFonts w:ascii="Times New Roman" w:hAnsi="Times New Roman" w:cs="Times New Roman"/>
          <w:sz w:val="28"/>
          <w:szCs w:val="28"/>
        </w:rPr>
        <w:t xml:space="preserve">) — нелинейный алгоритм снижения размерности, ориентированный на сохранение локальной структуры данных. В отличие от </w:t>
      </w:r>
      <w:proofErr w:type="spellStart"/>
      <w:r w:rsidRPr="001238DB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1238DB">
        <w:rPr>
          <w:rFonts w:ascii="Times New Roman" w:hAnsi="Times New Roman" w:cs="Times New Roman"/>
          <w:sz w:val="28"/>
          <w:szCs w:val="28"/>
        </w:rPr>
        <w:t xml:space="preserve"> PCA, t-SNE не использует явное ядровое преобразование, а моделирует вероятностное распределение расстояний между точками в исходном и пониженном пространствах.</w:t>
      </w:r>
    </w:p>
    <w:p w14:paraId="6C69949E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Цель — снижение размерности до двух компонент для визуализации и оценки качества кластеризации.</w:t>
      </w:r>
    </w:p>
    <w:p w14:paraId="624BC0EF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Результаты t-SNE</w:t>
      </w:r>
    </w:p>
    <w:p w14:paraId="0F358591" w14:textId="77777777" w:rsidR="001238DB" w:rsidRPr="00322144" w:rsidRDefault="001238DB" w:rsidP="00E139AC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2144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322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4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322144">
        <w:rPr>
          <w:rFonts w:ascii="Times New Roman" w:hAnsi="Times New Roman" w:cs="Times New Roman"/>
          <w:sz w:val="28"/>
          <w:szCs w:val="28"/>
        </w:rPr>
        <w:t>: 0.667</w:t>
      </w:r>
    </w:p>
    <w:p w14:paraId="1351BF01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Визуализация</w:t>
      </w:r>
    </w:p>
    <w:p w14:paraId="42194D19" w14:textId="77777777" w:rsidR="001238DB" w:rsidRPr="00322144" w:rsidRDefault="001238DB" w:rsidP="00E139AC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2144">
        <w:rPr>
          <w:rFonts w:ascii="Times New Roman" w:hAnsi="Times New Roman" w:cs="Times New Roman"/>
          <w:sz w:val="28"/>
          <w:szCs w:val="28"/>
        </w:rPr>
        <w:t>В двумерном пространстве наблюдаются чётко выраженные кластеры.</w:t>
      </w:r>
    </w:p>
    <w:p w14:paraId="5FAF99B6" w14:textId="77777777" w:rsidR="001238DB" w:rsidRPr="00322144" w:rsidRDefault="001238DB" w:rsidP="00E139AC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2144">
        <w:rPr>
          <w:rFonts w:ascii="Times New Roman" w:hAnsi="Times New Roman" w:cs="Times New Roman"/>
          <w:sz w:val="28"/>
          <w:szCs w:val="28"/>
        </w:rPr>
        <w:t>Локальные группы пингвинов хорошо разделены.</w:t>
      </w:r>
    </w:p>
    <w:p w14:paraId="6EA8CEF4" w14:textId="77777777" w:rsidR="001238DB" w:rsidRPr="00322144" w:rsidRDefault="001238DB" w:rsidP="00E139AC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2144">
        <w:rPr>
          <w:rFonts w:ascii="Times New Roman" w:hAnsi="Times New Roman" w:cs="Times New Roman"/>
          <w:sz w:val="28"/>
          <w:szCs w:val="28"/>
        </w:rPr>
        <w:t xml:space="preserve">Границы между кластерами более сглажены, чем при RBF </w:t>
      </w:r>
      <w:proofErr w:type="spellStart"/>
      <w:r w:rsidRPr="00322144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322144">
        <w:rPr>
          <w:rFonts w:ascii="Times New Roman" w:hAnsi="Times New Roman" w:cs="Times New Roman"/>
          <w:sz w:val="28"/>
          <w:szCs w:val="28"/>
        </w:rPr>
        <w:t xml:space="preserve"> PCA.</w:t>
      </w:r>
    </w:p>
    <w:p w14:paraId="5D185FCC" w14:textId="77777777" w:rsidR="001238DB" w:rsidRPr="00322144" w:rsidRDefault="001238DB" w:rsidP="00E139AC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2144">
        <w:rPr>
          <w:rFonts w:ascii="Times New Roman" w:hAnsi="Times New Roman" w:cs="Times New Roman"/>
          <w:sz w:val="28"/>
          <w:szCs w:val="28"/>
        </w:rPr>
        <w:t>Структура данных выглядит компактной и естественной.</w:t>
      </w:r>
    </w:p>
    <w:p w14:paraId="0B200A60" w14:textId="12901CD1" w:rsidR="001238DB" w:rsidRPr="001238DB" w:rsidRDefault="00322144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1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AE2CC2" wp14:editId="7ED6EBE8">
            <wp:extent cx="5940425" cy="27844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C29D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Интерпретация результата</w:t>
      </w:r>
    </w:p>
    <w:p w14:paraId="5448F4A6" w14:textId="77777777" w:rsidR="001238DB" w:rsidRPr="00802E48" w:rsidRDefault="001238DB" w:rsidP="00E139AC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2E48">
        <w:rPr>
          <w:rFonts w:ascii="Times New Roman" w:hAnsi="Times New Roman" w:cs="Times New Roman"/>
          <w:sz w:val="28"/>
          <w:szCs w:val="28"/>
        </w:rPr>
        <w:t xml:space="preserve">Значение </w:t>
      </w:r>
      <w:proofErr w:type="spellStart"/>
      <w:r w:rsidRPr="00802E48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802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48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802E48">
        <w:rPr>
          <w:rFonts w:ascii="Times New Roman" w:hAnsi="Times New Roman" w:cs="Times New Roman"/>
          <w:sz w:val="28"/>
          <w:szCs w:val="28"/>
        </w:rPr>
        <w:t xml:space="preserve"> = 0.667 говорит о хорошем разделении кластеров.</w:t>
      </w:r>
    </w:p>
    <w:p w14:paraId="0DDE6890" w14:textId="77777777" w:rsidR="001238DB" w:rsidRPr="00802E48" w:rsidRDefault="001238DB" w:rsidP="00E139AC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2E48">
        <w:rPr>
          <w:rFonts w:ascii="Times New Roman" w:hAnsi="Times New Roman" w:cs="Times New Roman"/>
          <w:sz w:val="28"/>
          <w:szCs w:val="28"/>
        </w:rPr>
        <w:t>t-SNE выявляет выраженную нелинейную структуру признаков.</w:t>
      </w:r>
    </w:p>
    <w:p w14:paraId="285E1124" w14:textId="77777777" w:rsidR="001238DB" w:rsidRPr="00802E48" w:rsidRDefault="001238DB" w:rsidP="00E139AC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2E48">
        <w:rPr>
          <w:rFonts w:ascii="Times New Roman" w:hAnsi="Times New Roman" w:cs="Times New Roman"/>
          <w:sz w:val="28"/>
          <w:szCs w:val="28"/>
        </w:rPr>
        <w:t>Метод особенно хорошо сохраняет локальные расстояния, что делает его эффективным для визуального анализа естественных групп.</w:t>
      </w:r>
    </w:p>
    <w:p w14:paraId="3BC447BA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Однако важно учитывать:</w:t>
      </w:r>
    </w:p>
    <w:p w14:paraId="74008681" w14:textId="77777777" w:rsidR="001238DB" w:rsidRPr="00393D4D" w:rsidRDefault="001238DB" w:rsidP="00E139AC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D4D">
        <w:rPr>
          <w:rFonts w:ascii="Times New Roman" w:hAnsi="Times New Roman" w:cs="Times New Roman"/>
          <w:sz w:val="28"/>
          <w:szCs w:val="28"/>
        </w:rPr>
        <w:t>t-SNE не сохраняет глобальную структуру данных.</w:t>
      </w:r>
    </w:p>
    <w:p w14:paraId="5334FE32" w14:textId="77777777" w:rsidR="001238DB" w:rsidRPr="00393D4D" w:rsidRDefault="001238DB" w:rsidP="00E139AC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D4D">
        <w:rPr>
          <w:rFonts w:ascii="Times New Roman" w:hAnsi="Times New Roman" w:cs="Times New Roman"/>
          <w:sz w:val="28"/>
          <w:szCs w:val="28"/>
        </w:rPr>
        <w:t>Расстояния между удалёнными кластерами не всегда интерпретируемы.</w:t>
      </w:r>
    </w:p>
    <w:p w14:paraId="33089D68" w14:textId="77777777" w:rsidR="001238DB" w:rsidRPr="00393D4D" w:rsidRDefault="001238DB" w:rsidP="00E139AC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D4D">
        <w:rPr>
          <w:rFonts w:ascii="Times New Roman" w:hAnsi="Times New Roman" w:cs="Times New Roman"/>
          <w:sz w:val="28"/>
          <w:szCs w:val="28"/>
        </w:rPr>
        <w:t xml:space="preserve">Результат зависит от </w:t>
      </w:r>
      <w:proofErr w:type="spellStart"/>
      <w:r w:rsidRPr="00393D4D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393D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93D4D">
        <w:rPr>
          <w:rFonts w:ascii="Times New Roman" w:hAnsi="Times New Roman" w:cs="Times New Roman"/>
          <w:sz w:val="28"/>
          <w:szCs w:val="28"/>
        </w:rPr>
        <w:t>perplexity</w:t>
      </w:r>
      <w:proofErr w:type="spellEnd"/>
      <w:r w:rsidRPr="00393D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3D4D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393D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D4D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393D4D">
        <w:rPr>
          <w:rFonts w:ascii="Times New Roman" w:hAnsi="Times New Roman" w:cs="Times New Roman"/>
          <w:sz w:val="28"/>
          <w:szCs w:val="28"/>
        </w:rPr>
        <w:t>).</w:t>
      </w:r>
    </w:p>
    <w:p w14:paraId="39CB0989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 xml:space="preserve">Сравнение с </w:t>
      </w:r>
      <w:proofErr w:type="spellStart"/>
      <w:r w:rsidRPr="001238DB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1238DB">
        <w:rPr>
          <w:rFonts w:ascii="Times New Roman" w:hAnsi="Times New Roman" w:cs="Times New Roman"/>
          <w:sz w:val="28"/>
          <w:szCs w:val="28"/>
        </w:rPr>
        <w:t xml:space="preserve"> PCA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2059"/>
      </w:tblGrid>
      <w:tr w:rsidR="001238DB" w:rsidRPr="001238DB" w14:paraId="41214A92" w14:textId="77777777" w:rsidTr="00393D4D">
        <w:trPr>
          <w:jc w:val="center"/>
        </w:trPr>
        <w:tc>
          <w:tcPr>
            <w:tcW w:w="0" w:type="auto"/>
            <w:hideMark/>
          </w:tcPr>
          <w:p w14:paraId="3D399813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14:paraId="658BD96E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Silhouette</w:t>
            </w:r>
            <w:proofErr w:type="spellEnd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</w:tr>
      <w:tr w:rsidR="001238DB" w:rsidRPr="001238DB" w14:paraId="5E9F0F93" w14:textId="77777777" w:rsidTr="00393D4D">
        <w:trPr>
          <w:jc w:val="center"/>
        </w:trPr>
        <w:tc>
          <w:tcPr>
            <w:tcW w:w="0" w:type="auto"/>
            <w:hideMark/>
          </w:tcPr>
          <w:p w14:paraId="35369550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proofErr w:type="spellEnd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0A0AE27A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0.539</w:t>
            </w:r>
          </w:p>
        </w:tc>
      </w:tr>
      <w:tr w:rsidR="001238DB" w:rsidRPr="001238DB" w14:paraId="6DB607C1" w14:textId="77777777" w:rsidTr="00393D4D">
        <w:trPr>
          <w:jc w:val="center"/>
        </w:trPr>
        <w:tc>
          <w:tcPr>
            <w:tcW w:w="0" w:type="auto"/>
            <w:hideMark/>
          </w:tcPr>
          <w:p w14:paraId="17256F85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Poly</w:t>
            </w:r>
            <w:proofErr w:type="spellEnd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1233F120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0.520</w:t>
            </w:r>
          </w:p>
        </w:tc>
      </w:tr>
      <w:tr w:rsidR="001238DB" w:rsidRPr="001238DB" w14:paraId="26539C6D" w14:textId="77777777" w:rsidTr="00393D4D">
        <w:trPr>
          <w:jc w:val="center"/>
        </w:trPr>
        <w:tc>
          <w:tcPr>
            <w:tcW w:w="0" w:type="auto"/>
            <w:hideMark/>
          </w:tcPr>
          <w:p w14:paraId="7B545A9D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RBF KPCA</w:t>
            </w:r>
          </w:p>
        </w:tc>
        <w:tc>
          <w:tcPr>
            <w:tcW w:w="0" w:type="auto"/>
            <w:hideMark/>
          </w:tcPr>
          <w:p w14:paraId="6E2541A0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0.715</w:t>
            </w:r>
          </w:p>
        </w:tc>
      </w:tr>
      <w:tr w:rsidR="001238DB" w:rsidRPr="001238DB" w14:paraId="5CD08811" w14:textId="77777777" w:rsidTr="00393D4D">
        <w:trPr>
          <w:jc w:val="center"/>
        </w:trPr>
        <w:tc>
          <w:tcPr>
            <w:tcW w:w="0" w:type="auto"/>
            <w:hideMark/>
          </w:tcPr>
          <w:p w14:paraId="70A4BA77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Cosine</w:t>
            </w:r>
            <w:proofErr w:type="spellEnd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7A926242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0.637</w:t>
            </w:r>
          </w:p>
        </w:tc>
      </w:tr>
      <w:tr w:rsidR="001238DB" w:rsidRPr="001238DB" w14:paraId="525D6727" w14:textId="77777777" w:rsidTr="00393D4D">
        <w:trPr>
          <w:jc w:val="center"/>
        </w:trPr>
        <w:tc>
          <w:tcPr>
            <w:tcW w:w="0" w:type="auto"/>
            <w:hideMark/>
          </w:tcPr>
          <w:p w14:paraId="4700EB63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Sigmoid</w:t>
            </w:r>
            <w:proofErr w:type="spellEnd"/>
            <w:r w:rsidRPr="00F238CE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09530E6F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0.503</w:t>
            </w:r>
          </w:p>
        </w:tc>
      </w:tr>
      <w:tr w:rsidR="001238DB" w:rsidRPr="001238DB" w14:paraId="17B41209" w14:textId="77777777" w:rsidTr="00393D4D">
        <w:trPr>
          <w:jc w:val="center"/>
        </w:trPr>
        <w:tc>
          <w:tcPr>
            <w:tcW w:w="0" w:type="auto"/>
            <w:hideMark/>
          </w:tcPr>
          <w:p w14:paraId="644B3129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t-SNE</w:t>
            </w:r>
          </w:p>
        </w:tc>
        <w:tc>
          <w:tcPr>
            <w:tcW w:w="0" w:type="auto"/>
            <w:hideMark/>
          </w:tcPr>
          <w:p w14:paraId="33A9E49C" w14:textId="77777777" w:rsidR="001238DB" w:rsidRPr="00F238CE" w:rsidRDefault="001238DB" w:rsidP="00F238CE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8CE">
              <w:rPr>
                <w:rFonts w:ascii="Times New Roman" w:hAnsi="Times New Roman" w:cs="Times New Roman"/>
                <w:sz w:val="28"/>
                <w:szCs w:val="28"/>
              </w:rPr>
              <w:t>0.667</w:t>
            </w:r>
          </w:p>
        </w:tc>
      </w:tr>
    </w:tbl>
    <w:p w14:paraId="011D66D9" w14:textId="77777777" w:rsidR="003D650E" w:rsidRDefault="003D650E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24A32E" w14:textId="2361FC6B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Вывод по сравнению:</w:t>
      </w:r>
    </w:p>
    <w:p w14:paraId="02951998" w14:textId="77777777" w:rsidR="001238DB" w:rsidRPr="003D650E" w:rsidRDefault="001238DB" w:rsidP="00E139AC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50E">
        <w:rPr>
          <w:rFonts w:ascii="Times New Roman" w:hAnsi="Times New Roman" w:cs="Times New Roman"/>
          <w:sz w:val="28"/>
          <w:szCs w:val="28"/>
        </w:rPr>
        <w:t xml:space="preserve">Лучший результат показал RBF </w:t>
      </w:r>
      <w:proofErr w:type="spellStart"/>
      <w:r w:rsidRPr="003D650E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3D650E">
        <w:rPr>
          <w:rFonts w:ascii="Times New Roman" w:hAnsi="Times New Roman" w:cs="Times New Roman"/>
          <w:sz w:val="28"/>
          <w:szCs w:val="28"/>
        </w:rPr>
        <w:t xml:space="preserve"> PCA (0.715).</w:t>
      </w:r>
    </w:p>
    <w:p w14:paraId="2D0395B1" w14:textId="77777777" w:rsidR="001238DB" w:rsidRPr="003D650E" w:rsidRDefault="001238DB" w:rsidP="00E139AC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50E">
        <w:rPr>
          <w:rFonts w:ascii="Times New Roman" w:hAnsi="Times New Roman" w:cs="Times New Roman"/>
          <w:sz w:val="28"/>
          <w:szCs w:val="28"/>
        </w:rPr>
        <w:t xml:space="preserve">t-SNE (0.667) демонстрирует высокий уровень разделения, уступая RBF, но превосходя </w:t>
      </w:r>
      <w:proofErr w:type="spellStart"/>
      <w:r w:rsidRPr="003D650E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3D65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650E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3D650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D650E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3D650E">
        <w:rPr>
          <w:rFonts w:ascii="Times New Roman" w:hAnsi="Times New Roman" w:cs="Times New Roman"/>
          <w:sz w:val="28"/>
          <w:szCs w:val="28"/>
        </w:rPr>
        <w:t xml:space="preserve"> ядра.</w:t>
      </w:r>
    </w:p>
    <w:p w14:paraId="7D9266FD" w14:textId="77777777" w:rsidR="001238DB" w:rsidRPr="003D650E" w:rsidRDefault="001238DB" w:rsidP="00E139AC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50E">
        <w:rPr>
          <w:rFonts w:ascii="Times New Roman" w:hAnsi="Times New Roman" w:cs="Times New Roman"/>
          <w:sz w:val="28"/>
          <w:szCs w:val="28"/>
        </w:rPr>
        <w:t xml:space="preserve">t-SNE особенно полезен для визуализации локальной структуры, тогда как RBF </w:t>
      </w:r>
      <w:proofErr w:type="spellStart"/>
      <w:r w:rsidRPr="003D650E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3D650E">
        <w:rPr>
          <w:rFonts w:ascii="Times New Roman" w:hAnsi="Times New Roman" w:cs="Times New Roman"/>
          <w:sz w:val="28"/>
          <w:szCs w:val="28"/>
        </w:rPr>
        <w:t xml:space="preserve"> PCA лучше сохраняет более общую нелинейную геометрию данных.</w:t>
      </w:r>
    </w:p>
    <w:p w14:paraId="5283A298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Итоговый вывод</w:t>
      </w:r>
    </w:p>
    <w:p w14:paraId="1F01870C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 xml:space="preserve">Для задачи визуализации пингвинов в 2D-пространстве оптимальным методом является RBF </w:t>
      </w:r>
      <w:proofErr w:type="spellStart"/>
      <w:r w:rsidRPr="001238DB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1238DB">
        <w:rPr>
          <w:rFonts w:ascii="Times New Roman" w:hAnsi="Times New Roman" w:cs="Times New Roman"/>
          <w:sz w:val="28"/>
          <w:szCs w:val="28"/>
        </w:rPr>
        <w:t xml:space="preserve"> PCA.</w:t>
      </w:r>
    </w:p>
    <w:p w14:paraId="18A6AB6F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t-SNE является эффективным альтернативным инструментом, особенно при исследовательском анализе данных.</w:t>
      </w:r>
    </w:p>
    <w:p w14:paraId="4D0B6D28" w14:textId="77777777" w:rsidR="001238DB" w:rsidRPr="001238DB" w:rsidRDefault="001238DB" w:rsidP="00123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38DB">
        <w:rPr>
          <w:rFonts w:ascii="Times New Roman" w:hAnsi="Times New Roman" w:cs="Times New Roman"/>
          <w:sz w:val="28"/>
          <w:szCs w:val="28"/>
        </w:rPr>
        <w:t>Использование нескольких методов снижения размерности позволяет получить более надёжное представление о структуре данных и устойчивости кластеризации.</w:t>
      </w:r>
    </w:p>
    <w:p w14:paraId="14215F0D" w14:textId="0771B1F7" w:rsidR="005464E1" w:rsidRPr="00B74D0D" w:rsidRDefault="00B74D0D" w:rsidP="005464E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" w:name="_Toc222747269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UMAP</w:t>
      </w:r>
      <w:bookmarkEnd w:id="9"/>
    </w:p>
    <w:p w14:paraId="5DCE6F4B" w14:textId="77777777" w:rsidR="006D782B" w:rsidRPr="006D782B" w:rsidRDefault="006D782B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82B">
        <w:rPr>
          <w:rFonts w:ascii="Times New Roman" w:hAnsi="Times New Roman" w:cs="Times New Roman"/>
          <w:sz w:val="28"/>
          <w:szCs w:val="28"/>
        </w:rPr>
        <w:t>Для дополнительного анализа структуры данных был применён метод UMAP (</w:t>
      </w:r>
      <w:proofErr w:type="spellStart"/>
      <w:r w:rsidRPr="006D782B">
        <w:rPr>
          <w:rFonts w:ascii="Times New Roman" w:hAnsi="Times New Roman" w:cs="Times New Roman"/>
          <w:sz w:val="28"/>
          <w:szCs w:val="28"/>
        </w:rPr>
        <w:t>Uniform</w:t>
      </w:r>
      <w:proofErr w:type="spellEnd"/>
      <w:r w:rsidRPr="006D78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82B">
        <w:rPr>
          <w:rFonts w:ascii="Times New Roman" w:hAnsi="Times New Roman" w:cs="Times New Roman"/>
          <w:sz w:val="28"/>
          <w:szCs w:val="28"/>
        </w:rPr>
        <w:t>Manifold</w:t>
      </w:r>
      <w:proofErr w:type="spellEnd"/>
      <w:r w:rsidRPr="006D78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82B">
        <w:rPr>
          <w:rFonts w:ascii="Times New Roman" w:hAnsi="Times New Roman" w:cs="Times New Roman"/>
          <w:sz w:val="28"/>
          <w:szCs w:val="28"/>
        </w:rPr>
        <w:t>Approximation</w:t>
      </w:r>
      <w:proofErr w:type="spellEnd"/>
      <w:r w:rsidRPr="006D78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82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D78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82B">
        <w:rPr>
          <w:rFonts w:ascii="Times New Roman" w:hAnsi="Times New Roman" w:cs="Times New Roman"/>
          <w:sz w:val="28"/>
          <w:szCs w:val="28"/>
        </w:rPr>
        <w:t>Projection</w:t>
      </w:r>
      <w:proofErr w:type="spellEnd"/>
      <w:r w:rsidRPr="006D782B">
        <w:rPr>
          <w:rFonts w:ascii="Times New Roman" w:hAnsi="Times New Roman" w:cs="Times New Roman"/>
          <w:sz w:val="28"/>
          <w:szCs w:val="28"/>
        </w:rPr>
        <w:t>) — современный алгоритм нелинейного снижения размерности, основанный на теории многообразий и топологическом анализе.</w:t>
      </w:r>
    </w:p>
    <w:p w14:paraId="1926FE37" w14:textId="77777777" w:rsidR="006D782B" w:rsidRPr="006D782B" w:rsidRDefault="006D782B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82B">
        <w:rPr>
          <w:rFonts w:ascii="Times New Roman" w:hAnsi="Times New Roman" w:cs="Times New Roman"/>
          <w:sz w:val="28"/>
          <w:szCs w:val="28"/>
        </w:rPr>
        <w:t>Цель — снижение размерности до двух компонент для визуализации и последующей кластеризации.</w:t>
      </w:r>
    </w:p>
    <w:p w14:paraId="17F3FD11" w14:textId="77777777" w:rsidR="006D782B" w:rsidRPr="006D782B" w:rsidRDefault="006D782B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82B">
        <w:rPr>
          <w:rFonts w:ascii="Times New Roman" w:hAnsi="Times New Roman" w:cs="Times New Roman"/>
          <w:sz w:val="28"/>
          <w:szCs w:val="28"/>
        </w:rPr>
        <w:t>Результаты UMAP</w:t>
      </w:r>
    </w:p>
    <w:p w14:paraId="06403D69" w14:textId="77777777" w:rsidR="006D782B" w:rsidRPr="0088066E" w:rsidRDefault="006D782B" w:rsidP="00E139AC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066E">
        <w:rPr>
          <w:rFonts w:ascii="Times New Roman" w:hAnsi="Times New Roman" w:cs="Times New Roman"/>
          <w:sz w:val="28"/>
          <w:szCs w:val="28"/>
        </w:rPr>
        <w:lastRenderedPageBreak/>
        <w:t>Silhouette</w:t>
      </w:r>
      <w:proofErr w:type="spellEnd"/>
      <w:r w:rsidRPr="008806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66E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88066E">
        <w:rPr>
          <w:rFonts w:ascii="Times New Roman" w:hAnsi="Times New Roman" w:cs="Times New Roman"/>
          <w:sz w:val="28"/>
          <w:szCs w:val="28"/>
        </w:rPr>
        <w:t>: 0.7177</w:t>
      </w:r>
    </w:p>
    <w:p w14:paraId="69809C84" w14:textId="77777777" w:rsidR="006D782B" w:rsidRPr="006D782B" w:rsidRDefault="006D782B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82B">
        <w:rPr>
          <w:rFonts w:ascii="Times New Roman" w:hAnsi="Times New Roman" w:cs="Times New Roman"/>
          <w:sz w:val="28"/>
          <w:szCs w:val="28"/>
        </w:rPr>
        <w:t>Визуализация</w:t>
      </w:r>
    </w:p>
    <w:p w14:paraId="060156B6" w14:textId="77777777" w:rsidR="006D782B" w:rsidRPr="0088066E" w:rsidRDefault="006D782B" w:rsidP="00E139AC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6E">
        <w:rPr>
          <w:rFonts w:ascii="Times New Roman" w:hAnsi="Times New Roman" w:cs="Times New Roman"/>
          <w:sz w:val="28"/>
          <w:szCs w:val="28"/>
        </w:rPr>
        <w:t>В 2D-пространстве наблюдаются чётко разделённые кластеры.</w:t>
      </w:r>
    </w:p>
    <w:p w14:paraId="7C684706" w14:textId="77777777" w:rsidR="006D782B" w:rsidRPr="0088066E" w:rsidRDefault="006D782B" w:rsidP="00E139AC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6E">
        <w:rPr>
          <w:rFonts w:ascii="Times New Roman" w:hAnsi="Times New Roman" w:cs="Times New Roman"/>
          <w:sz w:val="28"/>
          <w:szCs w:val="28"/>
        </w:rPr>
        <w:t>Кластеры компактны и хорошо изолированы друг от друга.</w:t>
      </w:r>
    </w:p>
    <w:p w14:paraId="4779B940" w14:textId="77777777" w:rsidR="006D782B" w:rsidRPr="0088066E" w:rsidRDefault="006D782B" w:rsidP="00E139AC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6E">
        <w:rPr>
          <w:rFonts w:ascii="Times New Roman" w:hAnsi="Times New Roman" w:cs="Times New Roman"/>
          <w:sz w:val="28"/>
          <w:szCs w:val="28"/>
        </w:rPr>
        <w:t xml:space="preserve">Границы между группами выражены более отчётливо, чем при большинстве вариантов </w:t>
      </w:r>
      <w:proofErr w:type="spellStart"/>
      <w:r w:rsidRPr="0088066E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88066E">
        <w:rPr>
          <w:rFonts w:ascii="Times New Roman" w:hAnsi="Times New Roman" w:cs="Times New Roman"/>
          <w:sz w:val="28"/>
          <w:szCs w:val="28"/>
        </w:rPr>
        <w:t xml:space="preserve"> PCA.</w:t>
      </w:r>
    </w:p>
    <w:p w14:paraId="23C4A0B2" w14:textId="77777777" w:rsidR="006D782B" w:rsidRPr="0088066E" w:rsidRDefault="006D782B" w:rsidP="00E139AC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6E">
        <w:rPr>
          <w:rFonts w:ascii="Times New Roman" w:hAnsi="Times New Roman" w:cs="Times New Roman"/>
          <w:sz w:val="28"/>
          <w:szCs w:val="28"/>
        </w:rPr>
        <w:t>Структура данных выглядит устойчивой и интерпретируемой.</w:t>
      </w:r>
    </w:p>
    <w:p w14:paraId="49559B57" w14:textId="5F08C7C7" w:rsidR="006D782B" w:rsidRPr="00D8341A" w:rsidRDefault="002037CE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37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E51301" wp14:editId="6C368880">
            <wp:extent cx="5940425" cy="24441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27CD" w14:textId="77777777" w:rsidR="006D782B" w:rsidRPr="006D782B" w:rsidRDefault="006D782B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82B">
        <w:rPr>
          <w:rFonts w:ascii="Times New Roman" w:hAnsi="Times New Roman" w:cs="Times New Roman"/>
          <w:sz w:val="28"/>
          <w:szCs w:val="28"/>
        </w:rPr>
        <w:t>Интерпретация результата</w:t>
      </w:r>
    </w:p>
    <w:p w14:paraId="3644E373" w14:textId="77777777" w:rsidR="006D782B" w:rsidRPr="0088066E" w:rsidRDefault="006D782B" w:rsidP="00E139AC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066E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8806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66E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88066E">
        <w:rPr>
          <w:rFonts w:ascii="Times New Roman" w:hAnsi="Times New Roman" w:cs="Times New Roman"/>
          <w:sz w:val="28"/>
          <w:szCs w:val="28"/>
        </w:rPr>
        <w:t xml:space="preserve"> = 0.7177 — наивысший показатель среди рассмотренных методов.</w:t>
      </w:r>
    </w:p>
    <w:p w14:paraId="0BD695E9" w14:textId="77777777" w:rsidR="006D782B" w:rsidRPr="0088066E" w:rsidRDefault="006D782B" w:rsidP="00E139AC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6E">
        <w:rPr>
          <w:rFonts w:ascii="Times New Roman" w:hAnsi="Times New Roman" w:cs="Times New Roman"/>
          <w:sz w:val="28"/>
          <w:szCs w:val="28"/>
        </w:rPr>
        <w:t>UMAP эффективно выявляет нелинейные зависимости между морфологическими признаками пингвинов.</w:t>
      </w:r>
    </w:p>
    <w:p w14:paraId="4241CB09" w14:textId="77777777" w:rsidR="006D782B" w:rsidRPr="0088066E" w:rsidRDefault="006D782B" w:rsidP="00E139AC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6E">
        <w:rPr>
          <w:rFonts w:ascii="Times New Roman" w:hAnsi="Times New Roman" w:cs="Times New Roman"/>
          <w:sz w:val="28"/>
          <w:szCs w:val="28"/>
        </w:rPr>
        <w:t>Метод хорошо сохраняет как локальную, так и частично глобальную структуру данных.</w:t>
      </w:r>
    </w:p>
    <w:p w14:paraId="7116E55E" w14:textId="77777777" w:rsidR="006D782B" w:rsidRPr="0088066E" w:rsidRDefault="006D782B" w:rsidP="00E139AC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6E">
        <w:rPr>
          <w:rFonts w:ascii="Times New Roman" w:hAnsi="Times New Roman" w:cs="Times New Roman"/>
          <w:sz w:val="28"/>
          <w:szCs w:val="28"/>
        </w:rPr>
        <w:t>Результат менее чувствителен к шуму по сравнению с t-SNE.</w:t>
      </w:r>
    </w:p>
    <w:p w14:paraId="166A43D5" w14:textId="77777777" w:rsidR="006D782B" w:rsidRPr="006D782B" w:rsidRDefault="006D782B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82B">
        <w:rPr>
          <w:rFonts w:ascii="Times New Roman" w:hAnsi="Times New Roman" w:cs="Times New Roman"/>
          <w:sz w:val="28"/>
          <w:szCs w:val="28"/>
        </w:rPr>
        <w:t>UMAP сочетает преимущества:</w:t>
      </w:r>
    </w:p>
    <w:p w14:paraId="05B8FF73" w14:textId="77777777" w:rsidR="006D782B" w:rsidRPr="0088066E" w:rsidRDefault="006D782B" w:rsidP="00E139AC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6E">
        <w:rPr>
          <w:rFonts w:ascii="Times New Roman" w:hAnsi="Times New Roman" w:cs="Times New Roman"/>
          <w:sz w:val="28"/>
          <w:szCs w:val="28"/>
        </w:rPr>
        <w:t>сохранения локальной структуры (как t-SNE),</w:t>
      </w:r>
    </w:p>
    <w:p w14:paraId="252C93AE" w14:textId="77777777" w:rsidR="006D782B" w:rsidRPr="0088066E" w:rsidRDefault="006D782B" w:rsidP="00E139AC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6E">
        <w:rPr>
          <w:rFonts w:ascii="Times New Roman" w:hAnsi="Times New Roman" w:cs="Times New Roman"/>
          <w:sz w:val="28"/>
          <w:szCs w:val="28"/>
        </w:rPr>
        <w:t>лучшей глобальной организации данных,</w:t>
      </w:r>
    </w:p>
    <w:p w14:paraId="3A2A36D4" w14:textId="77777777" w:rsidR="006D782B" w:rsidRPr="0088066E" w:rsidRDefault="006D782B" w:rsidP="00E139AC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6E">
        <w:rPr>
          <w:rFonts w:ascii="Times New Roman" w:hAnsi="Times New Roman" w:cs="Times New Roman"/>
          <w:sz w:val="28"/>
          <w:szCs w:val="28"/>
        </w:rPr>
        <w:t>высокой вычислительной эффективности.</w:t>
      </w:r>
    </w:p>
    <w:p w14:paraId="388BD2B9" w14:textId="77777777" w:rsidR="006D782B" w:rsidRPr="006D782B" w:rsidRDefault="006D782B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82B">
        <w:rPr>
          <w:rFonts w:ascii="Times New Roman" w:hAnsi="Times New Roman" w:cs="Times New Roman"/>
          <w:sz w:val="28"/>
          <w:szCs w:val="28"/>
        </w:rPr>
        <w:lastRenderedPageBreak/>
        <w:t>Сравнение методов снижения размерности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691"/>
        <w:gridCol w:w="2768"/>
      </w:tblGrid>
      <w:tr w:rsidR="006D782B" w:rsidRPr="006D782B" w14:paraId="70092FBD" w14:textId="77777777" w:rsidTr="0088066E">
        <w:trPr>
          <w:jc w:val="center"/>
        </w:trPr>
        <w:tc>
          <w:tcPr>
            <w:tcW w:w="0" w:type="auto"/>
            <w:hideMark/>
          </w:tcPr>
          <w:p w14:paraId="671FD8C6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14:paraId="4BCC19DE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Silhouette</w:t>
            </w:r>
            <w:proofErr w:type="spellEnd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</w:tr>
      <w:tr w:rsidR="006D782B" w:rsidRPr="006D782B" w14:paraId="5DB43AE7" w14:textId="77777777" w:rsidTr="0088066E">
        <w:trPr>
          <w:jc w:val="center"/>
        </w:trPr>
        <w:tc>
          <w:tcPr>
            <w:tcW w:w="0" w:type="auto"/>
            <w:hideMark/>
          </w:tcPr>
          <w:p w14:paraId="2B795A8D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proofErr w:type="spellEnd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6993947C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0.539</w:t>
            </w:r>
          </w:p>
        </w:tc>
      </w:tr>
      <w:tr w:rsidR="006D782B" w:rsidRPr="006D782B" w14:paraId="687217BA" w14:textId="77777777" w:rsidTr="0088066E">
        <w:trPr>
          <w:jc w:val="center"/>
        </w:trPr>
        <w:tc>
          <w:tcPr>
            <w:tcW w:w="0" w:type="auto"/>
            <w:hideMark/>
          </w:tcPr>
          <w:p w14:paraId="6644924C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Poly</w:t>
            </w:r>
            <w:proofErr w:type="spellEnd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6FAD5A67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0.520</w:t>
            </w:r>
          </w:p>
        </w:tc>
      </w:tr>
      <w:tr w:rsidR="006D782B" w:rsidRPr="006D782B" w14:paraId="6FA62AFA" w14:textId="77777777" w:rsidTr="0088066E">
        <w:trPr>
          <w:jc w:val="center"/>
        </w:trPr>
        <w:tc>
          <w:tcPr>
            <w:tcW w:w="0" w:type="auto"/>
            <w:hideMark/>
          </w:tcPr>
          <w:p w14:paraId="7C053393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RBF KPCA</w:t>
            </w:r>
          </w:p>
        </w:tc>
        <w:tc>
          <w:tcPr>
            <w:tcW w:w="0" w:type="auto"/>
            <w:hideMark/>
          </w:tcPr>
          <w:p w14:paraId="6E989C04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0.715</w:t>
            </w:r>
          </w:p>
        </w:tc>
      </w:tr>
      <w:tr w:rsidR="006D782B" w:rsidRPr="006D782B" w14:paraId="0C799976" w14:textId="77777777" w:rsidTr="0088066E">
        <w:trPr>
          <w:jc w:val="center"/>
        </w:trPr>
        <w:tc>
          <w:tcPr>
            <w:tcW w:w="0" w:type="auto"/>
            <w:hideMark/>
          </w:tcPr>
          <w:p w14:paraId="54CBBDD1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Cosine</w:t>
            </w:r>
            <w:proofErr w:type="spellEnd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273DE4A7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0.637</w:t>
            </w:r>
          </w:p>
        </w:tc>
      </w:tr>
      <w:tr w:rsidR="006D782B" w:rsidRPr="006D782B" w14:paraId="621C38F0" w14:textId="77777777" w:rsidTr="0088066E">
        <w:trPr>
          <w:jc w:val="center"/>
        </w:trPr>
        <w:tc>
          <w:tcPr>
            <w:tcW w:w="0" w:type="auto"/>
            <w:hideMark/>
          </w:tcPr>
          <w:p w14:paraId="3000FF96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Sigmoid</w:t>
            </w:r>
            <w:proofErr w:type="spellEnd"/>
            <w:r w:rsidRPr="006D782B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3159EE6A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0.503</w:t>
            </w:r>
          </w:p>
        </w:tc>
      </w:tr>
      <w:tr w:rsidR="006D782B" w:rsidRPr="006D782B" w14:paraId="15A65142" w14:textId="77777777" w:rsidTr="0088066E">
        <w:trPr>
          <w:jc w:val="center"/>
        </w:trPr>
        <w:tc>
          <w:tcPr>
            <w:tcW w:w="0" w:type="auto"/>
            <w:hideMark/>
          </w:tcPr>
          <w:p w14:paraId="6FC1469F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t-SNE</w:t>
            </w:r>
          </w:p>
        </w:tc>
        <w:tc>
          <w:tcPr>
            <w:tcW w:w="0" w:type="auto"/>
            <w:hideMark/>
          </w:tcPr>
          <w:p w14:paraId="64BF3021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0.667</w:t>
            </w:r>
          </w:p>
        </w:tc>
      </w:tr>
      <w:tr w:rsidR="006D782B" w:rsidRPr="006D782B" w14:paraId="1027A0BC" w14:textId="77777777" w:rsidTr="0088066E">
        <w:trPr>
          <w:jc w:val="center"/>
        </w:trPr>
        <w:tc>
          <w:tcPr>
            <w:tcW w:w="0" w:type="auto"/>
            <w:hideMark/>
          </w:tcPr>
          <w:p w14:paraId="288820B4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UMAP</w:t>
            </w:r>
          </w:p>
        </w:tc>
        <w:tc>
          <w:tcPr>
            <w:tcW w:w="0" w:type="auto"/>
            <w:hideMark/>
          </w:tcPr>
          <w:p w14:paraId="095B570F" w14:textId="77777777" w:rsidR="006D782B" w:rsidRPr="006D782B" w:rsidRDefault="006D782B" w:rsidP="006D782B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82B">
              <w:rPr>
                <w:rFonts w:ascii="Times New Roman" w:hAnsi="Times New Roman" w:cs="Times New Roman"/>
                <w:sz w:val="28"/>
                <w:szCs w:val="28"/>
              </w:rPr>
              <w:t>0.7177</w:t>
            </w:r>
          </w:p>
        </w:tc>
      </w:tr>
    </w:tbl>
    <w:p w14:paraId="74B6A41F" w14:textId="77777777" w:rsidR="008E7539" w:rsidRDefault="008E7539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87C783" w14:textId="7B728DCB" w:rsidR="006D782B" w:rsidRPr="006D782B" w:rsidRDefault="006D782B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82B">
        <w:rPr>
          <w:rFonts w:ascii="Times New Roman" w:hAnsi="Times New Roman" w:cs="Times New Roman"/>
          <w:sz w:val="28"/>
          <w:szCs w:val="28"/>
        </w:rPr>
        <w:t>Итоговый вывод</w:t>
      </w:r>
    </w:p>
    <w:p w14:paraId="5FFDCC1F" w14:textId="77777777" w:rsidR="006D782B" w:rsidRPr="008E7539" w:rsidRDefault="006D782B" w:rsidP="00E139AC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539">
        <w:rPr>
          <w:rFonts w:ascii="Times New Roman" w:hAnsi="Times New Roman" w:cs="Times New Roman"/>
          <w:sz w:val="28"/>
          <w:szCs w:val="28"/>
        </w:rPr>
        <w:t>UMAP показал наилучшее качество разделения кластеров (0.7177).</w:t>
      </w:r>
    </w:p>
    <w:p w14:paraId="268CB1CE" w14:textId="77777777" w:rsidR="006D782B" w:rsidRPr="008E7539" w:rsidRDefault="006D782B" w:rsidP="00E139AC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539">
        <w:rPr>
          <w:rFonts w:ascii="Times New Roman" w:hAnsi="Times New Roman" w:cs="Times New Roman"/>
          <w:sz w:val="28"/>
          <w:szCs w:val="28"/>
        </w:rPr>
        <w:t xml:space="preserve">Результат немного превосходит RBF </w:t>
      </w:r>
      <w:proofErr w:type="spellStart"/>
      <w:r w:rsidRPr="008E7539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8E7539">
        <w:rPr>
          <w:rFonts w:ascii="Times New Roman" w:hAnsi="Times New Roman" w:cs="Times New Roman"/>
          <w:sz w:val="28"/>
          <w:szCs w:val="28"/>
        </w:rPr>
        <w:t xml:space="preserve"> PCA (0.715), что подтверждает наличие выраженной нелинейной структуры в данных.</w:t>
      </w:r>
    </w:p>
    <w:p w14:paraId="7E8DFEEE" w14:textId="77777777" w:rsidR="006D782B" w:rsidRPr="008E7539" w:rsidRDefault="006D782B" w:rsidP="00E139AC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539">
        <w:rPr>
          <w:rFonts w:ascii="Times New Roman" w:hAnsi="Times New Roman" w:cs="Times New Roman"/>
          <w:sz w:val="28"/>
          <w:szCs w:val="28"/>
        </w:rPr>
        <w:t>UMAP является оптимальным методом для визуализации и предварительной кластеризации пингвинов в двумерном пространстве.</w:t>
      </w:r>
    </w:p>
    <w:p w14:paraId="65D9808B" w14:textId="77777777" w:rsidR="006D782B" w:rsidRPr="006D782B" w:rsidRDefault="006D782B" w:rsidP="006D78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82B">
        <w:rPr>
          <w:rFonts w:ascii="Times New Roman" w:hAnsi="Times New Roman" w:cs="Times New Roman"/>
          <w:sz w:val="28"/>
          <w:szCs w:val="28"/>
        </w:rPr>
        <w:t>Общий вывод по всем методам</w:t>
      </w:r>
    </w:p>
    <w:p w14:paraId="64254DBA" w14:textId="77777777" w:rsidR="006D782B" w:rsidRPr="00420635" w:rsidRDefault="006D782B" w:rsidP="00E139AC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635">
        <w:rPr>
          <w:rFonts w:ascii="Times New Roman" w:hAnsi="Times New Roman" w:cs="Times New Roman"/>
          <w:sz w:val="28"/>
          <w:szCs w:val="28"/>
        </w:rPr>
        <w:t>Данные пингвинов имеют выраженную нелинейную структуру.</w:t>
      </w:r>
    </w:p>
    <w:p w14:paraId="0623D4BB" w14:textId="77777777" w:rsidR="006D782B" w:rsidRPr="00420635" w:rsidRDefault="006D782B" w:rsidP="00E139AC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635">
        <w:rPr>
          <w:rFonts w:ascii="Times New Roman" w:hAnsi="Times New Roman" w:cs="Times New Roman"/>
          <w:sz w:val="28"/>
          <w:szCs w:val="28"/>
        </w:rPr>
        <w:t>Линейные методы дают лишь приближённую картину.</w:t>
      </w:r>
    </w:p>
    <w:p w14:paraId="27A4BC96" w14:textId="77777777" w:rsidR="006D782B" w:rsidRPr="00420635" w:rsidRDefault="006D782B" w:rsidP="00E139AC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635">
        <w:rPr>
          <w:rFonts w:ascii="Times New Roman" w:hAnsi="Times New Roman" w:cs="Times New Roman"/>
          <w:sz w:val="28"/>
          <w:szCs w:val="28"/>
        </w:rPr>
        <w:t xml:space="preserve">Лучшие результаты демонстрируют методы нелинейного снижения размерности — UMAP и RBF </w:t>
      </w:r>
      <w:proofErr w:type="spellStart"/>
      <w:r w:rsidRPr="00420635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420635">
        <w:rPr>
          <w:rFonts w:ascii="Times New Roman" w:hAnsi="Times New Roman" w:cs="Times New Roman"/>
          <w:sz w:val="28"/>
          <w:szCs w:val="28"/>
        </w:rPr>
        <w:t xml:space="preserve"> PCA.</w:t>
      </w:r>
    </w:p>
    <w:p w14:paraId="75E3983C" w14:textId="7745317F" w:rsidR="00D8341A" w:rsidRDefault="006D782B" w:rsidP="00E139AC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635">
        <w:rPr>
          <w:rFonts w:ascii="Times New Roman" w:hAnsi="Times New Roman" w:cs="Times New Roman"/>
          <w:sz w:val="28"/>
          <w:szCs w:val="28"/>
        </w:rPr>
        <w:t xml:space="preserve">UMAP можно рекомендовать как основной инструмент визуализации данного </w:t>
      </w:r>
      <w:proofErr w:type="spellStart"/>
      <w:r w:rsidRPr="00420635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420635">
        <w:rPr>
          <w:rFonts w:ascii="Times New Roman" w:hAnsi="Times New Roman" w:cs="Times New Roman"/>
          <w:sz w:val="28"/>
          <w:szCs w:val="28"/>
        </w:rPr>
        <w:t>.</w:t>
      </w:r>
    </w:p>
    <w:p w14:paraId="3488BA11" w14:textId="77777777" w:rsidR="00D8341A" w:rsidRDefault="00D834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23EC00" w14:textId="57F4C663" w:rsidR="00D8341A" w:rsidRPr="00D8341A" w:rsidRDefault="00D8341A" w:rsidP="00D8341A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0" w:name="_Toc22274727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Методы локтя и силуэта</w:t>
      </w:r>
      <w:bookmarkEnd w:id="10"/>
    </w:p>
    <w:p w14:paraId="1EF17D5B" w14:textId="77777777" w:rsidR="00D8341A" w:rsidRPr="00C83E64" w:rsidRDefault="00D8341A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>Для оценки оптимального числа кластеров в данных о пингвинах применялись два классических метода: метод локтя (</w:t>
      </w:r>
      <w:proofErr w:type="spellStart"/>
      <w:r w:rsidRPr="00C83E64">
        <w:rPr>
          <w:rFonts w:ascii="Times New Roman" w:hAnsi="Times New Roman" w:cs="Times New Roman"/>
          <w:sz w:val="28"/>
          <w:szCs w:val="28"/>
        </w:rPr>
        <w:t>Elbow</w:t>
      </w:r>
      <w:proofErr w:type="spellEnd"/>
      <w:r w:rsidRPr="00C83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E64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C83E64">
        <w:rPr>
          <w:rFonts w:ascii="Times New Roman" w:hAnsi="Times New Roman" w:cs="Times New Roman"/>
          <w:sz w:val="28"/>
          <w:szCs w:val="28"/>
        </w:rPr>
        <w:t>) и метод силуэта (</w:t>
      </w:r>
      <w:proofErr w:type="spellStart"/>
      <w:r w:rsidRPr="00C83E64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C83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E64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C83E64">
        <w:rPr>
          <w:rFonts w:ascii="Times New Roman" w:hAnsi="Times New Roman" w:cs="Times New Roman"/>
          <w:sz w:val="28"/>
          <w:szCs w:val="28"/>
        </w:rPr>
        <w:t>).</w:t>
      </w:r>
    </w:p>
    <w:p w14:paraId="344F3CF6" w14:textId="7D18C26F" w:rsidR="00D8341A" w:rsidRPr="00C83E64" w:rsidRDefault="00D8341A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>Метод локтя</w:t>
      </w:r>
    </w:p>
    <w:p w14:paraId="5EE26CE0" w14:textId="77777777" w:rsidR="00D8341A" w:rsidRPr="00C83E64" w:rsidRDefault="00D8341A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>Метод локтя основан на анализе инерции (</w:t>
      </w:r>
      <w:proofErr w:type="spellStart"/>
      <w:r w:rsidRPr="00C83E64">
        <w:rPr>
          <w:rFonts w:ascii="Times New Roman" w:hAnsi="Times New Roman" w:cs="Times New Roman"/>
          <w:sz w:val="28"/>
          <w:szCs w:val="28"/>
        </w:rPr>
        <w:t>Within</w:t>
      </w:r>
      <w:proofErr w:type="spellEnd"/>
      <w:r w:rsidRPr="00C83E64">
        <w:rPr>
          <w:rFonts w:ascii="Times New Roman" w:hAnsi="Times New Roman" w:cs="Times New Roman"/>
          <w:sz w:val="28"/>
          <w:szCs w:val="28"/>
        </w:rPr>
        <w:t xml:space="preserve">-Cluster </w:t>
      </w:r>
      <w:proofErr w:type="spellStart"/>
      <w:r w:rsidRPr="00C83E64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C83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E64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83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E64">
        <w:rPr>
          <w:rFonts w:ascii="Times New Roman" w:hAnsi="Times New Roman" w:cs="Times New Roman"/>
          <w:sz w:val="28"/>
          <w:szCs w:val="28"/>
        </w:rPr>
        <w:t>Squares</w:t>
      </w:r>
      <w:proofErr w:type="spellEnd"/>
      <w:r w:rsidRPr="00C83E64">
        <w:rPr>
          <w:rFonts w:ascii="Times New Roman" w:hAnsi="Times New Roman" w:cs="Times New Roman"/>
          <w:sz w:val="28"/>
          <w:szCs w:val="28"/>
        </w:rPr>
        <w:t>, WCSS) — суммы квадратов расстояний точек до центров своих кластеров.</w:t>
      </w:r>
    </w:p>
    <w:p w14:paraId="2F77C077" w14:textId="77777777" w:rsidR="00D8341A" w:rsidRPr="00C83E64" w:rsidRDefault="00D8341A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>Процедура:</w:t>
      </w:r>
    </w:p>
    <w:p w14:paraId="201F6F12" w14:textId="77777777" w:rsidR="00D8341A" w:rsidRPr="00C83E64" w:rsidRDefault="00D8341A" w:rsidP="00E139AC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>Разбиваем данные на k кластеров для k = 1…10.</w:t>
      </w:r>
    </w:p>
    <w:p w14:paraId="70F4D735" w14:textId="77777777" w:rsidR="00D8341A" w:rsidRPr="00C83E64" w:rsidRDefault="00D8341A" w:rsidP="00E139AC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>Вычисляем WCSS для каждого k.</w:t>
      </w:r>
    </w:p>
    <w:p w14:paraId="7BF10C01" w14:textId="77777777" w:rsidR="00D8341A" w:rsidRPr="00C83E64" w:rsidRDefault="00D8341A" w:rsidP="00E139AC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 xml:space="preserve">Строим график WCSS </w:t>
      </w:r>
      <w:proofErr w:type="spellStart"/>
      <w:r w:rsidRPr="00C83E64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C83E64">
        <w:rPr>
          <w:rFonts w:ascii="Times New Roman" w:hAnsi="Times New Roman" w:cs="Times New Roman"/>
          <w:sz w:val="28"/>
          <w:szCs w:val="28"/>
        </w:rPr>
        <w:t xml:space="preserve"> k и ищем «локоть» — точку, после которой снижение WCSS становится менее выраженным.</w:t>
      </w:r>
    </w:p>
    <w:p w14:paraId="69667706" w14:textId="77777777" w:rsidR="00D8341A" w:rsidRPr="00C83E64" w:rsidRDefault="00D8341A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>Результаты для пингвинов:</w:t>
      </w:r>
    </w:p>
    <w:p w14:paraId="1AF11A57" w14:textId="77777777" w:rsidR="00D8341A" w:rsidRPr="00C83E64" w:rsidRDefault="00D8341A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>Для k = 1–10 наблюдается резкое падение WCSS до k = 2–3.</w:t>
      </w:r>
    </w:p>
    <w:p w14:paraId="2E8C4A6E" w14:textId="77777777" w:rsidR="00D8341A" w:rsidRPr="00C83E64" w:rsidRDefault="00D8341A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>После k = 3 снижение WCSS становится менее значимым.</w:t>
      </w:r>
    </w:p>
    <w:p w14:paraId="57103B19" w14:textId="77777777" w:rsidR="00D8341A" w:rsidRPr="00C83E64" w:rsidRDefault="00D8341A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>Вывод:</w:t>
      </w:r>
    </w:p>
    <w:p w14:paraId="24B7FF75" w14:textId="77777777" w:rsidR="00D8341A" w:rsidRPr="00C83E64" w:rsidRDefault="00D8341A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>Метод локтя указывает на оптимальное количество кластеров k ≈ 2–3, что соответствует естественным группам пингвинов по морфологическим признакам.</w:t>
      </w:r>
    </w:p>
    <w:p w14:paraId="602B4386" w14:textId="7B9B3E11" w:rsidR="00D8341A" w:rsidRPr="00C83E64" w:rsidRDefault="00D8341A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>Метод силуэта</w:t>
      </w:r>
    </w:p>
    <w:p w14:paraId="76CA5C4B" w14:textId="77777777" w:rsidR="00D8341A" w:rsidRPr="00C83E64" w:rsidRDefault="00D8341A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>Метод силуэта оценивает качество кластеризации на основе внутреннего и внешнего расстояния:</w:t>
      </w:r>
    </w:p>
    <w:p w14:paraId="4C43A9AC" w14:textId="6940E3CE" w:rsidR="00D8341A" w:rsidRPr="00C83E64" w:rsidRDefault="00C83E64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s(i)=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b(i)-a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max⁡(a(i),b(i))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5AD11236" w14:textId="77777777" w:rsidR="00D8341A" w:rsidRPr="00C83E64" w:rsidRDefault="00D8341A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>где:</w:t>
      </w:r>
    </w:p>
    <w:p w14:paraId="21B47C95" w14:textId="57801BD7" w:rsidR="00D8341A" w:rsidRPr="00C83E64" w:rsidRDefault="00C83E64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a(i)</m:t>
        </m:r>
      </m:oMath>
      <w:r w:rsidR="00D8341A" w:rsidRPr="00C83E64">
        <w:rPr>
          <w:rFonts w:ascii="Times New Roman" w:hAnsi="Times New Roman" w:cs="Times New Roman"/>
          <w:sz w:val="28"/>
          <w:szCs w:val="28"/>
        </w:rPr>
        <w:t xml:space="preserve"> — среднее расстояние точки i до других точек в том же кластере,</w:t>
      </w:r>
    </w:p>
    <w:p w14:paraId="241C273D" w14:textId="7C4BDD43" w:rsidR="00D8341A" w:rsidRPr="00C83E64" w:rsidRDefault="00C83E64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b(i)</m:t>
        </m:r>
      </m:oMath>
      <w:r w:rsidR="00D8341A" w:rsidRPr="00C83E64">
        <w:rPr>
          <w:rFonts w:ascii="Times New Roman" w:hAnsi="Times New Roman" w:cs="Times New Roman"/>
          <w:sz w:val="28"/>
          <w:szCs w:val="28"/>
        </w:rPr>
        <w:t xml:space="preserve"> — минимальное среднее расстояние точки i до точек в соседнем кластере.</w:t>
      </w:r>
    </w:p>
    <w:p w14:paraId="671A1118" w14:textId="77777777" w:rsidR="00D8341A" w:rsidRPr="00C83E64" w:rsidRDefault="00D8341A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>Сила метода:</w:t>
      </w:r>
    </w:p>
    <w:p w14:paraId="6E0EBFED" w14:textId="77777777" w:rsidR="00D8341A" w:rsidRPr="002B19A3" w:rsidRDefault="00D8341A" w:rsidP="00E139AC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19A3">
        <w:rPr>
          <w:rFonts w:ascii="Times New Roman" w:hAnsi="Times New Roman" w:cs="Times New Roman"/>
          <w:sz w:val="28"/>
          <w:szCs w:val="28"/>
        </w:rPr>
        <w:lastRenderedPageBreak/>
        <w:t>Значения силуэта варьируются от -1 до 1.</w:t>
      </w:r>
    </w:p>
    <w:p w14:paraId="46E5CAC1" w14:textId="77777777" w:rsidR="00D8341A" w:rsidRPr="002B19A3" w:rsidRDefault="00D8341A" w:rsidP="00E139AC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19A3">
        <w:rPr>
          <w:rFonts w:ascii="Times New Roman" w:hAnsi="Times New Roman" w:cs="Times New Roman"/>
          <w:sz w:val="28"/>
          <w:szCs w:val="28"/>
        </w:rPr>
        <w:t>Ближе к 1 → хорошее разделение кластеров.</w:t>
      </w:r>
    </w:p>
    <w:p w14:paraId="78A01810" w14:textId="77777777" w:rsidR="00D8341A" w:rsidRPr="002B19A3" w:rsidRDefault="00D8341A" w:rsidP="00E139AC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19A3">
        <w:rPr>
          <w:rFonts w:ascii="Times New Roman" w:hAnsi="Times New Roman" w:cs="Times New Roman"/>
          <w:sz w:val="28"/>
          <w:szCs w:val="28"/>
        </w:rPr>
        <w:t>Ближе к 0 → перекрывающиеся кластеры.</w:t>
      </w:r>
    </w:p>
    <w:p w14:paraId="30C828BB" w14:textId="77777777" w:rsidR="00D8341A" w:rsidRPr="002B19A3" w:rsidRDefault="00D8341A" w:rsidP="00E139AC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19A3">
        <w:rPr>
          <w:rFonts w:ascii="Times New Roman" w:hAnsi="Times New Roman" w:cs="Times New Roman"/>
          <w:sz w:val="28"/>
          <w:szCs w:val="28"/>
        </w:rPr>
        <w:t>Отрицательное значение → точки, возможно, отнесены к неверным кластерам.</w:t>
      </w:r>
    </w:p>
    <w:p w14:paraId="12490C08" w14:textId="6798C7B8" w:rsidR="002B19A3" w:rsidRDefault="002B19A3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B19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32C7F1" wp14:editId="4EA0A688">
            <wp:extent cx="5940425" cy="245046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9CEF" w14:textId="4BA4F49D" w:rsidR="00D8341A" w:rsidRPr="00C83E64" w:rsidRDefault="00D8341A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>Вывод:</w:t>
      </w:r>
    </w:p>
    <w:p w14:paraId="0F7F7C6E" w14:textId="612EA040" w:rsidR="00D8341A" w:rsidRPr="00C83E64" w:rsidRDefault="00D8341A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 xml:space="preserve">Наиболее оптимальное число кластеров k = </w:t>
      </w:r>
      <w:r w:rsidR="000B6FBF">
        <w:rPr>
          <w:rFonts w:ascii="Times New Roman" w:hAnsi="Times New Roman" w:cs="Times New Roman"/>
          <w:sz w:val="28"/>
          <w:szCs w:val="28"/>
        </w:rPr>
        <w:t>2</w:t>
      </w:r>
      <w:r w:rsidRPr="00C83E64">
        <w:rPr>
          <w:rFonts w:ascii="Times New Roman" w:hAnsi="Times New Roman" w:cs="Times New Roman"/>
          <w:sz w:val="28"/>
          <w:szCs w:val="28"/>
        </w:rPr>
        <w:t xml:space="preserve">, что подтверждается максимальным значением </w:t>
      </w:r>
      <w:proofErr w:type="spellStart"/>
      <w:r w:rsidRPr="00C83E64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C83E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E6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C83E64">
        <w:rPr>
          <w:rFonts w:ascii="Times New Roman" w:hAnsi="Times New Roman" w:cs="Times New Roman"/>
          <w:sz w:val="28"/>
          <w:szCs w:val="28"/>
        </w:rPr>
        <w:t>.</w:t>
      </w:r>
    </w:p>
    <w:p w14:paraId="28D54840" w14:textId="77777777" w:rsidR="00D8341A" w:rsidRPr="00C83E64" w:rsidRDefault="00D8341A" w:rsidP="00C83E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3E64">
        <w:rPr>
          <w:rFonts w:ascii="Times New Roman" w:hAnsi="Times New Roman" w:cs="Times New Roman"/>
          <w:sz w:val="28"/>
          <w:szCs w:val="28"/>
        </w:rPr>
        <w:t>k = 3 также возможен, но разделение становится менее чётким.</w:t>
      </w:r>
    </w:p>
    <w:p w14:paraId="06ACEACA" w14:textId="77777777" w:rsidR="00175D5E" w:rsidRDefault="00D8341A">
      <w:pP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256A5972" w14:textId="7077D91C" w:rsidR="00897279" w:rsidRPr="00031F4A" w:rsidRDefault="00175D5E" w:rsidP="00175D5E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1" w:name="_Toc222747271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>K</w:t>
      </w:r>
      <w:r w:rsidRPr="00897279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means</w:t>
      </w:r>
      <w:bookmarkEnd w:id="11"/>
    </w:p>
    <w:p w14:paraId="74BBBBC4" w14:textId="77777777" w:rsidR="001962D7" w:rsidRPr="001962D7" w:rsidRDefault="001962D7" w:rsidP="001962D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62D7">
        <w:rPr>
          <w:rFonts w:ascii="Times New Roman" w:hAnsi="Times New Roman" w:cs="Times New Roman"/>
          <w:sz w:val="28"/>
          <w:szCs w:val="28"/>
        </w:rPr>
        <w:t>Для анализа структуры пингвинов была применена K-</w:t>
      </w:r>
      <w:proofErr w:type="spellStart"/>
      <w:r w:rsidRPr="001962D7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1962D7">
        <w:rPr>
          <w:rFonts w:ascii="Times New Roman" w:hAnsi="Times New Roman" w:cs="Times New Roman"/>
          <w:sz w:val="28"/>
          <w:szCs w:val="28"/>
        </w:rPr>
        <w:t xml:space="preserve"> кластеризация на данных, предварительно преобразованных с помощью RBF </w:t>
      </w:r>
      <w:proofErr w:type="spellStart"/>
      <w:r w:rsidRPr="001962D7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1962D7">
        <w:rPr>
          <w:rFonts w:ascii="Times New Roman" w:hAnsi="Times New Roman" w:cs="Times New Roman"/>
          <w:sz w:val="28"/>
          <w:szCs w:val="28"/>
        </w:rPr>
        <w:t xml:space="preserve"> PCA. Метод </w:t>
      </w:r>
      <w:proofErr w:type="spellStart"/>
      <w:r w:rsidRPr="001962D7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1962D7">
        <w:rPr>
          <w:rFonts w:ascii="Times New Roman" w:hAnsi="Times New Roman" w:cs="Times New Roman"/>
          <w:sz w:val="28"/>
          <w:szCs w:val="28"/>
        </w:rPr>
        <w:t xml:space="preserve"> PCA выявляет скрытые нелинейные зависимости между признаками пингвинов, что позволяет улучшить качество последующей кластеризации.</w:t>
      </w:r>
    </w:p>
    <w:p w14:paraId="611F4497" w14:textId="77777777" w:rsidR="001962D7" w:rsidRPr="001962D7" w:rsidRDefault="001962D7" w:rsidP="001962D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62D7">
        <w:rPr>
          <w:rFonts w:ascii="Times New Roman" w:hAnsi="Times New Roman" w:cs="Times New Roman"/>
          <w:sz w:val="28"/>
          <w:szCs w:val="28"/>
        </w:rPr>
        <w:t>Цель:</w:t>
      </w:r>
    </w:p>
    <w:p w14:paraId="07972E66" w14:textId="08529FB3" w:rsidR="001962D7" w:rsidRPr="00FA16A7" w:rsidRDefault="001962D7" w:rsidP="00E139AC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6A7">
        <w:rPr>
          <w:rFonts w:ascii="Times New Roman" w:hAnsi="Times New Roman" w:cs="Times New Roman"/>
          <w:sz w:val="28"/>
          <w:szCs w:val="28"/>
        </w:rPr>
        <w:t>Разделить данные пингвинов на k = 2 кластера.</w:t>
      </w:r>
    </w:p>
    <w:p w14:paraId="4DDBB4DA" w14:textId="77777777" w:rsidR="001962D7" w:rsidRPr="00FA16A7" w:rsidRDefault="001962D7" w:rsidP="00E139AC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6A7">
        <w:rPr>
          <w:rFonts w:ascii="Times New Roman" w:hAnsi="Times New Roman" w:cs="Times New Roman"/>
          <w:sz w:val="28"/>
          <w:szCs w:val="28"/>
        </w:rPr>
        <w:t xml:space="preserve">Сравнить качество кластеризации на исходных данных и на проекции </w:t>
      </w:r>
      <w:proofErr w:type="spellStart"/>
      <w:r w:rsidRPr="00FA16A7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FA16A7">
        <w:rPr>
          <w:rFonts w:ascii="Times New Roman" w:hAnsi="Times New Roman" w:cs="Times New Roman"/>
          <w:sz w:val="28"/>
          <w:szCs w:val="28"/>
        </w:rPr>
        <w:t xml:space="preserve"> PCA.</w:t>
      </w:r>
    </w:p>
    <w:p w14:paraId="6020F444" w14:textId="77777777" w:rsidR="001962D7" w:rsidRPr="001962D7" w:rsidRDefault="001962D7" w:rsidP="001962D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62D7">
        <w:rPr>
          <w:rFonts w:ascii="Times New Roman" w:hAnsi="Times New Roman" w:cs="Times New Roman"/>
          <w:sz w:val="28"/>
          <w:szCs w:val="28"/>
        </w:rPr>
        <w:t>Результаты K-</w:t>
      </w:r>
      <w:proofErr w:type="spellStart"/>
      <w:r w:rsidRPr="001962D7">
        <w:rPr>
          <w:rFonts w:ascii="Times New Roman" w:hAnsi="Times New Roman" w:cs="Times New Roman"/>
          <w:sz w:val="28"/>
          <w:szCs w:val="28"/>
        </w:rPr>
        <w:t>Means</w:t>
      </w:r>
      <w:proofErr w:type="spellEnd"/>
    </w:p>
    <w:p w14:paraId="6B47AE8A" w14:textId="77777777" w:rsidR="001962D7" w:rsidRPr="001962D7" w:rsidRDefault="001962D7" w:rsidP="001962D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62D7">
        <w:rPr>
          <w:rFonts w:ascii="Times New Roman" w:hAnsi="Times New Roman" w:cs="Times New Roman"/>
          <w:sz w:val="28"/>
          <w:szCs w:val="28"/>
        </w:rPr>
        <w:t>На исходных числовых признаках: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992"/>
        <w:gridCol w:w="1309"/>
      </w:tblGrid>
      <w:tr w:rsidR="001962D7" w:rsidRPr="001962D7" w14:paraId="37996575" w14:textId="77777777" w:rsidTr="00FA16A7">
        <w:trPr>
          <w:jc w:val="center"/>
        </w:trPr>
        <w:tc>
          <w:tcPr>
            <w:tcW w:w="0" w:type="auto"/>
            <w:hideMark/>
          </w:tcPr>
          <w:p w14:paraId="37FFE7A2" w14:textId="77777777" w:rsidR="001962D7" w:rsidRPr="00FA16A7" w:rsidRDefault="001962D7" w:rsidP="00FA16A7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16A7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hideMark/>
          </w:tcPr>
          <w:p w14:paraId="6F66034C" w14:textId="77777777" w:rsidR="001962D7" w:rsidRPr="00FA16A7" w:rsidRDefault="001962D7" w:rsidP="00FA16A7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16A7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1962D7" w:rsidRPr="001962D7" w14:paraId="7E26ABA7" w14:textId="77777777" w:rsidTr="00FA16A7">
        <w:trPr>
          <w:jc w:val="center"/>
        </w:trPr>
        <w:tc>
          <w:tcPr>
            <w:tcW w:w="0" w:type="auto"/>
            <w:hideMark/>
          </w:tcPr>
          <w:p w14:paraId="12D6143F" w14:textId="77777777" w:rsidR="001962D7" w:rsidRPr="00FA16A7" w:rsidRDefault="001962D7" w:rsidP="00FA16A7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A16A7">
              <w:rPr>
                <w:rFonts w:ascii="Times New Roman" w:hAnsi="Times New Roman" w:cs="Times New Roman"/>
                <w:sz w:val="28"/>
                <w:szCs w:val="28"/>
              </w:rPr>
              <w:t>Silhouette</w:t>
            </w:r>
            <w:proofErr w:type="spellEnd"/>
            <w:r w:rsidRPr="00FA16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16A7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14:paraId="39D36717" w14:textId="77777777" w:rsidR="001962D7" w:rsidRPr="00FA16A7" w:rsidRDefault="001962D7" w:rsidP="00FA16A7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16A7">
              <w:rPr>
                <w:rFonts w:ascii="Times New Roman" w:hAnsi="Times New Roman" w:cs="Times New Roman"/>
                <w:sz w:val="28"/>
                <w:szCs w:val="28"/>
              </w:rPr>
              <w:t>0.531</w:t>
            </w:r>
          </w:p>
        </w:tc>
      </w:tr>
      <w:tr w:rsidR="001962D7" w:rsidRPr="001962D7" w14:paraId="665BA059" w14:textId="77777777" w:rsidTr="00FA16A7">
        <w:trPr>
          <w:jc w:val="center"/>
        </w:trPr>
        <w:tc>
          <w:tcPr>
            <w:tcW w:w="0" w:type="auto"/>
            <w:hideMark/>
          </w:tcPr>
          <w:p w14:paraId="2C941EC1" w14:textId="77777777" w:rsidR="001962D7" w:rsidRPr="00FA16A7" w:rsidRDefault="001962D7" w:rsidP="00FA16A7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A16A7">
              <w:rPr>
                <w:rFonts w:ascii="Times New Roman" w:hAnsi="Times New Roman" w:cs="Times New Roman"/>
                <w:sz w:val="28"/>
                <w:szCs w:val="28"/>
              </w:rPr>
              <w:t>Calinski-Harabasz</w:t>
            </w:r>
            <w:proofErr w:type="spellEnd"/>
            <w:r w:rsidRPr="00FA16A7">
              <w:rPr>
                <w:rFonts w:ascii="Times New Roman" w:hAnsi="Times New Roman" w:cs="Times New Roman"/>
                <w:sz w:val="28"/>
                <w:szCs w:val="28"/>
              </w:rPr>
              <w:t xml:space="preserve"> Index</w:t>
            </w:r>
          </w:p>
        </w:tc>
        <w:tc>
          <w:tcPr>
            <w:tcW w:w="0" w:type="auto"/>
            <w:hideMark/>
          </w:tcPr>
          <w:p w14:paraId="496C99F8" w14:textId="77777777" w:rsidR="001962D7" w:rsidRPr="00FA16A7" w:rsidRDefault="001962D7" w:rsidP="00FA16A7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16A7">
              <w:rPr>
                <w:rFonts w:ascii="Times New Roman" w:hAnsi="Times New Roman" w:cs="Times New Roman"/>
                <w:sz w:val="28"/>
                <w:szCs w:val="28"/>
              </w:rPr>
              <w:t>468.669</w:t>
            </w:r>
          </w:p>
        </w:tc>
      </w:tr>
      <w:tr w:rsidR="001962D7" w:rsidRPr="001962D7" w14:paraId="6CF1F457" w14:textId="77777777" w:rsidTr="00FA16A7">
        <w:trPr>
          <w:jc w:val="center"/>
        </w:trPr>
        <w:tc>
          <w:tcPr>
            <w:tcW w:w="0" w:type="auto"/>
            <w:hideMark/>
          </w:tcPr>
          <w:p w14:paraId="64236DB1" w14:textId="77777777" w:rsidR="001962D7" w:rsidRPr="00FA16A7" w:rsidRDefault="001962D7" w:rsidP="00FA16A7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A16A7">
              <w:rPr>
                <w:rFonts w:ascii="Times New Roman" w:hAnsi="Times New Roman" w:cs="Times New Roman"/>
                <w:sz w:val="28"/>
                <w:szCs w:val="28"/>
              </w:rPr>
              <w:t>Davies-Bouldin</w:t>
            </w:r>
            <w:proofErr w:type="spellEnd"/>
            <w:r w:rsidRPr="00FA16A7">
              <w:rPr>
                <w:rFonts w:ascii="Times New Roman" w:hAnsi="Times New Roman" w:cs="Times New Roman"/>
                <w:sz w:val="28"/>
                <w:szCs w:val="28"/>
              </w:rPr>
              <w:t xml:space="preserve"> Index</w:t>
            </w:r>
          </w:p>
        </w:tc>
        <w:tc>
          <w:tcPr>
            <w:tcW w:w="0" w:type="auto"/>
            <w:hideMark/>
          </w:tcPr>
          <w:p w14:paraId="3E3406B4" w14:textId="77777777" w:rsidR="001962D7" w:rsidRPr="00FA16A7" w:rsidRDefault="001962D7" w:rsidP="00FA16A7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16A7">
              <w:rPr>
                <w:rFonts w:ascii="Times New Roman" w:hAnsi="Times New Roman" w:cs="Times New Roman"/>
                <w:sz w:val="28"/>
                <w:szCs w:val="28"/>
              </w:rPr>
              <w:t>0.716</w:t>
            </w:r>
          </w:p>
        </w:tc>
      </w:tr>
    </w:tbl>
    <w:p w14:paraId="0EE5B9EA" w14:textId="77777777" w:rsidR="00395D27" w:rsidRDefault="00395D27" w:rsidP="001962D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379C5A" w14:textId="63249E9C" w:rsidR="001962D7" w:rsidRPr="001962D7" w:rsidRDefault="001962D7" w:rsidP="001962D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62D7">
        <w:rPr>
          <w:rFonts w:ascii="Times New Roman" w:hAnsi="Times New Roman" w:cs="Times New Roman"/>
          <w:sz w:val="28"/>
          <w:szCs w:val="28"/>
        </w:rPr>
        <w:t xml:space="preserve">На проекции RBF </w:t>
      </w:r>
      <w:proofErr w:type="spellStart"/>
      <w:r w:rsidRPr="001962D7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1962D7">
        <w:rPr>
          <w:rFonts w:ascii="Times New Roman" w:hAnsi="Times New Roman" w:cs="Times New Roman"/>
          <w:sz w:val="28"/>
          <w:szCs w:val="28"/>
        </w:rPr>
        <w:t xml:space="preserve"> PCA (2 компоненты):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992"/>
        <w:gridCol w:w="1309"/>
      </w:tblGrid>
      <w:tr w:rsidR="00395D27" w:rsidRPr="00395D27" w14:paraId="25C22D2F" w14:textId="77777777" w:rsidTr="00395D27">
        <w:trPr>
          <w:jc w:val="center"/>
        </w:trPr>
        <w:tc>
          <w:tcPr>
            <w:tcW w:w="0" w:type="auto"/>
            <w:hideMark/>
          </w:tcPr>
          <w:p w14:paraId="0575EE28" w14:textId="77777777" w:rsidR="001962D7" w:rsidRPr="00395D27" w:rsidRDefault="001962D7" w:rsidP="00395D27">
            <w:pPr>
              <w:spacing w:after="16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395D27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hideMark/>
          </w:tcPr>
          <w:p w14:paraId="183E369F" w14:textId="77777777" w:rsidR="001962D7" w:rsidRPr="00395D27" w:rsidRDefault="001962D7" w:rsidP="00395D27">
            <w:pPr>
              <w:spacing w:after="16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395D27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395D27" w:rsidRPr="00395D27" w14:paraId="2AEFD349" w14:textId="77777777" w:rsidTr="00395D27">
        <w:trPr>
          <w:jc w:val="center"/>
        </w:trPr>
        <w:tc>
          <w:tcPr>
            <w:tcW w:w="0" w:type="auto"/>
            <w:hideMark/>
          </w:tcPr>
          <w:p w14:paraId="254C1920" w14:textId="77777777" w:rsidR="001962D7" w:rsidRPr="00395D27" w:rsidRDefault="001962D7" w:rsidP="00395D27">
            <w:pPr>
              <w:spacing w:after="16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5D27">
              <w:rPr>
                <w:rFonts w:ascii="Times New Roman" w:hAnsi="Times New Roman" w:cs="Times New Roman"/>
                <w:sz w:val="28"/>
                <w:szCs w:val="28"/>
              </w:rPr>
              <w:t>Silhouette</w:t>
            </w:r>
            <w:proofErr w:type="spellEnd"/>
            <w:r w:rsidRPr="00395D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5D27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14:paraId="736CAB2D" w14:textId="77777777" w:rsidR="001962D7" w:rsidRPr="00395D27" w:rsidRDefault="001962D7" w:rsidP="00395D27">
            <w:pPr>
              <w:spacing w:after="16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395D27">
              <w:rPr>
                <w:rFonts w:ascii="Times New Roman" w:hAnsi="Times New Roman" w:cs="Times New Roman"/>
                <w:sz w:val="28"/>
                <w:szCs w:val="28"/>
              </w:rPr>
              <w:t>0.648</w:t>
            </w:r>
          </w:p>
        </w:tc>
      </w:tr>
      <w:tr w:rsidR="00395D27" w:rsidRPr="00395D27" w14:paraId="61DF9F5B" w14:textId="77777777" w:rsidTr="00395D27">
        <w:trPr>
          <w:jc w:val="center"/>
        </w:trPr>
        <w:tc>
          <w:tcPr>
            <w:tcW w:w="0" w:type="auto"/>
            <w:hideMark/>
          </w:tcPr>
          <w:p w14:paraId="4D896DC3" w14:textId="77777777" w:rsidR="001962D7" w:rsidRPr="00395D27" w:rsidRDefault="001962D7" w:rsidP="00395D27">
            <w:pPr>
              <w:spacing w:after="16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5D27">
              <w:rPr>
                <w:rFonts w:ascii="Times New Roman" w:hAnsi="Times New Roman" w:cs="Times New Roman"/>
                <w:sz w:val="28"/>
                <w:szCs w:val="28"/>
              </w:rPr>
              <w:t>Calinski-Harabasz</w:t>
            </w:r>
            <w:proofErr w:type="spellEnd"/>
            <w:r w:rsidRPr="00395D27">
              <w:rPr>
                <w:rFonts w:ascii="Times New Roman" w:hAnsi="Times New Roman" w:cs="Times New Roman"/>
                <w:sz w:val="28"/>
                <w:szCs w:val="28"/>
              </w:rPr>
              <w:t xml:space="preserve"> Index</w:t>
            </w:r>
          </w:p>
        </w:tc>
        <w:tc>
          <w:tcPr>
            <w:tcW w:w="0" w:type="auto"/>
            <w:hideMark/>
          </w:tcPr>
          <w:p w14:paraId="2C44AE4E" w14:textId="77777777" w:rsidR="001962D7" w:rsidRPr="00395D27" w:rsidRDefault="001962D7" w:rsidP="00395D27">
            <w:pPr>
              <w:spacing w:after="16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395D27">
              <w:rPr>
                <w:rFonts w:ascii="Times New Roman" w:hAnsi="Times New Roman" w:cs="Times New Roman"/>
                <w:sz w:val="28"/>
                <w:szCs w:val="28"/>
              </w:rPr>
              <w:t>591.382</w:t>
            </w:r>
          </w:p>
        </w:tc>
      </w:tr>
      <w:tr w:rsidR="00395D27" w:rsidRPr="00395D27" w14:paraId="6A34EBAA" w14:textId="77777777" w:rsidTr="00395D27">
        <w:trPr>
          <w:jc w:val="center"/>
        </w:trPr>
        <w:tc>
          <w:tcPr>
            <w:tcW w:w="0" w:type="auto"/>
            <w:hideMark/>
          </w:tcPr>
          <w:p w14:paraId="5AF148AA" w14:textId="77777777" w:rsidR="001962D7" w:rsidRPr="00395D27" w:rsidRDefault="001962D7" w:rsidP="00395D27">
            <w:pPr>
              <w:spacing w:after="16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5D27">
              <w:rPr>
                <w:rFonts w:ascii="Times New Roman" w:hAnsi="Times New Roman" w:cs="Times New Roman"/>
                <w:sz w:val="28"/>
                <w:szCs w:val="28"/>
              </w:rPr>
              <w:t>Davies-Bouldin</w:t>
            </w:r>
            <w:proofErr w:type="spellEnd"/>
            <w:r w:rsidRPr="00395D27">
              <w:rPr>
                <w:rFonts w:ascii="Times New Roman" w:hAnsi="Times New Roman" w:cs="Times New Roman"/>
                <w:sz w:val="28"/>
                <w:szCs w:val="28"/>
              </w:rPr>
              <w:t xml:space="preserve"> Index</w:t>
            </w:r>
          </w:p>
        </w:tc>
        <w:tc>
          <w:tcPr>
            <w:tcW w:w="0" w:type="auto"/>
            <w:hideMark/>
          </w:tcPr>
          <w:p w14:paraId="757D7D18" w14:textId="77777777" w:rsidR="001962D7" w:rsidRPr="00395D27" w:rsidRDefault="001962D7" w:rsidP="00395D27">
            <w:pPr>
              <w:spacing w:after="16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395D27">
              <w:rPr>
                <w:rFonts w:ascii="Times New Roman" w:hAnsi="Times New Roman" w:cs="Times New Roman"/>
                <w:sz w:val="28"/>
                <w:szCs w:val="28"/>
              </w:rPr>
              <w:t>0.489</w:t>
            </w:r>
          </w:p>
        </w:tc>
      </w:tr>
    </w:tbl>
    <w:p w14:paraId="2E67927C" w14:textId="77777777" w:rsidR="005023C8" w:rsidRDefault="005023C8" w:rsidP="001962D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41D2F8" w14:textId="65A963D3" w:rsidR="001962D7" w:rsidRPr="001962D7" w:rsidRDefault="001962D7" w:rsidP="001962D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62D7">
        <w:rPr>
          <w:rFonts w:ascii="Times New Roman" w:hAnsi="Times New Roman" w:cs="Times New Roman"/>
          <w:sz w:val="28"/>
          <w:szCs w:val="28"/>
        </w:rPr>
        <w:t>Интерпретация метрик:</w:t>
      </w:r>
    </w:p>
    <w:p w14:paraId="77473162" w14:textId="77777777" w:rsidR="001962D7" w:rsidRPr="005023C8" w:rsidRDefault="001962D7" w:rsidP="00E139AC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23C8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5023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3C8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023C8">
        <w:rPr>
          <w:rFonts w:ascii="Times New Roman" w:hAnsi="Times New Roman" w:cs="Times New Roman"/>
          <w:sz w:val="28"/>
          <w:szCs w:val="28"/>
        </w:rPr>
        <w:t xml:space="preserve"> = 0.648 на </w:t>
      </w:r>
      <w:proofErr w:type="spellStart"/>
      <w:r w:rsidRPr="005023C8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5023C8">
        <w:rPr>
          <w:rFonts w:ascii="Times New Roman" w:hAnsi="Times New Roman" w:cs="Times New Roman"/>
          <w:sz w:val="28"/>
          <w:szCs w:val="28"/>
        </w:rPr>
        <w:t xml:space="preserve"> PCA указывает на более чёткое разделение кластеров, чем на исходных данных (0.531).</w:t>
      </w:r>
    </w:p>
    <w:p w14:paraId="013E6CC6" w14:textId="77777777" w:rsidR="001962D7" w:rsidRPr="005023C8" w:rsidRDefault="001962D7" w:rsidP="00E139AC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23C8">
        <w:rPr>
          <w:rFonts w:ascii="Times New Roman" w:hAnsi="Times New Roman" w:cs="Times New Roman"/>
          <w:sz w:val="28"/>
          <w:szCs w:val="28"/>
        </w:rPr>
        <w:t>Calinski-Harabasz</w:t>
      </w:r>
      <w:proofErr w:type="spellEnd"/>
      <w:r w:rsidRPr="005023C8">
        <w:rPr>
          <w:rFonts w:ascii="Times New Roman" w:hAnsi="Times New Roman" w:cs="Times New Roman"/>
          <w:sz w:val="28"/>
          <w:szCs w:val="28"/>
        </w:rPr>
        <w:t xml:space="preserve"> Index выше на проекции </w:t>
      </w:r>
      <w:proofErr w:type="spellStart"/>
      <w:r w:rsidRPr="005023C8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5023C8">
        <w:rPr>
          <w:rFonts w:ascii="Times New Roman" w:hAnsi="Times New Roman" w:cs="Times New Roman"/>
          <w:sz w:val="28"/>
          <w:szCs w:val="28"/>
        </w:rPr>
        <w:t xml:space="preserve"> PCA, что говорит о более плотных и хорошо различимых кластерах.</w:t>
      </w:r>
    </w:p>
    <w:p w14:paraId="52DF9842" w14:textId="77777777" w:rsidR="001962D7" w:rsidRPr="005023C8" w:rsidRDefault="001962D7" w:rsidP="00E139AC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23C8">
        <w:rPr>
          <w:rFonts w:ascii="Times New Roman" w:hAnsi="Times New Roman" w:cs="Times New Roman"/>
          <w:sz w:val="28"/>
          <w:szCs w:val="28"/>
        </w:rPr>
        <w:lastRenderedPageBreak/>
        <w:t>Davies-Bouldin</w:t>
      </w:r>
      <w:proofErr w:type="spellEnd"/>
      <w:r w:rsidRPr="005023C8">
        <w:rPr>
          <w:rFonts w:ascii="Times New Roman" w:hAnsi="Times New Roman" w:cs="Times New Roman"/>
          <w:sz w:val="28"/>
          <w:szCs w:val="28"/>
        </w:rPr>
        <w:t xml:space="preserve"> Index ниже, чем на исходных данных, что подтверждает лучшее качество кластеризации (меньше перекрытия и ближе к идеальному разделению).</w:t>
      </w:r>
    </w:p>
    <w:p w14:paraId="602C0596" w14:textId="77777777" w:rsidR="001962D7" w:rsidRPr="001962D7" w:rsidRDefault="001962D7" w:rsidP="001962D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62D7">
        <w:rPr>
          <w:rFonts w:ascii="Times New Roman" w:hAnsi="Times New Roman" w:cs="Times New Roman"/>
          <w:sz w:val="28"/>
          <w:szCs w:val="28"/>
        </w:rPr>
        <w:t>Визуализация</w:t>
      </w:r>
    </w:p>
    <w:p w14:paraId="13DF2855" w14:textId="77777777" w:rsidR="001962D7" w:rsidRPr="005023C8" w:rsidRDefault="001962D7" w:rsidP="00E139AC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3C8">
        <w:rPr>
          <w:rFonts w:ascii="Times New Roman" w:hAnsi="Times New Roman" w:cs="Times New Roman"/>
          <w:sz w:val="28"/>
          <w:szCs w:val="28"/>
        </w:rPr>
        <w:t xml:space="preserve">В двумерной проекции RBF </w:t>
      </w:r>
      <w:proofErr w:type="spellStart"/>
      <w:r w:rsidRPr="005023C8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5023C8">
        <w:rPr>
          <w:rFonts w:ascii="Times New Roman" w:hAnsi="Times New Roman" w:cs="Times New Roman"/>
          <w:sz w:val="28"/>
          <w:szCs w:val="28"/>
        </w:rPr>
        <w:t xml:space="preserve"> PCA кластеры визуально хорошо различимы.</w:t>
      </w:r>
    </w:p>
    <w:p w14:paraId="731AFA60" w14:textId="77777777" w:rsidR="001962D7" w:rsidRPr="005023C8" w:rsidRDefault="001962D7" w:rsidP="00E139AC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3C8">
        <w:rPr>
          <w:rFonts w:ascii="Times New Roman" w:hAnsi="Times New Roman" w:cs="Times New Roman"/>
          <w:sz w:val="28"/>
          <w:szCs w:val="28"/>
        </w:rPr>
        <w:t>Локальные группы пингвинов компактны, границы между кластерами чёткие.</w:t>
      </w:r>
    </w:p>
    <w:p w14:paraId="6D04293C" w14:textId="77777777" w:rsidR="001962D7" w:rsidRPr="005023C8" w:rsidRDefault="001962D7" w:rsidP="00E139AC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3C8">
        <w:rPr>
          <w:rFonts w:ascii="Times New Roman" w:hAnsi="Times New Roman" w:cs="Times New Roman"/>
          <w:sz w:val="28"/>
          <w:szCs w:val="28"/>
        </w:rPr>
        <w:t>На исходных признаках разделение кластеров менее выражено: кластеры перекрываются и структура данных кажется менее организованной.</w:t>
      </w:r>
    </w:p>
    <w:p w14:paraId="368E5830" w14:textId="18FE6B6B" w:rsidR="005023C8" w:rsidRDefault="005023C8" w:rsidP="001962D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023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6BA3BC" wp14:editId="5939FE77">
            <wp:extent cx="5940425" cy="25984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E672" w14:textId="2CFE65A6" w:rsidR="001962D7" w:rsidRPr="001962D7" w:rsidRDefault="001962D7" w:rsidP="001962D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62D7">
        <w:rPr>
          <w:rFonts w:ascii="Times New Roman" w:hAnsi="Times New Roman" w:cs="Times New Roman"/>
          <w:sz w:val="28"/>
          <w:szCs w:val="28"/>
        </w:rPr>
        <w:t>Вывод по визуализации:</w:t>
      </w:r>
    </w:p>
    <w:p w14:paraId="77CB82CB" w14:textId="77777777" w:rsidR="001962D7" w:rsidRPr="005023C8" w:rsidRDefault="001962D7" w:rsidP="00E139AC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3C8">
        <w:rPr>
          <w:rFonts w:ascii="Times New Roman" w:hAnsi="Times New Roman" w:cs="Times New Roman"/>
          <w:sz w:val="28"/>
          <w:szCs w:val="28"/>
        </w:rPr>
        <w:t xml:space="preserve">Применение </w:t>
      </w:r>
      <w:proofErr w:type="spellStart"/>
      <w:r w:rsidRPr="005023C8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5023C8">
        <w:rPr>
          <w:rFonts w:ascii="Times New Roman" w:hAnsi="Times New Roman" w:cs="Times New Roman"/>
          <w:sz w:val="28"/>
          <w:szCs w:val="28"/>
        </w:rPr>
        <w:t xml:space="preserve"> PCA перед K-</w:t>
      </w:r>
      <w:proofErr w:type="spellStart"/>
      <w:r w:rsidRPr="005023C8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5023C8">
        <w:rPr>
          <w:rFonts w:ascii="Times New Roman" w:hAnsi="Times New Roman" w:cs="Times New Roman"/>
          <w:sz w:val="28"/>
          <w:szCs w:val="28"/>
        </w:rPr>
        <w:t xml:space="preserve"> позволяет выявлять неявные нелинейные структуры данных.</w:t>
      </w:r>
    </w:p>
    <w:p w14:paraId="5565AEB7" w14:textId="77777777" w:rsidR="001962D7" w:rsidRPr="005023C8" w:rsidRDefault="001962D7" w:rsidP="00E139AC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3C8">
        <w:rPr>
          <w:rFonts w:ascii="Times New Roman" w:hAnsi="Times New Roman" w:cs="Times New Roman"/>
          <w:sz w:val="28"/>
          <w:szCs w:val="28"/>
        </w:rPr>
        <w:t>Визуально видно, что два основных кластера отражают естественные группы пингвинов.</w:t>
      </w:r>
    </w:p>
    <w:p w14:paraId="38EC7DD2" w14:textId="77777777" w:rsidR="001962D7" w:rsidRPr="005023C8" w:rsidRDefault="001962D7" w:rsidP="00E139AC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23C8">
        <w:rPr>
          <w:rFonts w:ascii="Times New Roman" w:hAnsi="Times New Roman" w:cs="Times New Roman"/>
          <w:sz w:val="28"/>
          <w:szCs w:val="28"/>
        </w:rPr>
        <w:t>K-</w:t>
      </w:r>
      <w:proofErr w:type="spellStart"/>
      <w:r w:rsidRPr="005023C8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5023C8">
        <w:rPr>
          <w:rFonts w:ascii="Times New Roman" w:hAnsi="Times New Roman" w:cs="Times New Roman"/>
          <w:sz w:val="28"/>
          <w:szCs w:val="28"/>
        </w:rPr>
        <w:t xml:space="preserve"> на исходных признаках хуже справляется с разделением из-за наличия нелинейных зависимостей между признаками.</w:t>
      </w:r>
    </w:p>
    <w:p w14:paraId="63A3A4DF" w14:textId="6FFC2A00" w:rsidR="001962D7" w:rsidRPr="001962D7" w:rsidRDefault="001962D7" w:rsidP="001962D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C0A2F4" w14:textId="0E4670CB" w:rsidR="00897279" w:rsidRPr="00897279" w:rsidRDefault="00897279" w:rsidP="00897279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2" w:name="_Toc222747272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Иерархическая кластеризация</w:t>
      </w:r>
      <w:bookmarkEnd w:id="12"/>
    </w:p>
    <w:p w14:paraId="5CEB0478" w14:textId="79DF9092" w:rsidR="00471582" w:rsidRPr="00471582" w:rsidRDefault="00471582" w:rsidP="004715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82">
        <w:rPr>
          <w:rFonts w:ascii="Times New Roman" w:hAnsi="Times New Roman" w:cs="Times New Roman"/>
          <w:sz w:val="28"/>
          <w:szCs w:val="28"/>
        </w:rPr>
        <w:t>Для анализа структуры данных пингвинов была применена иерархическая (</w:t>
      </w:r>
      <w:proofErr w:type="spellStart"/>
      <w:r w:rsidRPr="00471582">
        <w:rPr>
          <w:rFonts w:ascii="Times New Roman" w:hAnsi="Times New Roman" w:cs="Times New Roman"/>
          <w:sz w:val="28"/>
          <w:szCs w:val="28"/>
        </w:rPr>
        <w:t>agglomerative</w:t>
      </w:r>
      <w:proofErr w:type="spellEnd"/>
      <w:r w:rsidRPr="00471582">
        <w:rPr>
          <w:rFonts w:ascii="Times New Roman" w:hAnsi="Times New Roman" w:cs="Times New Roman"/>
          <w:sz w:val="28"/>
          <w:szCs w:val="28"/>
        </w:rPr>
        <w:t>) кластеризаци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71582">
        <w:rPr>
          <w:rFonts w:ascii="Times New Roman" w:hAnsi="Times New Roman" w:cs="Times New Roman"/>
          <w:sz w:val="28"/>
          <w:szCs w:val="28"/>
        </w:rPr>
        <w:t>, предварительно преобразованн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471582">
        <w:rPr>
          <w:rFonts w:ascii="Times New Roman" w:hAnsi="Times New Roman" w:cs="Times New Roman"/>
          <w:sz w:val="28"/>
          <w:szCs w:val="28"/>
        </w:rPr>
        <w:t xml:space="preserve"> с помощью RBF </w:t>
      </w:r>
      <w:proofErr w:type="spellStart"/>
      <w:r w:rsidRPr="00471582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471582">
        <w:rPr>
          <w:rFonts w:ascii="Times New Roman" w:hAnsi="Times New Roman" w:cs="Times New Roman"/>
          <w:sz w:val="28"/>
          <w:szCs w:val="28"/>
        </w:rPr>
        <w:t xml:space="preserve"> PCA. Этот метод позволяет визуально оценить структуру данных с помощью </w:t>
      </w:r>
      <w:proofErr w:type="spellStart"/>
      <w:r w:rsidRPr="00471582">
        <w:rPr>
          <w:rFonts w:ascii="Times New Roman" w:hAnsi="Times New Roman" w:cs="Times New Roman"/>
          <w:sz w:val="28"/>
          <w:szCs w:val="28"/>
        </w:rPr>
        <w:t>дендрограммы</w:t>
      </w:r>
      <w:proofErr w:type="spellEnd"/>
      <w:r w:rsidRPr="00471582">
        <w:rPr>
          <w:rFonts w:ascii="Times New Roman" w:hAnsi="Times New Roman" w:cs="Times New Roman"/>
          <w:sz w:val="28"/>
          <w:szCs w:val="28"/>
        </w:rPr>
        <w:t xml:space="preserve"> и выявить естественные группы пингвинов.</w:t>
      </w:r>
    </w:p>
    <w:p w14:paraId="3F17465C" w14:textId="77777777" w:rsidR="00471582" w:rsidRPr="00471582" w:rsidRDefault="00471582" w:rsidP="004715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82">
        <w:rPr>
          <w:rFonts w:ascii="Times New Roman" w:hAnsi="Times New Roman" w:cs="Times New Roman"/>
          <w:sz w:val="28"/>
          <w:szCs w:val="28"/>
        </w:rPr>
        <w:t>Цель:</w:t>
      </w:r>
    </w:p>
    <w:p w14:paraId="7AF31E4C" w14:textId="77777777" w:rsidR="00471582" w:rsidRPr="00471582" w:rsidRDefault="00471582" w:rsidP="00E139AC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82">
        <w:rPr>
          <w:rFonts w:ascii="Times New Roman" w:hAnsi="Times New Roman" w:cs="Times New Roman"/>
          <w:sz w:val="28"/>
          <w:szCs w:val="28"/>
        </w:rPr>
        <w:t>Выявить скрытые кластеры в данных пингвинов.</w:t>
      </w:r>
    </w:p>
    <w:p w14:paraId="5BDE3282" w14:textId="77777777" w:rsidR="00471582" w:rsidRPr="00471582" w:rsidRDefault="00471582" w:rsidP="00E139AC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82">
        <w:rPr>
          <w:rFonts w:ascii="Times New Roman" w:hAnsi="Times New Roman" w:cs="Times New Roman"/>
          <w:sz w:val="28"/>
          <w:szCs w:val="28"/>
        </w:rPr>
        <w:t>Сравнить качество кластеризации с K-</w:t>
      </w:r>
      <w:proofErr w:type="spellStart"/>
      <w:r w:rsidRPr="00471582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471582">
        <w:rPr>
          <w:rFonts w:ascii="Times New Roman" w:hAnsi="Times New Roman" w:cs="Times New Roman"/>
          <w:sz w:val="28"/>
          <w:szCs w:val="28"/>
        </w:rPr>
        <w:t xml:space="preserve"> на тех же проекциях.</w:t>
      </w:r>
    </w:p>
    <w:p w14:paraId="3E806D31" w14:textId="77777777" w:rsidR="00471582" w:rsidRPr="00471582" w:rsidRDefault="00471582" w:rsidP="004715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82">
        <w:rPr>
          <w:rFonts w:ascii="Times New Roman" w:hAnsi="Times New Roman" w:cs="Times New Roman"/>
          <w:sz w:val="28"/>
          <w:szCs w:val="28"/>
        </w:rPr>
        <w:t>Результаты и метрики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992"/>
        <w:gridCol w:w="1309"/>
      </w:tblGrid>
      <w:tr w:rsidR="00471582" w:rsidRPr="00471582" w14:paraId="0C0C9673" w14:textId="77777777" w:rsidTr="00471582">
        <w:trPr>
          <w:jc w:val="center"/>
        </w:trPr>
        <w:tc>
          <w:tcPr>
            <w:tcW w:w="0" w:type="auto"/>
            <w:hideMark/>
          </w:tcPr>
          <w:p w14:paraId="5FE9BDC0" w14:textId="77777777" w:rsidR="00471582" w:rsidRPr="00471582" w:rsidRDefault="00471582" w:rsidP="00471582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582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hideMark/>
          </w:tcPr>
          <w:p w14:paraId="25215D7F" w14:textId="77777777" w:rsidR="00471582" w:rsidRPr="00471582" w:rsidRDefault="00471582" w:rsidP="00471582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582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471582" w:rsidRPr="00471582" w14:paraId="14600AEE" w14:textId="77777777" w:rsidTr="00471582">
        <w:trPr>
          <w:jc w:val="center"/>
        </w:trPr>
        <w:tc>
          <w:tcPr>
            <w:tcW w:w="0" w:type="auto"/>
            <w:hideMark/>
          </w:tcPr>
          <w:p w14:paraId="59F46DED" w14:textId="77777777" w:rsidR="00471582" w:rsidRPr="00471582" w:rsidRDefault="00471582" w:rsidP="00471582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582">
              <w:rPr>
                <w:rFonts w:ascii="Times New Roman" w:hAnsi="Times New Roman" w:cs="Times New Roman"/>
                <w:sz w:val="28"/>
                <w:szCs w:val="28"/>
              </w:rPr>
              <w:t>Silhouette</w:t>
            </w:r>
            <w:proofErr w:type="spellEnd"/>
            <w:r w:rsidRPr="004715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1582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14:paraId="112A0720" w14:textId="77777777" w:rsidR="00471582" w:rsidRPr="00471582" w:rsidRDefault="00471582" w:rsidP="00471582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582">
              <w:rPr>
                <w:rFonts w:ascii="Times New Roman" w:hAnsi="Times New Roman" w:cs="Times New Roman"/>
                <w:sz w:val="28"/>
                <w:szCs w:val="28"/>
              </w:rPr>
              <w:t>0.641</w:t>
            </w:r>
          </w:p>
        </w:tc>
      </w:tr>
      <w:tr w:rsidR="00471582" w:rsidRPr="00471582" w14:paraId="73A73056" w14:textId="77777777" w:rsidTr="00471582">
        <w:trPr>
          <w:jc w:val="center"/>
        </w:trPr>
        <w:tc>
          <w:tcPr>
            <w:tcW w:w="0" w:type="auto"/>
            <w:hideMark/>
          </w:tcPr>
          <w:p w14:paraId="438FF7B2" w14:textId="77777777" w:rsidR="00471582" w:rsidRPr="00471582" w:rsidRDefault="00471582" w:rsidP="00471582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582">
              <w:rPr>
                <w:rFonts w:ascii="Times New Roman" w:hAnsi="Times New Roman" w:cs="Times New Roman"/>
                <w:sz w:val="28"/>
                <w:szCs w:val="28"/>
              </w:rPr>
              <w:t>Calinski-Harabasz</w:t>
            </w:r>
            <w:proofErr w:type="spellEnd"/>
            <w:r w:rsidRPr="00471582">
              <w:rPr>
                <w:rFonts w:ascii="Times New Roman" w:hAnsi="Times New Roman" w:cs="Times New Roman"/>
                <w:sz w:val="28"/>
                <w:szCs w:val="28"/>
              </w:rPr>
              <w:t xml:space="preserve"> Index</w:t>
            </w:r>
          </w:p>
        </w:tc>
        <w:tc>
          <w:tcPr>
            <w:tcW w:w="0" w:type="auto"/>
            <w:hideMark/>
          </w:tcPr>
          <w:p w14:paraId="051E3A17" w14:textId="77777777" w:rsidR="00471582" w:rsidRPr="00471582" w:rsidRDefault="00471582" w:rsidP="00471582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582">
              <w:rPr>
                <w:rFonts w:ascii="Times New Roman" w:hAnsi="Times New Roman" w:cs="Times New Roman"/>
                <w:sz w:val="28"/>
                <w:szCs w:val="28"/>
              </w:rPr>
              <w:t>335.024</w:t>
            </w:r>
          </w:p>
        </w:tc>
      </w:tr>
      <w:tr w:rsidR="00471582" w:rsidRPr="00471582" w14:paraId="72D5264C" w14:textId="77777777" w:rsidTr="00471582">
        <w:trPr>
          <w:jc w:val="center"/>
        </w:trPr>
        <w:tc>
          <w:tcPr>
            <w:tcW w:w="0" w:type="auto"/>
            <w:hideMark/>
          </w:tcPr>
          <w:p w14:paraId="6FF644FB" w14:textId="77777777" w:rsidR="00471582" w:rsidRPr="00471582" w:rsidRDefault="00471582" w:rsidP="00471582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1582">
              <w:rPr>
                <w:rFonts w:ascii="Times New Roman" w:hAnsi="Times New Roman" w:cs="Times New Roman"/>
                <w:sz w:val="28"/>
                <w:szCs w:val="28"/>
              </w:rPr>
              <w:t>Davies-Bouldin</w:t>
            </w:r>
            <w:proofErr w:type="spellEnd"/>
            <w:r w:rsidRPr="00471582">
              <w:rPr>
                <w:rFonts w:ascii="Times New Roman" w:hAnsi="Times New Roman" w:cs="Times New Roman"/>
                <w:sz w:val="28"/>
                <w:szCs w:val="28"/>
              </w:rPr>
              <w:t xml:space="preserve"> Index</w:t>
            </w:r>
          </w:p>
        </w:tc>
        <w:tc>
          <w:tcPr>
            <w:tcW w:w="0" w:type="auto"/>
            <w:hideMark/>
          </w:tcPr>
          <w:p w14:paraId="55C14732" w14:textId="77777777" w:rsidR="00471582" w:rsidRPr="00471582" w:rsidRDefault="00471582" w:rsidP="00471582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1582">
              <w:rPr>
                <w:rFonts w:ascii="Times New Roman" w:hAnsi="Times New Roman" w:cs="Times New Roman"/>
                <w:sz w:val="28"/>
                <w:szCs w:val="28"/>
              </w:rPr>
              <w:t>0.483</w:t>
            </w:r>
          </w:p>
        </w:tc>
      </w:tr>
    </w:tbl>
    <w:p w14:paraId="762B2958" w14:textId="77777777" w:rsidR="00471582" w:rsidRPr="00471582" w:rsidRDefault="00471582" w:rsidP="004715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82">
        <w:rPr>
          <w:rFonts w:ascii="Times New Roman" w:hAnsi="Times New Roman" w:cs="Times New Roman"/>
          <w:sz w:val="28"/>
          <w:szCs w:val="28"/>
        </w:rPr>
        <w:t>Интерпретация метрик:</w:t>
      </w:r>
    </w:p>
    <w:p w14:paraId="70DDF8FF" w14:textId="77777777" w:rsidR="00471582" w:rsidRPr="00F94B60" w:rsidRDefault="00471582" w:rsidP="00E139AC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4B60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F9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B60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F94B60">
        <w:rPr>
          <w:rFonts w:ascii="Times New Roman" w:hAnsi="Times New Roman" w:cs="Times New Roman"/>
          <w:sz w:val="28"/>
          <w:szCs w:val="28"/>
        </w:rPr>
        <w:t xml:space="preserve"> = 0.641 указывает на хорошее разделение кластеров, практически сопоставимое с K-</w:t>
      </w:r>
      <w:proofErr w:type="spellStart"/>
      <w:r w:rsidRPr="00F94B60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F94B6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94B60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F94B60">
        <w:rPr>
          <w:rFonts w:ascii="Times New Roman" w:hAnsi="Times New Roman" w:cs="Times New Roman"/>
          <w:sz w:val="28"/>
          <w:szCs w:val="28"/>
        </w:rPr>
        <w:t xml:space="preserve"> PCA (0.648).</w:t>
      </w:r>
    </w:p>
    <w:p w14:paraId="0EA63B5C" w14:textId="70377278" w:rsidR="00471582" w:rsidRPr="00F94B60" w:rsidRDefault="00471582" w:rsidP="00E139AC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4B60">
        <w:rPr>
          <w:rFonts w:ascii="Times New Roman" w:hAnsi="Times New Roman" w:cs="Times New Roman"/>
          <w:sz w:val="28"/>
          <w:szCs w:val="28"/>
          <w:lang w:val="en-US"/>
        </w:rPr>
        <w:t>Calinski-Harabasz</w:t>
      </w:r>
      <w:proofErr w:type="spellEnd"/>
      <w:r w:rsidRPr="00F94B60">
        <w:rPr>
          <w:rFonts w:ascii="Times New Roman" w:hAnsi="Times New Roman" w:cs="Times New Roman"/>
          <w:sz w:val="28"/>
          <w:szCs w:val="28"/>
          <w:lang w:val="en-US"/>
        </w:rPr>
        <w:t xml:space="preserve"> Index </w:t>
      </w:r>
      <w:r w:rsidRPr="00F94B60">
        <w:rPr>
          <w:rFonts w:ascii="Times New Roman" w:hAnsi="Times New Roman" w:cs="Times New Roman"/>
          <w:sz w:val="28"/>
          <w:szCs w:val="28"/>
        </w:rPr>
        <w:t>ниже</w:t>
      </w:r>
      <w:r w:rsidRPr="00F94B6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94B60">
        <w:rPr>
          <w:rFonts w:ascii="Times New Roman" w:hAnsi="Times New Roman" w:cs="Times New Roman"/>
          <w:sz w:val="28"/>
          <w:szCs w:val="28"/>
        </w:rPr>
        <w:t>чем</w:t>
      </w:r>
      <w:r w:rsidRPr="00F94B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4B60">
        <w:rPr>
          <w:rFonts w:ascii="Times New Roman" w:hAnsi="Times New Roman" w:cs="Times New Roman"/>
          <w:sz w:val="28"/>
          <w:szCs w:val="28"/>
        </w:rPr>
        <w:t>у</w:t>
      </w:r>
      <w:r w:rsidRPr="00F94B60">
        <w:rPr>
          <w:rFonts w:ascii="Times New Roman" w:hAnsi="Times New Roman" w:cs="Times New Roman"/>
          <w:sz w:val="28"/>
          <w:szCs w:val="28"/>
          <w:lang w:val="en-US"/>
        </w:rPr>
        <w:t xml:space="preserve"> K-Means.</w:t>
      </w:r>
    </w:p>
    <w:p w14:paraId="1A40017B" w14:textId="77777777" w:rsidR="00471582" w:rsidRPr="00F94B60" w:rsidRDefault="00471582" w:rsidP="00E139AC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4B60">
        <w:rPr>
          <w:rFonts w:ascii="Times New Roman" w:hAnsi="Times New Roman" w:cs="Times New Roman"/>
          <w:sz w:val="28"/>
          <w:szCs w:val="28"/>
        </w:rPr>
        <w:t>Davies-Bouldin</w:t>
      </w:r>
      <w:proofErr w:type="spellEnd"/>
      <w:r w:rsidRPr="00F94B60">
        <w:rPr>
          <w:rFonts w:ascii="Times New Roman" w:hAnsi="Times New Roman" w:cs="Times New Roman"/>
          <w:sz w:val="28"/>
          <w:szCs w:val="28"/>
        </w:rPr>
        <w:t xml:space="preserve"> Index низкий, что говорит о небольшом перекрытии кластеров и хорошем качестве разделения.</w:t>
      </w:r>
    </w:p>
    <w:p w14:paraId="30FEB2F9" w14:textId="77777777" w:rsidR="00471582" w:rsidRPr="00471582" w:rsidRDefault="00471582" w:rsidP="004715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82">
        <w:rPr>
          <w:rFonts w:ascii="Times New Roman" w:hAnsi="Times New Roman" w:cs="Times New Roman"/>
          <w:sz w:val="28"/>
          <w:szCs w:val="28"/>
        </w:rPr>
        <w:t>Визуализация</w:t>
      </w:r>
    </w:p>
    <w:p w14:paraId="3624C17D" w14:textId="77777777" w:rsidR="00471582" w:rsidRPr="00F94B60" w:rsidRDefault="00471582" w:rsidP="00E139AC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4B60">
        <w:rPr>
          <w:rFonts w:ascii="Times New Roman" w:hAnsi="Times New Roman" w:cs="Times New Roman"/>
          <w:sz w:val="28"/>
          <w:szCs w:val="28"/>
        </w:rPr>
        <w:t>Дендрограмма</w:t>
      </w:r>
      <w:proofErr w:type="spellEnd"/>
      <w:r w:rsidRPr="00F94B60">
        <w:rPr>
          <w:rFonts w:ascii="Times New Roman" w:hAnsi="Times New Roman" w:cs="Times New Roman"/>
          <w:sz w:val="28"/>
          <w:szCs w:val="28"/>
        </w:rPr>
        <w:t xml:space="preserve"> показывает чёткую иерархическую структуру данных.</w:t>
      </w:r>
    </w:p>
    <w:p w14:paraId="3B1FB9BE" w14:textId="77777777" w:rsidR="00471582" w:rsidRPr="00F94B60" w:rsidRDefault="00471582" w:rsidP="00E139AC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4B60">
        <w:rPr>
          <w:rFonts w:ascii="Times New Roman" w:hAnsi="Times New Roman" w:cs="Times New Roman"/>
          <w:sz w:val="28"/>
          <w:szCs w:val="28"/>
        </w:rPr>
        <w:t>Можно наблюдать два основных кластера, соответствующих естественным группам пингвинов.</w:t>
      </w:r>
    </w:p>
    <w:p w14:paraId="4B2585FD" w14:textId="77777777" w:rsidR="00471582" w:rsidRPr="00F94B60" w:rsidRDefault="00471582" w:rsidP="00E139AC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4B60">
        <w:rPr>
          <w:rFonts w:ascii="Times New Roman" w:hAnsi="Times New Roman" w:cs="Times New Roman"/>
          <w:sz w:val="28"/>
          <w:szCs w:val="28"/>
        </w:rPr>
        <w:t>Локальные подгруппы внутри кластеров видны и демонстрируют вложенные структуры, что невозможно получить при K-</w:t>
      </w:r>
      <w:proofErr w:type="spellStart"/>
      <w:r w:rsidRPr="00F94B60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F94B60">
        <w:rPr>
          <w:rFonts w:ascii="Times New Roman" w:hAnsi="Times New Roman" w:cs="Times New Roman"/>
          <w:sz w:val="28"/>
          <w:szCs w:val="28"/>
        </w:rPr>
        <w:t>.</w:t>
      </w:r>
    </w:p>
    <w:p w14:paraId="79921E30" w14:textId="77777777" w:rsidR="00471582" w:rsidRPr="00F94B60" w:rsidRDefault="00471582" w:rsidP="00E139AC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4B60">
        <w:rPr>
          <w:rFonts w:ascii="Times New Roman" w:hAnsi="Times New Roman" w:cs="Times New Roman"/>
          <w:sz w:val="28"/>
          <w:szCs w:val="28"/>
        </w:rPr>
        <w:t>Визуально кластеры компактны и хорошо различимы.</w:t>
      </w:r>
    </w:p>
    <w:p w14:paraId="7A0C5378" w14:textId="150159D6" w:rsidR="005243EC" w:rsidRDefault="005243EC" w:rsidP="004715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3E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E02D2C" wp14:editId="3F1180AA">
            <wp:extent cx="5940425" cy="25800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0B20" w14:textId="7BA813CB" w:rsidR="00471582" w:rsidRPr="00471582" w:rsidRDefault="00471582" w:rsidP="004715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82">
        <w:rPr>
          <w:rFonts w:ascii="Times New Roman" w:hAnsi="Times New Roman" w:cs="Times New Roman"/>
          <w:sz w:val="28"/>
          <w:szCs w:val="28"/>
        </w:rPr>
        <w:t>Вывод по визуализации:</w:t>
      </w:r>
    </w:p>
    <w:p w14:paraId="24C0B5D9" w14:textId="77777777" w:rsidR="00471582" w:rsidRPr="00CA5F21" w:rsidRDefault="00471582" w:rsidP="00E139AC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F21">
        <w:rPr>
          <w:rFonts w:ascii="Times New Roman" w:hAnsi="Times New Roman" w:cs="Times New Roman"/>
          <w:sz w:val="28"/>
          <w:szCs w:val="28"/>
        </w:rPr>
        <w:t xml:space="preserve">Иерархическая кластеризация на проекции RBF </w:t>
      </w:r>
      <w:proofErr w:type="spellStart"/>
      <w:r w:rsidRPr="00CA5F21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CA5F21">
        <w:rPr>
          <w:rFonts w:ascii="Times New Roman" w:hAnsi="Times New Roman" w:cs="Times New Roman"/>
          <w:sz w:val="28"/>
          <w:szCs w:val="28"/>
        </w:rPr>
        <w:t xml:space="preserve"> PCA эффективно выявляет скрытую структуру данных.</w:t>
      </w:r>
    </w:p>
    <w:p w14:paraId="100D1CFA" w14:textId="77777777" w:rsidR="00471582" w:rsidRPr="00CA5F21" w:rsidRDefault="00471582" w:rsidP="00E139AC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F21">
        <w:rPr>
          <w:rFonts w:ascii="Times New Roman" w:hAnsi="Times New Roman" w:cs="Times New Roman"/>
          <w:sz w:val="28"/>
          <w:szCs w:val="28"/>
        </w:rPr>
        <w:t>Метод позволяет одновременно увидеть общую структуру кластеров и подгруппы внутри них.</w:t>
      </w:r>
    </w:p>
    <w:p w14:paraId="621D5FCF" w14:textId="77777777" w:rsidR="00471582" w:rsidRPr="00CA5F21" w:rsidRDefault="00471582" w:rsidP="00E139AC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F21">
        <w:rPr>
          <w:rFonts w:ascii="Times New Roman" w:hAnsi="Times New Roman" w:cs="Times New Roman"/>
          <w:sz w:val="28"/>
          <w:szCs w:val="28"/>
        </w:rPr>
        <w:t xml:space="preserve">В сочетании с </w:t>
      </w:r>
      <w:proofErr w:type="spellStart"/>
      <w:r w:rsidRPr="00CA5F21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CA5F21">
        <w:rPr>
          <w:rFonts w:ascii="Times New Roman" w:hAnsi="Times New Roman" w:cs="Times New Roman"/>
          <w:sz w:val="28"/>
          <w:szCs w:val="28"/>
        </w:rPr>
        <w:t xml:space="preserve"> PCA качество разделения выше, чем на исходных признаках.</w:t>
      </w:r>
    </w:p>
    <w:p w14:paraId="1B35F2AA" w14:textId="77777777" w:rsidR="00471582" w:rsidRPr="00471582" w:rsidRDefault="00471582" w:rsidP="004715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82">
        <w:rPr>
          <w:rFonts w:ascii="Times New Roman" w:hAnsi="Times New Roman" w:cs="Times New Roman"/>
          <w:sz w:val="28"/>
          <w:szCs w:val="28"/>
        </w:rPr>
        <w:t>Сравнение с K-</w:t>
      </w:r>
      <w:proofErr w:type="spellStart"/>
      <w:r w:rsidRPr="00471582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47158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71582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471582">
        <w:rPr>
          <w:rFonts w:ascii="Times New Roman" w:hAnsi="Times New Roman" w:cs="Times New Roman"/>
          <w:sz w:val="28"/>
          <w:szCs w:val="28"/>
        </w:rPr>
        <w:t xml:space="preserve"> PCA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3906"/>
        <w:gridCol w:w="1816"/>
        <w:gridCol w:w="1932"/>
        <w:gridCol w:w="1691"/>
      </w:tblGrid>
      <w:tr w:rsidR="00FE52E3" w:rsidRPr="00471582" w14:paraId="5F4D52A7" w14:textId="77777777" w:rsidTr="003219A0">
        <w:trPr>
          <w:jc w:val="center"/>
        </w:trPr>
        <w:tc>
          <w:tcPr>
            <w:tcW w:w="0" w:type="auto"/>
            <w:hideMark/>
          </w:tcPr>
          <w:p w14:paraId="7FAB14D5" w14:textId="77777777" w:rsidR="00471582" w:rsidRPr="003219A0" w:rsidRDefault="00471582" w:rsidP="003219A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19A0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14:paraId="614B2E9B" w14:textId="77777777" w:rsidR="00471582" w:rsidRPr="003219A0" w:rsidRDefault="00471582" w:rsidP="003219A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19A0">
              <w:rPr>
                <w:rFonts w:ascii="Times New Roman" w:hAnsi="Times New Roman" w:cs="Times New Roman"/>
                <w:sz w:val="28"/>
                <w:szCs w:val="28"/>
              </w:rPr>
              <w:t>Silhouette</w:t>
            </w:r>
            <w:proofErr w:type="spellEnd"/>
            <w:r w:rsidRPr="003219A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219A0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14:paraId="1C47DAA2" w14:textId="77777777" w:rsidR="00471582" w:rsidRPr="003219A0" w:rsidRDefault="00471582" w:rsidP="003219A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19A0">
              <w:rPr>
                <w:rFonts w:ascii="Times New Roman" w:hAnsi="Times New Roman" w:cs="Times New Roman"/>
                <w:sz w:val="28"/>
                <w:szCs w:val="28"/>
              </w:rPr>
              <w:t>Calinski-Harabasz</w:t>
            </w:r>
            <w:proofErr w:type="spellEnd"/>
          </w:p>
        </w:tc>
        <w:tc>
          <w:tcPr>
            <w:tcW w:w="0" w:type="auto"/>
            <w:hideMark/>
          </w:tcPr>
          <w:p w14:paraId="0B9B4907" w14:textId="77777777" w:rsidR="00471582" w:rsidRPr="003219A0" w:rsidRDefault="00471582" w:rsidP="003219A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19A0">
              <w:rPr>
                <w:rFonts w:ascii="Times New Roman" w:hAnsi="Times New Roman" w:cs="Times New Roman"/>
                <w:sz w:val="28"/>
                <w:szCs w:val="28"/>
              </w:rPr>
              <w:t>Davies-Bouldin</w:t>
            </w:r>
            <w:proofErr w:type="spellEnd"/>
          </w:p>
        </w:tc>
      </w:tr>
      <w:tr w:rsidR="00FE52E3" w:rsidRPr="00471582" w14:paraId="7DAE179A" w14:textId="77777777" w:rsidTr="003219A0">
        <w:trPr>
          <w:jc w:val="center"/>
        </w:trPr>
        <w:tc>
          <w:tcPr>
            <w:tcW w:w="0" w:type="auto"/>
            <w:hideMark/>
          </w:tcPr>
          <w:p w14:paraId="3468CAF4" w14:textId="77777777" w:rsidR="00471582" w:rsidRPr="00031F4A" w:rsidRDefault="00471582" w:rsidP="003219A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1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K-Means (RBF Kernel PCA)</w:t>
            </w:r>
          </w:p>
        </w:tc>
        <w:tc>
          <w:tcPr>
            <w:tcW w:w="0" w:type="auto"/>
            <w:hideMark/>
          </w:tcPr>
          <w:p w14:paraId="333EB6E7" w14:textId="77777777" w:rsidR="00471582" w:rsidRPr="003219A0" w:rsidRDefault="00471582" w:rsidP="003219A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19A0">
              <w:rPr>
                <w:rFonts w:ascii="Times New Roman" w:hAnsi="Times New Roman" w:cs="Times New Roman"/>
                <w:sz w:val="28"/>
                <w:szCs w:val="28"/>
              </w:rPr>
              <w:t>0.648</w:t>
            </w:r>
          </w:p>
        </w:tc>
        <w:tc>
          <w:tcPr>
            <w:tcW w:w="0" w:type="auto"/>
            <w:hideMark/>
          </w:tcPr>
          <w:p w14:paraId="07FB819B" w14:textId="77777777" w:rsidR="00471582" w:rsidRPr="003219A0" w:rsidRDefault="00471582" w:rsidP="003219A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19A0">
              <w:rPr>
                <w:rFonts w:ascii="Times New Roman" w:hAnsi="Times New Roman" w:cs="Times New Roman"/>
                <w:sz w:val="28"/>
                <w:szCs w:val="28"/>
              </w:rPr>
              <w:t>591.382</w:t>
            </w:r>
          </w:p>
        </w:tc>
        <w:tc>
          <w:tcPr>
            <w:tcW w:w="0" w:type="auto"/>
            <w:hideMark/>
          </w:tcPr>
          <w:p w14:paraId="56A7C7F0" w14:textId="77777777" w:rsidR="00471582" w:rsidRPr="003219A0" w:rsidRDefault="00471582" w:rsidP="003219A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19A0">
              <w:rPr>
                <w:rFonts w:ascii="Times New Roman" w:hAnsi="Times New Roman" w:cs="Times New Roman"/>
                <w:sz w:val="28"/>
                <w:szCs w:val="28"/>
              </w:rPr>
              <w:t>0.489</w:t>
            </w:r>
          </w:p>
        </w:tc>
      </w:tr>
      <w:tr w:rsidR="00FE52E3" w:rsidRPr="00471582" w14:paraId="3B9DF049" w14:textId="77777777" w:rsidTr="003219A0">
        <w:trPr>
          <w:jc w:val="center"/>
        </w:trPr>
        <w:tc>
          <w:tcPr>
            <w:tcW w:w="0" w:type="auto"/>
            <w:hideMark/>
          </w:tcPr>
          <w:p w14:paraId="1ACC71D9" w14:textId="77777777" w:rsidR="00471582" w:rsidRPr="00031F4A" w:rsidRDefault="00471582" w:rsidP="003219A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1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Hierarchical (RBF Kernel PCA, 200 </w:t>
            </w:r>
            <w:r w:rsidRPr="003219A0">
              <w:rPr>
                <w:rFonts w:ascii="Times New Roman" w:hAnsi="Times New Roman" w:cs="Times New Roman"/>
                <w:sz w:val="28"/>
                <w:szCs w:val="28"/>
              </w:rPr>
              <w:t>точек</w:t>
            </w:r>
            <w:r w:rsidRPr="00031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303851E6" w14:textId="77777777" w:rsidR="00471582" w:rsidRPr="003219A0" w:rsidRDefault="00471582" w:rsidP="003219A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19A0">
              <w:rPr>
                <w:rFonts w:ascii="Times New Roman" w:hAnsi="Times New Roman" w:cs="Times New Roman"/>
                <w:sz w:val="28"/>
                <w:szCs w:val="28"/>
              </w:rPr>
              <w:t>0.641</w:t>
            </w:r>
          </w:p>
        </w:tc>
        <w:tc>
          <w:tcPr>
            <w:tcW w:w="0" w:type="auto"/>
            <w:hideMark/>
          </w:tcPr>
          <w:p w14:paraId="7BAAA3A4" w14:textId="77777777" w:rsidR="00471582" w:rsidRPr="003219A0" w:rsidRDefault="00471582" w:rsidP="003219A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19A0">
              <w:rPr>
                <w:rFonts w:ascii="Times New Roman" w:hAnsi="Times New Roman" w:cs="Times New Roman"/>
                <w:sz w:val="28"/>
                <w:szCs w:val="28"/>
              </w:rPr>
              <w:t>335.024</w:t>
            </w:r>
          </w:p>
        </w:tc>
        <w:tc>
          <w:tcPr>
            <w:tcW w:w="0" w:type="auto"/>
            <w:hideMark/>
          </w:tcPr>
          <w:p w14:paraId="5C54C888" w14:textId="77777777" w:rsidR="00471582" w:rsidRPr="003219A0" w:rsidRDefault="00471582" w:rsidP="003219A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19A0">
              <w:rPr>
                <w:rFonts w:ascii="Times New Roman" w:hAnsi="Times New Roman" w:cs="Times New Roman"/>
                <w:sz w:val="28"/>
                <w:szCs w:val="28"/>
              </w:rPr>
              <w:t>0.483</w:t>
            </w:r>
          </w:p>
        </w:tc>
      </w:tr>
    </w:tbl>
    <w:p w14:paraId="384E65AC" w14:textId="77777777" w:rsidR="003219A0" w:rsidRDefault="003219A0" w:rsidP="004715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17E30F" w14:textId="6155EC12" w:rsidR="00471582" w:rsidRPr="00471582" w:rsidRDefault="00471582" w:rsidP="004715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82">
        <w:rPr>
          <w:rFonts w:ascii="Times New Roman" w:hAnsi="Times New Roman" w:cs="Times New Roman"/>
          <w:sz w:val="28"/>
          <w:szCs w:val="28"/>
        </w:rPr>
        <w:t>Вывод:</w:t>
      </w:r>
    </w:p>
    <w:p w14:paraId="706E7550" w14:textId="7B611D55" w:rsidR="00471582" w:rsidRPr="00287743" w:rsidRDefault="00471582" w:rsidP="00E139AC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743">
        <w:rPr>
          <w:rFonts w:ascii="Times New Roman" w:hAnsi="Times New Roman" w:cs="Times New Roman"/>
          <w:sz w:val="28"/>
          <w:szCs w:val="28"/>
        </w:rPr>
        <w:t xml:space="preserve">Иерархическая кластеризация показывает похожее качество разделения кластеров по </w:t>
      </w:r>
      <w:proofErr w:type="spellStart"/>
      <w:r w:rsidRPr="00287743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28774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87743">
        <w:rPr>
          <w:rFonts w:ascii="Times New Roman" w:hAnsi="Times New Roman" w:cs="Times New Roman"/>
          <w:sz w:val="28"/>
          <w:szCs w:val="28"/>
        </w:rPr>
        <w:t>Davies-Bouldin</w:t>
      </w:r>
      <w:proofErr w:type="spellEnd"/>
      <w:r w:rsidR="003219A0" w:rsidRPr="00287743">
        <w:rPr>
          <w:rFonts w:ascii="Times New Roman" w:hAnsi="Times New Roman" w:cs="Times New Roman"/>
          <w:sz w:val="28"/>
          <w:szCs w:val="28"/>
        </w:rPr>
        <w:t>.</w:t>
      </w:r>
    </w:p>
    <w:p w14:paraId="5897671C" w14:textId="77777777" w:rsidR="00471582" w:rsidRPr="00287743" w:rsidRDefault="00471582" w:rsidP="00E139AC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743">
        <w:rPr>
          <w:rFonts w:ascii="Times New Roman" w:hAnsi="Times New Roman" w:cs="Times New Roman"/>
          <w:sz w:val="28"/>
          <w:szCs w:val="28"/>
        </w:rPr>
        <w:lastRenderedPageBreak/>
        <w:t xml:space="preserve">Преимущество иерархической кластеризации — возможность визуально оценить многоуровневую структуру данных через </w:t>
      </w:r>
      <w:proofErr w:type="spellStart"/>
      <w:r w:rsidRPr="00287743">
        <w:rPr>
          <w:rFonts w:ascii="Times New Roman" w:hAnsi="Times New Roman" w:cs="Times New Roman"/>
          <w:sz w:val="28"/>
          <w:szCs w:val="28"/>
        </w:rPr>
        <w:t>дендрограмму</w:t>
      </w:r>
      <w:proofErr w:type="spellEnd"/>
      <w:r w:rsidRPr="00287743">
        <w:rPr>
          <w:rFonts w:ascii="Times New Roman" w:hAnsi="Times New Roman" w:cs="Times New Roman"/>
          <w:sz w:val="28"/>
          <w:szCs w:val="28"/>
        </w:rPr>
        <w:t>.</w:t>
      </w:r>
    </w:p>
    <w:p w14:paraId="435B907D" w14:textId="77777777" w:rsidR="00471582" w:rsidRDefault="00471582" w:rsidP="00E139AC">
      <w:pPr>
        <w:pStyle w:val="a7"/>
        <w:numPr>
          <w:ilvl w:val="0"/>
          <w:numId w:val="37"/>
        </w:numPr>
        <w:spacing w:line="360" w:lineRule="auto"/>
        <w:jc w:val="both"/>
      </w:pPr>
      <w:r w:rsidRPr="00287743">
        <w:rPr>
          <w:rFonts w:ascii="Times New Roman" w:hAnsi="Times New Roman" w:cs="Times New Roman"/>
          <w:sz w:val="28"/>
          <w:szCs w:val="28"/>
        </w:rPr>
        <w:t xml:space="preserve">RBF </w:t>
      </w:r>
      <w:proofErr w:type="spellStart"/>
      <w:r w:rsidRPr="00287743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287743">
        <w:rPr>
          <w:rFonts w:ascii="Times New Roman" w:hAnsi="Times New Roman" w:cs="Times New Roman"/>
          <w:sz w:val="28"/>
          <w:szCs w:val="28"/>
        </w:rPr>
        <w:t xml:space="preserve"> PCA усиливает различимость кластеров, делая результаты более информативными для визуального анализа.</w:t>
      </w:r>
    </w:p>
    <w:p w14:paraId="4D3D514E" w14:textId="77777777" w:rsidR="002E1308" w:rsidRDefault="002E1308" w:rsidP="002E1308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3" w:name="_Toc222747273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Пример интерфейса</w:t>
      </w:r>
      <w:bookmarkEnd w:id="13"/>
    </w:p>
    <w:p w14:paraId="44650304" w14:textId="4332523B" w:rsidR="002E1308" w:rsidRDefault="002E1308" w:rsidP="002E1308">
      <w:pPr>
        <w:jc w:val="center"/>
        <w:rPr>
          <w:lang w:eastAsia="ru-RU"/>
        </w:rPr>
      </w:pPr>
      <w:r w:rsidRPr="002E13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2B7049" wp14:editId="7D309485">
            <wp:extent cx="5940425" cy="41351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8A54" w14:textId="77777777" w:rsidR="00F01578" w:rsidRPr="00573B31" w:rsidRDefault="00F01578" w:rsidP="002E1308">
      <w:pPr>
        <w:jc w:val="center"/>
        <w:rPr>
          <w:lang w:eastAsia="ru-RU"/>
        </w:rPr>
      </w:pPr>
    </w:p>
    <w:p w14:paraId="6E9F32EE" w14:textId="77777777" w:rsidR="002E1308" w:rsidRPr="00573B31" w:rsidRDefault="002E1308" w:rsidP="002E1308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4" w:name="_Toc222747274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Общий вывод по базе данных</w:t>
      </w:r>
      <w:bookmarkEnd w:id="14"/>
    </w:p>
    <w:p w14:paraId="0D79CD87" w14:textId="77777777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>В ходе анализа применялись методы снижения размерности (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PCA, t-SNE, UMAP) и кластеризации (K-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>, иерархическая). Основная цель — выявление скрытой структуры данных, оценка кластеров и визуализация естественных групп пингвинов.</w:t>
      </w:r>
    </w:p>
    <w:p w14:paraId="4BC55DBD" w14:textId="0DC9DAB6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>Снижение размерности</w:t>
      </w:r>
    </w:p>
    <w:p w14:paraId="6DAA0B27" w14:textId="77777777" w:rsidR="002E1308" w:rsidRPr="002E1308" w:rsidRDefault="002E1308" w:rsidP="00E139AC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1308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PCA</w:t>
      </w:r>
    </w:p>
    <w:p w14:paraId="2F7ABBCC" w14:textId="77777777" w:rsidR="002E1308" w:rsidRPr="002E1308" w:rsidRDefault="002E1308" w:rsidP="00E139AC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lastRenderedPageBreak/>
        <w:t xml:space="preserve">Наиболее информативной оказалась RBF 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PCA, которая выявляет выраженные нелинейные зависимости между признаками.</w:t>
      </w:r>
    </w:p>
    <w:p w14:paraId="128358DA" w14:textId="77777777" w:rsidR="002E1308" w:rsidRPr="002E1308" w:rsidRDefault="002E1308" w:rsidP="00E139AC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1308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для RBF 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PCA = 0.715, что выше, чем для других ядер (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= 0.539, 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= 0.520, 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= 0.637, 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= 0.503).</w:t>
      </w:r>
    </w:p>
    <w:p w14:paraId="53F47192" w14:textId="77777777" w:rsidR="002E1308" w:rsidRPr="002E1308" w:rsidRDefault="002E1308" w:rsidP="00E139AC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1308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ядра дают лишь грубую аппроксимацию линейных зависимостей.</w:t>
      </w:r>
    </w:p>
    <w:p w14:paraId="63B5C7BA" w14:textId="77777777" w:rsidR="002E1308" w:rsidRPr="002E1308" w:rsidRDefault="002E1308" w:rsidP="00E139AC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 xml:space="preserve">Косинусное ядро демонстрирует среднее качество визуализации, 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— наименее информативно.</w:t>
      </w:r>
    </w:p>
    <w:p w14:paraId="4FBC14AB" w14:textId="77777777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>t-SNE</w:t>
      </w:r>
    </w:p>
    <w:p w14:paraId="7D71C5C0" w14:textId="77777777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>Позволяет хорошо визуализировать локальные структуры.</w:t>
      </w:r>
    </w:p>
    <w:p w14:paraId="10BC4A98" w14:textId="77777777" w:rsidR="002E1308" w:rsidRPr="001257ED" w:rsidRDefault="002E1308" w:rsidP="00E139AC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57ED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1257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57ED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1257ED">
        <w:rPr>
          <w:rFonts w:ascii="Times New Roman" w:hAnsi="Times New Roman" w:cs="Times New Roman"/>
          <w:sz w:val="28"/>
          <w:szCs w:val="28"/>
        </w:rPr>
        <w:t xml:space="preserve"> = 0.667, что выше линейных ядер </w:t>
      </w:r>
      <w:proofErr w:type="spellStart"/>
      <w:r w:rsidRPr="001257ED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1257ED">
        <w:rPr>
          <w:rFonts w:ascii="Times New Roman" w:hAnsi="Times New Roman" w:cs="Times New Roman"/>
          <w:sz w:val="28"/>
          <w:szCs w:val="28"/>
        </w:rPr>
        <w:t xml:space="preserve"> PCA, но ниже RBF.</w:t>
      </w:r>
    </w:p>
    <w:p w14:paraId="228655CE" w14:textId="77777777" w:rsidR="002E1308" w:rsidRPr="001257ED" w:rsidRDefault="002E1308" w:rsidP="00E139AC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7ED">
        <w:rPr>
          <w:rFonts w:ascii="Times New Roman" w:hAnsi="Times New Roman" w:cs="Times New Roman"/>
          <w:sz w:val="28"/>
          <w:szCs w:val="28"/>
        </w:rPr>
        <w:t>Хорошо сохраняет локальные расстояния, но глобальная структура менее интерпретируема.</w:t>
      </w:r>
    </w:p>
    <w:p w14:paraId="1696763D" w14:textId="77777777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>UMAP</w:t>
      </w:r>
    </w:p>
    <w:p w14:paraId="2542B0B1" w14:textId="77777777" w:rsidR="002E1308" w:rsidRPr="001257ED" w:rsidRDefault="002E1308" w:rsidP="00E139AC">
      <w:pPr>
        <w:pStyle w:val="a7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57ED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1257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57ED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1257ED">
        <w:rPr>
          <w:rFonts w:ascii="Times New Roman" w:hAnsi="Times New Roman" w:cs="Times New Roman"/>
          <w:sz w:val="28"/>
          <w:szCs w:val="28"/>
        </w:rPr>
        <w:t xml:space="preserve"> = 0.717, что сопоставимо с RBF </w:t>
      </w:r>
      <w:proofErr w:type="spellStart"/>
      <w:r w:rsidRPr="001257ED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1257ED">
        <w:rPr>
          <w:rFonts w:ascii="Times New Roman" w:hAnsi="Times New Roman" w:cs="Times New Roman"/>
          <w:sz w:val="28"/>
          <w:szCs w:val="28"/>
        </w:rPr>
        <w:t xml:space="preserve"> PCA.</w:t>
      </w:r>
    </w:p>
    <w:p w14:paraId="0A81486D" w14:textId="77777777" w:rsidR="002E1308" w:rsidRPr="001257ED" w:rsidRDefault="002E1308" w:rsidP="00E139AC">
      <w:pPr>
        <w:pStyle w:val="a7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7ED">
        <w:rPr>
          <w:rFonts w:ascii="Times New Roman" w:hAnsi="Times New Roman" w:cs="Times New Roman"/>
          <w:sz w:val="28"/>
          <w:szCs w:val="28"/>
        </w:rPr>
        <w:t>Быстрое и качественное сохранение как локальной, так и частично глобальной структуры данных.</w:t>
      </w:r>
    </w:p>
    <w:p w14:paraId="1CC43413" w14:textId="77777777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>Вывод:</w:t>
      </w:r>
    </w:p>
    <w:p w14:paraId="2E0E7267" w14:textId="77777777" w:rsidR="002E1308" w:rsidRPr="001257ED" w:rsidRDefault="002E1308" w:rsidP="00E139AC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7ED">
        <w:rPr>
          <w:rFonts w:ascii="Times New Roman" w:hAnsi="Times New Roman" w:cs="Times New Roman"/>
          <w:sz w:val="28"/>
          <w:szCs w:val="28"/>
        </w:rPr>
        <w:t xml:space="preserve">RBF </w:t>
      </w:r>
      <w:proofErr w:type="spellStart"/>
      <w:r w:rsidRPr="001257ED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1257ED">
        <w:rPr>
          <w:rFonts w:ascii="Times New Roman" w:hAnsi="Times New Roman" w:cs="Times New Roman"/>
          <w:sz w:val="28"/>
          <w:szCs w:val="28"/>
        </w:rPr>
        <w:t xml:space="preserve"> PCA и UMAP являются наиболее информативными для выявления скрытых кластеров пингвинов.</w:t>
      </w:r>
    </w:p>
    <w:p w14:paraId="7B47A76A" w14:textId="77777777" w:rsidR="002E1308" w:rsidRPr="001257ED" w:rsidRDefault="002E1308" w:rsidP="00E139AC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7ED">
        <w:rPr>
          <w:rFonts w:ascii="Times New Roman" w:hAnsi="Times New Roman" w:cs="Times New Roman"/>
          <w:sz w:val="28"/>
          <w:szCs w:val="28"/>
        </w:rPr>
        <w:t>t-SNE хорошо подходит для визуального исследования локальной структуры, но менее информативен для глобальной геометрии.</w:t>
      </w:r>
    </w:p>
    <w:p w14:paraId="0940AAF9" w14:textId="75A4B5BA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>Оптимальное число кластеров</w:t>
      </w:r>
    </w:p>
    <w:p w14:paraId="10EBCBDB" w14:textId="77777777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 xml:space="preserve">Метод локтя и 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показывают k = 2–3 как оптимальное число кластеров.</w:t>
      </w:r>
    </w:p>
    <w:p w14:paraId="40F84948" w14:textId="77777777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lastRenderedPageBreak/>
        <w:t xml:space="preserve">Для визуализации и интерпретации выбрано k = 2, что соответствует двум основным группам пингвинов в 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>.</w:t>
      </w:r>
    </w:p>
    <w:p w14:paraId="39F4914A" w14:textId="047352F2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>K-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кластеризация</w:t>
      </w:r>
    </w:p>
    <w:p w14:paraId="767685F7" w14:textId="77777777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>На исходных данных:</w:t>
      </w:r>
    </w:p>
    <w:p w14:paraId="3BFE5CE0" w14:textId="77777777" w:rsidR="002E1308" w:rsidRPr="00081607" w:rsidRDefault="002E1308" w:rsidP="00E139AC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1607">
        <w:rPr>
          <w:rFonts w:ascii="Times New Roman" w:hAnsi="Times New Roman" w:cs="Times New Roman"/>
          <w:sz w:val="28"/>
          <w:szCs w:val="28"/>
          <w:lang w:val="en-US"/>
        </w:rPr>
        <w:t>Silhouette Score = 0.531</w:t>
      </w:r>
    </w:p>
    <w:p w14:paraId="283DD8DD" w14:textId="77777777" w:rsidR="002E1308" w:rsidRPr="00081607" w:rsidRDefault="002E1308" w:rsidP="00E139AC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81607">
        <w:rPr>
          <w:rFonts w:ascii="Times New Roman" w:hAnsi="Times New Roman" w:cs="Times New Roman"/>
          <w:sz w:val="28"/>
          <w:szCs w:val="28"/>
          <w:lang w:val="en-US"/>
        </w:rPr>
        <w:t>Calinski-Harabasz</w:t>
      </w:r>
      <w:proofErr w:type="spellEnd"/>
      <w:r w:rsidRPr="00081607">
        <w:rPr>
          <w:rFonts w:ascii="Times New Roman" w:hAnsi="Times New Roman" w:cs="Times New Roman"/>
          <w:sz w:val="28"/>
          <w:szCs w:val="28"/>
          <w:lang w:val="en-US"/>
        </w:rPr>
        <w:t xml:space="preserve"> Index = 468.669</w:t>
      </w:r>
    </w:p>
    <w:p w14:paraId="67B567CE" w14:textId="77777777" w:rsidR="002E1308" w:rsidRPr="00081607" w:rsidRDefault="002E1308" w:rsidP="00E139AC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1607">
        <w:rPr>
          <w:rFonts w:ascii="Times New Roman" w:hAnsi="Times New Roman" w:cs="Times New Roman"/>
          <w:sz w:val="28"/>
          <w:szCs w:val="28"/>
          <w:lang w:val="en-US"/>
        </w:rPr>
        <w:t>Davies-Bouldin Index = 0.716</w:t>
      </w:r>
    </w:p>
    <w:p w14:paraId="355C3BA7" w14:textId="77777777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 xml:space="preserve">На RBF 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PCA проекции:</w:t>
      </w:r>
    </w:p>
    <w:p w14:paraId="2E694C23" w14:textId="77777777" w:rsidR="002E1308" w:rsidRPr="00081607" w:rsidRDefault="002E1308" w:rsidP="00E139AC">
      <w:pPr>
        <w:pStyle w:val="a7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1607">
        <w:rPr>
          <w:rFonts w:ascii="Times New Roman" w:hAnsi="Times New Roman" w:cs="Times New Roman"/>
          <w:sz w:val="28"/>
          <w:szCs w:val="28"/>
          <w:lang w:val="en-US"/>
        </w:rPr>
        <w:t>Silhouette Score = 0.648</w:t>
      </w:r>
    </w:p>
    <w:p w14:paraId="189AA5B9" w14:textId="77777777" w:rsidR="002E1308" w:rsidRPr="00081607" w:rsidRDefault="002E1308" w:rsidP="00E139AC">
      <w:pPr>
        <w:pStyle w:val="a7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81607">
        <w:rPr>
          <w:rFonts w:ascii="Times New Roman" w:hAnsi="Times New Roman" w:cs="Times New Roman"/>
          <w:sz w:val="28"/>
          <w:szCs w:val="28"/>
          <w:lang w:val="en-US"/>
        </w:rPr>
        <w:t>Calinski-Harabasz</w:t>
      </w:r>
      <w:proofErr w:type="spellEnd"/>
      <w:r w:rsidRPr="00081607">
        <w:rPr>
          <w:rFonts w:ascii="Times New Roman" w:hAnsi="Times New Roman" w:cs="Times New Roman"/>
          <w:sz w:val="28"/>
          <w:szCs w:val="28"/>
          <w:lang w:val="en-US"/>
        </w:rPr>
        <w:t xml:space="preserve"> Index = 591.382</w:t>
      </w:r>
    </w:p>
    <w:p w14:paraId="7FD456DC" w14:textId="77777777" w:rsidR="002E1308" w:rsidRPr="00081607" w:rsidRDefault="002E1308" w:rsidP="00E139AC">
      <w:pPr>
        <w:pStyle w:val="a7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1607">
        <w:rPr>
          <w:rFonts w:ascii="Times New Roman" w:hAnsi="Times New Roman" w:cs="Times New Roman"/>
          <w:sz w:val="28"/>
          <w:szCs w:val="28"/>
          <w:lang w:val="en-US"/>
        </w:rPr>
        <w:t>Davies-Bouldin Index = 0.489</w:t>
      </w:r>
    </w:p>
    <w:p w14:paraId="10154005" w14:textId="77777777" w:rsidR="002E1308" w:rsidRPr="00081607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1308">
        <w:rPr>
          <w:rFonts w:ascii="Times New Roman" w:hAnsi="Times New Roman" w:cs="Times New Roman"/>
          <w:sz w:val="28"/>
          <w:szCs w:val="28"/>
        </w:rPr>
        <w:t>Вывод</w:t>
      </w:r>
      <w:r w:rsidRPr="0008160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45AA4E" w14:textId="77777777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 xml:space="preserve">Применение 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PCA перед K-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улучшает качество кластеризации.</w:t>
      </w:r>
    </w:p>
    <w:p w14:paraId="7DA3256F" w14:textId="77777777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 xml:space="preserve">Кластеры на проекции RBF 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PCA более четко разделены, локальные группы компактны.</w:t>
      </w:r>
    </w:p>
    <w:p w14:paraId="0CA7BBD0" w14:textId="5BA861AE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>Иерархическая кластеризация</w:t>
      </w:r>
    </w:p>
    <w:p w14:paraId="19DCC799" w14:textId="65B82793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PCA (RBF):</w:t>
      </w:r>
    </w:p>
    <w:p w14:paraId="45E1F26D" w14:textId="77777777" w:rsidR="002E1308" w:rsidRPr="00081607" w:rsidRDefault="002E1308" w:rsidP="00E139AC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1607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0816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60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081607">
        <w:rPr>
          <w:rFonts w:ascii="Times New Roman" w:hAnsi="Times New Roman" w:cs="Times New Roman"/>
          <w:sz w:val="28"/>
          <w:szCs w:val="28"/>
        </w:rPr>
        <w:t xml:space="preserve"> = 0.641</w:t>
      </w:r>
    </w:p>
    <w:p w14:paraId="081E2222" w14:textId="77777777" w:rsidR="002E1308" w:rsidRPr="00081607" w:rsidRDefault="002E1308" w:rsidP="00E139AC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1607">
        <w:rPr>
          <w:rFonts w:ascii="Times New Roman" w:hAnsi="Times New Roman" w:cs="Times New Roman"/>
          <w:sz w:val="28"/>
          <w:szCs w:val="28"/>
        </w:rPr>
        <w:t>Calinski-Harabasz</w:t>
      </w:r>
      <w:proofErr w:type="spellEnd"/>
      <w:r w:rsidRPr="00081607">
        <w:rPr>
          <w:rFonts w:ascii="Times New Roman" w:hAnsi="Times New Roman" w:cs="Times New Roman"/>
          <w:sz w:val="28"/>
          <w:szCs w:val="28"/>
        </w:rPr>
        <w:t xml:space="preserve"> Index = 335.024</w:t>
      </w:r>
    </w:p>
    <w:p w14:paraId="0710205D" w14:textId="77777777" w:rsidR="002E1308" w:rsidRPr="00081607" w:rsidRDefault="002E1308" w:rsidP="00E139AC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1607">
        <w:rPr>
          <w:rFonts w:ascii="Times New Roman" w:hAnsi="Times New Roman" w:cs="Times New Roman"/>
          <w:sz w:val="28"/>
          <w:szCs w:val="28"/>
        </w:rPr>
        <w:t>Davies-Bouldin</w:t>
      </w:r>
      <w:proofErr w:type="spellEnd"/>
      <w:r w:rsidRPr="00081607">
        <w:rPr>
          <w:rFonts w:ascii="Times New Roman" w:hAnsi="Times New Roman" w:cs="Times New Roman"/>
          <w:sz w:val="28"/>
          <w:szCs w:val="28"/>
        </w:rPr>
        <w:t xml:space="preserve"> Index = 0.483</w:t>
      </w:r>
    </w:p>
    <w:p w14:paraId="10B63122" w14:textId="77777777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>Вывод:</w:t>
      </w:r>
    </w:p>
    <w:p w14:paraId="3887924F" w14:textId="77777777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 xml:space="preserve">Иерархическая кластеризация позволяет увидеть многоуровневую структуру данных через 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дендрограмму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>.</w:t>
      </w:r>
    </w:p>
    <w:p w14:paraId="4404B9F0" w14:textId="77777777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>Кластеры хорошо различимы, локальные подгруппы видны.</w:t>
      </w:r>
    </w:p>
    <w:p w14:paraId="045E12D8" w14:textId="77777777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lastRenderedPageBreak/>
        <w:t xml:space="preserve">RBF 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PCA усиливает разделение кластеров по сравнению с исходными данными.</w:t>
      </w:r>
    </w:p>
    <w:p w14:paraId="3660464C" w14:textId="77777777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>Итог:</w:t>
      </w:r>
    </w:p>
    <w:p w14:paraId="2675B3EB" w14:textId="77777777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 xml:space="preserve">Для визуализации и кластеризации пингвинов в 2D-пространстве RBF 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 xml:space="preserve"> PCA + K-</w:t>
      </w:r>
      <w:proofErr w:type="spellStart"/>
      <w:r w:rsidRPr="002E1308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2E1308">
        <w:rPr>
          <w:rFonts w:ascii="Times New Roman" w:hAnsi="Times New Roman" w:cs="Times New Roman"/>
          <w:sz w:val="28"/>
          <w:szCs w:val="28"/>
        </w:rPr>
        <w:t>/Иерархическая кластеризация является оптимальным сочетанием.</w:t>
      </w:r>
    </w:p>
    <w:p w14:paraId="0C83FDD7" w14:textId="77777777" w:rsidR="002E1308" w:rsidRPr="002E1308" w:rsidRDefault="002E1308" w:rsidP="002E1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308">
        <w:rPr>
          <w:rFonts w:ascii="Times New Roman" w:hAnsi="Times New Roman" w:cs="Times New Roman"/>
          <w:sz w:val="28"/>
          <w:szCs w:val="28"/>
        </w:rPr>
        <w:t>Использование нескольких методов снижения размерности и кластеризации позволяет получить надёжное и полное представление о структуре данных и подтверждает устойчивость выделенных кластеров.</w:t>
      </w:r>
    </w:p>
    <w:p w14:paraId="590EE290" w14:textId="77777777" w:rsidR="008D7A55" w:rsidRDefault="000E05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4E2585" w14:textId="085F864B" w:rsidR="008A1F5C" w:rsidRPr="00624A0F" w:rsidRDefault="008A1F5C" w:rsidP="008A1F5C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5" w:name="_Toc222747275"/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Датасет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«</w:t>
      </w:r>
      <w:r w:rsidR="009A060F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League</w:t>
      </w:r>
      <w:r w:rsidR="009A060F" w:rsidRPr="009A06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A060F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of</w:t>
      </w:r>
      <w:r w:rsidR="009A060F" w:rsidRPr="009A06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A060F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Legends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  <w:bookmarkEnd w:id="15"/>
    </w:p>
    <w:p w14:paraId="4701F635" w14:textId="77777777" w:rsidR="009A060F" w:rsidRDefault="009A060F" w:rsidP="009A06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6" w:name="_Toc222747276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базы данных</w:t>
      </w:r>
      <w:bookmarkEnd w:id="16"/>
    </w:p>
    <w:p w14:paraId="314F26FF" w14:textId="77777777" w:rsidR="009A060F" w:rsidRPr="001A492B" w:rsidRDefault="009A060F" w:rsidP="009A0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492B">
        <w:rPr>
          <w:rFonts w:ascii="Times New Roman" w:hAnsi="Times New Roman" w:cs="Times New Roman"/>
          <w:sz w:val="28"/>
          <w:szCs w:val="28"/>
        </w:rPr>
        <w:t xml:space="preserve">Размер </w:t>
      </w:r>
      <w:proofErr w:type="spellStart"/>
      <w:r w:rsidRPr="001A492B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</w:p>
    <w:p w14:paraId="4497D303" w14:textId="77777777" w:rsidR="009A060F" w:rsidRPr="001A492B" w:rsidRDefault="009A060F" w:rsidP="003F7F64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92B">
        <w:rPr>
          <w:rFonts w:ascii="Times New Roman" w:hAnsi="Times New Roman" w:cs="Times New Roman"/>
          <w:sz w:val="28"/>
          <w:szCs w:val="28"/>
        </w:rPr>
        <w:t>Строк: 999,999</w:t>
      </w:r>
    </w:p>
    <w:p w14:paraId="0F86F3C8" w14:textId="77777777" w:rsidR="009A060F" w:rsidRPr="001A492B" w:rsidRDefault="009A060F" w:rsidP="003F7F64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92B">
        <w:rPr>
          <w:rFonts w:ascii="Times New Roman" w:hAnsi="Times New Roman" w:cs="Times New Roman"/>
          <w:sz w:val="28"/>
          <w:szCs w:val="28"/>
        </w:rPr>
        <w:t>Столбцов: 67</w:t>
      </w:r>
    </w:p>
    <w:p w14:paraId="47430364" w14:textId="77777777" w:rsidR="009A060F" w:rsidRPr="001A492B" w:rsidRDefault="009A060F" w:rsidP="003F7F64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92B">
        <w:rPr>
          <w:rFonts w:ascii="Times New Roman" w:hAnsi="Times New Roman" w:cs="Times New Roman"/>
          <w:sz w:val="28"/>
          <w:szCs w:val="28"/>
        </w:rPr>
        <w:t>Объём памяти: 643.48 MB</w:t>
      </w:r>
    </w:p>
    <w:p w14:paraId="70E5F4F5" w14:textId="77777777" w:rsidR="009A060F" w:rsidRPr="001A492B" w:rsidRDefault="009A060F" w:rsidP="009A0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492B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1A492B">
        <w:rPr>
          <w:rFonts w:ascii="Times New Roman" w:hAnsi="Times New Roman" w:cs="Times New Roman"/>
          <w:sz w:val="28"/>
          <w:szCs w:val="28"/>
        </w:rPr>
        <w:t xml:space="preserve"> большой, обработка требует оптимизации и достаточного объёма оперативной памяти.</w:t>
      </w:r>
    </w:p>
    <w:p w14:paraId="40F34ED8" w14:textId="77777777" w:rsidR="009A060F" w:rsidRPr="001A492B" w:rsidRDefault="009A060F" w:rsidP="009A0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492B">
        <w:rPr>
          <w:rFonts w:ascii="Times New Roman" w:hAnsi="Times New Roman" w:cs="Times New Roman"/>
          <w:sz w:val="28"/>
          <w:szCs w:val="28"/>
        </w:rPr>
        <w:t>Входные признаки (X)</w:t>
      </w:r>
    </w:p>
    <w:p w14:paraId="5124876A" w14:textId="77777777" w:rsidR="009A060F" w:rsidRPr="00A657B8" w:rsidRDefault="009A060F" w:rsidP="003F7F64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7B8">
        <w:rPr>
          <w:rFonts w:ascii="Times New Roman" w:hAnsi="Times New Roman" w:cs="Times New Roman"/>
          <w:sz w:val="28"/>
          <w:szCs w:val="28"/>
        </w:rPr>
        <w:t xml:space="preserve">Основные числовые показатели: </w:t>
      </w:r>
      <w:proofErr w:type="spellStart"/>
      <w:r w:rsidRPr="00A657B8">
        <w:rPr>
          <w:rFonts w:ascii="Times New Roman" w:hAnsi="Times New Roman" w:cs="Times New Roman"/>
          <w:sz w:val="28"/>
          <w:szCs w:val="28"/>
        </w:rPr>
        <w:t>kills</w:t>
      </w:r>
      <w:proofErr w:type="spellEnd"/>
      <w:r w:rsidRPr="00A657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57B8">
        <w:rPr>
          <w:rFonts w:ascii="Times New Roman" w:hAnsi="Times New Roman" w:cs="Times New Roman"/>
          <w:sz w:val="28"/>
          <w:szCs w:val="28"/>
        </w:rPr>
        <w:t>deaths</w:t>
      </w:r>
      <w:proofErr w:type="spellEnd"/>
      <w:r w:rsidRPr="00A657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57B8">
        <w:rPr>
          <w:rFonts w:ascii="Times New Roman" w:hAnsi="Times New Roman" w:cs="Times New Roman"/>
          <w:sz w:val="28"/>
          <w:szCs w:val="28"/>
        </w:rPr>
        <w:t>assists</w:t>
      </w:r>
      <w:proofErr w:type="spellEnd"/>
      <w:r w:rsidRPr="00A657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57B8">
        <w:rPr>
          <w:rFonts w:ascii="Times New Roman" w:hAnsi="Times New Roman" w:cs="Times New Roman"/>
          <w:sz w:val="28"/>
          <w:szCs w:val="28"/>
        </w:rPr>
        <w:t>goldearned</w:t>
      </w:r>
      <w:proofErr w:type="spellEnd"/>
      <w:r w:rsidRPr="00A657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57B8">
        <w:rPr>
          <w:rFonts w:ascii="Times New Roman" w:hAnsi="Times New Roman" w:cs="Times New Roman"/>
          <w:sz w:val="28"/>
          <w:szCs w:val="28"/>
        </w:rPr>
        <w:t>duration</w:t>
      </w:r>
      <w:proofErr w:type="spellEnd"/>
      <w:r w:rsidRPr="00A657B8">
        <w:rPr>
          <w:rFonts w:ascii="Times New Roman" w:hAnsi="Times New Roman" w:cs="Times New Roman"/>
          <w:sz w:val="28"/>
          <w:szCs w:val="28"/>
        </w:rPr>
        <w:t xml:space="preserve"> и др.</w:t>
      </w:r>
    </w:p>
    <w:p w14:paraId="016BCA46" w14:textId="77777777" w:rsidR="009A060F" w:rsidRPr="00106DA9" w:rsidRDefault="009A060F" w:rsidP="003F7F64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7B8">
        <w:rPr>
          <w:rFonts w:ascii="Times New Roman" w:hAnsi="Times New Roman" w:cs="Times New Roman"/>
          <w:sz w:val="28"/>
          <w:szCs w:val="28"/>
        </w:rPr>
        <w:t>Идентификаторы</w:t>
      </w:r>
      <w:r w:rsidRPr="00106DA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06DA9">
        <w:rPr>
          <w:rFonts w:ascii="Times New Roman" w:hAnsi="Times New Roman" w:cs="Times New Roman"/>
          <w:sz w:val="28"/>
          <w:szCs w:val="28"/>
          <w:lang w:val="en-US"/>
        </w:rPr>
        <w:t>id_x</w:t>
      </w:r>
      <w:proofErr w:type="spellEnd"/>
      <w:r w:rsidRPr="0010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6DA9">
        <w:rPr>
          <w:rFonts w:ascii="Times New Roman" w:hAnsi="Times New Roman" w:cs="Times New Roman"/>
          <w:sz w:val="28"/>
          <w:szCs w:val="28"/>
          <w:lang w:val="en-US"/>
        </w:rPr>
        <w:t>matchid</w:t>
      </w:r>
      <w:proofErr w:type="spellEnd"/>
      <w:r w:rsidRPr="00106DA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6DA9">
        <w:rPr>
          <w:rFonts w:ascii="Times New Roman" w:hAnsi="Times New Roman" w:cs="Times New Roman"/>
          <w:sz w:val="28"/>
          <w:szCs w:val="28"/>
          <w:lang w:val="en-US"/>
        </w:rPr>
        <w:t>championid</w:t>
      </w:r>
      <w:proofErr w:type="spellEnd"/>
      <w:r w:rsidRPr="00106DA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3B8DF6" w14:textId="77777777" w:rsidR="009A060F" w:rsidRPr="00A657B8" w:rsidRDefault="009A060F" w:rsidP="003F7F64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7B8">
        <w:rPr>
          <w:rFonts w:ascii="Times New Roman" w:hAnsi="Times New Roman" w:cs="Times New Roman"/>
          <w:sz w:val="28"/>
          <w:szCs w:val="28"/>
        </w:rPr>
        <w:t xml:space="preserve">Признаки категориальные: </w:t>
      </w:r>
      <w:proofErr w:type="spellStart"/>
      <w:r w:rsidRPr="00A657B8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A657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57B8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A657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57B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657B8">
        <w:rPr>
          <w:rFonts w:ascii="Times New Roman" w:hAnsi="Times New Roman" w:cs="Times New Roman"/>
          <w:sz w:val="28"/>
          <w:szCs w:val="28"/>
        </w:rPr>
        <w:t xml:space="preserve"> (имя чемпиона).</w:t>
      </w:r>
    </w:p>
    <w:p w14:paraId="4AC1E87D" w14:textId="77777777" w:rsidR="009A060F" w:rsidRPr="001A492B" w:rsidRDefault="009A060F" w:rsidP="009A0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492B">
        <w:rPr>
          <w:rFonts w:ascii="Times New Roman" w:hAnsi="Times New Roman" w:cs="Times New Roman"/>
          <w:sz w:val="28"/>
          <w:szCs w:val="28"/>
        </w:rPr>
        <w:t>Числовые признаки: все количественные показатели игры (урон, золото, очки, время матча).</w:t>
      </w:r>
    </w:p>
    <w:p w14:paraId="0C00EBC0" w14:textId="77777777" w:rsidR="009A060F" w:rsidRPr="001A492B" w:rsidRDefault="009A060F" w:rsidP="009A0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492B">
        <w:rPr>
          <w:rFonts w:ascii="Times New Roman" w:hAnsi="Times New Roman" w:cs="Times New Roman"/>
          <w:sz w:val="28"/>
          <w:szCs w:val="28"/>
        </w:rPr>
        <w:t>Категориальные признаки:</w:t>
      </w:r>
    </w:p>
    <w:p w14:paraId="1A60E8F0" w14:textId="77777777" w:rsidR="009A060F" w:rsidRPr="00D2614F" w:rsidRDefault="009A060F" w:rsidP="003F7F6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614F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D2614F">
        <w:rPr>
          <w:rFonts w:ascii="Times New Roman" w:hAnsi="Times New Roman" w:cs="Times New Roman"/>
          <w:sz w:val="28"/>
          <w:szCs w:val="28"/>
        </w:rPr>
        <w:t xml:space="preserve"> — роль игрока в матче (мода: SOLO, встречается 392,661 раз)</w:t>
      </w:r>
    </w:p>
    <w:p w14:paraId="12D4FDE8" w14:textId="77777777" w:rsidR="009A060F" w:rsidRPr="00D2614F" w:rsidRDefault="009A060F" w:rsidP="003F7F6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614F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D2614F">
        <w:rPr>
          <w:rFonts w:ascii="Times New Roman" w:hAnsi="Times New Roman" w:cs="Times New Roman"/>
          <w:sz w:val="28"/>
          <w:szCs w:val="28"/>
        </w:rPr>
        <w:t xml:space="preserve"> — позиция игрока на карте (мода: BOT, встречается 397,447 раз)</w:t>
      </w:r>
    </w:p>
    <w:p w14:paraId="101D6209" w14:textId="77777777" w:rsidR="009A060F" w:rsidRPr="00D2614F" w:rsidRDefault="009A060F" w:rsidP="003F7F6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614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2614F">
        <w:rPr>
          <w:rFonts w:ascii="Times New Roman" w:hAnsi="Times New Roman" w:cs="Times New Roman"/>
          <w:sz w:val="28"/>
          <w:szCs w:val="28"/>
        </w:rPr>
        <w:t xml:space="preserve"> — имя чемпиона (мода: Lee </w:t>
      </w:r>
      <w:proofErr w:type="spellStart"/>
      <w:r w:rsidRPr="00D2614F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D2614F">
        <w:rPr>
          <w:rFonts w:ascii="Times New Roman" w:hAnsi="Times New Roman" w:cs="Times New Roman"/>
          <w:sz w:val="28"/>
          <w:szCs w:val="28"/>
        </w:rPr>
        <w:t>, встречается 33,768 раз)</w:t>
      </w:r>
    </w:p>
    <w:p w14:paraId="5246A1F3" w14:textId="77777777" w:rsidR="009A060F" w:rsidRDefault="009A060F" w:rsidP="009A06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7" w:name="_Toc22274727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Исследовательский анализ данных</w:t>
      </w:r>
      <w:bookmarkEnd w:id="17"/>
    </w:p>
    <w:p w14:paraId="7ABFC755" w14:textId="77777777" w:rsidR="009A060F" w:rsidRPr="00370AAD" w:rsidRDefault="009A060F" w:rsidP="009A0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0AAD">
        <w:rPr>
          <w:rFonts w:ascii="Times New Roman" w:hAnsi="Times New Roman" w:cs="Times New Roman"/>
          <w:sz w:val="28"/>
          <w:szCs w:val="28"/>
        </w:rPr>
        <w:t>Анализ числовых переменных</w:t>
      </w:r>
    </w:p>
    <w:p w14:paraId="2A4F02D6" w14:textId="77777777" w:rsidR="009A060F" w:rsidRPr="00370AAD" w:rsidRDefault="009A060F" w:rsidP="009A0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0AAD">
        <w:rPr>
          <w:rFonts w:ascii="Times New Roman" w:hAnsi="Times New Roman" w:cs="Times New Roman"/>
          <w:sz w:val="28"/>
          <w:szCs w:val="28"/>
        </w:rPr>
        <w:t>Для каждой переменной рассчитаны: минимум, 25%, медиана, среднее, 75%, максимум.</w:t>
      </w:r>
    </w:p>
    <w:p w14:paraId="342CA86E" w14:textId="77777777" w:rsidR="009A060F" w:rsidRPr="00370AAD" w:rsidRDefault="009A060F" w:rsidP="009A0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0AAD">
        <w:rPr>
          <w:rFonts w:ascii="Times New Roman" w:hAnsi="Times New Roman" w:cs="Times New Roman"/>
          <w:sz w:val="28"/>
          <w:szCs w:val="28"/>
        </w:rPr>
        <w:t>Основные наблюдения:</w:t>
      </w:r>
    </w:p>
    <w:p w14:paraId="304651E3" w14:textId="77777777" w:rsidR="009A060F" w:rsidRPr="00370AAD" w:rsidRDefault="009A060F" w:rsidP="003F7F6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0AAD">
        <w:rPr>
          <w:rFonts w:ascii="Times New Roman" w:hAnsi="Times New Roman" w:cs="Times New Roman"/>
          <w:sz w:val="28"/>
          <w:szCs w:val="28"/>
        </w:rPr>
        <w:lastRenderedPageBreak/>
        <w:t>id_x</w:t>
      </w:r>
      <w:proofErr w:type="spellEnd"/>
      <w:r w:rsidRPr="00370AA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70AAD">
        <w:rPr>
          <w:rFonts w:ascii="Times New Roman" w:hAnsi="Times New Roman" w:cs="Times New Roman"/>
          <w:sz w:val="28"/>
          <w:szCs w:val="28"/>
        </w:rPr>
        <w:t>matchid</w:t>
      </w:r>
      <w:proofErr w:type="spellEnd"/>
      <w:r w:rsidRPr="00370AAD">
        <w:rPr>
          <w:rFonts w:ascii="Times New Roman" w:hAnsi="Times New Roman" w:cs="Times New Roman"/>
          <w:sz w:val="28"/>
          <w:szCs w:val="28"/>
        </w:rPr>
        <w:t xml:space="preserve"> — уникальные идентификаторы, распределены равномерно.</w:t>
      </w:r>
    </w:p>
    <w:p w14:paraId="14C047B6" w14:textId="77777777" w:rsidR="009A060F" w:rsidRPr="00370AAD" w:rsidRDefault="009A060F" w:rsidP="003F7F6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0AAD">
        <w:rPr>
          <w:rFonts w:ascii="Times New Roman" w:hAnsi="Times New Roman" w:cs="Times New Roman"/>
          <w:sz w:val="28"/>
          <w:szCs w:val="28"/>
        </w:rPr>
        <w:t>duration</w:t>
      </w:r>
      <w:proofErr w:type="spellEnd"/>
      <w:r w:rsidRPr="00370AAD">
        <w:rPr>
          <w:rFonts w:ascii="Times New Roman" w:hAnsi="Times New Roman" w:cs="Times New Roman"/>
          <w:sz w:val="28"/>
          <w:szCs w:val="28"/>
        </w:rPr>
        <w:t xml:space="preserve"> (длительность матча) от 190 до 4,814 секунд, 25% ≤ 1,536 сек, 75% ≤ 2,124 сек.</w:t>
      </w:r>
    </w:p>
    <w:p w14:paraId="2F8BC737" w14:textId="77777777" w:rsidR="009A060F" w:rsidRPr="00370AAD" w:rsidRDefault="009A060F" w:rsidP="003F7F6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AAD">
        <w:rPr>
          <w:rFonts w:ascii="Times New Roman" w:hAnsi="Times New Roman" w:cs="Times New Roman"/>
          <w:sz w:val="28"/>
          <w:szCs w:val="28"/>
        </w:rPr>
        <w:t>Количество убийств (</w:t>
      </w:r>
      <w:proofErr w:type="spellStart"/>
      <w:r w:rsidRPr="00370AAD">
        <w:rPr>
          <w:rFonts w:ascii="Times New Roman" w:hAnsi="Times New Roman" w:cs="Times New Roman"/>
          <w:sz w:val="28"/>
          <w:szCs w:val="28"/>
        </w:rPr>
        <w:t>kills</w:t>
      </w:r>
      <w:proofErr w:type="spellEnd"/>
      <w:r w:rsidRPr="00370AAD">
        <w:rPr>
          <w:rFonts w:ascii="Times New Roman" w:hAnsi="Times New Roman" w:cs="Times New Roman"/>
          <w:sz w:val="28"/>
          <w:szCs w:val="28"/>
        </w:rPr>
        <w:t>) и золота (</w:t>
      </w:r>
      <w:proofErr w:type="spellStart"/>
      <w:r w:rsidRPr="00370AAD">
        <w:rPr>
          <w:rFonts w:ascii="Times New Roman" w:hAnsi="Times New Roman" w:cs="Times New Roman"/>
          <w:sz w:val="28"/>
          <w:szCs w:val="28"/>
        </w:rPr>
        <w:t>goldearned</w:t>
      </w:r>
      <w:proofErr w:type="spellEnd"/>
      <w:r w:rsidRPr="00370AAD">
        <w:rPr>
          <w:rFonts w:ascii="Times New Roman" w:hAnsi="Times New Roman" w:cs="Times New Roman"/>
          <w:sz w:val="28"/>
          <w:szCs w:val="28"/>
        </w:rPr>
        <w:t>) варьируются в широких пределах.</w:t>
      </w:r>
    </w:p>
    <w:p w14:paraId="2066685E" w14:textId="77777777" w:rsidR="009A060F" w:rsidRPr="00370AAD" w:rsidRDefault="009A060F" w:rsidP="003F7F6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AAD">
        <w:rPr>
          <w:rFonts w:ascii="Times New Roman" w:hAnsi="Times New Roman" w:cs="Times New Roman"/>
          <w:sz w:val="28"/>
          <w:szCs w:val="28"/>
        </w:rPr>
        <w:t>Некоторые показатели (</w:t>
      </w:r>
      <w:proofErr w:type="spellStart"/>
      <w:r w:rsidRPr="00370AAD">
        <w:rPr>
          <w:rFonts w:ascii="Times New Roman" w:hAnsi="Times New Roman" w:cs="Times New Roman"/>
          <w:sz w:val="28"/>
          <w:szCs w:val="28"/>
        </w:rPr>
        <w:t>totdmgtochamp</w:t>
      </w:r>
      <w:proofErr w:type="spellEnd"/>
      <w:r w:rsidRPr="00370AA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0AAD">
        <w:rPr>
          <w:rFonts w:ascii="Times New Roman" w:hAnsi="Times New Roman" w:cs="Times New Roman"/>
          <w:sz w:val="28"/>
          <w:szCs w:val="28"/>
        </w:rPr>
        <w:t>goldspent</w:t>
      </w:r>
      <w:proofErr w:type="spellEnd"/>
      <w:r w:rsidRPr="00370AAD">
        <w:rPr>
          <w:rFonts w:ascii="Times New Roman" w:hAnsi="Times New Roman" w:cs="Times New Roman"/>
          <w:sz w:val="28"/>
          <w:szCs w:val="28"/>
        </w:rPr>
        <w:t>) имеют большие максимальные значения, что указывает на возможные выбросы.</w:t>
      </w:r>
    </w:p>
    <w:p w14:paraId="13BE9A65" w14:textId="77777777" w:rsidR="009A060F" w:rsidRPr="00370AAD" w:rsidRDefault="009A060F" w:rsidP="009A0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0AAD">
        <w:rPr>
          <w:rFonts w:ascii="Times New Roman" w:hAnsi="Times New Roman" w:cs="Times New Roman"/>
          <w:sz w:val="28"/>
          <w:szCs w:val="28"/>
        </w:rPr>
        <w:t>Категориальные переменные</w:t>
      </w:r>
    </w:p>
    <w:p w14:paraId="1235C9AB" w14:textId="77777777" w:rsidR="009A060F" w:rsidRPr="00370AAD" w:rsidRDefault="009A060F" w:rsidP="003F7F64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0AAD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370AAD">
        <w:rPr>
          <w:rFonts w:ascii="Times New Roman" w:hAnsi="Times New Roman" w:cs="Times New Roman"/>
          <w:sz w:val="28"/>
          <w:szCs w:val="28"/>
        </w:rPr>
        <w:t>: мода = SOLO, встречается 392,661 раз.</w:t>
      </w:r>
    </w:p>
    <w:p w14:paraId="348668B5" w14:textId="77777777" w:rsidR="009A060F" w:rsidRPr="00370AAD" w:rsidRDefault="009A060F" w:rsidP="003F7F64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0AAD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370AAD">
        <w:rPr>
          <w:rFonts w:ascii="Times New Roman" w:hAnsi="Times New Roman" w:cs="Times New Roman"/>
          <w:sz w:val="28"/>
          <w:szCs w:val="28"/>
        </w:rPr>
        <w:t>: мода = BOT, встречается 397,447 раз.</w:t>
      </w:r>
    </w:p>
    <w:p w14:paraId="236BBB73" w14:textId="77777777" w:rsidR="009A060F" w:rsidRPr="00370AAD" w:rsidRDefault="009A060F" w:rsidP="003F7F64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0AA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70AAD">
        <w:rPr>
          <w:rFonts w:ascii="Times New Roman" w:hAnsi="Times New Roman" w:cs="Times New Roman"/>
          <w:sz w:val="28"/>
          <w:szCs w:val="28"/>
        </w:rPr>
        <w:t xml:space="preserve"> (имя чемпиона): мода = Lee </w:t>
      </w:r>
      <w:proofErr w:type="spellStart"/>
      <w:r w:rsidRPr="00370AAD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370AAD">
        <w:rPr>
          <w:rFonts w:ascii="Times New Roman" w:hAnsi="Times New Roman" w:cs="Times New Roman"/>
          <w:sz w:val="28"/>
          <w:szCs w:val="28"/>
        </w:rPr>
        <w:t>, встречается 33,768 раз.</w:t>
      </w:r>
    </w:p>
    <w:p w14:paraId="7703007E" w14:textId="77777777" w:rsidR="009A060F" w:rsidRDefault="009A060F" w:rsidP="009A06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8" w:name="_Toc222747278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Выводы по анализу</w:t>
      </w:r>
      <w:bookmarkEnd w:id="18"/>
    </w:p>
    <w:p w14:paraId="4936DA2F" w14:textId="77777777" w:rsidR="009A060F" w:rsidRPr="00DD537C" w:rsidRDefault="009A060F" w:rsidP="003F7F64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537C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DD537C">
        <w:rPr>
          <w:rFonts w:ascii="Times New Roman" w:hAnsi="Times New Roman" w:cs="Times New Roman"/>
          <w:sz w:val="28"/>
          <w:szCs w:val="28"/>
        </w:rPr>
        <w:t xml:space="preserve"> содержит большое количество наблюдений и признаков.</w:t>
      </w:r>
    </w:p>
    <w:p w14:paraId="585D1304" w14:textId="77777777" w:rsidR="009A060F" w:rsidRPr="00DD537C" w:rsidRDefault="009A060F" w:rsidP="003F7F64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37C">
        <w:rPr>
          <w:rFonts w:ascii="Times New Roman" w:hAnsi="Times New Roman" w:cs="Times New Roman"/>
          <w:sz w:val="28"/>
          <w:szCs w:val="28"/>
        </w:rPr>
        <w:t xml:space="preserve">Присутствуют как числовые, так и категориальные переменные, что требует кодирования категориальных признаков перед применением моделей (например, </w:t>
      </w:r>
      <w:proofErr w:type="spellStart"/>
      <w:r w:rsidRPr="00DD537C">
        <w:rPr>
          <w:rFonts w:ascii="Times New Roman" w:hAnsi="Times New Roman" w:cs="Times New Roman"/>
          <w:sz w:val="28"/>
          <w:szCs w:val="28"/>
        </w:rPr>
        <w:t>one-hot</w:t>
      </w:r>
      <w:proofErr w:type="spellEnd"/>
      <w:r w:rsidRPr="00DD5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537C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DD537C">
        <w:rPr>
          <w:rFonts w:ascii="Times New Roman" w:hAnsi="Times New Roman" w:cs="Times New Roman"/>
          <w:sz w:val="28"/>
          <w:szCs w:val="28"/>
        </w:rPr>
        <w:t>).</w:t>
      </w:r>
    </w:p>
    <w:p w14:paraId="05AF6769" w14:textId="77777777" w:rsidR="009A060F" w:rsidRPr="00DD537C" w:rsidRDefault="009A060F" w:rsidP="003F7F64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37C">
        <w:rPr>
          <w:rFonts w:ascii="Times New Roman" w:hAnsi="Times New Roman" w:cs="Times New Roman"/>
          <w:sz w:val="28"/>
          <w:szCs w:val="28"/>
        </w:rPr>
        <w:t xml:space="preserve">Числовые признаки имеют разный масштаб, поэтому перед применением алгоритмов (KNN, линейная регрессия, градиентный </w:t>
      </w:r>
      <w:proofErr w:type="spellStart"/>
      <w:r w:rsidRPr="00DD537C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DD537C">
        <w:rPr>
          <w:rFonts w:ascii="Times New Roman" w:hAnsi="Times New Roman" w:cs="Times New Roman"/>
          <w:sz w:val="28"/>
          <w:szCs w:val="28"/>
        </w:rPr>
        <w:t>) требуется стандартизация или нормализация.</w:t>
      </w:r>
    </w:p>
    <w:p w14:paraId="351ECA49" w14:textId="77777777" w:rsidR="009A060F" w:rsidRPr="00DD537C" w:rsidRDefault="009A060F" w:rsidP="003F7F64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37C">
        <w:rPr>
          <w:rFonts w:ascii="Times New Roman" w:hAnsi="Times New Roman" w:cs="Times New Roman"/>
          <w:sz w:val="28"/>
          <w:szCs w:val="28"/>
        </w:rPr>
        <w:t xml:space="preserve">Некоторые переменные содержат выбросы (например, </w:t>
      </w:r>
      <w:proofErr w:type="spellStart"/>
      <w:r w:rsidRPr="00DD537C">
        <w:rPr>
          <w:rFonts w:ascii="Times New Roman" w:hAnsi="Times New Roman" w:cs="Times New Roman"/>
          <w:sz w:val="28"/>
          <w:szCs w:val="28"/>
        </w:rPr>
        <w:t>totdmgtochamp</w:t>
      </w:r>
      <w:proofErr w:type="spellEnd"/>
      <w:r w:rsidRPr="00DD537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D537C">
        <w:rPr>
          <w:rFonts w:ascii="Times New Roman" w:hAnsi="Times New Roman" w:cs="Times New Roman"/>
          <w:sz w:val="28"/>
          <w:szCs w:val="28"/>
        </w:rPr>
        <w:t>goldearned</w:t>
      </w:r>
      <w:proofErr w:type="spellEnd"/>
      <w:r w:rsidRPr="00DD537C">
        <w:rPr>
          <w:rFonts w:ascii="Times New Roman" w:hAnsi="Times New Roman" w:cs="Times New Roman"/>
          <w:sz w:val="28"/>
          <w:szCs w:val="28"/>
        </w:rPr>
        <w:t>), что стоит учитывать при построении моделей.</w:t>
      </w:r>
    </w:p>
    <w:p w14:paraId="6805059A" w14:textId="77777777" w:rsidR="008A1F5C" w:rsidRPr="008A1F5C" w:rsidRDefault="008A1F5C" w:rsidP="008A1F5C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9" w:name="_Toc222747279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PCA</w:t>
      </w:r>
      <w:bookmarkEnd w:id="19"/>
    </w:p>
    <w:p w14:paraId="6770220D" w14:textId="77777777" w:rsidR="00B37C8E" w:rsidRPr="00031F4A" w:rsidRDefault="00B37C8E" w:rsidP="00B37C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1F4A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 PCA (K-PCA) применяется для выявления возможных нелинейных зависимостей в игровом </w:t>
      </w:r>
      <w:proofErr w:type="spellStart"/>
      <w:r w:rsidRPr="00031F4A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1F4A">
        <w:rPr>
          <w:rFonts w:ascii="Times New Roman" w:hAnsi="Times New Roman" w:cs="Times New Roman"/>
          <w:sz w:val="28"/>
          <w:szCs w:val="28"/>
        </w:rPr>
        <w:t xml:space="preserve">В анализ включены числовые признаки (например, </w:t>
      </w:r>
      <w:proofErr w:type="spellStart"/>
      <w:r w:rsidRPr="00031F4A">
        <w:rPr>
          <w:rFonts w:ascii="Times New Roman" w:hAnsi="Times New Roman" w:cs="Times New Roman"/>
          <w:sz w:val="28"/>
          <w:szCs w:val="28"/>
        </w:rPr>
        <w:t>duration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1F4A">
        <w:rPr>
          <w:rFonts w:ascii="Times New Roman" w:hAnsi="Times New Roman" w:cs="Times New Roman"/>
          <w:sz w:val="28"/>
          <w:szCs w:val="28"/>
        </w:rPr>
        <w:t>id_champ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>, игровые статистики и др.), предварительно стандартизированные.</w:t>
      </w:r>
    </w:p>
    <w:p w14:paraId="53D73C97" w14:textId="77777777" w:rsidR="00B37C8E" w:rsidRPr="00031F4A" w:rsidRDefault="00B37C8E" w:rsidP="00B37C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lastRenderedPageBreak/>
        <w:t>Цель применения</w:t>
      </w:r>
    </w:p>
    <w:p w14:paraId="033C4DF7" w14:textId="77777777" w:rsidR="00B37C8E" w:rsidRPr="00031F4A" w:rsidRDefault="00B37C8E" w:rsidP="00B37C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 xml:space="preserve">Снизить размерность числовых признаков </w:t>
      </w:r>
      <w:proofErr w:type="spellStart"/>
      <w:r w:rsidRPr="00031F4A">
        <w:rPr>
          <w:rFonts w:ascii="Times New Roman" w:hAnsi="Times New Roman" w:cs="Times New Roman"/>
          <w:sz w:val="28"/>
          <w:szCs w:val="28"/>
        </w:rPr>
        <w:t>LoL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 до двух компонент:</w:t>
      </w:r>
    </w:p>
    <w:p w14:paraId="3B87BFCB" w14:textId="77777777" w:rsidR="00B37C8E" w:rsidRPr="00031F4A" w:rsidRDefault="00B37C8E" w:rsidP="00E139AC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для визуализации структуры данных,</w:t>
      </w:r>
    </w:p>
    <w:p w14:paraId="61D59807" w14:textId="77777777" w:rsidR="00B37C8E" w:rsidRPr="00031F4A" w:rsidRDefault="00B37C8E" w:rsidP="00E139AC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для оценки разделимости кластеров,</w:t>
      </w:r>
    </w:p>
    <w:p w14:paraId="5A3627BF" w14:textId="77777777" w:rsidR="00B37C8E" w:rsidRPr="00031F4A" w:rsidRDefault="00B37C8E" w:rsidP="00E139AC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для подготовки к дальнейшей кластеризации.</w:t>
      </w:r>
    </w:p>
    <w:p w14:paraId="5DCF4D42" w14:textId="61A17E96" w:rsidR="00B37C8E" w:rsidRDefault="00B37C8E" w:rsidP="00B37C8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Визуализация</w:t>
      </w:r>
    </w:p>
    <w:p w14:paraId="6A9FB71B" w14:textId="2468A6AF" w:rsidR="00B37C8E" w:rsidRPr="00B37C8E" w:rsidRDefault="00B37C8E" w:rsidP="00B37C8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7C8E">
        <w:rPr>
          <w:rFonts w:ascii="Times New Roman" w:hAnsi="Times New Roman" w:cs="Times New Roman"/>
          <w:sz w:val="28"/>
          <w:szCs w:val="28"/>
        </w:rPr>
        <w:t xml:space="preserve">Для каждого ядра </w:t>
      </w:r>
      <w:proofErr w:type="spellStart"/>
      <w:r w:rsidRPr="00B37C8E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B37C8E">
        <w:rPr>
          <w:rFonts w:ascii="Times New Roman" w:hAnsi="Times New Roman" w:cs="Times New Roman"/>
          <w:sz w:val="28"/>
          <w:szCs w:val="28"/>
        </w:rPr>
        <w:t xml:space="preserve"> PCA были построены двумерные проекции данных (2 главные компоненты). Точки на графиках отображают отдельные игровые записи (игрок–матч), раскрашенные по найденным кластерам.</w:t>
      </w:r>
    </w:p>
    <w:p w14:paraId="5E8A7336" w14:textId="3DA7089B" w:rsidR="00A77CBD" w:rsidRDefault="00A77CBD" w:rsidP="00B37C8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7C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01E824" wp14:editId="3865E296">
            <wp:extent cx="5940425" cy="2580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CD87" w14:textId="21E4B898" w:rsidR="00B37C8E" w:rsidRPr="00B37C8E" w:rsidRDefault="00B37C8E" w:rsidP="00B37C8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7C8E">
        <w:rPr>
          <w:rFonts w:ascii="Times New Roman" w:hAnsi="Times New Roman" w:cs="Times New Roman"/>
          <w:sz w:val="28"/>
          <w:szCs w:val="28"/>
        </w:rPr>
        <w:t>Общий вывод по визуализации</w:t>
      </w:r>
    </w:p>
    <w:p w14:paraId="06F78A5D" w14:textId="77777777" w:rsidR="00B37C8E" w:rsidRPr="00B37C8E" w:rsidRDefault="00B37C8E" w:rsidP="00B37C8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7C8E">
        <w:rPr>
          <w:rFonts w:ascii="Times New Roman" w:hAnsi="Times New Roman" w:cs="Times New Roman"/>
          <w:sz w:val="28"/>
          <w:szCs w:val="28"/>
        </w:rPr>
        <w:t xml:space="preserve">В отличие от </w:t>
      </w:r>
      <w:proofErr w:type="spellStart"/>
      <w:r w:rsidRPr="00B37C8E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B37C8E">
        <w:rPr>
          <w:rFonts w:ascii="Times New Roman" w:hAnsi="Times New Roman" w:cs="Times New Roman"/>
          <w:sz w:val="28"/>
          <w:szCs w:val="28"/>
        </w:rPr>
        <w:t xml:space="preserve"> пингвинов, где в 2D-пространстве чётко проявлялись отдельные кластеры, в </w:t>
      </w:r>
      <w:proofErr w:type="spellStart"/>
      <w:r w:rsidRPr="00B37C8E">
        <w:rPr>
          <w:rFonts w:ascii="Times New Roman" w:hAnsi="Times New Roman" w:cs="Times New Roman"/>
          <w:sz w:val="28"/>
          <w:szCs w:val="28"/>
        </w:rPr>
        <w:t>LoL-датасете</w:t>
      </w:r>
      <w:proofErr w:type="spellEnd"/>
      <w:r w:rsidRPr="00B37C8E">
        <w:rPr>
          <w:rFonts w:ascii="Times New Roman" w:hAnsi="Times New Roman" w:cs="Times New Roman"/>
          <w:sz w:val="28"/>
          <w:szCs w:val="28"/>
        </w:rPr>
        <w:t xml:space="preserve"> структура менее выражена.</w:t>
      </w:r>
    </w:p>
    <w:p w14:paraId="6183CEDA" w14:textId="77777777" w:rsidR="00B37C8E" w:rsidRPr="00B37C8E" w:rsidRDefault="00B37C8E" w:rsidP="00B37C8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7C8E">
        <w:rPr>
          <w:rFonts w:ascii="Times New Roman" w:hAnsi="Times New Roman" w:cs="Times New Roman"/>
          <w:sz w:val="28"/>
          <w:szCs w:val="28"/>
        </w:rPr>
        <w:t>Все ядра дают частично перекрывающиеся облака точек.</w:t>
      </w:r>
    </w:p>
    <w:p w14:paraId="18A35C76" w14:textId="77777777" w:rsidR="00B37C8E" w:rsidRPr="00B37C8E" w:rsidRDefault="00B37C8E" w:rsidP="00B37C8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7C8E">
        <w:rPr>
          <w:rFonts w:ascii="Times New Roman" w:hAnsi="Times New Roman" w:cs="Times New Roman"/>
          <w:sz w:val="28"/>
          <w:szCs w:val="28"/>
        </w:rPr>
        <w:t xml:space="preserve">Различия между методами минимальны — визуально графики похожи, что подтверждается близкими значениями </w:t>
      </w:r>
      <w:proofErr w:type="spellStart"/>
      <w:r w:rsidRPr="00B37C8E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B37C8E">
        <w:rPr>
          <w:rFonts w:ascii="Times New Roman" w:hAnsi="Times New Roman" w:cs="Times New Roman"/>
          <w:sz w:val="28"/>
          <w:szCs w:val="28"/>
        </w:rPr>
        <w:t xml:space="preserve"> (0.403–0.441).</w:t>
      </w:r>
    </w:p>
    <w:p w14:paraId="4E1ED77C" w14:textId="77777777" w:rsidR="00B37C8E" w:rsidRPr="00B37C8E" w:rsidRDefault="00B37C8E" w:rsidP="00B37C8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7C8E">
        <w:rPr>
          <w:rFonts w:ascii="Times New Roman" w:hAnsi="Times New Roman" w:cs="Times New Roman"/>
          <w:sz w:val="28"/>
          <w:szCs w:val="28"/>
        </w:rPr>
        <w:t xml:space="preserve">Лучшее визуальное разделение показывает </w:t>
      </w:r>
      <w:proofErr w:type="spellStart"/>
      <w:r w:rsidRPr="00B37C8E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B37C8E">
        <w:rPr>
          <w:rFonts w:ascii="Times New Roman" w:hAnsi="Times New Roman" w:cs="Times New Roman"/>
          <w:sz w:val="28"/>
          <w:szCs w:val="28"/>
        </w:rPr>
        <w:t>-ядро, однако кластеры всё равно не являются чётко отделёнными.</w:t>
      </w:r>
    </w:p>
    <w:p w14:paraId="2391FEA1" w14:textId="77777777" w:rsidR="00B37C8E" w:rsidRPr="00031F4A" w:rsidRDefault="00B37C8E" w:rsidP="00B37C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1F4A">
        <w:rPr>
          <w:rFonts w:ascii="Times New Roman" w:hAnsi="Times New Roman" w:cs="Times New Roman"/>
          <w:sz w:val="28"/>
          <w:szCs w:val="28"/>
        </w:rPr>
        <w:t>Результаты</w:t>
      </w:r>
      <w:r w:rsidRPr="00031F4A">
        <w:rPr>
          <w:rFonts w:ascii="Times New Roman" w:hAnsi="Times New Roman" w:cs="Times New Roman"/>
          <w:sz w:val="28"/>
          <w:szCs w:val="28"/>
          <w:lang w:val="en-US"/>
        </w:rPr>
        <w:t xml:space="preserve"> Kernel PCA (Silhouette Score)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119"/>
        <w:gridCol w:w="2059"/>
      </w:tblGrid>
      <w:tr w:rsidR="00B37C8E" w:rsidRPr="00031F4A" w14:paraId="67F57F0F" w14:textId="77777777" w:rsidTr="00DF7163">
        <w:trPr>
          <w:jc w:val="center"/>
        </w:trPr>
        <w:tc>
          <w:tcPr>
            <w:tcW w:w="0" w:type="auto"/>
            <w:hideMark/>
          </w:tcPr>
          <w:p w14:paraId="32E23C0F" w14:textId="77777777" w:rsidR="00B37C8E" w:rsidRPr="00031F4A" w:rsidRDefault="00B37C8E" w:rsidP="00DF7163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1F4A">
              <w:rPr>
                <w:rFonts w:ascii="Times New Roman" w:hAnsi="Times New Roman" w:cs="Times New Roman"/>
                <w:sz w:val="28"/>
                <w:szCs w:val="28"/>
              </w:rPr>
              <w:t>Ядро</w:t>
            </w:r>
          </w:p>
        </w:tc>
        <w:tc>
          <w:tcPr>
            <w:tcW w:w="0" w:type="auto"/>
            <w:hideMark/>
          </w:tcPr>
          <w:p w14:paraId="2C26CF90" w14:textId="77777777" w:rsidR="00B37C8E" w:rsidRPr="00031F4A" w:rsidRDefault="00B37C8E" w:rsidP="00DF7163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1F4A">
              <w:rPr>
                <w:rFonts w:ascii="Times New Roman" w:hAnsi="Times New Roman" w:cs="Times New Roman"/>
                <w:sz w:val="28"/>
                <w:szCs w:val="28"/>
              </w:rPr>
              <w:t>Silhouette</w:t>
            </w:r>
            <w:proofErr w:type="spellEnd"/>
            <w:r w:rsidRPr="00031F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1F4A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</w:tr>
      <w:tr w:rsidR="00B37C8E" w:rsidRPr="00031F4A" w14:paraId="0E624D1B" w14:textId="77777777" w:rsidTr="00DF7163">
        <w:trPr>
          <w:jc w:val="center"/>
        </w:trPr>
        <w:tc>
          <w:tcPr>
            <w:tcW w:w="0" w:type="auto"/>
            <w:hideMark/>
          </w:tcPr>
          <w:p w14:paraId="501841AF" w14:textId="77777777" w:rsidR="00B37C8E" w:rsidRPr="00031F4A" w:rsidRDefault="00B37C8E" w:rsidP="00DF7163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1F4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linear</w:t>
            </w:r>
            <w:proofErr w:type="spellEnd"/>
          </w:p>
        </w:tc>
        <w:tc>
          <w:tcPr>
            <w:tcW w:w="0" w:type="auto"/>
            <w:hideMark/>
          </w:tcPr>
          <w:p w14:paraId="4D9CAB3E" w14:textId="77777777" w:rsidR="00B37C8E" w:rsidRPr="00031F4A" w:rsidRDefault="00B37C8E" w:rsidP="00DF7163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1F4A">
              <w:rPr>
                <w:rFonts w:ascii="Times New Roman" w:hAnsi="Times New Roman" w:cs="Times New Roman"/>
                <w:sz w:val="28"/>
                <w:szCs w:val="28"/>
              </w:rPr>
              <w:t>0.421</w:t>
            </w:r>
          </w:p>
        </w:tc>
      </w:tr>
      <w:tr w:rsidR="00B37C8E" w:rsidRPr="00031F4A" w14:paraId="7120EED9" w14:textId="77777777" w:rsidTr="00DF7163">
        <w:trPr>
          <w:jc w:val="center"/>
        </w:trPr>
        <w:tc>
          <w:tcPr>
            <w:tcW w:w="0" w:type="auto"/>
            <w:hideMark/>
          </w:tcPr>
          <w:p w14:paraId="6C34C7A4" w14:textId="77777777" w:rsidR="00B37C8E" w:rsidRPr="00031F4A" w:rsidRDefault="00B37C8E" w:rsidP="00DF7163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1F4A">
              <w:rPr>
                <w:rFonts w:ascii="Times New Roman" w:hAnsi="Times New Roman" w:cs="Times New Roman"/>
                <w:sz w:val="28"/>
                <w:szCs w:val="28"/>
              </w:rPr>
              <w:t>poly</w:t>
            </w:r>
            <w:proofErr w:type="spellEnd"/>
          </w:p>
        </w:tc>
        <w:tc>
          <w:tcPr>
            <w:tcW w:w="0" w:type="auto"/>
            <w:hideMark/>
          </w:tcPr>
          <w:p w14:paraId="3FDBDFAE" w14:textId="77777777" w:rsidR="00B37C8E" w:rsidRPr="00031F4A" w:rsidRDefault="00B37C8E" w:rsidP="00DF7163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1F4A">
              <w:rPr>
                <w:rFonts w:ascii="Times New Roman" w:hAnsi="Times New Roman" w:cs="Times New Roman"/>
                <w:sz w:val="28"/>
                <w:szCs w:val="28"/>
              </w:rPr>
              <w:t>0.438</w:t>
            </w:r>
          </w:p>
        </w:tc>
      </w:tr>
      <w:tr w:rsidR="00B37C8E" w:rsidRPr="00031F4A" w14:paraId="0953D05B" w14:textId="77777777" w:rsidTr="00DF7163">
        <w:trPr>
          <w:jc w:val="center"/>
        </w:trPr>
        <w:tc>
          <w:tcPr>
            <w:tcW w:w="0" w:type="auto"/>
            <w:hideMark/>
          </w:tcPr>
          <w:p w14:paraId="1777F677" w14:textId="77777777" w:rsidR="00B37C8E" w:rsidRPr="00031F4A" w:rsidRDefault="00B37C8E" w:rsidP="00DF7163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1F4A">
              <w:rPr>
                <w:rFonts w:ascii="Times New Roman" w:hAnsi="Times New Roman" w:cs="Times New Roman"/>
                <w:sz w:val="28"/>
                <w:szCs w:val="28"/>
              </w:rPr>
              <w:t>rbf</w:t>
            </w:r>
            <w:proofErr w:type="spellEnd"/>
          </w:p>
        </w:tc>
        <w:tc>
          <w:tcPr>
            <w:tcW w:w="0" w:type="auto"/>
            <w:hideMark/>
          </w:tcPr>
          <w:p w14:paraId="703701FA" w14:textId="77777777" w:rsidR="00B37C8E" w:rsidRPr="00031F4A" w:rsidRDefault="00B37C8E" w:rsidP="00DF7163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1F4A">
              <w:rPr>
                <w:rFonts w:ascii="Times New Roman" w:hAnsi="Times New Roman" w:cs="Times New Roman"/>
                <w:sz w:val="28"/>
                <w:szCs w:val="28"/>
              </w:rPr>
              <w:t>0.437</w:t>
            </w:r>
          </w:p>
        </w:tc>
      </w:tr>
      <w:tr w:rsidR="00B37C8E" w:rsidRPr="00031F4A" w14:paraId="465889B7" w14:textId="77777777" w:rsidTr="00DF7163">
        <w:trPr>
          <w:jc w:val="center"/>
        </w:trPr>
        <w:tc>
          <w:tcPr>
            <w:tcW w:w="0" w:type="auto"/>
            <w:hideMark/>
          </w:tcPr>
          <w:p w14:paraId="6F6CE256" w14:textId="77777777" w:rsidR="00B37C8E" w:rsidRPr="00031F4A" w:rsidRDefault="00B37C8E" w:rsidP="00DF7163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1F4A">
              <w:rPr>
                <w:rFonts w:ascii="Times New Roman" w:hAnsi="Times New Roman" w:cs="Times New Roman"/>
                <w:sz w:val="28"/>
                <w:szCs w:val="28"/>
              </w:rPr>
              <w:t>sigmoid</w:t>
            </w:r>
            <w:proofErr w:type="spellEnd"/>
          </w:p>
        </w:tc>
        <w:tc>
          <w:tcPr>
            <w:tcW w:w="0" w:type="auto"/>
            <w:hideMark/>
          </w:tcPr>
          <w:p w14:paraId="3F33EEAF" w14:textId="77777777" w:rsidR="00B37C8E" w:rsidRPr="00031F4A" w:rsidRDefault="00B37C8E" w:rsidP="00DF7163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1F4A">
              <w:rPr>
                <w:rFonts w:ascii="Times New Roman" w:hAnsi="Times New Roman" w:cs="Times New Roman"/>
                <w:sz w:val="28"/>
                <w:szCs w:val="28"/>
              </w:rPr>
              <w:t>0.403</w:t>
            </w:r>
          </w:p>
        </w:tc>
      </w:tr>
      <w:tr w:rsidR="00B37C8E" w:rsidRPr="00031F4A" w14:paraId="28D1FB7C" w14:textId="77777777" w:rsidTr="00DF7163">
        <w:trPr>
          <w:jc w:val="center"/>
        </w:trPr>
        <w:tc>
          <w:tcPr>
            <w:tcW w:w="0" w:type="auto"/>
            <w:hideMark/>
          </w:tcPr>
          <w:p w14:paraId="4DA7F8A9" w14:textId="77777777" w:rsidR="00B37C8E" w:rsidRPr="00031F4A" w:rsidRDefault="00B37C8E" w:rsidP="00DF7163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1F4A">
              <w:rPr>
                <w:rFonts w:ascii="Times New Roman" w:hAnsi="Times New Roman" w:cs="Times New Roman"/>
                <w:sz w:val="28"/>
                <w:szCs w:val="28"/>
              </w:rPr>
              <w:t>cosine</w:t>
            </w:r>
            <w:proofErr w:type="spellEnd"/>
          </w:p>
        </w:tc>
        <w:tc>
          <w:tcPr>
            <w:tcW w:w="0" w:type="auto"/>
            <w:hideMark/>
          </w:tcPr>
          <w:p w14:paraId="3FFB5AAA" w14:textId="77777777" w:rsidR="00B37C8E" w:rsidRPr="00031F4A" w:rsidRDefault="00B37C8E" w:rsidP="00DF7163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1F4A">
              <w:rPr>
                <w:rFonts w:ascii="Times New Roman" w:hAnsi="Times New Roman" w:cs="Times New Roman"/>
                <w:sz w:val="28"/>
                <w:szCs w:val="28"/>
              </w:rPr>
              <w:t>0.441</w:t>
            </w:r>
          </w:p>
        </w:tc>
      </w:tr>
    </w:tbl>
    <w:p w14:paraId="1AA981B7" w14:textId="77777777" w:rsidR="00B37C8E" w:rsidRPr="00031F4A" w:rsidRDefault="00B37C8E" w:rsidP="00B37C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Интерпретация результатов</w:t>
      </w:r>
    </w:p>
    <w:p w14:paraId="73E20FC3" w14:textId="77777777" w:rsidR="00B37C8E" w:rsidRPr="00031F4A" w:rsidRDefault="00B37C8E" w:rsidP="00B37C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1F4A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F4A">
        <w:rPr>
          <w:rFonts w:ascii="Times New Roman" w:hAnsi="Times New Roman" w:cs="Times New Roman"/>
          <w:sz w:val="28"/>
          <w:szCs w:val="28"/>
        </w:rPr>
        <w:t>Kernel</w:t>
      </w:r>
      <w:proofErr w:type="spellEnd"/>
    </w:p>
    <w:p w14:paraId="42839437" w14:textId="77777777" w:rsidR="00B37C8E" w:rsidRPr="00031F4A" w:rsidRDefault="00B37C8E" w:rsidP="00E139AC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1F4A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 = 0.421</w:t>
      </w:r>
    </w:p>
    <w:p w14:paraId="4CD9DCDE" w14:textId="77777777" w:rsidR="00B37C8E" w:rsidRPr="00031F4A" w:rsidRDefault="00B37C8E" w:rsidP="00E139AC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Улавливает только общую линейную структуру.</w:t>
      </w:r>
    </w:p>
    <w:p w14:paraId="5CFB1726" w14:textId="77777777" w:rsidR="00B37C8E" w:rsidRPr="00031F4A" w:rsidRDefault="00B37C8E" w:rsidP="00E139AC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Разделение умеренное, но кластеры выражены слабо.</w:t>
      </w:r>
    </w:p>
    <w:p w14:paraId="27B3F93A" w14:textId="77777777" w:rsidR="00B37C8E" w:rsidRPr="00031F4A" w:rsidRDefault="00B37C8E" w:rsidP="00B37C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1F4A">
        <w:rPr>
          <w:rFonts w:ascii="Times New Roman" w:hAnsi="Times New Roman" w:cs="Times New Roman"/>
          <w:sz w:val="28"/>
          <w:szCs w:val="28"/>
        </w:rPr>
        <w:t>Polynomial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F4A">
        <w:rPr>
          <w:rFonts w:ascii="Times New Roman" w:hAnsi="Times New Roman" w:cs="Times New Roman"/>
          <w:sz w:val="28"/>
          <w:szCs w:val="28"/>
        </w:rPr>
        <w:t>Kernel</w:t>
      </w:r>
      <w:proofErr w:type="spellEnd"/>
    </w:p>
    <w:p w14:paraId="3E6CF98A" w14:textId="77777777" w:rsidR="00B37C8E" w:rsidRPr="00031F4A" w:rsidRDefault="00B37C8E" w:rsidP="00E139AC">
      <w:pPr>
        <w:pStyle w:val="a7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1F4A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 = 0.438</w:t>
      </w:r>
    </w:p>
    <w:p w14:paraId="75AE0A4E" w14:textId="77777777" w:rsidR="00B37C8E" w:rsidRPr="00031F4A" w:rsidRDefault="00B37C8E" w:rsidP="00E139AC">
      <w:pPr>
        <w:pStyle w:val="a7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Позволяет уловить часть нелинейных зависимостей.</w:t>
      </w:r>
    </w:p>
    <w:p w14:paraId="30CE571C" w14:textId="77777777" w:rsidR="00B37C8E" w:rsidRPr="00031F4A" w:rsidRDefault="00B37C8E" w:rsidP="00E139AC">
      <w:pPr>
        <w:pStyle w:val="a7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 xml:space="preserve">Кластеры становятся немного более различимыми, чем при </w:t>
      </w:r>
      <w:proofErr w:type="spellStart"/>
      <w:r w:rsidRPr="00031F4A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>.</w:t>
      </w:r>
    </w:p>
    <w:p w14:paraId="76F0A1EA" w14:textId="77777777" w:rsidR="00B37C8E" w:rsidRPr="00031F4A" w:rsidRDefault="00B37C8E" w:rsidP="00B37C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 xml:space="preserve">RBF </w:t>
      </w:r>
      <w:proofErr w:type="spellStart"/>
      <w:r w:rsidRPr="00031F4A">
        <w:rPr>
          <w:rFonts w:ascii="Times New Roman" w:hAnsi="Times New Roman" w:cs="Times New Roman"/>
          <w:sz w:val="28"/>
          <w:szCs w:val="28"/>
        </w:rPr>
        <w:t>Kernel</w:t>
      </w:r>
      <w:proofErr w:type="spellEnd"/>
    </w:p>
    <w:p w14:paraId="0880788F" w14:textId="77777777" w:rsidR="00B37C8E" w:rsidRPr="00031F4A" w:rsidRDefault="00B37C8E" w:rsidP="00E139AC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1F4A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 = 0.437</w:t>
      </w:r>
    </w:p>
    <w:p w14:paraId="439DC4D0" w14:textId="77777777" w:rsidR="00B37C8E" w:rsidRPr="00031F4A" w:rsidRDefault="00B37C8E" w:rsidP="00E139AC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 xml:space="preserve">Практически сопоставим с </w:t>
      </w:r>
      <w:proofErr w:type="spellStart"/>
      <w:r w:rsidRPr="00031F4A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>.</w:t>
      </w:r>
    </w:p>
    <w:p w14:paraId="1694489D" w14:textId="77777777" w:rsidR="00B37C8E" w:rsidRPr="00031F4A" w:rsidRDefault="00B37C8E" w:rsidP="00E139AC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Нелинейная структура присутствует, но выражена умеренно.</w:t>
      </w:r>
    </w:p>
    <w:p w14:paraId="51B27BD6" w14:textId="77777777" w:rsidR="00B37C8E" w:rsidRPr="00031F4A" w:rsidRDefault="00B37C8E" w:rsidP="00B37C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1F4A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F4A">
        <w:rPr>
          <w:rFonts w:ascii="Times New Roman" w:hAnsi="Times New Roman" w:cs="Times New Roman"/>
          <w:sz w:val="28"/>
          <w:szCs w:val="28"/>
        </w:rPr>
        <w:t>Kernel</w:t>
      </w:r>
      <w:proofErr w:type="spellEnd"/>
    </w:p>
    <w:p w14:paraId="4745A18D" w14:textId="77777777" w:rsidR="00B37C8E" w:rsidRPr="00031F4A" w:rsidRDefault="00B37C8E" w:rsidP="00E139AC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1F4A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 = 0.403</w:t>
      </w:r>
    </w:p>
    <w:p w14:paraId="55536BC6" w14:textId="77777777" w:rsidR="00B37C8E" w:rsidRPr="00031F4A" w:rsidRDefault="00B37C8E" w:rsidP="00E139AC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Наименее эффективное разделение.</w:t>
      </w:r>
    </w:p>
    <w:p w14:paraId="7C5A64B1" w14:textId="77777777" w:rsidR="00B37C8E" w:rsidRPr="00031F4A" w:rsidRDefault="00B37C8E" w:rsidP="00E139AC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Проекция даёт более хаотичную структуру.</w:t>
      </w:r>
    </w:p>
    <w:p w14:paraId="32D5CB5E" w14:textId="77777777" w:rsidR="00B37C8E" w:rsidRPr="00031F4A" w:rsidRDefault="00B37C8E" w:rsidP="00B37C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1F4A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F4A">
        <w:rPr>
          <w:rFonts w:ascii="Times New Roman" w:hAnsi="Times New Roman" w:cs="Times New Roman"/>
          <w:sz w:val="28"/>
          <w:szCs w:val="28"/>
        </w:rPr>
        <w:t>Kernel</w:t>
      </w:r>
      <w:proofErr w:type="spellEnd"/>
    </w:p>
    <w:p w14:paraId="4EE7B2BC" w14:textId="77777777" w:rsidR="00B37C8E" w:rsidRPr="00031F4A" w:rsidRDefault="00B37C8E" w:rsidP="00E139AC">
      <w:pPr>
        <w:pStyle w:val="a7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1F4A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 = 0.441 (лучший результат)</w:t>
      </w:r>
    </w:p>
    <w:p w14:paraId="29C0AB1E" w14:textId="77777777" w:rsidR="00B37C8E" w:rsidRPr="00031F4A" w:rsidRDefault="00B37C8E" w:rsidP="00E139AC">
      <w:pPr>
        <w:pStyle w:val="a7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Лучше всего отражает различия в направлении векторов признаков.</w:t>
      </w:r>
    </w:p>
    <w:p w14:paraId="5F71690D" w14:textId="77777777" w:rsidR="00B37C8E" w:rsidRPr="00031F4A" w:rsidRDefault="00B37C8E" w:rsidP="00E139AC">
      <w:pPr>
        <w:pStyle w:val="a7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lastRenderedPageBreak/>
        <w:t>Подходит для данных, где важны относительные соотношения характеристик игрока, а не абсолютные значения.</w:t>
      </w:r>
    </w:p>
    <w:p w14:paraId="1CD7F8AF" w14:textId="77777777" w:rsidR="00B37C8E" w:rsidRPr="00031F4A" w:rsidRDefault="00B37C8E" w:rsidP="00B37C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Вывод по сравнению ядер</w:t>
      </w:r>
    </w:p>
    <w:p w14:paraId="246C06B3" w14:textId="77777777" w:rsidR="00B37C8E" w:rsidRPr="00031F4A" w:rsidRDefault="00B37C8E" w:rsidP="00B37C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 xml:space="preserve">В отличие от </w:t>
      </w:r>
      <w:proofErr w:type="spellStart"/>
      <w:r w:rsidRPr="00031F4A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 пингвинов, где RBF дал ярко выраженную нелинейную структуру (</w:t>
      </w:r>
      <w:proofErr w:type="spellStart"/>
      <w:r w:rsidRPr="00031F4A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 ≈ 0.715), в </w:t>
      </w:r>
      <w:proofErr w:type="spellStart"/>
      <w:r w:rsidRPr="00031F4A">
        <w:rPr>
          <w:rFonts w:ascii="Times New Roman" w:hAnsi="Times New Roman" w:cs="Times New Roman"/>
          <w:sz w:val="28"/>
          <w:szCs w:val="28"/>
        </w:rPr>
        <w:t>LoL-датасете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 показатели значительно ниже (≈ 0.40–0.44).</w:t>
      </w:r>
    </w:p>
    <w:p w14:paraId="5F49D28C" w14:textId="77777777" w:rsidR="00B37C8E" w:rsidRPr="00031F4A" w:rsidRDefault="00B37C8E" w:rsidP="00B37C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Это говорит о:</w:t>
      </w:r>
    </w:p>
    <w:p w14:paraId="2E1F36AD" w14:textId="77777777" w:rsidR="00B37C8E" w:rsidRPr="00031F4A" w:rsidRDefault="00B37C8E" w:rsidP="00E139AC">
      <w:pPr>
        <w:pStyle w:val="a7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более сложной и размыто выраженной кластерной структуре,</w:t>
      </w:r>
    </w:p>
    <w:p w14:paraId="7E816150" w14:textId="77777777" w:rsidR="00B37C8E" w:rsidRPr="00031F4A" w:rsidRDefault="00B37C8E" w:rsidP="00E139AC">
      <w:pPr>
        <w:pStyle w:val="a7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высокой размерности,</w:t>
      </w:r>
    </w:p>
    <w:p w14:paraId="447F2B6E" w14:textId="77777777" w:rsidR="00B37C8E" w:rsidRPr="00031F4A" w:rsidRDefault="00B37C8E" w:rsidP="00E139AC">
      <w:pPr>
        <w:pStyle w:val="a7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большом количестве пересекающихся игровых сценариев.</w:t>
      </w:r>
    </w:p>
    <w:p w14:paraId="5DB1EE0E" w14:textId="77777777" w:rsidR="00B37C8E" w:rsidRPr="00031F4A" w:rsidRDefault="00B37C8E" w:rsidP="00B37C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 xml:space="preserve">Лучший результат показало </w:t>
      </w:r>
      <w:proofErr w:type="spellStart"/>
      <w:r w:rsidRPr="00031F4A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>-ядро (0.441), что может свидетельствовать о том, что в игровых данных важнее угловые различия между векторами признаков (относительные характеристики игроков).</w:t>
      </w:r>
    </w:p>
    <w:p w14:paraId="0E0679CA" w14:textId="77777777" w:rsidR="00B37C8E" w:rsidRPr="00031F4A" w:rsidRDefault="00B37C8E" w:rsidP="00B37C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Общий вывод</w:t>
      </w:r>
    </w:p>
    <w:p w14:paraId="297AE0AC" w14:textId="77777777" w:rsidR="00B37C8E" w:rsidRPr="00031F4A" w:rsidRDefault="00B37C8E" w:rsidP="00E139AC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031F4A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F4A">
        <w:rPr>
          <w:rFonts w:ascii="Times New Roman" w:hAnsi="Times New Roman" w:cs="Times New Roman"/>
          <w:sz w:val="28"/>
          <w:szCs w:val="28"/>
        </w:rPr>
        <w:t>LoL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 нет ярко выраженных компактных кластеров в 2D-пространстве после </w:t>
      </w:r>
      <w:proofErr w:type="spellStart"/>
      <w:r w:rsidRPr="00031F4A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 PCA.</w:t>
      </w:r>
    </w:p>
    <w:p w14:paraId="6A09F95A" w14:textId="77777777" w:rsidR="00B37C8E" w:rsidRPr="00031F4A" w:rsidRDefault="00B37C8E" w:rsidP="00E139AC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Различия между ядрами незначительны (разброс всего ~0.04).</w:t>
      </w:r>
    </w:p>
    <w:p w14:paraId="1BAFEDDB" w14:textId="77777777" w:rsidR="00B37C8E" w:rsidRPr="00031F4A" w:rsidRDefault="00B37C8E" w:rsidP="00E139AC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1F4A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031F4A">
        <w:rPr>
          <w:rFonts w:ascii="Times New Roman" w:hAnsi="Times New Roman" w:cs="Times New Roman"/>
          <w:sz w:val="28"/>
          <w:szCs w:val="28"/>
        </w:rPr>
        <w:t xml:space="preserve"> PCA даёт умеренное качество разделения, но для более чёткой сегментации могут потребоваться:</w:t>
      </w:r>
    </w:p>
    <w:p w14:paraId="47449D36" w14:textId="77777777" w:rsidR="00B37C8E" w:rsidRPr="00031F4A" w:rsidRDefault="00B37C8E" w:rsidP="00E139AC">
      <w:pPr>
        <w:pStyle w:val="a7"/>
        <w:numPr>
          <w:ilvl w:val="1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UMAP,</w:t>
      </w:r>
    </w:p>
    <w:p w14:paraId="2E4FF25E" w14:textId="77777777" w:rsidR="00B37C8E" w:rsidRPr="00031F4A" w:rsidRDefault="00B37C8E" w:rsidP="00E139AC">
      <w:pPr>
        <w:pStyle w:val="a7"/>
        <w:numPr>
          <w:ilvl w:val="1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F4A">
        <w:rPr>
          <w:rFonts w:ascii="Times New Roman" w:hAnsi="Times New Roman" w:cs="Times New Roman"/>
          <w:sz w:val="28"/>
          <w:szCs w:val="28"/>
        </w:rPr>
        <w:t>t-SNE,</w:t>
      </w:r>
    </w:p>
    <w:p w14:paraId="2F06C4EA" w14:textId="77777777" w:rsidR="008A1F5C" w:rsidRPr="001A492B" w:rsidRDefault="008A1F5C" w:rsidP="008A1F5C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0" w:name="_Toc222747280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SNE</w:t>
      </w:r>
      <w:bookmarkEnd w:id="20"/>
    </w:p>
    <w:p w14:paraId="4331AB05" w14:textId="77777777" w:rsidR="0096652B" w:rsidRPr="0096652B" w:rsidRDefault="0096652B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52B">
        <w:rPr>
          <w:rFonts w:ascii="Times New Roman" w:hAnsi="Times New Roman" w:cs="Times New Roman"/>
          <w:sz w:val="28"/>
          <w:szCs w:val="28"/>
        </w:rPr>
        <w:t xml:space="preserve">Для анализа структуры игрового </w:t>
      </w:r>
      <w:proofErr w:type="spellStart"/>
      <w:r w:rsidRPr="0096652B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96652B">
        <w:rPr>
          <w:rFonts w:ascii="Times New Roman" w:hAnsi="Times New Roman" w:cs="Times New Roman"/>
          <w:sz w:val="28"/>
          <w:szCs w:val="28"/>
        </w:rPr>
        <w:t xml:space="preserve"> также применён метод t-SNE (t-</w:t>
      </w:r>
      <w:proofErr w:type="spellStart"/>
      <w:r w:rsidRPr="0096652B">
        <w:rPr>
          <w:rFonts w:ascii="Times New Roman" w:hAnsi="Times New Roman" w:cs="Times New Roman"/>
          <w:sz w:val="28"/>
          <w:szCs w:val="28"/>
        </w:rPr>
        <w:t>distributed</w:t>
      </w:r>
      <w:proofErr w:type="spellEnd"/>
      <w:r w:rsidRPr="009665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52B">
        <w:rPr>
          <w:rFonts w:ascii="Times New Roman" w:hAnsi="Times New Roman" w:cs="Times New Roman"/>
          <w:sz w:val="28"/>
          <w:szCs w:val="28"/>
        </w:rPr>
        <w:t>Stochastic</w:t>
      </w:r>
      <w:proofErr w:type="spellEnd"/>
      <w:r w:rsidRPr="009665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52B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9665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52B">
        <w:rPr>
          <w:rFonts w:ascii="Times New Roman" w:hAnsi="Times New Roman" w:cs="Times New Roman"/>
          <w:sz w:val="28"/>
          <w:szCs w:val="28"/>
        </w:rPr>
        <w:t>Embedding</w:t>
      </w:r>
      <w:proofErr w:type="spellEnd"/>
      <w:r w:rsidRPr="0096652B">
        <w:rPr>
          <w:rFonts w:ascii="Times New Roman" w:hAnsi="Times New Roman" w:cs="Times New Roman"/>
          <w:sz w:val="28"/>
          <w:szCs w:val="28"/>
        </w:rPr>
        <w:t>) — нелинейный алгоритм снижения размерности, ориентированный на сохранение локальной структуры данных.</w:t>
      </w:r>
    </w:p>
    <w:p w14:paraId="637AC983" w14:textId="77777777" w:rsidR="0096652B" w:rsidRPr="0096652B" w:rsidRDefault="0096652B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52B">
        <w:rPr>
          <w:rFonts w:ascii="Times New Roman" w:hAnsi="Times New Roman" w:cs="Times New Roman"/>
          <w:sz w:val="28"/>
          <w:szCs w:val="28"/>
        </w:rPr>
        <w:lastRenderedPageBreak/>
        <w:t xml:space="preserve">В отличие от </w:t>
      </w:r>
      <w:proofErr w:type="spellStart"/>
      <w:r w:rsidRPr="0096652B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96652B">
        <w:rPr>
          <w:rFonts w:ascii="Times New Roman" w:hAnsi="Times New Roman" w:cs="Times New Roman"/>
          <w:sz w:val="28"/>
          <w:szCs w:val="28"/>
        </w:rPr>
        <w:t xml:space="preserve"> PCA, t-SNE:</w:t>
      </w:r>
    </w:p>
    <w:p w14:paraId="7891999A" w14:textId="77777777" w:rsidR="0096652B" w:rsidRPr="00C54F5D" w:rsidRDefault="0096652B" w:rsidP="00E139AC">
      <w:pPr>
        <w:pStyle w:val="a7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F5D">
        <w:rPr>
          <w:rFonts w:ascii="Times New Roman" w:hAnsi="Times New Roman" w:cs="Times New Roman"/>
          <w:sz w:val="28"/>
          <w:szCs w:val="28"/>
        </w:rPr>
        <w:t>не использует явное ядровое преобразование,</w:t>
      </w:r>
    </w:p>
    <w:p w14:paraId="04BEA22F" w14:textId="77777777" w:rsidR="0096652B" w:rsidRPr="00C54F5D" w:rsidRDefault="0096652B" w:rsidP="00E139AC">
      <w:pPr>
        <w:pStyle w:val="a7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F5D">
        <w:rPr>
          <w:rFonts w:ascii="Times New Roman" w:hAnsi="Times New Roman" w:cs="Times New Roman"/>
          <w:sz w:val="28"/>
          <w:szCs w:val="28"/>
        </w:rPr>
        <w:t>моделирует вероятностные распределения расстояний между точками,</w:t>
      </w:r>
    </w:p>
    <w:p w14:paraId="206094A8" w14:textId="77777777" w:rsidR="0096652B" w:rsidRPr="00C54F5D" w:rsidRDefault="0096652B" w:rsidP="00E139AC">
      <w:pPr>
        <w:pStyle w:val="a7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F5D">
        <w:rPr>
          <w:rFonts w:ascii="Times New Roman" w:hAnsi="Times New Roman" w:cs="Times New Roman"/>
          <w:sz w:val="28"/>
          <w:szCs w:val="28"/>
        </w:rPr>
        <w:t>делает акцент на сохранении близких соседей в пониженном пространстве.</w:t>
      </w:r>
    </w:p>
    <w:p w14:paraId="3433B19F" w14:textId="77777777" w:rsidR="0096652B" w:rsidRPr="0096652B" w:rsidRDefault="0096652B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52B">
        <w:rPr>
          <w:rFonts w:ascii="Times New Roman" w:hAnsi="Times New Roman" w:cs="Times New Roman"/>
          <w:sz w:val="28"/>
          <w:szCs w:val="28"/>
        </w:rPr>
        <w:t>Цель применения</w:t>
      </w:r>
    </w:p>
    <w:p w14:paraId="3E31EA44" w14:textId="77777777" w:rsidR="0096652B" w:rsidRPr="0096652B" w:rsidRDefault="0096652B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52B">
        <w:rPr>
          <w:rFonts w:ascii="Times New Roman" w:hAnsi="Times New Roman" w:cs="Times New Roman"/>
          <w:sz w:val="28"/>
          <w:szCs w:val="28"/>
        </w:rPr>
        <w:t xml:space="preserve">Снизить размерность числовых признаков </w:t>
      </w:r>
      <w:proofErr w:type="spellStart"/>
      <w:r w:rsidRPr="0096652B">
        <w:rPr>
          <w:rFonts w:ascii="Times New Roman" w:hAnsi="Times New Roman" w:cs="Times New Roman"/>
          <w:sz w:val="28"/>
          <w:szCs w:val="28"/>
        </w:rPr>
        <w:t>LoL</w:t>
      </w:r>
      <w:proofErr w:type="spellEnd"/>
      <w:r w:rsidRPr="0096652B">
        <w:rPr>
          <w:rFonts w:ascii="Times New Roman" w:hAnsi="Times New Roman" w:cs="Times New Roman"/>
          <w:sz w:val="28"/>
          <w:szCs w:val="28"/>
        </w:rPr>
        <w:t xml:space="preserve"> до двух компонент:</w:t>
      </w:r>
    </w:p>
    <w:p w14:paraId="1BF513D0" w14:textId="77777777" w:rsidR="0096652B" w:rsidRPr="00C54F5D" w:rsidRDefault="0096652B" w:rsidP="00E139AC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F5D">
        <w:rPr>
          <w:rFonts w:ascii="Times New Roman" w:hAnsi="Times New Roman" w:cs="Times New Roman"/>
          <w:sz w:val="28"/>
          <w:szCs w:val="28"/>
        </w:rPr>
        <w:t>для визуализации структуры,</w:t>
      </w:r>
    </w:p>
    <w:p w14:paraId="2405D5A0" w14:textId="77777777" w:rsidR="0096652B" w:rsidRPr="00C54F5D" w:rsidRDefault="0096652B" w:rsidP="00E139AC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F5D">
        <w:rPr>
          <w:rFonts w:ascii="Times New Roman" w:hAnsi="Times New Roman" w:cs="Times New Roman"/>
          <w:sz w:val="28"/>
          <w:szCs w:val="28"/>
        </w:rPr>
        <w:t>для оценки качества кластеризации,</w:t>
      </w:r>
    </w:p>
    <w:p w14:paraId="0EE12468" w14:textId="77777777" w:rsidR="0096652B" w:rsidRPr="00C54F5D" w:rsidRDefault="0096652B" w:rsidP="00E139AC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F5D">
        <w:rPr>
          <w:rFonts w:ascii="Times New Roman" w:hAnsi="Times New Roman" w:cs="Times New Roman"/>
          <w:sz w:val="28"/>
          <w:szCs w:val="28"/>
        </w:rPr>
        <w:t xml:space="preserve">для сравнения с результатами </w:t>
      </w:r>
      <w:proofErr w:type="spellStart"/>
      <w:r w:rsidRPr="00C54F5D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C54F5D">
        <w:rPr>
          <w:rFonts w:ascii="Times New Roman" w:hAnsi="Times New Roman" w:cs="Times New Roman"/>
          <w:sz w:val="28"/>
          <w:szCs w:val="28"/>
        </w:rPr>
        <w:t xml:space="preserve"> PCA.</w:t>
      </w:r>
    </w:p>
    <w:p w14:paraId="6D4113F8" w14:textId="77777777" w:rsidR="0096652B" w:rsidRPr="00C54F5D" w:rsidRDefault="0096652B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652B">
        <w:rPr>
          <w:rFonts w:ascii="Times New Roman" w:hAnsi="Times New Roman" w:cs="Times New Roman"/>
          <w:sz w:val="28"/>
          <w:szCs w:val="28"/>
        </w:rPr>
        <w:t>Результаты</w:t>
      </w:r>
      <w:r w:rsidRPr="00C54F5D">
        <w:rPr>
          <w:rFonts w:ascii="Times New Roman" w:hAnsi="Times New Roman" w:cs="Times New Roman"/>
          <w:sz w:val="28"/>
          <w:szCs w:val="28"/>
          <w:lang w:val="en-US"/>
        </w:rPr>
        <w:t xml:space="preserve"> t-SNE</w:t>
      </w:r>
    </w:p>
    <w:p w14:paraId="74A7FF9C" w14:textId="77777777" w:rsidR="0096652B" w:rsidRPr="00C54F5D" w:rsidRDefault="0096652B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4F5D">
        <w:rPr>
          <w:rFonts w:ascii="Times New Roman" w:hAnsi="Times New Roman" w:cs="Times New Roman"/>
          <w:sz w:val="28"/>
          <w:szCs w:val="28"/>
          <w:lang w:val="en-US"/>
        </w:rPr>
        <w:t>Silhouette Score: 0.401</w:t>
      </w:r>
    </w:p>
    <w:p w14:paraId="6C0600E0" w14:textId="77777777" w:rsidR="0096652B" w:rsidRPr="0096652B" w:rsidRDefault="0096652B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52B">
        <w:rPr>
          <w:rFonts w:ascii="Times New Roman" w:hAnsi="Times New Roman" w:cs="Times New Roman"/>
          <w:sz w:val="28"/>
          <w:szCs w:val="28"/>
        </w:rPr>
        <w:t>t-SNE выполнен успешно, однако показатель разделимости кластеров оказался невысоким.</w:t>
      </w:r>
    </w:p>
    <w:p w14:paraId="208C4C12" w14:textId="77777777" w:rsidR="0096652B" w:rsidRPr="0096652B" w:rsidRDefault="0096652B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52B">
        <w:rPr>
          <w:rFonts w:ascii="Times New Roman" w:hAnsi="Times New Roman" w:cs="Times New Roman"/>
          <w:sz w:val="28"/>
          <w:szCs w:val="28"/>
        </w:rPr>
        <w:t>Визуализация</w:t>
      </w:r>
    </w:p>
    <w:p w14:paraId="414F10A0" w14:textId="77777777" w:rsidR="0096652B" w:rsidRPr="00514B49" w:rsidRDefault="0096652B" w:rsidP="00E139AC">
      <w:pPr>
        <w:pStyle w:val="a7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49">
        <w:rPr>
          <w:rFonts w:ascii="Times New Roman" w:hAnsi="Times New Roman" w:cs="Times New Roman"/>
          <w:sz w:val="28"/>
          <w:szCs w:val="28"/>
        </w:rPr>
        <w:t>При проекции данных в двумерное пространство наблюдается:</w:t>
      </w:r>
    </w:p>
    <w:p w14:paraId="113DABE9" w14:textId="77777777" w:rsidR="0096652B" w:rsidRPr="00514B49" w:rsidRDefault="0096652B" w:rsidP="00E139AC">
      <w:pPr>
        <w:pStyle w:val="a7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49">
        <w:rPr>
          <w:rFonts w:ascii="Times New Roman" w:hAnsi="Times New Roman" w:cs="Times New Roman"/>
          <w:sz w:val="28"/>
          <w:szCs w:val="28"/>
        </w:rPr>
        <w:t>Формирование отдельных локальных сгущений точек.</w:t>
      </w:r>
    </w:p>
    <w:p w14:paraId="05F8BEB3" w14:textId="77777777" w:rsidR="0096652B" w:rsidRPr="00514B49" w:rsidRDefault="0096652B" w:rsidP="00E139AC">
      <w:pPr>
        <w:pStyle w:val="a7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49">
        <w:rPr>
          <w:rFonts w:ascii="Times New Roman" w:hAnsi="Times New Roman" w:cs="Times New Roman"/>
          <w:sz w:val="28"/>
          <w:szCs w:val="28"/>
        </w:rPr>
        <w:t>Однако чёткие границы между кластерами отсутствуют.</w:t>
      </w:r>
    </w:p>
    <w:p w14:paraId="32B87D38" w14:textId="77777777" w:rsidR="0096652B" w:rsidRPr="00514B49" w:rsidRDefault="0096652B" w:rsidP="00E139AC">
      <w:pPr>
        <w:pStyle w:val="a7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49">
        <w:rPr>
          <w:rFonts w:ascii="Times New Roman" w:hAnsi="Times New Roman" w:cs="Times New Roman"/>
          <w:sz w:val="28"/>
          <w:szCs w:val="28"/>
        </w:rPr>
        <w:t>Значительное перекрытие групп.</w:t>
      </w:r>
    </w:p>
    <w:p w14:paraId="6AA89CEA" w14:textId="77777777" w:rsidR="0096652B" w:rsidRPr="00514B49" w:rsidRDefault="0096652B" w:rsidP="00E139AC">
      <w:pPr>
        <w:pStyle w:val="a7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49">
        <w:rPr>
          <w:rFonts w:ascii="Times New Roman" w:hAnsi="Times New Roman" w:cs="Times New Roman"/>
          <w:sz w:val="28"/>
          <w:szCs w:val="28"/>
        </w:rPr>
        <w:t>Глобальная структура выглядит фрагментированной.</w:t>
      </w:r>
    </w:p>
    <w:p w14:paraId="6198B976" w14:textId="77777777" w:rsidR="0096652B" w:rsidRPr="0096652B" w:rsidRDefault="0096652B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52B">
        <w:rPr>
          <w:rFonts w:ascii="Times New Roman" w:hAnsi="Times New Roman" w:cs="Times New Roman"/>
          <w:sz w:val="28"/>
          <w:szCs w:val="28"/>
        </w:rPr>
        <w:t>Визуально данные представляют собой несколько локальных «островков», но без выраженного разделения на устойчивые кластеры.</w:t>
      </w:r>
    </w:p>
    <w:p w14:paraId="3B0FD8C2" w14:textId="54E7AE8C" w:rsidR="0096652B" w:rsidRPr="0096652B" w:rsidRDefault="00514B49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B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200E72" wp14:editId="69152048">
            <wp:extent cx="5940425" cy="25685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4BBD" w14:textId="77777777" w:rsidR="0096652B" w:rsidRPr="0096652B" w:rsidRDefault="0096652B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52B">
        <w:rPr>
          <w:rFonts w:ascii="Times New Roman" w:hAnsi="Times New Roman" w:cs="Times New Roman"/>
          <w:sz w:val="28"/>
          <w:szCs w:val="28"/>
        </w:rPr>
        <w:t>Интерпретация результата</w:t>
      </w:r>
    </w:p>
    <w:p w14:paraId="68957384" w14:textId="77777777" w:rsidR="0096652B" w:rsidRPr="0096652B" w:rsidRDefault="0096652B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52B">
        <w:rPr>
          <w:rFonts w:ascii="Times New Roman" w:hAnsi="Times New Roman" w:cs="Times New Roman"/>
          <w:sz w:val="28"/>
          <w:szCs w:val="28"/>
        </w:rPr>
        <w:t xml:space="preserve">Значение </w:t>
      </w:r>
      <w:proofErr w:type="spellStart"/>
      <w:r w:rsidRPr="0096652B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9665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52B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96652B">
        <w:rPr>
          <w:rFonts w:ascii="Times New Roman" w:hAnsi="Times New Roman" w:cs="Times New Roman"/>
          <w:sz w:val="28"/>
          <w:szCs w:val="28"/>
        </w:rPr>
        <w:t xml:space="preserve"> = 0.401 говорит о слабом разделении кластеров.</w:t>
      </w:r>
    </w:p>
    <w:p w14:paraId="487D7155" w14:textId="77777777" w:rsidR="0096652B" w:rsidRPr="0096652B" w:rsidRDefault="0096652B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52B">
        <w:rPr>
          <w:rFonts w:ascii="Times New Roman" w:hAnsi="Times New Roman" w:cs="Times New Roman"/>
          <w:sz w:val="28"/>
          <w:szCs w:val="28"/>
        </w:rPr>
        <w:t>Локальная структура частично выявляется, но компактных, хорошо отделённых групп не формируется.</w:t>
      </w:r>
    </w:p>
    <w:p w14:paraId="0F71B6AE" w14:textId="77777777" w:rsidR="0096652B" w:rsidRPr="0096652B" w:rsidRDefault="0096652B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52B">
        <w:rPr>
          <w:rFonts w:ascii="Times New Roman" w:hAnsi="Times New Roman" w:cs="Times New Roman"/>
          <w:sz w:val="28"/>
          <w:szCs w:val="28"/>
        </w:rPr>
        <w:t>Игровые данные характеризуются:</w:t>
      </w:r>
    </w:p>
    <w:p w14:paraId="1879DACD" w14:textId="77777777" w:rsidR="0096652B" w:rsidRPr="00514B49" w:rsidRDefault="0096652B" w:rsidP="00E139AC">
      <w:pPr>
        <w:pStyle w:val="a7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49">
        <w:rPr>
          <w:rFonts w:ascii="Times New Roman" w:hAnsi="Times New Roman" w:cs="Times New Roman"/>
          <w:sz w:val="28"/>
          <w:szCs w:val="28"/>
        </w:rPr>
        <w:t>высокой вариативностью стратегий,</w:t>
      </w:r>
    </w:p>
    <w:p w14:paraId="15CB96AF" w14:textId="77777777" w:rsidR="0096652B" w:rsidRPr="00514B49" w:rsidRDefault="0096652B" w:rsidP="00E139AC">
      <w:pPr>
        <w:pStyle w:val="a7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49">
        <w:rPr>
          <w:rFonts w:ascii="Times New Roman" w:hAnsi="Times New Roman" w:cs="Times New Roman"/>
          <w:sz w:val="28"/>
          <w:szCs w:val="28"/>
        </w:rPr>
        <w:t>пересечением игровых ролей и позиций,</w:t>
      </w:r>
    </w:p>
    <w:p w14:paraId="3E60717F" w14:textId="77777777" w:rsidR="0096652B" w:rsidRPr="00514B49" w:rsidRDefault="0096652B" w:rsidP="00E139AC">
      <w:pPr>
        <w:pStyle w:val="a7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49">
        <w:rPr>
          <w:rFonts w:ascii="Times New Roman" w:hAnsi="Times New Roman" w:cs="Times New Roman"/>
          <w:sz w:val="28"/>
          <w:szCs w:val="28"/>
        </w:rPr>
        <w:t>отсутствием естественных жёстких границ между типами игроков.</w:t>
      </w:r>
    </w:p>
    <w:p w14:paraId="0BA60FDD" w14:textId="77777777" w:rsidR="0096652B" w:rsidRPr="0096652B" w:rsidRDefault="0096652B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52B">
        <w:rPr>
          <w:rFonts w:ascii="Times New Roman" w:hAnsi="Times New Roman" w:cs="Times New Roman"/>
          <w:sz w:val="28"/>
          <w:szCs w:val="28"/>
        </w:rPr>
        <w:t xml:space="preserve">Сравнение с </w:t>
      </w:r>
      <w:proofErr w:type="spellStart"/>
      <w:r w:rsidRPr="0096652B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96652B">
        <w:rPr>
          <w:rFonts w:ascii="Times New Roman" w:hAnsi="Times New Roman" w:cs="Times New Roman"/>
          <w:sz w:val="28"/>
          <w:szCs w:val="28"/>
        </w:rPr>
        <w:t xml:space="preserve"> PCA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2059"/>
      </w:tblGrid>
      <w:tr w:rsidR="0096652B" w:rsidRPr="0096652B" w14:paraId="5A5144A0" w14:textId="77777777" w:rsidTr="00514B49">
        <w:trPr>
          <w:jc w:val="center"/>
        </w:trPr>
        <w:tc>
          <w:tcPr>
            <w:tcW w:w="0" w:type="auto"/>
            <w:hideMark/>
          </w:tcPr>
          <w:p w14:paraId="7CBB425C" w14:textId="77777777" w:rsidR="0096652B" w:rsidRPr="00514B49" w:rsidRDefault="0096652B" w:rsidP="00514B4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4B49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14:paraId="36EDC2A7" w14:textId="77777777" w:rsidR="0096652B" w:rsidRPr="00514B49" w:rsidRDefault="0096652B" w:rsidP="00514B4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14B49">
              <w:rPr>
                <w:rFonts w:ascii="Times New Roman" w:hAnsi="Times New Roman" w:cs="Times New Roman"/>
                <w:sz w:val="28"/>
                <w:szCs w:val="28"/>
              </w:rPr>
              <w:t>Silhouette</w:t>
            </w:r>
            <w:proofErr w:type="spellEnd"/>
            <w:r w:rsidRPr="00514B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14B49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</w:tr>
      <w:tr w:rsidR="0096652B" w:rsidRPr="0096652B" w14:paraId="16941502" w14:textId="77777777" w:rsidTr="00514B49">
        <w:trPr>
          <w:jc w:val="center"/>
        </w:trPr>
        <w:tc>
          <w:tcPr>
            <w:tcW w:w="0" w:type="auto"/>
            <w:hideMark/>
          </w:tcPr>
          <w:p w14:paraId="7AC2A4A9" w14:textId="77777777" w:rsidR="0096652B" w:rsidRPr="00514B49" w:rsidRDefault="0096652B" w:rsidP="00514B4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14B49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proofErr w:type="spellEnd"/>
            <w:r w:rsidRPr="00514B49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1833CEE0" w14:textId="77777777" w:rsidR="0096652B" w:rsidRPr="00514B49" w:rsidRDefault="0096652B" w:rsidP="00514B4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4B49">
              <w:rPr>
                <w:rFonts w:ascii="Times New Roman" w:hAnsi="Times New Roman" w:cs="Times New Roman"/>
                <w:sz w:val="28"/>
                <w:szCs w:val="28"/>
              </w:rPr>
              <w:t>0.421</w:t>
            </w:r>
          </w:p>
        </w:tc>
      </w:tr>
      <w:tr w:rsidR="0096652B" w:rsidRPr="0096652B" w14:paraId="5479A20B" w14:textId="77777777" w:rsidTr="00514B49">
        <w:trPr>
          <w:jc w:val="center"/>
        </w:trPr>
        <w:tc>
          <w:tcPr>
            <w:tcW w:w="0" w:type="auto"/>
            <w:hideMark/>
          </w:tcPr>
          <w:p w14:paraId="49F6B8F4" w14:textId="77777777" w:rsidR="0096652B" w:rsidRPr="00514B49" w:rsidRDefault="0096652B" w:rsidP="00514B4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14B49">
              <w:rPr>
                <w:rFonts w:ascii="Times New Roman" w:hAnsi="Times New Roman" w:cs="Times New Roman"/>
                <w:sz w:val="28"/>
                <w:szCs w:val="28"/>
              </w:rPr>
              <w:t>Poly</w:t>
            </w:r>
            <w:proofErr w:type="spellEnd"/>
            <w:r w:rsidRPr="00514B49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19225092" w14:textId="77777777" w:rsidR="0096652B" w:rsidRPr="00514B49" w:rsidRDefault="0096652B" w:rsidP="00514B4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4B49">
              <w:rPr>
                <w:rFonts w:ascii="Times New Roman" w:hAnsi="Times New Roman" w:cs="Times New Roman"/>
                <w:sz w:val="28"/>
                <w:szCs w:val="28"/>
              </w:rPr>
              <w:t>0.438</w:t>
            </w:r>
          </w:p>
        </w:tc>
      </w:tr>
      <w:tr w:rsidR="0096652B" w:rsidRPr="0096652B" w14:paraId="610A3B7C" w14:textId="77777777" w:rsidTr="00514B49">
        <w:trPr>
          <w:jc w:val="center"/>
        </w:trPr>
        <w:tc>
          <w:tcPr>
            <w:tcW w:w="0" w:type="auto"/>
            <w:hideMark/>
          </w:tcPr>
          <w:p w14:paraId="594A51E4" w14:textId="77777777" w:rsidR="0096652B" w:rsidRPr="00514B49" w:rsidRDefault="0096652B" w:rsidP="00514B4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4B49">
              <w:rPr>
                <w:rFonts w:ascii="Times New Roman" w:hAnsi="Times New Roman" w:cs="Times New Roman"/>
                <w:sz w:val="28"/>
                <w:szCs w:val="28"/>
              </w:rPr>
              <w:t>RBF KPCA</w:t>
            </w:r>
          </w:p>
        </w:tc>
        <w:tc>
          <w:tcPr>
            <w:tcW w:w="0" w:type="auto"/>
            <w:hideMark/>
          </w:tcPr>
          <w:p w14:paraId="13348620" w14:textId="77777777" w:rsidR="0096652B" w:rsidRPr="00514B49" w:rsidRDefault="0096652B" w:rsidP="00514B4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4B49">
              <w:rPr>
                <w:rFonts w:ascii="Times New Roman" w:hAnsi="Times New Roman" w:cs="Times New Roman"/>
                <w:sz w:val="28"/>
                <w:szCs w:val="28"/>
              </w:rPr>
              <w:t>0.437</w:t>
            </w:r>
          </w:p>
        </w:tc>
      </w:tr>
      <w:tr w:rsidR="0096652B" w:rsidRPr="0096652B" w14:paraId="0C46940B" w14:textId="77777777" w:rsidTr="00514B49">
        <w:trPr>
          <w:jc w:val="center"/>
        </w:trPr>
        <w:tc>
          <w:tcPr>
            <w:tcW w:w="0" w:type="auto"/>
            <w:hideMark/>
          </w:tcPr>
          <w:p w14:paraId="6098F749" w14:textId="77777777" w:rsidR="0096652B" w:rsidRPr="00514B49" w:rsidRDefault="0096652B" w:rsidP="00514B4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14B49">
              <w:rPr>
                <w:rFonts w:ascii="Times New Roman" w:hAnsi="Times New Roman" w:cs="Times New Roman"/>
                <w:sz w:val="28"/>
                <w:szCs w:val="28"/>
              </w:rPr>
              <w:t>Cosine</w:t>
            </w:r>
            <w:proofErr w:type="spellEnd"/>
            <w:r w:rsidRPr="00514B49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6753934B" w14:textId="77777777" w:rsidR="0096652B" w:rsidRPr="00514B49" w:rsidRDefault="0096652B" w:rsidP="00514B4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4B49">
              <w:rPr>
                <w:rFonts w:ascii="Times New Roman" w:hAnsi="Times New Roman" w:cs="Times New Roman"/>
                <w:sz w:val="28"/>
                <w:szCs w:val="28"/>
              </w:rPr>
              <w:t>0.441</w:t>
            </w:r>
          </w:p>
        </w:tc>
      </w:tr>
      <w:tr w:rsidR="0096652B" w:rsidRPr="0096652B" w14:paraId="6088AD70" w14:textId="77777777" w:rsidTr="00514B49">
        <w:trPr>
          <w:jc w:val="center"/>
        </w:trPr>
        <w:tc>
          <w:tcPr>
            <w:tcW w:w="0" w:type="auto"/>
            <w:hideMark/>
          </w:tcPr>
          <w:p w14:paraId="0AAA1DC6" w14:textId="77777777" w:rsidR="0096652B" w:rsidRPr="00514B49" w:rsidRDefault="0096652B" w:rsidP="00514B4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14B49">
              <w:rPr>
                <w:rFonts w:ascii="Times New Roman" w:hAnsi="Times New Roman" w:cs="Times New Roman"/>
                <w:sz w:val="28"/>
                <w:szCs w:val="28"/>
              </w:rPr>
              <w:t>Sigmoid</w:t>
            </w:r>
            <w:proofErr w:type="spellEnd"/>
            <w:r w:rsidRPr="00514B49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3B44FC1D" w14:textId="77777777" w:rsidR="0096652B" w:rsidRPr="00514B49" w:rsidRDefault="0096652B" w:rsidP="00514B4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4B49">
              <w:rPr>
                <w:rFonts w:ascii="Times New Roman" w:hAnsi="Times New Roman" w:cs="Times New Roman"/>
                <w:sz w:val="28"/>
                <w:szCs w:val="28"/>
              </w:rPr>
              <w:t>0.403</w:t>
            </w:r>
          </w:p>
        </w:tc>
      </w:tr>
      <w:tr w:rsidR="0096652B" w:rsidRPr="0096652B" w14:paraId="0D5525BA" w14:textId="77777777" w:rsidTr="00514B49">
        <w:trPr>
          <w:jc w:val="center"/>
        </w:trPr>
        <w:tc>
          <w:tcPr>
            <w:tcW w:w="0" w:type="auto"/>
            <w:hideMark/>
          </w:tcPr>
          <w:p w14:paraId="767297C6" w14:textId="77777777" w:rsidR="0096652B" w:rsidRPr="00514B49" w:rsidRDefault="0096652B" w:rsidP="00514B4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4B49">
              <w:rPr>
                <w:rFonts w:ascii="Times New Roman" w:hAnsi="Times New Roman" w:cs="Times New Roman"/>
                <w:sz w:val="28"/>
                <w:szCs w:val="28"/>
              </w:rPr>
              <w:t>t-SNE</w:t>
            </w:r>
          </w:p>
        </w:tc>
        <w:tc>
          <w:tcPr>
            <w:tcW w:w="0" w:type="auto"/>
            <w:hideMark/>
          </w:tcPr>
          <w:p w14:paraId="25356AF6" w14:textId="77777777" w:rsidR="0096652B" w:rsidRPr="00514B49" w:rsidRDefault="0096652B" w:rsidP="00514B4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4B49">
              <w:rPr>
                <w:rFonts w:ascii="Times New Roman" w:hAnsi="Times New Roman" w:cs="Times New Roman"/>
                <w:sz w:val="28"/>
                <w:szCs w:val="28"/>
              </w:rPr>
              <w:t>0.401</w:t>
            </w:r>
          </w:p>
        </w:tc>
      </w:tr>
    </w:tbl>
    <w:p w14:paraId="27C376DC" w14:textId="77777777" w:rsidR="00514B49" w:rsidRDefault="00514B49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020CE9" w14:textId="1963E135" w:rsidR="0096652B" w:rsidRPr="0096652B" w:rsidRDefault="0096652B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52B">
        <w:rPr>
          <w:rFonts w:ascii="Times New Roman" w:hAnsi="Times New Roman" w:cs="Times New Roman"/>
          <w:sz w:val="28"/>
          <w:szCs w:val="28"/>
        </w:rPr>
        <w:lastRenderedPageBreak/>
        <w:t>Вывод по сравнению</w:t>
      </w:r>
    </w:p>
    <w:p w14:paraId="76B64CEA" w14:textId="77777777" w:rsidR="0096652B" w:rsidRPr="001536E6" w:rsidRDefault="0096652B" w:rsidP="00E139AC">
      <w:pPr>
        <w:pStyle w:val="a7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36E6">
        <w:rPr>
          <w:rFonts w:ascii="Times New Roman" w:hAnsi="Times New Roman" w:cs="Times New Roman"/>
          <w:sz w:val="28"/>
          <w:szCs w:val="28"/>
        </w:rPr>
        <w:t xml:space="preserve">t-SNE (0.401) показал результат ниже большинства вариантов </w:t>
      </w:r>
      <w:proofErr w:type="spellStart"/>
      <w:r w:rsidRPr="001536E6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1536E6">
        <w:rPr>
          <w:rFonts w:ascii="Times New Roman" w:hAnsi="Times New Roman" w:cs="Times New Roman"/>
          <w:sz w:val="28"/>
          <w:szCs w:val="28"/>
        </w:rPr>
        <w:t xml:space="preserve"> PCA.</w:t>
      </w:r>
    </w:p>
    <w:p w14:paraId="4AB19A07" w14:textId="77777777" w:rsidR="0096652B" w:rsidRPr="001536E6" w:rsidRDefault="0096652B" w:rsidP="00E139AC">
      <w:pPr>
        <w:pStyle w:val="a7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36E6">
        <w:rPr>
          <w:rFonts w:ascii="Times New Roman" w:hAnsi="Times New Roman" w:cs="Times New Roman"/>
          <w:sz w:val="28"/>
          <w:szCs w:val="28"/>
        </w:rPr>
        <w:t xml:space="preserve">Лучшее разделение в </w:t>
      </w:r>
      <w:proofErr w:type="spellStart"/>
      <w:r w:rsidRPr="001536E6">
        <w:rPr>
          <w:rFonts w:ascii="Times New Roman" w:hAnsi="Times New Roman" w:cs="Times New Roman"/>
          <w:sz w:val="28"/>
          <w:szCs w:val="28"/>
        </w:rPr>
        <w:t>LoL-датасете</w:t>
      </w:r>
      <w:proofErr w:type="spellEnd"/>
      <w:r w:rsidRPr="001536E6">
        <w:rPr>
          <w:rFonts w:ascii="Times New Roman" w:hAnsi="Times New Roman" w:cs="Times New Roman"/>
          <w:sz w:val="28"/>
          <w:szCs w:val="28"/>
        </w:rPr>
        <w:t xml:space="preserve"> продемонстрировало </w:t>
      </w:r>
      <w:proofErr w:type="spellStart"/>
      <w:r w:rsidRPr="001536E6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1536E6">
        <w:rPr>
          <w:rFonts w:ascii="Times New Roman" w:hAnsi="Times New Roman" w:cs="Times New Roman"/>
          <w:sz w:val="28"/>
          <w:szCs w:val="28"/>
        </w:rPr>
        <w:t>-ядро (0.441).</w:t>
      </w:r>
    </w:p>
    <w:p w14:paraId="1A6EE379" w14:textId="77777777" w:rsidR="0096652B" w:rsidRPr="001536E6" w:rsidRDefault="0096652B" w:rsidP="00E139AC">
      <w:pPr>
        <w:pStyle w:val="a7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36E6">
        <w:rPr>
          <w:rFonts w:ascii="Times New Roman" w:hAnsi="Times New Roman" w:cs="Times New Roman"/>
          <w:sz w:val="28"/>
          <w:szCs w:val="28"/>
        </w:rPr>
        <w:t xml:space="preserve">В отличие от </w:t>
      </w:r>
      <w:proofErr w:type="spellStart"/>
      <w:r w:rsidRPr="001536E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1536E6">
        <w:rPr>
          <w:rFonts w:ascii="Times New Roman" w:hAnsi="Times New Roman" w:cs="Times New Roman"/>
          <w:sz w:val="28"/>
          <w:szCs w:val="28"/>
        </w:rPr>
        <w:t xml:space="preserve"> пингвинов, где t-SNE давал выраженные кластеры, в игровых данных явная кластерная структура практически отсутствует.</w:t>
      </w:r>
    </w:p>
    <w:p w14:paraId="087003A4" w14:textId="77777777" w:rsidR="0096652B" w:rsidRPr="0096652B" w:rsidRDefault="0096652B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52B">
        <w:rPr>
          <w:rFonts w:ascii="Times New Roman" w:hAnsi="Times New Roman" w:cs="Times New Roman"/>
          <w:sz w:val="28"/>
          <w:szCs w:val="28"/>
        </w:rPr>
        <w:t>Итоговый вывод</w:t>
      </w:r>
    </w:p>
    <w:p w14:paraId="4C486386" w14:textId="77777777" w:rsidR="0096652B" w:rsidRPr="0096652B" w:rsidRDefault="0096652B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52B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96652B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9665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52B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9665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52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9665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52B">
        <w:rPr>
          <w:rFonts w:ascii="Times New Roman" w:hAnsi="Times New Roman" w:cs="Times New Roman"/>
          <w:sz w:val="28"/>
          <w:szCs w:val="28"/>
        </w:rPr>
        <w:t>Legends</w:t>
      </w:r>
      <w:proofErr w:type="spellEnd"/>
      <w:r w:rsidRPr="0096652B">
        <w:rPr>
          <w:rFonts w:ascii="Times New Roman" w:hAnsi="Times New Roman" w:cs="Times New Roman"/>
          <w:sz w:val="28"/>
          <w:szCs w:val="28"/>
        </w:rPr>
        <w:t>:</w:t>
      </w:r>
    </w:p>
    <w:p w14:paraId="101EE752" w14:textId="77777777" w:rsidR="0096652B" w:rsidRPr="00D22250" w:rsidRDefault="0096652B" w:rsidP="00E139AC">
      <w:pPr>
        <w:pStyle w:val="a7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2250">
        <w:rPr>
          <w:rFonts w:ascii="Times New Roman" w:hAnsi="Times New Roman" w:cs="Times New Roman"/>
          <w:sz w:val="28"/>
          <w:szCs w:val="28"/>
        </w:rPr>
        <w:t>t-SNE не выявил чётко выраженной кластерной структуры.</w:t>
      </w:r>
    </w:p>
    <w:p w14:paraId="0C9CEDE3" w14:textId="77777777" w:rsidR="0096652B" w:rsidRPr="00D22250" w:rsidRDefault="0096652B" w:rsidP="00E139AC">
      <w:pPr>
        <w:pStyle w:val="a7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2250">
        <w:rPr>
          <w:rFonts w:ascii="Times New Roman" w:hAnsi="Times New Roman" w:cs="Times New Roman"/>
          <w:sz w:val="28"/>
          <w:szCs w:val="28"/>
        </w:rPr>
        <w:t>Разделимость кластеров остаётся слабой независимо от метода снижения размерности.</w:t>
      </w:r>
    </w:p>
    <w:p w14:paraId="7B5EE0AC" w14:textId="77777777" w:rsidR="0096652B" w:rsidRPr="00D22250" w:rsidRDefault="0096652B" w:rsidP="00E139AC">
      <w:pPr>
        <w:pStyle w:val="a7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2250">
        <w:rPr>
          <w:rFonts w:ascii="Times New Roman" w:hAnsi="Times New Roman" w:cs="Times New Roman"/>
          <w:sz w:val="28"/>
          <w:szCs w:val="28"/>
        </w:rPr>
        <w:t>Это указывает на сложную, непрерывную природу игровых данных без естественных компактных групп.</w:t>
      </w:r>
    </w:p>
    <w:p w14:paraId="01DE2411" w14:textId="77777777" w:rsidR="0096652B" w:rsidRPr="0096652B" w:rsidRDefault="0096652B" w:rsidP="009665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52B">
        <w:rPr>
          <w:rFonts w:ascii="Times New Roman" w:hAnsi="Times New Roman" w:cs="Times New Roman"/>
          <w:sz w:val="28"/>
          <w:szCs w:val="28"/>
        </w:rPr>
        <w:t>t-SNE может использоваться как инструмент визуального анализа, однако для более качественной сегментации игроков могут потребоваться:</w:t>
      </w:r>
    </w:p>
    <w:p w14:paraId="421A6423" w14:textId="77777777" w:rsidR="0096652B" w:rsidRPr="00D22250" w:rsidRDefault="0096652B" w:rsidP="00E139AC">
      <w:pPr>
        <w:pStyle w:val="a7"/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2250">
        <w:rPr>
          <w:rFonts w:ascii="Times New Roman" w:hAnsi="Times New Roman" w:cs="Times New Roman"/>
          <w:sz w:val="28"/>
          <w:szCs w:val="28"/>
        </w:rPr>
        <w:t>отбор информативных признаков,</w:t>
      </w:r>
    </w:p>
    <w:p w14:paraId="098062E5" w14:textId="77777777" w:rsidR="0096652B" w:rsidRPr="00D22250" w:rsidRDefault="0096652B" w:rsidP="00E139AC">
      <w:pPr>
        <w:pStyle w:val="a7"/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2250">
        <w:rPr>
          <w:rFonts w:ascii="Times New Roman" w:hAnsi="Times New Roman" w:cs="Times New Roman"/>
          <w:sz w:val="28"/>
          <w:szCs w:val="28"/>
        </w:rPr>
        <w:t>анализ по ролям отдельно,</w:t>
      </w:r>
    </w:p>
    <w:p w14:paraId="1D5E9CF2" w14:textId="77777777" w:rsidR="0096652B" w:rsidRPr="00D22250" w:rsidRDefault="0096652B" w:rsidP="00E139AC">
      <w:pPr>
        <w:pStyle w:val="a7"/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2250">
        <w:rPr>
          <w:rFonts w:ascii="Times New Roman" w:hAnsi="Times New Roman" w:cs="Times New Roman"/>
          <w:sz w:val="28"/>
          <w:szCs w:val="28"/>
        </w:rPr>
        <w:t>более продвинутые методы кластеризации (например, HDBSCAN),</w:t>
      </w:r>
    </w:p>
    <w:p w14:paraId="51B7BAC4" w14:textId="77777777" w:rsidR="0096652B" w:rsidRPr="00D22250" w:rsidRDefault="0096652B" w:rsidP="00E139AC">
      <w:pPr>
        <w:pStyle w:val="a7"/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2250">
        <w:rPr>
          <w:rFonts w:ascii="Times New Roman" w:hAnsi="Times New Roman" w:cs="Times New Roman"/>
          <w:sz w:val="28"/>
          <w:szCs w:val="28"/>
        </w:rPr>
        <w:t>либо переход к задачам классификации вместо кластеризации.</w:t>
      </w:r>
    </w:p>
    <w:p w14:paraId="40E5C1BB" w14:textId="77777777" w:rsidR="008A1F5C" w:rsidRPr="00B74D0D" w:rsidRDefault="008A1F5C" w:rsidP="008A1F5C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1" w:name="_Toc222747281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UMAP</w:t>
      </w:r>
      <w:bookmarkEnd w:id="21"/>
    </w:p>
    <w:p w14:paraId="5C9E2227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 xml:space="preserve">Для дополнительного анализа структуры игрового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применён метод UMAP (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Uniform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Manifold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Approximation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Projection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>) — современный алгоритм нелинейного снижения размерности, основанный на теории многообразий и топологическом анализе.</w:t>
      </w:r>
    </w:p>
    <w:p w14:paraId="39911BD1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lastRenderedPageBreak/>
        <w:t>UMAP сочетает:</w:t>
      </w:r>
    </w:p>
    <w:p w14:paraId="0EE4FF1D" w14:textId="77777777" w:rsidR="007E4BAE" w:rsidRPr="000E0905" w:rsidRDefault="007E4BAE" w:rsidP="00E139AC">
      <w:pPr>
        <w:pStyle w:val="a7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905">
        <w:rPr>
          <w:rFonts w:ascii="Times New Roman" w:hAnsi="Times New Roman" w:cs="Times New Roman"/>
          <w:sz w:val="28"/>
          <w:szCs w:val="28"/>
        </w:rPr>
        <w:t>сохранение локальной структуры (как t-SNE),</w:t>
      </w:r>
    </w:p>
    <w:p w14:paraId="021BBB61" w14:textId="77777777" w:rsidR="007E4BAE" w:rsidRPr="000E0905" w:rsidRDefault="007E4BAE" w:rsidP="00E139AC">
      <w:pPr>
        <w:pStyle w:val="a7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905">
        <w:rPr>
          <w:rFonts w:ascii="Times New Roman" w:hAnsi="Times New Roman" w:cs="Times New Roman"/>
          <w:sz w:val="28"/>
          <w:szCs w:val="28"/>
        </w:rPr>
        <w:t>частичное сохранение глобальной геометрии,</w:t>
      </w:r>
    </w:p>
    <w:p w14:paraId="7CF0226B" w14:textId="77777777" w:rsidR="007E4BAE" w:rsidRPr="000E0905" w:rsidRDefault="007E4BAE" w:rsidP="00E139AC">
      <w:pPr>
        <w:pStyle w:val="a7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905">
        <w:rPr>
          <w:rFonts w:ascii="Times New Roman" w:hAnsi="Times New Roman" w:cs="Times New Roman"/>
          <w:sz w:val="28"/>
          <w:szCs w:val="28"/>
        </w:rPr>
        <w:t>высокую вычислительную эффективность на больших выборках.</w:t>
      </w:r>
    </w:p>
    <w:p w14:paraId="23656D31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>Цель применения</w:t>
      </w:r>
    </w:p>
    <w:p w14:paraId="051AC732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 xml:space="preserve">Снизить размерность числовых признаков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LoL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до двух компонент:</w:t>
      </w:r>
    </w:p>
    <w:p w14:paraId="6F588D32" w14:textId="77777777" w:rsidR="007E4BAE" w:rsidRPr="000E0905" w:rsidRDefault="007E4BAE" w:rsidP="00E139AC">
      <w:pPr>
        <w:pStyle w:val="a7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905">
        <w:rPr>
          <w:rFonts w:ascii="Times New Roman" w:hAnsi="Times New Roman" w:cs="Times New Roman"/>
          <w:sz w:val="28"/>
          <w:szCs w:val="28"/>
        </w:rPr>
        <w:t>для визуализации структуры данных,</w:t>
      </w:r>
    </w:p>
    <w:p w14:paraId="332DB4AC" w14:textId="77777777" w:rsidR="007E4BAE" w:rsidRPr="000E0905" w:rsidRDefault="007E4BAE" w:rsidP="00E139AC">
      <w:pPr>
        <w:pStyle w:val="a7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905">
        <w:rPr>
          <w:rFonts w:ascii="Times New Roman" w:hAnsi="Times New Roman" w:cs="Times New Roman"/>
          <w:sz w:val="28"/>
          <w:szCs w:val="28"/>
        </w:rPr>
        <w:t>для оценки разделимости кластеров,</w:t>
      </w:r>
    </w:p>
    <w:p w14:paraId="7B78E78C" w14:textId="77777777" w:rsidR="007E4BAE" w:rsidRPr="000E0905" w:rsidRDefault="007E4BAE" w:rsidP="00E139AC">
      <w:pPr>
        <w:pStyle w:val="a7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905">
        <w:rPr>
          <w:rFonts w:ascii="Times New Roman" w:hAnsi="Times New Roman" w:cs="Times New Roman"/>
          <w:sz w:val="28"/>
          <w:szCs w:val="28"/>
        </w:rPr>
        <w:t xml:space="preserve">для сравнения с </w:t>
      </w:r>
      <w:proofErr w:type="spellStart"/>
      <w:r w:rsidRPr="000E0905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0E0905">
        <w:rPr>
          <w:rFonts w:ascii="Times New Roman" w:hAnsi="Times New Roman" w:cs="Times New Roman"/>
          <w:sz w:val="28"/>
          <w:szCs w:val="28"/>
        </w:rPr>
        <w:t xml:space="preserve"> PCA и t-SNE.</w:t>
      </w:r>
    </w:p>
    <w:p w14:paraId="0F58632E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>Результаты UMAP</w:t>
      </w:r>
    </w:p>
    <w:p w14:paraId="4CE19B1A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4BAE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>: 0.419</w:t>
      </w:r>
    </w:p>
    <w:p w14:paraId="0608018D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>UMAP выполнен успешно, однако показатель разделения кластеров оказался умеренным.</w:t>
      </w:r>
    </w:p>
    <w:p w14:paraId="5F6857C7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>Визуализация</w:t>
      </w:r>
    </w:p>
    <w:p w14:paraId="40FC48A1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>При проекции данных в 2D-пространство наблюдается:</w:t>
      </w:r>
    </w:p>
    <w:p w14:paraId="297B3270" w14:textId="77777777" w:rsidR="007E4BAE" w:rsidRPr="000E0905" w:rsidRDefault="007E4BAE" w:rsidP="00E139AC">
      <w:pPr>
        <w:pStyle w:val="a7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905">
        <w:rPr>
          <w:rFonts w:ascii="Times New Roman" w:hAnsi="Times New Roman" w:cs="Times New Roman"/>
          <w:sz w:val="28"/>
          <w:szCs w:val="28"/>
        </w:rPr>
        <w:t>Формирование нескольких сгущений точек.</w:t>
      </w:r>
    </w:p>
    <w:p w14:paraId="764AC661" w14:textId="77777777" w:rsidR="007E4BAE" w:rsidRPr="000E0905" w:rsidRDefault="007E4BAE" w:rsidP="00E139AC">
      <w:pPr>
        <w:pStyle w:val="a7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905">
        <w:rPr>
          <w:rFonts w:ascii="Times New Roman" w:hAnsi="Times New Roman" w:cs="Times New Roman"/>
          <w:sz w:val="28"/>
          <w:szCs w:val="28"/>
        </w:rPr>
        <w:t>Частичное разделение отдельных групп.</w:t>
      </w:r>
    </w:p>
    <w:p w14:paraId="2DA97352" w14:textId="77777777" w:rsidR="007E4BAE" w:rsidRPr="000E0905" w:rsidRDefault="007E4BAE" w:rsidP="00E139AC">
      <w:pPr>
        <w:pStyle w:val="a7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905">
        <w:rPr>
          <w:rFonts w:ascii="Times New Roman" w:hAnsi="Times New Roman" w:cs="Times New Roman"/>
          <w:sz w:val="28"/>
          <w:szCs w:val="28"/>
        </w:rPr>
        <w:t>Перекрытие кластеров сохраняется.</w:t>
      </w:r>
    </w:p>
    <w:p w14:paraId="58B9E2D6" w14:textId="77777777" w:rsidR="007E4BAE" w:rsidRPr="000E0905" w:rsidRDefault="007E4BAE" w:rsidP="00E139AC">
      <w:pPr>
        <w:pStyle w:val="a7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905">
        <w:rPr>
          <w:rFonts w:ascii="Times New Roman" w:hAnsi="Times New Roman" w:cs="Times New Roman"/>
          <w:sz w:val="28"/>
          <w:szCs w:val="28"/>
        </w:rPr>
        <w:t>Общая структура более компактна, чем при t-SNE, но без чётких изолированных областей.</w:t>
      </w:r>
    </w:p>
    <w:p w14:paraId="6E40019C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>Визуально UMAP даёт более «собранную» картину по сравнению с t-SNE, однако выраженных, полностью изолированных кластеров не формируется.</w:t>
      </w:r>
    </w:p>
    <w:p w14:paraId="288A9DA8" w14:textId="5097728C" w:rsidR="007E4BAE" w:rsidRPr="007E4BAE" w:rsidRDefault="000E0905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90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12400C" wp14:editId="62A2A87A">
            <wp:extent cx="5940425" cy="2578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03BB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>Интерпретация результата</w:t>
      </w:r>
    </w:p>
    <w:p w14:paraId="68CF04A2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4BAE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= 0.419 указывает на умеренное качество разделения.</w:t>
      </w:r>
    </w:p>
    <w:p w14:paraId="68F1A3AD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 xml:space="preserve">Нелинейная структура в данных присутствует, но выражена слабее, чем в биологических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датасетах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(например, пингвинах).</w:t>
      </w:r>
    </w:p>
    <w:p w14:paraId="1921021C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>Игровые данные имеют:</w:t>
      </w:r>
    </w:p>
    <w:p w14:paraId="225AB2FB" w14:textId="77777777" w:rsidR="007E4BAE" w:rsidRPr="00E214E9" w:rsidRDefault="007E4BAE" w:rsidP="00E139AC">
      <w:pPr>
        <w:pStyle w:val="a7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4E9">
        <w:rPr>
          <w:rFonts w:ascii="Times New Roman" w:hAnsi="Times New Roman" w:cs="Times New Roman"/>
          <w:sz w:val="28"/>
          <w:szCs w:val="28"/>
        </w:rPr>
        <w:t>высокую вариативность стратегий,</w:t>
      </w:r>
    </w:p>
    <w:p w14:paraId="0C91139D" w14:textId="77777777" w:rsidR="007E4BAE" w:rsidRPr="00E214E9" w:rsidRDefault="007E4BAE" w:rsidP="00E139AC">
      <w:pPr>
        <w:pStyle w:val="a7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4E9">
        <w:rPr>
          <w:rFonts w:ascii="Times New Roman" w:hAnsi="Times New Roman" w:cs="Times New Roman"/>
          <w:sz w:val="28"/>
          <w:szCs w:val="28"/>
        </w:rPr>
        <w:t>пересечение ролей и игровых показателей,</w:t>
      </w:r>
    </w:p>
    <w:p w14:paraId="34AA2C00" w14:textId="77777777" w:rsidR="007E4BAE" w:rsidRPr="00E214E9" w:rsidRDefault="007E4BAE" w:rsidP="00E139AC">
      <w:pPr>
        <w:pStyle w:val="a7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4E9">
        <w:rPr>
          <w:rFonts w:ascii="Times New Roman" w:hAnsi="Times New Roman" w:cs="Times New Roman"/>
          <w:sz w:val="28"/>
          <w:szCs w:val="28"/>
        </w:rPr>
        <w:t>отсутствие естественных компактных групп.</w:t>
      </w:r>
    </w:p>
    <w:p w14:paraId="7F66DE27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>UMAP частично выявляет скрытую структуру, однако она не приводит к формированию чётко отделённых кластеров.</w:t>
      </w:r>
    </w:p>
    <w:p w14:paraId="5863179F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>Сравнение методов снижения размерности (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LoL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2059"/>
      </w:tblGrid>
      <w:tr w:rsidR="007E4BAE" w:rsidRPr="007E4BAE" w14:paraId="2B5F23F1" w14:textId="77777777" w:rsidTr="00E214E9">
        <w:trPr>
          <w:jc w:val="center"/>
        </w:trPr>
        <w:tc>
          <w:tcPr>
            <w:tcW w:w="0" w:type="auto"/>
            <w:hideMark/>
          </w:tcPr>
          <w:p w14:paraId="6C8E072D" w14:textId="77777777" w:rsidR="007E4BAE" w:rsidRPr="00E214E9" w:rsidRDefault="007E4BAE" w:rsidP="00E214E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14E9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14:paraId="1FB63014" w14:textId="77777777" w:rsidR="007E4BAE" w:rsidRPr="00E214E9" w:rsidRDefault="007E4BAE" w:rsidP="00E214E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214E9">
              <w:rPr>
                <w:rFonts w:ascii="Times New Roman" w:hAnsi="Times New Roman" w:cs="Times New Roman"/>
                <w:sz w:val="28"/>
                <w:szCs w:val="28"/>
              </w:rPr>
              <w:t>Silhouette</w:t>
            </w:r>
            <w:proofErr w:type="spellEnd"/>
            <w:r w:rsidRPr="00E214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14E9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</w:tr>
      <w:tr w:rsidR="007E4BAE" w:rsidRPr="007E4BAE" w14:paraId="418C5CA1" w14:textId="77777777" w:rsidTr="00E214E9">
        <w:trPr>
          <w:jc w:val="center"/>
        </w:trPr>
        <w:tc>
          <w:tcPr>
            <w:tcW w:w="0" w:type="auto"/>
            <w:hideMark/>
          </w:tcPr>
          <w:p w14:paraId="7BF2A29F" w14:textId="77777777" w:rsidR="007E4BAE" w:rsidRPr="00E214E9" w:rsidRDefault="007E4BAE" w:rsidP="00E214E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214E9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proofErr w:type="spellEnd"/>
            <w:r w:rsidRPr="00E214E9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2655B84E" w14:textId="77777777" w:rsidR="007E4BAE" w:rsidRPr="00E214E9" w:rsidRDefault="007E4BAE" w:rsidP="00E214E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14E9">
              <w:rPr>
                <w:rFonts w:ascii="Times New Roman" w:hAnsi="Times New Roman" w:cs="Times New Roman"/>
                <w:sz w:val="28"/>
                <w:szCs w:val="28"/>
              </w:rPr>
              <w:t>0.421</w:t>
            </w:r>
          </w:p>
        </w:tc>
      </w:tr>
      <w:tr w:rsidR="007E4BAE" w:rsidRPr="007E4BAE" w14:paraId="5DA61F79" w14:textId="77777777" w:rsidTr="00E214E9">
        <w:trPr>
          <w:jc w:val="center"/>
        </w:trPr>
        <w:tc>
          <w:tcPr>
            <w:tcW w:w="0" w:type="auto"/>
            <w:hideMark/>
          </w:tcPr>
          <w:p w14:paraId="40CA7397" w14:textId="77777777" w:rsidR="007E4BAE" w:rsidRPr="00E214E9" w:rsidRDefault="007E4BAE" w:rsidP="00E214E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214E9">
              <w:rPr>
                <w:rFonts w:ascii="Times New Roman" w:hAnsi="Times New Roman" w:cs="Times New Roman"/>
                <w:sz w:val="28"/>
                <w:szCs w:val="28"/>
              </w:rPr>
              <w:t>Poly</w:t>
            </w:r>
            <w:proofErr w:type="spellEnd"/>
            <w:r w:rsidRPr="00E214E9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31C13F4C" w14:textId="77777777" w:rsidR="007E4BAE" w:rsidRPr="00E214E9" w:rsidRDefault="007E4BAE" w:rsidP="00E214E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14E9">
              <w:rPr>
                <w:rFonts w:ascii="Times New Roman" w:hAnsi="Times New Roman" w:cs="Times New Roman"/>
                <w:sz w:val="28"/>
                <w:szCs w:val="28"/>
              </w:rPr>
              <w:t>0.438</w:t>
            </w:r>
          </w:p>
        </w:tc>
      </w:tr>
      <w:tr w:rsidR="007E4BAE" w:rsidRPr="007E4BAE" w14:paraId="6BAEA335" w14:textId="77777777" w:rsidTr="00E214E9">
        <w:trPr>
          <w:jc w:val="center"/>
        </w:trPr>
        <w:tc>
          <w:tcPr>
            <w:tcW w:w="0" w:type="auto"/>
            <w:hideMark/>
          </w:tcPr>
          <w:p w14:paraId="49124F21" w14:textId="77777777" w:rsidR="007E4BAE" w:rsidRPr="00E214E9" w:rsidRDefault="007E4BAE" w:rsidP="00E214E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14E9">
              <w:rPr>
                <w:rFonts w:ascii="Times New Roman" w:hAnsi="Times New Roman" w:cs="Times New Roman"/>
                <w:sz w:val="28"/>
                <w:szCs w:val="28"/>
              </w:rPr>
              <w:t>RBF KPCA</w:t>
            </w:r>
          </w:p>
        </w:tc>
        <w:tc>
          <w:tcPr>
            <w:tcW w:w="0" w:type="auto"/>
            <w:hideMark/>
          </w:tcPr>
          <w:p w14:paraId="5E728D96" w14:textId="77777777" w:rsidR="007E4BAE" w:rsidRPr="00E214E9" w:rsidRDefault="007E4BAE" w:rsidP="00E214E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14E9">
              <w:rPr>
                <w:rFonts w:ascii="Times New Roman" w:hAnsi="Times New Roman" w:cs="Times New Roman"/>
                <w:sz w:val="28"/>
                <w:szCs w:val="28"/>
              </w:rPr>
              <w:t>0.437</w:t>
            </w:r>
          </w:p>
        </w:tc>
      </w:tr>
      <w:tr w:rsidR="007E4BAE" w:rsidRPr="007E4BAE" w14:paraId="0B20A137" w14:textId="77777777" w:rsidTr="00E214E9">
        <w:trPr>
          <w:jc w:val="center"/>
        </w:trPr>
        <w:tc>
          <w:tcPr>
            <w:tcW w:w="0" w:type="auto"/>
            <w:hideMark/>
          </w:tcPr>
          <w:p w14:paraId="25B821CA" w14:textId="77777777" w:rsidR="007E4BAE" w:rsidRPr="00E214E9" w:rsidRDefault="007E4BAE" w:rsidP="00E214E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214E9">
              <w:rPr>
                <w:rFonts w:ascii="Times New Roman" w:hAnsi="Times New Roman" w:cs="Times New Roman"/>
                <w:sz w:val="28"/>
                <w:szCs w:val="28"/>
              </w:rPr>
              <w:t>Cosine</w:t>
            </w:r>
            <w:proofErr w:type="spellEnd"/>
            <w:r w:rsidRPr="00E214E9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23F50DD6" w14:textId="77777777" w:rsidR="007E4BAE" w:rsidRPr="00E214E9" w:rsidRDefault="007E4BAE" w:rsidP="00E214E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14E9">
              <w:rPr>
                <w:rFonts w:ascii="Times New Roman" w:hAnsi="Times New Roman" w:cs="Times New Roman"/>
                <w:sz w:val="28"/>
                <w:szCs w:val="28"/>
              </w:rPr>
              <w:t>0.441</w:t>
            </w:r>
          </w:p>
        </w:tc>
      </w:tr>
      <w:tr w:rsidR="007E4BAE" w:rsidRPr="007E4BAE" w14:paraId="1CC9C163" w14:textId="77777777" w:rsidTr="00E214E9">
        <w:trPr>
          <w:jc w:val="center"/>
        </w:trPr>
        <w:tc>
          <w:tcPr>
            <w:tcW w:w="0" w:type="auto"/>
            <w:hideMark/>
          </w:tcPr>
          <w:p w14:paraId="7DD55F9E" w14:textId="77777777" w:rsidR="007E4BAE" w:rsidRPr="00E214E9" w:rsidRDefault="007E4BAE" w:rsidP="00E214E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214E9">
              <w:rPr>
                <w:rFonts w:ascii="Times New Roman" w:hAnsi="Times New Roman" w:cs="Times New Roman"/>
                <w:sz w:val="28"/>
                <w:szCs w:val="28"/>
              </w:rPr>
              <w:t>Sigmoid</w:t>
            </w:r>
            <w:proofErr w:type="spellEnd"/>
            <w:r w:rsidRPr="00E214E9">
              <w:rPr>
                <w:rFonts w:ascii="Times New Roman" w:hAnsi="Times New Roman" w:cs="Times New Roman"/>
                <w:sz w:val="28"/>
                <w:szCs w:val="28"/>
              </w:rPr>
              <w:t xml:space="preserve"> KPCA</w:t>
            </w:r>
          </w:p>
        </w:tc>
        <w:tc>
          <w:tcPr>
            <w:tcW w:w="0" w:type="auto"/>
            <w:hideMark/>
          </w:tcPr>
          <w:p w14:paraId="7DC229C7" w14:textId="77777777" w:rsidR="007E4BAE" w:rsidRPr="00E214E9" w:rsidRDefault="007E4BAE" w:rsidP="00E214E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14E9">
              <w:rPr>
                <w:rFonts w:ascii="Times New Roman" w:hAnsi="Times New Roman" w:cs="Times New Roman"/>
                <w:sz w:val="28"/>
                <w:szCs w:val="28"/>
              </w:rPr>
              <w:t>0.403</w:t>
            </w:r>
          </w:p>
        </w:tc>
      </w:tr>
      <w:tr w:rsidR="007E4BAE" w:rsidRPr="007E4BAE" w14:paraId="50C5CDBD" w14:textId="77777777" w:rsidTr="00E214E9">
        <w:trPr>
          <w:jc w:val="center"/>
        </w:trPr>
        <w:tc>
          <w:tcPr>
            <w:tcW w:w="0" w:type="auto"/>
            <w:hideMark/>
          </w:tcPr>
          <w:p w14:paraId="030CC3D1" w14:textId="77777777" w:rsidR="007E4BAE" w:rsidRPr="00E214E9" w:rsidRDefault="007E4BAE" w:rsidP="00E214E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14E9">
              <w:rPr>
                <w:rFonts w:ascii="Times New Roman" w:hAnsi="Times New Roman" w:cs="Times New Roman"/>
                <w:sz w:val="28"/>
                <w:szCs w:val="28"/>
              </w:rPr>
              <w:t>t-SNE</w:t>
            </w:r>
          </w:p>
        </w:tc>
        <w:tc>
          <w:tcPr>
            <w:tcW w:w="0" w:type="auto"/>
            <w:hideMark/>
          </w:tcPr>
          <w:p w14:paraId="1BC0DC08" w14:textId="77777777" w:rsidR="007E4BAE" w:rsidRPr="00E214E9" w:rsidRDefault="007E4BAE" w:rsidP="00E214E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14E9">
              <w:rPr>
                <w:rFonts w:ascii="Times New Roman" w:hAnsi="Times New Roman" w:cs="Times New Roman"/>
                <w:sz w:val="28"/>
                <w:szCs w:val="28"/>
              </w:rPr>
              <w:t>0.401</w:t>
            </w:r>
          </w:p>
        </w:tc>
      </w:tr>
      <w:tr w:rsidR="007E4BAE" w:rsidRPr="007E4BAE" w14:paraId="67227760" w14:textId="77777777" w:rsidTr="00E214E9">
        <w:trPr>
          <w:jc w:val="center"/>
        </w:trPr>
        <w:tc>
          <w:tcPr>
            <w:tcW w:w="0" w:type="auto"/>
            <w:hideMark/>
          </w:tcPr>
          <w:p w14:paraId="4F72AA4B" w14:textId="77777777" w:rsidR="007E4BAE" w:rsidRPr="00E214E9" w:rsidRDefault="007E4BAE" w:rsidP="00E214E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14E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UMAP</w:t>
            </w:r>
          </w:p>
        </w:tc>
        <w:tc>
          <w:tcPr>
            <w:tcW w:w="0" w:type="auto"/>
            <w:hideMark/>
          </w:tcPr>
          <w:p w14:paraId="7CFBE8E4" w14:textId="77777777" w:rsidR="007E4BAE" w:rsidRPr="00E214E9" w:rsidRDefault="007E4BAE" w:rsidP="00E214E9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14E9">
              <w:rPr>
                <w:rFonts w:ascii="Times New Roman" w:hAnsi="Times New Roman" w:cs="Times New Roman"/>
                <w:sz w:val="28"/>
                <w:szCs w:val="28"/>
              </w:rPr>
              <w:t>0.419</w:t>
            </w:r>
          </w:p>
        </w:tc>
      </w:tr>
    </w:tbl>
    <w:p w14:paraId="304A8427" w14:textId="4E3B98C9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BCA3AF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>Вывод по сравнению</w:t>
      </w:r>
    </w:p>
    <w:p w14:paraId="20E05069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 xml:space="preserve">Лучший результат в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LoL-датасете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показало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PCA (0.441).</w:t>
      </w:r>
    </w:p>
    <w:p w14:paraId="58798BD5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 xml:space="preserve">UMAP (0.419) демонстрирует сопоставимый с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KPCA уровень качества.</w:t>
      </w:r>
    </w:p>
    <w:p w14:paraId="49F6535A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 xml:space="preserve">В отличие от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пингвинов, где UMAP дал наилучший результат (≈0.72), в игровых данных его преимущество не проявилось.</w:t>
      </w:r>
    </w:p>
    <w:p w14:paraId="39E502C2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>Итоговый вывод</w:t>
      </w:r>
    </w:p>
    <w:p w14:paraId="21A799A8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Legends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>:</w:t>
      </w:r>
    </w:p>
    <w:p w14:paraId="35BE78F4" w14:textId="77777777" w:rsidR="007E4BAE" w:rsidRPr="00E214E9" w:rsidRDefault="007E4BAE" w:rsidP="00E139AC">
      <w:pPr>
        <w:pStyle w:val="a7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4E9">
        <w:rPr>
          <w:rFonts w:ascii="Times New Roman" w:hAnsi="Times New Roman" w:cs="Times New Roman"/>
          <w:sz w:val="28"/>
          <w:szCs w:val="28"/>
        </w:rPr>
        <w:t>Ярко выраженной кластерной структуры не обнаружено.</w:t>
      </w:r>
    </w:p>
    <w:p w14:paraId="673307F3" w14:textId="77777777" w:rsidR="007E4BAE" w:rsidRPr="00E214E9" w:rsidRDefault="007E4BAE" w:rsidP="00E139AC">
      <w:pPr>
        <w:pStyle w:val="a7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4E9">
        <w:rPr>
          <w:rFonts w:ascii="Times New Roman" w:hAnsi="Times New Roman" w:cs="Times New Roman"/>
          <w:sz w:val="28"/>
          <w:szCs w:val="28"/>
        </w:rPr>
        <w:t xml:space="preserve">Все методы дают </w:t>
      </w:r>
      <w:proofErr w:type="spellStart"/>
      <w:r w:rsidRPr="00E214E9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E214E9">
        <w:rPr>
          <w:rFonts w:ascii="Times New Roman" w:hAnsi="Times New Roman" w:cs="Times New Roman"/>
          <w:sz w:val="28"/>
          <w:szCs w:val="28"/>
        </w:rPr>
        <w:t xml:space="preserve"> в диапазоне 0.40–0.44, что говорит о слабом естественном разделении.</w:t>
      </w:r>
    </w:p>
    <w:p w14:paraId="2BC4D0EB" w14:textId="77777777" w:rsidR="007E4BAE" w:rsidRPr="00E214E9" w:rsidRDefault="007E4BAE" w:rsidP="00E139AC">
      <w:pPr>
        <w:pStyle w:val="a7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4E9">
        <w:rPr>
          <w:rFonts w:ascii="Times New Roman" w:hAnsi="Times New Roman" w:cs="Times New Roman"/>
          <w:sz w:val="28"/>
          <w:szCs w:val="28"/>
        </w:rPr>
        <w:t>UMAP улучшает визуальную компактность распределения, но не формирует чётких изолированных групп.</w:t>
      </w:r>
    </w:p>
    <w:p w14:paraId="388F8078" w14:textId="77777777" w:rsidR="007E4BAE" w:rsidRPr="007E4BAE" w:rsidRDefault="007E4BAE" w:rsidP="007E4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BAE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spellStart"/>
      <w:r w:rsidRPr="007E4BAE">
        <w:rPr>
          <w:rFonts w:ascii="Times New Roman" w:hAnsi="Times New Roman" w:cs="Times New Roman"/>
          <w:sz w:val="28"/>
          <w:szCs w:val="28"/>
        </w:rPr>
        <w:t>LoL-датасет</w:t>
      </w:r>
      <w:proofErr w:type="spellEnd"/>
      <w:r w:rsidRPr="007E4BAE">
        <w:rPr>
          <w:rFonts w:ascii="Times New Roman" w:hAnsi="Times New Roman" w:cs="Times New Roman"/>
          <w:sz w:val="28"/>
          <w:szCs w:val="28"/>
        </w:rPr>
        <w:t xml:space="preserve"> имеет более непрерывную и сложную структуру по сравнению с биологическими данными.</w:t>
      </w:r>
    </w:p>
    <w:p w14:paraId="0A72D1AD" w14:textId="77777777" w:rsidR="008A1F5C" w:rsidRDefault="008A1F5C" w:rsidP="008A1F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E2A2AD" w14:textId="77777777" w:rsidR="008A1F5C" w:rsidRPr="00D8341A" w:rsidRDefault="008A1F5C" w:rsidP="008A1F5C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2" w:name="_Toc222747282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Методы локтя и силуэта</w:t>
      </w:r>
      <w:bookmarkEnd w:id="22"/>
    </w:p>
    <w:p w14:paraId="0445E7D4" w14:textId="77777777" w:rsidR="008A3FC1" w:rsidRPr="008A3FC1" w:rsidRDefault="008A3FC1" w:rsidP="008A3F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>Метод локтя (</w:t>
      </w:r>
      <w:proofErr w:type="spellStart"/>
      <w:r w:rsidRPr="008A3FC1">
        <w:rPr>
          <w:rFonts w:ascii="Times New Roman" w:hAnsi="Times New Roman" w:cs="Times New Roman"/>
          <w:sz w:val="28"/>
          <w:szCs w:val="28"/>
        </w:rPr>
        <w:t>Elbow</w:t>
      </w:r>
      <w:proofErr w:type="spellEnd"/>
      <w:r w:rsidRPr="008A3F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FC1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8A3FC1">
        <w:rPr>
          <w:rFonts w:ascii="Times New Roman" w:hAnsi="Times New Roman" w:cs="Times New Roman"/>
          <w:sz w:val="28"/>
          <w:szCs w:val="28"/>
        </w:rPr>
        <w:t>)</w:t>
      </w:r>
    </w:p>
    <w:p w14:paraId="08DB69F0" w14:textId="77777777" w:rsidR="008A3FC1" w:rsidRPr="008A3FC1" w:rsidRDefault="008A3FC1" w:rsidP="008A3F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>На графике зависимости инерции (WCSS) от числа кластеров k (от 2 до 10) наблюдается:</w:t>
      </w:r>
    </w:p>
    <w:p w14:paraId="647BDF52" w14:textId="77777777" w:rsidR="008A3FC1" w:rsidRPr="008A3FC1" w:rsidRDefault="008A3FC1" w:rsidP="008A3F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>Резкое снижение инерции при переходе от k = 2 к k = 3.</w:t>
      </w:r>
    </w:p>
    <w:p w14:paraId="7F334366" w14:textId="77777777" w:rsidR="008A3FC1" w:rsidRPr="008A3FC1" w:rsidRDefault="008A3FC1" w:rsidP="008A3F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>Дальнейшее уменьшение WCSS происходит значительно более плавно.</w:t>
      </w:r>
    </w:p>
    <w:p w14:paraId="6CAD8E7F" w14:textId="77777777" w:rsidR="008A3FC1" w:rsidRPr="008A3FC1" w:rsidRDefault="008A3FC1" w:rsidP="008A3F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>После k ≈ 3–4 кривая становится почти линейной и снижение инерции замедляется.</w:t>
      </w:r>
    </w:p>
    <w:p w14:paraId="3B771880" w14:textId="77777777" w:rsidR="008A3FC1" w:rsidRDefault="008A3FC1" w:rsidP="008A3F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>Интерпретация:</w:t>
      </w:r>
    </w:p>
    <w:p w14:paraId="59409473" w14:textId="3CD8D342" w:rsidR="008A3FC1" w:rsidRPr="008A3FC1" w:rsidRDefault="008A3FC1" w:rsidP="008A3F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>Точка «локтя» визуально находится в области k = 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3FC1">
        <w:rPr>
          <w:rFonts w:ascii="Times New Roman" w:hAnsi="Times New Roman" w:cs="Times New Roman"/>
          <w:sz w:val="28"/>
          <w:szCs w:val="28"/>
        </w:rPr>
        <w:t xml:space="preserve">После этого значения добавление новых кластеров не даёт существенного улучшения </w:t>
      </w:r>
      <w:proofErr w:type="spellStart"/>
      <w:r w:rsidRPr="008A3FC1">
        <w:rPr>
          <w:rFonts w:ascii="Times New Roman" w:hAnsi="Times New Roman" w:cs="Times New Roman"/>
          <w:sz w:val="28"/>
          <w:szCs w:val="28"/>
        </w:rPr>
        <w:t>внутрикластерной</w:t>
      </w:r>
      <w:proofErr w:type="spellEnd"/>
      <w:r w:rsidRPr="008A3FC1">
        <w:rPr>
          <w:rFonts w:ascii="Times New Roman" w:hAnsi="Times New Roman" w:cs="Times New Roman"/>
          <w:sz w:val="28"/>
          <w:szCs w:val="28"/>
        </w:rPr>
        <w:t xml:space="preserve"> компактности.</w:t>
      </w:r>
    </w:p>
    <w:p w14:paraId="1814607D" w14:textId="77777777" w:rsidR="008A3FC1" w:rsidRPr="008A3FC1" w:rsidRDefault="008A3FC1" w:rsidP="008A3F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>Метод силуэта (</w:t>
      </w:r>
      <w:proofErr w:type="spellStart"/>
      <w:r w:rsidRPr="008A3FC1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8A3F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FC1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8A3FC1">
        <w:rPr>
          <w:rFonts w:ascii="Times New Roman" w:hAnsi="Times New Roman" w:cs="Times New Roman"/>
          <w:sz w:val="28"/>
          <w:szCs w:val="28"/>
        </w:rPr>
        <w:t>)</w:t>
      </w:r>
    </w:p>
    <w:p w14:paraId="60C65A6C" w14:textId="77777777" w:rsidR="008A3FC1" w:rsidRPr="008A3FC1" w:rsidRDefault="008A3FC1" w:rsidP="008A3F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 xml:space="preserve">По столбчатой диаграмме </w:t>
      </w:r>
      <w:proofErr w:type="spellStart"/>
      <w:r w:rsidRPr="008A3FC1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8A3F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FC1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8A3FC1">
        <w:rPr>
          <w:rFonts w:ascii="Times New Roman" w:hAnsi="Times New Roman" w:cs="Times New Roman"/>
          <w:sz w:val="28"/>
          <w:szCs w:val="28"/>
        </w:rPr>
        <w:t>:</w:t>
      </w:r>
    </w:p>
    <w:p w14:paraId="3487D839" w14:textId="77777777" w:rsidR="008A3FC1" w:rsidRPr="008A3FC1" w:rsidRDefault="008A3FC1" w:rsidP="00E139AC">
      <w:pPr>
        <w:pStyle w:val="a7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>Максимальное значение наблюдается при k = 2 (≈ 0.11).</w:t>
      </w:r>
    </w:p>
    <w:p w14:paraId="5A7EC744" w14:textId="77777777" w:rsidR="008A3FC1" w:rsidRPr="008A3FC1" w:rsidRDefault="008A3FC1" w:rsidP="00E139AC">
      <w:pPr>
        <w:pStyle w:val="a7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>При k = 3 показатель немного ниже (≈ 0.10).</w:t>
      </w:r>
    </w:p>
    <w:p w14:paraId="4CAF5D42" w14:textId="77777777" w:rsidR="008A3FC1" w:rsidRPr="008A3FC1" w:rsidRDefault="008A3FC1" w:rsidP="00E139AC">
      <w:pPr>
        <w:pStyle w:val="a7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>Начиная с k ≥ 4, значение резко падает (~0.05) и остаётся низким.</w:t>
      </w:r>
    </w:p>
    <w:p w14:paraId="7E9999D8" w14:textId="750B7F9A" w:rsidR="008A3FC1" w:rsidRPr="008A3FC1" w:rsidRDefault="008A3FC1" w:rsidP="008A3F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>Интерпретация:</w:t>
      </w:r>
    </w:p>
    <w:p w14:paraId="65AFF0BF" w14:textId="77777777" w:rsidR="008A3FC1" w:rsidRPr="008A3FC1" w:rsidRDefault="008A3FC1" w:rsidP="00E139AC">
      <w:pPr>
        <w:pStyle w:val="a7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>Наилучшее качество разделения достигается при k = 2.</w:t>
      </w:r>
    </w:p>
    <w:p w14:paraId="29B3C434" w14:textId="77777777" w:rsidR="008A3FC1" w:rsidRPr="008A3FC1" w:rsidRDefault="008A3FC1" w:rsidP="00E139AC">
      <w:pPr>
        <w:pStyle w:val="a7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>При увеличении числа кластеров структура становится менее выраженной.</w:t>
      </w:r>
    </w:p>
    <w:p w14:paraId="707AB92F" w14:textId="15CCE4D4" w:rsidR="008A3FC1" w:rsidRDefault="008A3FC1" w:rsidP="00E139AC">
      <w:pPr>
        <w:pStyle w:val="a7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 xml:space="preserve">Все значения силуэта довольно низкие </w:t>
      </w:r>
      <w:proofErr w:type="gramStart"/>
      <w:r w:rsidRPr="008A3FC1">
        <w:rPr>
          <w:rFonts w:ascii="Times New Roman" w:hAnsi="Times New Roman" w:cs="Times New Roman"/>
          <w:sz w:val="28"/>
          <w:szCs w:val="28"/>
        </w:rPr>
        <w:t>(&lt; 0.12</w:t>
      </w:r>
      <w:proofErr w:type="gramEnd"/>
      <w:r w:rsidRPr="008A3FC1">
        <w:rPr>
          <w:rFonts w:ascii="Times New Roman" w:hAnsi="Times New Roman" w:cs="Times New Roman"/>
          <w:sz w:val="28"/>
          <w:szCs w:val="28"/>
        </w:rPr>
        <w:t xml:space="preserve">), что говорит о слабой естественной кластерной структуре в данных </w:t>
      </w:r>
      <w:proofErr w:type="spellStart"/>
      <w:r w:rsidRPr="008A3FC1">
        <w:rPr>
          <w:rFonts w:ascii="Times New Roman" w:hAnsi="Times New Roman" w:cs="Times New Roman"/>
          <w:sz w:val="28"/>
          <w:szCs w:val="28"/>
        </w:rPr>
        <w:t>LoL</w:t>
      </w:r>
      <w:proofErr w:type="spellEnd"/>
      <w:r w:rsidRPr="008A3FC1">
        <w:rPr>
          <w:rFonts w:ascii="Times New Roman" w:hAnsi="Times New Roman" w:cs="Times New Roman"/>
          <w:sz w:val="28"/>
          <w:szCs w:val="28"/>
        </w:rPr>
        <w:t>.</w:t>
      </w:r>
    </w:p>
    <w:p w14:paraId="42E8E360" w14:textId="7FD1D601" w:rsidR="00373145" w:rsidRDefault="00373145" w:rsidP="00373145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7314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0BD55B" wp14:editId="5415782B">
            <wp:extent cx="5940425" cy="25876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F553" w14:textId="77777777" w:rsidR="00373145" w:rsidRPr="008A3FC1" w:rsidRDefault="00373145" w:rsidP="00373145">
      <w:pPr>
        <w:pStyle w:val="a7"/>
        <w:spacing w:line="360" w:lineRule="auto"/>
        <w:ind w:left="1429"/>
        <w:rPr>
          <w:rFonts w:ascii="Times New Roman" w:hAnsi="Times New Roman" w:cs="Times New Roman"/>
          <w:sz w:val="28"/>
          <w:szCs w:val="28"/>
        </w:rPr>
      </w:pPr>
    </w:p>
    <w:p w14:paraId="5903A2CD" w14:textId="77777777" w:rsidR="008A3FC1" w:rsidRPr="008A3FC1" w:rsidRDefault="008A3FC1" w:rsidP="008A3F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>Итоговый вывод</w:t>
      </w:r>
    </w:p>
    <w:p w14:paraId="7B8989C1" w14:textId="77777777" w:rsidR="008A3FC1" w:rsidRPr="008A3FC1" w:rsidRDefault="008A3FC1" w:rsidP="008A3F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>Методы дают немного разные рекомендации:</w:t>
      </w:r>
    </w:p>
    <w:p w14:paraId="6676B7E8" w14:textId="22DA1911" w:rsidR="008A3FC1" w:rsidRPr="00373145" w:rsidRDefault="008A3FC1" w:rsidP="00E139AC">
      <w:pPr>
        <w:pStyle w:val="a7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45">
        <w:rPr>
          <w:rFonts w:ascii="Times New Roman" w:hAnsi="Times New Roman" w:cs="Times New Roman"/>
          <w:sz w:val="28"/>
          <w:szCs w:val="28"/>
        </w:rPr>
        <w:t>Метод локтя: оптимально k ≈ 3</w:t>
      </w:r>
    </w:p>
    <w:p w14:paraId="737A36CA" w14:textId="3B9F9DA2" w:rsidR="008A3FC1" w:rsidRPr="00373145" w:rsidRDefault="008A3FC1" w:rsidP="00E139AC">
      <w:pPr>
        <w:pStyle w:val="a7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145">
        <w:rPr>
          <w:rFonts w:ascii="Times New Roman" w:hAnsi="Times New Roman" w:cs="Times New Roman"/>
          <w:sz w:val="28"/>
          <w:szCs w:val="28"/>
        </w:rPr>
        <w:t>Метод силуэта: оптимально k = 2</w:t>
      </w:r>
    </w:p>
    <w:p w14:paraId="3FD843E9" w14:textId="49C0A6D7" w:rsidR="008A3FC1" w:rsidRPr="008A3FC1" w:rsidRDefault="000B649F" w:rsidP="008A3F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8A3FC1" w:rsidRPr="008A3FC1">
        <w:rPr>
          <w:rFonts w:ascii="Times New Roman" w:hAnsi="Times New Roman" w:cs="Times New Roman"/>
          <w:sz w:val="28"/>
          <w:szCs w:val="28"/>
        </w:rPr>
        <w:t>аиболее обоснованным выбором является k = 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A3FC1" w:rsidRPr="008A3FC1">
        <w:rPr>
          <w:rFonts w:ascii="Times New Roman" w:hAnsi="Times New Roman" w:cs="Times New Roman"/>
          <w:sz w:val="28"/>
          <w:szCs w:val="28"/>
        </w:rPr>
        <w:t>а k = 3 можно рассматривать как альтернативный вариант для более детального разбиения.</w:t>
      </w:r>
    </w:p>
    <w:p w14:paraId="599E982D" w14:textId="19C84999" w:rsidR="008A3FC1" w:rsidRPr="008A3FC1" w:rsidRDefault="008A3FC1" w:rsidP="008A3F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>Общая интерпретация</w:t>
      </w:r>
    </w:p>
    <w:p w14:paraId="3440D150" w14:textId="77777777" w:rsidR="008A3FC1" w:rsidRPr="008A3FC1" w:rsidRDefault="008A3FC1" w:rsidP="008A3FC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A3FC1">
        <w:rPr>
          <w:rFonts w:ascii="Times New Roman" w:hAnsi="Times New Roman" w:cs="Times New Roman"/>
          <w:sz w:val="28"/>
          <w:szCs w:val="28"/>
        </w:rPr>
        <w:t xml:space="preserve">В отличие от </w:t>
      </w:r>
      <w:proofErr w:type="spellStart"/>
      <w:r w:rsidRPr="008A3FC1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8A3FC1">
        <w:rPr>
          <w:rFonts w:ascii="Times New Roman" w:hAnsi="Times New Roman" w:cs="Times New Roman"/>
          <w:sz w:val="28"/>
          <w:szCs w:val="28"/>
        </w:rPr>
        <w:t xml:space="preserve"> пингвинов, где наблюдалась чёткая кластерная структура, в данных </w:t>
      </w:r>
      <w:proofErr w:type="spellStart"/>
      <w:r w:rsidRPr="008A3FC1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8A3F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FC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A3F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FC1">
        <w:rPr>
          <w:rFonts w:ascii="Times New Roman" w:hAnsi="Times New Roman" w:cs="Times New Roman"/>
          <w:sz w:val="28"/>
          <w:szCs w:val="28"/>
        </w:rPr>
        <w:t>Legends</w:t>
      </w:r>
      <w:proofErr w:type="spellEnd"/>
      <w:r w:rsidRPr="008A3FC1">
        <w:rPr>
          <w:rFonts w:ascii="Times New Roman" w:hAnsi="Times New Roman" w:cs="Times New Roman"/>
          <w:sz w:val="28"/>
          <w:szCs w:val="28"/>
        </w:rPr>
        <w:t>:</w:t>
      </w:r>
    </w:p>
    <w:p w14:paraId="35AAB12C" w14:textId="77777777" w:rsidR="008A3FC1" w:rsidRPr="000A37B8" w:rsidRDefault="008A3FC1" w:rsidP="00E139AC">
      <w:pPr>
        <w:pStyle w:val="a7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7B8">
        <w:rPr>
          <w:rFonts w:ascii="Times New Roman" w:hAnsi="Times New Roman" w:cs="Times New Roman"/>
          <w:sz w:val="28"/>
          <w:szCs w:val="28"/>
        </w:rPr>
        <w:t>снижение инерции происходит плавно,</w:t>
      </w:r>
    </w:p>
    <w:p w14:paraId="705BA6EB" w14:textId="77777777" w:rsidR="008A3FC1" w:rsidRPr="000A37B8" w:rsidRDefault="008A3FC1" w:rsidP="00E139AC">
      <w:pPr>
        <w:pStyle w:val="a7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7B8">
        <w:rPr>
          <w:rFonts w:ascii="Times New Roman" w:hAnsi="Times New Roman" w:cs="Times New Roman"/>
          <w:sz w:val="28"/>
          <w:szCs w:val="28"/>
        </w:rPr>
        <w:t>значения силуэта низкие,</w:t>
      </w:r>
    </w:p>
    <w:p w14:paraId="071F7F95" w14:textId="77777777" w:rsidR="008A3FC1" w:rsidRPr="000A37B8" w:rsidRDefault="008A3FC1" w:rsidP="00E139AC">
      <w:pPr>
        <w:pStyle w:val="a7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7B8">
        <w:rPr>
          <w:rFonts w:ascii="Times New Roman" w:hAnsi="Times New Roman" w:cs="Times New Roman"/>
          <w:sz w:val="28"/>
          <w:szCs w:val="28"/>
        </w:rPr>
        <w:t>кластеры выражены слабо и частично перекрываются.</w:t>
      </w:r>
    </w:p>
    <w:p w14:paraId="5E6E347E" w14:textId="77777777" w:rsidR="008A3FC1" w:rsidRDefault="008A3FC1" w:rsidP="008A3FC1">
      <w:pPr>
        <w:spacing w:line="360" w:lineRule="auto"/>
        <w:ind w:firstLine="709"/>
        <w:contextualSpacing/>
        <w:jc w:val="both"/>
      </w:pPr>
      <w:r w:rsidRPr="008A3FC1">
        <w:rPr>
          <w:rFonts w:ascii="Times New Roman" w:hAnsi="Times New Roman" w:cs="Times New Roman"/>
          <w:sz w:val="28"/>
          <w:szCs w:val="28"/>
        </w:rPr>
        <w:t>Это подтверждает вывод о том, что игровые данные имеют нечёткую, непрерывную структуру без ярко выраженных естественных групп.</w:t>
      </w:r>
    </w:p>
    <w:p w14:paraId="523A5E8B" w14:textId="77777777" w:rsidR="008A1F5C" w:rsidRDefault="008A1F5C" w:rsidP="008A1F5C">
      <w:pP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2449E1F9" w14:textId="77777777" w:rsidR="008A1F5C" w:rsidRPr="008A1F5C" w:rsidRDefault="008A1F5C" w:rsidP="008A1F5C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3" w:name="_Toc222747283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>K</w:t>
      </w:r>
      <w:r w:rsidRPr="00897279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means</w:t>
      </w:r>
      <w:bookmarkEnd w:id="23"/>
    </w:p>
    <w:p w14:paraId="2FBB4807" w14:textId="77777777" w:rsidR="00301BB6" w:rsidRPr="00301BB6" w:rsidRDefault="00301BB6" w:rsidP="00301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 xml:space="preserve">Для анализа структуры игрового 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 xml:space="preserve"> применена кластеризация K-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 xml:space="preserve"> на данных, предварительно преобразованных с помощью 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 xml:space="preserve"> PCA (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>).</w:t>
      </w:r>
    </w:p>
    <w:p w14:paraId="3EC706E4" w14:textId="77777777" w:rsidR="00301BB6" w:rsidRPr="00301BB6" w:rsidRDefault="00301BB6" w:rsidP="00301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1BB6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 xml:space="preserve">-ядро ранее показало лучший результат среди вариантов 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 xml:space="preserve"> PCA (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 xml:space="preserve"> ≈ 0.441), поэтому оно было выбрано как основа для последующей кластеризации.</w:t>
      </w:r>
    </w:p>
    <w:p w14:paraId="2759D4C1" w14:textId="77777777" w:rsidR="00301BB6" w:rsidRPr="00301BB6" w:rsidRDefault="00301BB6" w:rsidP="00301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>Цель</w:t>
      </w:r>
    </w:p>
    <w:p w14:paraId="3C43BF50" w14:textId="77777777" w:rsidR="00301BB6" w:rsidRPr="00301BB6" w:rsidRDefault="00301BB6" w:rsidP="00E139AC">
      <w:pPr>
        <w:pStyle w:val="a7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>Разделить данные на k = 2 кластера.</w:t>
      </w:r>
    </w:p>
    <w:p w14:paraId="0E0F39AE" w14:textId="77777777" w:rsidR="00301BB6" w:rsidRPr="00301BB6" w:rsidRDefault="00301BB6" w:rsidP="00E139AC">
      <w:pPr>
        <w:pStyle w:val="a7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>Оценить качество кластеризации после нелинейного преобразования признаков.</w:t>
      </w:r>
    </w:p>
    <w:p w14:paraId="792484FA" w14:textId="77777777" w:rsidR="00301BB6" w:rsidRPr="00301BB6" w:rsidRDefault="00301BB6" w:rsidP="00E139AC">
      <w:pPr>
        <w:pStyle w:val="a7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>Сравнить полученные метрики с результатами других методов снижения размерности.</w:t>
      </w:r>
    </w:p>
    <w:p w14:paraId="0535E4A8" w14:textId="77777777" w:rsidR="00301BB6" w:rsidRPr="00301BB6" w:rsidRDefault="00301BB6" w:rsidP="00301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BB6">
        <w:rPr>
          <w:rFonts w:ascii="Times New Roman" w:hAnsi="Times New Roman" w:cs="Times New Roman"/>
          <w:sz w:val="28"/>
          <w:szCs w:val="28"/>
        </w:rPr>
        <w:t>Результаты</w:t>
      </w:r>
      <w:r w:rsidRPr="00301BB6">
        <w:rPr>
          <w:rFonts w:ascii="Times New Roman" w:hAnsi="Times New Roman" w:cs="Times New Roman"/>
          <w:sz w:val="28"/>
          <w:szCs w:val="28"/>
          <w:lang w:val="en-US"/>
        </w:rPr>
        <w:t xml:space="preserve"> K-Means (</w:t>
      </w:r>
      <w:proofErr w:type="spellStart"/>
      <w:r w:rsidRPr="00301BB6">
        <w:rPr>
          <w:rFonts w:ascii="Times New Roman" w:hAnsi="Times New Roman" w:cs="Times New Roman"/>
          <w:sz w:val="28"/>
          <w:szCs w:val="28"/>
          <w:lang w:val="en-US"/>
        </w:rPr>
        <w:t>KernelPCA_cosine</w:t>
      </w:r>
      <w:proofErr w:type="spellEnd"/>
      <w:r w:rsidRPr="00301BB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992"/>
        <w:gridCol w:w="1309"/>
      </w:tblGrid>
      <w:tr w:rsidR="00301BB6" w:rsidRPr="00301BB6" w14:paraId="28B8BFD3" w14:textId="77777777" w:rsidTr="00301BB6">
        <w:trPr>
          <w:jc w:val="center"/>
        </w:trPr>
        <w:tc>
          <w:tcPr>
            <w:tcW w:w="0" w:type="auto"/>
            <w:hideMark/>
          </w:tcPr>
          <w:p w14:paraId="7F91BEEB" w14:textId="77777777" w:rsidR="00301BB6" w:rsidRPr="00301BB6" w:rsidRDefault="00301BB6" w:rsidP="00301BB6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1BB6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hideMark/>
          </w:tcPr>
          <w:p w14:paraId="15563EED" w14:textId="77777777" w:rsidR="00301BB6" w:rsidRPr="00301BB6" w:rsidRDefault="00301BB6" w:rsidP="00301BB6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1BB6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301BB6" w:rsidRPr="00301BB6" w14:paraId="7CFE2D8D" w14:textId="77777777" w:rsidTr="00301BB6">
        <w:trPr>
          <w:jc w:val="center"/>
        </w:trPr>
        <w:tc>
          <w:tcPr>
            <w:tcW w:w="0" w:type="auto"/>
            <w:hideMark/>
          </w:tcPr>
          <w:p w14:paraId="52A3BE32" w14:textId="77777777" w:rsidR="00301BB6" w:rsidRPr="00301BB6" w:rsidRDefault="00301BB6" w:rsidP="00301BB6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1BB6">
              <w:rPr>
                <w:rFonts w:ascii="Times New Roman" w:hAnsi="Times New Roman" w:cs="Times New Roman"/>
                <w:sz w:val="28"/>
                <w:szCs w:val="28"/>
              </w:rPr>
              <w:t>Silhouette</w:t>
            </w:r>
            <w:proofErr w:type="spellEnd"/>
            <w:r w:rsidRPr="00301B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1BB6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14:paraId="6EC45502" w14:textId="77777777" w:rsidR="00301BB6" w:rsidRPr="00301BB6" w:rsidRDefault="00301BB6" w:rsidP="00301BB6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1BB6">
              <w:rPr>
                <w:rFonts w:ascii="Times New Roman" w:hAnsi="Times New Roman" w:cs="Times New Roman"/>
                <w:sz w:val="28"/>
                <w:szCs w:val="28"/>
              </w:rPr>
              <w:t>0.406</w:t>
            </w:r>
          </w:p>
        </w:tc>
      </w:tr>
      <w:tr w:rsidR="00301BB6" w:rsidRPr="00301BB6" w14:paraId="2A4233E3" w14:textId="77777777" w:rsidTr="00301BB6">
        <w:trPr>
          <w:jc w:val="center"/>
        </w:trPr>
        <w:tc>
          <w:tcPr>
            <w:tcW w:w="0" w:type="auto"/>
            <w:hideMark/>
          </w:tcPr>
          <w:p w14:paraId="3E2675EE" w14:textId="77777777" w:rsidR="00301BB6" w:rsidRPr="00301BB6" w:rsidRDefault="00301BB6" w:rsidP="00301BB6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1BB6">
              <w:rPr>
                <w:rFonts w:ascii="Times New Roman" w:hAnsi="Times New Roman" w:cs="Times New Roman"/>
                <w:sz w:val="28"/>
                <w:szCs w:val="28"/>
              </w:rPr>
              <w:t>Calinski-Harabasz</w:t>
            </w:r>
            <w:proofErr w:type="spellEnd"/>
            <w:r w:rsidRPr="00301BB6">
              <w:rPr>
                <w:rFonts w:ascii="Times New Roman" w:hAnsi="Times New Roman" w:cs="Times New Roman"/>
                <w:sz w:val="28"/>
                <w:szCs w:val="28"/>
              </w:rPr>
              <w:t xml:space="preserve"> Index</w:t>
            </w:r>
          </w:p>
        </w:tc>
        <w:tc>
          <w:tcPr>
            <w:tcW w:w="0" w:type="auto"/>
            <w:hideMark/>
          </w:tcPr>
          <w:p w14:paraId="6487011A" w14:textId="77777777" w:rsidR="00301BB6" w:rsidRPr="00301BB6" w:rsidRDefault="00301BB6" w:rsidP="00301BB6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1BB6">
              <w:rPr>
                <w:rFonts w:ascii="Times New Roman" w:hAnsi="Times New Roman" w:cs="Times New Roman"/>
                <w:sz w:val="28"/>
                <w:szCs w:val="28"/>
              </w:rPr>
              <w:t>4452.497</w:t>
            </w:r>
          </w:p>
        </w:tc>
      </w:tr>
      <w:tr w:rsidR="00301BB6" w:rsidRPr="00301BB6" w14:paraId="1AA280E6" w14:textId="77777777" w:rsidTr="00301BB6">
        <w:trPr>
          <w:jc w:val="center"/>
        </w:trPr>
        <w:tc>
          <w:tcPr>
            <w:tcW w:w="0" w:type="auto"/>
            <w:hideMark/>
          </w:tcPr>
          <w:p w14:paraId="48CD6574" w14:textId="77777777" w:rsidR="00301BB6" w:rsidRPr="00301BB6" w:rsidRDefault="00301BB6" w:rsidP="00301BB6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1BB6">
              <w:rPr>
                <w:rFonts w:ascii="Times New Roman" w:hAnsi="Times New Roman" w:cs="Times New Roman"/>
                <w:sz w:val="28"/>
                <w:szCs w:val="28"/>
              </w:rPr>
              <w:t>Davies-Bouldin</w:t>
            </w:r>
            <w:proofErr w:type="spellEnd"/>
            <w:r w:rsidRPr="00301BB6">
              <w:rPr>
                <w:rFonts w:ascii="Times New Roman" w:hAnsi="Times New Roman" w:cs="Times New Roman"/>
                <w:sz w:val="28"/>
                <w:szCs w:val="28"/>
              </w:rPr>
              <w:t xml:space="preserve"> Index</w:t>
            </w:r>
          </w:p>
        </w:tc>
        <w:tc>
          <w:tcPr>
            <w:tcW w:w="0" w:type="auto"/>
            <w:hideMark/>
          </w:tcPr>
          <w:p w14:paraId="0AB9F2C1" w14:textId="77777777" w:rsidR="00301BB6" w:rsidRPr="00301BB6" w:rsidRDefault="00301BB6" w:rsidP="00301BB6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1BB6">
              <w:rPr>
                <w:rFonts w:ascii="Times New Roman" w:hAnsi="Times New Roman" w:cs="Times New Roman"/>
                <w:sz w:val="28"/>
                <w:szCs w:val="28"/>
              </w:rPr>
              <w:t>0.990</w:t>
            </w:r>
          </w:p>
        </w:tc>
      </w:tr>
    </w:tbl>
    <w:p w14:paraId="61C8141D" w14:textId="77777777" w:rsidR="00301BB6" w:rsidRPr="00301BB6" w:rsidRDefault="00301BB6" w:rsidP="00301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>Интерпретация метрик</w:t>
      </w:r>
    </w:p>
    <w:p w14:paraId="53B88C07" w14:textId="727810A1" w:rsidR="00301BB6" w:rsidRPr="00301BB6" w:rsidRDefault="00301BB6" w:rsidP="00301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1BB6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 xml:space="preserve"> = 0.406</w:t>
      </w:r>
    </w:p>
    <w:p w14:paraId="69E0CD2B" w14:textId="77777777" w:rsidR="00301BB6" w:rsidRPr="00301BB6" w:rsidRDefault="00301BB6" w:rsidP="00E139AC">
      <w:pPr>
        <w:pStyle w:val="a7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>Указывает на слабое–умеренное разделение кластеров.</w:t>
      </w:r>
    </w:p>
    <w:p w14:paraId="702BE8A6" w14:textId="77777777" w:rsidR="00301BB6" w:rsidRPr="00301BB6" w:rsidRDefault="00301BB6" w:rsidP="00E139AC">
      <w:pPr>
        <w:pStyle w:val="a7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>Значение ниже 0.5 говорит о значительном перекрытии групп.</w:t>
      </w:r>
    </w:p>
    <w:p w14:paraId="5F891613" w14:textId="77777777" w:rsidR="00301BB6" w:rsidRPr="00301BB6" w:rsidRDefault="00301BB6" w:rsidP="00E139AC">
      <w:pPr>
        <w:pStyle w:val="a7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>Кластеры не являются чётко изолированными.</w:t>
      </w:r>
    </w:p>
    <w:p w14:paraId="2920B4CA" w14:textId="0263B33E" w:rsidR="00301BB6" w:rsidRPr="00301BB6" w:rsidRDefault="00301BB6" w:rsidP="00301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1BB6">
        <w:rPr>
          <w:rFonts w:ascii="Times New Roman" w:hAnsi="Times New Roman" w:cs="Times New Roman"/>
          <w:sz w:val="28"/>
          <w:szCs w:val="28"/>
        </w:rPr>
        <w:t>Calinski-Harabasz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 xml:space="preserve"> Index = 4452.497</w:t>
      </w:r>
    </w:p>
    <w:p w14:paraId="66C473B6" w14:textId="77777777" w:rsidR="00301BB6" w:rsidRPr="00301BB6" w:rsidRDefault="00301BB6" w:rsidP="00E139AC">
      <w:pPr>
        <w:pStyle w:val="a7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>Довольно высокое значение.</w:t>
      </w:r>
    </w:p>
    <w:p w14:paraId="1997EE27" w14:textId="77777777" w:rsidR="00301BB6" w:rsidRPr="00301BB6" w:rsidRDefault="00301BB6" w:rsidP="00E139AC">
      <w:pPr>
        <w:pStyle w:val="a7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 xml:space="preserve">Указывает на определённую 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внутрикластерную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 xml:space="preserve"> компактность.</w:t>
      </w:r>
    </w:p>
    <w:p w14:paraId="74980A42" w14:textId="77777777" w:rsidR="00301BB6" w:rsidRPr="00301BB6" w:rsidRDefault="00301BB6" w:rsidP="00E139AC">
      <w:pPr>
        <w:pStyle w:val="a7"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lastRenderedPageBreak/>
        <w:t>Однако при большом объёме данных (63k наблюдений) этот индекс может быть численно большим даже при умеренном разделении.</w:t>
      </w:r>
    </w:p>
    <w:p w14:paraId="07CE79BF" w14:textId="245DCDA5" w:rsidR="00301BB6" w:rsidRPr="00301BB6" w:rsidRDefault="00301BB6" w:rsidP="00301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BB6">
        <w:rPr>
          <w:rFonts w:ascii="Times New Roman" w:hAnsi="Times New Roman" w:cs="Times New Roman"/>
          <w:sz w:val="28"/>
          <w:szCs w:val="28"/>
          <w:lang w:val="en-US"/>
        </w:rPr>
        <w:t>Davies-Bouldin Index = 0.990</w:t>
      </w:r>
    </w:p>
    <w:p w14:paraId="172139EE" w14:textId="77777777" w:rsidR="00301BB6" w:rsidRPr="00301BB6" w:rsidRDefault="00301BB6" w:rsidP="00E139AC">
      <w:pPr>
        <w:pStyle w:val="a7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BB6">
        <w:rPr>
          <w:rFonts w:ascii="Times New Roman" w:hAnsi="Times New Roman" w:cs="Times New Roman"/>
          <w:sz w:val="28"/>
          <w:szCs w:val="28"/>
        </w:rPr>
        <w:t>Близок</w:t>
      </w:r>
      <w:r w:rsidRPr="00301B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1BB6">
        <w:rPr>
          <w:rFonts w:ascii="Times New Roman" w:hAnsi="Times New Roman" w:cs="Times New Roman"/>
          <w:sz w:val="28"/>
          <w:szCs w:val="28"/>
        </w:rPr>
        <w:t>к</w:t>
      </w:r>
      <w:r w:rsidRPr="00301BB6">
        <w:rPr>
          <w:rFonts w:ascii="Times New Roman" w:hAnsi="Times New Roman" w:cs="Times New Roman"/>
          <w:sz w:val="28"/>
          <w:szCs w:val="28"/>
          <w:lang w:val="en-US"/>
        </w:rPr>
        <w:t xml:space="preserve"> 1.</w:t>
      </w:r>
    </w:p>
    <w:p w14:paraId="70B81302" w14:textId="77777777" w:rsidR="00301BB6" w:rsidRPr="00301BB6" w:rsidRDefault="00301BB6" w:rsidP="00E139AC">
      <w:pPr>
        <w:pStyle w:val="a7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>Это говорит о заметном перекрытии кластеров.</w:t>
      </w:r>
    </w:p>
    <w:p w14:paraId="60BE32BA" w14:textId="77777777" w:rsidR="00301BB6" w:rsidRPr="00301BB6" w:rsidRDefault="00301BB6" w:rsidP="00E139AC">
      <w:pPr>
        <w:pStyle w:val="a7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 xml:space="preserve">Для хорошей кластеризации обычно ожидается значение </w:t>
      </w:r>
      <w:proofErr w:type="gramStart"/>
      <w:r w:rsidRPr="00301BB6">
        <w:rPr>
          <w:rFonts w:ascii="Times New Roman" w:hAnsi="Times New Roman" w:cs="Times New Roman"/>
          <w:sz w:val="28"/>
          <w:szCs w:val="28"/>
        </w:rPr>
        <w:t>&lt; 0.6</w:t>
      </w:r>
      <w:proofErr w:type="gramEnd"/>
      <w:r w:rsidRPr="00301BB6">
        <w:rPr>
          <w:rFonts w:ascii="Times New Roman" w:hAnsi="Times New Roman" w:cs="Times New Roman"/>
          <w:sz w:val="28"/>
          <w:szCs w:val="28"/>
        </w:rPr>
        <w:t>–0.7.</w:t>
      </w:r>
    </w:p>
    <w:p w14:paraId="37B04A5D" w14:textId="0B7DF6D0" w:rsidR="00301BB6" w:rsidRDefault="00301BB6" w:rsidP="00301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>Визуализация</w:t>
      </w:r>
    </w:p>
    <w:p w14:paraId="7A72341E" w14:textId="69C39177" w:rsidR="00301BB6" w:rsidRPr="00301BB6" w:rsidRDefault="00301BB6" w:rsidP="00301BB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B05EFF" wp14:editId="511B86C9">
            <wp:extent cx="5940425" cy="25768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960D" w14:textId="77777777" w:rsidR="00301BB6" w:rsidRPr="00301BB6" w:rsidRDefault="00301BB6" w:rsidP="00E139AC">
      <w:pPr>
        <w:pStyle w:val="a7"/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 xml:space="preserve">В двумерной проекции 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KernelPCA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>) наблюдаются два основных облака точек.</w:t>
      </w:r>
    </w:p>
    <w:p w14:paraId="0086100C" w14:textId="77777777" w:rsidR="00301BB6" w:rsidRPr="00301BB6" w:rsidRDefault="00301BB6" w:rsidP="00E139AC">
      <w:pPr>
        <w:pStyle w:val="a7"/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>Однако границы между ними размыты.</w:t>
      </w:r>
    </w:p>
    <w:p w14:paraId="32224CFD" w14:textId="77777777" w:rsidR="00301BB6" w:rsidRPr="00301BB6" w:rsidRDefault="00301BB6" w:rsidP="00E139AC">
      <w:pPr>
        <w:pStyle w:val="a7"/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>Имеется значительное пересечение кластеров.</w:t>
      </w:r>
    </w:p>
    <w:p w14:paraId="68F066D3" w14:textId="77777777" w:rsidR="00301BB6" w:rsidRPr="00301BB6" w:rsidRDefault="00301BB6" w:rsidP="00301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 xml:space="preserve">Кластеры выглядят </w:t>
      </w:r>
      <w:proofErr w:type="gramStart"/>
      <w:r w:rsidRPr="00301BB6">
        <w:rPr>
          <w:rFonts w:ascii="Times New Roman" w:hAnsi="Times New Roman" w:cs="Times New Roman"/>
          <w:sz w:val="28"/>
          <w:szCs w:val="28"/>
        </w:rPr>
        <w:t>скорее</w:t>
      </w:r>
      <w:proofErr w:type="gramEnd"/>
      <w:r w:rsidRPr="00301BB6">
        <w:rPr>
          <w:rFonts w:ascii="Times New Roman" w:hAnsi="Times New Roman" w:cs="Times New Roman"/>
          <w:sz w:val="28"/>
          <w:szCs w:val="28"/>
        </w:rPr>
        <w:t xml:space="preserve"> как два крупных сегмента непрерывного распределения, а не как естественные изолированные группы.</w:t>
      </w:r>
    </w:p>
    <w:p w14:paraId="130C18F6" w14:textId="77777777" w:rsidR="00301BB6" w:rsidRPr="00301BB6" w:rsidRDefault="00301BB6" w:rsidP="00301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>Вывод по визуализации и метрикам</w:t>
      </w:r>
    </w:p>
    <w:p w14:paraId="52264924" w14:textId="77777777" w:rsidR="00301BB6" w:rsidRPr="00301BB6" w:rsidRDefault="00301BB6" w:rsidP="00301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 xml:space="preserve">Применение 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 xml:space="preserve"> PCA (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>) перед K-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 xml:space="preserve"> немного улучшает структурирование данных.</w:t>
      </w:r>
    </w:p>
    <w:p w14:paraId="21D0D7A0" w14:textId="77777777" w:rsidR="00301BB6" w:rsidRPr="00301BB6" w:rsidRDefault="00301BB6" w:rsidP="00301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>Однако кластерная структура остаётся слабовыраженной.</w:t>
      </w:r>
    </w:p>
    <w:p w14:paraId="63ECDE07" w14:textId="77777777" w:rsidR="00301BB6" w:rsidRPr="00301BB6" w:rsidRDefault="00301BB6" w:rsidP="00301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lastRenderedPageBreak/>
        <w:t xml:space="preserve">В отличие от 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 xml:space="preserve"> пингвинов, где нелинейное преобразование значительно улучшало качество разделения, в 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LoL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>-данных прирост качества минимален.</w:t>
      </w:r>
    </w:p>
    <w:p w14:paraId="110EA8A2" w14:textId="77777777" w:rsidR="00301BB6" w:rsidRPr="00301BB6" w:rsidRDefault="00301BB6" w:rsidP="00301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>Игровые данные имеют более непрерывную структуру без чётких естественных групп.</w:t>
      </w:r>
    </w:p>
    <w:p w14:paraId="04B5109A" w14:textId="77777777" w:rsidR="00301BB6" w:rsidRPr="00301BB6" w:rsidRDefault="00301BB6" w:rsidP="00301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>Общий вывод</w:t>
      </w:r>
    </w:p>
    <w:p w14:paraId="314AA61C" w14:textId="77777777" w:rsidR="00301BB6" w:rsidRPr="00301BB6" w:rsidRDefault="00301BB6" w:rsidP="00301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BB6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1BB6">
        <w:rPr>
          <w:rFonts w:ascii="Times New Roman" w:hAnsi="Times New Roman" w:cs="Times New Roman"/>
          <w:sz w:val="28"/>
          <w:szCs w:val="28"/>
        </w:rPr>
        <w:t>Legends</w:t>
      </w:r>
      <w:proofErr w:type="spellEnd"/>
      <w:r w:rsidRPr="00301BB6">
        <w:rPr>
          <w:rFonts w:ascii="Times New Roman" w:hAnsi="Times New Roman" w:cs="Times New Roman"/>
          <w:sz w:val="28"/>
          <w:szCs w:val="28"/>
        </w:rPr>
        <w:t>:</w:t>
      </w:r>
    </w:p>
    <w:p w14:paraId="17D34290" w14:textId="77777777" w:rsidR="00301BB6" w:rsidRPr="009D6A48" w:rsidRDefault="00301BB6" w:rsidP="00E139AC">
      <w:pPr>
        <w:pStyle w:val="a7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48">
        <w:rPr>
          <w:rFonts w:ascii="Times New Roman" w:hAnsi="Times New Roman" w:cs="Times New Roman"/>
          <w:sz w:val="28"/>
          <w:szCs w:val="28"/>
        </w:rPr>
        <w:t>K-</w:t>
      </w:r>
      <w:proofErr w:type="spellStart"/>
      <w:r w:rsidRPr="009D6A48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9D6A48">
        <w:rPr>
          <w:rFonts w:ascii="Times New Roman" w:hAnsi="Times New Roman" w:cs="Times New Roman"/>
          <w:sz w:val="28"/>
          <w:szCs w:val="28"/>
        </w:rPr>
        <w:t xml:space="preserve"> выявляет лишь слабое разделение данных.</w:t>
      </w:r>
    </w:p>
    <w:p w14:paraId="1EAD3F3E" w14:textId="77777777" w:rsidR="00301BB6" w:rsidRPr="009D6A48" w:rsidRDefault="00301BB6" w:rsidP="00E139AC">
      <w:pPr>
        <w:pStyle w:val="a7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48">
        <w:rPr>
          <w:rFonts w:ascii="Times New Roman" w:hAnsi="Times New Roman" w:cs="Times New Roman"/>
          <w:sz w:val="28"/>
          <w:szCs w:val="28"/>
        </w:rPr>
        <w:t>Даже после нелинейного преобразования (</w:t>
      </w:r>
      <w:proofErr w:type="spellStart"/>
      <w:r w:rsidRPr="009D6A48">
        <w:rPr>
          <w:rFonts w:ascii="Times New Roman" w:hAnsi="Times New Roman" w:cs="Times New Roman"/>
          <w:sz w:val="28"/>
          <w:szCs w:val="28"/>
        </w:rPr>
        <w:t>KernelPCA_cosine</w:t>
      </w:r>
      <w:proofErr w:type="spellEnd"/>
      <w:r w:rsidRPr="009D6A48">
        <w:rPr>
          <w:rFonts w:ascii="Times New Roman" w:hAnsi="Times New Roman" w:cs="Times New Roman"/>
          <w:sz w:val="28"/>
          <w:szCs w:val="28"/>
        </w:rPr>
        <w:t>) кластеры остаются частично перекрывающимися.</w:t>
      </w:r>
    </w:p>
    <w:p w14:paraId="775FF873" w14:textId="77777777" w:rsidR="00301BB6" w:rsidRPr="009D6A48" w:rsidRDefault="00301BB6" w:rsidP="00E139AC">
      <w:pPr>
        <w:pStyle w:val="a7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48">
        <w:rPr>
          <w:rFonts w:ascii="Times New Roman" w:hAnsi="Times New Roman" w:cs="Times New Roman"/>
          <w:sz w:val="28"/>
          <w:szCs w:val="28"/>
        </w:rPr>
        <w:t>Это подтверждает, что структура данных:</w:t>
      </w:r>
    </w:p>
    <w:p w14:paraId="37CB4632" w14:textId="77777777" w:rsidR="00301BB6" w:rsidRPr="009D6A48" w:rsidRDefault="00301BB6" w:rsidP="00E139AC">
      <w:pPr>
        <w:pStyle w:val="a7"/>
        <w:numPr>
          <w:ilvl w:val="1"/>
          <w:numId w:val="7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48">
        <w:rPr>
          <w:rFonts w:ascii="Times New Roman" w:hAnsi="Times New Roman" w:cs="Times New Roman"/>
          <w:sz w:val="28"/>
          <w:szCs w:val="28"/>
        </w:rPr>
        <w:t>сложная,</w:t>
      </w:r>
    </w:p>
    <w:p w14:paraId="0C50ADBB" w14:textId="77777777" w:rsidR="00301BB6" w:rsidRPr="009D6A48" w:rsidRDefault="00301BB6" w:rsidP="00E139AC">
      <w:pPr>
        <w:pStyle w:val="a7"/>
        <w:numPr>
          <w:ilvl w:val="1"/>
          <w:numId w:val="7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48">
        <w:rPr>
          <w:rFonts w:ascii="Times New Roman" w:hAnsi="Times New Roman" w:cs="Times New Roman"/>
          <w:sz w:val="28"/>
          <w:szCs w:val="28"/>
        </w:rPr>
        <w:t>многомерная,</w:t>
      </w:r>
    </w:p>
    <w:p w14:paraId="0E258FF1" w14:textId="77777777" w:rsidR="00301BB6" w:rsidRPr="009D6A48" w:rsidRDefault="00301BB6" w:rsidP="00E139AC">
      <w:pPr>
        <w:pStyle w:val="a7"/>
        <w:numPr>
          <w:ilvl w:val="1"/>
          <w:numId w:val="7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48">
        <w:rPr>
          <w:rFonts w:ascii="Times New Roman" w:hAnsi="Times New Roman" w:cs="Times New Roman"/>
          <w:sz w:val="28"/>
          <w:szCs w:val="28"/>
        </w:rPr>
        <w:t>не содержит ярко выраженных компактных групп.</w:t>
      </w:r>
    </w:p>
    <w:p w14:paraId="4C3C20F9" w14:textId="77777777" w:rsidR="008A1F5C" w:rsidRPr="00897279" w:rsidRDefault="008A1F5C" w:rsidP="008A1F5C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4" w:name="_Toc222747284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Иерархическая кластеризация</w:t>
      </w:r>
      <w:bookmarkEnd w:id="24"/>
    </w:p>
    <w:p w14:paraId="4FF645C9" w14:textId="77777777" w:rsidR="0049557F" w:rsidRPr="0049557F" w:rsidRDefault="0049557F" w:rsidP="004955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57F">
        <w:rPr>
          <w:rFonts w:ascii="Times New Roman" w:hAnsi="Times New Roman" w:cs="Times New Roman"/>
          <w:sz w:val="28"/>
          <w:szCs w:val="28"/>
        </w:rPr>
        <w:t xml:space="preserve">Для дополнительного анализа структуры игрового </w:t>
      </w:r>
      <w:proofErr w:type="spellStart"/>
      <w:r w:rsidRPr="0049557F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49557F">
        <w:rPr>
          <w:rFonts w:ascii="Times New Roman" w:hAnsi="Times New Roman" w:cs="Times New Roman"/>
          <w:sz w:val="28"/>
          <w:szCs w:val="28"/>
        </w:rPr>
        <w:t xml:space="preserve"> применена иерархическая кластеризация на данных, предварительно преобразованных с помощью </w:t>
      </w:r>
      <w:proofErr w:type="spellStart"/>
      <w:r w:rsidRPr="0049557F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49557F">
        <w:rPr>
          <w:rFonts w:ascii="Times New Roman" w:hAnsi="Times New Roman" w:cs="Times New Roman"/>
          <w:sz w:val="28"/>
          <w:szCs w:val="28"/>
        </w:rPr>
        <w:t xml:space="preserve"> PCA (</w:t>
      </w:r>
      <w:proofErr w:type="spellStart"/>
      <w:r w:rsidRPr="0049557F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49557F">
        <w:rPr>
          <w:rFonts w:ascii="Times New Roman" w:hAnsi="Times New Roman" w:cs="Times New Roman"/>
          <w:sz w:val="28"/>
          <w:szCs w:val="28"/>
        </w:rPr>
        <w:t>).</w:t>
      </w:r>
    </w:p>
    <w:p w14:paraId="35E01360" w14:textId="77777777" w:rsidR="0049557F" w:rsidRPr="0049557F" w:rsidRDefault="0049557F" w:rsidP="004955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57F">
        <w:rPr>
          <w:rFonts w:ascii="Times New Roman" w:hAnsi="Times New Roman" w:cs="Times New Roman"/>
          <w:sz w:val="28"/>
          <w:szCs w:val="28"/>
        </w:rPr>
        <w:t>Метод позволяет:</w:t>
      </w:r>
    </w:p>
    <w:p w14:paraId="70541E2B" w14:textId="77777777" w:rsidR="0049557F" w:rsidRPr="005B63AF" w:rsidRDefault="0049557F" w:rsidP="00E139AC">
      <w:pPr>
        <w:pStyle w:val="a7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63AF">
        <w:rPr>
          <w:rFonts w:ascii="Times New Roman" w:hAnsi="Times New Roman" w:cs="Times New Roman"/>
          <w:sz w:val="28"/>
          <w:szCs w:val="28"/>
        </w:rPr>
        <w:t xml:space="preserve">визуально оценить структуру данных через </w:t>
      </w:r>
      <w:proofErr w:type="spellStart"/>
      <w:r w:rsidRPr="005B63AF">
        <w:rPr>
          <w:rFonts w:ascii="Times New Roman" w:hAnsi="Times New Roman" w:cs="Times New Roman"/>
          <w:sz w:val="28"/>
          <w:szCs w:val="28"/>
        </w:rPr>
        <w:t>дендрограмму</w:t>
      </w:r>
      <w:proofErr w:type="spellEnd"/>
      <w:r w:rsidRPr="005B63AF">
        <w:rPr>
          <w:rFonts w:ascii="Times New Roman" w:hAnsi="Times New Roman" w:cs="Times New Roman"/>
          <w:sz w:val="28"/>
          <w:szCs w:val="28"/>
        </w:rPr>
        <w:t>,</w:t>
      </w:r>
    </w:p>
    <w:p w14:paraId="66163EB8" w14:textId="77777777" w:rsidR="0049557F" w:rsidRPr="005B63AF" w:rsidRDefault="0049557F" w:rsidP="00E139AC">
      <w:pPr>
        <w:pStyle w:val="a7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63AF">
        <w:rPr>
          <w:rFonts w:ascii="Times New Roman" w:hAnsi="Times New Roman" w:cs="Times New Roman"/>
          <w:sz w:val="28"/>
          <w:szCs w:val="28"/>
        </w:rPr>
        <w:t>выявить вложенные подгруппы,</w:t>
      </w:r>
    </w:p>
    <w:p w14:paraId="7E7116A5" w14:textId="77777777" w:rsidR="0049557F" w:rsidRPr="005B63AF" w:rsidRDefault="0049557F" w:rsidP="00E139AC">
      <w:pPr>
        <w:pStyle w:val="a7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63AF">
        <w:rPr>
          <w:rFonts w:ascii="Times New Roman" w:hAnsi="Times New Roman" w:cs="Times New Roman"/>
          <w:sz w:val="28"/>
          <w:szCs w:val="28"/>
        </w:rPr>
        <w:t>сравнить результат с K-</w:t>
      </w:r>
      <w:proofErr w:type="spellStart"/>
      <w:r w:rsidRPr="005B63AF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5B63AF">
        <w:rPr>
          <w:rFonts w:ascii="Times New Roman" w:hAnsi="Times New Roman" w:cs="Times New Roman"/>
          <w:sz w:val="28"/>
          <w:szCs w:val="28"/>
        </w:rPr>
        <w:t xml:space="preserve"> на той же проекции.</w:t>
      </w:r>
    </w:p>
    <w:p w14:paraId="3F45D6F2" w14:textId="77777777" w:rsidR="0049557F" w:rsidRPr="0049557F" w:rsidRDefault="0049557F" w:rsidP="004955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57F">
        <w:rPr>
          <w:rFonts w:ascii="Times New Roman" w:hAnsi="Times New Roman" w:cs="Times New Roman"/>
          <w:sz w:val="28"/>
          <w:szCs w:val="28"/>
        </w:rPr>
        <w:t>Результаты и метрики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992"/>
        <w:gridCol w:w="1309"/>
      </w:tblGrid>
      <w:tr w:rsidR="0049557F" w:rsidRPr="0049557F" w14:paraId="066D3898" w14:textId="77777777" w:rsidTr="005B63AF">
        <w:trPr>
          <w:jc w:val="center"/>
        </w:trPr>
        <w:tc>
          <w:tcPr>
            <w:tcW w:w="0" w:type="auto"/>
            <w:hideMark/>
          </w:tcPr>
          <w:p w14:paraId="7553D216" w14:textId="77777777" w:rsidR="0049557F" w:rsidRPr="005B63AF" w:rsidRDefault="0049557F" w:rsidP="005B63AF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3AF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hideMark/>
          </w:tcPr>
          <w:p w14:paraId="2BAF7D78" w14:textId="77777777" w:rsidR="0049557F" w:rsidRPr="005B63AF" w:rsidRDefault="0049557F" w:rsidP="005B63AF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3AF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49557F" w:rsidRPr="0049557F" w14:paraId="7752BBF3" w14:textId="77777777" w:rsidTr="005B63AF">
        <w:trPr>
          <w:jc w:val="center"/>
        </w:trPr>
        <w:tc>
          <w:tcPr>
            <w:tcW w:w="0" w:type="auto"/>
            <w:hideMark/>
          </w:tcPr>
          <w:p w14:paraId="2720C416" w14:textId="77777777" w:rsidR="0049557F" w:rsidRPr="005B63AF" w:rsidRDefault="0049557F" w:rsidP="005B63AF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3AF">
              <w:rPr>
                <w:rFonts w:ascii="Times New Roman" w:hAnsi="Times New Roman" w:cs="Times New Roman"/>
                <w:sz w:val="28"/>
                <w:szCs w:val="28"/>
              </w:rPr>
              <w:t>Silhouette</w:t>
            </w:r>
            <w:proofErr w:type="spellEnd"/>
            <w:r w:rsidRPr="005B63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63AF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14:paraId="2F0F418E" w14:textId="77777777" w:rsidR="0049557F" w:rsidRPr="005B63AF" w:rsidRDefault="0049557F" w:rsidP="005B63AF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3AF">
              <w:rPr>
                <w:rFonts w:ascii="Times New Roman" w:hAnsi="Times New Roman" w:cs="Times New Roman"/>
                <w:sz w:val="28"/>
                <w:szCs w:val="28"/>
              </w:rPr>
              <w:t>0.352</w:t>
            </w:r>
          </w:p>
        </w:tc>
      </w:tr>
      <w:tr w:rsidR="0049557F" w:rsidRPr="0049557F" w14:paraId="7293A4E8" w14:textId="77777777" w:rsidTr="005B63AF">
        <w:trPr>
          <w:jc w:val="center"/>
        </w:trPr>
        <w:tc>
          <w:tcPr>
            <w:tcW w:w="0" w:type="auto"/>
            <w:hideMark/>
          </w:tcPr>
          <w:p w14:paraId="3C01518A" w14:textId="77777777" w:rsidR="0049557F" w:rsidRPr="005B63AF" w:rsidRDefault="0049557F" w:rsidP="005B63AF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3AF">
              <w:rPr>
                <w:rFonts w:ascii="Times New Roman" w:hAnsi="Times New Roman" w:cs="Times New Roman"/>
                <w:sz w:val="28"/>
                <w:szCs w:val="28"/>
              </w:rPr>
              <w:t>Calinski-Harabasz</w:t>
            </w:r>
            <w:proofErr w:type="spellEnd"/>
            <w:r w:rsidRPr="005B63AF">
              <w:rPr>
                <w:rFonts w:ascii="Times New Roman" w:hAnsi="Times New Roman" w:cs="Times New Roman"/>
                <w:sz w:val="28"/>
                <w:szCs w:val="28"/>
              </w:rPr>
              <w:t xml:space="preserve"> Index</w:t>
            </w:r>
          </w:p>
        </w:tc>
        <w:tc>
          <w:tcPr>
            <w:tcW w:w="0" w:type="auto"/>
            <w:hideMark/>
          </w:tcPr>
          <w:p w14:paraId="19A1E324" w14:textId="77777777" w:rsidR="0049557F" w:rsidRPr="005B63AF" w:rsidRDefault="0049557F" w:rsidP="005B63AF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3AF">
              <w:rPr>
                <w:rFonts w:ascii="Times New Roman" w:hAnsi="Times New Roman" w:cs="Times New Roman"/>
                <w:sz w:val="28"/>
                <w:szCs w:val="28"/>
              </w:rPr>
              <w:t>3107.180</w:t>
            </w:r>
          </w:p>
        </w:tc>
      </w:tr>
      <w:tr w:rsidR="0049557F" w:rsidRPr="0049557F" w14:paraId="01382309" w14:textId="77777777" w:rsidTr="005B63AF">
        <w:trPr>
          <w:jc w:val="center"/>
        </w:trPr>
        <w:tc>
          <w:tcPr>
            <w:tcW w:w="0" w:type="auto"/>
            <w:hideMark/>
          </w:tcPr>
          <w:p w14:paraId="252A4767" w14:textId="77777777" w:rsidR="0049557F" w:rsidRPr="005B63AF" w:rsidRDefault="0049557F" w:rsidP="005B63AF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63A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Davies-Bouldin</w:t>
            </w:r>
            <w:proofErr w:type="spellEnd"/>
            <w:r w:rsidRPr="005B63AF">
              <w:rPr>
                <w:rFonts w:ascii="Times New Roman" w:hAnsi="Times New Roman" w:cs="Times New Roman"/>
                <w:sz w:val="28"/>
                <w:szCs w:val="28"/>
              </w:rPr>
              <w:t xml:space="preserve"> Index</w:t>
            </w:r>
          </w:p>
        </w:tc>
        <w:tc>
          <w:tcPr>
            <w:tcW w:w="0" w:type="auto"/>
            <w:hideMark/>
          </w:tcPr>
          <w:p w14:paraId="6201FC47" w14:textId="77777777" w:rsidR="0049557F" w:rsidRPr="005B63AF" w:rsidRDefault="0049557F" w:rsidP="005B63AF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63AF">
              <w:rPr>
                <w:rFonts w:ascii="Times New Roman" w:hAnsi="Times New Roman" w:cs="Times New Roman"/>
                <w:sz w:val="28"/>
                <w:szCs w:val="28"/>
              </w:rPr>
              <w:t>0.949</w:t>
            </w:r>
          </w:p>
        </w:tc>
      </w:tr>
    </w:tbl>
    <w:p w14:paraId="61A4D1AE" w14:textId="3161CAD1" w:rsidR="0049557F" w:rsidRPr="0049557F" w:rsidRDefault="0049557F" w:rsidP="004955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0CF002" w14:textId="77777777" w:rsidR="0049557F" w:rsidRPr="0049557F" w:rsidRDefault="0049557F" w:rsidP="004955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57F">
        <w:rPr>
          <w:rFonts w:ascii="Times New Roman" w:hAnsi="Times New Roman" w:cs="Times New Roman"/>
          <w:sz w:val="28"/>
          <w:szCs w:val="28"/>
        </w:rPr>
        <w:t>Интерпретация метрик</w:t>
      </w:r>
    </w:p>
    <w:p w14:paraId="0A603BF8" w14:textId="325CB999" w:rsidR="0049557F" w:rsidRPr="0049557F" w:rsidRDefault="0049557F" w:rsidP="004955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557F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495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57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49557F">
        <w:rPr>
          <w:rFonts w:ascii="Times New Roman" w:hAnsi="Times New Roman" w:cs="Times New Roman"/>
          <w:sz w:val="28"/>
          <w:szCs w:val="28"/>
        </w:rPr>
        <w:t xml:space="preserve"> = 0.352</w:t>
      </w:r>
    </w:p>
    <w:p w14:paraId="28E95843" w14:textId="77777777" w:rsidR="0049557F" w:rsidRPr="005B63AF" w:rsidRDefault="0049557F" w:rsidP="00E139AC">
      <w:pPr>
        <w:pStyle w:val="a7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63AF">
        <w:rPr>
          <w:rFonts w:ascii="Times New Roman" w:hAnsi="Times New Roman" w:cs="Times New Roman"/>
          <w:sz w:val="28"/>
          <w:szCs w:val="28"/>
        </w:rPr>
        <w:t>Низкое значение.</w:t>
      </w:r>
    </w:p>
    <w:p w14:paraId="1AEBBA8A" w14:textId="77777777" w:rsidR="0049557F" w:rsidRPr="005B63AF" w:rsidRDefault="0049557F" w:rsidP="00E139AC">
      <w:pPr>
        <w:pStyle w:val="a7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63AF">
        <w:rPr>
          <w:rFonts w:ascii="Times New Roman" w:hAnsi="Times New Roman" w:cs="Times New Roman"/>
          <w:sz w:val="28"/>
          <w:szCs w:val="28"/>
        </w:rPr>
        <w:t>Указывает на слабое разделение кластеров.</w:t>
      </w:r>
    </w:p>
    <w:p w14:paraId="605FFC73" w14:textId="77777777" w:rsidR="0049557F" w:rsidRPr="005B63AF" w:rsidRDefault="0049557F" w:rsidP="00E139AC">
      <w:pPr>
        <w:pStyle w:val="a7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63AF">
        <w:rPr>
          <w:rFonts w:ascii="Times New Roman" w:hAnsi="Times New Roman" w:cs="Times New Roman"/>
          <w:sz w:val="28"/>
          <w:szCs w:val="28"/>
        </w:rPr>
        <w:t>Значительное перекрытие между группами.</w:t>
      </w:r>
    </w:p>
    <w:p w14:paraId="5D64AA15" w14:textId="113ED7F2" w:rsidR="0049557F" w:rsidRPr="0049557F" w:rsidRDefault="0049557F" w:rsidP="004955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557F">
        <w:rPr>
          <w:rFonts w:ascii="Times New Roman" w:hAnsi="Times New Roman" w:cs="Times New Roman"/>
          <w:sz w:val="28"/>
          <w:szCs w:val="28"/>
        </w:rPr>
        <w:t>Calinski-Harabasz</w:t>
      </w:r>
      <w:proofErr w:type="spellEnd"/>
      <w:r w:rsidRPr="0049557F">
        <w:rPr>
          <w:rFonts w:ascii="Times New Roman" w:hAnsi="Times New Roman" w:cs="Times New Roman"/>
          <w:sz w:val="28"/>
          <w:szCs w:val="28"/>
        </w:rPr>
        <w:t xml:space="preserve"> Index = 3107.180</w:t>
      </w:r>
    </w:p>
    <w:p w14:paraId="79DDCD74" w14:textId="77777777" w:rsidR="0049557F" w:rsidRPr="005B63AF" w:rsidRDefault="0049557F" w:rsidP="00E139AC">
      <w:pPr>
        <w:pStyle w:val="a7"/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63AF">
        <w:rPr>
          <w:rFonts w:ascii="Times New Roman" w:hAnsi="Times New Roman" w:cs="Times New Roman"/>
          <w:sz w:val="28"/>
          <w:szCs w:val="28"/>
        </w:rPr>
        <w:t>Достаточно высокое значение (что частично связано с большим объёмом данных).</w:t>
      </w:r>
    </w:p>
    <w:p w14:paraId="4D1FD593" w14:textId="77777777" w:rsidR="0049557F" w:rsidRPr="005B63AF" w:rsidRDefault="0049557F" w:rsidP="00E139AC">
      <w:pPr>
        <w:pStyle w:val="a7"/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63AF">
        <w:rPr>
          <w:rFonts w:ascii="Times New Roman" w:hAnsi="Times New Roman" w:cs="Times New Roman"/>
          <w:sz w:val="28"/>
          <w:szCs w:val="28"/>
        </w:rPr>
        <w:t>Однако в сравнении с K-</w:t>
      </w:r>
      <w:proofErr w:type="spellStart"/>
      <w:r w:rsidRPr="005B63AF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5B63AF">
        <w:rPr>
          <w:rFonts w:ascii="Times New Roman" w:hAnsi="Times New Roman" w:cs="Times New Roman"/>
          <w:sz w:val="28"/>
          <w:szCs w:val="28"/>
        </w:rPr>
        <w:t xml:space="preserve"> (4452.497) показатель ниже, что говорит о меньшей компактности кластеров.</w:t>
      </w:r>
    </w:p>
    <w:p w14:paraId="59513ABF" w14:textId="7EF97BEF" w:rsidR="0049557F" w:rsidRPr="005B63AF" w:rsidRDefault="0049557F" w:rsidP="004955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63AF">
        <w:rPr>
          <w:rFonts w:ascii="Times New Roman" w:hAnsi="Times New Roman" w:cs="Times New Roman"/>
          <w:sz w:val="28"/>
          <w:szCs w:val="28"/>
          <w:lang w:val="en-US"/>
        </w:rPr>
        <w:t>Davies-Bouldin Index = 0.949</w:t>
      </w:r>
    </w:p>
    <w:p w14:paraId="1C47A321" w14:textId="77777777" w:rsidR="0049557F" w:rsidRPr="005B63AF" w:rsidRDefault="0049557F" w:rsidP="00E139AC">
      <w:pPr>
        <w:pStyle w:val="a7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63AF">
        <w:rPr>
          <w:rFonts w:ascii="Times New Roman" w:hAnsi="Times New Roman" w:cs="Times New Roman"/>
          <w:sz w:val="28"/>
          <w:szCs w:val="28"/>
        </w:rPr>
        <w:t>Близок</w:t>
      </w:r>
      <w:r w:rsidRPr="005B63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63AF">
        <w:rPr>
          <w:rFonts w:ascii="Times New Roman" w:hAnsi="Times New Roman" w:cs="Times New Roman"/>
          <w:sz w:val="28"/>
          <w:szCs w:val="28"/>
        </w:rPr>
        <w:t>к</w:t>
      </w:r>
      <w:r w:rsidRPr="005B63AF">
        <w:rPr>
          <w:rFonts w:ascii="Times New Roman" w:hAnsi="Times New Roman" w:cs="Times New Roman"/>
          <w:sz w:val="28"/>
          <w:szCs w:val="28"/>
          <w:lang w:val="en-US"/>
        </w:rPr>
        <w:t xml:space="preserve"> 1.</w:t>
      </w:r>
    </w:p>
    <w:p w14:paraId="0349F87E" w14:textId="77777777" w:rsidR="0049557F" w:rsidRPr="005B63AF" w:rsidRDefault="0049557F" w:rsidP="00E139AC">
      <w:pPr>
        <w:pStyle w:val="a7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63AF">
        <w:rPr>
          <w:rFonts w:ascii="Times New Roman" w:hAnsi="Times New Roman" w:cs="Times New Roman"/>
          <w:sz w:val="28"/>
          <w:szCs w:val="28"/>
        </w:rPr>
        <w:t>Свидетельствует о заметном пересечении кластеров.</w:t>
      </w:r>
    </w:p>
    <w:p w14:paraId="47CEA289" w14:textId="77777777" w:rsidR="0049557F" w:rsidRPr="005B63AF" w:rsidRDefault="0049557F" w:rsidP="00E139AC">
      <w:pPr>
        <w:pStyle w:val="a7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63AF">
        <w:rPr>
          <w:rFonts w:ascii="Times New Roman" w:hAnsi="Times New Roman" w:cs="Times New Roman"/>
          <w:sz w:val="28"/>
          <w:szCs w:val="28"/>
        </w:rPr>
        <w:t>Для качественной кластеризации ожидается существенно меньшее значение.</w:t>
      </w:r>
    </w:p>
    <w:p w14:paraId="366DC4C3" w14:textId="77777777" w:rsidR="0049557F" w:rsidRPr="0049557F" w:rsidRDefault="0049557F" w:rsidP="004955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57F">
        <w:rPr>
          <w:rFonts w:ascii="Times New Roman" w:hAnsi="Times New Roman" w:cs="Times New Roman"/>
          <w:sz w:val="28"/>
          <w:szCs w:val="28"/>
        </w:rPr>
        <w:t>Визуализация (</w:t>
      </w:r>
      <w:proofErr w:type="spellStart"/>
      <w:r w:rsidRPr="0049557F">
        <w:rPr>
          <w:rFonts w:ascii="Times New Roman" w:hAnsi="Times New Roman" w:cs="Times New Roman"/>
          <w:sz w:val="28"/>
          <w:szCs w:val="28"/>
        </w:rPr>
        <w:t>дендрограмма</w:t>
      </w:r>
      <w:proofErr w:type="spellEnd"/>
      <w:r w:rsidRPr="0049557F">
        <w:rPr>
          <w:rFonts w:ascii="Times New Roman" w:hAnsi="Times New Roman" w:cs="Times New Roman"/>
          <w:sz w:val="28"/>
          <w:szCs w:val="28"/>
        </w:rPr>
        <w:t>)</w:t>
      </w:r>
    </w:p>
    <w:p w14:paraId="4791A5BE" w14:textId="3F26A7AE" w:rsidR="005B63AF" w:rsidRDefault="005B63AF" w:rsidP="005B63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63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FB96C7" wp14:editId="3F5A5F0A">
            <wp:extent cx="5940425" cy="25844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4927" w14:textId="29F56E35" w:rsidR="0049557F" w:rsidRPr="0049557F" w:rsidRDefault="0049557F" w:rsidP="004955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57F">
        <w:rPr>
          <w:rFonts w:ascii="Times New Roman" w:hAnsi="Times New Roman" w:cs="Times New Roman"/>
          <w:sz w:val="28"/>
          <w:szCs w:val="28"/>
        </w:rPr>
        <w:lastRenderedPageBreak/>
        <w:t xml:space="preserve">По представленной </w:t>
      </w:r>
      <w:proofErr w:type="spellStart"/>
      <w:r w:rsidRPr="0049557F">
        <w:rPr>
          <w:rFonts w:ascii="Times New Roman" w:hAnsi="Times New Roman" w:cs="Times New Roman"/>
          <w:sz w:val="28"/>
          <w:szCs w:val="28"/>
        </w:rPr>
        <w:t>дендрограмме</w:t>
      </w:r>
      <w:proofErr w:type="spellEnd"/>
      <w:r w:rsidRPr="0049557F">
        <w:rPr>
          <w:rFonts w:ascii="Times New Roman" w:hAnsi="Times New Roman" w:cs="Times New Roman"/>
          <w:sz w:val="28"/>
          <w:szCs w:val="28"/>
        </w:rPr>
        <w:t xml:space="preserve"> можно отметить:</w:t>
      </w:r>
    </w:p>
    <w:p w14:paraId="3A5D2E9E" w14:textId="77777777" w:rsidR="0049557F" w:rsidRPr="00BD63B9" w:rsidRDefault="0049557F" w:rsidP="00E139AC">
      <w:pPr>
        <w:pStyle w:val="a7"/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3B9">
        <w:rPr>
          <w:rFonts w:ascii="Times New Roman" w:hAnsi="Times New Roman" w:cs="Times New Roman"/>
          <w:sz w:val="28"/>
          <w:szCs w:val="28"/>
        </w:rPr>
        <w:t>Наблюдается разделение на несколько крупных ветвей.</w:t>
      </w:r>
    </w:p>
    <w:p w14:paraId="23D227E3" w14:textId="77777777" w:rsidR="0049557F" w:rsidRPr="00BD63B9" w:rsidRDefault="0049557F" w:rsidP="00E139AC">
      <w:pPr>
        <w:pStyle w:val="a7"/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3B9">
        <w:rPr>
          <w:rFonts w:ascii="Times New Roman" w:hAnsi="Times New Roman" w:cs="Times New Roman"/>
          <w:sz w:val="28"/>
          <w:szCs w:val="28"/>
        </w:rPr>
        <w:t>Однако расстояния объединения между основными ветвями не демонстрируют резкого «скачка», который бы указывал на естественное чёткое разбиение.</w:t>
      </w:r>
    </w:p>
    <w:p w14:paraId="5050E3B0" w14:textId="77777777" w:rsidR="0049557F" w:rsidRPr="00BD63B9" w:rsidRDefault="0049557F" w:rsidP="00E139AC">
      <w:pPr>
        <w:pStyle w:val="a7"/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3B9">
        <w:rPr>
          <w:rFonts w:ascii="Times New Roman" w:hAnsi="Times New Roman" w:cs="Times New Roman"/>
          <w:sz w:val="28"/>
          <w:szCs w:val="28"/>
        </w:rPr>
        <w:t>Структура выглядит скорее постепенной, чем дискретной.</w:t>
      </w:r>
    </w:p>
    <w:p w14:paraId="4A3BC7EE" w14:textId="77777777" w:rsidR="0049557F" w:rsidRPr="00BD63B9" w:rsidRDefault="0049557F" w:rsidP="00E139AC">
      <w:pPr>
        <w:pStyle w:val="a7"/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3B9">
        <w:rPr>
          <w:rFonts w:ascii="Times New Roman" w:hAnsi="Times New Roman" w:cs="Times New Roman"/>
          <w:sz w:val="28"/>
          <w:szCs w:val="28"/>
        </w:rPr>
        <w:t>Присутствуют вложенные подгруппы, но границы между крупными кластерами размыты.</w:t>
      </w:r>
    </w:p>
    <w:p w14:paraId="7271CC00" w14:textId="77777777" w:rsidR="0049557F" w:rsidRPr="00BD63B9" w:rsidRDefault="0049557F" w:rsidP="00E139AC">
      <w:pPr>
        <w:pStyle w:val="a7"/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3B9">
        <w:rPr>
          <w:rFonts w:ascii="Times New Roman" w:hAnsi="Times New Roman" w:cs="Times New Roman"/>
          <w:sz w:val="28"/>
          <w:szCs w:val="28"/>
        </w:rPr>
        <w:t xml:space="preserve">В отличие от пингвинов, где </w:t>
      </w:r>
      <w:proofErr w:type="spellStart"/>
      <w:r w:rsidRPr="00BD63B9">
        <w:rPr>
          <w:rFonts w:ascii="Times New Roman" w:hAnsi="Times New Roman" w:cs="Times New Roman"/>
          <w:sz w:val="28"/>
          <w:szCs w:val="28"/>
        </w:rPr>
        <w:t>дендрограмма</w:t>
      </w:r>
      <w:proofErr w:type="spellEnd"/>
      <w:r w:rsidRPr="00BD63B9">
        <w:rPr>
          <w:rFonts w:ascii="Times New Roman" w:hAnsi="Times New Roman" w:cs="Times New Roman"/>
          <w:sz w:val="28"/>
          <w:szCs w:val="28"/>
        </w:rPr>
        <w:t xml:space="preserve"> показывала чёткое разделение на 2 основные группы, здесь структура более непрерывная.</w:t>
      </w:r>
    </w:p>
    <w:p w14:paraId="6E94F64A" w14:textId="77777777" w:rsidR="0049557F" w:rsidRPr="00BD63B9" w:rsidRDefault="0049557F" w:rsidP="004955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57F">
        <w:rPr>
          <w:rFonts w:ascii="Times New Roman" w:hAnsi="Times New Roman" w:cs="Times New Roman"/>
          <w:sz w:val="28"/>
          <w:szCs w:val="28"/>
        </w:rPr>
        <w:t>Сравнение</w:t>
      </w:r>
      <w:r w:rsidRPr="00BD63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57F">
        <w:rPr>
          <w:rFonts w:ascii="Times New Roman" w:hAnsi="Times New Roman" w:cs="Times New Roman"/>
          <w:sz w:val="28"/>
          <w:szCs w:val="28"/>
        </w:rPr>
        <w:t>с</w:t>
      </w:r>
      <w:r w:rsidRPr="00BD63B9">
        <w:rPr>
          <w:rFonts w:ascii="Times New Roman" w:hAnsi="Times New Roman" w:cs="Times New Roman"/>
          <w:sz w:val="28"/>
          <w:szCs w:val="28"/>
          <w:lang w:val="en-US"/>
        </w:rPr>
        <w:t xml:space="preserve"> K-Means (</w:t>
      </w:r>
      <w:proofErr w:type="spellStart"/>
      <w:r w:rsidRPr="00BD63B9">
        <w:rPr>
          <w:rFonts w:ascii="Times New Roman" w:hAnsi="Times New Roman" w:cs="Times New Roman"/>
          <w:sz w:val="28"/>
          <w:szCs w:val="28"/>
          <w:lang w:val="en-US"/>
        </w:rPr>
        <w:t>KernelPCA_cosine</w:t>
      </w:r>
      <w:proofErr w:type="spellEnd"/>
      <w:r w:rsidRPr="00BD63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3887"/>
        <w:gridCol w:w="1352"/>
        <w:gridCol w:w="2194"/>
        <w:gridCol w:w="1912"/>
      </w:tblGrid>
      <w:tr w:rsidR="00BD63B9" w:rsidRPr="0049557F" w14:paraId="08725F67" w14:textId="77777777" w:rsidTr="00BD63B9">
        <w:trPr>
          <w:jc w:val="center"/>
        </w:trPr>
        <w:tc>
          <w:tcPr>
            <w:tcW w:w="0" w:type="auto"/>
            <w:hideMark/>
          </w:tcPr>
          <w:p w14:paraId="63B966EC" w14:textId="77777777" w:rsidR="0049557F" w:rsidRPr="00BD63B9" w:rsidRDefault="0049557F" w:rsidP="00BD63B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63B9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14:paraId="5AAE5741" w14:textId="77777777" w:rsidR="0049557F" w:rsidRPr="00BD63B9" w:rsidRDefault="0049557F" w:rsidP="00BD63B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63B9">
              <w:rPr>
                <w:rFonts w:ascii="Times New Roman" w:hAnsi="Times New Roman" w:cs="Times New Roman"/>
                <w:sz w:val="28"/>
                <w:szCs w:val="28"/>
              </w:rPr>
              <w:t>Silhouette</w:t>
            </w:r>
            <w:proofErr w:type="spellEnd"/>
          </w:p>
        </w:tc>
        <w:tc>
          <w:tcPr>
            <w:tcW w:w="0" w:type="auto"/>
            <w:hideMark/>
          </w:tcPr>
          <w:p w14:paraId="6D564B8D" w14:textId="77777777" w:rsidR="0049557F" w:rsidRPr="00BD63B9" w:rsidRDefault="0049557F" w:rsidP="00BD63B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63B9">
              <w:rPr>
                <w:rFonts w:ascii="Times New Roman" w:hAnsi="Times New Roman" w:cs="Times New Roman"/>
                <w:sz w:val="28"/>
                <w:szCs w:val="28"/>
              </w:rPr>
              <w:t>Calinski-Harabasz</w:t>
            </w:r>
            <w:proofErr w:type="spellEnd"/>
          </w:p>
        </w:tc>
        <w:tc>
          <w:tcPr>
            <w:tcW w:w="0" w:type="auto"/>
            <w:hideMark/>
          </w:tcPr>
          <w:p w14:paraId="229D527E" w14:textId="77777777" w:rsidR="0049557F" w:rsidRPr="00BD63B9" w:rsidRDefault="0049557F" w:rsidP="00BD63B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63B9">
              <w:rPr>
                <w:rFonts w:ascii="Times New Roman" w:hAnsi="Times New Roman" w:cs="Times New Roman"/>
                <w:sz w:val="28"/>
                <w:szCs w:val="28"/>
              </w:rPr>
              <w:t>Davies-Bouldin</w:t>
            </w:r>
            <w:proofErr w:type="spellEnd"/>
          </w:p>
        </w:tc>
      </w:tr>
      <w:tr w:rsidR="00BD63B9" w:rsidRPr="0049557F" w14:paraId="3B7DA911" w14:textId="77777777" w:rsidTr="00BD63B9">
        <w:trPr>
          <w:jc w:val="center"/>
        </w:trPr>
        <w:tc>
          <w:tcPr>
            <w:tcW w:w="0" w:type="auto"/>
            <w:hideMark/>
          </w:tcPr>
          <w:p w14:paraId="26C2ABAA" w14:textId="77777777" w:rsidR="0049557F" w:rsidRPr="00BD63B9" w:rsidRDefault="0049557F" w:rsidP="00BD63B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63B9">
              <w:rPr>
                <w:rFonts w:ascii="Times New Roman" w:hAnsi="Times New Roman" w:cs="Times New Roman"/>
                <w:sz w:val="28"/>
                <w:szCs w:val="28"/>
              </w:rPr>
              <w:t>K-</w:t>
            </w:r>
            <w:proofErr w:type="spellStart"/>
            <w:r w:rsidRPr="00BD63B9">
              <w:rPr>
                <w:rFonts w:ascii="Times New Roman" w:hAnsi="Times New Roman" w:cs="Times New Roman"/>
                <w:sz w:val="28"/>
                <w:szCs w:val="28"/>
              </w:rPr>
              <w:t>Means</w:t>
            </w:r>
            <w:proofErr w:type="spellEnd"/>
            <w:r w:rsidRPr="00BD63B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D63B9">
              <w:rPr>
                <w:rFonts w:ascii="Times New Roman" w:hAnsi="Times New Roman" w:cs="Times New Roman"/>
                <w:sz w:val="28"/>
                <w:szCs w:val="28"/>
              </w:rPr>
              <w:t>KernelPCA_cosine</w:t>
            </w:r>
            <w:proofErr w:type="spellEnd"/>
            <w:r w:rsidRPr="00BD63B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54069E8" w14:textId="77777777" w:rsidR="0049557F" w:rsidRPr="00BD63B9" w:rsidRDefault="0049557F" w:rsidP="00BD63B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63B9">
              <w:rPr>
                <w:rFonts w:ascii="Times New Roman" w:hAnsi="Times New Roman" w:cs="Times New Roman"/>
                <w:sz w:val="28"/>
                <w:szCs w:val="28"/>
              </w:rPr>
              <w:t>0.406</w:t>
            </w:r>
          </w:p>
        </w:tc>
        <w:tc>
          <w:tcPr>
            <w:tcW w:w="0" w:type="auto"/>
            <w:hideMark/>
          </w:tcPr>
          <w:p w14:paraId="632BB841" w14:textId="77777777" w:rsidR="0049557F" w:rsidRPr="00BD63B9" w:rsidRDefault="0049557F" w:rsidP="00BD63B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63B9">
              <w:rPr>
                <w:rFonts w:ascii="Times New Roman" w:hAnsi="Times New Roman" w:cs="Times New Roman"/>
                <w:sz w:val="28"/>
                <w:szCs w:val="28"/>
              </w:rPr>
              <w:t>4452.497</w:t>
            </w:r>
          </w:p>
        </w:tc>
        <w:tc>
          <w:tcPr>
            <w:tcW w:w="0" w:type="auto"/>
            <w:hideMark/>
          </w:tcPr>
          <w:p w14:paraId="1F4880B0" w14:textId="77777777" w:rsidR="0049557F" w:rsidRPr="00BD63B9" w:rsidRDefault="0049557F" w:rsidP="00BD63B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63B9">
              <w:rPr>
                <w:rFonts w:ascii="Times New Roman" w:hAnsi="Times New Roman" w:cs="Times New Roman"/>
                <w:sz w:val="28"/>
                <w:szCs w:val="28"/>
              </w:rPr>
              <w:t>0.990</w:t>
            </w:r>
          </w:p>
        </w:tc>
      </w:tr>
      <w:tr w:rsidR="00BD63B9" w:rsidRPr="0049557F" w14:paraId="005CCE1A" w14:textId="77777777" w:rsidTr="00BD63B9">
        <w:trPr>
          <w:jc w:val="center"/>
        </w:trPr>
        <w:tc>
          <w:tcPr>
            <w:tcW w:w="0" w:type="auto"/>
            <w:hideMark/>
          </w:tcPr>
          <w:p w14:paraId="5ECBD5CE" w14:textId="77777777" w:rsidR="0049557F" w:rsidRPr="00BD63B9" w:rsidRDefault="0049557F" w:rsidP="00BD63B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63B9">
              <w:rPr>
                <w:rFonts w:ascii="Times New Roman" w:hAnsi="Times New Roman" w:cs="Times New Roman"/>
                <w:sz w:val="28"/>
                <w:szCs w:val="28"/>
              </w:rPr>
              <w:t>Hierarchical</w:t>
            </w:r>
            <w:proofErr w:type="spellEnd"/>
            <w:r w:rsidRPr="00BD63B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D63B9">
              <w:rPr>
                <w:rFonts w:ascii="Times New Roman" w:hAnsi="Times New Roman" w:cs="Times New Roman"/>
                <w:sz w:val="28"/>
                <w:szCs w:val="28"/>
              </w:rPr>
              <w:t>KernelPCA_cosine</w:t>
            </w:r>
            <w:proofErr w:type="spellEnd"/>
            <w:r w:rsidRPr="00BD63B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CD61780" w14:textId="77777777" w:rsidR="0049557F" w:rsidRPr="00BD63B9" w:rsidRDefault="0049557F" w:rsidP="00BD63B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63B9">
              <w:rPr>
                <w:rFonts w:ascii="Times New Roman" w:hAnsi="Times New Roman" w:cs="Times New Roman"/>
                <w:sz w:val="28"/>
                <w:szCs w:val="28"/>
              </w:rPr>
              <w:t>0.352</w:t>
            </w:r>
          </w:p>
        </w:tc>
        <w:tc>
          <w:tcPr>
            <w:tcW w:w="0" w:type="auto"/>
            <w:hideMark/>
          </w:tcPr>
          <w:p w14:paraId="4C507745" w14:textId="77777777" w:rsidR="0049557F" w:rsidRPr="00BD63B9" w:rsidRDefault="0049557F" w:rsidP="00BD63B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63B9">
              <w:rPr>
                <w:rFonts w:ascii="Times New Roman" w:hAnsi="Times New Roman" w:cs="Times New Roman"/>
                <w:sz w:val="28"/>
                <w:szCs w:val="28"/>
              </w:rPr>
              <w:t>3107.180</w:t>
            </w:r>
          </w:p>
        </w:tc>
        <w:tc>
          <w:tcPr>
            <w:tcW w:w="0" w:type="auto"/>
            <w:hideMark/>
          </w:tcPr>
          <w:p w14:paraId="45FC6FE0" w14:textId="77777777" w:rsidR="0049557F" w:rsidRPr="00BD63B9" w:rsidRDefault="0049557F" w:rsidP="00BD63B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63B9">
              <w:rPr>
                <w:rFonts w:ascii="Times New Roman" w:hAnsi="Times New Roman" w:cs="Times New Roman"/>
                <w:sz w:val="28"/>
                <w:szCs w:val="28"/>
              </w:rPr>
              <w:t>0.949</w:t>
            </w:r>
          </w:p>
        </w:tc>
      </w:tr>
    </w:tbl>
    <w:p w14:paraId="76B811DC" w14:textId="77777777" w:rsidR="00BD63B9" w:rsidRDefault="00BD63B9" w:rsidP="004955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5B7A3D" w14:textId="3C35CAF6" w:rsidR="0049557F" w:rsidRPr="0049557F" w:rsidRDefault="0049557F" w:rsidP="004955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57F">
        <w:rPr>
          <w:rFonts w:ascii="Times New Roman" w:hAnsi="Times New Roman" w:cs="Times New Roman"/>
          <w:sz w:val="28"/>
          <w:szCs w:val="28"/>
        </w:rPr>
        <w:t>Вывод по сравнению</w:t>
      </w:r>
    </w:p>
    <w:p w14:paraId="676D31E1" w14:textId="77777777" w:rsidR="0049557F" w:rsidRPr="0089759C" w:rsidRDefault="0049557F" w:rsidP="00E139AC">
      <w:pPr>
        <w:pStyle w:val="a7"/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59C">
        <w:rPr>
          <w:rFonts w:ascii="Times New Roman" w:hAnsi="Times New Roman" w:cs="Times New Roman"/>
          <w:sz w:val="28"/>
          <w:szCs w:val="28"/>
        </w:rPr>
        <w:t>K-</w:t>
      </w:r>
      <w:proofErr w:type="spellStart"/>
      <w:r w:rsidRPr="0089759C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89759C">
        <w:rPr>
          <w:rFonts w:ascii="Times New Roman" w:hAnsi="Times New Roman" w:cs="Times New Roman"/>
          <w:sz w:val="28"/>
          <w:szCs w:val="28"/>
        </w:rPr>
        <w:t xml:space="preserve"> показывает более высокий </w:t>
      </w:r>
      <w:proofErr w:type="spellStart"/>
      <w:r w:rsidRPr="0089759C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897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759C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89759C">
        <w:rPr>
          <w:rFonts w:ascii="Times New Roman" w:hAnsi="Times New Roman" w:cs="Times New Roman"/>
          <w:sz w:val="28"/>
          <w:szCs w:val="28"/>
        </w:rPr>
        <w:t>.</w:t>
      </w:r>
    </w:p>
    <w:p w14:paraId="631F6408" w14:textId="77777777" w:rsidR="0049557F" w:rsidRPr="0089759C" w:rsidRDefault="0049557F" w:rsidP="00E139AC">
      <w:pPr>
        <w:pStyle w:val="a7"/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759C">
        <w:rPr>
          <w:rFonts w:ascii="Times New Roman" w:hAnsi="Times New Roman" w:cs="Times New Roman"/>
          <w:sz w:val="28"/>
          <w:szCs w:val="28"/>
        </w:rPr>
        <w:t>Davies-Bouldin</w:t>
      </w:r>
      <w:proofErr w:type="spellEnd"/>
      <w:r w:rsidRPr="0089759C">
        <w:rPr>
          <w:rFonts w:ascii="Times New Roman" w:hAnsi="Times New Roman" w:cs="Times New Roman"/>
          <w:sz w:val="28"/>
          <w:szCs w:val="28"/>
        </w:rPr>
        <w:t xml:space="preserve"> немного лучше у иерархической модели, но разница незначительная.</w:t>
      </w:r>
    </w:p>
    <w:p w14:paraId="464D720E" w14:textId="77777777" w:rsidR="0049557F" w:rsidRPr="0089759C" w:rsidRDefault="0049557F" w:rsidP="00E139AC">
      <w:pPr>
        <w:pStyle w:val="a7"/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59C">
        <w:rPr>
          <w:rFonts w:ascii="Times New Roman" w:hAnsi="Times New Roman" w:cs="Times New Roman"/>
          <w:sz w:val="28"/>
          <w:szCs w:val="28"/>
        </w:rPr>
        <w:t>В целом оба метода демонстрируют слабую кластерную структуру.</w:t>
      </w:r>
    </w:p>
    <w:p w14:paraId="140D1296" w14:textId="77777777" w:rsidR="0049557F" w:rsidRPr="0049557F" w:rsidRDefault="0049557F" w:rsidP="004955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57F">
        <w:rPr>
          <w:rFonts w:ascii="Times New Roman" w:hAnsi="Times New Roman" w:cs="Times New Roman"/>
          <w:sz w:val="28"/>
          <w:szCs w:val="28"/>
        </w:rPr>
        <w:t>Итоговый вывод</w:t>
      </w:r>
    </w:p>
    <w:p w14:paraId="548EB62B" w14:textId="77777777" w:rsidR="0049557F" w:rsidRPr="0049557F" w:rsidRDefault="0049557F" w:rsidP="004955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57F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49557F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495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57F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495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57F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95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57F">
        <w:rPr>
          <w:rFonts w:ascii="Times New Roman" w:hAnsi="Times New Roman" w:cs="Times New Roman"/>
          <w:sz w:val="28"/>
          <w:szCs w:val="28"/>
        </w:rPr>
        <w:t>Legends</w:t>
      </w:r>
      <w:proofErr w:type="spellEnd"/>
      <w:r w:rsidRPr="0049557F">
        <w:rPr>
          <w:rFonts w:ascii="Times New Roman" w:hAnsi="Times New Roman" w:cs="Times New Roman"/>
          <w:sz w:val="28"/>
          <w:szCs w:val="28"/>
        </w:rPr>
        <w:t>:</w:t>
      </w:r>
    </w:p>
    <w:p w14:paraId="01EF79E0" w14:textId="77777777" w:rsidR="0049557F" w:rsidRPr="002705FC" w:rsidRDefault="0049557F" w:rsidP="00E139AC">
      <w:pPr>
        <w:pStyle w:val="a7"/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FC">
        <w:rPr>
          <w:rFonts w:ascii="Times New Roman" w:hAnsi="Times New Roman" w:cs="Times New Roman"/>
          <w:sz w:val="28"/>
          <w:szCs w:val="28"/>
        </w:rPr>
        <w:lastRenderedPageBreak/>
        <w:t>Иерархическая кластеризация не выявила чётких естественных групп.</w:t>
      </w:r>
    </w:p>
    <w:p w14:paraId="5B232937" w14:textId="77777777" w:rsidR="0049557F" w:rsidRPr="002705FC" w:rsidRDefault="0049557F" w:rsidP="00E139AC">
      <w:pPr>
        <w:pStyle w:val="a7"/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05FC">
        <w:rPr>
          <w:rFonts w:ascii="Times New Roman" w:hAnsi="Times New Roman" w:cs="Times New Roman"/>
          <w:sz w:val="28"/>
          <w:szCs w:val="28"/>
        </w:rPr>
        <w:t>Дендрограмма</w:t>
      </w:r>
      <w:proofErr w:type="spellEnd"/>
      <w:r w:rsidRPr="002705FC">
        <w:rPr>
          <w:rFonts w:ascii="Times New Roman" w:hAnsi="Times New Roman" w:cs="Times New Roman"/>
          <w:sz w:val="28"/>
          <w:szCs w:val="28"/>
        </w:rPr>
        <w:t xml:space="preserve"> показывает постепенную, а не дискретную структуру.</w:t>
      </w:r>
    </w:p>
    <w:p w14:paraId="6EF10E94" w14:textId="77777777" w:rsidR="0049557F" w:rsidRPr="002705FC" w:rsidRDefault="0049557F" w:rsidP="00E139AC">
      <w:pPr>
        <w:pStyle w:val="a7"/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FC">
        <w:rPr>
          <w:rFonts w:ascii="Times New Roman" w:hAnsi="Times New Roman" w:cs="Times New Roman"/>
          <w:sz w:val="28"/>
          <w:szCs w:val="28"/>
        </w:rPr>
        <w:t>Кластеры перекрываются и не являются компактными.</w:t>
      </w:r>
    </w:p>
    <w:p w14:paraId="30C92E51" w14:textId="77777777" w:rsidR="0049557F" w:rsidRPr="0049557F" w:rsidRDefault="0049557F" w:rsidP="004955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57F">
        <w:rPr>
          <w:rFonts w:ascii="Times New Roman" w:hAnsi="Times New Roman" w:cs="Times New Roman"/>
          <w:sz w:val="28"/>
          <w:szCs w:val="28"/>
        </w:rPr>
        <w:t xml:space="preserve">Это подтверждает общий вывод </w:t>
      </w:r>
      <w:proofErr w:type="gramStart"/>
      <w:r w:rsidRPr="0049557F">
        <w:rPr>
          <w:rFonts w:ascii="Times New Roman" w:hAnsi="Times New Roman" w:cs="Times New Roman"/>
          <w:sz w:val="28"/>
          <w:szCs w:val="28"/>
        </w:rPr>
        <w:t>по игровому</w:t>
      </w:r>
      <w:proofErr w:type="gramEnd"/>
      <w:r w:rsidRPr="00495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57F"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 w:rsidRPr="0049557F">
        <w:rPr>
          <w:rFonts w:ascii="Times New Roman" w:hAnsi="Times New Roman" w:cs="Times New Roman"/>
          <w:sz w:val="28"/>
          <w:szCs w:val="28"/>
        </w:rPr>
        <w:t>:</w:t>
      </w:r>
    </w:p>
    <w:p w14:paraId="3102984B" w14:textId="77777777" w:rsidR="0049557F" w:rsidRPr="002705FC" w:rsidRDefault="0049557F" w:rsidP="00E139AC">
      <w:pPr>
        <w:pStyle w:val="a7"/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FC">
        <w:rPr>
          <w:rFonts w:ascii="Times New Roman" w:hAnsi="Times New Roman" w:cs="Times New Roman"/>
          <w:sz w:val="28"/>
          <w:szCs w:val="28"/>
        </w:rPr>
        <w:t>данные имеют сложную, многомерную и непрерывную структуру,</w:t>
      </w:r>
    </w:p>
    <w:p w14:paraId="4B9937EF" w14:textId="77777777" w:rsidR="0049557F" w:rsidRPr="002705FC" w:rsidRDefault="0049557F" w:rsidP="00E139AC">
      <w:pPr>
        <w:pStyle w:val="a7"/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FC">
        <w:rPr>
          <w:rFonts w:ascii="Times New Roman" w:hAnsi="Times New Roman" w:cs="Times New Roman"/>
          <w:sz w:val="28"/>
          <w:szCs w:val="28"/>
        </w:rPr>
        <w:t>отсутствуют ярко выраженные естественные сегменты,</w:t>
      </w:r>
    </w:p>
    <w:p w14:paraId="500398A0" w14:textId="77777777" w:rsidR="0049557F" w:rsidRPr="002705FC" w:rsidRDefault="0049557F" w:rsidP="00E139AC">
      <w:pPr>
        <w:pStyle w:val="a7"/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FC">
        <w:rPr>
          <w:rFonts w:ascii="Times New Roman" w:hAnsi="Times New Roman" w:cs="Times New Roman"/>
          <w:sz w:val="28"/>
          <w:szCs w:val="28"/>
        </w:rPr>
        <w:t>традиционные методы кластеризации дают ограниченный эффект.</w:t>
      </w:r>
    </w:p>
    <w:p w14:paraId="350312EF" w14:textId="77777777" w:rsidR="0049557F" w:rsidRPr="0049557F" w:rsidRDefault="0049557F" w:rsidP="004955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57F">
        <w:rPr>
          <w:rFonts w:ascii="Times New Roman" w:hAnsi="Times New Roman" w:cs="Times New Roman"/>
          <w:sz w:val="28"/>
          <w:szCs w:val="28"/>
        </w:rPr>
        <w:t>Для более содержательного анализа возможно:</w:t>
      </w:r>
    </w:p>
    <w:p w14:paraId="51FA2860" w14:textId="77777777" w:rsidR="0049557F" w:rsidRPr="002705FC" w:rsidRDefault="0049557F" w:rsidP="00E139AC">
      <w:pPr>
        <w:pStyle w:val="a7"/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FC">
        <w:rPr>
          <w:rFonts w:ascii="Times New Roman" w:hAnsi="Times New Roman" w:cs="Times New Roman"/>
          <w:sz w:val="28"/>
          <w:szCs w:val="28"/>
        </w:rPr>
        <w:t>кластеризация отдельно по ролям (MID, TOP, JUNGLE и т.д.),</w:t>
      </w:r>
    </w:p>
    <w:p w14:paraId="04EBC4A5" w14:textId="77777777" w:rsidR="0049557F" w:rsidRPr="002705FC" w:rsidRDefault="0049557F" w:rsidP="00E139AC">
      <w:pPr>
        <w:pStyle w:val="a7"/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FC">
        <w:rPr>
          <w:rFonts w:ascii="Times New Roman" w:hAnsi="Times New Roman" w:cs="Times New Roman"/>
          <w:sz w:val="28"/>
          <w:szCs w:val="28"/>
        </w:rPr>
        <w:t>использование плотностных алгоритмов (HDBSCAN),</w:t>
      </w:r>
    </w:p>
    <w:p w14:paraId="63E39248" w14:textId="77777777" w:rsidR="0049557F" w:rsidRPr="002705FC" w:rsidRDefault="0049557F" w:rsidP="00E139AC">
      <w:pPr>
        <w:pStyle w:val="a7"/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FC">
        <w:rPr>
          <w:rFonts w:ascii="Times New Roman" w:hAnsi="Times New Roman" w:cs="Times New Roman"/>
          <w:sz w:val="28"/>
          <w:szCs w:val="28"/>
        </w:rPr>
        <w:t>применение методов отбора признаков,</w:t>
      </w:r>
    </w:p>
    <w:p w14:paraId="2C6FB1AB" w14:textId="77777777" w:rsidR="0049557F" w:rsidRPr="002705FC" w:rsidRDefault="0049557F" w:rsidP="00E139AC">
      <w:pPr>
        <w:pStyle w:val="a7"/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FC">
        <w:rPr>
          <w:rFonts w:ascii="Times New Roman" w:hAnsi="Times New Roman" w:cs="Times New Roman"/>
          <w:sz w:val="28"/>
          <w:szCs w:val="28"/>
        </w:rPr>
        <w:t>переход к задачам предсказания исхода матча или эффективности игрока вместо поиска естественных кластеров.</w:t>
      </w:r>
    </w:p>
    <w:p w14:paraId="653F3465" w14:textId="77777777" w:rsidR="008A1F5C" w:rsidRDefault="008A1F5C" w:rsidP="008A1F5C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5" w:name="_Toc22274728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Пример интерфейса</w:t>
      </w:r>
      <w:bookmarkEnd w:id="25"/>
    </w:p>
    <w:p w14:paraId="44C9EBC5" w14:textId="05F339DD" w:rsidR="008A1F5C" w:rsidRDefault="00C50318" w:rsidP="008A1F5C">
      <w:pPr>
        <w:jc w:val="center"/>
        <w:rPr>
          <w:lang w:eastAsia="ru-RU"/>
        </w:rPr>
      </w:pPr>
      <w:r w:rsidRPr="00C50318">
        <w:rPr>
          <w:lang w:eastAsia="ru-RU"/>
        </w:rPr>
        <w:drawing>
          <wp:inline distT="0" distB="0" distL="0" distR="0" wp14:anchorId="5EFF8423" wp14:editId="180C56FC">
            <wp:extent cx="5940425" cy="41351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BFAF" w14:textId="77777777" w:rsidR="008A1F5C" w:rsidRPr="00573B31" w:rsidRDefault="008A1F5C" w:rsidP="008A1F5C">
      <w:pPr>
        <w:jc w:val="center"/>
        <w:rPr>
          <w:lang w:eastAsia="ru-RU"/>
        </w:rPr>
      </w:pPr>
    </w:p>
    <w:p w14:paraId="2DD44B42" w14:textId="77777777" w:rsidR="008A1F5C" w:rsidRPr="00573B31" w:rsidRDefault="008A1F5C" w:rsidP="008A1F5C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6" w:name="_Toc222747286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Общий вывод по базе данных</w:t>
      </w:r>
      <w:bookmarkEnd w:id="26"/>
    </w:p>
    <w:p w14:paraId="67EB2842" w14:textId="77777777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0318">
        <w:rPr>
          <w:rFonts w:ascii="Times New Roman" w:hAnsi="Times New Roman" w:cs="Times New Roman"/>
          <w:sz w:val="28"/>
          <w:szCs w:val="28"/>
        </w:rPr>
        <w:t xml:space="preserve">В ходе анализа игрового </w:t>
      </w:r>
      <w:proofErr w:type="spellStart"/>
      <w:r w:rsidRPr="00C5031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C50318">
        <w:rPr>
          <w:rFonts w:ascii="Times New Roman" w:hAnsi="Times New Roman" w:cs="Times New Roman"/>
          <w:sz w:val="28"/>
          <w:szCs w:val="28"/>
        </w:rPr>
        <w:t xml:space="preserve"> были применены методы снижения размерности (</w:t>
      </w:r>
      <w:proofErr w:type="spellStart"/>
      <w:r w:rsidRPr="00C50318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C50318">
        <w:rPr>
          <w:rFonts w:ascii="Times New Roman" w:hAnsi="Times New Roman" w:cs="Times New Roman"/>
          <w:sz w:val="28"/>
          <w:szCs w:val="28"/>
        </w:rPr>
        <w:t xml:space="preserve"> PCA, t-SNE, UMAP) и кластеризации (K-</w:t>
      </w:r>
      <w:proofErr w:type="spellStart"/>
      <w:r w:rsidRPr="00C50318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C50318">
        <w:rPr>
          <w:rFonts w:ascii="Times New Roman" w:hAnsi="Times New Roman" w:cs="Times New Roman"/>
          <w:sz w:val="28"/>
          <w:szCs w:val="28"/>
        </w:rPr>
        <w:t>, иерархическая). Основная цель заключалась в выявлении скрытой структуры данных, оценке качества кластеров и анализе возможности выделения естественных групп игроков или игровых сценариев.</w:t>
      </w:r>
    </w:p>
    <w:p w14:paraId="6380FCBA" w14:textId="77777777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0318">
        <w:rPr>
          <w:rFonts w:ascii="Times New Roman" w:hAnsi="Times New Roman" w:cs="Times New Roman"/>
          <w:sz w:val="28"/>
          <w:szCs w:val="28"/>
        </w:rPr>
        <w:t>Снижение размерности</w:t>
      </w:r>
    </w:p>
    <w:p w14:paraId="666C5BBC" w14:textId="77777777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0318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C50318">
        <w:rPr>
          <w:rFonts w:ascii="Times New Roman" w:hAnsi="Times New Roman" w:cs="Times New Roman"/>
          <w:sz w:val="28"/>
          <w:szCs w:val="28"/>
        </w:rPr>
        <w:t xml:space="preserve"> PCA</w:t>
      </w:r>
    </w:p>
    <w:p w14:paraId="66083846" w14:textId="77777777" w:rsidR="00C50318" w:rsidRPr="00B3416F" w:rsidRDefault="00C50318" w:rsidP="00E139AC">
      <w:pPr>
        <w:pStyle w:val="a7"/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416F">
        <w:rPr>
          <w:rFonts w:ascii="Times New Roman" w:hAnsi="Times New Roman" w:cs="Times New Roman"/>
          <w:sz w:val="28"/>
          <w:szCs w:val="28"/>
        </w:rPr>
        <w:t xml:space="preserve">Лучший результат показало </w:t>
      </w:r>
      <w:proofErr w:type="spellStart"/>
      <w:r w:rsidRPr="00B3416F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B3416F">
        <w:rPr>
          <w:rFonts w:ascii="Times New Roman" w:hAnsi="Times New Roman" w:cs="Times New Roman"/>
          <w:sz w:val="28"/>
          <w:szCs w:val="28"/>
        </w:rPr>
        <w:t>-ядро (</w:t>
      </w:r>
      <w:proofErr w:type="spellStart"/>
      <w:r w:rsidRPr="00B3416F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B3416F">
        <w:rPr>
          <w:rFonts w:ascii="Times New Roman" w:hAnsi="Times New Roman" w:cs="Times New Roman"/>
          <w:sz w:val="28"/>
          <w:szCs w:val="28"/>
        </w:rPr>
        <w:t xml:space="preserve"> ≈ 0.441).</w:t>
      </w:r>
    </w:p>
    <w:p w14:paraId="6463D4BB" w14:textId="77777777" w:rsidR="00C50318" w:rsidRPr="00B3416F" w:rsidRDefault="00C50318" w:rsidP="00E139AC">
      <w:pPr>
        <w:pStyle w:val="a7"/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416F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B341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416F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B3416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3416F">
        <w:rPr>
          <w:rFonts w:ascii="Times New Roman" w:hAnsi="Times New Roman" w:cs="Times New Roman"/>
          <w:sz w:val="28"/>
          <w:szCs w:val="28"/>
        </w:rPr>
        <w:t>rbf</w:t>
      </w:r>
      <w:proofErr w:type="spellEnd"/>
      <w:r w:rsidRPr="00B3416F">
        <w:rPr>
          <w:rFonts w:ascii="Times New Roman" w:hAnsi="Times New Roman" w:cs="Times New Roman"/>
          <w:sz w:val="28"/>
          <w:szCs w:val="28"/>
        </w:rPr>
        <w:t xml:space="preserve"> дали близкие значения (≈ 0.42–0.44).</w:t>
      </w:r>
    </w:p>
    <w:p w14:paraId="64E4FB13" w14:textId="77777777" w:rsidR="00C50318" w:rsidRPr="00B3416F" w:rsidRDefault="00C50318" w:rsidP="00E139AC">
      <w:pPr>
        <w:pStyle w:val="a7"/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416F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B3416F">
        <w:rPr>
          <w:rFonts w:ascii="Times New Roman" w:hAnsi="Times New Roman" w:cs="Times New Roman"/>
          <w:sz w:val="28"/>
          <w:szCs w:val="28"/>
        </w:rPr>
        <w:t xml:space="preserve"> показал наименьшее качество (≈ 0.403).</w:t>
      </w:r>
    </w:p>
    <w:p w14:paraId="3F80EC62" w14:textId="77777777" w:rsidR="00C50318" w:rsidRPr="00B3416F" w:rsidRDefault="00C50318" w:rsidP="00E139AC">
      <w:pPr>
        <w:pStyle w:val="a7"/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416F">
        <w:rPr>
          <w:rFonts w:ascii="Times New Roman" w:hAnsi="Times New Roman" w:cs="Times New Roman"/>
          <w:sz w:val="28"/>
          <w:szCs w:val="28"/>
        </w:rPr>
        <w:t>Различия между ядрами незначительны, что говорит об отсутствии ярко выраженной нелинейной структуры.</w:t>
      </w:r>
    </w:p>
    <w:p w14:paraId="4FF93555" w14:textId="77777777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0318">
        <w:rPr>
          <w:rFonts w:ascii="Times New Roman" w:hAnsi="Times New Roman" w:cs="Times New Roman"/>
          <w:sz w:val="28"/>
          <w:szCs w:val="28"/>
        </w:rPr>
        <w:lastRenderedPageBreak/>
        <w:t>t-SNE</w:t>
      </w:r>
    </w:p>
    <w:p w14:paraId="267FCD88" w14:textId="77777777" w:rsidR="00C50318" w:rsidRPr="00C564C5" w:rsidRDefault="00C50318" w:rsidP="00E139AC">
      <w:pPr>
        <w:pStyle w:val="a7"/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64C5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C564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4C5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C564C5">
        <w:rPr>
          <w:rFonts w:ascii="Times New Roman" w:hAnsi="Times New Roman" w:cs="Times New Roman"/>
          <w:sz w:val="28"/>
          <w:szCs w:val="28"/>
        </w:rPr>
        <w:t xml:space="preserve"> = 0.401.</w:t>
      </w:r>
    </w:p>
    <w:p w14:paraId="0FFC911B" w14:textId="77777777" w:rsidR="00C50318" w:rsidRPr="00C564C5" w:rsidRDefault="00C50318" w:rsidP="00E139AC">
      <w:pPr>
        <w:pStyle w:val="a7"/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4C5">
        <w:rPr>
          <w:rFonts w:ascii="Times New Roman" w:hAnsi="Times New Roman" w:cs="Times New Roman"/>
          <w:sz w:val="28"/>
          <w:szCs w:val="28"/>
        </w:rPr>
        <w:t>Выявляет локальные сгущения, но без чётких границ между группами.</w:t>
      </w:r>
    </w:p>
    <w:p w14:paraId="67578336" w14:textId="77777777" w:rsidR="00C50318" w:rsidRPr="00C564C5" w:rsidRDefault="00C50318" w:rsidP="00E139AC">
      <w:pPr>
        <w:pStyle w:val="a7"/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4C5">
        <w:rPr>
          <w:rFonts w:ascii="Times New Roman" w:hAnsi="Times New Roman" w:cs="Times New Roman"/>
          <w:sz w:val="28"/>
          <w:szCs w:val="28"/>
        </w:rPr>
        <w:t>Глобальная структура фрагментирована.</w:t>
      </w:r>
    </w:p>
    <w:p w14:paraId="2351969F" w14:textId="77777777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0318">
        <w:rPr>
          <w:rFonts w:ascii="Times New Roman" w:hAnsi="Times New Roman" w:cs="Times New Roman"/>
          <w:sz w:val="28"/>
          <w:szCs w:val="28"/>
        </w:rPr>
        <w:t>UMAP</w:t>
      </w:r>
    </w:p>
    <w:p w14:paraId="0C0C09BD" w14:textId="77777777" w:rsidR="00C50318" w:rsidRPr="00C564C5" w:rsidRDefault="00C50318" w:rsidP="00E139AC">
      <w:pPr>
        <w:pStyle w:val="a7"/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64C5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C564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4C5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C564C5">
        <w:rPr>
          <w:rFonts w:ascii="Times New Roman" w:hAnsi="Times New Roman" w:cs="Times New Roman"/>
          <w:sz w:val="28"/>
          <w:szCs w:val="28"/>
        </w:rPr>
        <w:t xml:space="preserve"> = 0.419.</w:t>
      </w:r>
    </w:p>
    <w:p w14:paraId="44DE3F13" w14:textId="77777777" w:rsidR="00C50318" w:rsidRPr="00C564C5" w:rsidRDefault="00C50318" w:rsidP="00E139AC">
      <w:pPr>
        <w:pStyle w:val="a7"/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4C5">
        <w:rPr>
          <w:rFonts w:ascii="Times New Roman" w:hAnsi="Times New Roman" w:cs="Times New Roman"/>
          <w:sz w:val="28"/>
          <w:szCs w:val="28"/>
        </w:rPr>
        <w:t>Даёт более компактную визуализацию по сравнению с t-SNE.</w:t>
      </w:r>
    </w:p>
    <w:p w14:paraId="1D268436" w14:textId="77777777" w:rsidR="00C50318" w:rsidRPr="00C564C5" w:rsidRDefault="00C50318" w:rsidP="00E139AC">
      <w:pPr>
        <w:pStyle w:val="a7"/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4C5">
        <w:rPr>
          <w:rFonts w:ascii="Times New Roman" w:hAnsi="Times New Roman" w:cs="Times New Roman"/>
          <w:sz w:val="28"/>
          <w:szCs w:val="28"/>
        </w:rPr>
        <w:t>Однако явного разделения на устойчивые кластеры не формирует.</w:t>
      </w:r>
    </w:p>
    <w:p w14:paraId="69AAC9F5" w14:textId="77777777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0318">
        <w:rPr>
          <w:rFonts w:ascii="Times New Roman" w:hAnsi="Times New Roman" w:cs="Times New Roman"/>
          <w:sz w:val="28"/>
          <w:szCs w:val="28"/>
        </w:rPr>
        <w:t>Вывод по снижению размерности</w:t>
      </w:r>
    </w:p>
    <w:p w14:paraId="58129AA3" w14:textId="77777777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0318">
        <w:rPr>
          <w:rFonts w:ascii="Times New Roman" w:hAnsi="Times New Roman" w:cs="Times New Roman"/>
          <w:sz w:val="28"/>
          <w:szCs w:val="28"/>
        </w:rPr>
        <w:t xml:space="preserve">В отличие от </w:t>
      </w:r>
      <w:proofErr w:type="spellStart"/>
      <w:r w:rsidRPr="00C5031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C50318">
        <w:rPr>
          <w:rFonts w:ascii="Times New Roman" w:hAnsi="Times New Roman" w:cs="Times New Roman"/>
          <w:sz w:val="28"/>
          <w:szCs w:val="28"/>
        </w:rPr>
        <w:t xml:space="preserve"> пингвинов, где наблюдалась выраженная нелинейная структура, в </w:t>
      </w:r>
      <w:proofErr w:type="spellStart"/>
      <w:r w:rsidRPr="00C50318">
        <w:rPr>
          <w:rFonts w:ascii="Times New Roman" w:hAnsi="Times New Roman" w:cs="Times New Roman"/>
          <w:sz w:val="28"/>
          <w:szCs w:val="28"/>
        </w:rPr>
        <w:t>LoL</w:t>
      </w:r>
      <w:proofErr w:type="spellEnd"/>
      <w:r w:rsidRPr="00C50318">
        <w:rPr>
          <w:rFonts w:ascii="Times New Roman" w:hAnsi="Times New Roman" w:cs="Times New Roman"/>
          <w:sz w:val="28"/>
          <w:szCs w:val="28"/>
        </w:rPr>
        <w:t>-данных:</w:t>
      </w:r>
    </w:p>
    <w:p w14:paraId="5CC348DD" w14:textId="77777777" w:rsidR="00C50318" w:rsidRPr="00C564C5" w:rsidRDefault="00C50318" w:rsidP="00E139AC">
      <w:pPr>
        <w:pStyle w:val="a7"/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4C5">
        <w:rPr>
          <w:rFonts w:ascii="Times New Roman" w:hAnsi="Times New Roman" w:cs="Times New Roman"/>
          <w:sz w:val="28"/>
          <w:szCs w:val="28"/>
        </w:rPr>
        <w:t xml:space="preserve">значения </w:t>
      </w:r>
      <w:proofErr w:type="spellStart"/>
      <w:r w:rsidRPr="00C564C5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C564C5">
        <w:rPr>
          <w:rFonts w:ascii="Times New Roman" w:hAnsi="Times New Roman" w:cs="Times New Roman"/>
          <w:sz w:val="28"/>
          <w:szCs w:val="28"/>
        </w:rPr>
        <w:t xml:space="preserve"> находятся в диапазоне 0.40–0.44,</w:t>
      </w:r>
    </w:p>
    <w:p w14:paraId="4ACF2478" w14:textId="77777777" w:rsidR="00C50318" w:rsidRPr="00C564C5" w:rsidRDefault="00C50318" w:rsidP="00E139AC">
      <w:pPr>
        <w:pStyle w:val="a7"/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4C5">
        <w:rPr>
          <w:rFonts w:ascii="Times New Roman" w:hAnsi="Times New Roman" w:cs="Times New Roman"/>
          <w:sz w:val="28"/>
          <w:szCs w:val="28"/>
        </w:rPr>
        <w:t>чётко отделённых кластеров не выявлено,</w:t>
      </w:r>
    </w:p>
    <w:p w14:paraId="07B6F5CD" w14:textId="77777777" w:rsidR="00C50318" w:rsidRPr="00C564C5" w:rsidRDefault="00C50318" w:rsidP="00E139AC">
      <w:pPr>
        <w:pStyle w:val="a7"/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4C5">
        <w:rPr>
          <w:rFonts w:ascii="Times New Roman" w:hAnsi="Times New Roman" w:cs="Times New Roman"/>
          <w:sz w:val="28"/>
          <w:szCs w:val="28"/>
        </w:rPr>
        <w:t>структура данных носит непрерывный характер.</w:t>
      </w:r>
    </w:p>
    <w:p w14:paraId="56FC07FC" w14:textId="77777777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0318">
        <w:rPr>
          <w:rFonts w:ascii="Times New Roman" w:hAnsi="Times New Roman" w:cs="Times New Roman"/>
          <w:sz w:val="28"/>
          <w:szCs w:val="28"/>
        </w:rPr>
        <w:t>Оптимальное число кластеров</w:t>
      </w:r>
    </w:p>
    <w:p w14:paraId="1DCB343A" w14:textId="77777777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0318">
        <w:rPr>
          <w:rFonts w:ascii="Times New Roman" w:hAnsi="Times New Roman" w:cs="Times New Roman"/>
          <w:sz w:val="28"/>
          <w:szCs w:val="28"/>
        </w:rPr>
        <w:t>По методу локтя:</w:t>
      </w:r>
    </w:p>
    <w:p w14:paraId="179F5B35" w14:textId="77777777" w:rsidR="00C50318" w:rsidRPr="00C564C5" w:rsidRDefault="00C50318" w:rsidP="00E139AC">
      <w:pPr>
        <w:pStyle w:val="a7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4C5">
        <w:rPr>
          <w:rFonts w:ascii="Times New Roman" w:hAnsi="Times New Roman" w:cs="Times New Roman"/>
          <w:sz w:val="28"/>
          <w:szCs w:val="28"/>
        </w:rPr>
        <w:t>наблюдается плавное снижение инерции,</w:t>
      </w:r>
    </w:p>
    <w:p w14:paraId="577AB454" w14:textId="77777777" w:rsidR="00C50318" w:rsidRPr="00C564C5" w:rsidRDefault="00C50318" w:rsidP="00E139AC">
      <w:pPr>
        <w:pStyle w:val="a7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4C5">
        <w:rPr>
          <w:rFonts w:ascii="Times New Roman" w:hAnsi="Times New Roman" w:cs="Times New Roman"/>
          <w:sz w:val="28"/>
          <w:szCs w:val="28"/>
        </w:rPr>
        <w:t>явный «локоть» выражен слабо (примерно k ≈ 3).</w:t>
      </w:r>
    </w:p>
    <w:p w14:paraId="1964DD93" w14:textId="77777777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0318">
        <w:rPr>
          <w:rFonts w:ascii="Times New Roman" w:hAnsi="Times New Roman" w:cs="Times New Roman"/>
          <w:sz w:val="28"/>
          <w:szCs w:val="28"/>
        </w:rPr>
        <w:t>По методу силуэта:</w:t>
      </w:r>
    </w:p>
    <w:p w14:paraId="4D9508D3" w14:textId="77777777" w:rsidR="00C50318" w:rsidRPr="00C564C5" w:rsidRDefault="00C50318" w:rsidP="00E139AC">
      <w:pPr>
        <w:pStyle w:val="a7"/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4C5">
        <w:rPr>
          <w:rFonts w:ascii="Times New Roman" w:hAnsi="Times New Roman" w:cs="Times New Roman"/>
          <w:sz w:val="28"/>
          <w:szCs w:val="28"/>
        </w:rPr>
        <w:t>максимальное значение достигается при k = 2,</w:t>
      </w:r>
    </w:p>
    <w:p w14:paraId="698057DF" w14:textId="77777777" w:rsidR="00C50318" w:rsidRPr="00C564C5" w:rsidRDefault="00C50318" w:rsidP="00E139AC">
      <w:pPr>
        <w:pStyle w:val="a7"/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4C5">
        <w:rPr>
          <w:rFonts w:ascii="Times New Roman" w:hAnsi="Times New Roman" w:cs="Times New Roman"/>
          <w:sz w:val="28"/>
          <w:szCs w:val="28"/>
        </w:rPr>
        <w:t>значения силуэта низкие (≈ 0.10–0.11).</w:t>
      </w:r>
    </w:p>
    <w:p w14:paraId="7BB80250" w14:textId="77777777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0318">
        <w:rPr>
          <w:rFonts w:ascii="Times New Roman" w:hAnsi="Times New Roman" w:cs="Times New Roman"/>
          <w:sz w:val="28"/>
          <w:szCs w:val="28"/>
        </w:rPr>
        <w:t>Вывод:</w:t>
      </w:r>
    </w:p>
    <w:p w14:paraId="25A386E5" w14:textId="6D4B0A84" w:rsidR="00C50318" w:rsidRPr="00C50318" w:rsidRDefault="00C50318" w:rsidP="00C564C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0318">
        <w:rPr>
          <w:rFonts w:ascii="Times New Roman" w:hAnsi="Times New Roman" w:cs="Times New Roman"/>
          <w:sz w:val="28"/>
          <w:szCs w:val="28"/>
        </w:rPr>
        <w:t>k = 2 можно рассматривать как формально оптимальное,</w:t>
      </w:r>
      <w:r w:rsidR="00C564C5">
        <w:rPr>
          <w:rFonts w:ascii="Times New Roman" w:hAnsi="Times New Roman" w:cs="Times New Roman"/>
          <w:sz w:val="28"/>
          <w:szCs w:val="28"/>
        </w:rPr>
        <w:t xml:space="preserve"> </w:t>
      </w:r>
      <w:r w:rsidRPr="00C50318">
        <w:rPr>
          <w:rFonts w:ascii="Times New Roman" w:hAnsi="Times New Roman" w:cs="Times New Roman"/>
          <w:sz w:val="28"/>
          <w:szCs w:val="28"/>
        </w:rPr>
        <w:t>однако разделение остаётся слабовыраженным.</w:t>
      </w:r>
    </w:p>
    <w:p w14:paraId="3A529732" w14:textId="77777777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0318">
        <w:rPr>
          <w:rFonts w:ascii="Times New Roman" w:hAnsi="Times New Roman" w:cs="Times New Roman"/>
          <w:sz w:val="28"/>
          <w:szCs w:val="28"/>
        </w:rPr>
        <w:t>Кластеризация</w:t>
      </w:r>
    </w:p>
    <w:p w14:paraId="0D7F2332" w14:textId="77777777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0318">
        <w:rPr>
          <w:rFonts w:ascii="Times New Roman" w:hAnsi="Times New Roman" w:cs="Times New Roman"/>
          <w:sz w:val="28"/>
          <w:szCs w:val="28"/>
        </w:rPr>
        <w:lastRenderedPageBreak/>
        <w:t>K-</w:t>
      </w:r>
      <w:proofErr w:type="spellStart"/>
      <w:r w:rsidRPr="00C50318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C5031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0318">
        <w:rPr>
          <w:rFonts w:ascii="Times New Roman" w:hAnsi="Times New Roman" w:cs="Times New Roman"/>
          <w:sz w:val="28"/>
          <w:szCs w:val="28"/>
        </w:rPr>
        <w:t>KernelPCA_cosine</w:t>
      </w:r>
      <w:proofErr w:type="spellEnd"/>
      <w:r w:rsidRPr="00C50318">
        <w:rPr>
          <w:rFonts w:ascii="Times New Roman" w:hAnsi="Times New Roman" w:cs="Times New Roman"/>
          <w:sz w:val="28"/>
          <w:szCs w:val="28"/>
        </w:rPr>
        <w:t>)</w:t>
      </w:r>
    </w:p>
    <w:p w14:paraId="6175FA52" w14:textId="77777777" w:rsidR="00C50318" w:rsidRPr="00422650" w:rsidRDefault="00C50318" w:rsidP="00E139AC">
      <w:pPr>
        <w:pStyle w:val="a7"/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650">
        <w:rPr>
          <w:rFonts w:ascii="Times New Roman" w:hAnsi="Times New Roman" w:cs="Times New Roman"/>
          <w:sz w:val="28"/>
          <w:szCs w:val="28"/>
          <w:lang w:val="en-US"/>
        </w:rPr>
        <w:t>Silhouette Score = 0.406</w:t>
      </w:r>
    </w:p>
    <w:p w14:paraId="06110EBC" w14:textId="77777777" w:rsidR="00C50318" w:rsidRPr="00422650" w:rsidRDefault="00C50318" w:rsidP="00E139AC">
      <w:pPr>
        <w:pStyle w:val="a7"/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22650">
        <w:rPr>
          <w:rFonts w:ascii="Times New Roman" w:hAnsi="Times New Roman" w:cs="Times New Roman"/>
          <w:sz w:val="28"/>
          <w:szCs w:val="28"/>
          <w:lang w:val="en-US"/>
        </w:rPr>
        <w:t>Calinski-Harabasz</w:t>
      </w:r>
      <w:proofErr w:type="spellEnd"/>
      <w:r w:rsidRPr="00422650">
        <w:rPr>
          <w:rFonts w:ascii="Times New Roman" w:hAnsi="Times New Roman" w:cs="Times New Roman"/>
          <w:sz w:val="28"/>
          <w:szCs w:val="28"/>
          <w:lang w:val="en-US"/>
        </w:rPr>
        <w:t xml:space="preserve"> Index = 4452.497</w:t>
      </w:r>
    </w:p>
    <w:p w14:paraId="576EE7D6" w14:textId="77777777" w:rsidR="00C50318" w:rsidRPr="00422650" w:rsidRDefault="00C50318" w:rsidP="00E139AC">
      <w:pPr>
        <w:pStyle w:val="a7"/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650">
        <w:rPr>
          <w:rFonts w:ascii="Times New Roman" w:hAnsi="Times New Roman" w:cs="Times New Roman"/>
          <w:sz w:val="28"/>
          <w:szCs w:val="28"/>
          <w:lang w:val="en-US"/>
        </w:rPr>
        <w:t>Davies-Bouldin Index = 0.990</w:t>
      </w:r>
    </w:p>
    <w:p w14:paraId="54C0D6A8" w14:textId="77777777" w:rsidR="00C50318" w:rsidRPr="00422650" w:rsidRDefault="00C50318" w:rsidP="00E139AC">
      <w:pPr>
        <w:pStyle w:val="a7"/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650">
        <w:rPr>
          <w:rFonts w:ascii="Times New Roman" w:hAnsi="Times New Roman" w:cs="Times New Roman"/>
          <w:sz w:val="28"/>
          <w:szCs w:val="28"/>
        </w:rPr>
        <w:t>Кластеры частично перекрываются, чётких границ не наблюдается.</w:t>
      </w:r>
    </w:p>
    <w:p w14:paraId="04F7C3AD" w14:textId="77777777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0318">
        <w:rPr>
          <w:rFonts w:ascii="Times New Roman" w:hAnsi="Times New Roman" w:cs="Times New Roman"/>
          <w:sz w:val="28"/>
          <w:szCs w:val="28"/>
        </w:rPr>
        <w:t>Иерархическая кластеризация (</w:t>
      </w:r>
      <w:proofErr w:type="spellStart"/>
      <w:r w:rsidRPr="00C50318">
        <w:rPr>
          <w:rFonts w:ascii="Times New Roman" w:hAnsi="Times New Roman" w:cs="Times New Roman"/>
          <w:sz w:val="28"/>
          <w:szCs w:val="28"/>
        </w:rPr>
        <w:t>KernelPCA_cosine</w:t>
      </w:r>
      <w:proofErr w:type="spellEnd"/>
      <w:r w:rsidRPr="00C50318">
        <w:rPr>
          <w:rFonts w:ascii="Times New Roman" w:hAnsi="Times New Roman" w:cs="Times New Roman"/>
          <w:sz w:val="28"/>
          <w:szCs w:val="28"/>
        </w:rPr>
        <w:t>)</w:t>
      </w:r>
    </w:p>
    <w:p w14:paraId="301A72C1" w14:textId="77777777" w:rsidR="00C50318" w:rsidRPr="00422650" w:rsidRDefault="00C50318" w:rsidP="00E139AC">
      <w:pPr>
        <w:pStyle w:val="a7"/>
        <w:numPr>
          <w:ilvl w:val="0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2650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4226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650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422650">
        <w:rPr>
          <w:rFonts w:ascii="Times New Roman" w:hAnsi="Times New Roman" w:cs="Times New Roman"/>
          <w:sz w:val="28"/>
          <w:szCs w:val="28"/>
        </w:rPr>
        <w:t xml:space="preserve"> = 0.352</w:t>
      </w:r>
    </w:p>
    <w:p w14:paraId="01B124B8" w14:textId="77777777" w:rsidR="00C50318" w:rsidRPr="00422650" w:rsidRDefault="00C50318" w:rsidP="00E139AC">
      <w:pPr>
        <w:pStyle w:val="a7"/>
        <w:numPr>
          <w:ilvl w:val="0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2650">
        <w:rPr>
          <w:rFonts w:ascii="Times New Roman" w:hAnsi="Times New Roman" w:cs="Times New Roman"/>
          <w:sz w:val="28"/>
          <w:szCs w:val="28"/>
        </w:rPr>
        <w:t>Calinski-Harabasz</w:t>
      </w:r>
      <w:proofErr w:type="spellEnd"/>
      <w:r w:rsidRPr="00422650">
        <w:rPr>
          <w:rFonts w:ascii="Times New Roman" w:hAnsi="Times New Roman" w:cs="Times New Roman"/>
          <w:sz w:val="28"/>
          <w:szCs w:val="28"/>
        </w:rPr>
        <w:t xml:space="preserve"> Index = 3107.180</w:t>
      </w:r>
    </w:p>
    <w:p w14:paraId="03DA48B7" w14:textId="77777777" w:rsidR="00C50318" w:rsidRPr="00422650" w:rsidRDefault="00C50318" w:rsidP="00E139AC">
      <w:pPr>
        <w:pStyle w:val="a7"/>
        <w:numPr>
          <w:ilvl w:val="0"/>
          <w:numId w:val="9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2650">
        <w:rPr>
          <w:rFonts w:ascii="Times New Roman" w:hAnsi="Times New Roman" w:cs="Times New Roman"/>
          <w:sz w:val="28"/>
          <w:szCs w:val="28"/>
        </w:rPr>
        <w:t>Davies-Bouldin</w:t>
      </w:r>
      <w:proofErr w:type="spellEnd"/>
      <w:r w:rsidRPr="00422650">
        <w:rPr>
          <w:rFonts w:ascii="Times New Roman" w:hAnsi="Times New Roman" w:cs="Times New Roman"/>
          <w:sz w:val="28"/>
          <w:szCs w:val="28"/>
        </w:rPr>
        <w:t xml:space="preserve"> Index = 0.949</w:t>
      </w:r>
    </w:p>
    <w:p w14:paraId="68244BDA" w14:textId="3154C09F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0318">
        <w:rPr>
          <w:rFonts w:ascii="Times New Roman" w:hAnsi="Times New Roman" w:cs="Times New Roman"/>
          <w:sz w:val="28"/>
          <w:szCs w:val="28"/>
        </w:rPr>
        <w:t>Дендрограмма</w:t>
      </w:r>
      <w:proofErr w:type="spellEnd"/>
      <w:r w:rsidRPr="00C50318">
        <w:rPr>
          <w:rFonts w:ascii="Times New Roman" w:hAnsi="Times New Roman" w:cs="Times New Roman"/>
          <w:sz w:val="28"/>
          <w:szCs w:val="28"/>
        </w:rPr>
        <w:t xml:space="preserve"> показывает постепенную, а не дискретную структуру.</w:t>
      </w:r>
      <w:r w:rsidR="00422650">
        <w:rPr>
          <w:rFonts w:ascii="Times New Roman" w:hAnsi="Times New Roman" w:cs="Times New Roman"/>
          <w:sz w:val="28"/>
          <w:szCs w:val="28"/>
        </w:rPr>
        <w:t xml:space="preserve"> </w:t>
      </w:r>
      <w:r w:rsidRPr="00C50318">
        <w:rPr>
          <w:rFonts w:ascii="Times New Roman" w:hAnsi="Times New Roman" w:cs="Times New Roman"/>
          <w:sz w:val="28"/>
          <w:szCs w:val="28"/>
        </w:rPr>
        <w:t>Естественных разрывов между крупными группами не наблюдается.</w:t>
      </w:r>
    </w:p>
    <w:p w14:paraId="45FB8BD6" w14:textId="77777777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0318">
        <w:rPr>
          <w:rFonts w:ascii="Times New Roman" w:hAnsi="Times New Roman" w:cs="Times New Roman"/>
          <w:sz w:val="28"/>
          <w:szCs w:val="28"/>
        </w:rPr>
        <w:t>Итоговый вывод</w:t>
      </w:r>
    </w:p>
    <w:p w14:paraId="5E30712C" w14:textId="77777777" w:rsidR="00C50318" w:rsidRPr="00E22E25" w:rsidRDefault="00C50318" w:rsidP="00E139AC">
      <w:pPr>
        <w:pStyle w:val="a7"/>
        <w:numPr>
          <w:ilvl w:val="0"/>
          <w:numId w:val="9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E25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E22E25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E22E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E25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E22E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E25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E22E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E25">
        <w:rPr>
          <w:rFonts w:ascii="Times New Roman" w:hAnsi="Times New Roman" w:cs="Times New Roman"/>
          <w:sz w:val="28"/>
          <w:szCs w:val="28"/>
        </w:rPr>
        <w:t>Legends</w:t>
      </w:r>
      <w:proofErr w:type="spellEnd"/>
      <w:r w:rsidRPr="00E22E25">
        <w:rPr>
          <w:rFonts w:ascii="Times New Roman" w:hAnsi="Times New Roman" w:cs="Times New Roman"/>
          <w:sz w:val="28"/>
          <w:szCs w:val="28"/>
        </w:rPr>
        <w:t xml:space="preserve"> отсутствует ярко выраженная естественная кластерная структура.</w:t>
      </w:r>
    </w:p>
    <w:p w14:paraId="03729C6D" w14:textId="77777777" w:rsidR="00C50318" w:rsidRPr="00E22E25" w:rsidRDefault="00C50318" w:rsidP="00E139AC">
      <w:pPr>
        <w:pStyle w:val="a7"/>
        <w:numPr>
          <w:ilvl w:val="0"/>
          <w:numId w:val="9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E25">
        <w:rPr>
          <w:rFonts w:ascii="Times New Roman" w:hAnsi="Times New Roman" w:cs="Times New Roman"/>
          <w:sz w:val="28"/>
          <w:szCs w:val="28"/>
        </w:rPr>
        <w:t>Все методы снижения размерности дают схожие умеренные показатели качества.</w:t>
      </w:r>
    </w:p>
    <w:p w14:paraId="5EE7A33D" w14:textId="77777777" w:rsidR="00C50318" w:rsidRPr="00E22E25" w:rsidRDefault="00C50318" w:rsidP="00E139AC">
      <w:pPr>
        <w:pStyle w:val="a7"/>
        <w:numPr>
          <w:ilvl w:val="0"/>
          <w:numId w:val="9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E25">
        <w:rPr>
          <w:rFonts w:ascii="Times New Roman" w:hAnsi="Times New Roman" w:cs="Times New Roman"/>
          <w:sz w:val="28"/>
          <w:szCs w:val="28"/>
        </w:rPr>
        <w:t>Кластеры частично перекрываются и не являются компактными.</w:t>
      </w:r>
    </w:p>
    <w:p w14:paraId="776E4A5A" w14:textId="77777777" w:rsidR="00C50318" w:rsidRPr="00E22E25" w:rsidRDefault="00C50318" w:rsidP="00E139AC">
      <w:pPr>
        <w:pStyle w:val="a7"/>
        <w:numPr>
          <w:ilvl w:val="0"/>
          <w:numId w:val="9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E25">
        <w:rPr>
          <w:rFonts w:ascii="Times New Roman" w:hAnsi="Times New Roman" w:cs="Times New Roman"/>
          <w:sz w:val="28"/>
          <w:szCs w:val="28"/>
        </w:rPr>
        <w:t xml:space="preserve">Игровые данные имеют сложную, </w:t>
      </w:r>
      <w:proofErr w:type="spellStart"/>
      <w:r w:rsidRPr="00E22E25">
        <w:rPr>
          <w:rFonts w:ascii="Times New Roman" w:hAnsi="Times New Roman" w:cs="Times New Roman"/>
          <w:sz w:val="28"/>
          <w:szCs w:val="28"/>
        </w:rPr>
        <w:t>высокоразмерную</w:t>
      </w:r>
      <w:proofErr w:type="spellEnd"/>
      <w:r w:rsidRPr="00E22E25">
        <w:rPr>
          <w:rFonts w:ascii="Times New Roman" w:hAnsi="Times New Roman" w:cs="Times New Roman"/>
          <w:sz w:val="28"/>
          <w:szCs w:val="28"/>
        </w:rPr>
        <w:t xml:space="preserve"> и непрерывную структуру.</w:t>
      </w:r>
    </w:p>
    <w:p w14:paraId="5D274DD0" w14:textId="77777777" w:rsidR="00C50318" w:rsidRPr="00E22E25" w:rsidRDefault="00C50318" w:rsidP="00E139AC">
      <w:pPr>
        <w:pStyle w:val="a7"/>
        <w:numPr>
          <w:ilvl w:val="0"/>
          <w:numId w:val="9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E25">
        <w:rPr>
          <w:rFonts w:ascii="Times New Roman" w:hAnsi="Times New Roman" w:cs="Times New Roman"/>
          <w:sz w:val="28"/>
          <w:szCs w:val="28"/>
        </w:rPr>
        <w:t>Это означает, что:</w:t>
      </w:r>
    </w:p>
    <w:p w14:paraId="47E10CCA" w14:textId="77777777" w:rsidR="00C50318" w:rsidRPr="00E22E25" w:rsidRDefault="00C50318" w:rsidP="00E139AC">
      <w:pPr>
        <w:pStyle w:val="a7"/>
        <w:numPr>
          <w:ilvl w:val="1"/>
          <w:numId w:val="9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E25">
        <w:rPr>
          <w:rFonts w:ascii="Times New Roman" w:hAnsi="Times New Roman" w:cs="Times New Roman"/>
          <w:sz w:val="28"/>
          <w:szCs w:val="28"/>
        </w:rPr>
        <w:t>игроки и игровые сценарии не разделяются на чёткие естественные группы,</w:t>
      </w:r>
    </w:p>
    <w:p w14:paraId="1FB46E43" w14:textId="77777777" w:rsidR="00C50318" w:rsidRPr="00E22E25" w:rsidRDefault="00C50318" w:rsidP="00E139AC">
      <w:pPr>
        <w:pStyle w:val="a7"/>
        <w:numPr>
          <w:ilvl w:val="1"/>
          <w:numId w:val="9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E25">
        <w:rPr>
          <w:rFonts w:ascii="Times New Roman" w:hAnsi="Times New Roman" w:cs="Times New Roman"/>
          <w:sz w:val="28"/>
          <w:szCs w:val="28"/>
        </w:rPr>
        <w:t>структура данных скорее отражает плавный спектр характеристик,</w:t>
      </w:r>
    </w:p>
    <w:p w14:paraId="67F6C1C0" w14:textId="77777777" w:rsidR="00C50318" w:rsidRPr="00E22E25" w:rsidRDefault="00C50318" w:rsidP="00E139AC">
      <w:pPr>
        <w:pStyle w:val="a7"/>
        <w:numPr>
          <w:ilvl w:val="1"/>
          <w:numId w:val="9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E25">
        <w:rPr>
          <w:rFonts w:ascii="Times New Roman" w:hAnsi="Times New Roman" w:cs="Times New Roman"/>
          <w:sz w:val="28"/>
          <w:szCs w:val="28"/>
        </w:rPr>
        <w:t>традиционная кластеризация имеет ограниченную интерпретационную ценность.</w:t>
      </w:r>
    </w:p>
    <w:p w14:paraId="7660F8A2" w14:textId="77777777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0318">
        <w:rPr>
          <w:rFonts w:ascii="Times New Roman" w:hAnsi="Times New Roman" w:cs="Times New Roman"/>
          <w:sz w:val="28"/>
          <w:szCs w:val="28"/>
        </w:rPr>
        <w:t>Практический вывод</w:t>
      </w:r>
    </w:p>
    <w:p w14:paraId="012F4C67" w14:textId="77777777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0318">
        <w:rPr>
          <w:rFonts w:ascii="Times New Roman" w:hAnsi="Times New Roman" w:cs="Times New Roman"/>
          <w:sz w:val="28"/>
          <w:szCs w:val="28"/>
        </w:rPr>
        <w:lastRenderedPageBreak/>
        <w:t xml:space="preserve">Для данного </w:t>
      </w:r>
      <w:proofErr w:type="spellStart"/>
      <w:r w:rsidRPr="00C5031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C50318">
        <w:rPr>
          <w:rFonts w:ascii="Times New Roman" w:hAnsi="Times New Roman" w:cs="Times New Roman"/>
          <w:sz w:val="28"/>
          <w:szCs w:val="28"/>
        </w:rPr>
        <w:t xml:space="preserve"> более перспективными направлениями анализа могут быть:</w:t>
      </w:r>
    </w:p>
    <w:p w14:paraId="0E92B981" w14:textId="77777777" w:rsidR="00C50318" w:rsidRPr="00E22E25" w:rsidRDefault="00C50318" w:rsidP="00E139AC">
      <w:pPr>
        <w:pStyle w:val="a7"/>
        <w:numPr>
          <w:ilvl w:val="0"/>
          <w:numId w:val="9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E25">
        <w:rPr>
          <w:rFonts w:ascii="Times New Roman" w:hAnsi="Times New Roman" w:cs="Times New Roman"/>
          <w:sz w:val="28"/>
          <w:szCs w:val="28"/>
        </w:rPr>
        <w:t>сегментация по ролям (MID, TOP, JUNGLE и др.) с отдельным анализом,</w:t>
      </w:r>
    </w:p>
    <w:p w14:paraId="2DE3322D" w14:textId="77777777" w:rsidR="00C50318" w:rsidRPr="00E22E25" w:rsidRDefault="00C50318" w:rsidP="00E139AC">
      <w:pPr>
        <w:pStyle w:val="a7"/>
        <w:numPr>
          <w:ilvl w:val="0"/>
          <w:numId w:val="9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E25">
        <w:rPr>
          <w:rFonts w:ascii="Times New Roman" w:hAnsi="Times New Roman" w:cs="Times New Roman"/>
          <w:sz w:val="28"/>
          <w:szCs w:val="28"/>
        </w:rPr>
        <w:t>отбор наиболее информативных признаков,</w:t>
      </w:r>
    </w:p>
    <w:p w14:paraId="0008C30D" w14:textId="77777777" w:rsidR="00C50318" w:rsidRPr="00E22E25" w:rsidRDefault="00C50318" w:rsidP="00E139AC">
      <w:pPr>
        <w:pStyle w:val="a7"/>
        <w:numPr>
          <w:ilvl w:val="0"/>
          <w:numId w:val="9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E25">
        <w:rPr>
          <w:rFonts w:ascii="Times New Roman" w:hAnsi="Times New Roman" w:cs="Times New Roman"/>
          <w:sz w:val="28"/>
          <w:szCs w:val="28"/>
        </w:rPr>
        <w:t>использование плотностных алгоритмов (например, HDBSCAN),</w:t>
      </w:r>
    </w:p>
    <w:p w14:paraId="6B2F8B9F" w14:textId="77777777" w:rsidR="00C50318" w:rsidRPr="00E22E25" w:rsidRDefault="00C50318" w:rsidP="00E139AC">
      <w:pPr>
        <w:pStyle w:val="a7"/>
        <w:numPr>
          <w:ilvl w:val="0"/>
          <w:numId w:val="9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E25">
        <w:rPr>
          <w:rFonts w:ascii="Times New Roman" w:hAnsi="Times New Roman" w:cs="Times New Roman"/>
          <w:sz w:val="28"/>
          <w:szCs w:val="28"/>
        </w:rPr>
        <w:t>переход к задачам классификации (предсказание победы, эффективности, стиля игры) вместо поиска естественных кластеров.</w:t>
      </w:r>
    </w:p>
    <w:p w14:paraId="1A0C364F" w14:textId="77777777" w:rsidR="00C50318" w:rsidRPr="00C50318" w:rsidRDefault="00C50318" w:rsidP="00C5031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0318">
        <w:rPr>
          <w:rFonts w:ascii="Times New Roman" w:hAnsi="Times New Roman" w:cs="Times New Roman"/>
          <w:sz w:val="28"/>
          <w:szCs w:val="28"/>
        </w:rPr>
        <w:t xml:space="preserve">Таким образом, в отличие от биологического </w:t>
      </w:r>
      <w:proofErr w:type="spellStart"/>
      <w:r w:rsidRPr="00C5031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C50318">
        <w:rPr>
          <w:rFonts w:ascii="Times New Roman" w:hAnsi="Times New Roman" w:cs="Times New Roman"/>
          <w:sz w:val="28"/>
          <w:szCs w:val="28"/>
        </w:rPr>
        <w:t xml:space="preserve"> пингвинов, где методы выявили устойчивые кластеры, в игровом </w:t>
      </w:r>
      <w:proofErr w:type="spellStart"/>
      <w:r w:rsidRPr="00C50318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C50318">
        <w:rPr>
          <w:rFonts w:ascii="Times New Roman" w:hAnsi="Times New Roman" w:cs="Times New Roman"/>
          <w:sz w:val="28"/>
          <w:szCs w:val="28"/>
        </w:rPr>
        <w:t xml:space="preserve"> наблюдается размытая и непрерывная структура без чётко выраженных естественных групп.</w:t>
      </w:r>
    </w:p>
    <w:p w14:paraId="5652BB0E" w14:textId="77777777" w:rsidR="008A1F5C" w:rsidRDefault="008A1F5C" w:rsidP="008A1F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DC3613" w14:textId="66191772" w:rsidR="00BF78CF" w:rsidRPr="00BF78CF" w:rsidRDefault="00BF78CF" w:rsidP="00BF78C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7" w:name="_Toc22274728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Вывод</w:t>
      </w:r>
      <w:bookmarkEnd w:id="27"/>
    </w:p>
    <w:p w14:paraId="67EBFA78" w14:textId="77777777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>В работе методы снижения размерности (</w:t>
      </w:r>
      <w:proofErr w:type="spellStart"/>
      <w:r w:rsidRPr="002A0BC9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2A0BC9">
        <w:rPr>
          <w:rFonts w:ascii="Times New Roman" w:hAnsi="Times New Roman" w:cs="Times New Roman"/>
          <w:sz w:val="28"/>
          <w:szCs w:val="28"/>
        </w:rPr>
        <w:t xml:space="preserve"> PCA, t-SNE, UMAP) и кластеризации (K-</w:t>
      </w:r>
      <w:proofErr w:type="spellStart"/>
      <w:r w:rsidRPr="002A0BC9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2A0BC9">
        <w:rPr>
          <w:rFonts w:ascii="Times New Roman" w:hAnsi="Times New Roman" w:cs="Times New Roman"/>
          <w:sz w:val="28"/>
          <w:szCs w:val="28"/>
        </w:rPr>
        <w:t xml:space="preserve">, иерархическая) применялись к двум принципиально разным </w:t>
      </w:r>
      <w:proofErr w:type="spellStart"/>
      <w:r w:rsidRPr="002A0BC9">
        <w:rPr>
          <w:rFonts w:ascii="Times New Roman" w:hAnsi="Times New Roman" w:cs="Times New Roman"/>
          <w:sz w:val="28"/>
          <w:szCs w:val="28"/>
        </w:rPr>
        <w:t>датасетам</w:t>
      </w:r>
      <w:proofErr w:type="spellEnd"/>
      <w:r w:rsidRPr="002A0BC9">
        <w:rPr>
          <w:rFonts w:ascii="Times New Roman" w:hAnsi="Times New Roman" w:cs="Times New Roman"/>
          <w:sz w:val="28"/>
          <w:szCs w:val="28"/>
        </w:rPr>
        <w:t>. Это позволило оценить, как структура данных влияет на эффективность алгоритмов.</w:t>
      </w:r>
    </w:p>
    <w:p w14:paraId="5F327A36" w14:textId="3782C44D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0BC9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2A0BC9">
        <w:rPr>
          <w:rFonts w:ascii="Times New Roman" w:hAnsi="Times New Roman" w:cs="Times New Roman"/>
          <w:sz w:val="28"/>
          <w:szCs w:val="28"/>
        </w:rPr>
        <w:t xml:space="preserve"> пингвинов</w:t>
      </w:r>
    </w:p>
    <w:p w14:paraId="2E8743FB" w14:textId="77777777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>Снижение размерности</w:t>
      </w:r>
    </w:p>
    <w:p w14:paraId="1647D046" w14:textId="77777777" w:rsidR="002A0BC9" w:rsidRPr="007165F7" w:rsidRDefault="002A0BC9" w:rsidP="00E139AC">
      <w:pPr>
        <w:pStyle w:val="a7"/>
        <w:numPr>
          <w:ilvl w:val="0"/>
          <w:numId w:val="9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5F7">
        <w:rPr>
          <w:rFonts w:ascii="Times New Roman" w:hAnsi="Times New Roman" w:cs="Times New Roman"/>
          <w:sz w:val="28"/>
          <w:szCs w:val="28"/>
        </w:rPr>
        <w:t xml:space="preserve">RBF </w:t>
      </w:r>
      <w:proofErr w:type="spellStart"/>
      <w:r w:rsidRPr="007165F7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7165F7">
        <w:rPr>
          <w:rFonts w:ascii="Times New Roman" w:hAnsi="Times New Roman" w:cs="Times New Roman"/>
          <w:sz w:val="28"/>
          <w:szCs w:val="28"/>
        </w:rPr>
        <w:t xml:space="preserve"> PCA (</w:t>
      </w:r>
      <w:proofErr w:type="spellStart"/>
      <w:r w:rsidRPr="007165F7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7165F7">
        <w:rPr>
          <w:rFonts w:ascii="Times New Roman" w:hAnsi="Times New Roman" w:cs="Times New Roman"/>
          <w:sz w:val="28"/>
          <w:szCs w:val="28"/>
        </w:rPr>
        <w:t xml:space="preserve"> ≈ 0.715) и UMAP (≈ 0.718) показали наилучшие результаты.</w:t>
      </w:r>
    </w:p>
    <w:p w14:paraId="5C0DC9F8" w14:textId="77777777" w:rsidR="002A0BC9" w:rsidRPr="007165F7" w:rsidRDefault="002A0BC9" w:rsidP="00E139AC">
      <w:pPr>
        <w:pStyle w:val="a7"/>
        <w:numPr>
          <w:ilvl w:val="0"/>
          <w:numId w:val="9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5F7">
        <w:rPr>
          <w:rFonts w:ascii="Times New Roman" w:hAnsi="Times New Roman" w:cs="Times New Roman"/>
          <w:sz w:val="28"/>
          <w:szCs w:val="28"/>
        </w:rPr>
        <w:t>t-SNE (≈ 0.667) также продемонстрировал хорошее разделение.</w:t>
      </w:r>
    </w:p>
    <w:p w14:paraId="180A264F" w14:textId="77777777" w:rsidR="002A0BC9" w:rsidRPr="007165F7" w:rsidRDefault="002A0BC9" w:rsidP="00E139AC">
      <w:pPr>
        <w:pStyle w:val="a7"/>
        <w:numPr>
          <w:ilvl w:val="0"/>
          <w:numId w:val="9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5F7">
        <w:rPr>
          <w:rFonts w:ascii="Times New Roman" w:hAnsi="Times New Roman" w:cs="Times New Roman"/>
          <w:sz w:val="28"/>
          <w:szCs w:val="28"/>
        </w:rPr>
        <w:t>Линейные методы (</w:t>
      </w:r>
      <w:proofErr w:type="spellStart"/>
      <w:r w:rsidRPr="007165F7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7165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65F7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7165F7">
        <w:rPr>
          <w:rFonts w:ascii="Times New Roman" w:hAnsi="Times New Roman" w:cs="Times New Roman"/>
          <w:sz w:val="28"/>
          <w:szCs w:val="28"/>
        </w:rPr>
        <w:t>) дали более слабую структуру.</w:t>
      </w:r>
    </w:p>
    <w:p w14:paraId="586C57CD" w14:textId="77777777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>Интерпретация</w:t>
      </w:r>
    </w:p>
    <w:p w14:paraId="4F7128AA" w14:textId="77777777" w:rsidR="002A0BC9" w:rsidRPr="007165F7" w:rsidRDefault="002A0BC9" w:rsidP="00E139AC">
      <w:pPr>
        <w:pStyle w:val="a7"/>
        <w:numPr>
          <w:ilvl w:val="0"/>
          <w:numId w:val="9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5F7">
        <w:rPr>
          <w:rFonts w:ascii="Times New Roman" w:hAnsi="Times New Roman" w:cs="Times New Roman"/>
          <w:sz w:val="28"/>
          <w:szCs w:val="28"/>
        </w:rPr>
        <w:t>В данных присутствует выраженная нелинейная структура.</w:t>
      </w:r>
    </w:p>
    <w:p w14:paraId="4331EFC1" w14:textId="77777777" w:rsidR="002A0BC9" w:rsidRPr="007165F7" w:rsidRDefault="002A0BC9" w:rsidP="00E139AC">
      <w:pPr>
        <w:pStyle w:val="a7"/>
        <w:numPr>
          <w:ilvl w:val="0"/>
          <w:numId w:val="9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5F7">
        <w:rPr>
          <w:rFonts w:ascii="Times New Roman" w:hAnsi="Times New Roman" w:cs="Times New Roman"/>
          <w:sz w:val="28"/>
          <w:szCs w:val="28"/>
        </w:rPr>
        <w:t>Наблюдаются естественные компактные кластеры.</w:t>
      </w:r>
    </w:p>
    <w:p w14:paraId="6DC78B76" w14:textId="77777777" w:rsidR="002A0BC9" w:rsidRPr="007165F7" w:rsidRDefault="002A0BC9" w:rsidP="00E139AC">
      <w:pPr>
        <w:pStyle w:val="a7"/>
        <w:numPr>
          <w:ilvl w:val="0"/>
          <w:numId w:val="9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5F7">
        <w:rPr>
          <w:rFonts w:ascii="Times New Roman" w:hAnsi="Times New Roman" w:cs="Times New Roman"/>
          <w:sz w:val="28"/>
          <w:szCs w:val="28"/>
        </w:rPr>
        <w:t>Методы нелинейного снижения размерности значительно усиливают различимость групп.</w:t>
      </w:r>
    </w:p>
    <w:p w14:paraId="3C015448" w14:textId="77777777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>Кластеризация</w:t>
      </w:r>
    </w:p>
    <w:p w14:paraId="1A0B339D" w14:textId="77777777" w:rsidR="002A0BC9" w:rsidRPr="00263AD5" w:rsidRDefault="002A0BC9" w:rsidP="00E139AC">
      <w:pPr>
        <w:pStyle w:val="a7"/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AD5">
        <w:rPr>
          <w:rFonts w:ascii="Times New Roman" w:hAnsi="Times New Roman" w:cs="Times New Roman"/>
          <w:sz w:val="28"/>
          <w:szCs w:val="28"/>
        </w:rPr>
        <w:t>K-</w:t>
      </w:r>
      <w:proofErr w:type="spellStart"/>
      <w:r w:rsidRPr="00263AD5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263AD5">
        <w:rPr>
          <w:rFonts w:ascii="Times New Roman" w:hAnsi="Times New Roman" w:cs="Times New Roman"/>
          <w:sz w:val="28"/>
          <w:szCs w:val="28"/>
        </w:rPr>
        <w:t xml:space="preserve"> на RBF </w:t>
      </w:r>
      <w:proofErr w:type="spellStart"/>
      <w:r w:rsidRPr="00263AD5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263AD5">
        <w:rPr>
          <w:rFonts w:ascii="Times New Roman" w:hAnsi="Times New Roman" w:cs="Times New Roman"/>
          <w:sz w:val="28"/>
          <w:szCs w:val="28"/>
        </w:rPr>
        <w:t xml:space="preserve"> PCA улучшает метрики по сравнению с исходными данными.</w:t>
      </w:r>
    </w:p>
    <w:p w14:paraId="3AC7BF44" w14:textId="77777777" w:rsidR="002A0BC9" w:rsidRPr="00263AD5" w:rsidRDefault="002A0BC9" w:rsidP="00E139AC">
      <w:pPr>
        <w:pStyle w:val="a7"/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AD5">
        <w:rPr>
          <w:rFonts w:ascii="Times New Roman" w:hAnsi="Times New Roman" w:cs="Times New Roman"/>
          <w:sz w:val="28"/>
          <w:szCs w:val="28"/>
        </w:rPr>
        <w:t>Иерархическая кластеризация показывает сопоставимое качество.</w:t>
      </w:r>
    </w:p>
    <w:p w14:paraId="1C015425" w14:textId="77777777" w:rsidR="002A0BC9" w:rsidRPr="00263AD5" w:rsidRDefault="002A0BC9" w:rsidP="00E139AC">
      <w:pPr>
        <w:pStyle w:val="a7"/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3AD5">
        <w:rPr>
          <w:rFonts w:ascii="Times New Roman" w:hAnsi="Times New Roman" w:cs="Times New Roman"/>
          <w:sz w:val="28"/>
          <w:szCs w:val="28"/>
        </w:rPr>
        <w:t>Дендрограмма</w:t>
      </w:r>
      <w:proofErr w:type="spellEnd"/>
      <w:r w:rsidRPr="00263AD5">
        <w:rPr>
          <w:rFonts w:ascii="Times New Roman" w:hAnsi="Times New Roman" w:cs="Times New Roman"/>
          <w:sz w:val="28"/>
          <w:szCs w:val="28"/>
        </w:rPr>
        <w:t xml:space="preserve"> выявляет вложенные подгруппы.</w:t>
      </w:r>
    </w:p>
    <w:p w14:paraId="7A05CB02" w14:textId="77777777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>Итог по пингвинам</w:t>
      </w:r>
    </w:p>
    <w:p w14:paraId="4B49F513" w14:textId="77777777" w:rsidR="002A0BC9" w:rsidRPr="00263AD5" w:rsidRDefault="002A0BC9" w:rsidP="00E139AC">
      <w:pPr>
        <w:pStyle w:val="a7"/>
        <w:numPr>
          <w:ilvl w:val="0"/>
          <w:numId w:val="9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AD5">
        <w:rPr>
          <w:rFonts w:ascii="Times New Roman" w:hAnsi="Times New Roman" w:cs="Times New Roman"/>
          <w:sz w:val="28"/>
          <w:szCs w:val="28"/>
        </w:rPr>
        <w:t>Данные обладают естественной кластерной структурой.</w:t>
      </w:r>
    </w:p>
    <w:p w14:paraId="6F4BC2B9" w14:textId="77777777" w:rsidR="002A0BC9" w:rsidRPr="00263AD5" w:rsidRDefault="002A0BC9" w:rsidP="00E139AC">
      <w:pPr>
        <w:pStyle w:val="a7"/>
        <w:numPr>
          <w:ilvl w:val="0"/>
          <w:numId w:val="9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AD5">
        <w:rPr>
          <w:rFonts w:ascii="Times New Roman" w:hAnsi="Times New Roman" w:cs="Times New Roman"/>
          <w:sz w:val="28"/>
          <w:szCs w:val="28"/>
        </w:rPr>
        <w:t xml:space="preserve">Нелинейные методы (UMAP, RBF </w:t>
      </w:r>
      <w:proofErr w:type="spellStart"/>
      <w:r w:rsidRPr="00263AD5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263AD5">
        <w:rPr>
          <w:rFonts w:ascii="Times New Roman" w:hAnsi="Times New Roman" w:cs="Times New Roman"/>
          <w:sz w:val="28"/>
          <w:szCs w:val="28"/>
        </w:rPr>
        <w:t xml:space="preserve"> PCA) наиболее информативны.</w:t>
      </w:r>
    </w:p>
    <w:p w14:paraId="487A37D4" w14:textId="77777777" w:rsidR="002A0BC9" w:rsidRPr="00263AD5" w:rsidRDefault="002A0BC9" w:rsidP="00E139AC">
      <w:pPr>
        <w:pStyle w:val="a7"/>
        <w:numPr>
          <w:ilvl w:val="0"/>
          <w:numId w:val="9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AD5">
        <w:rPr>
          <w:rFonts w:ascii="Times New Roman" w:hAnsi="Times New Roman" w:cs="Times New Roman"/>
          <w:sz w:val="28"/>
          <w:szCs w:val="28"/>
        </w:rPr>
        <w:t>Кластеризация устойчива и интерпретируема.</w:t>
      </w:r>
    </w:p>
    <w:p w14:paraId="13BCAD57" w14:textId="77777777" w:rsidR="002A0BC9" w:rsidRPr="00263AD5" w:rsidRDefault="002A0BC9" w:rsidP="00E139AC">
      <w:pPr>
        <w:pStyle w:val="a7"/>
        <w:numPr>
          <w:ilvl w:val="0"/>
          <w:numId w:val="9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AD5">
        <w:rPr>
          <w:rFonts w:ascii="Times New Roman" w:hAnsi="Times New Roman" w:cs="Times New Roman"/>
          <w:sz w:val="28"/>
          <w:szCs w:val="28"/>
        </w:rPr>
        <w:lastRenderedPageBreak/>
        <w:t>Оптимальное число кластеров: k = 2–3.</w:t>
      </w:r>
    </w:p>
    <w:p w14:paraId="23689466" w14:textId="1A2DE25D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0BC9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2A0B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0BC9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2A0B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0BC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2A0B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0BC9">
        <w:rPr>
          <w:rFonts w:ascii="Times New Roman" w:hAnsi="Times New Roman" w:cs="Times New Roman"/>
          <w:sz w:val="28"/>
          <w:szCs w:val="28"/>
        </w:rPr>
        <w:t>Legends</w:t>
      </w:r>
      <w:proofErr w:type="spellEnd"/>
    </w:p>
    <w:p w14:paraId="7E11C998" w14:textId="77777777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>Снижение размерности</w:t>
      </w:r>
    </w:p>
    <w:p w14:paraId="0B6FC36F" w14:textId="77777777" w:rsidR="002A0BC9" w:rsidRPr="00263AD5" w:rsidRDefault="002A0BC9" w:rsidP="00E139AC">
      <w:pPr>
        <w:pStyle w:val="a7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AD5">
        <w:rPr>
          <w:rFonts w:ascii="Times New Roman" w:hAnsi="Times New Roman" w:cs="Times New Roman"/>
          <w:sz w:val="28"/>
          <w:szCs w:val="28"/>
        </w:rPr>
        <w:t xml:space="preserve">Все методы дали близкие значения </w:t>
      </w:r>
      <w:proofErr w:type="spellStart"/>
      <w:r w:rsidRPr="00263AD5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263AD5">
        <w:rPr>
          <w:rFonts w:ascii="Times New Roman" w:hAnsi="Times New Roman" w:cs="Times New Roman"/>
          <w:sz w:val="28"/>
          <w:szCs w:val="28"/>
        </w:rPr>
        <w:t xml:space="preserve"> (≈ 0.40–0.44).</w:t>
      </w:r>
    </w:p>
    <w:p w14:paraId="59A92C80" w14:textId="77777777" w:rsidR="002A0BC9" w:rsidRPr="00263AD5" w:rsidRDefault="002A0BC9" w:rsidP="00E139AC">
      <w:pPr>
        <w:pStyle w:val="a7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AD5">
        <w:rPr>
          <w:rFonts w:ascii="Times New Roman" w:hAnsi="Times New Roman" w:cs="Times New Roman"/>
          <w:sz w:val="28"/>
          <w:szCs w:val="28"/>
        </w:rPr>
        <w:t xml:space="preserve">Лучший результат показал </w:t>
      </w:r>
      <w:proofErr w:type="spellStart"/>
      <w:r w:rsidRPr="00263AD5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263A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AD5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263AD5">
        <w:rPr>
          <w:rFonts w:ascii="Times New Roman" w:hAnsi="Times New Roman" w:cs="Times New Roman"/>
          <w:sz w:val="28"/>
          <w:szCs w:val="28"/>
        </w:rPr>
        <w:t xml:space="preserve"> PCA (≈ 0.441).</w:t>
      </w:r>
    </w:p>
    <w:p w14:paraId="4A1D06A9" w14:textId="77777777" w:rsidR="002A0BC9" w:rsidRPr="00263AD5" w:rsidRDefault="002A0BC9" w:rsidP="00E139AC">
      <w:pPr>
        <w:pStyle w:val="a7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AD5">
        <w:rPr>
          <w:rFonts w:ascii="Times New Roman" w:hAnsi="Times New Roman" w:cs="Times New Roman"/>
          <w:sz w:val="28"/>
          <w:szCs w:val="28"/>
        </w:rPr>
        <w:t>UMAP (≈ 0.419) и t-SNE (≈ 0.401) не выявили выраженных кластеров.</w:t>
      </w:r>
    </w:p>
    <w:p w14:paraId="56956B44" w14:textId="77777777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>Интерпретация</w:t>
      </w:r>
    </w:p>
    <w:p w14:paraId="3D4102CB" w14:textId="77777777" w:rsidR="002A0BC9" w:rsidRPr="00263AD5" w:rsidRDefault="002A0BC9" w:rsidP="00E139AC">
      <w:pPr>
        <w:pStyle w:val="a7"/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AD5">
        <w:rPr>
          <w:rFonts w:ascii="Times New Roman" w:hAnsi="Times New Roman" w:cs="Times New Roman"/>
          <w:sz w:val="28"/>
          <w:szCs w:val="28"/>
        </w:rPr>
        <w:t>Ярко выраженной кластерной структуры нет.</w:t>
      </w:r>
    </w:p>
    <w:p w14:paraId="0214FF97" w14:textId="77777777" w:rsidR="002A0BC9" w:rsidRPr="00263AD5" w:rsidRDefault="002A0BC9" w:rsidP="00E139AC">
      <w:pPr>
        <w:pStyle w:val="a7"/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AD5">
        <w:rPr>
          <w:rFonts w:ascii="Times New Roman" w:hAnsi="Times New Roman" w:cs="Times New Roman"/>
          <w:sz w:val="28"/>
          <w:szCs w:val="28"/>
        </w:rPr>
        <w:t xml:space="preserve">Данные имеют непрерывную, </w:t>
      </w:r>
      <w:proofErr w:type="spellStart"/>
      <w:r w:rsidRPr="00263AD5">
        <w:rPr>
          <w:rFonts w:ascii="Times New Roman" w:hAnsi="Times New Roman" w:cs="Times New Roman"/>
          <w:sz w:val="28"/>
          <w:szCs w:val="28"/>
        </w:rPr>
        <w:t>высокоразмерную</w:t>
      </w:r>
      <w:proofErr w:type="spellEnd"/>
      <w:r w:rsidRPr="00263AD5">
        <w:rPr>
          <w:rFonts w:ascii="Times New Roman" w:hAnsi="Times New Roman" w:cs="Times New Roman"/>
          <w:sz w:val="28"/>
          <w:szCs w:val="28"/>
        </w:rPr>
        <w:t xml:space="preserve"> структуру.</w:t>
      </w:r>
    </w:p>
    <w:p w14:paraId="7A9DEF29" w14:textId="77777777" w:rsidR="002A0BC9" w:rsidRPr="00263AD5" w:rsidRDefault="002A0BC9" w:rsidP="00E139AC">
      <w:pPr>
        <w:pStyle w:val="a7"/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AD5">
        <w:rPr>
          <w:rFonts w:ascii="Times New Roman" w:hAnsi="Times New Roman" w:cs="Times New Roman"/>
          <w:sz w:val="28"/>
          <w:szCs w:val="28"/>
        </w:rPr>
        <w:t>Нелинейные методы не дают существенного преимущества.</w:t>
      </w:r>
    </w:p>
    <w:p w14:paraId="78E58088" w14:textId="77777777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>Кластеризация</w:t>
      </w:r>
    </w:p>
    <w:p w14:paraId="1780CA75" w14:textId="77777777" w:rsidR="002A0BC9" w:rsidRPr="004E4FB0" w:rsidRDefault="002A0BC9" w:rsidP="00E139AC">
      <w:pPr>
        <w:pStyle w:val="a7"/>
        <w:numPr>
          <w:ilvl w:val="0"/>
          <w:numId w:val="10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4FB0">
        <w:rPr>
          <w:rFonts w:ascii="Times New Roman" w:hAnsi="Times New Roman" w:cs="Times New Roman"/>
          <w:sz w:val="28"/>
          <w:szCs w:val="28"/>
        </w:rPr>
        <w:t>K-</w:t>
      </w:r>
      <w:proofErr w:type="spellStart"/>
      <w:r w:rsidRPr="004E4FB0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4E4FB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E4FB0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4E4FB0">
        <w:rPr>
          <w:rFonts w:ascii="Times New Roman" w:hAnsi="Times New Roman" w:cs="Times New Roman"/>
          <w:sz w:val="28"/>
          <w:szCs w:val="28"/>
        </w:rPr>
        <w:t xml:space="preserve"> ≈ 0.406.</w:t>
      </w:r>
    </w:p>
    <w:p w14:paraId="42E3B775" w14:textId="77777777" w:rsidR="002A0BC9" w:rsidRPr="004E4FB0" w:rsidRDefault="002A0BC9" w:rsidP="00E139AC">
      <w:pPr>
        <w:pStyle w:val="a7"/>
        <w:numPr>
          <w:ilvl w:val="0"/>
          <w:numId w:val="10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4FB0">
        <w:rPr>
          <w:rFonts w:ascii="Times New Roman" w:hAnsi="Times New Roman" w:cs="Times New Roman"/>
          <w:sz w:val="28"/>
          <w:szCs w:val="28"/>
        </w:rPr>
        <w:t xml:space="preserve">Иерархическая: </w:t>
      </w:r>
      <w:proofErr w:type="spellStart"/>
      <w:r w:rsidRPr="004E4FB0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4E4FB0">
        <w:rPr>
          <w:rFonts w:ascii="Times New Roman" w:hAnsi="Times New Roman" w:cs="Times New Roman"/>
          <w:sz w:val="28"/>
          <w:szCs w:val="28"/>
        </w:rPr>
        <w:t xml:space="preserve"> ≈ 0.352.</w:t>
      </w:r>
    </w:p>
    <w:p w14:paraId="3501CBE3" w14:textId="77777777" w:rsidR="002A0BC9" w:rsidRPr="004E4FB0" w:rsidRDefault="002A0BC9" w:rsidP="00E139AC">
      <w:pPr>
        <w:pStyle w:val="a7"/>
        <w:numPr>
          <w:ilvl w:val="0"/>
          <w:numId w:val="10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4FB0">
        <w:rPr>
          <w:rFonts w:ascii="Times New Roman" w:hAnsi="Times New Roman" w:cs="Times New Roman"/>
          <w:sz w:val="28"/>
          <w:szCs w:val="28"/>
        </w:rPr>
        <w:t>Davies-Bouldin</w:t>
      </w:r>
      <w:proofErr w:type="spellEnd"/>
      <w:r w:rsidRPr="004E4FB0">
        <w:rPr>
          <w:rFonts w:ascii="Times New Roman" w:hAnsi="Times New Roman" w:cs="Times New Roman"/>
          <w:sz w:val="28"/>
          <w:szCs w:val="28"/>
        </w:rPr>
        <w:t xml:space="preserve"> ≈ 1 → значительное перекрытие кластеров.</w:t>
      </w:r>
    </w:p>
    <w:p w14:paraId="20F788C7" w14:textId="77777777" w:rsidR="002A0BC9" w:rsidRPr="004E4FB0" w:rsidRDefault="002A0BC9" w:rsidP="00E139AC">
      <w:pPr>
        <w:pStyle w:val="a7"/>
        <w:numPr>
          <w:ilvl w:val="0"/>
          <w:numId w:val="10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4FB0">
        <w:rPr>
          <w:rFonts w:ascii="Times New Roman" w:hAnsi="Times New Roman" w:cs="Times New Roman"/>
          <w:sz w:val="28"/>
          <w:szCs w:val="28"/>
        </w:rPr>
        <w:t>Метод локтя не даёт чёткой точки перегиба.</w:t>
      </w:r>
    </w:p>
    <w:p w14:paraId="5346EE71" w14:textId="77777777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 xml:space="preserve">Итог по </w:t>
      </w:r>
      <w:proofErr w:type="spellStart"/>
      <w:r w:rsidRPr="002A0BC9">
        <w:rPr>
          <w:rFonts w:ascii="Times New Roman" w:hAnsi="Times New Roman" w:cs="Times New Roman"/>
          <w:sz w:val="28"/>
          <w:szCs w:val="28"/>
        </w:rPr>
        <w:t>LoL</w:t>
      </w:r>
      <w:proofErr w:type="spellEnd"/>
    </w:p>
    <w:p w14:paraId="63364F13" w14:textId="77777777" w:rsidR="002A0BC9" w:rsidRPr="004E4FB0" w:rsidRDefault="002A0BC9" w:rsidP="00E139AC">
      <w:pPr>
        <w:pStyle w:val="a7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4FB0">
        <w:rPr>
          <w:rFonts w:ascii="Times New Roman" w:hAnsi="Times New Roman" w:cs="Times New Roman"/>
          <w:sz w:val="28"/>
          <w:szCs w:val="28"/>
        </w:rPr>
        <w:t>Естественные компактные кластеры отсутствуют.</w:t>
      </w:r>
    </w:p>
    <w:p w14:paraId="35846691" w14:textId="77777777" w:rsidR="002A0BC9" w:rsidRPr="004E4FB0" w:rsidRDefault="002A0BC9" w:rsidP="00E139AC">
      <w:pPr>
        <w:pStyle w:val="a7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4FB0">
        <w:rPr>
          <w:rFonts w:ascii="Times New Roman" w:hAnsi="Times New Roman" w:cs="Times New Roman"/>
          <w:sz w:val="28"/>
          <w:szCs w:val="28"/>
        </w:rPr>
        <w:t>Кластеры размыты и частично перекрываются.</w:t>
      </w:r>
    </w:p>
    <w:p w14:paraId="335F9A46" w14:textId="77777777" w:rsidR="002A0BC9" w:rsidRPr="004E4FB0" w:rsidRDefault="002A0BC9" w:rsidP="00E139AC">
      <w:pPr>
        <w:pStyle w:val="a7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4FB0">
        <w:rPr>
          <w:rFonts w:ascii="Times New Roman" w:hAnsi="Times New Roman" w:cs="Times New Roman"/>
          <w:sz w:val="28"/>
          <w:szCs w:val="28"/>
        </w:rPr>
        <w:t>Кластеризация имеет ограниченную интерпретационную ценность.</w:t>
      </w:r>
    </w:p>
    <w:p w14:paraId="75AE41D9" w14:textId="77777777" w:rsidR="002A0BC9" w:rsidRPr="004E4FB0" w:rsidRDefault="002A0BC9" w:rsidP="00E139AC">
      <w:pPr>
        <w:pStyle w:val="a7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4FB0">
        <w:rPr>
          <w:rFonts w:ascii="Times New Roman" w:hAnsi="Times New Roman" w:cs="Times New Roman"/>
          <w:sz w:val="28"/>
          <w:szCs w:val="28"/>
        </w:rPr>
        <w:t>Структура данных скорее отражает плавный спектр игровых характеристик.</w:t>
      </w:r>
    </w:p>
    <w:p w14:paraId="460411F3" w14:textId="5A901247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>Сравнительный вывод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3653"/>
        <w:gridCol w:w="2213"/>
        <w:gridCol w:w="3479"/>
      </w:tblGrid>
      <w:tr w:rsidR="002A0BC9" w:rsidRPr="002A0BC9" w14:paraId="3FD3C810" w14:textId="77777777" w:rsidTr="004E4FB0">
        <w:trPr>
          <w:jc w:val="center"/>
        </w:trPr>
        <w:tc>
          <w:tcPr>
            <w:tcW w:w="0" w:type="auto"/>
            <w:hideMark/>
          </w:tcPr>
          <w:p w14:paraId="25316DBF" w14:textId="77777777" w:rsidR="002A0BC9" w:rsidRPr="004E4FB0" w:rsidRDefault="002A0BC9" w:rsidP="004E4FB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4FB0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744C0363" w14:textId="77777777" w:rsidR="002A0BC9" w:rsidRPr="004E4FB0" w:rsidRDefault="002A0BC9" w:rsidP="004E4FB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4FB0">
              <w:rPr>
                <w:rFonts w:ascii="Times New Roman" w:hAnsi="Times New Roman" w:cs="Times New Roman"/>
                <w:sz w:val="28"/>
                <w:szCs w:val="28"/>
              </w:rPr>
              <w:t>Penguins</w:t>
            </w:r>
            <w:proofErr w:type="spellEnd"/>
          </w:p>
        </w:tc>
        <w:tc>
          <w:tcPr>
            <w:tcW w:w="0" w:type="auto"/>
            <w:hideMark/>
          </w:tcPr>
          <w:p w14:paraId="232AE65A" w14:textId="77777777" w:rsidR="002A0BC9" w:rsidRPr="004E4FB0" w:rsidRDefault="002A0BC9" w:rsidP="004E4FB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4FB0">
              <w:rPr>
                <w:rFonts w:ascii="Times New Roman" w:hAnsi="Times New Roman" w:cs="Times New Roman"/>
                <w:sz w:val="28"/>
                <w:szCs w:val="28"/>
              </w:rPr>
              <w:t>LoL</w:t>
            </w:r>
            <w:proofErr w:type="spellEnd"/>
          </w:p>
        </w:tc>
      </w:tr>
      <w:tr w:rsidR="002A0BC9" w:rsidRPr="002A0BC9" w14:paraId="54255154" w14:textId="77777777" w:rsidTr="004E4FB0">
        <w:trPr>
          <w:jc w:val="center"/>
        </w:trPr>
        <w:tc>
          <w:tcPr>
            <w:tcW w:w="0" w:type="auto"/>
            <w:hideMark/>
          </w:tcPr>
          <w:p w14:paraId="3AAEDE96" w14:textId="77777777" w:rsidR="002A0BC9" w:rsidRPr="004E4FB0" w:rsidRDefault="002A0BC9" w:rsidP="004E4FB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4F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Наличие естественных кластеров</w:t>
            </w:r>
          </w:p>
        </w:tc>
        <w:tc>
          <w:tcPr>
            <w:tcW w:w="0" w:type="auto"/>
            <w:hideMark/>
          </w:tcPr>
          <w:p w14:paraId="619DF2FD" w14:textId="77777777" w:rsidR="002A0BC9" w:rsidRPr="004E4FB0" w:rsidRDefault="002A0BC9" w:rsidP="004E4FB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4FB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037FAD3B" w14:textId="77777777" w:rsidR="002A0BC9" w:rsidRPr="004E4FB0" w:rsidRDefault="002A0BC9" w:rsidP="004E4FB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4FB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2A0BC9" w:rsidRPr="002A0BC9" w14:paraId="3BDCFB69" w14:textId="77777777" w:rsidTr="004E4FB0">
        <w:trPr>
          <w:jc w:val="center"/>
        </w:trPr>
        <w:tc>
          <w:tcPr>
            <w:tcW w:w="0" w:type="auto"/>
            <w:hideMark/>
          </w:tcPr>
          <w:p w14:paraId="36ADD364" w14:textId="77777777" w:rsidR="002A0BC9" w:rsidRPr="004E4FB0" w:rsidRDefault="002A0BC9" w:rsidP="004E4FB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4FB0">
              <w:rPr>
                <w:rFonts w:ascii="Times New Roman" w:hAnsi="Times New Roman" w:cs="Times New Roman"/>
                <w:sz w:val="28"/>
                <w:szCs w:val="28"/>
              </w:rPr>
              <w:t>Нелинейная структура</w:t>
            </w:r>
          </w:p>
        </w:tc>
        <w:tc>
          <w:tcPr>
            <w:tcW w:w="0" w:type="auto"/>
            <w:hideMark/>
          </w:tcPr>
          <w:p w14:paraId="45936EEE" w14:textId="77777777" w:rsidR="002A0BC9" w:rsidRPr="004E4FB0" w:rsidRDefault="002A0BC9" w:rsidP="004E4FB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4FB0">
              <w:rPr>
                <w:rFonts w:ascii="Times New Roman" w:hAnsi="Times New Roman" w:cs="Times New Roman"/>
                <w:sz w:val="28"/>
                <w:szCs w:val="28"/>
              </w:rPr>
              <w:t>Выраженная</w:t>
            </w:r>
          </w:p>
        </w:tc>
        <w:tc>
          <w:tcPr>
            <w:tcW w:w="0" w:type="auto"/>
            <w:hideMark/>
          </w:tcPr>
          <w:p w14:paraId="441384DD" w14:textId="77777777" w:rsidR="002A0BC9" w:rsidRPr="004E4FB0" w:rsidRDefault="002A0BC9" w:rsidP="004E4FB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4FB0">
              <w:rPr>
                <w:rFonts w:ascii="Times New Roman" w:hAnsi="Times New Roman" w:cs="Times New Roman"/>
                <w:sz w:val="28"/>
                <w:szCs w:val="28"/>
              </w:rPr>
              <w:t>Слабая</w:t>
            </w:r>
          </w:p>
        </w:tc>
      </w:tr>
      <w:tr w:rsidR="002A0BC9" w:rsidRPr="002A0BC9" w14:paraId="3EDD9419" w14:textId="77777777" w:rsidTr="004E4FB0">
        <w:trPr>
          <w:jc w:val="center"/>
        </w:trPr>
        <w:tc>
          <w:tcPr>
            <w:tcW w:w="0" w:type="auto"/>
            <w:hideMark/>
          </w:tcPr>
          <w:p w14:paraId="27A5BEEB" w14:textId="77777777" w:rsidR="002A0BC9" w:rsidRPr="004E4FB0" w:rsidRDefault="002A0BC9" w:rsidP="004E4FB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4FB0">
              <w:rPr>
                <w:rFonts w:ascii="Times New Roman" w:hAnsi="Times New Roman" w:cs="Times New Roman"/>
                <w:sz w:val="28"/>
                <w:szCs w:val="28"/>
              </w:rPr>
              <w:t>Лучшие методы</w:t>
            </w:r>
          </w:p>
        </w:tc>
        <w:tc>
          <w:tcPr>
            <w:tcW w:w="0" w:type="auto"/>
            <w:hideMark/>
          </w:tcPr>
          <w:p w14:paraId="1C99F3B2" w14:textId="77777777" w:rsidR="002A0BC9" w:rsidRPr="004E4FB0" w:rsidRDefault="002A0BC9" w:rsidP="004E4FB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4FB0">
              <w:rPr>
                <w:rFonts w:ascii="Times New Roman" w:hAnsi="Times New Roman" w:cs="Times New Roman"/>
                <w:sz w:val="28"/>
                <w:szCs w:val="28"/>
              </w:rPr>
              <w:t>RBF KPCA, UMAP</w:t>
            </w:r>
          </w:p>
        </w:tc>
        <w:tc>
          <w:tcPr>
            <w:tcW w:w="0" w:type="auto"/>
            <w:hideMark/>
          </w:tcPr>
          <w:p w14:paraId="5926C197" w14:textId="77777777" w:rsidR="002A0BC9" w:rsidRPr="004E4FB0" w:rsidRDefault="002A0BC9" w:rsidP="004E4FB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4FB0">
              <w:rPr>
                <w:rFonts w:ascii="Times New Roman" w:hAnsi="Times New Roman" w:cs="Times New Roman"/>
                <w:sz w:val="28"/>
                <w:szCs w:val="28"/>
              </w:rPr>
              <w:t>Существенного преимущества нет</w:t>
            </w:r>
          </w:p>
        </w:tc>
      </w:tr>
      <w:tr w:rsidR="002A0BC9" w:rsidRPr="002A0BC9" w14:paraId="5C5D634E" w14:textId="77777777" w:rsidTr="004E4FB0">
        <w:trPr>
          <w:jc w:val="center"/>
        </w:trPr>
        <w:tc>
          <w:tcPr>
            <w:tcW w:w="0" w:type="auto"/>
            <w:hideMark/>
          </w:tcPr>
          <w:p w14:paraId="55875F8B" w14:textId="77777777" w:rsidR="002A0BC9" w:rsidRPr="004E4FB0" w:rsidRDefault="002A0BC9" w:rsidP="004E4FB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4FB0">
              <w:rPr>
                <w:rFonts w:ascii="Times New Roman" w:hAnsi="Times New Roman" w:cs="Times New Roman"/>
                <w:sz w:val="28"/>
                <w:szCs w:val="28"/>
              </w:rPr>
              <w:t>Silhouette</w:t>
            </w:r>
            <w:proofErr w:type="spellEnd"/>
            <w:r w:rsidRPr="004E4FB0">
              <w:rPr>
                <w:rFonts w:ascii="Times New Roman" w:hAnsi="Times New Roman" w:cs="Times New Roman"/>
                <w:sz w:val="28"/>
                <w:szCs w:val="28"/>
              </w:rPr>
              <w:t xml:space="preserve"> (лучший)</w:t>
            </w:r>
          </w:p>
        </w:tc>
        <w:tc>
          <w:tcPr>
            <w:tcW w:w="0" w:type="auto"/>
            <w:hideMark/>
          </w:tcPr>
          <w:p w14:paraId="456936E1" w14:textId="77777777" w:rsidR="002A0BC9" w:rsidRPr="004E4FB0" w:rsidRDefault="002A0BC9" w:rsidP="004E4FB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4FB0">
              <w:rPr>
                <w:rFonts w:ascii="Times New Roman" w:hAnsi="Times New Roman" w:cs="Times New Roman"/>
                <w:sz w:val="28"/>
                <w:szCs w:val="28"/>
              </w:rPr>
              <w:t>~0.72</w:t>
            </w:r>
          </w:p>
        </w:tc>
        <w:tc>
          <w:tcPr>
            <w:tcW w:w="0" w:type="auto"/>
            <w:hideMark/>
          </w:tcPr>
          <w:p w14:paraId="706B3857" w14:textId="77777777" w:rsidR="002A0BC9" w:rsidRPr="004E4FB0" w:rsidRDefault="002A0BC9" w:rsidP="004E4FB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4FB0">
              <w:rPr>
                <w:rFonts w:ascii="Times New Roman" w:hAnsi="Times New Roman" w:cs="Times New Roman"/>
                <w:sz w:val="28"/>
                <w:szCs w:val="28"/>
              </w:rPr>
              <w:t>~0.44</w:t>
            </w:r>
          </w:p>
        </w:tc>
      </w:tr>
      <w:tr w:rsidR="002A0BC9" w:rsidRPr="002A0BC9" w14:paraId="2C28955A" w14:textId="77777777" w:rsidTr="004E4FB0">
        <w:trPr>
          <w:jc w:val="center"/>
        </w:trPr>
        <w:tc>
          <w:tcPr>
            <w:tcW w:w="0" w:type="auto"/>
            <w:hideMark/>
          </w:tcPr>
          <w:p w14:paraId="05B7915D" w14:textId="77777777" w:rsidR="002A0BC9" w:rsidRPr="004E4FB0" w:rsidRDefault="002A0BC9" w:rsidP="004E4FB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4FB0">
              <w:rPr>
                <w:rFonts w:ascii="Times New Roman" w:hAnsi="Times New Roman" w:cs="Times New Roman"/>
                <w:sz w:val="28"/>
                <w:szCs w:val="28"/>
              </w:rPr>
              <w:t>Интерпретируемость кластеров</w:t>
            </w:r>
          </w:p>
        </w:tc>
        <w:tc>
          <w:tcPr>
            <w:tcW w:w="0" w:type="auto"/>
            <w:hideMark/>
          </w:tcPr>
          <w:p w14:paraId="6E505115" w14:textId="77777777" w:rsidR="002A0BC9" w:rsidRPr="004E4FB0" w:rsidRDefault="002A0BC9" w:rsidP="004E4FB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4FB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14:paraId="1A438A97" w14:textId="77777777" w:rsidR="002A0BC9" w:rsidRPr="004E4FB0" w:rsidRDefault="002A0BC9" w:rsidP="004E4FB0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4FB0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</w:tbl>
    <w:p w14:paraId="2BF67703" w14:textId="7EFAAB16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407559" w14:textId="3C195E71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>Главный вывод работы</w:t>
      </w:r>
    </w:p>
    <w:p w14:paraId="28E2A735" w14:textId="77777777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>Эффективность методов снижения размерности и кластеризации напрямую зависит от природы данных.</w:t>
      </w:r>
    </w:p>
    <w:p w14:paraId="1A3567DC" w14:textId="77777777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>Если в данных есть естественная структура (как у пингвинов), нелинейные методы позволяют её выявить и усилить.</w:t>
      </w:r>
    </w:p>
    <w:p w14:paraId="0DDE20F7" w14:textId="77777777" w:rsidR="002A0BC9" w:rsidRPr="002A0BC9" w:rsidRDefault="002A0BC9" w:rsidP="002A0B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C9">
        <w:rPr>
          <w:rFonts w:ascii="Times New Roman" w:hAnsi="Times New Roman" w:cs="Times New Roman"/>
          <w:sz w:val="28"/>
          <w:szCs w:val="28"/>
        </w:rPr>
        <w:t xml:space="preserve">Если данные имеют непрерывную многомерную структуру (как в </w:t>
      </w:r>
      <w:proofErr w:type="spellStart"/>
      <w:r w:rsidRPr="002A0BC9">
        <w:rPr>
          <w:rFonts w:ascii="Times New Roman" w:hAnsi="Times New Roman" w:cs="Times New Roman"/>
          <w:sz w:val="28"/>
          <w:szCs w:val="28"/>
        </w:rPr>
        <w:t>LoL</w:t>
      </w:r>
      <w:proofErr w:type="spellEnd"/>
      <w:r w:rsidRPr="002A0BC9">
        <w:rPr>
          <w:rFonts w:ascii="Times New Roman" w:hAnsi="Times New Roman" w:cs="Times New Roman"/>
          <w:sz w:val="28"/>
          <w:szCs w:val="28"/>
        </w:rPr>
        <w:t>), кластеризация не даёт чётких групп даже при использовании продвинутых методов.</w:t>
      </w:r>
    </w:p>
    <w:p w14:paraId="45C71AB4" w14:textId="02583B0B" w:rsidR="00BF78CF" w:rsidRDefault="00BF78CF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C8F28B0" w14:textId="7EE5825D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8" w:name="_Toc222747288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  <w:bookmarkEnd w:id="28"/>
    </w:p>
    <w:p w14:paraId="3864F17D" w14:textId="77777777" w:rsidR="00541E08" w:rsidRPr="00F6228F" w:rsidRDefault="00541E08" w:rsidP="003F7F6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E0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>. Официальная документация</w:t>
      </w:r>
      <w:r w:rsidRPr="00F6228F">
        <w:rPr>
          <w:rFonts w:ascii="Times New Roman" w:hAnsi="Times New Roman" w:cs="Times New Roman"/>
          <w:sz w:val="28"/>
          <w:szCs w:val="28"/>
        </w:rPr>
        <w:t>.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228F">
        <w:rPr>
          <w:rFonts w:ascii="Times New Roman" w:hAnsi="Times New Roman" w:cs="Times New Roman"/>
          <w:sz w:val="28"/>
          <w:szCs w:val="28"/>
        </w:rPr>
        <w:t>: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hyperlink r:id="rId24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pydata</w:t>
        </w:r>
        <w:proofErr w:type="spellEnd"/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53BB4394" w14:textId="4F9FC7F1" w:rsidR="00541E08" w:rsidRPr="00BD035E" w:rsidRDefault="00AF3F47" w:rsidP="003F7F6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630B6">
        <w:rPr>
          <w:rFonts w:ascii="Times New Roman" w:hAnsi="Times New Roman" w:cs="Times New Roman"/>
          <w:sz w:val="28"/>
          <w:szCs w:val="28"/>
          <w:lang w:val="en-US"/>
        </w:rPr>
        <w:t>cikit</w:t>
      </w:r>
      <w:r w:rsidR="00D630B6" w:rsidRPr="00BD035E">
        <w:rPr>
          <w:rFonts w:ascii="Times New Roman" w:hAnsi="Times New Roman" w:cs="Times New Roman"/>
          <w:sz w:val="28"/>
          <w:szCs w:val="28"/>
        </w:rPr>
        <w:t>-</w:t>
      </w:r>
      <w:r w:rsidR="00D630B6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="00541E08"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="00541E08" w:rsidRPr="00AF3F4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41E08" w:rsidRPr="00BD035E">
        <w:rPr>
          <w:rFonts w:ascii="Times New Roman" w:hAnsi="Times New Roman" w:cs="Times New Roman"/>
          <w:sz w:val="28"/>
          <w:szCs w:val="28"/>
        </w:rPr>
        <w:t xml:space="preserve">: </w:t>
      </w:r>
      <w:hyperlink r:id="rId25" w:history="1"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scikit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learn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index</w:t>
        </w:r>
        <w:r w:rsidR="00D630B6" w:rsidRPr="00BD035E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</w:p>
    <w:p w14:paraId="521C6D4A" w14:textId="427C3859" w:rsidR="00541E08" w:rsidRPr="00541E08" w:rsidRDefault="00541E08" w:rsidP="003F7F6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seaborn</w:t>
      </w:r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26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https://seaborn.pydata.org/</w:t>
        </w:r>
      </w:hyperlink>
    </w:p>
    <w:sectPr w:rsidR="00541E08" w:rsidRPr="00541E08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9B003" w14:textId="77777777" w:rsidR="00E139AC" w:rsidRDefault="00E139AC" w:rsidP="00E03E8F">
      <w:pPr>
        <w:spacing w:after="0" w:line="240" w:lineRule="auto"/>
      </w:pPr>
      <w:r>
        <w:separator/>
      </w:r>
    </w:p>
  </w:endnote>
  <w:endnote w:type="continuationSeparator" w:id="0">
    <w:p w14:paraId="046F06C9" w14:textId="77777777" w:rsidR="00E139AC" w:rsidRDefault="00E139AC" w:rsidP="00E0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79A11" w14:textId="77777777" w:rsidR="00E139AC" w:rsidRDefault="00E139AC" w:rsidP="00E03E8F">
      <w:pPr>
        <w:spacing w:after="0" w:line="240" w:lineRule="auto"/>
      </w:pPr>
      <w:r>
        <w:separator/>
      </w:r>
    </w:p>
  </w:footnote>
  <w:footnote w:type="continuationSeparator" w:id="0">
    <w:p w14:paraId="526C8FAB" w14:textId="77777777" w:rsidR="00E139AC" w:rsidRDefault="00E139AC" w:rsidP="00E03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0EC0"/>
    <w:multiLevelType w:val="hybridMultilevel"/>
    <w:tmpl w:val="F89625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08453E"/>
    <w:multiLevelType w:val="hybridMultilevel"/>
    <w:tmpl w:val="2378F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8D1BCF"/>
    <w:multiLevelType w:val="hybridMultilevel"/>
    <w:tmpl w:val="3014C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B22559"/>
    <w:multiLevelType w:val="hybridMultilevel"/>
    <w:tmpl w:val="063A3D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2160BA"/>
    <w:multiLevelType w:val="hybridMultilevel"/>
    <w:tmpl w:val="607E18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AE5352"/>
    <w:multiLevelType w:val="hybridMultilevel"/>
    <w:tmpl w:val="8C1A6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A84BE0"/>
    <w:multiLevelType w:val="hybridMultilevel"/>
    <w:tmpl w:val="0CA2FD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E43A74"/>
    <w:multiLevelType w:val="hybridMultilevel"/>
    <w:tmpl w:val="6BB6C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F5B4A73"/>
    <w:multiLevelType w:val="hybridMultilevel"/>
    <w:tmpl w:val="E2E06A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0BA5227"/>
    <w:multiLevelType w:val="hybridMultilevel"/>
    <w:tmpl w:val="D2FA7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0FB2649"/>
    <w:multiLevelType w:val="hybridMultilevel"/>
    <w:tmpl w:val="F74239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28942BE"/>
    <w:multiLevelType w:val="hybridMultilevel"/>
    <w:tmpl w:val="470C0A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30569CE"/>
    <w:multiLevelType w:val="hybridMultilevel"/>
    <w:tmpl w:val="8E84D4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3D867E1"/>
    <w:multiLevelType w:val="hybridMultilevel"/>
    <w:tmpl w:val="C2FE3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63814B5"/>
    <w:multiLevelType w:val="hybridMultilevel"/>
    <w:tmpl w:val="3B28BF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7194519"/>
    <w:multiLevelType w:val="hybridMultilevel"/>
    <w:tmpl w:val="0ADCDC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8442798"/>
    <w:multiLevelType w:val="hybridMultilevel"/>
    <w:tmpl w:val="4C04AE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8C90D6A"/>
    <w:multiLevelType w:val="hybridMultilevel"/>
    <w:tmpl w:val="98242D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AF32442"/>
    <w:multiLevelType w:val="hybridMultilevel"/>
    <w:tmpl w:val="A392A7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B205D00"/>
    <w:multiLevelType w:val="hybridMultilevel"/>
    <w:tmpl w:val="32346E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14909"/>
    <w:multiLevelType w:val="hybridMultilevel"/>
    <w:tmpl w:val="49D255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DC26449"/>
    <w:multiLevelType w:val="hybridMultilevel"/>
    <w:tmpl w:val="0540D6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F0000DD"/>
    <w:multiLevelType w:val="hybridMultilevel"/>
    <w:tmpl w:val="9CB09F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07C7967"/>
    <w:multiLevelType w:val="hybridMultilevel"/>
    <w:tmpl w:val="527CD3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0E3671F"/>
    <w:multiLevelType w:val="hybridMultilevel"/>
    <w:tmpl w:val="B7B66F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1E04D81"/>
    <w:multiLevelType w:val="hybridMultilevel"/>
    <w:tmpl w:val="341EAA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4521019"/>
    <w:multiLevelType w:val="hybridMultilevel"/>
    <w:tmpl w:val="97FE6F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5771258"/>
    <w:multiLevelType w:val="hybridMultilevel"/>
    <w:tmpl w:val="D75A47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73E3681"/>
    <w:multiLevelType w:val="hybridMultilevel"/>
    <w:tmpl w:val="6F4C52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79A6FE9"/>
    <w:multiLevelType w:val="hybridMultilevel"/>
    <w:tmpl w:val="1004B4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27B50EAE"/>
    <w:multiLevelType w:val="hybridMultilevel"/>
    <w:tmpl w:val="A8DED4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2A484AE2"/>
    <w:multiLevelType w:val="hybridMultilevel"/>
    <w:tmpl w:val="2B12A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2AE12BF8"/>
    <w:multiLevelType w:val="hybridMultilevel"/>
    <w:tmpl w:val="F75AE0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2C8E07CC"/>
    <w:multiLevelType w:val="hybridMultilevel"/>
    <w:tmpl w:val="783C21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2EB16F3E"/>
    <w:multiLevelType w:val="hybridMultilevel"/>
    <w:tmpl w:val="C12C5E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2FD778F8"/>
    <w:multiLevelType w:val="hybridMultilevel"/>
    <w:tmpl w:val="398897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2FFE54A0"/>
    <w:multiLevelType w:val="hybridMultilevel"/>
    <w:tmpl w:val="A4C48F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30D2241B"/>
    <w:multiLevelType w:val="hybridMultilevel"/>
    <w:tmpl w:val="C5B8D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30EE6549"/>
    <w:multiLevelType w:val="hybridMultilevel"/>
    <w:tmpl w:val="C28E3D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32EE188A"/>
    <w:multiLevelType w:val="hybridMultilevel"/>
    <w:tmpl w:val="1D0CB2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330A3531"/>
    <w:multiLevelType w:val="hybridMultilevel"/>
    <w:tmpl w:val="8EA012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33E92020"/>
    <w:multiLevelType w:val="hybridMultilevel"/>
    <w:tmpl w:val="4644F9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44035B2"/>
    <w:multiLevelType w:val="hybridMultilevel"/>
    <w:tmpl w:val="5B1E1A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346E305A"/>
    <w:multiLevelType w:val="hybridMultilevel"/>
    <w:tmpl w:val="5D5E3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364954D2"/>
    <w:multiLevelType w:val="hybridMultilevel"/>
    <w:tmpl w:val="6736FB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3726683B"/>
    <w:multiLevelType w:val="hybridMultilevel"/>
    <w:tmpl w:val="BAB087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7C24375"/>
    <w:multiLevelType w:val="hybridMultilevel"/>
    <w:tmpl w:val="499C34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39E717E8"/>
    <w:multiLevelType w:val="hybridMultilevel"/>
    <w:tmpl w:val="C1A08E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3A687326"/>
    <w:multiLevelType w:val="hybridMultilevel"/>
    <w:tmpl w:val="7BFCE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3C2F1740"/>
    <w:multiLevelType w:val="hybridMultilevel"/>
    <w:tmpl w:val="4594A7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3DA647D3"/>
    <w:multiLevelType w:val="hybridMultilevel"/>
    <w:tmpl w:val="4BD6E3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3F2C48C8"/>
    <w:multiLevelType w:val="hybridMultilevel"/>
    <w:tmpl w:val="A68E23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400C4414"/>
    <w:multiLevelType w:val="hybridMultilevel"/>
    <w:tmpl w:val="FFDAFB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4107707C"/>
    <w:multiLevelType w:val="hybridMultilevel"/>
    <w:tmpl w:val="450C5D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4146396"/>
    <w:multiLevelType w:val="hybridMultilevel"/>
    <w:tmpl w:val="6E8C5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44FE058A"/>
    <w:multiLevelType w:val="hybridMultilevel"/>
    <w:tmpl w:val="53460A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457C5D84"/>
    <w:multiLevelType w:val="hybridMultilevel"/>
    <w:tmpl w:val="AACC07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45DF3BE7"/>
    <w:multiLevelType w:val="hybridMultilevel"/>
    <w:tmpl w:val="9BB27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47751B32"/>
    <w:multiLevelType w:val="hybridMultilevel"/>
    <w:tmpl w:val="10224E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498C333B"/>
    <w:multiLevelType w:val="hybridMultilevel"/>
    <w:tmpl w:val="4C62C9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4A4B6703"/>
    <w:multiLevelType w:val="hybridMultilevel"/>
    <w:tmpl w:val="0570DD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4A596D92"/>
    <w:multiLevelType w:val="hybridMultilevel"/>
    <w:tmpl w:val="B7F6F6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4AAD02D9"/>
    <w:multiLevelType w:val="hybridMultilevel"/>
    <w:tmpl w:val="F5BCF8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4ADB0AB4"/>
    <w:multiLevelType w:val="hybridMultilevel"/>
    <w:tmpl w:val="B7745D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4B1A5BEF"/>
    <w:multiLevelType w:val="hybridMultilevel"/>
    <w:tmpl w:val="68E22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5" w15:restartNumberingAfterBreak="0">
    <w:nsid w:val="4DF73CF3"/>
    <w:multiLevelType w:val="hybridMultilevel"/>
    <w:tmpl w:val="FD0450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4F8A2607"/>
    <w:multiLevelType w:val="hybridMultilevel"/>
    <w:tmpl w:val="3F52AE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7" w15:restartNumberingAfterBreak="0">
    <w:nsid w:val="53B74B1E"/>
    <w:multiLevelType w:val="hybridMultilevel"/>
    <w:tmpl w:val="018836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547675BA"/>
    <w:multiLevelType w:val="hybridMultilevel"/>
    <w:tmpl w:val="7780D7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552A7220"/>
    <w:multiLevelType w:val="hybridMultilevel"/>
    <w:tmpl w:val="F1284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566A71CF"/>
    <w:multiLevelType w:val="hybridMultilevel"/>
    <w:tmpl w:val="BCB86D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578D769A"/>
    <w:multiLevelType w:val="hybridMultilevel"/>
    <w:tmpl w:val="9020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58B30999"/>
    <w:multiLevelType w:val="hybridMultilevel"/>
    <w:tmpl w:val="C58AB3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58F20824"/>
    <w:multiLevelType w:val="hybridMultilevel"/>
    <w:tmpl w:val="152C96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5A1479BF"/>
    <w:multiLevelType w:val="hybridMultilevel"/>
    <w:tmpl w:val="A8F8A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5DD750A3"/>
    <w:multiLevelType w:val="hybridMultilevel"/>
    <w:tmpl w:val="755A98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5FFE5D94"/>
    <w:multiLevelType w:val="hybridMultilevel"/>
    <w:tmpl w:val="8FE6D8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600902B6"/>
    <w:multiLevelType w:val="multilevel"/>
    <w:tmpl w:val="AEB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E6198C"/>
    <w:multiLevelType w:val="hybridMultilevel"/>
    <w:tmpl w:val="8C94A4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6267605E"/>
    <w:multiLevelType w:val="hybridMultilevel"/>
    <w:tmpl w:val="A1D4F1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634E7FBC"/>
    <w:multiLevelType w:val="hybridMultilevel"/>
    <w:tmpl w:val="58ECBC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1" w15:restartNumberingAfterBreak="0">
    <w:nsid w:val="64D21418"/>
    <w:multiLevelType w:val="hybridMultilevel"/>
    <w:tmpl w:val="1700D3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64EF759B"/>
    <w:multiLevelType w:val="hybridMultilevel"/>
    <w:tmpl w:val="2E04D3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65140905"/>
    <w:multiLevelType w:val="hybridMultilevel"/>
    <w:tmpl w:val="49C8DF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6A8373B4"/>
    <w:multiLevelType w:val="hybridMultilevel"/>
    <w:tmpl w:val="FD66D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5" w15:restartNumberingAfterBreak="0">
    <w:nsid w:val="6AA92AF8"/>
    <w:multiLevelType w:val="hybridMultilevel"/>
    <w:tmpl w:val="3ABC9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6" w15:restartNumberingAfterBreak="0">
    <w:nsid w:val="6BC70941"/>
    <w:multiLevelType w:val="hybridMultilevel"/>
    <w:tmpl w:val="68AC09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7" w15:restartNumberingAfterBreak="0">
    <w:nsid w:val="6D507315"/>
    <w:multiLevelType w:val="hybridMultilevel"/>
    <w:tmpl w:val="56963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8" w15:restartNumberingAfterBreak="0">
    <w:nsid w:val="712F6710"/>
    <w:multiLevelType w:val="hybridMultilevel"/>
    <w:tmpl w:val="3FB46D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9" w15:restartNumberingAfterBreak="0">
    <w:nsid w:val="7166284F"/>
    <w:multiLevelType w:val="hybridMultilevel"/>
    <w:tmpl w:val="48DECD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72050C58"/>
    <w:multiLevelType w:val="hybridMultilevel"/>
    <w:tmpl w:val="7B3ADF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1" w15:restartNumberingAfterBreak="0">
    <w:nsid w:val="730443AE"/>
    <w:multiLevelType w:val="hybridMultilevel"/>
    <w:tmpl w:val="640224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2" w15:restartNumberingAfterBreak="0">
    <w:nsid w:val="73804085"/>
    <w:multiLevelType w:val="multilevel"/>
    <w:tmpl w:val="AEB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C76E69"/>
    <w:multiLevelType w:val="hybridMultilevel"/>
    <w:tmpl w:val="2004A4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4" w15:restartNumberingAfterBreak="0">
    <w:nsid w:val="75162E04"/>
    <w:multiLevelType w:val="hybridMultilevel"/>
    <w:tmpl w:val="356CF8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5" w15:restartNumberingAfterBreak="0">
    <w:nsid w:val="755F19AC"/>
    <w:multiLevelType w:val="hybridMultilevel"/>
    <w:tmpl w:val="2F0081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6" w15:restartNumberingAfterBreak="0">
    <w:nsid w:val="756E44FA"/>
    <w:multiLevelType w:val="hybridMultilevel"/>
    <w:tmpl w:val="E97E18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7" w15:restartNumberingAfterBreak="0">
    <w:nsid w:val="77F41BDD"/>
    <w:multiLevelType w:val="hybridMultilevel"/>
    <w:tmpl w:val="3D787A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8" w15:restartNumberingAfterBreak="0">
    <w:nsid w:val="78EE03D6"/>
    <w:multiLevelType w:val="hybridMultilevel"/>
    <w:tmpl w:val="977E40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9" w15:restartNumberingAfterBreak="0">
    <w:nsid w:val="7B0664B6"/>
    <w:multiLevelType w:val="hybridMultilevel"/>
    <w:tmpl w:val="EC4265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0" w15:restartNumberingAfterBreak="0">
    <w:nsid w:val="7C9D644A"/>
    <w:multiLevelType w:val="hybridMultilevel"/>
    <w:tmpl w:val="545CAF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4"/>
  </w:num>
  <w:num w:numId="2">
    <w:abstractNumId w:val="58"/>
  </w:num>
  <w:num w:numId="3">
    <w:abstractNumId w:val="5"/>
  </w:num>
  <w:num w:numId="4">
    <w:abstractNumId w:val="72"/>
  </w:num>
  <w:num w:numId="5">
    <w:abstractNumId w:val="62"/>
  </w:num>
  <w:num w:numId="6">
    <w:abstractNumId w:val="91"/>
  </w:num>
  <w:num w:numId="7">
    <w:abstractNumId w:val="44"/>
  </w:num>
  <w:num w:numId="8">
    <w:abstractNumId w:val="66"/>
  </w:num>
  <w:num w:numId="9">
    <w:abstractNumId w:val="41"/>
  </w:num>
  <w:num w:numId="10">
    <w:abstractNumId w:val="53"/>
  </w:num>
  <w:num w:numId="11">
    <w:abstractNumId w:val="97"/>
  </w:num>
  <w:num w:numId="12">
    <w:abstractNumId w:val="18"/>
  </w:num>
  <w:num w:numId="13">
    <w:abstractNumId w:val="45"/>
  </w:num>
  <w:num w:numId="14">
    <w:abstractNumId w:val="0"/>
  </w:num>
  <w:num w:numId="15">
    <w:abstractNumId w:val="43"/>
  </w:num>
  <w:num w:numId="16">
    <w:abstractNumId w:val="52"/>
  </w:num>
  <w:num w:numId="17">
    <w:abstractNumId w:val="10"/>
  </w:num>
  <w:num w:numId="18">
    <w:abstractNumId w:val="4"/>
  </w:num>
  <w:num w:numId="19">
    <w:abstractNumId w:val="46"/>
  </w:num>
  <w:num w:numId="20">
    <w:abstractNumId w:val="86"/>
  </w:num>
  <w:num w:numId="21">
    <w:abstractNumId w:val="76"/>
  </w:num>
  <w:num w:numId="22">
    <w:abstractNumId w:val="60"/>
  </w:num>
  <w:num w:numId="23">
    <w:abstractNumId w:val="95"/>
  </w:num>
  <w:num w:numId="24">
    <w:abstractNumId w:val="88"/>
  </w:num>
  <w:num w:numId="25">
    <w:abstractNumId w:val="21"/>
  </w:num>
  <w:num w:numId="26">
    <w:abstractNumId w:val="51"/>
  </w:num>
  <w:num w:numId="27">
    <w:abstractNumId w:val="47"/>
  </w:num>
  <w:num w:numId="28">
    <w:abstractNumId w:val="35"/>
  </w:num>
  <w:num w:numId="29">
    <w:abstractNumId w:val="61"/>
  </w:num>
  <w:num w:numId="30">
    <w:abstractNumId w:val="70"/>
  </w:num>
  <w:num w:numId="31">
    <w:abstractNumId w:val="19"/>
  </w:num>
  <w:num w:numId="32">
    <w:abstractNumId w:val="24"/>
  </w:num>
  <w:num w:numId="33">
    <w:abstractNumId w:val="9"/>
  </w:num>
  <w:num w:numId="34">
    <w:abstractNumId w:val="74"/>
  </w:num>
  <w:num w:numId="35">
    <w:abstractNumId w:val="29"/>
  </w:num>
  <w:num w:numId="36">
    <w:abstractNumId w:val="59"/>
  </w:num>
  <w:num w:numId="37">
    <w:abstractNumId w:val="26"/>
  </w:num>
  <w:num w:numId="38">
    <w:abstractNumId w:val="13"/>
  </w:num>
  <w:num w:numId="39">
    <w:abstractNumId w:val="79"/>
  </w:num>
  <w:num w:numId="40">
    <w:abstractNumId w:val="73"/>
  </w:num>
  <w:num w:numId="41">
    <w:abstractNumId w:val="63"/>
  </w:num>
  <w:num w:numId="42">
    <w:abstractNumId w:val="98"/>
  </w:num>
  <w:num w:numId="43">
    <w:abstractNumId w:val="17"/>
  </w:num>
  <w:num w:numId="44">
    <w:abstractNumId w:val="81"/>
  </w:num>
  <w:num w:numId="45">
    <w:abstractNumId w:val="25"/>
  </w:num>
  <w:num w:numId="46">
    <w:abstractNumId w:val="7"/>
  </w:num>
  <w:num w:numId="47">
    <w:abstractNumId w:val="99"/>
  </w:num>
  <w:num w:numId="48">
    <w:abstractNumId w:val="1"/>
  </w:num>
  <w:num w:numId="49">
    <w:abstractNumId w:val="36"/>
  </w:num>
  <w:num w:numId="50">
    <w:abstractNumId w:val="2"/>
  </w:num>
  <w:num w:numId="51">
    <w:abstractNumId w:val="11"/>
  </w:num>
  <w:num w:numId="52">
    <w:abstractNumId w:val="8"/>
  </w:num>
  <w:num w:numId="53">
    <w:abstractNumId w:val="77"/>
  </w:num>
  <w:num w:numId="54">
    <w:abstractNumId w:val="92"/>
  </w:num>
  <w:num w:numId="55">
    <w:abstractNumId w:val="15"/>
  </w:num>
  <w:num w:numId="56">
    <w:abstractNumId w:val="84"/>
  </w:num>
  <w:num w:numId="57">
    <w:abstractNumId w:val="37"/>
  </w:num>
  <w:num w:numId="58">
    <w:abstractNumId w:val="23"/>
  </w:num>
  <w:num w:numId="59">
    <w:abstractNumId w:val="28"/>
  </w:num>
  <w:num w:numId="60">
    <w:abstractNumId w:val="33"/>
  </w:num>
  <w:num w:numId="61">
    <w:abstractNumId w:val="85"/>
  </w:num>
  <w:num w:numId="62">
    <w:abstractNumId w:val="100"/>
  </w:num>
  <w:num w:numId="63">
    <w:abstractNumId w:val="89"/>
  </w:num>
  <w:num w:numId="64">
    <w:abstractNumId w:val="38"/>
  </w:num>
  <w:num w:numId="65">
    <w:abstractNumId w:val="69"/>
  </w:num>
  <w:num w:numId="66">
    <w:abstractNumId w:val="49"/>
  </w:num>
  <w:num w:numId="67">
    <w:abstractNumId w:val="96"/>
  </w:num>
  <w:num w:numId="68">
    <w:abstractNumId w:val="67"/>
  </w:num>
  <w:num w:numId="69">
    <w:abstractNumId w:val="93"/>
  </w:num>
  <w:num w:numId="70">
    <w:abstractNumId w:val="32"/>
  </w:num>
  <w:num w:numId="71">
    <w:abstractNumId w:val="57"/>
  </w:num>
  <w:num w:numId="72">
    <w:abstractNumId w:val="50"/>
  </w:num>
  <w:num w:numId="73">
    <w:abstractNumId w:val="6"/>
  </w:num>
  <w:num w:numId="74">
    <w:abstractNumId w:val="12"/>
  </w:num>
  <w:num w:numId="75">
    <w:abstractNumId w:val="90"/>
  </w:num>
  <w:num w:numId="76">
    <w:abstractNumId w:val="31"/>
  </w:num>
  <w:num w:numId="77">
    <w:abstractNumId w:val="39"/>
  </w:num>
  <w:num w:numId="78">
    <w:abstractNumId w:val="54"/>
  </w:num>
  <w:num w:numId="79">
    <w:abstractNumId w:val="94"/>
  </w:num>
  <w:num w:numId="80">
    <w:abstractNumId w:val="30"/>
  </w:num>
  <w:num w:numId="81">
    <w:abstractNumId w:val="65"/>
  </w:num>
  <w:num w:numId="82">
    <w:abstractNumId w:val="71"/>
  </w:num>
  <w:num w:numId="83">
    <w:abstractNumId w:val="27"/>
  </w:num>
  <w:num w:numId="84">
    <w:abstractNumId w:val="16"/>
  </w:num>
  <w:num w:numId="85">
    <w:abstractNumId w:val="14"/>
  </w:num>
  <w:num w:numId="86">
    <w:abstractNumId w:val="20"/>
  </w:num>
  <w:num w:numId="87">
    <w:abstractNumId w:val="80"/>
  </w:num>
  <w:num w:numId="88">
    <w:abstractNumId w:val="22"/>
  </w:num>
  <w:num w:numId="89">
    <w:abstractNumId w:val="42"/>
  </w:num>
  <w:num w:numId="90">
    <w:abstractNumId w:val="3"/>
  </w:num>
  <w:num w:numId="91">
    <w:abstractNumId w:val="68"/>
  </w:num>
  <w:num w:numId="92">
    <w:abstractNumId w:val="83"/>
  </w:num>
  <w:num w:numId="93">
    <w:abstractNumId w:val="82"/>
  </w:num>
  <w:num w:numId="94">
    <w:abstractNumId w:val="34"/>
  </w:num>
  <w:num w:numId="95">
    <w:abstractNumId w:val="55"/>
  </w:num>
  <w:num w:numId="96">
    <w:abstractNumId w:val="56"/>
  </w:num>
  <w:num w:numId="97">
    <w:abstractNumId w:val="40"/>
  </w:num>
  <w:num w:numId="98">
    <w:abstractNumId w:val="87"/>
  </w:num>
  <w:num w:numId="99">
    <w:abstractNumId w:val="75"/>
  </w:num>
  <w:num w:numId="100">
    <w:abstractNumId w:val="78"/>
  </w:num>
  <w:num w:numId="101">
    <w:abstractNumId w:val="48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3"/>
    <w:rsid w:val="000121F2"/>
    <w:rsid w:val="000148D4"/>
    <w:rsid w:val="0001770B"/>
    <w:rsid w:val="0002002A"/>
    <w:rsid w:val="00031F4A"/>
    <w:rsid w:val="00032AB7"/>
    <w:rsid w:val="00056C8E"/>
    <w:rsid w:val="00073AAA"/>
    <w:rsid w:val="0007616F"/>
    <w:rsid w:val="00076554"/>
    <w:rsid w:val="00076ED6"/>
    <w:rsid w:val="00081607"/>
    <w:rsid w:val="0008220A"/>
    <w:rsid w:val="000A2192"/>
    <w:rsid w:val="000A37B8"/>
    <w:rsid w:val="000B649F"/>
    <w:rsid w:val="000B6FBF"/>
    <w:rsid w:val="000C0B90"/>
    <w:rsid w:val="000C3B07"/>
    <w:rsid w:val="000E05BB"/>
    <w:rsid w:val="000E0905"/>
    <w:rsid w:val="000E1DE4"/>
    <w:rsid w:val="000F1C5C"/>
    <w:rsid w:val="00112A51"/>
    <w:rsid w:val="001176DE"/>
    <w:rsid w:val="00117D96"/>
    <w:rsid w:val="001225D4"/>
    <w:rsid w:val="001238DB"/>
    <w:rsid w:val="001256F1"/>
    <w:rsid w:val="001257D5"/>
    <w:rsid w:val="001257ED"/>
    <w:rsid w:val="00137355"/>
    <w:rsid w:val="00137FDD"/>
    <w:rsid w:val="00140888"/>
    <w:rsid w:val="00141664"/>
    <w:rsid w:val="00144C84"/>
    <w:rsid w:val="001536E6"/>
    <w:rsid w:val="00175D5E"/>
    <w:rsid w:val="00177DD6"/>
    <w:rsid w:val="00187F15"/>
    <w:rsid w:val="00190822"/>
    <w:rsid w:val="00192506"/>
    <w:rsid w:val="0019447D"/>
    <w:rsid w:val="001962D7"/>
    <w:rsid w:val="001A44A3"/>
    <w:rsid w:val="001A492B"/>
    <w:rsid w:val="001A6492"/>
    <w:rsid w:val="001A7F9A"/>
    <w:rsid w:val="001D3B02"/>
    <w:rsid w:val="001E0A25"/>
    <w:rsid w:val="001E2DCB"/>
    <w:rsid w:val="001E3988"/>
    <w:rsid w:val="001E41D0"/>
    <w:rsid w:val="002037CE"/>
    <w:rsid w:val="00204F23"/>
    <w:rsid w:val="0020709B"/>
    <w:rsid w:val="00212ADF"/>
    <w:rsid w:val="00214D9E"/>
    <w:rsid w:val="0021599D"/>
    <w:rsid w:val="0022455A"/>
    <w:rsid w:val="00245854"/>
    <w:rsid w:val="0025004B"/>
    <w:rsid w:val="00254D06"/>
    <w:rsid w:val="00261A9D"/>
    <w:rsid w:val="00262354"/>
    <w:rsid w:val="00263AD5"/>
    <w:rsid w:val="00266BF4"/>
    <w:rsid w:val="002705FC"/>
    <w:rsid w:val="00273E2B"/>
    <w:rsid w:val="00276067"/>
    <w:rsid w:val="00286F34"/>
    <w:rsid w:val="00287743"/>
    <w:rsid w:val="00295204"/>
    <w:rsid w:val="002A0BC9"/>
    <w:rsid w:val="002A152B"/>
    <w:rsid w:val="002A2350"/>
    <w:rsid w:val="002A37DE"/>
    <w:rsid w:val="002A70CA"/>
    <w:rsid w:val="002B19A3"/>
    <w:rsid w:val="002C025F"/>
    <w:rsid w:val="002C1AAD"/>
    <w:rsid w:val="002D2975"/>
    <w:rsid w:val="002D4BE0"/>
    <w:rsid w:val="002D7733"/>
    <w:rsid w:val="002E11EA"/>
    <w:rsid w:val="002E1308"/>
    <w:rsid w:val="002F3CA1"/>
    <w:rsid w:val="00301BB6"/>
    <w:rsid w:val="003219A0"/>
    <w:rsid w:val="00322144"/>
    <w:rsid w:val="00327255"/>
    <w:rsid w:val="00333E96"/>
    <w:rsid w:val="00335235"/>
    <w:rsid w:val="003352DC"/>
    <w:rsid w:val="00363769"/>
    <w:rsid w:val="00370AAD"/>
    <w:rsid w:val="00373145"/>
    <w:rsid w:val="00373885"/>
    <w:rsid w:val="00375B01"/>
    <w:rsid w:val="00390D56"/>
    <w:rsid w:val="00391CAD"/>
    <w:rsid w:val="003939A2"/>
    <w:rsid w:val="00393D4D"/>
    <w:rsid w:val="00395D27"/>
    <w:rsid w:val="003B3D76"/>
    <w:rsid w:val="003B4E96"/>
    <w:rsid w:val="003B728F"/>
    <w:rsid w:val="003C25B3"/>
    <w:rsid w:val="003D4F42"/>
    <w:rsid w:val="003D650E"/>
    <w:rsid w:val="003E071A"/>
    <w:rsid w:val="003E4AD5"/>
    <w:rsid w:val="003F7F64"/>
    <w:rsid w:val="00402B69"/>
    <w:rsid w:val="004151C5"/>
    <w:rsid w:val="00420635"/>
    <w:rsid w:val="00420B9E"/>
    <w:rsid w:val="00422650"/>
    <w:rsid w:val="004361D9"/>
    <w:rsid w:val="00441344"/>
    <w:rsid w:val="00444113"/>
    <w:rsid w:val="00460964"/>
    <w:rsid w:val="00471582"/>
    <w:rsid w:val="00482B64"/>
    <w:rsid w:val="004856C1"/>
    <w:rsid w:val="0049557F"/>
    <w:rsid w:val="004B4173"/>
    <w:rsid w:val="004B47C3"/>
    <w:rsid w:val="004C03B1"/>
    <w:rsid w:val="004D78A5"/>
    <w:rsid w:val="004E4FB0"/>
    <w:rsid w:val="004E4FCB"/>
    <w:rsid w:val="004F17CF"/>
    <w:rsid w:val="004F4CED"/>
    <w:rsid w:val="004F6252"/>
    <w:rsid w:val="004F68BE"/>
    <w:rsid w:val="004F7C71"/>
    <w:rsid w:val="005023C8"/>
    <w:rsid w:val="00505AB5"/>
    <w:rsid w:val="00506EA2"/>
    <w:rsid w:val="00506EA8"/>
    <w:rsid w:val="005102E1"/>
    <w:rsid w:val="00514B49"/>
    <w:rsid w:val="0052262D"/>
    <w:rsid w:val="005243EC"/>
    <w:rsid w:val="0053288C"/>
    <w:rsid w:val="00541E08"/>
    <w:rsid w:val="005439BF"/>
    <w:rsid w:val="005464E1"/>
    <w:rsid w:val="0054655E"/>
    <w:rsid w:val="005669D8"/>
    <w:rsid w:val="00573B31"/>
    <w:rsid w:val="00585941"/>
    <w:rsid w:val="005A2A34"/>
    <w:rsid w:val="005B63AF"/>
    <w:rsid w:val="005B7D87"/>
    <w:rsid w:val="005C27FD"/>
    <w:rsid w:val="005C5218"/>
    <w:rsid w:val="005D4E1D"/>
    <w:rsid w:val="005E4552"/>
    <w:rsid w:val="005E65A7"/>
    <w:rsid w:val="005E7E57"/>
    <w:rsid w:val="00600879"/>
    <w:rsid w:val="0061044D"/>
    <w:rsid w:val="00616892"/>
    <w:rsid w:val="00624A0F"/>
    <w:rsid w:val="00624F18"/>
    <w:rsid w:val="00627053"/>
    <w:rsid w:val="0063526B"/>
    <w:rsid w:val="006414B6"/>
    <w:rsid w:val="006608E6"/>
    <w:rsid w:val="00663DD3"/>
    <w:rsid w:val="006851E6"/>
    <w:rsid w:val="006B1848"/>
    <w:rsid w:val="006B7E70"/>
    <w:rsid w:val="006D1B30"/>
    <w:rsid w:val="006D782B"/>
    <w:rsid w:val="006F2E6F"/>
    <w:rsid w:val="006F598D"/>
    <w:rsid w:val="007010BD"/>
    <w:rsid w:val="0070449B"/>
    <w:rsid w:val="007165F7"/>
    <w:rsid w:val="00725A28"/>
    <w:rsid w:val="00725CA6"/>
    <w:rsid w:val="007334F2"/>
    <w:rsid w:val="00737D80"/>
    <w:rsid w:val="007460C7"/>
    <w:rsid w:val="007753BA"/>
    <w:rsid w:val="007836C3"/>
    <w:rsid w:val="007A5AB5"/>
    <w:rsid w:val="007A7985"/>
    <w:rsid w:val="007B4C7F"/>
    <w:rsid w:val="007C1C40"/>
    <w:rsid w:val="007C3422"/>
    <w:rsid w:val="007C71B6"/>
    <w:rsid w:val="007E2412"/>
    <w:rsid w:val="007E4BAE"/>
    <w:rsid w:val="007F192C"/>
    <w:rsid w:val="007F7F36"/>
    <w:rsid w:val="00802E48"/>
    <w:rsid w:val="00804646"/>
    <w:rsid w:val="008174BC"/>
    <w:rsid w:val="00824CBF"/>
    <w:rsid w:val="0083385A"/>
    <w:rsid w:val="00847722"/>
    <w:rsid w:val="00853D40"/>
    <w:rsid w:val="00857F88"/>
    <w:rsid w:val="008601C2"/>
    <w:rsid w:val="0086526F"/>
    <w:rsid w:val="00875EC4"/>
    <w:rsid w:val="00877297"/>
    <w:rsid w:val="0088066E"/>
    <w:rsid w:val="00891FE2"/>
    <w:rsid w:val="00897279"/>
    <w:rsid w:val="0089759C"/>
    <w:rsid w:val="00897863"/>
    <w:rsid w:val="008A1F5C"/>
    <w:rsid w:val="008A3FC1"/>
    <w:rsid w:val="008A4D9A"/>
    <w:rsid w:val="008C74C7"/>
    <w:rsid w:val="008D509F"/>
    <w:rsid w:val="008D55CE"/>
    <w:rsid w:val="008D5E7C"/>
    <w:rsid w:val="008D7A55"/>
    <w:rsid w:val="008E0509"/>
    <w:rsid w:val="008E3588"/>
    <w:rsid w:val="008E7539"/>
    <w:rsid w:val="0090764D"/>
    <w:rsid w:val="009262C4"/>
    <w:rsid w:val="00926C12"/>
    <w:rsid w:val="0094461A"/>
    <w:rsid w:val="009534E6"/>
    <w:rsid w:val="00963B43"/>
    <w:rsid w:val="0096652B"/>
    <w:rsid w:val="009715A1"/>
    <w:rsid w:val="00991F6B"/>
    <w:rsid w:val="00992478"/>
    <w:rsid w:val="009A060F"/>
    <w:rsid w:val="009A1B90"/>
    <w:rsid w:val="009A4D30"/>
    <w:rsid w:val="009A7FEC"/>
    <w:rsid w:val="009B347E"/>
    <w:rsid w:val="009C266C"/>
    <w:rsid w:val="009D0FA2"/>
    <w:rsid w:val="009D6A48"/>
    <w:rsid w:val="009F7BB8"/>
    <w:rsid w:val="00A018B6"/>
    <w:rsid w:val="00A02DE8"/>
    <w:rsid w:val="00A04114"/>
    <w:rsid w:val="00A11BBF"/>
    <w:rsid w:val="00A13070"/>
    <w:rsid w:val="00A1413A"/>
    <w:rsid w:val="00A16DB7"/>
    <w:rsid w:val="00A25CD2"/>
    <w:rsid w:val="00A36768"/>
    <w:rsid w:val="00A43C75"/>
    <w:rsid w:val="00A54B6A"/>
    <w:rsid w:val="00A657B8"/>
    <w:rsid w:val="00A65837"/>
    <w:rsid w:val="00A77CBD"/>
    <w:rsid w:val="00AA1C88"/>
    <w:rsid w:val="00AA4E60"/>
    <w:rsid w:val="00AB214A"/>
    <w:rsid w:val="00AC00C4"/>
    <w:rsid w:val="00AC1E2D"/>
    <w:rsid w:val="00AC354B"/>
    <w:rsid w:val="00AF3F47"/>
    <w:rsid w:val="00B24AEA"/>
    <w:rsid w:val="00B3416F"/>
    <w:rsid w:val="00B35063"/>
    <w:rsid w:val="00B36807"/>
    <w:rsid w:val="00B37C8E"/>
    <w:rsid w:val="00B410D2"/>
    <w:rsid w:val="00B6016D"/>
    <w:rsid w:val="00B6774F"/>
    <w:rsid w:val="00B72158"/>
    <w:rsid w:val="00B72D3C"/>
    <w:rsid w:val="00B74D0D"/>
    <w:rsid w:val="00B927AF"/>
    <w:rsid w:val="00B97DE3"/>
    <w:rsid w:val="00BA00BE"/>
    <w:rsid w:val="00BB5056"/>
    <w:rsid w:val="00BC5DB3"/>
    <w:rsid w:val="00BD035E"/>
    <w:rsid w:val="00BD63B9"/>
    <w:rsid w:val="00BE0627"/>
    <w:rsid w:val="00BF78CF"/>
    <w:rsid w:val="00C26303"/>
    <w:rsid w:val="00C37A11"/>
    <w:rsid w:val="00C50318"/>
    <w:rsid w:val="00C50496"/>
    <w:rsid w:val="00C5218A"/>
    <w:rsid w:val="00C545E4"/>
    <w:rsid w:val="00C54F5D"/>
    <w:rsid w:val="00C564C5"/>
    <w:rsid w:val="00C57068"/>
    <w:rsid w:val="00C62F4C"/>
    <w:rsid w:val="00C676C0"/>
    <w:rsid w:val="00C744D0"/>
    <w:rsid w:val="00C77313"/>
    <w:rsid w:val="00C83958"/>
    <w:rsid w:val="00C83E64"/>
    <w:rsid w:val="00C86605"/>
    <w:rsid w:val="00C9625B"/>
    <w:rsid w:val="00CA1E47"/>
    <w:rsid w:val="00CA5F21"/>
    <w:rsid w:val="00CA787E"/>
    <w:rsid w:val="00CB7748"/>
    <w:rsid w:val="00CC1FBB"/>
    <w:rsid w:val="00CE1F37"/>
    <w:rsid w:val="00CE2E19"/>
    <w:rsid w:val="00D03FDC"/>
    <w:rsid w:val="00D12321"/>
    <w:rsid w:val="00D22250"/>
    <w:rsid w:val="00D23A08"/>
    <w:rsid w:val="00D2614F"/>
    <w:rsid w:val="00D32BDF"/>
    <w:rsid w:val="00D56367"/>
    <w:rsid w:val="00D630B6"/>
    <w:rsid w:val="00D677E7"/>
    <w:rsid w:val="00D7533C"/>
    <w:rsid w:val="00D8341A"/>
    <w:rsid w:val="00D873A4"/>
    <w:rsid w:val="00D92E90"/>
    <w:rsid w:val="00D94D62"/>
    <w:rsid w:val="00D94F8D"/>
    <w:rsid w:val="00D958EB"/>
    <w:rsid w:val="00DB418A"/>
    <w:rsid w:val="00DD537C"/>
    <w:rsid w:val="00E0156F"/>
    <w:rsid w:val="00E03E6A"/>
    <w:rsid w:val="00E03E8F"/>
    <w:rsid w:val="00E06487"/>
    <w:rsid w:val="00E139AC"/>
    <w:rsid w:val="00E13C11"/>
    <w:rsid w:val="00E15BC0"/>
    <w:rsid w:val="00E214E9"/>
    <w:rsid w:val="00E22E25"/>
    <w:rsid w:val="00E234A9"/>
    <w:rsid w:val="00E2529C"/>
    <w:rsid w:val="00E36E26"/>
    <w:rsid w:val="00E46A61"/>
    <w:rsid w:val="00E52507"/>
    <w:rsid w:val="00E610EC"/>
    <w:rsid w:val="00E66A1E"/>
    <w:rsid w:val="00E75565"/>
    <w:rsid w:val="00E75DED"/>
    <w:rsid w:val="00E80DFC"/>
    <w:rsid w:val="00E85B8B"/>
    <w:rsid w:val="00EB1FA1"/>
    <w:rsid w:val="00EB4C58"/>
    <w:rsid w:val="00EB4DC9"/>
    <w:rsid w:val="00EB4E0A"/>
    <w:rsid w:val="00ED1BD5"/>
    <w:rsid w:val="00ED23A5"/>
    <w:rsid w:val="00EE4FDD"/>
    <w:rsid w:val="00EE5007"/>
    <w:rsid w:val="00EF248C"/>
    <w:rsid w:val="00EF66C1"/>
    <w:rsid w:val="00EF6CB1"/>
    <w:rsid w:val="00F00466"/>
    <w:rsid w:val="00F012A1"/>
    <w:rsid w:val="00F01578"/>
    <w:rsid w:val="00F02A5C"/>
    <w:rsid w:val="00F032B8"/>
    <w:rsid w:val="00F050C6"/>
    <w:rsid w:val="00F05440"/>
    <w:rsid w:val="00F1172E"/>
    <w:rsid w:val="00F14C4F"/>
    <w:rsid w:val="00F15118"/>
    <w:rsid w:val="00F238CE"/>
    <w:rsid w:val="00F23C82"/>
    <w:rsid w:val="00F23D3A"/>
    <w:rsid w:val="00F2588F"/>
    <w:rsid w:val="00F42FEB"/>
    <w:rsid w:val="00F6228F"/>
    <w:rsid w:val="00F635F3"/>
    <w:rsid w:val="00F65974"/>
    <w:rsid w:val="00F90ADE"/>
    <w:rsid w:val="00F94B60"/>
    <w:rsid w:val="00FA16A7"/>
    <w:rsid w:val="00FA3849"/>
    <w:rsid w:val="00FA4AFC"/>
    <w:rsid w:val="00FA648C"/>
    <w:rsid w:val="00FB0A5B"/>
    <w:rsid w:val="00FB11E4"/>
    <w:rsid w:val="00FB63DF"/>
    <w:rsid w:val="00FC4BEE"/>
    <w:rsid w:val="00FC5759"/>
    <w:rsid w:val="00FC7067"/>
    <w:rsid w:val="00FD0F46"/>
    <w:rsid w:val="00FE52E3"/>
    <w:rsid w:val="00FF0C8C"/>
    <w:rsid w:val="00FF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7DD1"/>
  <w15:docId w15:val="{AB51F396-7580-415A-9F4D-0AC714D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5B"/>
  </w:style>
  <w:style w:type="paragraph" w:styleId="1">
    <w:name w:val="heading 1"/>
    <w:basedOn w:val="a"/>
    <w:next w:val="a"/>
    <w:link w:val="10"/>
    <w:uiPriority w:val="9"/>
    <w:qFormat/>
    <w:rsid w:val="0013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4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F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F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next w:val="a"/>
    <w:link w:val="a4"/>
    <w:qFormat/>
    <w:rsid w:val="0094461A"/>
    <w:pPr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главление Знак"/>
    <w:basedOn w:val="a0"/>
    <w:link w:val="a3"/>
    <w:rsid w:val="0094461A"/>
    <w:rPr>
      <w:rFonts w:ascii="Times New Roman" w:hAnsi="Times New Roman"/>
      <w:color w:val="000000" w:themeColor="text1"/>
      <w:sz w:val="28"/>
    </w:rPr>
  </w:style>
  <w:style w:type="paragraph" w:styleId="a5">
    <w:name w:val="Normal (Web)"/>
    <w:basedOn w:val="a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96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63B43"/>
    <w:pPr>
      <w:ind w:left="720"/>
      <w:contextualSpacing/>
    </w:pPr>
  </w:style>
  <w:style w:type="table" w:customStyle="1" w:styleId="11">
    <w:name w:val="Сетка таблицы1"/>
    <w:basedOn w:val="a1"/>
    <w:next w:val="a6"/>
    <w:uiPriority w:val="39"/>
    <w:rsid w:val="00EE500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2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6303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unhideWhenUsed/>
    <w:qFormat/>
    <w:rsid w:val="007F192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4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04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70449B"/>
    <w:rPr>
      <w:b/>
      <w:bCs/>
    </w:rPr>
  </w:style>
  <w:style w:type="character" w:styleId="HTML">
    <w:name w:val="HTML Code"/>
    <w:basedOn w:val="a0"/>
    <w:uiPriority w:val="99"/>
    <w:semiHidden/>
    <w:unhideWhenUsed/>
    <w:rsid w:val="0070449B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B6016D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8A4D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A4D9A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3E8F"/>
  </w:style>
  <w:style w:type="paragraph" w:styleId="af1">
    <w:name w:val="footer"/>
    <w:basedOn w:val="a"/>
    <w:link w:val="af2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3E8F"/>
  </w:style>
  <w:style w:type="paragraph" w:styleId="HTML0">
    <w:name w:val="HTML Preformatted"/>
    <w:basedOn w:val="a"/>
    <w:link w:val="HTML1"/>
    <w:uiPriority w:val="99"/>
    <w:semiHidden/>
    <w:unhideWhenUsed/>
    <w:rsid w:val="00E0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3E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26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262D"/>
    <w:pPr>
      <w:spacing w:after="100"/>
      <w:ind w:left="220"/>
    </w:pPr>
  </w:style>
  <w:style w:type="character" w:customStyle="1" w:styleId="hljs-string">
    <w:name w:val="hljs-string"/>
    <w:basedOn w:val="a0"/>
    <w:rsid w:val="00056C8E"/>
  </w:style>
  <w:style w:type="character" w:customStyle="1" w:styleId="hljs-builtin">
    <w:name w:val="hljs-built_in"/>
    <w:basedOn w:val="a0"/>
    <w:rsid w:val="00056C8E"/>
  </w:style>
  <w:style w:type="character" w:customStyle="1" w:styleId="hljs-number">
    <w:name w:val="hljs-number"/>
    <w:basedOn w:val="a0"/>
    <w:rsid w:val="00056C8E"/>
  </w:style>
  <w:style w:type="character" w:customStyle="1" w:styleId="40">
    <w:name w:val="Заголовок 4 Знак"/>
    <w:basedOn w:val="a0"/>
    <w:link w:val="4"/>
    <w:uiPriority w:val="9"/>
    <w:semiHidden/>
    <w:rsid w:val="00857F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7F88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3">
    <w:name w:val="Emphasis"/>
    <w:basedOn w:val="a0"/>
    <w:uiPriority w:val="20"/>
    <w:qFormat/>
    <w:rsid w:val="00857F88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FF0C8C"/>
    <w:pPr>
      <w:spacing w:after="100"/>
      <w:ind w:left="440"/>
    </w:pPr>
  </w:style>
  <w:style w:type="character" w:customStyle="1" w:styleId="katex-mathml">
    <w:name w:val="katex-mathml"/>
    <w:basedOn w:val="a0"/>
    <w:rsid w:val="00144C84"/>
  </w:style>
  <w:style w:type="character" w:customStyle="1" w:styleId="mord">
    <w:name w:val="mord"/>
    <w:basedOn w:val="a0"/>
    <w:rsid w:val="00144C84"/>
  </w:style>
  <w:style w:type="character" w:customStyle="1" w:styleId="mrel">
    <w:name w:val="mrel"/>
    <w:basedOn w:val="a0"/>
    <w:rsid w:val="00144C84"/>
  </w:style>
  <w:style w:type="character" w:customStyle="1" w:styleId="mbin">
    <w:name w:val="mbin"/>
    <w:basedOn w:val="a0"/>
    <w:rsid w:val="00144C84"/>
  </w:style>
  <w:style w:type="character" w:customStyle="1" w:styleId="vlist-s">
    <w:name w:val="vlist-s"/>
    <w:basedOn w:val="a0"/>
    <w:rsid w:val="00144C84"/>
  </w:style>
  <w:style w:type="character" w:styleId="af4">
    <w:name w:val="Placeholder Text"/>
    <w:basedOn w:val="a0"/>
    <w:uiPriority w:val="99"/>
    <w:semiHidden/>
    <w:rsid w:val="00A018B6"/>
    <w:rPr>
      <w:color w:val="808080"/>
    </w:rPr>
  </w:style>
  <w:style w:type="character" w:customStyle="1" w:styleId="hljs-section">
    <w:name w:val="hljs-section"/>
    <w:basedOn w:val="a0"/>
    <w:rsid w:val="00254D06"/>
  </w:style>
  <w:style w:type="character" w:customStyle="1" w:styleId="markedcontent">
    <w:name w:val="markedcontent"/>
    <w:basedOn w:val="a0"/>
    <w:rsid w:val="00B927AF"/>
  </w:style>
  <w:style w:type="character" w:customStyle="1" w:styleId="hljs-keyword">
    <w:name w:val="hljs-keyword"/>
    <w:basedOn w:val="a0"/>
    <w:rsid w:val="008D55CE"/>
  </w:style>
  <w:style w:type="character" w:customStyle="1" w:styleId="hljs-variable">
    <w:name w:val="hljs-variable"/>
    <w:basedOn w:val="a0"/>
    <w:rsid w:val="008D55CE"/>
  </w:style>
  <w:style w:type="character" w:customStyle="1" w:styleId="whitespace-normal">
    <w:name w:val="whitespace-normal"/>
    <w:basedOn w:val="a0"/>
    <w:rsid w:val="001238DB"/>
  </w:style>
  <w:style w:type="character" w:customStyle="1" w:styleId="mopen">
    <w:name w:val="mopen"/>
    <w:basedOn w:val="a0"/>
    <w:rsid w:val="00D8341A"/>
  </w:style>
  <w:style w:type="character" w:customStyle="1" w:styleId="mclose">
    <w:name w:val="mclose"/>
    <w:basedOn w:val="a0"/>
    <w:rsid w:val="00D8341A"/>
  </w:style>
  <w:style w:type="character" w:customStyle="1" w:styleId="mop">
    <w:name w:val="mop"/>
    <w:basedOn w:val="a0"/>
    <w:rsid w:val="00D8341A"/>
  </w:style>
  <w:style w:type="character" w:customStyle="1" w:styleId="mpunct">
    <w:name w:val="mpunct"/>
    <w:basedOn w:val="a0"/>
    <w:rsid w:val="00D83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05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2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8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9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5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7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9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8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9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3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10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0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7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2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9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youssefaboelwafa/clustering-penguins-specie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seaborn.pydata.org/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scikit-learn.org/stable/index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pandas.pydata.org/pandas-docs/stabl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paololol/league-of-legends-ranked-matche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333D-294D-47B7-9668-CDF44BEA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55</Pages>
  <Words>6695</Words>
  <Characters>38164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Дутиков Алексей</cp:lastModifiedBy>
  <cp:revision>365</cp:revision>
  <dcterms:created xsi:type="dcterms:W3CDTF">2025-01-13T11:05:00Z</dcterms:created>
  <dcterms:modified xsi:type="dcterms:W3CDTF">2026-02-23T10:54:00Z</dcterms:modified>
</cp:coreProperties>
</file>