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89" w:rsidRPr="00B811DC" w:rsidRDefault="00F673F1" w:rsidP="00B811DC">
      <w:pPr>
        <w:rPr>
          <w:rFonts w:eastAsiaTheme="minorEastAsia"/>
        </w:rPr>
      </w:pPr>
      <w:proofErr w:type="spellStart"/>
      <w:r>
        <w:t>ordena</w:t>
      </w:r>
      <w:r w:rsidR="00B811DC">
        <w:t>Recursiva</w:t>
      </w:r>
      <w:proofErr w:type="spellEnd"/>
      <w:r w:rsidR="00B811DC"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A=0</m:t>
                </m:r>
              </m:e>
              <m:e>
                <m:r>
                  <w:rPr>
                    <w:rFonts w:ascii="Cambria Math" w:hAnsi="Cambria Math"/>
                  </w:rPr>
                  <m:t xml:space="preserve">A, 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]=1</m:t>
                </m:r>
              </m:e>
              <m:e>
                <m:r>
                  <w:rPr>
                    <w:rFonts w:ascii="Cambria Math" w:hAnsi="Cambria Math"/>
                  </w:rPr>
                  <m:t>ordenaRecursiva(menores)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iguais</m:t>
                    </m:r>
                  </m:e>
                </m:nary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ordenaRecursiva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maiores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se [A]&gt;1</m:t>
                    </m:r>
                  </m:e>
                </m:nary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B811DC" w:rsidRPr="00F673F1" w:rsidRDefault="00B811DC">
      <w:pPr>
        <w:rPr>
          <w:rFonts w:eastAsiaTheme="minorEastAsia"/>
          <w:u w:val="single"/>
        </w:rPr>
      </w:pPr>
      <w:bookmarkStart w:id="0" w:name="_GoBack"/>
      <w:bookmarkEnd w:id="0"/>
    </w:p>
    <w:sectPr w:rsidR="00B811DC" w:rsidRPr="00F67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DC"/>
    <w:rsid w:val="00842689"/>
    <w:rsid w:val="00B811DC"/>
    <w:rsid w:val="00F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73BC"/>
  <w15:chartTrackingRefBased/>
  <w15:docId w15:val="{0241CE1A-0041-4210-A40E-8411F692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1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DB7DB-06EF-42B9-9A1D-427DBA06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1</cp:revision>
  <dcterms:created xsi:type="dcterms:W3CDTF">2024-05-29T01:03:00Z</dcterms:created>
  <dcterms:modified xsi:type="dcterms:W3CDTF">2024-05-29T01:19:00Z</dcterms:modified>
</cp:coreProperties>
</file>