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DSCI 35600 – HW 09 (28 pts)  </w:t>
      </w:r>
      <w:r w:rsidDel="00000000" w:rsidR="00000000" w:rsidRPr="00000000">
        <w:rPr>
          <w:rtl w:val="0"/>
        </w:rPr>
        <w:tab/>
        <w:t xml:space="preserve">        Name: Lance Cole</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 Problem 1.  (10 pts)  </w:t>
      </w:r>
      <w:r w:rsidDel="00000000" w:rsidR="00000000" w:rsidRPr="00000000">
        <w:rPr>
          <w:sz w:val="20"/>
          <w:szCs w:val="20"/>
          <w:rtl w:val="0"/>
        </w:rPr>
        <w:t xml:space="preserve">A dataset </w:t>
      </w:r>
      <w:r w:rsidDel="00000000" w:rsidR="00000000" w:rsidRPr="00000000">
        <w:rPr>
          <w:rFonts w:ascii="Consolas" w:cs="Consolas" w:eastAsia="Consolas" w:hAnsi="Consolas"/>
          <w:sz w:val="20"/>
          <w:szCs w:val="20"/>
          <w:rtl w:val="0"/>
        </w:rPr>
        <w:t xml:space="preserve">X_train, y_train</w:t>
      </w:r>
      <w:r w:rsidDel="00000000" w:rsidR="00000000" w:rsidRPr="00000000">
        <w:rPr>
          <w:sz w:val="20"/>
          <w:szCs w:val="20"/>
          <w:rtl w:val="0"/>
        </w:rPr>
        <w:t xml:space="preserve"> contains 200 samples split over 3 classes. A random forest classifier is trained on this data using the following code: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random_forest = RandomForestClassifier(n_estimators=3, max_depth=2, bootstrap='True')</w:t>
      </w:r>
    </w:p>
    <w:p w:rsidR="00000000" w:rsidDel="00000000" w:rsidP="00000000" w:rsidRDefault="00000000" w:rsidRPr="00000000" w14:paraId="00000006">
      <w:pP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random_forest.fit(X_train, y_train)</w:t>
      </w: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The three trees created by the classifier are described below. Consider a new sample given by </w:t>
      </w:r>
      <w:r w:rsidDel="00000000" w:rsidR="00000000" w:rsidRPr="00000000">
        <w:rPr>
          <w:rFonts w:ascii="Consolas" w:cs="Consolas" w:eastAsia="Consolas" w:hAnsi="Consolas"/>
          <w:sz w:val="20"/>
          <w:szCs w:val="20"/>
          <w:rtl w:val="0"/>
        </w:rPr>
        <w:t xml:space="preserve">[-1,2,1]</w:t>
      </w:r>
      <w:r w:rsidDel="00000000" w:rsidR="00000000" w:rsidRPr="00000000">
        <w:rPr>
          <w:sz w:val="20"/>
          <w:szCs w:val="20"/>
          <w:rtl w:val="0"/>
        </w:rPr>
        <w:t xml:space="preserve">. Find the probability of this sample being in each of the three classes, as predicted by the random forest classifier. That is, find the output of the following code:</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Xnew = [[-1,2,1]]</w:t>
      </w:r>
    </w:p>
    <w:p w:rsidR="00000000" w:rsidDel="00000000" w:rsidP="00000000" w:rsidRDefault="00000000" w:rsidRPr="00000000" w14:paraId="0000000B">
      <w:pPr>
        <w:ind w:firstLine="72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random_forest.predict_proba(Xnew)</w:t>
      </w: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Provide your answer as an array with shape </w:t>
      </w:r>
      <w:r w:rsidDel="00000000" w:rsidR="00000000" w:rsidRPr="00000000">
        <w:rPr>
          <w:rFonts w:ascii="Consolas" w:cs="Consolas" w:eastAsia="Consolas" w:hAnsi="Consolas"/>
          <w:sz w:val="20"/>
          <w:szCs w:val="20"/>
          <w:rtl w:val="0"/>
        </w:rPr>
        <w:t xml:space="preserve">(3,)</w:t>
      </w:r>
      <w:r w:rsidDel="00000000" w:rsidR="00000000" w:rsidRPr="00000000">
        <w:rPr>
          <w:sz w:val="20"/>
          <w:szCs w:val="20"/>
          <w:rtl w:val="0"/>
        </w:rPr>
        <w:t xml:space="preserve">.</w:t>
      </w:r>
    </w:p>
    <w:p w:rsidR="00000000" w:rsidDel="00000000" w:rsidP="00000000" w:rsidRDefault="00000000" w:rsidRPr="00000000" w14:paraId="0000000E">
      <w:pPr>
        <w:rPr>
          <w:sz w:val="20"/>
          <w:szCs w:val="20"/>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55"/>
        <w:gridCol w:w="4315"/>
        <w:tblGridChange w:id="0">
          <w:tblGrid>
            <w:gridCol w:w="5755"/>
            <w:gridCol w:w="431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Size: 200 [65, 59, 76], Axis:1, Cut: 0.21</w:t>
            </w:r>
          </w:p>
          <w:p w:rsidR="00000000" w:rsidDel="00000000" w:rsidP="00000000" w:rsidRDefault="00000000" w:rsidRPr="00000000" w14:paraId="0000001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118 [11, 57, 50], Axis:1, Cut: -0.11</w:t>
            </w:r>
          </w:p>
          <w:p w:rsidR="00000000" w:rsidDel="00000000" w:rsidP="00000000" w:rsidRDefault="00000000" w:rsidRPr="00000000" w14:paraId="0000001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99 [10, 53, 36], Predicted Class: 1</w:t>
            </w:r>
          </w:p>
          <w:p w:rsidR="00000000" w:rsidDel="00000000" w:rsidP="00000000" w:rsidRDefault="00000000" w:rsidRPr="00000000" w14:paraId="0000001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19 [1, 4, 14], Predicted Class: 2</w:t>
            </w:r>
          </w:p>
          <w:p w:rsidR="00000000" w:rsidDel="00000000" w:rsidP="00000000" w:rsidRDefault="00000000" w:rsidRPr="00000000" w14:paraId="0000001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82 [54, 2, 26], Axis:0, Cut: 0.06</w:t>
            </w:r>
          </w:p>
          <w:p w:rsidR="00000000" w:rsidDel="00000000" w:rsidP="00000000" w:rsidRDefault="00000000" w:rsidRPr="00000000" w14:paraId="0000001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38 [15, 0, 23], Predicted Class: 2</w:t>
            </w:r>
          </w:p>
          <w:p w:rsidR="00000000" w:rsidDel="00000000" w:rsidP="00000000" w:rsidRDefault="00000000" w:rsidRPr="00000000" w14:paraId="0000001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44 [39, 2, 3], Predicted Class: 0</w:t>
            </w:r>
          </w:p>
          <w:p w:rsidR="00000000" w:rsidDel="00000000" w:rsidP="00000000" w:rsidRDefault="00000000" w:rsidRPr="00000000" w14:paraId="00000016">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Size: 200 [71, 61, 68], Axis:2, Cut: -1.4</w:t>
            </w:r>
          </w:p>
          <w:p w:rsidR="00000000" w:rsidDel="00000000" w:rsidP="00000000" w:rsidRDefault="00000000" w:rsidRPr="00000000" w14:paraId="00000018">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48 [12, 25, 11], Axis:0, Cut: -0.02</w:t>
            </w:r>
          </w:p>
          <w:p w:rsidR="00000000" w:rsidDel="00000000" w:rsidP="00000000" w:rsidRDefault="00000000" w:rsidRPr="00000000" w14:paraId="00000019">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18 [6, 2, 10], Predicted Class: 2</w:t>
            </w:r>
          </w:p>
          <w:p w:rsidR="00000000" w:rsidDel="00000000" w:rsidP="00000000" w:rsidRDefault="00000000" w:rsidRPr="00000000" w14:paraId="0000001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30 [6, 23, 1], Predicted Class: 1</w:t>
            </w:r>
          </w:p>
          <w:p w:rsidR="00000000" w:rsidDel="00000000" w:rsidP="00000000" w:rsidRDefault="00000000" w:rsidRPr="00000000" w14:paraId="0000001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152 [59, 36, 57], Axis:2, Cut: 2.24</w:t>
            </w:r>
          </w:p>
          <w:p w:rsidR="00000000" w:rsidDel="00000000" w:rsidP="00000000" w:rsidRDefault="00000000" w:rsidRPr="00000000" w14:paraId="0000001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142 [59, 29, 54], Predicted Class: 0</w:t>
            </w:r>
          </w:p>
          <w:p w:rsidR="00000000" w:rsidDel="00000000" w:rsidP="00000000" w:rsidRDefault="00000000" w:rsidRPr="00000000" w14:paraId="0000001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10 [0, 7, 3], Predicted Class: 1</w:t>
            </w:r>
          </w:p>
          <w:p w:rsidR="00000000" w:rsidDel="00000000" w:rsidP="00000000" w:rsidRDefault="00000000" w:rsidRPr="00000000" w14:paraId="0000001E">
            <w:pPr>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Size: 200 [62, 75, 63], Axis:0, Cut: -0.94</w:t>
            </w:r>
          </w:p>
          <w:p w:rsidR="00000000" w:rsidDel="00000000" w:rsidP="00000000" w:rsidRDefault="00000000" w:rsidRPr="00000000" w14:paraId="0000002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52 [8, 25, 19], Axis:0, Cut: -2.66</w:t>
            </w:r>
          </w:p>
          <w:p w:rsidR="00000000" w:rsidDel="00000000" w:rsidP="00000000" w:rsidRDefault="00000000" w:rsidRPr="00000000" w14:paraId="0000002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5 [1, 0, 4], Predicted Class: 2</w:t>
            </w:r>
          </w:p>
          <w:p w:rsidR="00000000" w:rsidDel="00000000" w:rsidP="00000000" w:rsidRDefault="00000000" w:rsidRPr="00000000" w14:paraId="00000022">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47 [7, 25, 15], Predicted Class: 1</w:t>
            </w:r>
          </w:p>
          <w:p w:rsidR="00000000" w:rsidDel="00000000" w:rsidP="00000000" w:rsidRDefault="00000000" w:rsidRPr="00000000" w14:paraId="00000023">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148 [54, 50, 44], Axis:0, Cut: 2.06</w:t>
            </w:r>
          </w:p>
          <w:p w:rsidR="00000000" w:rsidDel="00000000" w:rsidP="00000000" w:rsidRDefault="00000000" w:rsidRPr="00000000" w14:paraId="00000024">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124 [43, 47, 34], Predicted Class: 1</w:t>
            </w:r>
          </w:p>
          <w:p w:rsidR="00000000" w:rsidDel="00000000" w:rsidP="00000000" w:rsidRDefault="00000000" w:rsidRPr="00000000" w14:paraId="00000025">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Size: 24 [11, 3, 10], Predicted Class: 0</w:t>
            </w:r>
          </w:p>
          <w:p w:rsidR="00000000" w:rsidDel="00000000" w:rsidP="00000000" w:rsidRDefault="00000000" w:rsidRPr="00000000" w14:paraId="00000026">
            <w:pPr>
              <w:rPr>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Solution for Tree1.  </w:t>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Our sample has X0=-1, X1=2,  X2=1.   </w:t>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The 1</w:t>
            </w:r>
            <w:r w:rsidDel="00000000" w:rsidR="00000000" w:rsidRPr="00000000">
              <w:rPr>
                <w:b w:val="1"/>
                <w:sz w:val="20"/>
                <w:szCs w:val="20"/>
                <w:vertAlign w:val="superscript"/>
                <w:rtl w:val="0"/>
              </w:rPr>
              <w:t xml:space="preserve">st</w:t>
            </w:r>
            <w:r w:rsidDel="00000000" w:rsidR="00000000" w:rsidRPr="00000000">
              <w:rPr>
                <w:b w:val="1"/>
                <w:sz w:val="20"/>
                <w:szCs w:val="20"/>
                <w:rtl w:val="0"/>
              </w:rPr>
              <w:t xml:space="preserve"> tree has at the 1</w:t>
            </w:r>
            <w:r w:rsidDel="00000000" w:rsidR="00000000" w:rsidRPr="00000000">
              <w:rPr>
                <w:b w:val="1"/>
                <w:sz w:val="20"/>
                <w:szCs w:val="20"/>
                <w:vertAlign w:val="superscript"/>
                <w:rtl w:val="0"/>
              </w:rPr>
              <w:t xml:space="preserve">st</w:t>
            </w:r>
            <w:r w:rsidDel="00000000" w:rsidR="00000000" w:rsidRPr="00000000">
              <w:rPr>
                <w:b w:val="1"/>
                <w:sz w:val="20"/>
                <w:szCs w:val="20"/>
                <w:rtl w:val="0"/>
              </w:rPr>
              <w:t xml:space="preserve"> node the cut:  X1&lt;=0.21.   This is FALSE for our sample, so we go to node with n=82.  There the cut is X0&lt;=0.06.  That is TRUE for our sample, so we go to the node with N=38.  This gives PredictedClass=2.   Our probabilities at this node are:  [15/38,  0/38, 23/38].</w:t>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Now do it for Tree2  and Tree3.  Write down the details.</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​​​​Tree 2 = [0.4155, 0.2042, 0.3803]</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Tree3 = [0.1489, 0.2454, 0.3191]</w:t>
            </w:r>
          </w:p>
        </w:tc>
      </w:tr>
    </w:tbl>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b w:val="1"/>
          <w:sz w:val="20"/>
          <w:szCs w:val="20"/>
          <w:rtl w:val="0"/>
        </w:rPr>
        <w:t xml:space="preserve">Problem 2. </w:t>
      </w:r>
      <w:r w:rsidDel="00000000" w:rsidR="00000000" w:rsidRPr="00000000">
        <w:rPr>
          <w:sz w:val="20"/>
          <w:szCs w:val="20"/>
          <w:rtl w:val="0"/>
        </w:rPr>
        <w:t xml:space="preserve"> </w:t>
      </w:r>
      <w:r w:rsidDel="00000000" w:rsidR="00000000" w:rsidRPr="00000000">
        <w:rPr>
          <w:b w:val="1"/>
          <w:sz w:val="20"/>
          <w:szCs w:val="20"/>
          <w:rtl w:val="0"/>
        </w:rPr>
        <w:t xml:space="preserve">(6 pts)</w:t>
      </w:r>
      <w:r w:rsidDel="00000000" w:rsidR="00000000" w:rsidRPr="00000000">
        <w:rPr>
          <w:sz w:val="20"/>
          <w:szCs w:val="20"/>
          <w:rtl w:val="0"/>
        </w:rPr>
        <w:t xml:space="preserve"> Assume we are creating a model for performing multi-class classification on a dataset for which there are 9 categorical labels. </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 one-versus-one (OVO) classification scheme is used, how many binary classification models must be created? </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ab/>
        <w:t xml:space="preserve">9(2)/2 = 9(4) = 36 labels</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a one-versus-rest (OVR) classification scheme is used, how many binary classification models must be created?</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ab/>
        <w:t xml:space="preserve">9</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b w:val="1"/>
          <w:sz w:val="20"/>
          <w:szCs w:val="20"/>
          <w:rtl w:val="0"/>
        </w:rPr>
        <w:t xml:space="preserve">Problem 3.  (6 pts)</w:t>
      </w:r>
      <w:r w:rsidDel="00000000" w:rsidR="00000000" w:rsidRPr="00000000">
        <w:rPr>
          <w:sz w:val="20"/>
          <w:szCs w:val="20"/>
          <w:rtl w:val="0"/>
        </w:rPr>
        <w:t xml:space="preserve">  Five probabilistic models are used to create a single ensemble model for a classification task with 4 categorical labels. A single sample is fed into the ensemble, generating the following probability distributions:</w:t>
      </w:r>
    </w:p>
    <w:p w:rsidR="00000000" w:rsidDel="00000000" w:rsidP="00000000" w:rsidRDefault="00000000" w:rsidRPr="00000000" w14:paraId="0000003F">
      <w:pPr>
        <w:rPr>
          <w:sz w:val="20"/>
          <w:szCs w:val="20"/>
        </w:rPr>
      </w:pPr>
      <w:r w:rsidDel="00000000" w:rsidR="00000000" w:rsidRPr="00000000">
        <w:rPr>
          <w:rtl w:val="0"/>
        </w:rPr>
      </w:r>
    </w:p>
    <w:tbl>
      <w:tblPr>
        <w:tblStyle w:val="Table2"/>
        <w:tblW w:w="5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1"/>
        <w:gridCol w:w="1134"/>
        <w:gridCol w:w="1135"/>
        <w:gridCol w:w="1135"/>
        <w:gridCol w:w="1135"/>
        <w:tblGridChange w:id="0">
          <w:tblGrid>
            <w:gridCol w:w="1221"/>
            <w:gridCol w:w="1134"/>
            <w:gridCol w:w="1135"/>
            <w:gridCol w:w="1135"/>
            <w:gridCol w:w="1135"/>
          </w:tblGrid>
        </w:tblGridChange>
      </w:tblGrid>
      <w:tr>
        <w:trPr>
          <w:cantSplit w:val="0"/>
          <w:tblHeader w:val="0"/>
        </w:trPr>
        <w:tc>
          <w:tcPr>
            <w:shd w:fill="bfbfbf" w:val="clear"/>
          </w:tcPr>
          <w:p w:rsidR="00000000" w:rsidDel="00000000" w:rsidP="00000000" w:rsidRDefault="00000000" w:rsidRPr="00000000" w14:paraId="00000040">
            <w:pPr>
              <w:rPr/>
            </w:pPr>
            <w:r w:rsidDel="00000000" w:rsidR="00000000" w:rsidRPr="00000000">
              <w:rPr>
                <w:rtl w:val="0"/>
              </w:rPr>
            </w:r>
          </w:p>
        </w:tc>
        <w:tc>
          <w:tcPr>
            <w:shd w:fill="bfbfbf" w:val="clear"/>
          </w:tcPr>
          <w:p w:rsidR="00000000" w:rsidDel="00000000" w:rsidP="00000000" w:rsidRDefault="00000000" w:rsidRPr="00000000" w14:paraId="00000041">
            <w:pPr>
              <w:jc w:val="center"/>
              <w:rPr/>
            </w:pPr>
            <w:r w:rsidDel="00000000" w:rsidR="00000000" w:rsidRPr="00000000">
              <w:rPr>
                <w:rtl w:val="0"/>
              </w:rPr>
              <w:t xml:space="preserve">Class 0</w:t>
            </w:r>
          </w:p>
        </w:tc>
        <w:tc>
          <w:tcPr>
            <w:shd w:fill="bfbfbf" w:val="clear"/>
          </w:tcPr>
          <w:p w:rsidR="00000000" w:rsidDel="00000000" w:rsidP="00000000" w:rsidRDefault="00000000" w:rsidRPr="00000000" w14:paraId="00000042">
            <w:pPr>
              <w:jc w:val="center"/>
              <w:rPr/>
            </w:pPr>
            <w:r w:rsidDel="00000000" w:rsidR="00000000" w:rsidRPr="00000000">
              <w:rPr>
                <w:rtl w:val="0"/>
              </w:rPr>
              <w:t xml:space="preserve">Class 1</w:t>
            </w:r>
          </w:p>
        </w:tc>
        <w:tc>
          <w:tcPr>
            <w:shd w:fill="bfbfbf" w:val="clear"/>
          </w:tcPr>
          <w:p w:rsidR="00000000" w:rsidDel="00000000" w:rsidP="00000000" w:rsidRDefault="00000000" w:rsidRPr="00000000" w14:paraId="00000043">
            <w:pPr>
              <w:jc w:val="center"/>
              <w:rPr/>
            </w:pPr>
            <w:r w:rsidDel="00000000" w:rsidR="00000000" w:rsidRPr="00000000">
              <w:rPr>
                <w:rtl w:val="0"/>
              </w:rPr>
              <w:t xml:space="preserve">Class 2</w:t>
            </w:r>
          </w:p>
        </w:tc>
        <w:tc>
          <w:tcPr>
            <w:shd w:fill="bfbfbf" w:val="clear"/>
          </w:tcPr>
          <w:p w:rsidR="00000000" w:rsidDel="00000000" w:rsidP="00000000" w:rsidRDefault="00000000" w:rsidRPr="00000000" w14:paraId="00000044">
            <w:pPr>
              <w:jc w:val="center"/>
              <w:rPr/>
            </w:pPr>
            <w:r w:rsidDel="00000000" w:rsidR="00000000" w:rsidRPr="00000000">
              <w:rPr>
                <w:rtl w:val="0"/>
              </w:rPr>
              <w:t xml:space="preserve">Class 3</w:t>
            </w:r>
          </w:p>
        </w:tc>
      </w:tr>
      <w:tr>
        <w:trPr>
          <w:cantSplit w:val="0"/>
          <w:tblHeader w:val="0"/>
        </w:trPr>
        <w:tc>
          <w:tcPr>
            <w:shd w:fill="bfbfbf" w:val="clear"/>
          </w:tcPr>
          <w:p w:rsidR="00000000" w:rsidDel="00000000" w:rsidP="00000000" w:rsidRDefault="00000000" w:rsidRPr="00000000" w14:paraId="00000045">
            <w:pPr>
              <w:rPr/>
            </w:pPr>
            <w:r w:rsidDel="00000000" w:rsidR="00000000" w:rsidRPr="00000000">
              <w:rPr>
                <w:rtl w:val="0"/>
              </w:rPr>
              <w:t xml:space="preserve">Model 1</w:t>
            </w:r>
          </w:p>
        </w:tc>
        <w:tc>
          <w:tcPr/>
          <w:p w:rsidR="00000000" w:rsidDel="00000000" w:rsidP="00000000" w:rsidRDefault="00000000" w:rsidRPr="00000000" w14:paraId="00000046">
            <w:pPr>
              <w:jc w:val="center"/>
              <w:rPr/>
            </w:pPr>
            <w:r w:rsidDel="00000000" w:rsidR="00000000" w:rsidRPr="00000000">
              <w:rPr>
                <w:rtl w:val="0"/>
              </w:rPr>
              <w:t xml:space="preserve">0.1</w:t>
            </w:r>
          </w:p>
        </w:tc>
        <w:tc>
          <w:tcPr/>
          <w:p w:rsidR="00000000" w:rsidDel="00000000" w:rsidP="00000000" w:rsidRDefault="00000000" w:rsidRPr="00000000" w14:paraId="00000047">
            <w:pPr>
              <w:jc w:val="center"/>
              <w:rPr/>
            </w:pPr>
            <w:r w:rsidDel="00000000" w:rsidR="00000000" w:rsidRPr="00000000">
              <w:rPr>
                <w:rtl w:val="0"/>
              </w:rPr>
              <w:t xml:space="preserve">0.5</w:t>
            </w:r>
          </w:p>
        </w:tc>
        <w:tc>
          <w:tcPr/>
          <w:p w:rsidR="00000000" w:rsidDel="00000000" w:rsidP="00000000" w:rsidRDefault="00000000" w:rsidRPr="00000000" w14:paraId="00000048">
            <w:pPr>
              <w:jc w:val="center"/>
              <w:rPr/>
            </w:pPr>
            <w:r w:rsidDel="00000000" w:rsidR="00000000" w:rsidRPr="00000000">
              <w:rPr>
                <w:rtl w:val="0"/>
              </w:rPr>
              <w:t xml:space="preserve">0.1</w:t>
            </w:r>
          </w:p>
        </w:tc>
        <w:tc>
          <w:tcPr/>
          <w:p w:rsidR="00000000" w:rsidDel="00000000" w:rsidP="00000000" w:rsidRDefault="00000000" w:rsidRPr="00000000" w14:paraId="00000049">
            <w:pPr>
              <w:jc w:val="center"/>
              <w:rPr/>
            </w:pPr>
            <w:r w:rsidDel="00000000" w:rsidR="00000000" w:rsidRPr="00000000">
              <w:rPr>
                <w:rtl w:val="0"/>
              </w:rPr>
              <w:t xml:space="preserve">0.3</w:t>
            </w:r>
          </w:p>
        </w:tc>
      </w:tr>
      <w:tr>
        <w:trPr>
          <w:cantSplit w:val="0"/>
          <w:tblHeader w:val="0"/>
        </w:trPr>
        <w:tc>
          <w:tcPr>
            <w:shd w:fill="bfbfbf" w:val="clear"/>
          </w:tcPr>
          <w:p w:rsidR="00000000" w:rsidDel="00000000" w:rsidP="00000000" w:rsidRDefault="00000000" w:rsidRPr="00000000" w14:paraId="0000004A">
            <w:pPr>
              <w:rPr/>
            </w:pPr>
            <w:r w:rsidDel="00000000" w:rsidR="00000000" w:rsidRPr="00000000">
              <w:rPr>
                <w:rtl w:val="0"/>
              </w:rPr>
              <w:t xml:space="preserve">Model 2</w:t>
            </w:r>
          </w:p>
        </w:tc>
        <w:tc>
          <w:tcPr/>
          <w:p w:rsidR="00000000" w:rsidDel="00000000" w:rsidP="00000000" w:rsidRDefault="00000000" w:rsidRPr="00000000" w14:paraId="0000004B">
            <w:pPr>
              <w:jc w:val="center"/>
              <w:rPr/>
            </w:pPr>
            <w:r w:rsidDel="00000000" w:rsidR="00000000" w:rsidRPr="00000000">
              <w:rPr>
                <w:rtl w:val="0"/>
              </w:rPr>
              <w:t xml:space="preserve">0.2</w:t>
            </w:r>
          </w:p>
        </w:tc>
        <w:tc>
          <w:tcPr/>
          <w:p w:rsidR="00000000" w:rsidDel="00000000" w:rsidP="00000000" w:rsidRDefault="00000000" w:rsidRPr="00000000" w14:paraId="0000004C">
            <w:pPr>
              <w:jc w:val="center"/>
              <w:rPr/>
            </w:pPr>
            <w:r w:rsidDel="00000000" w:rsidR="00000000" w:rsidRPr="00000000">
              <w:rPr>
                <w:rtl w:val="0"/>
              </w:rPr>
              <w:t xml:space="preserve">0.1</w:t>
            </w:r>
          </w:p>
        </w:tc>
        <w:tc>
          <w:tcPr/>
          <w:p w:rsidR="00000000" w:rsidDel="00000000" w:rsidP="00000000" w:rsidRDefault="00000000" w:rsidRPr="00000000" w14:paraId="0000004D">
            <w:pPr>
              <w:jc w:val="center"/>
              <w:rPr/>
            </w:pPr>
            <w:r w:rsidDel="00000000" w:rsidR="00000000" w:rsidRPr="00000000">
              <w:rPr>
                <w:rtl w:val="0"/>
              </w:rPr>
              <w:t xml:space="preserve">0.3</w:t>
            </w:r>
          </w:p>
        </w:tc>
        <w:tc>
          <w:tcPr/>
          <w:p w:rsidR="00000000" w:rsidDel="00000000" w:rsidP="00000000" w:rsidRDefault="00000000" w:rsidRPr="00000000" w14:paraId="0000004E">
            <w:pPr>
              <w:jc w:val="center"/>
              <w:rPr/>
            </w:pPr>
            <w:r w:rsidDel="00000000" w:rsidR="00000000" w:rsidRPr="00000000">
              <w:rPr>
                <w:rtl w:val="0"/>
              </w:rPr>
              <w:t xml:space="preserve">0.4</w:t>
            </w:r>
          </w:p>
        </w:tc>
      </w:tr>
      <w:tr>
        <w:trPr>
          <w:cantSplit w:val="0"/>
          <w:tblHeader w:val="0"/>
        </w:trPr>
        <w:tc>
          <w:tcPr>
            <w:shd w:fill="bfbfbf" w:val="clear"/>
          </w:tcPr>
          <w:p w:rsidR="00000000" w:rsidDel="00000000" w:rsidP="00000000" w:rsidRDefault="00000000" w:rsidRPr="00000000" w14:paraId="0000004F">
            <w:pPr>
              <w:rPr/>
            </w:pPr>
            <w:r w:rsidDel="00000000" w:rsidR="00000000" w:rsidRPr="00000000">
              <w:rPr>
                <w:rtl w:val="0"/>
              </w:rPr>
              <w:t xml:space="preserve">Model 3</w:t>
            </w:r>
          </w:p>
        </w:tc>
        <w:tc>
          <w:tcPr/>
          <w:p w:rsidR="00000000" w:rsidDel="00000000" w:rsidP="00000000" w:rsidRDefault="00000000" w:rsidRPr="00000000" w14:paraId="00000050">
            <w:pPr>
              <w:jc w:val="center"/>
              <w:rPr/>
            </w:pPr>
            <w:r w:rsidDel="00000000" w:rsidR="00000000" w:rsidRPr="00000000">
              <w:rPr>
                <w:rtl w:val="0"/>
              </w:rPr>
              <w:t xml:space="preserve">0.1</w:t>
            </w:r>
          </w:p>
        </w:tc>
        <w:tc>
          <w:tcPr/>
          <w:p w:rsidR="00000000" w:rsidDel="00000000" w:rsidP="00000000" w:rsidRDefault="00000000" w:rsidRPr="00000000" w14:paraId="00000051">
            <w:pPr>
              <w:jc w:val="center"/>
              <w:rPr/>
            </w:pPr>
            <w:r w:rsidDel="00000000" w:rsidR="00000000" w:rsidRPr="00000000">
              <w:rPr>
                <w:rtl w:val="0"/>
              </w:rPr>
              <w:t xml:space="preserve">0.4</w:t>
            </w:r>
          </w:p>
        </w:tc>
        <w:tc>
          <w:tcPr/>
          <w:p w:rsidR="00000000" w:rsidDel="00000000" w:rsidP="00000000" w:rsidRDefault="00000000" w:rsidRPr="00000000" w14:paraId="00000052">
            <w:pPr>
              <w:jc w:val="center"/>
              <w:rPr/>
            </w:pPr>
            <w:r w:rsidDel="00000000" w:rsidR="00000000" w:rsidRPr="00000000">
              <w:rPr>
                <w:rtl w:val="0"/>
              </w:rPr>
              <w:t xml:space="preserve">0.2</w:t>
            </w:r>
          </w:p>
        </w:tc>
        <w:tc>
          <w:tcPr/>
          <w:p w:rsidR="00000000" w:rsidDel="00000000" w:rsidP="00000000" w:rsidRDefault="00000000" w:rsidRPr="00000000" w14:paraId="00000053">
            <w:pPr>
              <w:jc w:val="center"/>
              <w:rPr/>
            </w:pPr>
            <w:r w:rsidDel="00000000" w:rsidR="00000000" w:rsidRPr="00000000">
              <w:rPr>
                <w:rtl w:val="0"/>
              </w:rPr>
              <w:t xml:space="preserve">0.3</w:t>
            </w:r>
          </w:p>
        </w:tc>
      </w:tr>
      <w:tr>
        <w:trPr>
          <w:cantSplit w:val="0"/>
          <w:tblHeader w:val="0"/>
        </w:trPr>
        <w:tc>
          <w:tcPr>
            <w:shd w:fill="bfbfbf" w:val="clear"/>
          </w:tcPr>
          <w:p w:rsidR="00000000" w:rsidDel="00000000" w:rsidP="00000000" w:rsidRDefault="00000000" w:rsidRPr="00000000" w14:paraId="00000054">
            <w:pPr>
              <w:rPr/>
            </w:pPr>
            <w:r w:rsidDel="00000000" w:rsidR="00000000" w:rsidRPr="00000000">
              <w:rPr>
                <w:rtl w:val="0"/>
              </w:rPr>
              <w:t xml:space="preserve">Model 4</w:t>
            </w:r>
          </w:p>
        </w:tc>
        <w:tc>
          <w:tcPr/>
          <w:p w:rsidR="00000000" w:rsidDel="00000000" w:rsidP="00000000" w:rsidRDefault="00000000" w:rsidRPr="00000000" w14:paraId="00000055">
            <w:pPr>
              <w:jc w:val="center"/>
              <w:rPr/>
            </w:pPr>
            <w:r w:rsidDel="00000000" w:rsidR="00000000" w:rsidRPr="00000000">
              <w:rPr>
                <w:rtl w:val="0"/>
              </w:rPr>
              <w:t xml:space="preserve">0.1</w:t>
            </w:r>
          </w:p>
        </w:tc>
        <w:tc>
          <w:tcPr/>
          <w:p w:rsidR="00000000" w:rsidDel="00000000" w:rsidP="00000000" w:rsidRDefault="00000000" w:rsidRPr="00000000" w14:paraId="00000056">
            <w:pPr>
              <w:jc w:val="center"/>
              <w:rPr/>
            </w:pPr>
            <w:r w:rsidDel="00000000" w:rsidR="00000000" w:rsidRPr="00000000">
              <w:rPr>
                <w:rtl w:val="0"/>
              </w:rPr>
              <w:t xml:space="preserve">0.45</w:t>
            </w:r>
          </w:p>
        </w:tc>
        <w:tc>
          <w:tcPr/>
          <w:p w:rsidR="00000000" w:rsidDel="00000000" w:rsidP="00000000" w:rsidRDefault="00000000" w:rsidRPr="00000000" w14:paraId="00000057">
            <w:pPr>
              <w:jc w:val="center"/>
              <w:rPr/>
            </w:pPr>
            <w:r w:rsidDel="00000000" w:rsidR="00000000" w:rsidRPr="00000000">
              <w:rPr>
                <w:rtl w:val="0"/>
              </w:rPr>
              <w:t xml:space="preserve">0.1</w:t>
            </w:r>
          </w:p>
        </w:tc>
        <w:tc>
          <w:tcPr/>
          <w:p w:rsidR="00000000" w:rsidDel="00000000" w:rsidP="00000000" w:rsidRDefault="00000000" w:rsidRPr="00000000" w14:paraId="00000058">
            <w:pPr>
              <w:jc w:val="center"/>
              <w:rPr/>
            </w:pPr>
            <w:r w:rsidDel="00000000" w:rsidR="00000000" w:rsidRPr="00000000">
              <w:rPr>
                <w:rtl w:val="0"/>
              </w:rPr>
              <w:t xml:space="preserve">0.35</w:t>
            </w:r>
          </w:p>
        </w:tc>
      </w:tr>
      <w:tr>
        <w:trPr>
          <w:cantSplit w:val="0"/>
          <w:tblHeader w:val="0"/>
        </w:trPr>
        <w:tc>
          <w:tcPr>
            <w:shd w:fill="bfbfbf" w:val="clear"/>
          </w:tcPr>
          <w:p w:rsidR="00000000" w:rsidDel="00000000" w:rsidP="00000000" w:rsidRDefault="00000000" w:rsidRPr="00000000" w14:paraId="00000059">
            <w:pPr>
              <w:rPr/>
            </w:pPr>
            <w:r w:rsidDel="00000000" w:rsidR="00000000" w:rsidRPr="00000000">
              <w:rPr>
                <w:rtl w:val="0"/>
              </w:rPr>
              <w:t xml:space="preserve">Model 5</w:t>
            </w:r>
          </w:p>
        </w:tc>
        <w:tc>
          <w:tcPr/>
          <w:p w:rsidR="00000000" w:rsidDel="00000000" w:rsidP="00000000" w:rsidRDefault="00000000" w:rsidRPr="00000000" w14:paraId="0000005A">
            <w:pPr>
              <w:jc w:val="center"/>
              <w:rPr/>
            </w:pPr>
            <w:r w:rsidDel="00000000" w:rsidR="00000000" w:rsidRPr="00000000">
              <w:rPr>
                <w:rtl w:val="0"/>
              </w:rPr>
              <w:t xml:space="preserve">0.3</w:t>
            </w:r>
          </w:p>
        </w:tc>
        <w:tc>
          <w:tcPr/>
          <w:p w:rsidR="00000000" w:rsidDel="00000000" w:rsidP="00000000" w:rsidRDefault="00000000" w:rsidRPr="00000000" w14:paraId="0000005B">
            <w:pPr>
              <w:jc w:val="center"/>
              <w:rPr/>
            </w:pPr>
            <w:r w:rsidDel="00000000" w:rsidR="00000000" w:rsidRPr="00000000">
              <w:rPr>
                <w:rtl w:val="0"/>
              </w:rPr>
              <w:t xml:space="preserve">0.15</w:t>
            </w:r>
          </w:p>
        </w:tc>
        <w:tc>
          <w:tcPr/>
          <w:p w:rsidR="00000000" w:rsidDel="00000000" w:rsidP="00000000" w:rsidRDefault="00000000" w:rsidRPr="00000000" w14:paraId="0000005C">
            <w:pPr>
              <w:jc w:val="center"/>
              <w:rPr/>
            </w:pPr>
            <w:r w:rsidDel="00000000" w:rsidR="00000000" w:rsidRPr="00000000">
              <w:rPr>
                <w:rtl w:val="0"/>
              </w:rPr>
              <w:t xml:space="preserve">0.1</w:t>
            </w:r>
          </w:p>
        </w:tc>
        <w:tc>
          <w:tcPr/>
          <w:p w:rsidR="00000000" w:rsidDel="00000000" w:rsidP="00000000" w:rsidRDefault="00000000" w:rsidRPr="00000000" w14:paraId="0000005D">
            <w:pPr>
              <w:jc w:val="center"/>
              <w:rPr/>
            </w:pPr>
            <w:r w:rsidDel="00000000" w:rsidR="00000000" w:rsidRPr="00000000">
              <w:rPr>
                <w:rtl w:val="0"/>
              </w:rPr>
              <w:t xml:space="preserve">0.45</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Assuming a soft-voting scheme is used, find the probability distribution that this model would return for this sample.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tbl>
      <w:tblPr>
        <w:tblStyle w:val="Table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2571"/>
        <w:gridCol w:w="1457"/>
        <w:gridCol w:w="2014"/>
        <w:gridCol w:w="2014"/>
        <w:tblGridChange w:id="0">
          <w:tblGrid>
            <w:gridCol w:w="2014"/>
            <w:gridCol w:w="2571"/>
            <w:gridCol w:w="1457"/>
            <w:gridCol w:w="2014"/>
            <w:gridCol w:w="2014"/>
          </w:tblGrid>
        </w:tblGridChange>
      </w:tblGrid>
      <w:tr>
        <w:trPr>
          <w:cantSplit w:val="0"/>
          <w:tblHeader w:val="0"/>
        </w:trPr>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t xml:space="preserve">Class 0</w:t>
            </w:r>
          </w:p>
        </w:tc>
        <w:tc>
          <w:tcPr/>
          <w:p w:rsidR="00000000" w:rsidDel="00000000" w:rsidP="00000000" w:rsidRDefault="00000000" w:rsidRPr="00000000" w14:paraId="00000065">
            <w:pPr>
              <w:rPr/>
            </w:pPr>
            <w:r w:rsidDel="00000000" w:rsidR="00000000" w:rsidRPr="00000000">
              <w:rPr>
                <w:rtl w:val="0"/>
              </w:rPr>
              <w:t xml:space="preserve">Class 1</w:t>
            </w:r>
          </w:p>
        </w:tc>
        <w:tc>
          <w:tcPr/>
          <w:p w:rsidR="00000000" w:rsidDel="00000000" w:rsidP="00000000" w:rsidRDefault="00000000" w:rsidRPr="00000000" w14:paraId="00000066">
            <w:pPr>
              <w:rPr/>
            </w:pPr>
            <w:r w:rsidDel="00000000" w:rsidR="00000000" w:rsidRPr="00000000">
              <w:rPr>
                <w:rtl w:val="0"/>
              </w:rPr>
              <w:t xml:space="preserve">Class 2</w:t>
            </w:r>
          </w:p>
        </w:tc>
        <w:tc>
          <w:tcPr/>
          <w:p w:rsidR="00000000" w:rsidDel="00000000" w:rsidP="00000000" w:rsidRDefault="00000000" w:rsidRPr="00000000" w14:paraId="00000067">
            <w:pPr>
              <w:rPr/>
            </w:pPr>
            <w:r w:rsidDel="00000000" w:rsidR="00000000" w:rsidRPr="00000000">
              <w:rPr>
                <w:rtl w:val="0"/>
              </w:rPr>
              <w:t xml:space="preserve">Class 4</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Ensemble</w:t>
            </w:r>
          </w:p>
        </w:tc>
        <w:tc>
          <w:tcPr/>
          <w:p w:rsidR="00000000" w:rsidDel="00000000" w:rsidP="00000000" w:rsidRDefault="00000000" w:rsidRPr="00000000" w14:paraId="00000069">
            <w:pPr>
              <w:rPr>
                <w:b w:val="1"/>
              </w:rPr>
            </w:pPr>
            <w:r w:rsidDel="00000000" w:rsidR="00000000" w:rsidRPr="00000000">
              <w:rPr>
                <w:b w:val="1"/>
                <w:rtl w:val="0"/>
              </w:rPr>
              <w:t xml:space="preserve">(.1+.2+.1+.1+.3)/5 = .16</w:t>
            </w:r>
          </w:p>
        </w:tc>
        <w:tc>
          <w:tcPr/>
          <w:p w:rsidR="00000000" w:rsidDel="00000000" w:rsidP="00000000" w:rsidRDefault="00000000" w:rsidRPr="00000000" w14:paraId="0000006A">
            <w:pPr>
              <w:rPr/>
            </w:pPr>
            <w:r w:rsidDel="00000000" w:rsidR="00000000" w:rsidRPr="00000000">
              <w:rPr>
                <w:rtl w:val="0"/>
              </w:rPr>
              <w:t xml:space="preserve">??   </w:t>
            </w:r>
          </w:p>
        </w:tc>
        <w:tc>
          <w:tcPr/>
          <w:p w:rsidR="00000000" w:rsidDel="00000000" w:rsidP="00000000" w:rsidRDefault="00000000" w:rsidRPr="00000000" w14:paraId="0000006B">
            <w:pPr>
              <w:rPr/>
            </w:pPr>
            <w:r w:rsidDel="00000000" w:rsidR="00000000" w:rsidRPr="00000000">
              <w:rPr>
                <w:rtl w:val="0"/>
              </w:rPr>
              <w:t xml:space="preserve">??</w:t>
            </w:r>
          </w:p>
        </w:tc>
        <w:tc>
          <w:tcPr/>
          <w:p w:rsidR="00000000" w:rsidDel="00000000" w:rsidP="00000000" w:rsidRDefault="00000000" w:rsidRPr="00000000" w14:paraId="0000006C">
            <w:pPr>
              <w:rPr/>
            </w:pPr>
            <w:r w:rsidDel="00000000" w:rsidR="00000000" w:rsidRPr="00000000">
              <w:rPr>
                <w:rtl w:val="0"/>
              </w:rPr>
              <w:t xml:space="preserve">??</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[0.16, 0.32, 0.16, 0.36]</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class would the ensemble predict for this sample if soft-voting is used?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Class 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class would the ensemble predict for this sample if hard-voting is used?</w:t>
      </w:r>
    </w:p>
    <w:p w:rsidR="00000000" w:rsidDel="00000000" w:rsidP="00000000" w:rsidRDefault="00000000" w:rsidRPr="00000000" w14:paraId="00000076">
      <w:pPr>
        <w:rPr/>
      </w:pPr>
      <w:r w:rsidDel="00000000" w:rsidR="00000000" w:rsidRPr="00000000">
        <w:rPr>
          <w:rtl w:val="0"/>
        </w:rPr>
        <w:tab/>
        <w:t xml:space="preserve">Class 1</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20"/>
          <w:szCs w:val="20"/>
        </w:rPr>
      </w:pPr>
      <w:r w:rsidDel="00000000" w:rsidR="00000000" w:rsidRPr="00000000">
        <w:rPr>
          <w:b w:val="1"/>
          <w:sz w:val="20"/>
          <w:szCs w:val="20"/>
          <w:rtl w:val="0"/>
        </w:rPr>
        <w:t xml:space="preserve">Problem 4. </w:t>
      </w:r>
      <w:r w:rsidDel="00000000" w:rsidR="00000000" w:rsidRPr="00000000">
        <w:rPr>
          <w:sz w:val="20"/>
          <w:szCs w:val="20"/>
          <w:rtl w:val="0"/>
        </w:rPr>
        <w:t xml:space="preserve"> </w:t>
      </w:r>
      <w:r w:rsidDel="00000000" w:rsidR="00000000" w:rsidRPr="00000000">
        <w:rPr>
          <w:b w:val="1"/>
          <w:sz w:val="20"/>
          <w:szCs w:val="20"/>
          <w:rtl w:val="0"/>
        </w:rPr>
        <w:t xml:space="preserve">(6 pts)</w:t>
      </w:r>
      <w:r w:rsidDel="00000000" w:rsidR="00000000" w:rsidRPr="00000000">
        <w:rPr>
          <w:sz w:val="20"/>
          <w:szCs w:val="20"/>
          <w:rtl w:val="0"/>
        </w:rPr>
        <w:t xml:space="preserve"> Write </w:t>
      </w:r>
      <w:r w:rsidDel="00000000" w:rsidR="00000000" w:rsidRPr="00000000">
        <w:rPr>
          <w:b w:val="1"/>
          <w:sz w:val="20"/>
          <w:szCs w:val="20"/>
          <w:rtl w:val="0"/>
        </w:rPr>
        <w:t xml:space="preserve">True</w:t>
      </w:r>
      <w:r w:rsidDel="00000000" w:rsidR="00000000" w:rsidRPr="00000000">
        <w:rPr>
          <w:sz w:val="20"/>
          <w:szCs w:val="20"/>
          <w:rtl w:val="0"/>
        </w:rPr>
        <w:t xml:space="preserve"> or </w:t>
      </w:r>
      <w:r w:rsidDel="00000000" w:rsidR="00000000" w:rsidRPr="00000000">
        <w:rPr>
          <w:b w:val="1"/>
          <w:sz w:val="20"/>
          <w:szCs w:val="20"/>
          <w:rtl w:val="0"/>
        </w:rPr>
        <w:t xml:space="preserve">False</w:t>
      </w:r>
      <w:r w:rsidDel="00000000" w:rsidR="00000000" w:rsidRPr="00000000">
        <w:rPr>
          <w:sz w:val="20"/>
          <w:szCs w:val="20"/>
          <w:rtl w:val="0"/>
        </w:rPr>
        <w:t xml:space="preserve"> next to each of the following statements. </w:t>
      </w:r>
    </w:p>
    <w:p w:rsidR="00000000" w:rsidDel="00000000" w:rsidP="00000000" w:rsidRDefault="00000000" w:rsidRPr="00000000" w14:paraId="0000007A">
      <w:pPr>
        <w:rPr>
          <w:sz w:val="20"/>
          <w:szCs w:val="20"/>
        </w:rPr>
      </w:pPr>
      <w:r w:rsidDel="00000000" w:rsidR="00000000" w:rsidRPr="00000000">
        <w:rPr>
          <w:rtl w:val="0"/>
        </w:rPr>
      </w:r>
    </w:p>
    <w:p w:rsidR="00000000" w:rsidDel="00000000" w:rsidP="00000000" w:rsidRDefault="00000000" w:rsidRPr="00000000" w14:paraId="0000007B">
      <w:pPr>
        <w:rPr>
          <w:sz w:val="20"/>
          <w:szCs w:val="20"/>
        </w:rPr>
      </w:pPr>
      <w:r w:rsidDel="00000000" w:rsidR="00000000" w:rsidRPr="00000000">
        <w:rPr>
          <w:sz w:val="20"/>
          <w:szCs w:val="20"/>
          <w:rtl w:val="0"/>
        </w:rPr>
        <w:t xml:space="preserve">This problem will be graded as follows: +1 points for each correct answer, -1 points for each incorrect answer, and 0 points for each blank answer. So, for instance, one correct answer and one incorrect answer will cancel each other out. You cannot get less than zero points on this problem, even if every answer is incorrect.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using bagging or pasting to create an ensemble model, each model in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ensemble is trained on the entire training set.</w:t>
        <w:tab/>
        <w:tab/>
        <w:tab/>
        <w:tab/>
        <w:tab/>
        <w:tab/>
      </w:r>
      <w:r w:rsidDel="00000000" w:rsidR="00000000" w:rsidRPr="00000000">
        <w:rPr>
          <w:sz w:val="20"/>
          <w:szCs w:val="20"/>
          <w:rtl w:val="0"/>
        </w:rPr>
        <w:t xml:space="preserve">False</w:t>
      </w: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using bagging, sampling from the training set is performed with replacement.</w:t>
        <w:tab/>
        <w:tab/>
      </w:r>
      <w:r w:rsidDel="00000000" w:rsidR="00000000" w:rsidRPr="00000000">
        <w:rPr>
          <w:sz w:val="20"/>
          <w:szCs w:val="20"/>
          <w:rtl w:val="0"/>
        </w:rPr>
        <w:t xml:space="preserve">True</w:t>
      </w:r>
      <w:r w:rsidDel="00000000" w:rsidR="00000000" w:rsidRPr="00000000">
        <w:rPr>
          <w:rtl w:val="0"/>
        </w:rPr>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When using the RandomForestClassifier class to create an ensemble of decision trees,</w:t>
      </w:r>
    </w:p>
    <w:p w:rsidR="00000000" w:rsidDel="00000000" w:rsidP="00000000" w:rsidRDefault="00000000" w:rsidRPr="00000000" w14:paraId="00000086">
      <w:pPr>
        <w:ind w:left="720" w:firstLine="0"/>
        <w:rPr>
          <w:sz w:val="20"/>
          <w:szCs w:val="20"/>
        </w:rPr>
      </w:pPr>
      <w:r w:rsidDel="00000000" w:rsidR="00000000" w:rsidRPr="00000000">
        <w:rPr>
          <w:sz w:val="20"/>
          <w:szCs w:val="20"/>
          <w:rtl w:val="0"/>
        </w:rPr>
        <w:t xml:space="preserve">each tree in the ensemble is trained on a different subset of the training set. </w:t>
        <w:tab/>
        <w:tab/>
        <w:tab/>
        <w:t xml:space="preserve">True</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Assume we are using the RandomForestClassifier class to create an ensemble of decision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trees. When constructing a particular tree model in the ensemble, each splitting step is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performed on the feature that will generate the best results at that step. </w:t>
        <w:tab/>
        <w:tab/>
        <w:tab/>
      </w:r>
      <w:r w:rsidDel="00000000" w:rsidR="00000000" w:rsidRPr="00000000">
        <w:rPr>
          <w:sz w:val="20"/>
          <w:szCs w:val="20"/>
          <w:rtl w:val="0"/>
        </w:rPr>
        <w:t xml:space="preserve">False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important to perform feature scaling when creating an SVM model with the radial</w:t>
      </w:r>
    </w:p>
    <w:p w:rsidR="00000000" w:rsidDel="00000000" w:rsidP="00000000" w:rsidRDefault="00000000" w:rsidRPr="00000000" w14:paraId="0000008E">
      <w:pPr>
        <w:ind w:left="720" w:firstLine="0"/>
        <w:rPr>
          <w:sz w:val="20"/>
          <w:szCs w:val="20"/>
        </w:rPr>
      </w:pPr>
      <w:r w:rsidDel="00000000" w:rsidR="00000000" w:rsidRPr="00000000">
        <w:rPr>
          <w:sz w:val="20"/>
          <w:szCs w:val="20"/>
          <w:rtl w:val="0"/>
        </w:rPr>
        <w:t xml:space="preserve">basic function as the kernel. </w:t>
        <w:tab/>
        <w:tab/>
        <w:tab/>
        <w:tab/>
        <w:tab/>
        <w:tab/>
        <w:tab/>
        <w:tab/>
        <w:t xml:space="preserve">True</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Hard-voting can only be used in an ensemble model in which each of the individual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models is capable of producing probability estimates.</w:t>
        <w:tab/>
        <w:tab/>
        <w:tab/>
        <w:tab/>
        <w:tab/>
      </w:r>
      <w:r w:rsidDel="00000000" w:rsidR="00000000" w:rsidRPr="00000000">
        <w:rPr>
          <w:sz w:val="20"/>
          <w:szCs w:val="20"/>
          <w:rtl w:val="0"/>
        </w:rPr>
        <w:t xml:space="preserve">False</w: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PlaceholderText">
    <w:name w:val="Placeholder Text"/>
    <w:basedOn w:val="DefaultParagraphFont"/>
    <w:uiPriority w:val="99"/>
    <w:semiHidden w:val="1"/>
    <w:rsid w:val="006D070B"/>
    <w:rPr>
      <w:color w:val="808080"/>
    </w:rPr>
  </w:style>
  <w:style w:type="paragraph" w:styleId="ListParagraph">
    <w:name w:val="List Paragraph"/>
    <w:basedOn w:val="Normal"/>
    <w:uiPriority w:val="34"/>
    <w:qFormat w:val="1"/>
    <w:rsid w:val="006D070B"/>
    <w:pPr>
      <w:ind w:left="720"/>
      <w:contextualSpacing w:val="1"/>
    </w:pPr>
  </w:style>
  <w:style w:type="table" w:styleId="TableGrid">
    <w:name w:val="Table Grid"/>
    <w:basedOn w:val="TableNormal"/>
    <w:uiPriority w:val="59"/>
    <w:rsid w:val="00310AE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7E744A"/>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E744A"/>
    <w:rPr>
      <w:rFonts w:ascii="Segoe UI" w:cs="Segoe UI" w:hAnsi="Segoe UI"/>
      <w:sz w:val="18"/>
      <w:szCs w:val="18"/>
    </w:rPr>
  </w:style>
  <w:style w:type="paragraph" w:styleId="NormalWeb">
    <w:name w:val="Normal (Web)"/>
    <w:basedOn w:val="Normal"/>
    <w:uiPriority w:val="99"/>
    <w:unhideWhenUsed w:val="1"/>
    <w:rsid w:val="003A6FD9"/>
    <w:pPr>
      <w:spacing w:after="100" w:afterAutospacing="1" w:before="100" w:beforeAutospacing="1"/>
    </w:pPr>
    <w:rPr>
      <w:rFonts w:ascii="Times New Roman" w:cs="Times New Roman" w:hAnsi="Times New Roman" w:eastAsiaTheme="minorEastAsia"/>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liwpu+4tbTx1LCgkzFZ0IVvjZQ==">AMUW2mVkVA44lsIjZ+RQS+efPlsCTxS9nRtw2S2P4w+kxFgciVrbtOd43d4PkQJWzOX+Ntye85cGvS5xdHw1e62bjiGSgERmKS4tShuixEWHT0es8WjZhGw=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2018-01-12T04:38:00Z</dcterms:created>
  <dc:creator>Robbie Beane</dc:creator>
</cp:coreProperties>
</file>