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numbering.xml.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_rels/footnotes.xml.rels" ContentType="application/vnd.openxmlformats-package.relationships+xml"/>
  <Override PartName="/word/footer4.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styles.xml" ContentType="application/vnd.openxmlformats-officedocument.wordprocessingml.styles+xml"/>
  <Override PartName="/word/header4.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notes.xml" ContentType="application/vnd.openxmlformats-officedocument.wordprocessingml.footnotes+xml"/>
  <Override PartName="/word/header6.xml" ContentType="application/vnd.openxmlformats-officedocument.wordprocessingml.header+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media/image1.jpeg" ContentType="image/jpeg"/>
  <Override PartName="/word/media/image2.jpeg" ContentType="image/jpeg"/>
  <Override PartName="/word/media/image3.png" ContentType="image/png"/>
  <Override PartName="/word/media/image4.png" ContentType="image/png"/>
  <Override PartName="/word/fontTable.xml" ContentType="application/vnd.openxmlformats-officedocument.wordprocessingml.fontTable+xml"/>
  <Override PartName="/word/document.xml" ContentType="application/vnd.openxmlformats-officedocument.wordprocessingml.document.main+xml"/>
  <Override PartName="/word/settings.xml" ContentType="application/vnd.openxmlformats-officedocument.wordprocessingml.settings+xml"/>
  <Override PartName="/word/footer8.xml" ContentType="application/vnd.openxmlformats-officedocument.wordprocessingml.footer+xml"/>
  <Override PartName="/word/header13.xml" ContentType="application/vnd.openxmlformats-officedocument.wordprocessingml.header+xml"/>
  <Override PartName="/word/footer5.xml" ContentType="application/vnd.openxmlformats-officedocument.wordprocessingml.footer+xml"/>
  <Override PartName="/word/numbering.xml" ContentType="application/vnd.openxmlformats-officedocument.wordprocessingml.numbering+xml"/>
  <Override PartName="/word/footer7.xml" ContentType="application/vnd.openxmlformats-officedocument.wordprocessingml.footer+xml"/>
  <Override PartName="/word/header12.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header11.xml" ContentType="application/vnd.openxmlformats-officedocument.wordprocessingml.header+xml"/>
  <Override PartName="/word/header8.xml" ContentType="application/vnd.openxmlformats-officedocument.wordprocessingml.header+xml"/>
  <Override PartName="/word/header10.xml" ContentType="application/vnd.openxmlformats-officedocument.wordprocessingml.header+xml"/>
  <Override PartName="/word/header7.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ubtitle"/>
        <w:bidi w:val="0"/>
        <w:ind w:left="0" w:right="0" w:hanging="0"/>
        <w:rPr>
          <w:lang w:val="en-GB"/>
        </w:rPr>
      </w:pPr>
      <w:r>
        <w:rPr/>
      </w:r>
    </w:p>
    <w:p>
      <w:pPr>
        <w:pStyle w:val="Normal"/>
        <w:spacing w:before="11" w:after="0"/>
        <w:ind w:left="0" w:right="0" w:hanging="0"/>
        <w:jc w:val="center"/>
        <w:rPr>
          <w:rFonts w:ascii="Times New Roman" w:hAnsi="Times New Roman"/>
          <w:sz w:val="48"/>
          <w:szCs w:val="48"/>
          <w:lang w:val="en-GB"/>
        </w:rPr>
      </w:pPr>
      <w:r>
        <w:rPr>
          <w:rFonts w:ascii="Times New Roman" w:hAnsi="Times New Roman"/>
          <w:sz w:val="48"/>
          <w:szCs w:val="48"/>
          <w:lang w:val="en-GB"/>
        </w:rPr>
      </w:r>
    </w:p>
    <w:p>
      <w:pPr>
        <w:pStyle w:val="Normal"/>
        <w:spacing w:before="11" w:after="0"/>
        <w:ind w:left="0" w:right="0" w:hanging="0"/>
        <w:jc w:val="center"/>
        <w:rPr>
          <w:rFonts w:ascii="Times New Roman" w:hAnsi="Times New Roman"/>
          <w:sz w:val="48"/>
          <w:szCs w:val="48"/>
          <w:lang w:val="en-GB"/>
        </w:rPr>
      </w:pPr>
      <w:r>
        <w:rPr>
          <w:rFonts w:ascii="Times New Roman" w:hAnsi="Times New Roman"/>
          <w:sz w:val="48"/>
          <w:szCs w:val="48"/>
          <w:lang w:val="en-GB"/>
        </w:rPr>
      </w:r>
    </w:p>
    <w:p>
      <w:pPr>
        <w:pStyle w:val="Normal"/>
        <w:spacing w:before="11" w:after="0"/>
        <w:ind w:left="0" w:right="0" w:hanging="0"/>
        <w:jc w:val="center"/>
        <w:rPr/>
      </w:pPr>
      <w:r>
        <w:rPr/>
        <w:drawing>
          <wp:inline distT="0" distB="0" distL="0" distR="0">
            <wp:extent cx="3200400" cy="213868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200400" cy="2138680"/>
                    </a:xfrm>
                    <a:prstGeom prst="rect">
                      <a:avLst/>
                    </a:prstGeom>
                  </pic:spPr>
                </pic:pic>
              </a:graphicData>
            </a:graphic>
          </wp:inline>
        </w:drawing>
      </w:r>
    </w:p>
    <w:p>
      <w:pPr>
        <w:pStyle w:val="Normal"/>
        <w:spacing w:before="11" w:after="0"/>
        <w:ind w:left="0" w:right="0" w:hanging="0"/>
        <w:jc w:val="center"/>
        <w:rPr>
          <w:rFonts w:ascii="Times New Roman" w:hAnsi="Times New Roman"/>
          <w:sz w:val="48"/>
          <w:szCs w:val="48"/>
          <w:lang w:val="en-GB"/>
        </w:rPr>
      </w:pPr>
      <w:r>
        <w:rPr>
          <w:rFonts w:ascii="Times New Roman" w:hAnsi="Times New Roman"/>
          <w:sz w:val="48"/>
          <w:szCs w:val="48"/>
          <w:lang w:val="en-GB"/>
        </w:rPr>
      </w:r>
    </w:p>
    <w:p>
      <w:pPr>
        <w:pStyle w:val="Normal"/>
        <w:spacing w:before="11" w:after="0"/>
        <w:ind w:left="0" w:right="0" w:hanging="0"/>
        <w:jc w:val="center"/>
        <w:rPr>
          <w:rFonts w:ascii="Times New Roman" w:hAnsi="Times New Roman"/>
          <w:sz w:val="48"/>
          <w:szCs w:val="48"/>
          <w:lang w:val="en-GB"/>
        </w:rPr>
      </w:pPr>
      <w:r>
        <w:rPr>
          <w:rFonts w:ascii="Times New Roman" w:hAnsi="Times New Roman"/>
          <w:sz w:val="48"/>
          <w:szCs w:val="48"/>
          <w:lang w:val="en-GB"/>
        </w:rPr>
      </w:r>
    </w:p>
    <w:p>
      <w:pPr>
        <w:pStyle w:val="Normal"/>
        <w:ind w:left="0" w:right="0" w:hanging="0"/>
        <w:jc w:val="center"/>
        <w:rPr>
          <w:rFonts w:ascii="EC Square Sans Pro Medium" w:hAnsi="EC Square Sans Pro Medium"/>
          <w:b/>
          <w:b/>
          <w:bCs/>
          <w:sz w:val="48"/>
          <w:szCs w:val="48"/>
          <w:lang w:val="en-GB"/>
        </w:rPr>
      </w:pPr>
      <w:r>
        <w:rPr>
          <w:rFonts w:ascii="EC Square Sans Pro Medium" w:hAnsi="EC Square Sans Pro Medium"/>
          <w:b/>
          <w:bCs/>
          <w:sz w:val="48"/>
          <w:szCs w:val="48"/>
          <w:lang w:val="en-GB"/>
        </w:rPr>
      </w:r>
    </w:p>
    <w:p>
      <w:pPr>
        <w:pStyle w:val="Normal"/>
        <w:ind w:left="0" w:right="0" w:hanging="0"/>
        <w:jc w:val="center"/>
        <w:rPr>
          <w:lang w:val="en-GB"/>
        </w:rPr>
      </w:pPr>
      <w:r>
        <w:rPr>
          <w:rFonts w:ascii="EC Square Sans Pro Medium" w:hAnsi="EC Square Sans Pro Medium"/>
          <w:b/>
          <w:bCs/>
          <w:sz w:val="48"/>
          <w:szCs w:val="48"/>
          <w:lang w:val="en-GB"/>
        </w:rPr>
        <w:t>Horizon Europe Programme</w:t>
      </w:r>
    </w:p>
    <w:p>
      <w:pPr>
        <w:pStyle w:val="Normal"/>
        <w:ind w:left="0" w:right="0" w:hanging="0"/>
        <w:jc w:val="center"/>
        <w:rPr>
          <w:rFonts w:ascii="EC Square Sans Pro Light" w:hAnsi="EC Square Sans Pro Light"/>
          <w:b/>
          <w:b/>
          <w:bCs/>
          <w:sz w:val="28"/>
          <w:szCs w:val="28"/>
          <w:lang w:val="en-GB"/>
        </w:rPr>
      </w:pPr>
      <w:r>
        <w:rPr>
          <w:rFonts w:ascii="EC Square Sans Pro Light" w:hAnsi="EC Square Sans Pro Light"/>
          <w:b/>
          <w:bCs/>
          <w:sz w:val="28"/>
          <w:szCs w:val="28"/>
          <w:lang w:val="en-GB"/>
        </w:rPr>
      </w:r>
    </w:p>
    <w:p>
      <w:pPr>
        <w:pStyle w:val="Normal"/>
        <w:ind w:left="0" w:right="0" w:hanging="0"/>
        <w:jc w:val="center"/>
        <w:rPr>
          <w:lang w:val="en-GB"/>
        </w:rPr>
      </w:pPr>
      <w:r>
        <w:rPr>
          <w:rFonts w:ascii="EC Square Sans Pro Light" w:hAnsi="EC Square Sans Pro Light"/>
          <w:b/>
          <w:bCs/>
          <w:sz w:val="48"/>
          <w:szCs w:val="48"/>
          <w:lang w:val="en-GB"/>
        </w:rPr>
        <w:t>Specific Application Form (HE CSA)</w:t>
      </w:r>
    </w:p>
    <w:p>
      <w:pPr>
        <w:pStyle w:val="Normal"/>
        <w:ind w:left="0" w:right="0" w:hanging="0"/>
        <w:jc w:val="center"/>
        <w:rPr>
          <w:lang w:val="en-GB"/>
        </w:rPr>
      </w:pPr>
      <w:r>
        <w:rPr>
          <w:rFonts w:ascii="EC Square Sans Pro Light" w:hAnsi="EC Square Sans Pro Light"/>
          <w:b/>
          <w:bCs/>
          <w:sz w:val="48"/>
          <w:szCs w:val="48"/>
          <w:lang w:val="en-GB"/>
        </w:rPr>
        <w:t>HORIZON-WIDERA-2023-ACCESS-02</w:t>
        <w:br/>
      </w:r>
    </w:p>
    <w:p>
      <w:pPr>
        <w:pStyle w:val="Normal"/>
        <w:ind w:left="0" w:right="0" w:hanging="0"/>
        <w:jc w:val="center"/>
        <w:rPr>
          <w:rFonts w:ascii="EC Square Sans Pro Light" w:hAnsi="EC Square Sans Pro Light"/>
          <w:b/>
          <w:b/>
          <w:bCs/>
          <w:sz w:val="32"/>
          <w:szCs w:val="32"/>
          <w:lang w:val="en-GB"/>
        </w:rPr>
      </w:pPr>
      <w:r>
        <w:rPr>
          <w:rFonts w:ascii="EC Square Sans Pro Light" w:hAnsi="EC Square Sans Pro Light"/>
          <w:b/>
          <w:bCs/>
          <w:sz w:val="32"/>
          <w:szCs w:val="32"/>
          <w:lang w:val="en-GB"/>
        </w:rPr>
      </w:r>
    </w:p>
    <w:p>
      <w:pPr>
        <w:pStyle w:val="Normal"/>
        <w:ind w:left="0" w:right="0" w:hanging="0"/>
        <w:jc w:val="center"/>
        <w:rPr>
          <w:lang w:val="en-GB"/>
        </w:rPr>
      </w:pPr>
      <w:r>
        <w:rPr>
          <w:rFonts w:ascii="EC Square Sans Pro Light" w:hAnsi="EC Square Sans Pro Light"/>
          <w:b/>
          <w:bCs/>
          <w:sz w:val="32"/>
          <w:szCs w:val="32"/>
          <w:lang w:val="en-GB"/>
        </w:rPr>
        <w:t xml:space="preserve">Project proposal – Technical description (Part B) </w:t>
      </w:r>
    </w:p>
    <w:p>
      <w:pPr>
        <w:pStyle w:val="Normal"/>
        <w:ind w:left="0" w:right="0" w:hanging="0"/>
        <w:jc w:val="center"/>
        <w:rPr>
          <w:rFonts w:ascii="EC Square Sans Pro Light" w:hAnsi="EC Square Sans Pro Light"/>
          <w:b/>
          <w:b/>
          <w:bCs/>
          <w:sz w:val="28"/>
          <w:szCs w:val="28"/>
          <w:lang w:val="en-GB"/>
        </w:rPr>
      </w:pPr>
      <w:r>
        <w:rPr>
          <w:rFonts w:ascii="EC Square Sans Pro Light" w:hAnsi="EC Square Sans Pro Light"/>
          <w:b/>
          <w:bCs/>
          <w:sz w:val="28"/>
          <w:szCs w:val="28"/>
          <w:lang w:val="en-GB"/>
        </w:rPr>
      </w:r>
    </w:p>
    <w:p>
      <w:pPr>
        <w:pStyle w:val="Normal"/>
        <w:ind w:left="0" w:right="0" w:hanging="0"/>
        <w:jc w:val="center"/>
        <w:rPr>
          <w:lang w:val="en-GB"/>
        </w:rPr>
      </w:pPr>
      <w:r>
        <w:rPr>
          <w:rFonts w:ascii="EC Square Sans Pro Light" w:hAnsi="EC Square Sans Pro Light"/>
          <w:b/>
          <w:bCs/>
          <w:sz w:val="28"/>
          <w:szCs w:val="28"/>
          <w:lang w:val="en-GB"/>
        </w:rPr>
        <w:t>Version 1.0</w:t>
      </w:r>
    </w:p>
    <w:p>
      <w:pPr>
        <w:sectPr>
          <w:headerReference w:type="default" r:id="rId3"/>
          <w:footerReference w:type="default" r:id="rId4"/>
          <w:type w:val="nextPage"/>
          <w:pgSz w:w="11906" w:h="16838"/>
          <w:pgMar w:left="851" w:right="851" w:gutter="0" w:header="720" w:top="851" w:footer="720" w:bottom="851"/>
          <w:pgNumType w:fmt="decimal"/>
          <w:formProt w:val="false"/>
          <w:textDirection w:val="lrTb"/>
          <w:docGrid w:type="default" w:linePitch="100" w:charSpace="8396"/>
        </w:sectPr>
        <w:pStyle w:val="Normal"/>
        <w:spacing w:before="11" w:after="0"/>
        <w:ind w:left="0" w:right="0" w:hanging="0"/>
        <w:jc w:val="center"/>
        <w:rPr>
          <w:lang w:val="en-GB"/>
        </w:rPr>
      </w:pPr>
      <w:r>
        <w:rPr>
          <w:rFonts w:ascii="EC Square Sans Pro Light" w:hAnsi="EC Square Sans Pro Light"/>
          <w:b/>
          <w:bCs/>
          <w:sz w:val="28"/>
          <w:szCs w:val="28"/>
          <w:lang w:val="en-GB"/>
        </w:rPr>
        <w:t>14 February 2023</w:t>
      </w:r>
    </w:p>
    <w:p>
      <w:pPr>
        <w:pStyle w:val="Normal"/>
        <w:ind w:left="0" w:right="0" w:hanging="0"/>
        <w:rPr>
          <w:rFonts w:ascii="Verdana" w:hAnsi="Verdana"/>
          <w:lang w:val="en-GB"/>
        </w:rPr>
      </w:pPr>
      <w:r>
        <w:rPr>
          <w:rFonts w:ascii="Verdana" w:hAnsi="Verdana"/>
          <w:lang w:val="en-GB"/>
        </w:rPr>
      </w:r>
    </w:p>
    <w:p>
      <w:pPr>
        <w:pStyle w:val="Normal"/>
        <w:pBdr>
          <w:top w:val="single" w:sz="12" w:space="1" w:color="000000"/>
          <w:left w:val="single" w:sz="12" w:space="4" w:color="000000"/>
          <w:bottom w:val="single" w:sz="12" w:space="1" w:color="000000"/>
          <w:right w:val="single" w:sz="12" w:space="4" w:color="000000"/>
        </w:pBdr>
        <w:ind w:left="0" w:right="0" w:hanging="0"/>
        <w:jc w:val="both"/>
        <w:rPr>
          <w:lang w:val="en-GB"/>
        </w:rPr>
      </w:pPr>
      <w:r>
        <w:rPr>
          <w:rFonts w:cs="Arial" w:ascii="Arial" w:hAnsi="Arial"/>
          <w:b/>
          <w:sz w:val="18"/>
          <w:szCs w:val="18"/>
          <w:u w:val="single"/>
          <w:lang w:val="en-GB"/>
        </w:rPr>
        <w:t xml:space="preserve">Structure of the Proposal </w:t>
      </w:r>
    </w:p>
    <w:p>
      <w:pPr>
        <w:pStyle w:val="Normal"/>
        <w:pBdr>
          <w:top w:val="single" w:sz="12" w:space="1" w:color="000000"/>
          <w:left w:val="single" w:sz="12" w:space="4" w:color="000000"/>
          <w:bottom w:val="single" w:sz="12" w:space="1" w:color="000000"/>
          <w:right w:val="single" w:sz="12" w:space="4" w:color="000000"/>
        </w:pBdr>
        <w:ind w:left="0" w:right="0" w:hanging="0"/>
        <w:jc w:val="both"/>
        <w:rPr>
          <w:rFonts w:ascii="Arial" w:hAnsi="Arial" w:cs="Arial"/>
          <w:b/>
          <w:b/>
          <w:sz w:val="18"/>
          <w:szCs w:val="18"/>
          <w:u w:val="single"/>
          <w:lang w:val="en-GB"/>
        </w:rPr>
      </w:pPr>
      <w:r>
        <w:rPr>
          <w:rFonts w:cs="Arial" w:ascii="Arial" w:hAnsi="Arial"/>
          <w:b/>
          <w:sz w:val="18"/>
          <w:szCs w:val="18"/>
          <w:u w:val="single"/>
          <w:lang w:val="en-GB"/>
        </w:rPr>
      </w:r>
    </w:p>
    <w:p>
      <w:pPr>
        <w:pStyle w:val="Normal"/>
        <w:pBdr>
          <w:top w:val="single" w:sz="12" w:space="1" w:color="000000"/>
          <w:left w:val="single" w:sz="12" w:space="4" w:color="000000"/>
          <w:bottom w:val="single" w:sz="12" w:space="1" w:color="000000"/>
          <w:right w:val="single" w:sz="12" w:space="4" w:color="000000"/>
        </w:pBdr>
        <w:ind w:left="0" w:right="0" w:hanging="0"/>
        <w:jc w:val="both"/>
        <w:rPr>
          <w:lang w:val="en-GB"/>
        </w:rPr>
      </w:pPr>
      <w:r>
        <w:rPr>
          <w:rFonts w:cs="Arial" w:ascii="Arial" w:hAnsi="Arial"/>
          <w:sz w:val="18"/>
          <w:szCs w:val="18"/>
          <w:lang w:val="en-GB"/>
        </w:rPr>
        <w:t>The proposal contains two parts:</w:t>
      </w:r>
    </w:p>
    <w:p>
      <w:pPr>
        <w:pStyle w:val="Normal"/>
        <w:pBdr>
          <w:top w:val="single" w:sz="12" w:space="1" w:color="000000"/>
          <w:left w:val="single" w:sz="12" w:space="4" w:color="000000"/>
          <w:bottom w:val="single" w:sz="12" w:space="1" w:color="000000"/>
          <w:right w:val="single" w:sz="12" w:space="4" w:color="000000"/>
        </w:pBdr>
        <w:ind w:left="0" w:right="0" w:hanging="0"/>
        <w:jc w:val="both"/>
        <w:rPr>
          <w:rFonts w:ascii="Arial" w:hAnsi="Arial" w:cs="Arial"/>
          <w:sz w:val="18"/>
          <w:szCs w:val="18"/>
          <w:lang w:val="en-GB"/>
        </w:rPr>
      </w:pPr>
      <w:r>
        <w:rPr>
          <w:rFonts w:cs="Arial" w:ascii="Arial" w:hAnsi="Arial"/>
          <w:sz w:val="18"/>
          <w:szCs w:val="18"/>
          <w:lang w:val="en-GB"/>
        </w:rPr>
      </w:r>
    </w:p>
    <w:p>
      <w:pPr>
        <w:pStyle w:val="Normal"/>
        <w:pBdr>
          <w:top w:val="single" w:sz="12" w:space="1" w:color="000000"/>
          <w:left w:val="single" w:sz="12" w:space="4" w:color="000000"/>
          <w:bottom w:val="single" w:sz="12" w:space="1" w:color="000000"/>
          <w:right w:val="single" w:sz="12" w:space="4" w:color="000000"/>
        </w:pBdr>
        <w:ind w:left="284" w:right="0" w:hanging="284"/>
        <w:jc w:val="both"/>
        <w:rPr>
          <w:lang w:val="en-GB"/>
        </w:rPr>
      </w:pPr>
      <w:r>
        <w:rPr>
          <w:rFonts w:cs="Arial" w:ascii="Arial" w:hAnsi="Arial"/>
          <w:sz w:val="18"/>
          <w:szCs w:val="18"/>
          <w:lang w:val="en-GB"/>
        </w:rPr>
        <w:t>•</w:t>
      </w:r>
      <w:r>
        <w:rPr>
          <w:rFonts w:cs="Arial" w:ascii="Arial" w:hAnsi="Arial"/>
          <w:sz w:val="18"/>
          <w:szCs w:val="18"/>
          <w:lang w:val="en-GB"/>
        </w:rPr>
        <w:tab/>
      </w:r>
      <w:r>
        <w:rPr>
          <w:rFonts w:cs="Arial" w:ascii="Arial" w:hAnsi="Arial"/>
          <w:b/>
          <w:sz w:val="18"/>
          <w:szCs w:val="18"/>
          <w:lang w:val="en-GB"/>
        </w:rPr>
        <w:t>Part A</w:t>
      </w:r>
      <w:r>
        <w:rPr>
          <w:rFonts w:cs="Arial" w:ascii="Arial" w:hAnsi="Arial"/>
          <w:sz w:val="18"/>
          <w:szCs w:val="18"/>
          <w:lang w:val="en-GB"/>
        </w:rPr>
        <w:t xml:space="preserve"> of the proposal </w:t>
      </w:r>
      <w:r>
        <w:rPr>
          <w:rFonts w:cs="Arial" w:ascii="Arial" w:hAnsi="Arial"/>
          <w:b/>
          <w:sz w:val="18"/>
          <w:szCs w:val="18"/>
          <w:lang w:val="en-GB"/>
        </w:rPr>
        <w:t>is generated by the IT system. It is based on the information entered by the participants through the submission system in the Funding &amp; Tenders Portal.</w:t>
      </w:r>
      <w:r>
        <w:rPr>
          <w:rFonts w:cs="Arial" w:ascii="Arial" w:hAnsi="Arial"/>
          <w:sz w:val="18"/>
          <w:szCs w:val="18"/>
          <w:lang w:val="en-GB"/>
        </w:rPr>
        <w:t xml:space="preserve"> The participants can update the information in the submission system at any time before final submission.</w:t>
      </w:r>
    </w:p>
    <w:p>
      <w:pPr>
        <w:pStyle w:val="Normal"/>
        <w:pBdr>
          <w:top w:val="single" w:sz="12" w:space="1" w:color="000000"/>
          <w:left w:val="single" w:sz="12" w:space="4" w:color="000000"/>
          <w:bottom w:val="single" w:sz="12" w:space="1" w:color="000000"/>
          <w:right w:val="single" w:sz="12" w:space="4" w:color="000000"/>
        </w:pBdr>
        <w:ind w:left="284" w:right="0" w:hanging="284"/>
        <w:jc w:val="both"/>
        <w:rPr>
          <w:lang w:val="en-GB"/>
        </w:rPr>
      </w:pPr>
      <w:r>
        <w:rPr>
          <w:rFonts w:cs="Arial" w:ascii="Arial" w:hAnsi="Arial"/>
          <w:sz w:val="18"/>
          <w:szCs w:val="18"/>
          <w:lang w:val="en-GB"/>
        </w:rPr>
        <w:t xml:space="preserve">  </w:t>
      </w:r>
    </w:p>
    <w:p>
      <w:pPr>
        <w:pStyle w:val="Normal"/>
        <w:pBdr>
          <w:top w:val="single" w:sz="12" w:space="1" w:color="000000"/>
          <w:left w:val="single" w:sz="12" w:space="4" w:color="000000"/>
          <w:bottom w:val="single" w:sz="12" w:space="1" w:color="000000"/>
          <w:right w:val="single" w:sz="12" w:space="4" w:color="000000"/>
        </w:pBdr>
        <w:ind w:left="284" w:right="0" w:hanging="284"/>
        <w:jc w:val="both"/>
        <w:rPr>
          <w:lang w:val="en-GB"/>
        </w:rPr>
      </w:pPr>
      <w:r>
        <w:rPr>
          <w:rFonts w:cs="Arial" w:ascii="Arial" w:hAnsi="Arial"/>
          <w:sz w:val="18"/>
          <w:szCs w:val="18"/>
          <w:lang w:val="en-GB"/>
        </w:rPr>
        <w:t>•</w:t>
      </w:r>
      <w:r>
        <w:rPr>
          <w:rFonts w:cs="Arial" w:ascii="Arial" w:hAnsi="Arial"/>
          <w:sz w:val="18"/>
          <w:szCs w:val="18"/>
          <w:lang w:val="en-GB"/>
        </w:rPr>
        <w:tab/>
      </w:r>
      <w:r>
        <w:rPr>
          <w:rFonts w:cs="Arial" w:ascii="Arial" w:hAnsi="Arial"/>
          <w:b/>
          <w:sz w:val="18"/>
          <w:szCs w:val="18"/>
          <w:lang w:val="en-GB"/>
        </w:rPr>
        <w:t>Part B</w:t>
      </w:r>
      <w:r>
        <w:rPr>
          <w:rFonts w:cs="Arial" w:ascii="Arial" w:hAnsi="Arial"/>
          <w:sz w:val="18"/>
          <w:szCs w:val="18"/>
          <w:lang w:val="en-GB"/>
        </w:rPr>
        <w:t xml:space="preserve"> of the proposal is the narrative part that includes three sections that each correspond to an evaluation criterion. Part B needs to be uploaded as a PDF document following the templates downloaded by the applicants in the submission system for the specific call or topic. The templates for a specific call may slightly differ from the example provided in this document.</w:t>
      </w:r>
    </w:p>
    <w:p>
      <w:pPr>
        <w:pStyle w:val="Normal"/>
        <w:pBdr>
          <w:top w:val="single" w:sz="12" w:space="1" w:color="000000"/>
          <w:left w:val="single" w:sz="12" w:space="4" w:color="000000"/>
          <w:bottom w:val="single" w:sz="12" w:space="1" w:color="000000"/>
          <w:right w:val="single" w:sz="12" w:space="4" w:color="000000"/>
        </w:pBdr>
        <w:ind w:left="284" w:right="0" w:hanging="284"/>
        <w:jc w:val="both"/>
        <w:rPr>
          <w:rFonts w:ascii="Arial" w:hAnsi="Arial" w:cs="Arial"/>
          <w:sz w:val="18"/>
          <w:szCs w:val="18"/>
          <w:lang w:val="en-GB"/>
        </w:rPr>
      </w:pPr>
      <w:r>
        <w:rPr>
          <w:rFonts w:cs="Arial" w:ascii="Arial" w:hAnsi="Arial"/>
          <w:sz w:val="18"/>
          <w:szCs w:val="18"/>
          <w:lang w:val="en-GB"/>
        </w:rPr>
      </w:r>
    </w:p>
    <w:p>
      <w:pPr>
        <w:pStyle w:val="Normal"/>
        <w:pBdr>
          <w:top w:val="single" w:sz="12" w:space="1" w:color="000000"/>
          <w:left w:val="single" w:sz="12" w:space="4" w:color="000000"/>
          <w:bottom w:val="single" w:sz="12" w:space="1" w:color="000000"/>
          <w:right w:val="single" w:sz="12" w:space="4" w:color="000000"/>
        </w:pBdr>
        <w:ind w:left="0" w:right="0" w:hanging="0"/>
        <w:jc w:val="both"/>
        <w:rPr>
          <w:lang w:val="en-GB"/>
        </w:rPr>
      </w:pPr>
      <w:r>
        <w:rPr>
          <w:rFonts w:cs="Arial" w:ascii="Arial" w:hAnsi="Arial"/>
          <w:sz w:val="18"/>
          <w:szCs w:val="18"/>
          <w:lang w:val="en-GB"/>
        </w:rPr>
        <w:t>The electronic submission system is an online wizard that guides you step-by-step through the preparation of your proposal. The submission process consists of 6 steps:</w:t>
      </w:r>
    </w:p>
    <w:p>
      <w:pPr>
        <w:pStyle w:val="Normal"/>
        <w:pBdr>
          <w:top w:val="single" w:sz="12" w:space="1" w:color="000000"/>
          <w:left w:val="single" w:sz="12" w:space="4" w:color="000000"/>
          <w:bottom w:val="single" w:sz="12" w:space="1" w:color="000000"/>
          <w:right w:val="single" w:sz="12" w:space="4" w:color="000000"/>
        </w:pBdr>
        <w:ind w:left="0" w:right="0" w:hanging="0"/>
        <w:jc w:val="both"/>
        <w:rPr>
          <w:rFonts w:ascii="Arial" w:hAnsi="Arial" w:cs="Arial"/>
          <w:sz w:val="18"/>
          <w:szCs w:val="18"/>
          <w:lang w:val="en-GB"/>
        </w:rPr>
      </w:pPr>
      <w:r>
        <w:rPr>
          <w:rFonts w:cs="Arial" w:ascii="Arial" w:hAnsi="Arial"/>
          <w:sz w:val="18"/>
          <w:szCs w:val="18"/>
          <w:lang w:val="en-GB"/>
        </w:rPr>
      </w:r>
    </w:p>
    <w:p>
      <w:pPr>
        <w:pStyle w:val="Normal"/>
        <w:pBdr>
          <w:top w:val="single" w:sz="12" w:space="1" w:color="000000"/>
          <w:left w:val="single" w:sz="12" w:space="4" w:color="000000"/>
          <w:bottom w:val="single" w:sz="12" w:space="1" w:color="000000"/>
          <w:right w:val="single" w:sz="12" w:space="4" w:color="000000"/>
        </w:pBdr>
        <w:ind w:left="0" w:right="0" w:hanging="0"/>
        <w:jc w:val="both"/>
        <w:rPr>
          <w:lang w:val="en-GB"/>
        </w:rPr>
      </w:pPr>
      <w:r>
        <w:rPr>
          <w:rFonts w:cs="Arial" w:ascii="Arial" w:hAnsi="Arial"/>
          <w:sz w:val="18"/>
          <w:szCs w:val="18"/>
          <w:lang w:val="en-GB"/>
        </w:rPr>
        <w:t xml:space="preserve">- Step 1: Logging in the Portal </w:t>
      </w:r>
    </w:p>
    <w:p>
      <w:pPr>
        <w:pStyle w:val="Normal"/>
        <w:pBdr>
          <w:top w:val="single" w:sz="12" w:space="1" w:color="000000"/>
          <w:left w:val="single" w:sz="12" w:space="4" w:color="000000"/>
          <w:bottom w:val="single" w:sz="12" w:space="1" w:color="000000"/>
          <w:right w:val="single" w:sz="12" w:space="4" w:color="000000"/>
        </w:pBdr>
        <w:ind w:left="0" w:right="0" w:hanging="0"/>
        <w:jc w:val="both"/>
        <w:rPr>
          <w:lang w:val="en-GB"/>
        </w:rPr>
      </w:pPr>
      <w:r>
        <w:rPr>
          <w:rFonts w:cs="Arial" w:ascii="Arial" w:hAnsi="Arial"/>
          <w:sz w:val="18"/>
          <w:szCs w:val="18"/>
          <w:lang w:val="en-GB"/>
        </w:rPr>
        <w:t>- Step 2: Select the call, topic and type of action in the Portal</w:t>
      </w:r>
    </w:p>
    <w:p>
      <w:pPr>
        <w:pStyle w:val="Normal"/>
        <w:pBdr>
          <w:top w:val="single" w:sz="12" w:space="1" w:color="000000"/>
          <w:left w:val="single" w:sz="12" w:space="4" w:color="000000"/>
          <w:bottom w:val="single" w:sz="12" w:space="1" w:color="000000"/>
          <w:right w:val="single" w:sz="12" w:space="4" w:color="000000"/>
        </w:pBdr>
        <w:ind w:left="0" w:right="0" w:hanging="0"/>
        <w:jc w:val="both"/>
        <w:rPr>
          <w:lang w:val="en-GB"/>
        </w:rPr>
      </w:pPr>
      <w:r>
        <w:rPr>
          <w:rFonts w:cs="Arial" w:ascii="Arial" w:hAnsi="Arial"/>
          <w:sz w:val="18"/>
          <w:szCs w:val="18"/>
          <w:lang w:val="en-GB"/>
        </w:rPr>
        <w:t>- Step 3: Create a draft proposal: Title, acronym, summary, main organisation and contact details</w:t>
      </w:r>
    </w:p>
    <w:p>
      <w:pPr>
        <w:pStyle w:val="Normal"/>
        <w:pBdr>
          <w:top w:val="single" w:sz="12" w:space="1" w:color="000000"/>
          <w:left w:val="single" w:sz="12" w:space="4" w:color="000000"/>
          <w:bottom w:val="single" w:sz="12" w:space="1" w:color="000000"/>
          <w:right w:val="single" w:sz="12" w:space="4" w:color="000000"/>
        </w:pBdr>
        <w:ind w:left="0" w:right="0" w:hanging="0"/>
        <w:rPr>
          <w:lang w:val="en-GB"/>
        </w:rPr>
      </w:pPr>
      <w:r>
        <w:rPr>
          <w:rFonts w:cs="Arial" w:ascii="Arial" w:hAnsi="Arial"/>
          <w:sz w:val="18"/>
          <w:szCs w:val="18"/>
          <w:lang w:val="en-GB"/>
        </w:rPr>
        <w:t xml:space="preserve">- Step 4: Manage your parties and contact details: add your partner organisations and contact details. </w:t>
      </w:r>
    </w:p>
    <w:p>
      <w:pPr>
        <w:pStyle w:val="Normal"/>
        <w:pBdr>
          <w:top w:val="single" w:sz="12" w:space="1" w:color="000000"/>
          <w:left w:val="single" w:sz="12" w:space="4" w:color="000000"/>
          <w:bottom w:val="single" w:sz="12" w:space="1" w:color="000000"/>
          <w:right w:val="single" w:sz="12" w:space="4" w:color="000000"/>
        </w:pBdr>
        <w:ind w:left="0" w:right="0" w:hanging="0"/>
        <w:jc w:val="both"/>
        <w:rPr>
          <w:lang w:val="en-GB"/>
        </w:rPr>
      </w:pPr>
      <w:r>
        <w:rPr>
          <w:rFonts w:cs="Arial" w:ascii="Arial" w:hAnsi="Arial"/>
          <w:sz w:val="18"/>
          <w:szCs w:val="18"/>
          <w:lang w:val="en-GB"/>
        </w:rPr>
        <w:t>- Step 5: Edit and complete web forms for proposal part A and upload proposal part B</w:t>
      </w:r>
    </w:p>
    <w:p>
      <w:pPr>
        <w:pStyle w:val="Normal"/>
        <w:pBdr>
          <w:top w:val="single" w:sz="12" w:space="1" w:color="000000"/>
          <w:left w:val="single" w:sz="12" w:space="4" w:color="000000"/>
          <w:bottom w:val="single" w:sz="12" w:space="1" w:color="000000"/>
          <w:right w:val="single" w:sz="12" w:space="4" w:color="000000"/>
        </w:pBdr>
        <w:ind w:left="0" w:right="0" w:hanging="0"/>
        <w:jc w:val="both"/>
        <w:rPr>
          <w:lang w:val="en-GB"/>
        </w:rPr>
      </w:pPr>
      <w:r>
        <w:rPr>
          <w:rFonts w:cs="Arial" w:ascii="Arial" w:hAnsi="Arial"/>
          <w:sz w:val="18"/>
          <w:szCs w:val="18"/>
          <w:lang w:val="en-GB"/>
        </w:rPr>
        <w:t>- Step 6: Submit the proposal</w:t>
      </w:r>
    </w:p>
    <w:p>
      <w:pPr>
        <w:pStyle w:val="Normal"/>
        <w:pBdr>
          <w:top w:val="single" w:sz="12" w:space="1" w:color="000000"/>
          <w:left w:val="single" w:sz="12" w:space="4" w:color="000000"/>
          <w:bottom w:val="single" w:sz="12" w:space="1" w:color="000000"/>
          <w:right w:val="single" w:sz="12" w:space="4" w:color="000000"/>
        </w:pBdr>
        <w:ind w:left="0" w:right="0" w:hanging="0"/>
        <w:jc w:val="both"/>
        <w:rPr>
          <w:rFonts w:ascii="Arial" w:hAnsi="Arial" w:cs="Arial"/>
          <w:sz w:val="18"/>
          <w:szCs w:val="18"/>
          <w:lang w:val="en-GB"/>
        </w:rPr>
      </w:pPr>
      <w:r>
        <w:rPr>
          <w:rFonts w:cs="Arial" w:ascii="Arial" w:hAnsi="Arial"/>
          <w:sz w:val="18"/>
          <w:szCs w:val="18"/>
          <w:lang w:val="en-GB"/>
        </w:rPr>
      </w:r>
    </w:p>
    <w:p>
      <w:pPr>
        <w:pStyle w:val="Normal"/>
        <w:ind w:left="0" w:right="0" w:hanging="0"/>
        <w:jc w:val="both"/>
        <w:rPr>
          <w:rFonts w:ascii="Arial" w:hAnsi="Arial"/>
          <w:b/>
          <w:b/>
          <w:color w:val="4AA55B"/>
          <w:sz w:val="18"/>
          <w:szCs w:val="18"/>
          <w:lang w:val="en-GB" w:eastAsia="en-GB"/>
        </w:rPr>
      </w:pPr>
      <w:r>
        <w:rPr>
          <w:rFonts w:ascii="Arial" w:hAnsi="Arial"/>
          <w:b/>
          <w:color w:val="4AA55B"/>
          <w:sz w:val="18"/>
          <w:szCs w:val="18"/>
          <w:lang w:val="en-GB" w:eastAsia="en-GB"/>
        </w:rPr>
      </w:r>
    </w:p>
    <w:p>
      <w:pPr>
        <w:pStyle w:val="Normal"/>
        <w:ind w:left="0" w:right="0" w:hanging="0"/>
        <w:jc w:val="both"/>
        <w:rPr>
          <w:rFonts w:ascii="Arial" w:hAnsi="Arial"/>
          <w:b/>
          <w:b/>
          <w:color w:val="4AA55B"/>
          <w:sz w:val="18"/>
          <w:szCs w:val="18"/>
          <w:lang w:val="en-GB" w:eastAsia="en-GB"/>
        </w:rPr>
      </w:pPr>
      <w:r>
        <w:rPr>
          <w:rFonts w:ascii="Arial" w:hAnsi="Arial"/>
          <w:b/>
          <w:color w:val="4AA55B"/>
          <w:sz w:val="18"/>
          <w:szCs w:val="18"/>
          <w:lang w:val="en-GB" w:eastAsia="en-GB"/>
        </w:rPr>
      </w:r>
    </w:p>
    <w:p>
      <w:pPr>
        <w:pStyle w:val="Normal"/>
        <w:ind w:left="0" w:right="0" w:hanging="0"/>
        <w:jc w:val="both"/>
        <w:rPr>
          <w:rFonts w:ascii="Arial" w:hAnsi="Arial"/>
          <w:b/>
          <w:b/>
          <w:color w:val="4AA55B"/>
          <w:sz w:val="18"/>
          <w:szCs w:val="18"/>
          <w:lang w:val="en-GB" w:eastAsia="en-GB"/>
        </w:rPr>
      </w:pPr>
      <w:r>
        <w:rPr>
          <w:rFonts w:ascii="Arial" w:hAnsi="Arial"/>
          <w:b/>
          <w:color w:val="4AA55B"/>
          <w:sz w:val="18"/>
          <w:szCs w:val="18"/>
          <w:lang w:val="en-GB" w:eastAsia="en-GB"/>
        </w:rPr>
      </w:r>
    </w:p>
    <w:p>
      <w:pPr>
        <w:pStyle w:val="Normal"/>
        <w:ind w:left="0" w:right="0" w:hanging="0"/>
        <w:jc w:val="both"/>
        <w:rPr>
          <w:rFonts w:ascii="Arial" w:hAnsi="Arial"/>
          <w:b/>
          <w:b/>
          <w:color w:val="4AA55B"/>
          <w:sz w:val="18"/>
          <w:szCs w:val="18"/>
          <w:lang w:val="en-GB" w:eastAsia="en-GB"/>
        </w:rPr>
      </w:pPr>
      <w:r>
        <w:rPr>
          <w:rFonts w:ascii="Arial" w:hAnsi="Arial"/>
          <w:b/>
          <w:color w:val="4AA55B"/>
          <w:sz w:val="18"/>
          <w:szCs w:val="18"/>
          <w:lang w:val="en-GB" w:eastAsia="en-GB"/>
        </w:rPr>
      </w:r>
    </w:p>
    <w:p>
      <w:pPr>
        <w:pStyle w:val="Normal"/>
        <w:widowControl/>
        <w:ind w:left="0" w:right="0" w:hanging="0"/>
        <w:jc w:val="both"/>
        <w:rPr>
          <w:rFonts w:ascii="Arial" w:hAnsi="Arial" w:cs="Arial"/>
          <w:b/>
          <w:b/>
          <w:color w:val="4AA55B"/>
          <w:sz w:val="18"/>
          <w:szCs w:val="18"/>
          <w:lang w:val="en-GB" w:eastAsia="ko-KR"/>
        </w:rPr>
      </w:pPr>
      <w:r>
        <w:rPr>
          <w:rFonts w:cs="Arial" w:ascii="Arial" w:hAnsi="Arial"/>
          <w:b/>
          <w:color w:val="4AA55B"/>
          <w:sz w:val="18"/>
          <w:szCs w:val="18"/>
          <w:lang w:val="en-GB" w:eastAsia="ko-KR"/>
        </w:rPr>
      </w:r>
    </w:p>
    <w:p>
      <w:pPr>
        <w:pStyle w:val="Normal"/>
        <w:widowControl/>
        <w:ind w:left="0" w:right="0" w:hanging="0"/>
        <w:jc w:val="both"/>
        <w:rPr>
          <w:rFonts w:ascii="Arial" w:hAnsi="Arial" w:cs="Arial"/>
          <w:color w:val="4AA55B"/>
          <w:sz w:val="18"/>
          <w:szCs w:val="18"/>
          <w:lang w:val="en-GB"/>
        </w:rPr>
      </w:pPr>
      <w:r>
        <w:rPr>
          <w:rFonts w:cs="Arial" w:ascii="Arial" w:hAnsi="Arial"/>
          <w:color w:val="4AA55B"/>
          <w:sz w:val="18"/>
          <w:szCs w:val="18"/>
          <w:lang w:val="en-GB"/>
        </w:rPr>
      </w:r>
    </w:p>
    <w:p>
      <w:pPr>
        <w:pStyle w:val="Normal"/>
        <w:spacing w:before="11" w:after="0"/>
        <w:ind w:left="0" w:right="0" w:hanging="0"/>
        <w:jc w:val="center"/>
        <w:rPr>
          <w:rFonts w:ascii="EC Square Sans Pro Light" w:hAnsi="EC Square Sans Pro Light"/>
          <w:b/>
          <w:b/>
          <w:bCs/>
          <w:sz w:val="28"/>
          <w:szCs w:val="28"/>
          <w:lang w:val="en-GB"/>
        </w:rPr>
      </w:pPr>
      <w:r>
        <w:rPr>
          <w:rFonts w:ascii="EC Square Sans Pro Light" w:hAnsi="EC Square Sans Pro Light"/>
          <w:b/>
          <w:bCs/>
          <w:sz w:val="28"/>
          <w:szCs w:val="28"/>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tbl>
      <w:tblPr>
        <w:tblW w:w="9139" w:type="dxa"/>
        <w:jc w:val="center"/>
        <w:tblInd w:w="0" w:type="dxa"/>
        <w:tblLayout w:type="fixed"/>
        <w:tblCellMar>
          <w:top w:w="0" w:type="dxa"/>
          <w:left w:w="108" w:type="dxa"/>
          <w:bottom w:w="0" w:type="dxa"/>
          <w:right w:w="108" w:type="dxa"/>
        </w:tblCellMar>
      </w:tblPr>
      <w:tblGrid>
        <w:gridCol w:w="1072"/>
        <w:gridCol w:w="1560"/>
        <w:gridCol w:w="6507"/>
      </w:tblGrid>
      <w:tr>
        <w:trPr/>
        <w:tc>
          <w:tcPr>
            <w:tcW w:w="9139" w:type="dxa"/>
            <w:gridSpan w:val="3"/>
            <w:tcBorders>
              <w:top w:val="single" w:sz="4" w:space="0" w:color="808080"/>
              <w:left w:val="single" w:sz="4" w:space="0" w:color="808080"/>
              <w:bottom w:val="single" w:sz="4" w:space="0" w:color="808080"/>
              <w:right w:val="single" w:sz="4" w:space="0" w:color="808080"/>
            </w:tcBorders>
            <w:vAlign w:val="center"/>
          </w:tcPr>
          <w:p>
            <w:pPr>
              <w:pStyle w:val="Normal"/>
              <w:keepNext w:val="true"/>
              <w:widowControl w:val="false"/>
              <w:tabs>
                <w:tab w:val="clear" w:pos="720"/>
              </w:tabs>
              <w:spacing w:before="120" w:after="60"/>
              <w:ind w:left="0" w:right="0" w:hanging="0"/>
              <w:jc w:val="center"/>
              <w:rPr>
                <w:lang w:val="en-GB"/>
              </w:rPr>
            </w:pPr>
            <w:bookmarkStart w:id="0" w:name="_Toc443645004"/>
            <w:bookmarkStart w:id="1" w:name="_Toc445930535"/>
            <w:bookmarkStart w:id="2" w:name="_Toc448828577"/>
            <w:bookmarkStart w:id="3" w:name="_Toc448828797"/>
            <w:bookmarkStart w:id="4" w:name="_Toc448834151"/>
            <w:r>
              <w:rPr>
                <w:b/>
                <w:bCs/>
                <w:iCs/>
                <w:szCs w:val="20"/>
                <w:lang w:val="en-GB"/>
              </w:rPr>
              <w:t>HISTORY OF CHANGES</w:t>
            </w:r>
            <w:bookmarkEnd w:id="0"/>
            <w:bookmarkEnd w:id="1"/>
            <w:bookmarkEnd w:id="2"/>
            <w:bookmarkEnd w:id="3"/>
            <w:bookmarkEnd w:id="4"/>
          </w:p>
        </w:tc>
      </w:tr>
      <w:tr>
        <w:trPr/>
        <w:tc>
          <w:tcPr>
            <w:tcW w:w="1072" w:type="dxa"/>
            <w:tcBorders>
              <w:top w:val="single" w:sz="4" w:space="0" w:color="808080"/>
              <w:left w:val="single" w:sz="4" w:space="0" w:color="808080"/>
              <w:bottom w:val="single" w:sz="4" w:space="0" w:color="808080"/>
              <w:right w:val="single" w:sz="4" w:space="0" w:color="808080"/>
            </w:tcBorders>
            <w:vAlign w:val="center"/>
          </w:tcPr>
          <w:p>
            <w:pPr>
              <w:pStyle w:val="Normal"/>
              <w:keepNext w:val="true"/>
              <w:widowControl w:val="false"/>
              <w:tabs>
                <w:tab w:val="clear" w:pos="720"/>
              </w:tabs>
              <w:spacing w:lineRule="auto" w:line="276" w:before="60" w:after="60"/>
              <w:ind w:left="0" w:right="0" w:hanging="0"/>
              <w:jc w:val="center"/>
              <w:rPr>
                <w:lang w:val="en-GB"/>
              </w:rPr>
            </w:pPr>
            <w:bookmarkStart w:id="5" w:name="_Toc448834152"/>
            <w:bookmarkStart w:id="6" w:name="_Toc448828798"/>
            <w:bookmarkStart w:id="7" w:name="_Toc448828578"/>
            <w:bookmarkStart w:id="8" w:name="_Toc445930536"/>
            <w:bookmarkStart w:id="9" w:name="_Toc443645005"/>
            <w:r>
              <w:rPr>
                <w:b/>
                <w:bCs/>
                <w:iCs/>
                <w:szCs w:val="20"/>
                <w:lang w:val="en-GB"/>
              </w:rPr>
              <w:t>Version</w:t>
            </w:r>
            <w:bookmarkEnd w:id="5"/>
            <w:bookmarkEnd w:id="6"/>
            <w:bookmarkEnd w:id="7"/>
            <w:bookmarkEnd w:id="8"/>
            <w:bookmarkEnd w:id="9"/>
          </w:p>
        </w:tc>
        <w:tc>
          <w:tcPr>
            <w:tcW w:w="1560" w:type="dxa"/>
            <w:tcBorders>
              <w:top w:val="single" w:sz="4" w:space="0" w:color="808080"/>
              <w:left w:val="single" w:sz="4" w:space="0" w:color="808080"/>
              <w:bottom w:val="single" w:sz="4" w:space="0" w:color="808080"/>
              <w:right w:val="single" w:sz="4" w:space="0" w:color="808080"/>
            </w:tcBorders>
            <w:vAlign w:val="center"/>
          </w:tcPr>
          <w:p>
            <w:pPr>
              <w:pStyle w:val="Normal"/>
              <w:keepNext w:val="true"/>
              <w:widowControl w:val="false"/>
              <w:tabs>
                <w:tab w:val="clear" w:pos="720"/>
              </w:tabs>
              <w:spacing w:lineRule="auto" w:line="276" w:before="60" w:after="60"/>
              <w:ind w:left="0" w:right="0" w:hanging="0"/>
              <w:jc w:val="center"/>
              <w:rPr>
                <w:lang w:val="en-GB"/>
              </w:rPr>
            </w:pPr>
            <w:bookmarkStart w:id="10" w:name="_Toc443645006"/>
            <w:bookmarkStart w:id="11" w:name="_Toc445930537"/>
            <w:bookmarkStart w:id="12" w:name="_Toc448828579"/>
            <w:bookmarkStart w:id="13" w:name="_Toc448828799"/>
            <w:bookmarkStart w:id="14" w:name="_Toc448834153"/>
            <w:r>
              <w:rPr>
                <w:b/>
                <w:bCs/>
                <w:iCs/>
                <w:szCs w:val="20"/>
                <w:lang w:val="en-GB"/>
              </w:rPr>
              <w:t>Publication date</w:t>
            </w:r>
            <w:bookmarkEnd w:id="10"/>
            <w:bookmarkEnd w:id="11"/>
            <w:bookmarkEnd w:id="12"/>
            <w:bookmarkEnd w:id="13"/>
            <w:bookmarkEnd w:id="14"/>
          </w:p>
        </w:tc>
        <w:tc>
          <w:tcPr>
            <w:tcW w:w="6507" w:type="dxa"/>
            <w:tcBorders>
              <w:top w:val="single" w:sz="4" w:space="0" w:color="808080"/>
              <w:left w:val="single" w:sz="4" w:space="0" w:color="808080"/>
              <w:bottom w:val="single" w:sz="4" w:space="0" w:color="808080"/>
              <w:right w:val="single" w:sz="4" w:space="0" w:color="808080"/>
            </w:tcBorders>
            <w:vAlign w:val="center"/>
          </w:tcPr>
          <w:p>
            <w:pPr>
              <w:pStyle w:val="Normal"/>
              <w:keepNext w:val="true"/>
              <w:widowControl w:val="false"/>
              <w:tabs>
                <w:tab w:val="clear" w:pos="720"/>
              </w:tabs>
              <w:spacing w:lineRule="auto" w:line="276" w:before="60" w:after="60"/>
              <w:ind w:left="0" w:right="0" w:hanging="0"/>
              <w:jc w:val="center"/>
              <w:rPr>
                <w:lang w:val="en-GB"/>
              </w:rPr>
            </w:pPr>
            <w:bookmarkStart w:id="15" w:name="_Toc448828800"/>
            <w:bookmarkStart w:id="16" w:name="_Toc448828580"/>
            <w:bookmarkStart w:id="17" w:name="_Toc445930538"/>
            <w:bookmarkStart w:id="18" w:name="_Toc443645007"/>
            <w:bookmarkStart w:id="19" w:name="_Toc448834154"/>
            <w:r>
              <w:rPr>
                <w:b/>
                <w:bCs/>
                <w:iCs/>
                <w:szCs w:val="20"/>
                <w:lang w:val="en-GB"/>
              </w:rPr>
              <w:t>Changes</w:t>
            </w:r>
            <w:bookmarkEnd w:id="15"/>
            <w:bookmarkEnd w:id="16"/>
            <w:bookmarkEnd w:id="17"/>
            <w:bookmarkEnd w:id="18"/>
            <w:bookmarkEnd w:id="19"/>
          </w:p>
        </w:tc>
      </w:tr>
      <w:tr>
        <w:trPr/>
        <w:tc>
          <w:tcPr>
            <w:tcW w:w="1072" w:type="dxa"/>
            <w:tcBorders>
              <w:top w:val="single" w:sz="4" w:space="0" w:color="808080"/>
              <w:left w:val="single" w:sz="4" w:space="0" w:color="808080"/>
              <w:bottom w:val="single" w:sz="4" w:space="0" w:color="808080"/>
              <w:right w:val="single" w:sz="4" w:space="0" w:color="808080"/>
            </w:tcBorders>
          </w:tcPr>
          <w:p>
            <w:pPr>
              <w:pStyle w:val="Normal"/>
              <w:widowControl w:val="false"/>
              <w:tabs>
                <w:tab w:val="clear" w:pos="720"/>
              </w:tabs>
              <w:spacing w:before="60" w:after="60"/>
              <w:ind w:left="0" w:right="0" w:hanging="0"/>
              <w:jc w:val="center"/>
              <w:rPr>
                <w:lang w:val="en-GB"/>
              </w:rPr>
            </w:pPr>
            <w:r>
              <w:rPr>
                <w:sz w:val="18"/>
                <w:szCs w:val="18"/>
                <w:lang w:val="en-GB"/>
              </w:rPr>
              <w:t>1.0</w:t>
            </w:r>
          </w:p>
        </w:tc>
        <w:tc>
          <w:tcPr>
            <w:tcW w:w="1560" w:type="dxa"/>
            <w:tcBorders>
              <w:top w:val="single" w:sz="4" w:space="0" w:color="808080"/>
              <w:left w:val="single" w:sz="4" w:space="0" w:color="808080"/>
              <w:bottom w:val="single" w:sz="4" w:space="0" w:color="808080"/>
              <w:right w:val="single" w:sz="4" w:space="0" w:color="808080"/>
            </w:tcBorders>
          </w:tcPr>
          <w:p>
            <w:pPr>
              <w:pStyle w:val="Normal"/>
              <w:keepNext w:val="true"/>
              <w:widowControl w:val="false"/>
              <w:tabs>
                <w:tab w:val="clear" w:pos="720"/>
              </w:tabs>
              <w:spacing w:before="60" w:after="60"/>
              <w:ind w:left="0" w:right="0" w:hanging="0"/>
              <w:jc w:val="center"/>
              <w:rPr>
                <w:lang w:val="en-GB"/>
              </w:rPr>
            </w:pPr>
            <w:r>
              <w:rPr>
                <w:sz w:val="18"/>
                <w:szCs w:val="18"/>
                <w:lang w:val="en-GB"/>
              </w:rPr>
              <w:t>14.02.2023</w:t>
            </w:r>
          </w:p>
        </w:tc>
        <w:tc>
          <w:tcPr>
            <w:tcW w:w="6507" w:type="dxa"/>
            <w:tcBorders>
              <w:top w:val="single" w:sz="4" w:space="0" w:color="808080"/>
              <w:left w:val="single" w:sz="4" w:space="0" w:color="808080"/>
              <w:bottom w:val="single" w:sz="4" w:space="0" w:color="808080"/>
              <w:right w:val="single" w:sz="4" w:space="0" w:color="808080"/>
            </w:tcBorders>
          </w:tcPr>
          <w:p>
            <w:pPr>
              <w:pStyle w:val="Normal"/>
              <w:keepNext w:val="true"/>
              <w:widowControl w:val="false"/>
              <w:numPr>
                <w:ilvl w:val="0"/>
                <w:numId w:val="1"/>
              </w:numPr>
              <w:tabs>
                <w:tab w:val="clear" w:pos="720"/>
              </w:tabs>
              <w:spacing w:before="60" w:after="60"/>
              <w:ind w:left="318" w:right="0" w:hanging="284"/>
              <w:jc w:val="both"/>
              <w:rPr>
                <w:lang w:val="en-GB"/>
              </w:rPr>
            </w:pPr>
            <w:r>
              <w:rPr>
                <w:sz w:val="18"/>
                <w:szCs w:val="18"/>
                <w:lang w:val="en-GB"/>
              </w:rPr>
              <w:t>Initial version</w:t>
            </w:r>
          </w:p>
        </w:tc>
      </w:tr>
    </w:tbl>
    <w:p>
      <w:pPr>
        <w:pStyle w:val="Normal"/>
        <w:widowControl w:val="false"/>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sectPr>
          <w:headerReference w:type="default" r:id="rId5"/>
          <w:footerReference w:type="default" r:id="rId6"/>
          <w:type w:val="nextPage"/>
          <w:pgSz w:w="11906" w:h="16838"/>
          <w:pgMar w:left="851" w:right="851" w:gutter="0" w:header="720" w:top="851" w:footer="720" w:bottom="1066"/>
          <w:pgNumType w:start="1" w:fmt="decimal"/>
          <w:formProt w:val="false"/>
          <w:textDirection w:val="lrTb"/>
          <w:docGrid w:type="default" w:linePitch="100" w:charSpace="8396"/>
        </w:sect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rPr>
          <w:lang w:val="en-GB"/>
        </w:rPr>
      </w:pPr>
      <w:r>
        <w:rPr>
          <w:lang w:val="en-GB"/>
        </w:rPr>
      </w:r>
      <w:bookmarkStart w:id="20" w:name="_Toc448834156_Copy_1"/>
      <w:bookmarkStart w:id="21" w:name="_Toc448834156"/>
      <w:bookmarkStart w:id="22" w:name="_Toc448834156_Copy_1"/>
      <w:bookmarkStart w:id="23" w:name="_Toc448834156"/>
      <w:bookmarkEnd w:id="22"/>
      <w:bookmarkEnd w:id="23"/>
    </w:p>
    <w:p>
      <w:pPr>
        <w:pStyle w:val="Normal"/>
        <w:ind w:left="0" w:right="0" w:hanging="0"/>
        <w:jc w:val="center"/>
        <w:rPr>
          <w:rFonts w:ascii="Arial" w:hAnsi="Arial" w:cs="Arial"/>
          <w:b/>
          <w:b/>
          <w:sz w:val="20"/>
          <w:szCs w:val="20"/>
          <w:u w:val="single"/>
        </w:rPr>
      </w:pPr>
      <w:r>
        <w:rPr>
          <w:rFonts w:cs="Arial" w:ascii="Arial" w:hAnsi="Arial"/>
          <w:b/>
          <w:sz w:val="20"/>
          <w:szCs w:val="20"/>
          <w:u w:val="single"/>
        </w:rPr>
      </w:r>
    </w:p>
    <w:p>
      <w:pPr>
        <w:pStyle w:val="Normal"/>
        <w:ind w:left="0" w:right="0" w:hanging="0"/>
        <w:jc w:val="center"/>
        <w:rPr>
          <w:lang w:val="en-GB"/>
        </w:rPr>
      </w:pPr>
      <w:r>
        <w:rPr>
          <w:b/>
          <w:sz w:val="40"/>
          <w:szCs w:val="40"/>
          <w:lang w:val="en-GB"/>
        </w:rPr>
        <w:t>Proposal template Part B: technical description</w:t>
      </w:r>
    </w:p>
    <w:p>
      <w:pPr>
        <w:pStyle w:val="Normal"/>
        <w:ind w:left="0" w:right="0" w:hanging="0"/>
        <w:jc w:val="center"/>
        <w:rPr>
          <w:lang w:val="en-GB"/>
        </w:rPr>
      </w:pPr>
      <w:r>
        <w:rPr>
          <w:b/>
          <w:i/>
          <w:lang w:val="en-GB"/>
        </w:rPr>
        <w:t>(for full proposals: single stage submission procedure and 2</w:t>
      </w:r>
      <w:r>
        <w:rPr>
          <w:b/>
          <w:i/>
          <w:vertAlign w:val="superscript"/>
          <w:lang w:val="en-GB"/>
        </w:rPr>
        <w:t>nd</w:t>
      </w:r>
      <w:r>
        <w:rPr>
          <w:b/>
          <w:i/>
          <w:lang w:val="en-GB"/>
        </w:rPr>
        <w:t xml:space="preserve"> stage of a two-stage submission procedure)</w:t>
      </w:r>
    </w:p>
    <w:p>
      <w:pPr>
        <w:pStyle w:val="Normal"/>
        <w:ind w:left="0" w:right="0" w:hanging="0"/>
        <w:jc w:val="both"/>
        <w:rPr>
          <w:lang w:val="en-GB"/>
        </w:rPr>
      </w:pPr>
      <w:r>
        <w:rPr>
          <w:lang w:val="en-GB"/>
        </w:rPr>
      </w:r>
    </w:p>
    <w:p>
      <w:pPr>
        <w:pStyle w:val="Normal"/>
        <w:pBdr>
          <w:top w:val="single" w:sz="12" w:space="1" w:color="000000"/>
          <w:left w:val="single" w:sz="12" w:space="4" w:color="000000"/>
          <w:bottom w:val="single" w:sz="12" w:space="1" w:color="000000"/>
          <w:right w:val="single" w:sz="12" w:space="4" w:color="000000"/>
        </w:pBdr>
        <w:spacing w:before="0" w:after="120"/>
        <w:ind w:left="0" w:right="-567" w:hanging="0"/>
        <w:jc w:val="both"/>
        <w:rPr>
          <w:lang w:val="en-GB"/>
        </w:rPr>
      </w:pPr>
      <w:r>
        <w:rPr>
          <w:rFonts w:ascii="Times New Roman" w:hAnsi="Times New Roman"/>
          <w:lang w:val="en-GB"/>
        </w:rPr>
        <w:t>This template is to be used in a single-stage submission procedure or at the 2</w:t>
      </w:r>
      <w:r>
        <w:rPr>
          <w:rFonts w:ascii="Times New Roman" w:hAnsi="Times New Roman"/>
          <w:vertAlign w:val="superscript"/>
          <w:lang w:val="en-GB"/>
        </w:rPr>
        <w:t>nd</w:t>
      </w:r>
      <w:r>
        <w:rPr>
          <w:rFonts w:ascii="Times New Roman" w:hAnsi="Times New Roman"/>
          <w:lang w:val="en-GB"/>
        </w:rPr>
        <w:t xml:space="preserve"> stage of a two-stage submission procedure.</w:t>
      </w:r>
    </w:p>
    <w:p>
      <w:pPr>
        <w:pStyle w:val="Normal"/>
        <w:pBdr>
          <w:top w:val="single" w:sz="12" w:space="1" w:color="000000"/>
          <w:left w:val="single" w:sz="12" w:space="4" w:color="000000"/>
          <w:bottom w:val="single" w:sz="12" w:space="1" w:color="000000"/>
          <w:right w:val="single" w:sz="12" w:space="4" w:color="000000"/>
        </w:pBdr>
        <w:spacing w:before="0" w:after="120"/>
        <w:ind w:left="0" w:right="-567" w:hanging="0"/>
        <w:jc w:val="both"/>
        <w:rPr>
          <w:lang w:val="en-GB"/>
        </w:rPr>
      </w:pPr>
      <w:r>
        <w:rPr>
          <w:rFonts w:ascii="Times New Roman" w:hAnsi="Times New Roman"/>
          <w:lang w:val="en-GB"/>
        </w:rPr>
        <w:t xml:space="preserve">The structure of this template must be followed when preparing your proposal. It has been designed to ensure that the important aspects of your planned work are presented in a way that will enable the experts to make an effective assessment against the evaluation criteria. Sections 1, 2 and 3 each correspond to an evaluation criterion. </w:t>
      </w:r>
    </w:p>
    <w:p>
      <w:pPr>
        <w:pStyle w:val="Normal"/>
        <w:pBdr>
          <w:top w:val="single" w:sz="12" w:space="1" w:color="000000"/>
          <w:left w:val="single" w:sz="12" w:space="4" w:color="000000"/>
          <w:bottom w:val="single" w:sz="12" w:space="1" w:color="000000"/>
          <w:right w:val="single" w:sz="12" w:space="4" w:color="000000"/>
        </w:pBdr>
        <w:spacing w:before="0" w:after="120"/>
        <w:ind w:left="0" w:right="-567" w:hanging="0"/>
        <w:jc w:val="both"/>
        <w:rPr>
          <w:lang w:val="en-GB"/>
        </w:rPr>
      </w:pPr>
      <w:r>
        <w:rPr>
          <w:rFonts w:ascii="Times New Roman" w:hAnsi="Times New Roman"/>
          <w:lang w:val="en-GB"/>
        </w:rPr>
        <w:t>Please be aware that proposals will be evaluated as they were submitted, rather than on their potential if certain changes were to be made. This means that only proposals that successfully address all the required aspects will have a chance of being funded. There will be no possibility for significant changes to content, budget and consortium composition during grant preparation.</w:t>
      </w:r>
    </w:p>
    <w:p>
      <w:pPr>
        <w:pStyle w:val="Normal"/>
        <w:pBdr>
          <w:top w:val="single" w:sz="12" w:space="1" w:color="000000"/>
          <w:left w:val="single" w:sz="12" w:space="4" w:color="000000"/>
          <w:bottom w:val="single" w:sz="12" w:space="1" w:color="000000"/>
          <w:right w:val="single" w:sz="12" w:space="4" w:color="000000"/>
        </w:pBdr>
        <w:spacing w:before="0" w:after="120"/>
        <w:ind w:left="0" w:right="-567" w:hanging="0"/>
        <w:jc w:val="both"/>
        <w:rPr>
          <w:lang w:val="en-GB"/>
        </w:rPr>
      </w:pPr>
      <w:r>
        <w:rPr/>
        <w:drawing>
          <wp:inline distT="0" distB="0" distL="0" distR="0">
            <wp:extent cx="165100" cy="165100"/>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7"/>
                    <a:stretch>
                      <a:fillRect/>
                    </a:stretch>
                  </pic:blipFill>
                  <pic:spPr bwMode="auto">
                    <a:xfrm>
                      <a:off x="0" y="0"/>
                      <a:ext cx="165100" cy="165100"/>
                    </a:xfrm>
                    <a:prstGeom prst="rect">
                      <a:avLst/>
                    </a:prstGeom>
                  </pic:spPr>
                </pic:pic>
              </a:graphicData>
            </a:graphic>
          </wp:inline>
        </w:drawing>
      </w:r>
      <w:r>
        <w:rPr>
          <w:rFonts w:ascii="Times New Roman" w:hAnsi="Times New Roman"/>
          <w:b/>
          <w:lang w:val="en-GB"/>
        </w:rPr>
        <w:t xml:space="preserve"> </w:t>
      </w:r>
      <w:r>
        <w:rPr>
          <w:rFonts w:ascii="Times New Roman" w:hAnsi="Times New Roman"/>
          <w:b/>
          <w:lang w:val="en-GB"/>
        </w:rPr>
        <w:t>Page limit</w:t>
      </w:r>
      <w:r>
        <w:rPr>
          <w:rFonts w:ascii="Times New Roman" w:hAnsi="Times New Roman"/>
          <w:lang w:val="en-GB"/>
        </w:rPr>
        <w:t xml:space="preserve">: </w:t>
      </w:r>
      <w:r>
        <w:rPr>
          <w:rFonts w:ascii="Times New Roman" w:hAnsi="Times New Roman"/>
          <w:u w:val="single"/>
          <w:lang w:val="en-GB"/>
        </w:rPr>
        <w:t>The title, list of participants and sections 1, 2 and 3, together, should not be longer than 30 pages. For topics using lump sum funding, the limit is 33 pages</w:t>
      </w:r>
      <w:r>
        <w:rPr>
          <w:rFonts w:ascii="Times New Roman" w:hAnsi="Times New Roman"/>
          <w:lang w:val="en-GB"/>
        </w:rPr>
        <w:t xml:space="preserve"> All tables, figures, references and any other element pertaining to these sections must be included as an integral part of these sections and are thus counted against this page limit. The number of pages included in each section of this template is only </w:t>
      </w:r>
      <w:r>
        <w:rPr>
          <w:rFonts w:ascii="Times New Roman" w:hAnsi="Times New Roman"/>
          <w:b/>
          <w:lang w:val="en-GB"/>
        </w:rPr>
        <w:t>indicative.</w:t>
      </w:r>
    </w:p>
    <w:p>
      <w:pPr>
        <w:pStyle w:val="Normal"/>
        <w:pBdr>
          <w:top w:val="single" w:sz="12" w:space="1" w:color="000000"/>
          <w:left w:val="single" w:sz="12" w:space="4" w:color="000000"/>
          <w:bottom w:val="single" w:sz="12" w:space="1" w:color="000000"/>
          <w:right w:val="single" w:sz="12" w:space="4" w:color="000000"/>
        </w:pBdr>
        <w:spacing w:before="0" w:after="120"/>
        <w:ind w:left="0" w:right="-567" w:hanging="0"/>
        <w:jc w:val="both"/>
        <w:rPr>
          <w:lang w:val="en-GB"/>
        </w:rPr>
      </w:pPr>
      <w:r>
        <w:rPr>
          <w:rFonts w:ascii="Times New Roman" w:hAnsi="Times New Roman"/>
          <w:lang w:val="en-GB"/>
        </w:rPr>
        <w:t xml:space="preserve">The page limit will be applied automatically. </w:t>
      </w:r>
      <w:r>
        <w:rPr>
          <w:rFonts w:ascii="Times New Roman" w:hAnsi="Times New Roman"/>
          <w:b/>
          <w:lang w:val="en-GB"/>
        </w:rPr>
        <w:t>At the end of the document you can see the structure of the actual proposal that you need to submit, please remove all instruction pages that are watermarked.</w:t>
      </w:r>
    </w:p>
    <w:p>
      <w:pPr>
        <w:pStyle w:val="Normal"/>
        <w:pBdr>
          <w:top w:val="single" w:sz="12" w:space="1" w:color="000000"/>
          <w:left w:val="single" w:sz="12" w:space="4" w:color="000000"/>
          <w:bottom w:val="single" w:sz="12" w:space="1" w:color="000000"/>
          <w:right w:val="single" w:sz="12" w:space="4" w:color="000000"/>
        </w:pBdr>
        <w:spacing w:before="0" w:after="120"/>
        <w:ind w:left="0" w:right="-567" w:hanging="0"/>
        <w:jc w:val="both"/>
        <w:rPr>
          <w:lang w:val="en-GB"/>
        </w:rPr>
      </w:pPr>
      <w:r>
        <w:rPr>
          <w:rFonts w:ascii="Times New Roman" w:hAnsi="Times New Roman"/>
          <w:lang w:val="en-GB"/>
        </w:rPr>
        <w:t xml:space="preserve">If you attempt to upload a proposal longer than the specified limit before the deadline, you will receive an automatic warning and will be advised to shorten and re-upload the proposal. After the deadline, excess pages (in over-long proposals/applications) will be automatically made invisible, and will not be taken into consideration by the experts. The proposal is a self-contained document.  Experts will be instructed to ignore hyperlinks to information that is specifically designed to expand the proposal, thus circumventing the page limit. </w:t>
      </w:r>
    </w:p>
    <w:p>
      <w:pPr>
        <w:pStyle w:val="Normal"/>
        <w:pBdr>
          <w:top w:val="single" w:sz="12" w:space="1" w:color="000000"/>
          <w:left w:val="single" w:sz="12" w:space="4" w:color="000000"/>
          <w:bottom w:val="single" w:sz="12" w:space="1" w:color="000000"/>
          <w:right w:val="single" w:sz="12" w:space="4" w:color="000000"/>
        </w:pBdr>
        <w:spacing w:before="0" w:after="120"/>
        <w:ind w:left="0" w:right="-567" w:hanging="0"/>
        <w:jc w:val="both"/>
        <w:rPr>
          <w:lang w:val="en-GB"/>
        </w:rPr>
      </w:pPr>
      <w:r>
        <w:rPr>
          <w:rFonts w:ascii="Times New Roman" w:hAnsi="Times New Roman"/>
          <w:lang w:val="en-GB"/>
        </w:rPr>
        <w:t>Please, do not consider the page limit as a target! It is in your interest to keep your text as concise as possible, since experts rarely view unnecessarily long proposals in a positive light.</w:t>
      </w:r>
      <w:r>
        <w:rPr/>
        <w:t xml:space="preserve"> </w:t>
      </w:r>
    </w:p>
    <w:p>
      <w:pPr>
        <w:pStyle w:val="Normal"/>
        <w:pBdr>
          <w:top w:val="single" w:sz="12" w:space="1" w:color="000000"/>
          <w:left w:val="single" w:sz="12" w:space="4" w:color="000000"/>
          <w:bottom w:val="single" w:sz="12" w:space="1" w:color="000000"/>
          <w:right w:val="single" w:sz="12" w:space="4" w:color="000000"/>
        </w:pBdr>
        <w:spacing w:before="0" w:after="120"/>
        <w:ind w:left="0" w:right="-567" w:hanging="0"/>
        <w:jc w:val="both"/>
        <w:rPr>
          <w:lang w:val="en-GB"/>
        </w:rPr>
      </w:pPr>
      <w:r>
        <w:rPr/>
        <w:drawing>
          <wp:inline distT="0" distB="0" distL="0" distR="0">
            <wp:extent cx="165100" cy="165100"/>
            <wp:effectExtent l="0" t="0" r="0" b="0"/>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8"/>
                    <a:stretch>
                      <a:fillRect/>
                    </a:stretch>
                  </pic:blipFill>
                  <pic:spPr bwMode="auto">
                    <a:xfrm>
                      <a:off x="0" y="0"/>
                      <a:ext cx="165100" cy="165100"/>
                    </a:xfrm>
                    <a:prstGeom prst="rect">
                      <a:avLst/>
                    </a:prstGeom>
                  </pic:spPr>
                </pic:pic>
              </a:graphicData>
            </a:graphic>
          </wp:inline>
        </w:drawing>
      </w:r>
      <w:r>
        <w:rPr>
          <w:rFonts w:ascii="Times New Roman" w:hAnsi="Times New Roman"/>
          <w:lang w:val="en-GB"/>
        </w:rPr>
        <w:t xml:space="preserve"> </w:t>
      </w:r>
      <w:r>
        <w:rPr>
          <w:rFonts w:ascii="Times New Roman" w:hAnsi="Times New Roman"/>
          <w:lang w:val="en-GB"/>
        </w:rPr>
        <w:t xml:space="preserve">The following formatting conditions apply. </w:t>
      </w:r>
    </w:p>
    <w:p>
      <w:pPr>
        <w:pStyle w:val="Normal"/>
        <w:pBdr>
          <w:top w:val="single" w:sz="12" w:space="1" w:color="000000"/>
          <w:left w:val="single" w:sz="12" w:space="4" w:color="000000"/>
          <w:bottom w:val="single" w:sz="12" w:space="1" w:color="000000"/>
          <w:right w:val="single" w:sz="12" w:space="4" w:color="000000"/>
        </w:pBdr>
        <w:spacing w:before="0" w:after="120"/>
        <w:ind w:left="0" w:right="-567" w:hanging="0"/>
        <w:jc w:val="both"/>
        <w:rPr>
          <w:lang w:val="en-GB"/>
        </w:rPr>
      </w:pPr>
      <w:r>
        <w:rPr>
          <w:rFonts w:ascii="Times New Roman" w:hAnsi="Times New Roman"/>
          <w:lang w:val="en-GB"/>
        </w:rPr>
        <w:t>The reference font for the body text of proposals is Times New Roman (Windows platforms), Times/Times New Roman (Apple platforms) or Nimbus Roman No. 9 L (Linux distributions).</w:t>
      </w:r>
    </w:p>
    <w:p>
      <w:pPr>
        <w:pStyle w:val="Normal"/>
        <w:pBdr>
          <w:top w:val="single" w:sz="12" w:space="1" w:color="000000"/>
          <w:left w:val="single" w:sz="12" w:space="4" w:color="000000"/>
          <w:bottom w:val="single" w:sz="12" w:space="1" w:color="000000"/>
          <w:right w:val="single" w:sz="12" w:space="4" w:color="000000"/>
        </w:pBdr>
        <w:spacing w:before="0" w:after="120"/>
        <w:ind w:left="0" w:right="-567" w:hanging="0"/>
        <w:jc w:val="both"/>
        <w:rPr>
          <w:lang w:val="en-GB"/>
        </w:rPr>
      </w:pPr>
      <w:r>
        <w:rPr>
          <w:rFonts w:ascii="Times New Roman" w:hAnsi="Times New Roman"/>
          <w:lang w:val="en-GB"/>
        </w:rPr>
        <w:t>The use of a different font for the body text is not advised and is subject to the cumulative conditions that the font is legible and that its use does not significantly shorten the representation of the proposal in number of pages compared to using the reference font (for example with a view to bypass the page limit).</w:t>
      </w:r>
    </w:p>
    <w:p>
      <w:pPr>
        <w:pStyle w:val="Normal"/>
        <w:pBdr>
          <w:top w:val="single" w:sz="12" w:space="1" w:color="000000"/>
          <w:left w:val="single" w:sz="12" w:space="4" w:color="000000"/>
          <w:bottom w:val="single" w:sz="12" w:space="1" w:color="000000"/>
          <w:right w:val="single" w:sz="12" w:space="4" w:color="000000"/>
        </w:pBdr>
        <w:spacing w:before="0" w:after="120"/>
        <w:ind w:left="0" w:right="-567" w:hanging="0"/>
        <w:jc w:val="both"/>
        <w:rPr>
          <w:lang w:val="en-GB"/>
        </w:rPr>
      </w:pPr>
      <w:r>
        <w:rPr>
          <w:rFonts w:ascii="Times New Roman" w:hAnsi="Times New Roman"/>
          <w:lang w:val="en-GB"/>
        </w:rPr>
        <w:t>The minimum font size allowed is 11 points. Standard character spacing and a minimum of single line spacing is to be used. This applies to the body text, including text in tables.</w:t>
      </w:r>
    </w:p>
    <w:p>
      <w:pPr>
        <w:pStyle w:val="Normal"/>
        <w:pBdr>
          <w:top w:val="single" w:sz="12" w:space="1" w:color="000000"/>
          <w:left w:val="single" w:sz="12" w:space="4" w:color="000000"/>
          <w:bottom w:val="single" w:sz="12" w:space="1" w:color="000000"/>
          <w:right w:val="single" w:sz="12" w:space="4" w:color="000000"/>
        </w:pBdr>
        <w:spacing w:before="0" w:after="120"/>
        <w:ind w:left="0" w:right="-567" w:hanging="0"/>
        <w:jc w:val="both"/>
        <w:rPr>
          <w:lang w:val="en-GB"/>
        </w:rPr>
      </w:pPr>
      <w:r>
        <w:rPr>
          <w:rFonts w:ascii="Times New Roman" w:hAnsi="Times New Roman"/>
          <w:lang w:val="en-GB"/>
        </w:rPr>
        <w:t>Text elements other than the body text, such as headers, foot/end notes, captions, formula's, may deviate, but must be legible.</w:t>
      </w:r>
    </w:p>
    <w:p>
      <w:pPr>
        <w:pStyle w:val="Normal"/>
        <w:pBdr>
          <w:top w:val="single" w:sz="12" w:space="1" w:color="000000"/>
          <w:left w:val="single" w:sz="12" w:space="4" w:color="000000"/>
          <w:bottom w:val="single" w:sz="12" w:space="1" w:color="000000"/>
          <w:right w:val="single" w:sz="12" w:space="4" w:color="000000"/>
        </w:pBdr>
        <w:spacing w:before="0" w:after="120"/>
        <w:ind w:left="0" w:right="-567" w:hanging="0"/>
        <w:jc w:val="both"/>
        <w:rPr>
          <w:lang w:val="en-GB"/>
        </w:rPr>
      </w:pPr>
      <w:r>
        <w:rPr>
          <w:rFonts w:ascii="Times New Roman" w:hAnsi="Times New Roman"/>
          <w:lang w:val="en-GB"/>
        </w:rPr>
        <w:t>The page size is A4, and all margins (top, bottom, left, right) should be at least 15 mm (not including any footers or headers).</w:t>
      </w:r>
    </w:p>
    <w:p>
      <w:pPr>
        <w:pStyle w:val="Normal"/>
        <w:pBdr>
          <w:top w:val="single" w:sz="12" w:space="1" w:color="000000"/>
          <w:left w:val="single" w:sz="12" w:space="4" w:color="000000"/>
          <w:bottom w:val="single" w:sz="12" w:space="1" w:color="000000"/>
          <w:right w:val="single" w:sz="12" w:space="4" w:color="000000"/>
        </w:pBdr>
        <w:spacing w:before="0" w:after="120"/>
        <w:ind w:left="0" w:right="-567" w:hanging="0"/>
        <w:jc w:val="both"/>
        <w:rPr>
          <w:lang w:val="en-GB"/>
        </w:rPr>
      </w:pPr>
      <w:r>
        <w:rPr>
          <w:rFonts w:ascii="Times New Roman" w:hAnsi="Times New Roman"/>
          <w:lang w:val="en-GB"/>
        </w:rPr>
        <w:t>This document is tagged. Be careful not to delete the tags; they are needed for processing.</w:t>
      </w:r>
    </w:p>
    <w:p>
      <w:pPr>
        <w:pStyle w:val="Normal"/>
        <w:spacing w:before="0" w:after="200"/>
        <w:ind w:left="0" w:right="0" w:hanging="0"/>
        <w:rPr>
          <w:b/>
          <w:b/>
          <w:lang w:val="en-GB"/>
        </w:rPr>
      </w:pPr>
      <w:r>
        <w:rPr>
          <w:b/>
          <w:lang w:val="en-GB"/>
        </w:rPr>
      </w:r>
    </w:p>
    <w:tbl>
      <w:tblPr>
        <w:tblW w:w="10313" w:type="dxa"/>
        <w:jc w:val="left"/>
        <w:tblInd w:w="-114" w:type="dxa"/>
        <w:tblLayout w:type="fixed"/>
        <w:tblCellMar>
          <w:top w:w="0" w:type="dxa"/>
          <w:left w:w="108" w:type="dxa"/>
          <w:bottom w:w="0" w:type="dxa"/>
          <w:right w:w="108" w:type="dxa"/>
        </w:tblCellMar>
      </w:tblPr>
      <w:tblGrid>
        <w:gridCol w:w="1263"/>
        <w:gridCol w:w="9049"/>
      </w:tblGrid>
      <w:tr>
        <w:trPr/>
        <w:tc>
          <w:tcPr>
            <w:tcW w:w="10312"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jc w:val="center"/>
              <w:rPr/>
            </w:pPr>
            <w:r>
              <w:rPr>
                <w:b/>
                <w:bCs/>
              </w:rPr>
              <w:t>DEFINITIONS</w:t>
            </w:r>
          </w:p>
        </w:tc>
      </w:tr>
      <w:tr>
        <w:trPr/>
        <w:tc>
          <w:tcPr>
            <w:tcW w:w="126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jc w:val="both"/>
              <w:rPr/>
            </w:pPr>
            <w:r>
              <w:rPr>
                <w:b/>
                <w:bCs/>
              </w:rPr>
              <w:t>Critical risk</w:t>
            </w:r>
          </w:p>
        </w:tc>
        <w:tc>
          <w:tcPr>
            <w:tcW w:w="904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jc w:val="both"/>
              <w:rPr/>
            </w:pPr>
            <w:r>
              <w:rPr>
                <w:bCs/>
              </w:rPr>
              <w:t>A critical risk is a plausible event or issue that could have a high adverse impact on the ability of the project to achieve its objectives.</w:t>
            </w:r>
          </w:p>
          <w:p>
            <w:pPr>
              <w:pStyle w:val="Normal"/>
              <w:widowControl w:val="false"/>
              <w:tabs>
                <w:tab w:val="clear" w:pos="720"/>
              </w:tabs>
              <w:spacing w:before="0" w:after="200"/>
              <w:ind w:left="0" w:right="0" w:hanging="0"/>
              <w:jc w:val="both"/>
              <w:rPr/>
            </w:pPr>
            <w:r>
              <w:rPr>
                <w:bCs/>
              </w:rPr>
              <w:t>Level of likelihood to occur (Low/medium/high): The likelihood is the estimated probability that the risk will materialise even after taking account of the mitigating measures put in place.</w:t>
            </w:r>
          </w:p>
          <w:p>
            <w:pPr>
              <w:pStyle w:val="Normal"/>
              <w:widowControl w:val="false"/>
              <w:tabs>
                <w:tab w:val="clear" w:pos="720"/>
              </w:tabs>
              <w:spacing w:before="0" w:after="200"/>
              <w:ind w:left="0" w:right="0" w:hanging="0"/>
              <w:jc w:val="both"/>
              <w:rPr>
                <w:lang w:val="en-GB"/>
              </w:rPr>
            </w:pPr>
            <w:r>
              <w:rPr>
                <w:bCs/>
                <w:lang w:val="en-GB"/>
              </w:rPr>
              <w:t>Level of severity (Low/medium/high): The relative seriousness of the risk and the significance of its effect.</w:t>
            </w:r>
          </w:p>
        </w:tc>
      </w:tr>
      <w:tr>
        <w:trPr/>
        <w:tc>
          <w:tcPr>
            <w:tcW w:w="126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jc w:val="both"/>
              <w:rPr/>
            </w:pPr>
            <w:r>
              <w:rPr>
                <w:b/>
                <w:bCs/>
              </w:rPr>
              <w:t>Deliverable</w:t>
            </w:r>
          </w:p>
        </w:tc>
        <w:tc>
          <w:tcPr>
            <w:tcW w:w="904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jc w:val="both"/>
              <w:rPr/>
            </w:pPr>
            <w:r>
              <w:rPr>
                <w:bCs/>
              </w:rPr>
              <w:t>A report that is sent to the Commission or Agency providing information to ensure effective monitoring of the project. There are different types of deliverables (e.g. a report on specific activities or results, data management plans, ethics or security requirements).</w:t>
            </w:r>
          </w:p>
        </w:tc>
      </w:tr>
      <w:tr>
        <w:trPr/>
        <w:tc>
          <w:tcPr>
            <w:tcW w:w="126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rPr/>
            </w:pPr>
            <w:r>
              <w:rPr>
                <w:b/>
                <w:bCs/>
              </w:rPr>
              <w:t>Impacts</w:t>
            </w:r>
          </w:p>
        </w:tc>
        <w:tc>
          <w:tcPr>
            <w:tcW w:w="904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jc w:val="both"/>
              <w:rPr/>
            </w:pPr>
            <w:r>
              <w:rPr>
                <w:bCs/>
              </w:rPr>
              <w:t>Wider long term effects on society (including the environment), the economy and science, enabled by the outcomes of R&amp;I investments (long term). It refers to the specific contribution of the project to the work programme expected impacts described in the destination. Impacts generally occur some time after the end of the project.</w:t>
            </w:r>
          </w:p>
          <w:p>
            <w:pPr>
              <w:pStyle w:val="Normal"/>
              <w:widowControl w:val="false"/>
              <w:tabs>
                <w:tab w:val="clear" w:pos="720"/>
              </w:tabs>
              <w:spacing w:before="0" w:after="200"/>
              <w:ind w:left="0" w:right="0" w:hanging="0"/>
              <w:jc w:val="both"/>
              <w:rPr/>
            </w:pPr>
            <w:r>
              <w:rPr>
                <w:bCs/>
              </w:rPr>
              <w:t xml:space="preserve">Example: </w:t>
            </w:r>
            <w:r>
              <w:rPr>
                <w:bCs/>
                <w:i/>
              </w:rPr>
              <w:t xml:space="preserve">The deployment of the advanced forecasting system enables each airport to </w:t>
            </w:r>
            <w:r>
              <w:rPr>
                <w:bCs/>
                <w:i/>
                <w:iCs/>
              </w:rPr>
              <w:t>increase maximum passenger capacity by 15% and passenger average throughput by 10%, leading to a 28% reduction in infrastructure expansion costs.</w:t>
            </w:r>
          </w:p>
        </w:tc>
      </w:tr>
      <w:tr>
        <w:trPr>
          <w:trHeight w:val="1424" w:hRule="atLeast"/>
        </w:trPr>
        <w:tc>
          <w:tcPr>
            <w:tcW w:w="126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jc w:val="both"/>
              <w:rPr/>
            </w:pPr>
            <w:r>
              <w:rPr>
                <w:b/>
                <w:bCs/>
              </w:rPr>
              <w:t>Milestone</w:t>
            </w:r>
          </w:p>
        </w:tc>
        <w:tc>
          <w:tcPr>
            <w:tcW w:w="904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107" w:hanging="0"/>
              <w:jc w:val="both"/>
              <w:rPr/>
            </w:pPr>
            <w:r>
              <w:rPr>
                <w:bCs/>
              </w:rPr>
              <w:t>Control points in the project that help to chart progress. Milestones may correspond to the achievement of a key result, allowing the next phase of the work to begin. They may also be needed at intermediary points so that, if problems have arisen, corrective measures can be taken. A milestone may be a critical decision point in the project where, for example, the consortium must decide which of several technologies to adopt for further development.</w:t>
            </w:r>
            <w:r>
              <w:rPr>
                <w:b/>
              </w:rPr>
              <w:t xml:space="preserve"> </w:t>
            </w:r>
            <w:r>
              <w:rPr>
                <w:bCs/>
              </w:rPr>
              <w:t>The achievement of a milestone should be verifiable.</w:t>
            </w:r>
          </w:p>
        </w:tc>
      </w:tr>
      <w:tr>
        <w:trPr/>
        <w:tc>
          <w:tcPr>
            <w:tcW w:w="126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rPr/>
            </w:pPr>
            <w:r>
              <w:rPr>
                <w:b/>
                <w:bCs/>
              </w:rPr>
              <w:t>Objectives</w:t>
            </w:r>
          </w:p>
        </w:tc>
        <w:tc>
          <w:tcPr>
            <w:tcW w:w="904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jc w:val="both"/>
              <w:rPr/>
            </w:pPr>
            <w:r>
              <w:rPr>
                <w:bCs/>
              </w:rPr>
              <w:t>The goals of the work performed within the project, in terms of its research and innovation content. This will be translated into the project’s results. These may range from tackling specific research questions, demonstrating the feasibility of an innovation, sharing knowledge among stakeholders on specific issues. The nature of the objectives will depend on the type of action, and the scope of the topic.</w:t>
            </w:r>
          </w:p>
        </w:tc>
      </w:tr>
      <w:tr>
        <w:trPr/>
        <w:tc>
          <w:tcPr>
            <w:tcW w:w="126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rPr/>
            </w:pPr>
            <w:r>
              <w:rPr>
                <w:b/>
                <w:bCs/>
              </w:rPr>
              <w:t>Outcomes</w:t>
            </w:r>
          </w:p>
        </w:tc>
        <w:tc>
          <w:tcPr>
            <w:tcW w:w="904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jc w:val="both"/>
              <w:rPr/>
            </w:pPr>
            <w:r>
              <w:rPr>
                <w:bCs/>
              </w:rPr>
              <w:t>The expected effects, over the medium term, of projects supported under a given topic.  The results of a project should contribute to these outcomes, fostered in particular by the dissemination and exploitation measures. This may include the uptake, diffusion, deployment, and/or use of the project’s results by direct target groups. Outcomes generally occur shortly after the end of the project.</w:t>
            </w:r>
          </w:p>
          <w:p>
            <w:pPr>
              <w:pStyle w:val="Normal"/>
              <w:widowControl w:val="false"/>
              <w:tabs>
                <w:tab w:val="clear" w:pos="720"/>
              </w:tabs>
              <w:spacing w:before="0" w:after="200"/>
              <w:ind w:left="0" w:right="0" w:hanging="0"/>
              <w:jc w:val="both"/>
              <w:rPr/>
            </w:pPr>
            <w:r>
              <w:rPr>
                <w:bCs/>
              </w:rPr>
              <w:t xml:space="preserve">Example:  </w:t>
            </w:r>
            <w:r>
              <w:rPr>
                <w:i/>
              </w:rPr>
              <w:t>9 European airports adopt the advanced forecasting system demonstrated during the project.</w:t>
            </w:r>
          </w:p>
        </w:tc>
      </w:tr>
      <w:tr>
        <w:trPr/>
        <w:tc>
          <w:tcPr>
            <w:tcW w:w="126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jc w:val="both"/>
              <w:rPr/>
            </w:pPr>
            <w:r>
              <w:rPr>
                <w:b/>
                <w:bCs/>
              </w:rPr>
              <w:t>Pathway to impact</w:t>
            </w:r>
          </w:p>
        </w:tc>
        <w:tc>
          <w:tcPr>
            <w:tcW w:w="904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jc w:val="both"/>
              <w:rPr/>
            </w:pPr>
            <w:r>
              <w:rPr>
                <w:bCs/>
              </w:rPr>
              <w:t>Logical steps towards the achievement of the expected impacts of the project over time, in particular beyond the duration of a project. A pathway begins with the projects’ results, to their dissemination, exploitation and communication, contributing to the expected outcomes in the work programme topic, and ultimately to the wider scientific, economic and societal impacts of the work programme destination.</w:t>
            </w:r>
          </w:p>
        </w:tc>
      </w:tr>
      <w:tr>
        <w:trPr/>
        <w:tc>
          <w:tcPr>
            <w:tcW w:w="126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rPr/>
            </w:pPr>
            <w:r>
              <w:rPr>
                <w:b/>
                <w:bCs/>
              </w:rPr>
              <w:t>Research output</w:t>
            </w:r>
          </w:p>
        </w:tc>
        <w:tc>
          <w:tcPr>
            <w:tcW w:w="904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jc w:val="both"/>
              <w:rPr/>
            </w:pPr>
            <w:r>
              <w:rPr>
                <w:bCs/>
              </w:rPr>
              <w:t>Results generated by the action to which access can be given in the form of scientific publications, data or other engineered outcomes and processes such as software, algorithms, protocols and electronic notebooks.</w:t>
            </w:r>
          </w:p>
        </w:tc>
      </w:tr>
      <w:tr>
        <w:trPr/>
        <w:tc>
          <w:tcPr>
            <w:tcW w:w="10312"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jc w:val="both"/>
              <w:rPr/>
            </w:pPr>
            <w:r>
              <w:rPr>
                <w:bCs/>
              </w:rPr>
              <w:t>ntions, scientific works, etc.) are ‘Intellectual Property’, which may, if appropriate, be protected by formal Intellectual Property Rights.</w:t>
            </w:r>
          </w:p>
          <w:p>
            <w:pPr>
              <w:pStyle w:val="Normal"/>
              <w:widowControl w:val="false"/>
              <w:tabs>
                <w:tab w:val="clear" w:pos="720"/>
              </w:tabs>
              <w:spacing w:before="0" w:after="200"/>
              <w:ind w:left="0" w:right="0" w:hanging="0"/>
              <w:jc w:val="both"/>
              <w:rPr/>
            </w:pPr>
            <w:r>
              <w:rPr>
                <w:bCs/>
              </w:rPr>
              <w:t xml:space="preserve">Example: </w:t>
            </w:r>
            <w:r>
              <w:rPr>
                <w:i/>
                <w:lang w:val="en-GB"/>
              </w:rPr>
              <w:t>Successful large-scale demonstrator: trial with 3 airports of an advanced forecasting system for proactive airport passenger flow management.</w:t>
            </w:r>
          </w:p>
        </w:tc>
      </w:tr>
      <w:tr>
        <w:trPr/>
        <w:tc>
          <w:tcPr>
            <w:tcW w:w="126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jc w:val="both"/>
              <w:rPr/>
            </w:pPr>
            <w:r>
              <w:rPr>
                <w:b/>
                <w:bCs/>
              </w:rPr>
              <w:t>Technology Readiness Level</w:t>
            </w:r>
          </w:p>
        </w:tc>
        <w:tc>
          <w:tcPr>
            <w:tcW w:w="904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jc w:val="both"/>
              <w:rPr/>
            </w:pPr>
            <w:r>
              <w:rPr>
                <w:bCs/>
              </w:rPr>
              <w:t>See Work Programme General Annexes B</w:t>
            </w:r>
          </w:p>
        </w:tc>
      </w:tr>
    </w:tbl>
    <w:p>
      <w:pPr>
        <w:sectPr>
          <w:headerReference w:type="even" r:id="rId9"/>
          <w:headerReference w:type="default" r:id="rId10"/>
          <w:headerReference w:type="first" r:id="rId11"/>
          <w:footerReference w:type="default" r:id="rId12"/>
          <w:footerReference w:type="first" r:id="rId13"/>
          <w:type w:val="nextPage"/>
          <w:pgSz w:w="11906" w:h="16838"/>
          <w:pgMar w:left="1134" w:right="1134" w:gutter="0" w:header="720" w:top="1134" w:footer="720" w:bottom="1134"/>
          <w:pgNumType w:fmt="decimal"/>
          <w:formProt w:val="false"/>
          <w:titlePg/>
          <w:textDirection w:val="lrTb"/>
          <w:docGrid w:type="default" w:linePitch="100" w:charSpace="8396"/>
        </w:sectPr>
      </w:pPr>
    </w:p>
    <w:p>
      <w:pPr>
        <w:pStyle w:val="Normal"/>
        <w:widowControl w:val="false"/>
        <w:spacing w:before="0" w:after="120"/>
        <w:ind w:left="0" w:right="0" w:hanging="0"/>
        <w:jc w:val="both"/>
        <w:rPr>
          <w:i/>
          <w:i/>
        </w:rPr>
      </w:pPr>
      <w:r>
        <w:rPr>
          <w:i/>
        </w:rPr>
      </w:r>
    </w:p>
    <w:p>
      <w:pPr>
        <w:pStyle w:val="Normal"/>
        <w:pBdr>
          <w:top w:val="single" w:sz="4" w:space="1" w:color="000000"/>
          <w:left w:val="single" w:sz="4" w:space="4" w:color="000000"/>
          <w:bottom w:val="single" w:sz="4" w:space="1" w:color="000000"/>
          <w:right w:val="single" w:sz="4" w:space="4" w:color="000000"/>
        </w:pBdr>
        <w:spacing w:before="0" w:after="200"/>
        <w:ind w:left="0" w:right="0" w:hanging="0"/>
        <w:jc w:val="center"/>
        <w:rPr>
          <w:lang w:val="en-GB"/>
        </w:rPr>
      </w:pPr>
      <w:r>
        <w:rPr>
          <w:b/>
          <w:smallCaps/>
          <w:sz w:val="28"/>
          <w:szCs w:val="28"/>
          <w:lang w:val="en-GB"/>
        </w:rPr>
        <w:t>NTUA Space Geodesy Centre of excellence</w:t>
      </w:r>
    </w:p>
    <w:p>
      <w:pPr>
        <w:pStyle w:val="Tags"/>
        <w:bidi w:val="0"/>
        <w:spacing w:before="0" w:after="0"/>
        <w:ind w:left="0" w:right="0" w:hanging="0"/>
        <w:rPr>
          <w:lang w:val="en-US"/>
        </w:rPr>
      </w:pPr>
      <w:r>
        <w:rPr>
          <w:rFonts w:cs="Calibri" w:ascii="Calibri" w:hAnsi="Calibri"/>
          <w:color w:val="A6A6A6"/>
          <w:sz w:val="18"/>
          <w:lang w:val="en-US"/>
        </w:rPr>
        <w:t>[This document is tagged. Do not delete the tags; t</w:t>
      </w:r>
      <w:r>
        <w:rPr>
          <w:rFonts w:cs="Calibri" w:ascii="Calibri" w:hAnsi="Calibri"/>
          <w:color w:val="A6A6A6"/>
          <w:sz w:val="18"/>
          <w:szCs w:val="24"/>
          <w:lang w:eastAsia="it-IT"/>
        </w:rPr>
        <w:t xml:space="preserve">hey are needed for processing.] </w:t>
      </w:r>
      <w:r>
        <w:rPr>
          <w:rFonts w:cs="Calibri" w:ascii="Calibri" w:hAnsi="Calibri"/>
          <w:sz w:val="18"/>
          <w:szCs w:val="18"/>
        </w:rPr>
        <w:t>#@APP-FORM-HECSA@#</w:t>
      </w:r>
    </w:p>
    <w:p>
      <w:pPr>
        <w:pStyle w:val="Normal"/>
        <w:spacing w:before="0" w:after="200"/>
        <w:ind w:left="0" w:right="0" w:hanging="0"/>
        <w:jc w:val="both"/>
        <w:rPr>
          <w:lang w:val="en-GB"/>
        </w:rPr>
      </w:pPr>
      <w:r>
        <w:rPr>
          <w:b/>
          <w:lang w:val="en-GB"/>
        </w:rPr>
        <w:t xml:space="preserve">List of participants </w:t>
      </w:r>
    </w:p>
    <w:tbl>
      <w:tblPr>
        <w:tblW w:w="9098" w:type="dxa"/>
        <w:jc w:val="center"/>
        <w:tblInd w:w="0" w:type="dxa"/>
        <w:tblLayout w:type="fixed"/>
        <w:tblCellMar>
          <w:top w:w="0" w:type="dxa"/>
          <w:left w:w="108" w:type="dxa"/>
          <w:bottom w:w="0" w:type="dxa"/>
          <w:right w:w="108" w:type="dxa"/>
        </w:tblCellMar>
      </w:tblPr>
      <w:tblGrid>
        <w:gridCol w:w="1997"/>
        <w:gridCol w:w="5809"/>
        <w:gridCol w:w="1292"/>
      </w:tblGrid>
      <w:tr>
        <w:trPr>
          <w:trHeight w:val="266" w:hRule="atLeast"/>
        </w:trPr>
        <w:tc>
          <w:tcPr>
            <w:tcW w:w="199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jc w:val="both"/>
              <w:rPr>
                <w:lang w:val="en-GB"/>
              </w:rPr>
            </w:pPr>
            <w:r>
              <w:rPr>
                <w:b/>
                <w:lang w:val="en-GB"/>
              </w:rPr>
              <w:t>Participant No. *</w:t>
            </w:r>
          </w:p>
        </w:tc>
        <w:tc>
          <w:tcPr>
            <w:tcW w:w="580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jc w:val="both"/>
              <w:rPr>
                <w:lang w:val="en-GB"/>
              </w:rPr>
            </w:pPr>
            <w:r>
              <w:rPr>
                <w:b/>
                <w:lang w:val="en-GB"/>
              </w:rPr>
              <w:t>Participant organisation name</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jc w:val="both"/>
              <w:rPr>
                <w:lang w:val="en-GB"/>
              </w:rPr>
            </w:pPr>
            <w:r>
              <w:rPr>
                <w:b/>
                <w:lang w:val="en-GB"/>
              </w:rPr>
              <w:t>Country</w:t>
            </w:r>
          </w:p>
        </w:tc>
      </w:tr>
      <w:tr>
        <w:trPr>
          <w:trHeight w:val="69" w:hRule="atLeast"/>
        </w:trPr>
        <w:tc>
          <w:tcPr>
            <w:tcW w:w="199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jc w:val="both"/>
              <w:rPr>
                <w:lang w:val="en-GB"/>
              </w:rPr>
            </w:pPr>
            <w:r>
              <w:rPr>
                <w:lang w:val="en-GB"/>
              </w:rPr>
              <w:t>1 NTUA</w:t>
            </w:r>
          </w:p>
        </w:tc>
        <w:tc>
          <w:tcPr>
            <w:tcW w:w="580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rPr>
                <w:lang w:val="en-GB"/>
              </w:rPr>
            </w:pPr>
            <w:r>
              <w:rPr>
                <w:lang w:val="en-GB"/>
              </w:rPr>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rPr>
                <w:lang w:val="en-GB"/>
              </w:rPr>
            </w:pPr>
            <w:r>
              <w:rPr>
                <w:lang w:val="en-GB"/>
              </w:rPr>
            </w:r>
          </w:p>
        </w:tc>
      </w:tr>
      <w:tr>
        <w:trPr>
          <w:trHeight w:val="266" w:hRule="atLeast"/>
        </w:trPr>
        <w:tc>
          <w:tcPr>
            <w:tcW w:w="199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1191" w:right="0" w:hanging="1191"/>
              <w:jc w:val="both"/>
              <w:rPr>
                <w:lang w:val="en-GB"/>
              </w:rPr>
            </w:pPr>
            <w:r>
              <w:rPr>
                <w:lang w:val="en-GB"/>
              </w:rPr>
              <w:t>2 CLS</w:t>
            </w:r>
          </w:p>
        </w:tc>
        <w:tc>
          <w:tcPr>
            <w:tcW w:w="580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rPr>
                <w:lang w:val="en-GB"/>
              </w:rPr>
            </w:pPr>
            <w:r>
              <w:rPr>
                <w:lang w:val="en-GB"/>
              </w:rPr>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rPr>
                <w:lang w:val="en-GB"/>
              </w:rPr>
            </w:pPr>
            <w:r>
              <w:rPr>
                <w:lang w:val="en-GB"/>
              </w:rPr>
            </w:r>
          </w:p>
        </w:tc>
      </w:tr>
      <w:tr>
        <w:trPr>
          <w:trHeight w:val="281" w:hRule="atLeast"/>
        </w:trPr>
        <w:tc>
          <w:tcPr>
            <w:tcW w:w="199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1191" w:right="0" w:hanging="1191"/>
              <w:jc w:val="both"/>
              <w:rPr>
                <w:lang w:val="en-GB"/>
              </w:rPr>
            </w:pPr>
            <w:r>
              <w:rPr>
                <w:lang w:val="en-GB"/>
              </w:rPr>
              <w:t>3 IPGP</w:t>
            </w:r>
          </w:p>
        </w:tc>
        <w:tc>
          <w:tcPr>
            <w:tcW w:w="580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rPr>
                <w:lang w:val="en-GB"/>
              </w:rPr>
            </w:pPr>
            <w:r>
              <w:rPr>
                <w:lang w:val="en-GB"/>
              </w:rPr>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rPr>
                <w:lang w:val="en-GB"/>
              </w:rPr>
            </w:pPr>
            <w:r>
              <w:rPr>
                <w:lang w:val="en-GB"/>
              </w:rPr>
            </w:r>
          </w:p>
        </w:tc>
      </w:tr>
      <w:tr>
        <w:trPr>
          <w:trHeight w:val="281" w:hRule="atLeast"/>
        </w:trPr>
        <w:tc>
          <w:tcPr>
            <w:tcW w:w="1997" w:type="dxa"/>
            <w:tcBorders>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1191" w:right="0" w:hanging="1191"/>
              <w:jc w:val="both"/>
              <w:rPr>
                <w:lang w:val="en-GB"/>
              </w:rPr>
            </w:pPr>
            <w:r>
              <w:rPr>
                <w:lang w:val="en-GB"/>
              </w:rPr>
              <w:t>4 GFZ</w:t>
            </w:r>
          </w:p>
        </w:tc>
        <w:tc>
          <w:tcPr>
            <w:tcW w:w="5809" w:type="dxa"/>
            <w:tcBorders>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rPr>
                <w:lang w:val="en-GB"/>
              </w:rPr>
            </w:pPr>
            <w:r>
              <w:rPr>
                <w:lang w:val="en-GB"/>
              </w:rPr>
            </w:r>
          </w:p>
        </w:tc>
        <w:tc>
          <w:tcPr>
            <w:tcW w:w="1292" w:type="dxa"/>
            <w:tcBorders>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rPr>
                <w:lang w:val="en-GB"/>
              </w:rPr>
            </w:pPr>
            <w:r>
              <w:rPr>
                <w:lang w:val="en-GB"/>
              </w:rPr>
            </w:r>
          </w:p>
        </w:tc>
      </w:tr>
      <w:tr>
        <w:trPr>
          <w:trHeight w:val="281" w:hRule="atLeast"/>
        </w:trPr>
        <w:tc>
          <w:tcPr>
            <w:tcW w:w="1997" w:type="dxa"/>
            <w:tcBorders>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1191" w:right="0" w:hanging="1191"/>
              <w:jc w:val="both"/>
              <w:rPr>
                <w:lang w:val="en-GB"/>
              </w:rPr>
            </w:pPr>
            <w:r>
              <w:rPr>
                <w:lang w:val="en-GB"/>
              </w:rPr>
              <w:t>5 OSO</w:t>
            </w:r>
          </w:p>
        </w:tc>
        <w:tc>
          <w:tcPr>
            <w:tcW w:w="5809" w:type="dxa"/>
            <w:tcBorders>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rPr>
                <w:lang w:val="en-GB"/>
              </w:rPr>
            </w:pPr>
            <w:r>
              <w:rPr>
                <w:lang w:val="en-GB"/>
              </w:rPr>
            </w:r>
          </w:p>
        </w:tc>
        <w:tc>
          <w:tcPr>
            <w:tcW w:w="1292" w:type="dxa"/>
            <w:tcBorders>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rPr>
                <w:lang w:val="en-GB"/>
              </w:rPr>
            </w:pPr>
            <w:r>
              <w:rPr>
                <w:lang w:val="en-GB"/>
              </w:rPr>
            </w:r>
          </w:p>
        </w:tc>
      </w:tr>
    </w:tbl>
    <w:p>
      <w:pPr>
        <w:pStyle w:val="Normal"/>
        <w:widowControl w:val="false"/>
        <w:spacing w:lineRule="atLeast" w:line="360" w:before="0" w:after="240"/>
        <w:ind w:left="426" w:right="0" w:hanging="0"/>
        <w:rPr/>
      </w:pPr>
      <w:r>
        <w:rPr>
          <w:sz w:val="20"/>
          <w:szCs w:val="20"/>
        </w:rPr>
        <w:t xml:space="preserve">* </w:t>
      </w:r>
      <w:r>
        <w:rPr>
          <w:sz w:val="20"/>
          <w:szCs w:val="20"/>
          <w:lang w:val="en-GB"/>
        </w:rPr>
        <w:t xml:space="preserve">Please use the same participant numbering and name as that used in the administrative proposal forms. </w:t>
      </w:r>
    </w:p>
    <w:p>
      <w:pPr>
        <w:pStyle w:val="ListParagraph"/>
        <w:widowControl/>
        <w:bidi w:val="0"/>
        <w:spacing w:lineRule="auto" w:line="252" w:before="0" w:after="200"/>
        <w:ind w:left="360" w:right="0" w:hanging="0"/>
        <w:contextualSpacing/>
        <w:jc w:val="both"/>
        <w:rPr>
          <w:lang w:val="en-GB"/>
        </w:rPr>
      </w:pPr>
      <w:r>
        <w:rPr>
          <w:lang w:val="en-GB"/>
        </w:rPr>
      </w:r>
      <w:r>
        <w:br w:type="page"/>
      </w:r>
    </w:p>
    <w:p>
      <w:pPr>
        <w:pStyle w:val="Normal"/>
        <w:spacing w:before="0" w:after="200"/>
        <w:ind w:left="0" w:right="0" w:hanging="0"/>
        <w:jc w:val="both"/>
        <w:rPr>
          <w:lang w:val="en-GB"/>
        </w:rPr>
      </w:pPr>
      <w:r>
        <w:rPr>
          <w:b/>
          <w:bCs/>
          <w:lang w:val="en-GB"/>
        </w:rPr>
        <w:t>1.</w:t>
        <w:tab/>
        <w:t xml:space="preserve">Excellence </w:t>
      </w:r>
      <w:r>
        <w:rPr>
          <w:rFonts w:cs="Arial"/>
          <w:color w:val="B5B5B5"/>
          <w:sz w:val="18"/>
          <w:szCs w:val="16"/>
        </w:rPr>
        <w:t>#@REL-EVA-RE@#</w:t>
      </w:r>
    </w:p>
    <w:p>
      <w:pPr>
        <w:pStyle w:val="Normal"/>
        <w:spacing w:before="0" w:after="200"/>
        <w:ind w:left="0" w:right="0" w:hanging="0"/>
        <w:jc w:val="both"/>
        <w:rPr>
          <w:lang w:val="fr-BE"/>
        </w:rPr>
      </w:pPr>
      <w:r>
        <w:rPr>
          <w:b/>
          <w:lang w:val="fr-BE"/>
        </w:rPr>
        <w:t>1.1</w:t>
        <w:tab/>
        <w:t xml:space="preserve">Objectives </w:t>
      </w:r>
      <w:r>
        <w:rPr>
          <w:rFonts w:cs="Arial"/>
          <w:color w:val="B5B5B5"/>
          <w:sz w:val="18"/>
          <w:szCs w:val="16"/>
        </w:rPr>
        <w:t>#@PRJ-OBJ-PO@#</w:t>
      </w:r>
      <w:r>
        <w:rPr>
          <w:i/>
          <w:lang w:val="fr-BE"/>
        </w:rPr>
        <w:t xml:space="preserve"> </w:t>
      </w:r>
    </w:p>
    <w:p>
      <w:pPr>
        <w:pStyle w:val="Normal"/>
        <w:widowControl/>
        <w:spacing w:before="0" w:after="200"/>
        <w:ind w:right="0" w:hanging="0"/>
        <w:jc w:val="both"/>
        <w:rPr/>
      </w:pPr>
      <w:r>
        <w:rPr/>
        <w:t>Since the introduction of Earth orbiting satellites, Space Geodesy has played a crucial role in our understanding of the complex Earth system. An ever increasing number of space-based applications, including but not limited to climate change, positioning, space exploration, security and awareness, Earth kinematics and reference frames maintenance, geodynamics, etc, are heavily dependent on results and products derived by methods of Space Geodesy, and hence correlated with advances and progress within this scientific field. Observing the Earth system through space, is in essence an exercise of Space Geodesy.</w:t>
      </w:r>
    </w:p>
    <w:p>
      <w:pPr>
        <w:pStyle w:val="Normal"/>
        <w:widowControl/>
        <w:spacing w:before="0" w:after="200"/>
        <w:ind w:right="0" w:hanging="0"/>
        <w:jc w:val="both"/>
        <w:rPr/>
      </w:pPr>
      <w:r>
        <w:rPr/>
        <w:t>Space Geodesy is an ever evolving multidisciplinary scientific field, playing a significant role in a series of space-based and earth-oriented applications. It lays the fundamental groundwork for the exploitation of data collected from Earth orbiting satellites via its unique ability to provide precise modeling of satellite trajectories (i.e. precise orbit determination), accurate observations and models for the Earth’s rotation and orientation as well as spatial reference frames of the utmost quality.</w:t>
      </w:r>
    </w:p>
    <w:p>
      <w:pPr>
        <w:pStyle w:val="Normal"/>
        <w:widowControl/>
        <w:spacing w:before="0" w:after="200"/>
        <w:ind w:right="0" w:hanging="0"/>
        <w:jc w:val="both"/>
        <w:rPr/>
      </w:pPr>
      <w:r>
        <w:rPr/>
        <w:t>The ever-increasing number of earth orbiting satellite missions accompanied with an ever increasing need for improved accuracy demanded by a series of applications (e.g. climate change studies), have upgraded Space Geodesy’s role, placing it at the core of Geoscienses. In 2020, the geoscience community has fixed an objective of 1mm accuracy and 0.1mm/yr stability for the terrestrial reference frame (TRF) realization, a goal still to be reached. Exciting new missions, such as the ESA GENESIS mission (accepted in November 2022) utilizing multiple space geodetic techniques (“space-ties”), are evident of the exciting future and renovated importance and expectations of the field.</w:t>
      </w:r>
    </w:p>
    <w:p>
      <w:pPr>
        <w:pStyle w:val="Normal"/>
        <w:widowControl/>
        <w:spacing w:before="0" w:after="200"/>
        <w:ind w:right="0" w:hanging="0"/>
        <w:jc w:val="both"/>
        <w:rPr/>
      </w:pPr>
      <w:r>
        <w:rPr/>
        <w:t>The Project Coordinator (NTUA), via its School of Rural, Surveying and Geoinformatics Engineering, is the oldest and most prestigious institution in Greece providing a curriculum in the field of Geodesy. It has a twofold role in Greece; on the one hand educating and training the next generation of geodesy experts and on the other hand, being involved in relevant research, both to support its academic expertise and also to push scientific frontiers.</w:t>
      </w:r>
    </w:p>
    <w:p>
      <w:pPr>
        <w:pStyle w:val="Normal"/>
        <w:widowControl/>
        <w:spacing w:before="0" w:after="200"/>
        <w:ind w:right="0" w:hanging="0"/>
        <w:jc w:val="both"/>
        <w:rPr/>
      </w:pPr>
      <w:r>
        <w:rPr/>
        <w:t>In the dawn of the Space Geodesy era, NTUA via its Dionysos Satellite Observatory (DSO) laboratory, had played a significant role in expanding knowledge, involved in a series of novel and invaluable observational techniques, including astrometric data/photos and laser ranging measurements. However, in recent decades, NTUA’s contribution and involvement in the field has lagged behind, while on the same time Space Geodesy has moved forward on a rapid pace. This string of events, have caused NTUA’s academic and research capacity to fall behind currently leading institutes in the field.</w:t>
      </w:r>
    </w:p>
    <w:p>
      <w:pPr>
        <w:pStyle w:val="Normal"/>
        <w:widowControl/>
        <w:spacing w:before="0" w:after="200"/>
        <w:ind w:right="0" w:hanging="0"/>
        <w:jc w:val="both"/>
        <w:rPr/>
      </w:pPr>
      <w:r>
        <w:rPr/>
        <w:t>ACRONYM aims at creating a center of excellence for Space Geodesy, hosted by the Project Coordinator (NTUA), with the crucial contribution of leading experts in the field. Within this framework, NTUA will enhance its academic and scientific footprint, increase its technology and research capacity and promote innovation and the involvement of Greece (both of the public and private sector) in Space.</w:t>
      </w:r>
    </w:p>
    <w:p>
      <w:pPr>
        <w:pStyle w:val="Normal"/>
        <w:widowControl/>
        <w:spacing w:before="0" w:after="200"/>
        <w:ind w:right="0" w:hanging="0"/>
        <w:jc w:val="both"/>
        <w:rPr/>
      </w:pPr>
      <w:r>
        <w:rPr/>
        <w:t>Consortium partners (other than the host), are hand-picked prestigious internationally leading experts in a series of Space Geodetic techniques. Through the synergy with these institutes, NTUA will be able to:</w:t>
      </w:r>
    </w:p>
    <w:p>
      <w:pPr>
        <w:pStyle w:val="Normal"/>
        <w:widowControl/>
        <w:numPr>
          <w:ilvl w:val="0"/>
          <w:numId w:val="17"/>
        </w:numPr>
        <w:spacing w:before="0" w:after="200"/>
        <w:jc w:val="both"/>
        <w:rPr/>
      </w:pPr>
      <w:r>
        <w:rPr/>
        <w:t>Significantly enhance its research capacity, both in terms of technical knowledge, skills and toolsets (e.g. software tools) as well as in terms of research project submission/claiming and management.</w:t>
      </w:r>
    </w:p>
    <w:p>
      <w:pPr>
        <w:pStyle w:val="Normal"/>
        <w:widowControl/>
        <w:numPr>
          <w:ilvl w:val="0"/>
          <w:numId w:val="17"/>
        </w:numPr>
        <w:spacing w:before="0" w:after="200"/>
        <w:jc w:val="both"/>
        <w:rPr/>
      </w:pPr>
      <w:r>
        <w:rPr/>
        <w:t>Mitigate the technological/scientific gap between the host institute and its partners, transforming it to an attractive center of excellence for new scientists, a center of innovation for Greece in the field of space-based geosciences.</w:t>
      </w:r>
    </w:p>
    <w:p>
      <w:pPr>
        <w:pStyle w:val="Normal"/>
        <w:widowControl/>
        <w:numPr>
          <w:ilvl w:val="0"/>
          <w:numId w:val="17"/>
        </w:numPr>
        <w:spacing w:before="0" w:after="200"/>
        <w:jc w:val="both"/>
        <w:rPr/>
      </w:pPr>
      <w:r>
        <w:rPr/>
        <w:t>Create a network of international collaborators, get involved in high-calibre international consortia and establish synergies with distinguished research institutions, thus severely enhancing its international prestige. Such strategic networking (established via ACRONYM) will assist NTUA in maintaining a long-term role as a center of excellence in Space Geodesy, and a long-term involvement in the research frontiers of the field.</w:t>
      </w:r>
    </w:p>
    <w:p>
      <w:pPr>
        <w:pStyle w:val="Normal"/>
        <w:widowControl/>
        <w:numPr>
          <w:ilvl w:val="0"/>
          <w:numId w:val="16"/>
        </w:numPr>
        <w:spacing w:before="0" w:after="200"/>
        <w:jc w:val="both"/>
        <w:rPr/>
      </w:pPr>
      <w:r>
        <w:rPr/>
        <w:t>Modernize and enhance its academic curriculum, especially targeting graduate   level studies, via the knowledge and expertise gained by leading experts and further educate its research and teaching personnel in recent advancements,   methods and techniques, as well as modern instrumentation.</w:t>
      </w:r>
    </w:p>
    <w:p>
      <w:pPr>
        <w:pStyle w:val="Normal"/>
        <w:widowControl/>
        <w:numPr>
          <w:ilvl w:val="0"/>
          <w:numId w:val="16"/>
        </w:numPr>
        <w:spacing w:before="0" w:after="200"/>
        <w:jc w:val="both"/>
        <w:rPr/>
      </w:pPr>
      <w:r>
        <w:rPr/>
        <w:t>Enhance the host's capacity in partnership-building, preparation and carrying out of research proposals funded by national authorities, the European Commission (EC) and the European Space Agency (ESA)</w:t>
      </w:r>
    </w:p>
    <w:p>
      <w:pPr>
        <w:pStyle w:val="Normal"/>
        <w:spacing w:before="0" w:after="200"/>
        <w:ind w:left="720" w:right="0" w:hanging="0"/>
        <w:jc w:val="both"/>
        <w:rPr/>
      </w:pPr>
      <w:r>
        <w:rPr>
          <w:rFonts w:cs="Calibri"/>
          <w:color w:val="B5B5B5"/>
          <w:sz w:val="18"/>
          <w:szCs w:val="16"/>
        </w:rPr>
        <w:t>#§PRJ-OBJ-PO§#</w:t>
      </w:r>
    </w:p>
    <w:p>
      <w:pPr>
        <w:pStyle w:val="Normal"/>
        <w:spacing w:before="0" w:after="200"/>
        <w:ind w:left="0" w:right="0" w:hanging="0"/>
        <w:jc w:val="both"/>
        <w:rPr>
          <w:lang w:val="en-GB"/>
        </w:rPr>
      </w:pPr>
      <w:r>
        <w:rPr>
          <w:b/>
          <w:lang w:val="en-GB"/>
        </w:rPr>
        <w:t>1.2</w:t>
        <w:tab/>
        <w:t xml:space="preserve">Coordination and/or support measures and methodology  </w:t>
      </w:r>
      <w:r>
        <w:rPr>
          <w:rFonts w:cs="Arial"/>
          <w:color w:val="B5B5B5"/>
          <w:sz w:val="18"/>
          <w:szCs w:val="18"/>
        </w:rPr>
        <w:t>#@</w:t>
      </w:r>
      <w:r>
        <w:rPr>
          <w:rFonts w:cs="Calibri"/>
          <w:color w:val="B5B5B5"/>
          <w:sz w:val="18"/>
          <w:szCs w:val="16"/>
        </w:rPr>
        <w:t>CON-MET-CM</w:t>
      </w:r>
      <w:r>
        <w:rPr>
          <w:rFonts w:cs="Arial"/>
          <w:color w:val="B5B5B5"/>
          <w:sz w:val="18"/>
          <w:szCs w:val="18"/>
        </w:rPr>
        <w:t>@#</w:t>
      </w:r>
      <w:r>
        <w:rPr>
          <w:rFonts w:cs="Calibri"/>
          <w:color w:val="B5B5B5"/>
          <w:sz w:val="18"/>
          <w:szCs w:val="16"/>
        </w:rPr>
        <w:t xml:space="preserve"> </w:t>
      </w:r>
      <w:r>
        <w:rPr>
          <w:rFonts w:cs="Arial"/>
          <w:color w:val="B5B5B5"/>
          <w:sz w:val="18"/>
          <w:szCs w:val="18"/>
        </w:rPr>
        <w:t>#@</w:t>
      </w:r>
      <w:r>
        <w:rPr>
          <w:rFonts w:cs="Calibri"/>
          <w:color w:val="B5B5B5"/>
          <w:sz w:val="18"/>
          <w:szCs w:val="16"/>
        </w:rPr>
        <w:t>COM-PLE-CP</w:t>
      </w:r>
      <w:r>
        <w:rPr>
          <w:rFonts w:cs="Arial"/>
          <w:color w:val="B5B5B5"/>
          <w:sz w:val="18"/>
          <w:szCs w:val="18"/>
        </w:rPr>
        <w:t>@#</w:t>
      </w:r>
      <w:r>
        <w:rPr>
          <w:i/>
          <w:lang w:val="en-GB"/>
        </w:rPr>
        <w:t xml:space="preserve"> </w:t>
      </w:r>
    </w:p>
    <w:p>
      <w:pPr>
        <w:pStyle w:val="Normal"/>
        <w:spacing w:before="0" w:after="200"/>
        <w:ind w:right="0" w:hanging="0"/>
        <w:jc w:val="both"/>
        <w:rPr/>
      </w:pPr>
      <w:r>
        <w:rPr/>
        <w:t xml:space="preserve">Modern Space Geodesy input is based on four fundamental observational pillars, namely Global Navigation Satellite Systems (GNSS), Doppler Orbitography and Radiopositioning Integrated by Satellite (DORIS), Satellite Laser Ranging (SLR) and Very Long Baseline Interferometry (VLBI). These four techniques provide the crucial dataset to study the Earth system and in turn provide the prerequisite products for a wide range of space-based applications and study fields. </w:t>
      </w:r>
    </w:p>
    <w:p>
      <w:pPr>
        <w:pStyle w:val="Normal"/>
        <w:spacing w:before="0" w:after="200"/>
        <w:ind w:right="0" w:hanging="0"/>
        <w:jc w:val="both"/>
        <w:rPr/>
      </w:pPr>
      <w:r>
        <w:rPr/>
        <w:t>While NTUA has a well established expertise in the field of GNSS, verifiable by its contribution in international consortia (e.g. EUREF) and its long list of relevant publications in scientific journals, its lacks knowledge, involvement and expertise in the other three techniques that lay at the core of Space Geodesy. This severely weakens both its academic and research capabilities at the field, as well as its ability to drive innovation for the country in a fast growing market, related to Space.</w:t>
      </w:r>
    </w:p>
    <w:p>
      <w:pPr>
        <w:pStyle w:val="Normal"/>
        <w:spacing w:before="0" w:after="200"/>
        <w:ind w:right="0" w:hanging="0"/>
        <w:jc w:val="both"/>
        <w:rPr/>
      </w:pPr>
      <w:r>
        <w:rPr/>
        <w:t>Within the framework of ACRONYM, synergies are proposed with leading experts in the techniques of DORIS, SLR and VLBI with the aim of closing the knowledge and technological gap and thus significantly strengthening NTUA's academic and research capacity and potential. Each member of the consortium will act as a knowledge transfer node for one of the techniques involved.</w:t>
      </w:r>
    </w:p>
    <w:p>
      <w:pPr>
        <w:pStyle w:val="Normal"/>
        <w:spacing w:before="0" w:after="200"/>
        <w:ind w:right="0" w:hanging="0"/>
        <w:jc w:val="both"/>
        <w:rPr/>
      </w:pPr>
      <w:r>
        <w:rPr/>
        <w:t>IGN and CLS will act as the DORIS expertise nodes. Both institutes are leading experts in the field, heavily involved in the technique since its introduction. Their role and contribution is underpinned by their status as Analysis Centers, and involvement in the International DORIS Service (IDS). The two institutes will take up the task of transferring relevant knowledge to NTUA.</w:t>
      </w:r>
    </w:p>
    <w:p>
      <w:pPr>
        <w:pStyle w:val="Normal"/>
        <w:spacing w:before="0" w:after="200"/>
        <w:ind w:right="0" w:hanging="0"/>
        <w:jc w:val="both"/>
        <w:rPr/>
      </w:pPr>
      <w:r>
        <w:rPr/>
        <w:t>NTUA has, in recent years, started an effort to take up the technique and build a software package to process DORIS data. The assistance of IGN and CLS will prove to be invaluable for the stepping up of this effort, and the consolidation of NTUA's contribution in the technique. Additionally, the two institutes are long contributors of the IDS and can introduce NTUA in the service, a fact that can lead to a solid, long lasting technical involvement and further networking capacity with high esteem institutions.</w:t>
      </w:r>
    </w:p>
    <w:p>
      <w:pPr>
        <w:pStyle w:val="Normal"/>
        <w:spacing w:before="0" w:after="200"/>
        <w:ind w:right="0" w:hanging="0"/>
        <w:jc w:val="both"/>
        <w:rPr/>
      </w:pPr>
      <w:r>
        <w:rPr/>
        <w:t xml:space="preserve">Despite SLR's prominent role in Space Geodesy, NTUA's involvement in the technique has been minimum in the last few decades. Besides core geodetic results (e.g. Earth Orientation Parameters) SLR provides the most accurate observations for precise orbit determination, a problem inherently coupled with all space geodetic applications. Laser Ranging Reflectors (LRR) are part of the payload of a large number of satellites, especially missions where precise knowledge of the trajectory is required. </w:t>
      </w:r>
    </w:p>
    <w:p>
      <w:pPr>
        <w:pStyle w:val="Normal"/>
        <w:spacing w:before="0" w:after="200"/>
        <w:ind w:right="0" w:hanging="0"/>
        <w:jc w:val="both"/>
        <w:rPr/>
      </w:pPr>
      <w:r>
        <w:rPr/>
        <w:t xml:space="preserve">GFZ will act as the SLR node, since it has a longstanding contribution in the technique, evident by its involvement in the International Laser Ranging Service (ILRS) as an Analysis Center. </w:t>
      </w:r>
    </w:p>
    <w:p>
      <w:pPr>
        <w:pStyle w:val="Normal"/>
        <w:spacing w:before="0" w:after="200"/>
        <w:ind w:right="0" w:hanging="0"/>
        <w:jc w:val="both"/>
        <w:rPr/>
      </w:pPr>
      <w:r>
        <w:rPr/>
        <w:t>OSO/Chalmers will act as the VLBI knowledge node. OSO hosts one of the few VLBI sites in Europe and is a prominent member of the International VLBI Service for Geodesy and Astrometry. OSO will undertake the task of transferring technique-specific knowledge and expertise to the host institute.</w:t>
      </w:r>
    </w:p>
    <w:p>
      <w:pPr>
        <w:pStyle w:val="Normal"/>
        <w:spacing w:before="0" w:after="200"/>
        <w:ind w:right="0" w:hanging="0"/>
        <w:jc w:val="both"/>
        <w:rPr/>
      </w:pPr>
      <w:r>
        <w:rPr/>
        <w:t xml:space="preserve">By means of a specialized, technique-based contribution of each member of the consortium to the host (NTUA), knowledge transfer can be better achieved, managed, digested and verified. The host institution will be the sole recipient of this one-way flow of expertise, attributing dedicated personnel to each of the techniques described, thus creating a pool of experts. This highly-skilled work force will in turn disperse the knowledge gained, via NTUA's academic capacity, to the future Space- and Geo-scientists of Greece, significantly boosting innovation and the country's involvement in the growing satellite-based application market. </w:t>
      </w:r>
    </w:p>
    <w:p>
      <w:pPr>
        <w:pStyle w:val="Normal"/>
        <w:spacing w:before="0" w:after="200"/>
        <w:ind w:right="0" w:hanging="0"/>
        <w:jc w:val="both"/>
        <w:rPr/>
      </w:pPr>
      <w:r>
        <w:rPr/>
        <w:t>Capacity building activities within ACRONYM are split into two distinct phases, to allow for a more efficient and robust scheme. The first phase (WP2), places focus on establishing a solid networking and knowledge exchange pattern per technique and twinning pair. Personnel visits from NTUA to the partners, will solidify the networking activities and allow for further one-on-one communication and intercourse. This phase will also include exchange of knowledge between the twinning partners, specifically targeting the internals and details of the techniques themselves, methods and methodologies used, models, error sources and mitigation, application range, and recent trends and research frontiers. Expert nodes will also present their own, home-grown data analysis pipelines to NTUA, identifying best practices, strengths, weaknesses and limitations.</w:t>
      </w:r>
    </w:p>
    <w:p>
      <w:pPr>
        <w:pStyle w:val="Normal"/>
        <w:spacing w:before="0" w:after="200"/>
        <w:ind w:right="0" w:hanging="0"/>
        <w:jc w:val="both"/>
        <w:rPr/>
      </w:pPr>
      <w:r>
        <w:rPr/>
        <w:t>To further allow for potent capacity building, the twining partners will decide on and draw up a work plan for the second phase of capacity building, to be implemented in WP3. The target here will be the severe strengthening of NTUA’s research capacity via the designing and building of a space geodetic software tools-box, to perform robust analysis of satellite data, incorporating state-of-the-art methodologies. Under the (per-technique) guidance of the expert partners and the work-plan established (in WP2), NTUA will undertake the task of gaining knowledge and expertise and in parallel applying lessons learned in its own, in-house software package, thus adopting a “hands-on” approach. This collection of tools will allow the analysis of space geodetic data (both DORIS and SLR) to perform precise orbit determination, positioning, and estimation of a series of geodetic parameters of interest. Focus will be placed on problem solving skills, algorithmic approaches, numerical methodologies, program design and adoption of state-of-the-art models. During the last couple of years, DSO has already ignited an effort to develop such software tools, a fact that is expected to significantly assist the effort and outcome of ACRONYM.</w:t>
      </w:r>
    </w:p>
    <w:p>
      <w:pPr>
        <w:pStyle w:val="Normal"/>
        <w:spacing w:before="0" w:after="200"/>
        <w:ind w:right="0" w:hanging="0"/>
        <w:jc w:val="both"/>
        <w:rPr/>
      </w:pPr>
      <w:r>
        <w:rPr/>
        <w:t>This second phase of capacity building, will also include dedicated webinars on specific technical issues (e.g. modeling approaches) that will be carried out by personnel of the expert nodes, while one-on-one consulting will be performed to assist in or validate problem treatment. Short term visits from the host institute to the expert nodes and vice-verse will assist on-line training, further strengthening of synergies and provide a framework for teamwork and enhance collective problem solving.</w:t>
      </w:r>
    </w:p>
    <w:p>
      <w:pPr>
        <w:pStyle w:val="Normal"/>
        <w:spacing w:before="0" w:after="200"/>
        <w:ind w:right="0" w:hanging="0"/>
        <w:jc w:val="both"/>
        <w:rPr/>
      </w:pPr>
      <w:r>
        <w:rPr>
          <w:shd w:fill="auto" w:val="clear"/>
        </w:rPr>
        <w:t>In order to further enhance NTUA’</w:t>
      </w:r>
      <w:r>
        <w:rPr/>
        <w:t>s research capacity, knowledge and expertise transfer will expand beyond technical matters, to include coaching on research proposal preparation/writing, submission and management (WP2). As is the case for technical skills, a twofold approach will also be adopted here. Expert nodes will share their proposal management skills via dedicated online training of their peers in NTUA. The consortium will also prepare and submit two research proposals, building upon ACRONYM, that will be submitted within the duration of the current project, to national or European authorities. This is expected to both strengthen the host’s research project management skills and also to pursue the long-term involvement of NTUA with state-of-the-art challenges in Space Geodesy and related fields.</w:t>
      </w:r>
    </w:p>
    <w:p>
      <w:pPr>
        <w:pStyle w:val="Normal"/>
        <w:spacing w:before="0" w:after="200"/>
        <w:ind w:right="0" w:hanging="0"/>
        <w:jc w:val="both"/>
        <w:rPr/>
      </w:pPr>
      <w:r>
        <w:rPr/>
        <w:t>Through the consortium synergy and in the framework of ACRONYM, at least three papers will be published in high impact, peer-reviewed scientific journals. These publications will target specific issues of the three respective Space Geodetic techniques tackled in ACRONYM. This goal is expected to strengthen the commitment and engagement of the twinning partners. Additionally, it will raise the host institute’s international prestige and its capacity in scientific publishing. Further strengthening of the host’s networking activities and prominence will be seeked through the consortium’s presence in at least three international conferences, where outcomes of ACRONYM will be presented. If possible, the host will specifically pursue its presence in technique-specific conferences/workshops, organized by the respective international services (i.e. IDS, ILRS and IVS), which will ensure the introduction of the host institute in an ecosystem of top-class, high-prestige experts in the field.</w:t>
      </w:r>
    </w:p>
    <w:p>
      <w:pPr>
        <w:pStyle w:val="Normal"/>
        <w:spacing w:before="0" w:after="200"/>
        <w:ind w:left="0" w:right="0" w:hanging="0"/>
        <w:jc w:val="both"/>
        <w:rPr>
          <w:lang w:val="en-GB"/>
        </w:rPr>
      </w:pPr>
      <w:r>
        <w:rPr>
          <w:b/>
          <w:lang w:val="en-GB"/>
        </w:rPr>
        <w:t>1.2.1</w:t>
        <w:tab/>
        <w:t>Open Science</w:t>
      </w:r>
    </w:p>
    <w:p>
      <w:pPr>
        <w:pStyle w:val="Normal"/>
        <w:spacing w:before="0" w:after="200"/>
        <w:ind w:left="0" w:right="0" w:hanging="0"/>
        <w:jc w:val="both"/>
        <w:rPr/>
      </w:pPr>
      <w:r>
        <w:rPr>
          <w:b w:val="false"/>
          <w:bCs w:val="false"/>
        </w:rPr>
        <w:t xml:space="preserve">ACRONYM will adhere to an open-science policy, a fact reflected through a series of its outcomes. All publications described above, both the ones to be published in peer-reviewed journals and the ones to be presented in international conferences/workshops, will be open-access. </w:t>
      </w:r>
    </w:p>
    <w:p>
      <w:pPr>
        <w:pStyle w:val="Normal"/>
        <w:spacing w:before="0" w:after="200"/>
        <w:ind w:left="0" w:right="0" w:hanging="0"/>
        <w:jc w:val="both"/>
        <w:rPr/>
      </w:pPr>
      <w:r>
        <w:rPr>
          <w:b w:val="false"/>
          <w:bCs w:val="false"/>
        </w:rPr>
        <w:t>Additionally, the software to be designed and implemented (described above) will be developed using a free and open-source policy, using a license agreement that will adhere to this property (e.g. MIT License). The development phase, will be performed in the public domain, using one or more public repositories (e.g. via the gitlab platform). Hence, the scientific community and any interested parties will be able to browse, download/clone and use the software or specific components of it and even modify, expand and repurpose it to fit their needs.</w:t>
      </w:r>
    </w:p>
    <w:p>
      <w:pPr>
        <w:pStyle w:val="Normal"/>
        <w:spacing w:before="0" w:after="200"/>
        <w:ind w:left="0" w:right="0" w:hanging="0"/>
        <w:jc w:val="both"/>
        <w:rPr>
          <w:b/>
          <w:b/>
          <w:bCs/>
        </w:rPr>
      </w:pPr>
      <w:r>
        <w:rPr>
          <w:b/>
          <w:bCs/>
        </w:rPr>
        <w:t>1</w:t>
      </w:r>
      <w:r>
        <w:rPr>
          <w:b/>
          <w:bCs/>
          <w:shd w:fill="FFFF00" w:val="clear"/>
        </w:rPr>
        <w:t>.2.2 Coordination and Support Measures</w:t>
      </w:r>
    </w:p>
    <w:p>
      <w:pPr>
        <w:pStyle w:val="Normal"/>
        <w:spacing w:before="0" w:after="200"/>
        <w:ind w:left="0" w:right="0" w:hanging="0"/>
        <w:jc w:val="both"/>
        <w:rPr/>
      </w:pPr>
      <w:r>
        <w:rPr>
          <w:b w:val="false"/>
          <w:bCs w:val="false"/>
        </w:rPr>
        <w:t xml:space="preserve">The coordination and management of ACRONYM will be performed via a dedicated Work Package (WP1) undertaken by the host institute. </w:t>
      </w:r>
    </w:p>
    <w:p>
      <w:pPr>
        <w:pStyle w:val="Normal"/>
        <w:spacing w:lineRule="auto" w:line="240" w:beforeAutospacing="1" w:after="200"/>
        <w:ind w:left="0" w:right="0" w:hanging="0"/>
        <w:jc w:val="both"/>
        <w:rPr/>
      </w:pPr>
      <w:r>
        <w:rPr>
          <w:rFonts w:cs="Arial"/>
          <w:color w:val="B5B5B5"/>
          <w:sz w:val="18"/>
          <w:szCs w:val="16"/>
        </w:rPr>
        <w:t>#§</w:t>
      </w:r>
      <w:r>
        <w:rPr>
          <w:rFonts w:cs="Calibri"/>
          <w:color w:val="B5B5B5"/>
          <w:sz w:val="18"/>
          <w:szCs w:val="16"/>
        </w:rPr>
        <w:t>CON-MET-CM</w:t>
      </w:r>
      <w:r>
        <w:rPr>
          <w:rFonts w:cs="Arial"/>
          <w:color w:val="B5B5B5"/>
          <w:sz w:val="18"/>
          <w:szCs w:val="16"/>
        </w:rPr>
        <w:t>§#</w:t>
      </w:r>
      <w:r>
        <w:rPr>
          <w:rFonts w:cs="Calibri"/>
          <w:color w:val="B5B5B5"/>
          <w:sz w:val="18"/>
          <w:szCs w:val="16"/>
        </w:rPr>
        <w:t xml:space="preserve"> </w:t>
      </w:r>
      <w:r>
        <w:rPr>
          <w:rFonts w:cs="Arial"/>
          <w:color w:val="B5B5B5"/>
          <w:sz w:val="18"/>
          <w:szCs w:val="16"/>
        </w:rPr>
        <w:t>#§</w:t>
      </w:r>
      <w:r>
        <w:rPr>
          <w:rFonts w:cs="Calibri"/>
          <w:color w:val="B5B5B5"/>
          <w:sz w:val="18"/>
          <w:szCs w:val="16"/>
        </w:rPr>
        <w:t>COM-PLE-CP</w:t>
      </w:r>
      <w:r>
        <w:rPr>
          <w:rFonts w:cs="Arial"/>
          <w:color w:val="B5B5B5"/>
          <w:sz w:val="18"/>
          <w:szCs w:val="16"/>
        </w:rPr>
        <w:t>§#</w:t>
      </w:r>
    </w:p>
    <w:p>
      <w:pPr>
        <w:pStyle w:val="Normal"/>
        <w:spacing w:before="0" w:after="200"/>
        <w:ind w:left="0" w:right="0" w:hanging="0"/>
        <w:jc w:val="both"/>
        <w:rPr>
          <w:lang w:val="en-GB"/>
        </w:rPr>
      </w:pPr>
      <w:r>
        <w:rPr>
          <w:b/>
          <w:bCs/>
          <w:lang w:val="en-GB"/>
        </w:rPr>
        <w:t>2.</w:t>
        <w:tab/>
        <w:t xml:space="preserve">Impact </w:t>
      </w:r>
      <w:r>
        <w:rPr>
          <w:rFonts w:cs="Arial"/>
          <w:color w:val="B5B5B5"/>
          <w:sz w:val="18"/>
          <w:szCs w:val="18"/>
        </w:rPr>
        <w:t>#@IMP-ACT-IA@#</w:t>
      </w:r>
    </w:p>
    <w:tbl>
      <w:tblPr>
        <w:tblW w:w="8885" w:type="dxa"/>
        <w:jc w:val="left"/>
        <w:tblInd w:w="243" w:type="dxa"/>
        <w:tblLayout w:type="fixed"/>
        <w:tblCellMar>
          <w:top w:w="0" w:type="dxa"/>
          <w:left w:w="108" w:type="dxa"/>
          <w:bottom w:w="0" w:type="dxa"/>
          <w:right w:w="108" w:type="dxa"/>
        </w:tblCellMar>
      </w:tblPr>
      <w:tblGrid>
        <w:gridCol w:w="8885"/>
      </w:tblGrid>
      <w:tr>
        <w:trPr>
          <w:trHeight w:val="2390" w:hRule="atLeast"/>
        </w:trPr>
        <w:tc>
          <w:tcPr>
            <w:tcW w:w="888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120"/>
              <w:ind w:left="0" w:right="0" w:hanging="0"/>
              <w:rPr/>
            </w:pPr>
            <w:r>
              <w:rPr>
                <w:b/>
                <w:bCs/>
                <w:i/>
                <w:iCs/>
              </w:rPr>
              <w:t>Impact – aspects to be taken into account.</w:t>
            </w:r>
          </w:p>
          <w:p>
            <w:pPr>
              <w:pStyle w:val="ListParagraph"/>
              <w:widowControl w:val="false"/>
              <w:numPr>
                <w:ilvl w:val="0"/>
                <w:numId w:val="8"/>
              </w:numPr>
              <w:tabs>
                <w:tab w:val="clear" w:pos="720"/>
              </w:tabs>
              <w:bidi w:val="0"/>
              <w:spacing w:before="0" w:after="120"/>
              <w:ind w:left="720" w:right="0" w:hanging="360"/>
              <w:contextualSpacing/>
              <w:jc w:val="both"/>
              <w:rPr/>
            </w:pPr>
            <w:r>
              <w:rPr/>
              <w:t>Credibility of the pathways to achieve the expected outcomes and impacts specified in the work programme, and the likely scale and significance of the contributions due to the project.</w:t>
            </w:r>
          </w:p>
          <w:p>
            <w:pPr>
              <w:pStyle w:val="ListParagraph"/>
              <w:widowControl w:val="false"/>
              <w:numPr>
                <w:ilvl w:val="0"/>
                <w:numId w:val="8"/>
              </w:numPr>
              <w:tabs>
                <w:tab w:val="clear" w:pos="720"/>
              </w:tabs>
              <w:bidi w:val="0"/>
              <w:spacing w:before="0" w:after="120"/>
              <w:ind w:left="720" w:right="0" w:hanging="360"/>
              <w:contextualSpacing/>
              <w:jc w:val="both"/>
              <w:rPr/>
            </w:pPr>
            <w:r>
              <w:rPr/>
              <w:t>Suitability and quality of the measures to maximise expected outcomes and impacts, as set out in the dissemination and exploitation plan, including communication activities.</w:t>
            </w:r>
          </w:p>
        </w:tc>
      </w:tr>
    </w:tbl>
    <w:p>
      <w:pPr>
        <w:pStyle w:val="Normal"/>
        <w:widowControl w:val="false"/>
        <w:spacing w:before="240" w:after="200"/>
        <w:ind w:left="0" w:right="0" w:hanging="0"/>
        <w:jc w:val="both"/>
        <w:rPr/>
      </w:pPr>
      <w:r>
        <w:rPr>
          <w:i/>
        </w:rPr>
        <w:t xml:space="preserve">The results of your project should make a contribution to the expected outcomes set out for the work programme topic over the medium term, and to the wider expected impacts set out in the ‘destination’ over the longer term. </w:t>
      </w:r>
    </w:p>
    <w:p>
      <w:pPr>
        <w:pStyle w:val="Normal"/>
        <w:spacing w:before="240" w:after="200"/>
        <w:ind w:left="0" w:right="0" w:hanging="0"/>
        <w:jc w:val="both"/>
        <w:rPr/>
      </w:pPr>
      <w:r>
        <w:rPr>
          <w:i/>
        </w:rPr>
        <w:t>In this section you should show how  your project could contribute to the outcomes and impacts described in the work programme, the likely scale and significance of this contribution, and the measures to maximise these impacts.</w:t>
      </w:r>
      <w:r>
        <w:rPr>
          <w:b/>
          <w:lang w:val="en-GB"/>
        </w:rPr>
        <w:tab/>
        <w:tab/>
      </w:r>
    </w:p>
    <w:p>
      <w:pPr>
        <w:pStyle w:val="Normal"/>
        <w:spacing w:before="0" w:after="200"/>
        <w:ind w:left="709" w:right="0" w:hanging="709"/>
        <w:jc w:val="both"/>
        <w:rPr>
          <w:lang w:val="en-GB"/>
        </w:rPr>
      </w:pPr>
      <w:r>
        <w:rPr>
          <w:b/>
          <w:lang w:val="en-GB"/>
        </w:rPr>
        <w:t>2.1</w:t>
        <w:tab/>
        <w:tab/>
        <w:t xml:space="preserve">Project’s pathways towards impact </w:t>
      </w:r>
      <w:r>
        <w:rPr>
          <w:i/>
          <w:lang w:val="en-GB"/>
        </w:rPr>
        <w:t>[e.g. 4 pages]</w:t>
      </w:r>
    </w:p>
    <w:p>
      <w:pPr>
        <w:pStyle w:val="ListParagraph"/>
        <w:numPr>
          <w:ilvl w:val="0"/>
          <w:numId w:val="5"/>
        </w:numPr>
        <w:bidi w:val="0"/>
        <w:spacing w:before="0" w:after="200"/>
        <w:ind w:left="726" w:right="0" w:hanging="357"/>
        <w:jc w:val="both"/>
        <w:rPr>
          <w:lang w:val="en-GB"/>
        </w:rPr>
      </w:pPr>
      <w:r>
        <w:rPr>
          <w:lang w:val="en-GB"/>
        </w:rPr>
        <w:t xml:space="preserve">Provide a </w:t>
      </w:r>
      <w:r>
        <w:rPr>
          <w:b/>
          <w:lang w:val="en-GB"/>
        </w:rPr>
        <w:t>narrative</w:t>
      </w:r>
      <w:r>
        <w:rPr>
          <w:lang w:val="en-GB"/>
        </w:rPr>
        <w:t xml:space="preserve"> explaining how the project’s results are expected to make a difference in terms of impact, beyond the immediate scope and duration of the project. The narrative should include the components below, tailored to your project. </w:t>
      </w:r>
    </w:p>
    <w:p>
      <w:pPr>
        <w:pStyle w:val="ListParagraph"/>
        <w:numPr>
          <w:ilvl w:val="0"/>
          <w:numId w:val="10"/>
        </w:numPr>
        <w:bidi w:val="0"/>
        <w:spacing w:before="0" w:after="200"/>
        <w:ind w:left="1080" w:right="0" w:hanging="360"/>
        <w:jc w:val="both"/>
        <w:rPr>
          <w:lang w:val="en-GB"/>
        </w:rPr>
      </w:pPr>
      <w:r>
        <w:rPr>
          <w:lang w:val="en-GB"/>
        </w:rPr>
        <w:t xml:space="preserve">Describe the unique contribution your project results would make towards (1) the </w:t>
      </w:r>
      <w:r>
        <w:rPr>
          <w:b/>
        </w:rPr>
        <w:t>outcomes</w:t>
      </w:r>
      <w:r>
        <w:rPr/>
        <w:t xml:space="preserve"> specified in this topic, and (2) the </w:t>
      </w:r>
      <w:r>
        <w:rPr>
          <w:b/>
        </w:rPr>
        <w:t>wider impacts</w:t>
      </w:r>
      <w:r>
        <w:rPr/>
        <w:t xml:space="preserve">, in the longer term, specified in the respective destinations in the work programme.   </w:t>
      </w:r>
    </w:p>
    <w:p>
      <w:pPr>
        <w:pStyle w:val="ListParagraph"/>
        <w:numPr>
          <w:ilvl w:val="0"/>
          <w:numId w:val="4"/>
        </w:numPr>
        <w:bidi w:val="0"/>
        <w:spacing w:lineRule="auto" w:line="240" w:before="0" w:after="200"/>
        <w:ind w:left="1417" w:right="0" w:hanging="357"/>
        <w:jc w:val="both"/>
        <w:rPr/>
      </w:pPr>
      <w:r>
        <w:rPr>
          <w:i/>
        </w:rPr>
        <w:t xml:space="preserve">Be specific, referring to the effects of your project, and not R&amp;I in general in this field. </w:t>
      </w:r>
    </w:p>
    <w:p>
      <w:pPr>
        <w:pStyle w:val="ListParagraph"/>
        <w:numPr>
          <w:ilvl w:val="0"/>
          <w:numId w:val="4"/>
        </w:numPr>
        <w:bidi w:val="0"/>
        <w:spacing w:lineRule="auto" w:line="240" w:before="0" w:after="200"/>
        <w:ind w:left="1417" w:right="0" w:hanging="357"/>
        <w:jc w:val="both"/>
        <w:rPr/>
      </w:pPr>
      <w:r>
        <w:rPr>
          <w:i/>
        </w:rPr>
        <w:t>State the target groups that would benefit. Even if target groups are mentioned in general terms in the work programme, you should be specific here, breaking target groups into particular interest groups or segments of society relevant to this project.</w:t>
      </w:r>
    </w:p>
    <w:p>
      <w:pPr>
        <w:pStyle w:val="ListParagraph"/>
        <w:numPr>
          <w:ilvl w:val="0"/>
          <w:numId w:val="4"/>
        </w:numPr>
        <w:bidi w:val="0"/>
        <w:spacing w:lineRule="auto" w:line="240" w:before="0" w:after="200"/>
        <w:ind w:left="1417" w:right="0" w:hanging="357"/>
        <w:jc w:val="both"/>
        <w:rPr/>
      </w:pPr>
      <w:r>
        <w:rPr>
          <w:i/>
        </w:rPr>
        <w:t>The outcomes and impacts of your project may be:</w:t>
      </w:r>
    </w:p>
    <w:p>
      <w:pPr>
        <w:pStyle w:val="ListParagraph"/>
        <w:numPr>
          <w:ilvl w:val="4"/>
          <w:numId w:val="4"/>
        </w:numPr>
        <w:tabs>
          <w:tab w:val="clear" w:pos="720"/>
          <w:tab w:val="left" w:pos="2049" w:leader="none"/>
        </w:tabs>
        <w:bidi w:val="0"/>
        <w:spacing w:lineRule="auto" w:line="240" w:before="0" w:after="200"/>
        <w:ind w:left="2049" w:right="0" w:hanging="360"/>
        <w:jc w:val="both"/>
        <w:rPr/>
      </w:pPr>
      <w:r>
        <w:rPr>
          <w:i/>
        </w:rPr>
        <w:t>Scientific, e.g. contributing to specific scientific advances, across and within disciplines, creating new knowledge, reinforcing scientific equipment and instruments,  computing systems (i.e. research infrastructures);</w:t>
      </w:r>
    </w:p>
    <w:p>
      <w:pPr>
        <w:pStyle w:val="ListParagraph"/>
        <w:numPr>
          <w:ilvl w:val="4"/>
          <w:numId w:val="4"/>
        </w:numPr>
        <w:tabs>
          <w:tab w:val="clear" w:pos="720"/>
          <w:tab w:val="left" w:pos="2049" w:leader="none"/>
        </w:tabs>
        <w:bidi w:val="0"/>
        <w:spacing w:lineRule="auto" w:line="240" w:before="0" w:after="200"/>
        <w:ind w:left="2049" w:right="0" w:hanging="360"/>
        <w:jc w:val="both"/>
        <w:rPr/>
      </w:pPr>
      <w:r>
        <w:rPr>
          <w:i/>
        </w:rPr>
        <w:t xml:space="preserve">Economic/technological, e.g. bringing new products, services, business processes to the market, increasing efficiency, decreasing costs, increasing profits, contributing to standards’ setting,  etc. </w:t>
      </w:r>
    </w:p>
    <w:p>
      <w:pPr>
        <w:pStyle w:val="ListParagraph"/>
        <w:numPr>
          <w:ilvl w:val="4"/>
          <w:numId w:val="4"/>
        </w:numPr>
        <w:tabs>
          <w:tab w:val="clear" w:pos="720"/>
          <w:tab w:val="left" w:pos="2049" w:leader="none"/>
        </w:tabs>
        <w:bidi w:val="0"/>
        <w:spacing w:lineRule="auto" w:line="240" w:before="0" w:after="200"/>
        <w:ind w:left="2049" w:right="0" w:hanging="360"/>
        <w:jc w:val="both"/>
        <w:rPr/>
      </w:pPr>
      <w:r>
        <w:rPr>
          <w:i/>
        </w:rPr>
        <w:t>Societal , e.g. decreasing CO</w:t>
      </w:r>
      <w:r>
        <w:rPr>
          <w:i/>
          <w:vertAlign w:val="subscript"/>
        </w:rPr>
        <w:t>2</w:t>
      </w:r>
      <w:r>
        <w:rPr>
          <w:i/>
        </w:rPr>
        <w:t xml:space="preserve"> emissions, decreasing avoidable mortality, improving policies and decision making, raising consumer awareness.</w:t>
      </w:r>
    </w:p>
    <w:p>
      <w:pPr>
        <w:pStyle w:val="ListParagraph"/>
        <w:bidi w:val="0"/>
        <w:spacing w:lineRule="auto" w:line="240" w:before="0" w:after="200"/>
        <w:ind w:left="1418" w:right="0" w:hanging="0"/>
        <w:jc w:val="both"/>
        <w:rPr/>
      </w:pPr>
      <w:r>
        <w:rPr>
          <w:i/>
        </w:rPr>
        <w:t>Only include such outcomes and impacts where your project would make a significant and direct contribution. Avoid describing very tenuous links to wider impacts. However, include any potential negative environmental outcome or impact of the project. Where relevant, explain how the potential harm can be managed.</w:t>
      </w:r>
    </w:p>
    <w:p>
      <w:pPr>
        <w:pStyle w:val="ListParagraph"/>
        <w:numPr>
          <w:ilvl w:val="0"/>
          <w:numId w:val="10"/>
        </w:numPr>
        <w:shd w:fill="FFFFFF"/>
        <w:bidi w:val="0"/>
        <w:spacing w:lineRule="auto" w:line="240" w:before="0" w:after="200"/>
        <w:ind w:left="1060" w:right="0" w:hanging="360"/>
        <w:jc w:val="both"/>
        <w:rPr>
          <w:lang w:val="en-GB"/>
        </w:rPr>
      </w:pPr>
      <w:r>
        <w:rPr>
          <w:lang w:val="en-GB"/>
        </w:rPr>
        <w:t>Give an indication of the scale and significance of the project’s contribution to the expected outcomes and impacts, should the project be successful.  Provide quantified estimates where possible and meaningful.</w:t>
      </w:r>
    </w:p>
    <w:p>
      <w:pPr>
        <w:pStyle w:val="Normal"/>
        <w:numPr>
          <w:ilvl w:val="0"/>
          <w:numId w:val="9"/>
        </w:numPr>
        <w:spacing w:beforeAutospacing="1" w:after="200"/>
        <w:ind w:left="1417" w:right="0" w:hanging="357"/>
        <w:jc w:val="both"/>
        <w:rPr>
          <w:lang w:val="en-GB"/>
        </w:rPr>
      </w:pPr>
      <w:r>
        <w:rPr>
          <w:lang w:val="en-GB"/>
        </w:rPr>
        <w:t>‘</w:t>
      </w:r>
      <w:r>
        <w:rPr>
          <w:i/>
          <w:u w:val="single"/>
          <w:lang w:val="en-GB"/>
        </w:rPr>
        <w:t>Scale’</w:t>
      </w:r>
      <w:r>
        <w:rPr>
          <w:i/>
          <w:lang w:val="en-GB"/>
        </w:rPr>
        <w:t xml:space="preserve"> refers to how widespread the outcomes and impacts are likely to be. For example, in terms of the size of the target group, or the proportion of that group, that should benefit over time; </w:t>
      </w:r>
      <w:r>
        <w:rPr>
          <w:i/>
          <w:u w:val="single"/>
          <w:lang w:val="en-GB"/>
        </w:rPr>
        <w:t>‘Significance’</w:t>
      </w:r>
      <w:r>
        <w:rPr>
          <w:i/>
          <w:lang w:val="en-GB"/>
        </w:rPr>
        <w:t xml:space="preserve"> refers to the importance, or value, of those benefits. For example, number of additional healthy life years; efficiency savings in energy supply.</w:t>
      </w:r>
    </w:p>
    <w:p>
      <w:pPr>
        <w:pStyle w:val="Normal"/>
        <w:numPr>
          <w:ilvl w:val="0"/>
          <w:numId w:val="3"/>
        </w:numPr>
        <w:spacing w:beforeAutospacing="1" w:after="200"/>
        <w:ind w:left="1417" w:right="0" w:hanging="357"/>
        <w:jc w:val="both"/>
        <w:rPr>
          <w:lang w:val="en-GB"/>
        </w:rPr>
      </w:pPr>
      <w:r>
        <w:rPr>
          <w:i/>
          <w:lang w:val="en-GB"/>
        </w:rPr>
        <w:t>Explain your baselines, benchmarks and assumptions used for those estimates.</w:t>
      </w:r>
      <w:r>
        <w:rPr>
          <w:i/>
          <w:iCs/>
          <w:lang w:val="en-GB"/>
        </w:rPr>
        <w:t xml:space="preserve"> Wherever possible, quantify your estimation of the effects that you expect from your project. Explain assumptions that you make, referring for example to any </w:t>
      </w:r>
      <w:r>
        <w:rPr>
          <w:i/>
          <w:iCs/>
        </w:rPr>
        <w:t>relevant studies or statistics. Where appropriate, try to use only one methodology for calculating your estimates: not different methodologies for each partner, region or country (the extrapolation should preferably be prepared by one partner).</w:t>
      </w:r>
    </w:p>
    <w:p>
      <w:pPr>
        <w:pStyle w:val="Normal"/>
        <w:numPr>
          <w:ilvl w:val="0"/>
          <w:numId w:val="3"/>
        </w:numPr>
        <w:spacing w:before="0" w:after="200"/>
        <w:ind w:left="1417" w:right="0" w:hanging="357"/>
        <w:jc w:val="both"/>
        <w:rPr/>
      </w:pPr>
      <w:r>
        <w:rPr>
          <w:i/>
          <w:iCs/>
        </w:rPr>
        <w:t>Your estimate must relate to this project only - the effect of other initiatives should not be taken into account.</w:t>
      </w:r>
    </w:p>
    <w:p>
      <w:pPr>
        <w:pStyle w:val="ListParagraph"/>
        <w:numPr>
          <w:ilvl w:val="0"/>
          <w:numId w:val="10"/>
        </w:numPr>
        <w:bidi w:val="0"/>
        <w:spacing w:before="0" w:after="200"/>
        <w:ind w:left="1080" w:right="0" w:hanging="360"/>
        <w:jc w:val="both"/>
        <w:rPr/>
      </w:pPr>
      <w:r>
        <w:rPr/>
        <w:t>Describe any</w:t>
      </w:r>
      <w:r>
        <w:rPr>
          <w:lang w:val="en-GB"/>
        </w:rPr>
        <w:t xml:space="preserve"> requirements and potential barriers - arising from factors beyond the scope and duration of the project - that may determine whether the desired outcomes and impacts are achieved. These may include, for example, </w:t>
      </w:r>
      <w:r>
        <w:rPr>
          <w:lang w:val="en-IE"/>
        </w:rPr>
        <w:t>other R&amp;I work within and beyond Horizon Europe; regulatory environment; targeted markets; user behaviour. Indicate if these factors might evolve over time. Describe any</w:t>
      </w:r>
      <w:r>
        <w:rPr>
          <w:lang w:val="en-GB"/>
        </w:rPr>
        <w:t xml:space="preserve"> mitigating measures you propose, within or beyond your project, that could be needed should your assumptions prove to be wrong, or to address identified barriers. </w:t>
      </w:r>
    </w:p>
    <w:p>
      <w:pPr>
        <w:pStyle w:val="ListParagraph"/>
        <w:numPr>
          <w:ilvl w:val="0"/>
          <w:numId w:val="4"/>
        </w:numPr>
        <w:bidi w:val="0"/>
        <w:spacing w:lineRule="auto" w:line="240" w:before="0" w:after="200"/>
        <w:ind w:left="1417" w:right="0" w:hanging="357"/>
        <w:jc w:val="both"/>
        <w:rPr/>
      </w:pPr>
      <w:r>
        <w:rPr>
          <w:i/>
        </w:rPr>
        <w:t>Note that this does not include the critical risks inherent to the management of the project itself , which should be described below under ‘Implementation’.</w:t>
      </w:r>
    </w:p>
    <w:p>
      <w:pPr>
        <w:pStyle w:val="Normal"/>
        <w:spacing w:before="0" w:after="200"/>
        <w:ind w:left="709" w:right="0" w:hanging="709"/>
        <w:jc w:val="both"/>
        <w:rPr>
          <w:lang w:val="en-GB"/>
        </w:rPr>
      </w:pPr>
      <w:r>
        <w:rPr>
          <w:b/>
          <w:lang w:val="en-GB"/>
        </w:rPr>
        <w:t>2.2</w:t>
        <w:tab/>
        <w:t>Measures to maximise impact -</w:t>
      </w:r>
      <w:r>
        <w:rPr>
          <w:b/>
        </w:rPr>
        <w:t xml:space="preserve"> Dissemination, exploitation and communication </w:t>
      </w:r>
      <w:r>
        <w:rPr>
          <w:rFonts w:cs="Arial"/>
          <w:color w:val="B5B5B5"/>
          <w:sz w:val="18"/>
          <w:szCs w:val="16"/>
        </w:rPr>
        <w:t>#@COM-DIS-VIS-CDV@#</w:t>
      </w:r>
      <w:r>
        <w:rPr>
          <w:i/>
          <w:lang w:val="en-GB"/>
        </w:rPr>
        <w:t xml:space="preserve"> [e.g. 5 pages, including section 2.3]</w:t>
      </w:r>
    </w:p>
    <w:p>
      <w:pPr>
        <w:pStyle w:val="Normal"/>
        <w:widowControl/>
        <w:numPr>
          <w:ilvl w:val="0"/>
          <w:numId w:val="7"/>
        </w:numPr>
        <w:shd w:fill="FFFFFF"/>
        <w:spacing w:lineRule="auto" w:line="240" w:before="0" w:after="200"/>
        <w:ind w:left="726" w:right="0" w:hanging="357"/>
        <w:jc w:val="both"/>
        <w:rPr>
          <w:lang w:val="en-GB"/>
        </w:rPr>
      </w:pPr>
      <w:r>
        <w:rPr>
          <w:lang w:val="en-GB"/>
        </w:rPr>
        <w:t>Describe the planned measures to maximise the impact of your project by providing a first version of your ‘</w:t>
      </w:r>
      <w:r>
        <w:rPr>
          <w:u w:val="single"/>
          <w:lang w:val="en-GB"/>
        </w:rPr>
        <w:t>plan for the dissemination and exploitation including communication activities’</w:t>
      </w:r>
      <w:r>
        <w:rPr>
          <w:lang w:val="en-GB"/>
        </w:rPr>
        <w:t xml:space="preserve">. Describe the dissemination, exploitation and communication measures that are planned, and the target group(s) addressed (e.g. scientific community, end users, financial actors, public at large). </w:t>
      </w:r>
    </w:p>
    <w:p>
      <w:pPr>
        <w:pStyle w:val="ListParagraph"/>
        <w:widowControl/>
        <w:numPr>
          <w:ilvl w:val="0"/>
          <w:numId w:val="6"/>
        </w:numPr>
        <w:bidi w:val="0"/>
        <w:spacing w:lineRule="auto" w:line="240" w:before="0" w:after="200"/>
        <w:ind w:left="1417" w:right="0" w:hanging="357"/>
        <w:jc w:val="both"/>
        <w:rPr>
          <w:lang w:val="en-GB"/>
        </w:rPr>
      </w:pPr>
      <w:r>
        <w:rPr>
          <w:i/>
          <w:iCs/>
          <w:lang w:val="en-GB"/>
        </w:rPr>
        <w:t xml:space="preserve">Please remember that this plan is an admissibility condition, unless the work programme topic explicitly states otherwise. In case your proposal is selected for funding, a more detailed ‘plan for dissemination and exploitation including communication activities’ will need to be provided as a mandatory project deliverable within 6 months after signature date. This plan shall be periodically updated in alignment with the project’s progress. </w:t>
      </w:r>
    </w:p>
    <w:p>
      <w:pPr>
        <w:pStyle w:val="ListParagraph"/>
        <w:widowControl/>
        <w:numPr>
          <w:ilvl w:val="0"/>
          <w:numId w:val="6"/>
        </w:numPr>
        <w:bidi w:val="0"/>
        <w:spacing w:lineRule="auto" w:line="240" w:before="0" w:after="200"/>
        <w:ind w:left="1417" w:right="0" w:hanging="357"/>
        <w:jc w:val="both"/>
        <w:rPr>
          <w:lang w:val="en-GB"/>
        </w:rPr>
      </w:pPr>
      <w:r>
        <w:rPr>
          <w:i/>
          <w:u w:val="single"/>
          <w:lang w:val="en-GB"/>
        </w:rPr>
        <w:t>Communication</w:t>
      </w:r>
      <w:r>
        <w:rPr>
          <w:rStyle w:val="FootnoteAnchor"/>
          <w:i/>
          <w:vertAlign w:val="superscript"/>
          <w:lang w:val="en-GB"/>
        </w:rPr>
        <w:footnoteReference w:id="2"/>
      </w:r>
      <w:r>
        <w:rPr>
          <w:i/>
          <w:vertAlign w:val="superscript"/>
          <w:lang w:val="en-GB"/>
        </w:rPr>
        <w:t>,</w:t>
      </w:r>
      <w:r>
        <w:rPr>
          <w:i/>
          <w:lang w:val="en-GB"/>
        </w:rPr>
        <w:t xml:space="preserve"> measures should promote the project throughout the full lifespan of the project. The aim is to inform and reach out to society and show the activities performed, and the use and the benefits the project will have for citizens. </w:t>
      </w:r>
      <w:r>
        <w:rPr>
          <w:i/>
          <w:iCs/>
          <w:lang w:val="en-GB"/>
        </w:rPr>
        <w:t>Activities must be strategically planned, with clear objectives, start at the outset and continue through the lifetime of the project. The description of the communication activities needs to state the main messages as well as the tools and channels that will be used to reach out to each of the chosen target groups.</w:t>
      </w:r>
    </w:p>
    <w:p>
      <w:pPr>
        <w:pStyle w:val="ListParagraph"/>
        <w:widowControl/>
        <w:numPr>
          <w:ilvl w:val="0"/>
          <w:numId w:val="6"/>
        </w:numPr>
        <w:bidi w:val="0"/>
        <w:spacing w:lineRule="auto" w:line="240" w:before="0" w:after="200"/>
        <w:ind w:left="1417" w:right="0" w:hanging="357"/>
        <w:jc w:val="both"/>
        <w:rPr>
          <w:lang w:val="en-GB"/>
        </w:rPr>
      </w:pPr>
      <w:r>
        <w:rPr>
          <w:i/>
          <w:iCs/>
          <w:lang w:val="en-GB"/>
        </w:rPr>
        <w:t>All measures should be proportionate to the scale of the project, and should contain concrete actions to be implemented both during and after the end of the project, e.g. standardisation activities. Your plan should give due consideration to the possible follow-up of your project, once it is finished. In the justification, explain why each measure chosen is best suited to reach the target group addressed. Where relevant, and for innovation actions, in particular, describe the measures for a plausible path to commercialise the innovations.</w:t>
      </w:r>
    </w:p>
    <w:p>
      <w:pPr>
        <w:pStyle w:val="ListParagraph"/>
        <w:widowControl/>
        <w:numPr>
          <w:ilvl w:val="0"/>
          <w:numId w:val="6"/>
        </w:numPr>
        <w:bidi w:val="0"/>
        <w:spacing w:lineRule="auto" w:line="240" w:before="0" w:after="200"/>
        <w:ind w:left="1417" w:right="0" w:hanging="357"/>
        <w:jc w:val="both"/>
        <w:rPr>
          <w:lang w:val="en-GB"/>
        </w:rPr>
      </w:pPr>
      <w:r>
        <w:rPr>
          <w:i/>
          <w:iCs/>
          <w:lang w:val="en-GB"/>
        </w:rPr>
        <w:t>If exploitation is expected primarily in non-associated third countries, justify by explaining how that exploitation is still in the Union’s interest.</w:t>
      </w:r>
    </w:p>
    <w:p>
      <w:pPr>
        <w:pStyle w:val="ListParagraph"/>
        <w:widowControl/>
        <w:numPr>
          <w:ilvl w:val="0"/>
          <w:numId w:val="6"/>
        </w:numPr>
        <w:tabs>
          <w:tab w:val="clear" w:pos="720"/>
          <w:tab w:val="left" w:pos="1353" w:leader="none"/>
        </w:tabs>
        <w:bidi w:val="0"/>
        <w:spacing w:lineRule="auto" w:line="240" w:before="0" w:after="200"/>
        <w:ind w:left="1353" w:right="0" w:hanging="360"/>
        <w:jc w:val="both"/>
        <w:rPr>
          <w:lang w:val="en-GB"/>
        </w:rPr>
      </w:pPr>
      <w:r>
        <w:rPr>
          <w:i/>
          <w:iCs/>
          <w:lang w:val="en-GB"/>
        </w:rPr>
        <w:t>Describe possible feedback to policy measures generated by the project that will contribute to designing, monitoring, reviewing and rectifying (if necessary) existing policy and programmatic measures or shaping and supporting the implementation of new policy initiatives and decisions.</w:t>
      </w:r>
    </w:p>
    <w:p>
      <w:pPr>
        <w:pStyle w:val="ListParagraph"/>
        <w:shd w:fill="FFFFFF"/>
        <w:bidi w:val="0"/>
        <w:ind w:left="2880" w:right="0" w:hanging="0"/>
        <w:jc w:val="both"/>
        <w:rPr>
          <w:i/>
          <w:i/>
          <w:lang w:val="en-GB"/>
        </w:rPr>
      </w:pPr>
      <w:r>
        <w:rPr>
          <w:i/>
          <w:lang w:val="en-GB"/>
        </w:rPr>
      </w:r>
    </w:p>
    <w:p>
      <w:pPr>
        <w:pStyle w:val="ListParagraph"/>
        <w:numPr>
          <w:ilvl w:val="0"/>
          <w:numId w:val="2"/>
        </w:numPr>
        <w:bidi w:val="0"/>
        <w:spacing w:before="0" w:after="200"/>
        <w:ind w:left="726" w:right="0" w:hanging="357"/>
        <w:jc w:val="both"/>
        <w:rPr>
          <w:lang w:val="en-GB"/>
        </w:rPr>
      </w:pPr>
      <w:r>
        <w:rPr>
          <w:lang w:val="en-GB"/>
        </w:rPr>
        <w:t>Outline your strategy for the management of intellectual property, foreseen protection measures, , such as patents, design rights, copyrights, trade secrets, etc., and how these would be used to support exploitation.</w:t>
      </w:r>
    </w:p>
    <w:p>
      <w:pPr>
        <w:pStyle w:val="ListParagraph"/>
        <w:numPr>
          <w:ilvl w:val="0"/>
          <w:numId w:val="6"/>
        </w:numPr>
        <w:bidi w:val="0"/>
        <w:spacing w:lineRule="auto" w:line="240" w:before="0" w:after="200"/>
        <w:ind w:left="1417" w:right="0" w:hanging="357"/>
        <w:jc w:val="both"/>
        <w:rPr>
          <w:lang w:val="en-GB"/>
        </w:rPr>
      </w:pPr>
      <w:r>
        <w:rPr>
          <w:i/>
          <w:iCs/>
          <w:lang w:val="en-GB"/>
        </w:rPr>
        <w:t>If your project is selected, you will need an appropriate consortium agreement to manage (amongst other things) the ownership and access to key knowledge (IPR, research data etc.). Where relevant, these will allow you, collectively and individually, to pursue market opportunities arising from the project.</w:t>
      </w:r>
    </w:p>
    <w:p>
      <w:pPr>
        <w:pStyle w:val="ListParagraph"/>
        <w:numPr>
          <w:ilvl w:val="0"/>
          <w:numId w:val="6"/>
        </w:numPr>
        <w:bidi w:val="0"/>
        <w:spacing w:lineRule="auto" w:line="240" w:before="0" w:after="200"/>
        <w:ind w:left="1417" w:right="0" w:hanging="357"/>
        <w:jc w:val="both"/>
        <w:rPr>
          <w:lang w:val="en-GB"/>
        </w:rPr>
      </w:pPr>
      <w:r>
        <w:rPr>
          <w:i/>
          <w:iCs/>
          <w:lang w:val="en-GB"/>
        </w:rPr>
        <w:t>If your project is selected, you must indicate the owner(s) of the results (results ownership list) in the final periodic report.</w:t>
      </w:r>
    </w:p>
    <w:p>
      <w:pPr>
        <w:pStyle w:val="ListParagraph"/>
        <w:bidi w:val="0"/>
        <w:spacing w:lineRule="auto" w:line="480" w:before="0" w:after="200"/>
        <w:ind w:left="0" w:right="0" w:hanging="0"/>
        <w:contextualSpacing/>
        <w:jc w:val="both"/>
        <w:rPr/>
      </w:pPr>
      <w:r>
        <w:rPr>
          <w:rFonts w:cs="Arial"/>
          <w:color w:val="B5B5B5"/>
          <w:sz w:val="18"/>
          <w:szCs w:val="16"/>
        </w:rPr>
        <w:t>#§COM-DIS-VIS-CDV§#</w:t>
      </w:r>
    </w:p>
    <w:p>
      <w:pPr>
        <w:pStyle w:val="Normal"/>
        <w:rPr/>
      </w:pPr>
      <w:r>
        <w:rPr>
          <w:b/>
          <w:lang w:val="en-GB"/>
        </w:rPr>
        <w:t xml:space="preserve">2.3 Summary </w:t>
      </w:r>
    </w:p>
    <w:p>
      <w:pPr>
        <w:pStyle w:val="Normal"/>
        <w:ind w:left="0" w:right="0" w:hanging="0"/>
        <w:rPr>
          <w:lang w:val="en-GB"/>
        </w:rPr>
      </w:pPr>
      <w:r>
        <w:rPr>
          <w:sz w:val="24"/>
          <w:szCs w:val="24"/>
          <w:lang w:val="en-GB"/>
        </w:rPr>
        <w:t>Provide a summary of this section by presenting in the canvas below the key elements of your project impact pathway and of the measures to maximise its impact.</w:t>
      </w:r>
    </w:p>
    <w:p>
      <w:pPr>
        <w:pStyle w:val="Normal"/>
        <w:ind w:left="0" w:right="0" w:hanging="0"/>
        <w:rPr>
          <w:sz w:val="24"/>
          <w:szCs w:val="24"/>
          <w:lang w:val="en-GB"/>
        </w:rPr>
      </w:pPr>
      <w:r>
        <w:rPr>
          <w:sz w:val="24"/>
          <w:szCs w:val="24"/>
          <w:lang w:val="en-GB"/>
        </w:rPr>
      </w:r>
    </w:p>
    <w:p>
      <w:pPr>
        <w:pStyle w:val="Normal"/>
        <w:ind w:left="0" w:right="0" w:hanging="0"/>
        <w:rPr/>
      </w:pPr>
      <w:r>
        <w:rPr>
          <w:b/>
          <w:color w:val="00B0F0"/>
          <w:sz w:val="28"/>
        </w:rPr>
        <w:t>KEY ELEMENT OF THE IMPACT SECTION</w:t>
      </w:r>
    </w:p>
    <w:tbl>
      <w:tblPr>
        <w:tblW w:w="3878" w:type="dxa"/>
        <w:jc w:val="left"/>
        <w:tblInd w:w="-124" w:type="dxa"/>
        <w:tblLayout w:type="fixed"/>
        <w:tblCellMar>
          <w:top w:w="0" w:type="dxa"/>
          <w:left w:w="108" w:type="dxa"/>
          <w:bottom w:w="0" w:type="dxa"/>
          <w:right w:w="108" w:type="dxa"/>
        </w:tblCellMar>
      </w:tblPr>
      <w:tblGrid>
        <w:gridCol w:w="3878"/>
      </w:tblGrid>
      <w:tr>
        <w:trPr>
          <w:trHeight w:val="124" w:hRule="atLeast"/>
        </w:trPr>
        <w:tc>
          <w:tcPr>
            <w:tcW w:w="3878" w:type="dxa"/>
            <w:tcBorders>
              <w:top w:val="single" w:sz="12" w:space="0" w:color="00B0F0"/>
              <w:left w:val="single" w:sz="12" w:space="0" w:color="00B0F0"/>
              <w:bottom w:val="single" w:sz="12" w:space="0" w:color="00B0F0"/>
              <w:right w:val="single" w:sz="12" w:space="0" w:color="00B0F0"/>
            </w:tcBorders>
            <w:shd w:color="auto" w:fill="00B0F0"/>
          </w:tcPr>
          <w:p>
            <w:pPr>
              <w:pStyle w:val="Normal"/>
              <w:widowControl w:val="false"/>
              <w:tabs>
                <w:tab w:val="clear" w:pos="720"/>
              </w:tabs>
              <w:ind w:left="0" w:right="0" w:hanging="0"/>
              <w:jc w:val="center"/>
              <w:rPr/>
            </w:pPr>
            <w:r>
              <w:rPr>
                <w:b/>
                <w:color w:val="FFFFFF"/>
              </w:rPr>
              <w:t>SPECIFIC NEEDS</w:t>
            </w:r>
          </w:p>
        </w:tc>
      </w:tr>
      <w:tr>
        <w:trPr>
          <w:trHeight w:val="3493" w:hRule="atLeast"/>
        </w:trPr>
        <w:tc>
          <w:tcPr>
            <w:tcW w:w="3878" w:type="dxa"/>
            <w:tcBorders>
              <w:top w:val="single" w:sz="12" w:space="0" w:color="00B0F0"/>
              <w:left w:val="single" w:sz="12" w:space="0" w:color="00B0F0"/>
              <w:bottom w:val="single" w:sz="12" w:space="0" w:color="00B0F0"/>
              <w:right w:val="single" w:sz="12" w:space="0" w:color="00B0F0"/>
            </w:tcBorders>
          </w:tcPr>
          <w:p>
            <w:pPr>
              <w:pStyle w:val="Normal"/>
              <w:widowControl w:val="false"/>
              <w:tabs>
                <w:tab w:val="clear" w:pos="720"/>
              </w:tabs>
              <w:ind w:left="0" w:right="0" w:hanging="0"/>
              <w:rPr>
                <w:lang w:val="en-GB"/>
              </w:rPr>
            </w:pPr>
            <w:r>
              <w:rPr>
                <w:i/>
                <w:color w:val="000000"/>
                <w:lang w:val="en-GB"/>
              </w:rPr>
              <w:t>Enhance host institute’s</w:t>
            </w:r>
            <w:r>
              <w:rPr>
                <w:b w:val="false"/>
                <w:bCs w:val="false"/>
                <w:i/>
                <w:color w:val="000000"/>
                <w:lang w:val="en-GB"/>
              </w:rPr>
              <w:t xml:space="preserve"> research and project administration capacity in </w:t>
            </w:r>
            <w:r>
              <w:rPr>
                <w:i/>
                <w:color w:val="000000"/>
                <w:lang w:val="en-GB"/>
              </w:rPr>
              <w:t>the fast growing field of Space Geodesy.</w:t>
            </w:r>
          </w:p>
          <w:p>
            <w:pPr>
              <w:pStyle w:val="Normal"/>
              <w:widowControl w:val="false"/>
              <w:tabs>
                <w:tab w:val="clear" w:pos="720"/>
              </w:tabs>
              <w:ind w:left="0" w:right="0" w:hanging="0"/>
              <w:rPr>
                <w:lang w:val="en-GB"/>
              </w:rPr>
            </w:pPr>
            <w:r>
              <w:rPr>
                <w:lang w:val="en-GB"/>
              </w:rPr>
            </w:r>
          </w:p>
          <w:p>
            <w:pPr>
              <w:pStyle w:val="Normal"/>
              <w:widowControl w:val="false"/>
              <w:tabs>
                <w:tab w:val="clear" w:pos="720"/>
              </w:tabs>
              <w:ind w:left="0" w:right="0" w:hanging="0"/>
              <w:rPr>
                <w:lang w:val="en-GB"/>
              </w:rPr>
            </w:pPr>
            <w:r>
              <w:rPr>
                <w:i/>
                <w:color w:val="000000"/>
                <w:lang w:val="en-GB"/>
              </w:rPr>
              <w:t>Strengthen host institute’s prestige, networking and involvement in prominent international consortia.</w:t>
            </w:r>
          </w:p>
          <w:p>
            <w:pPr>
              <w:pStyle w:val="Normal"/>
              <w:widowControl w:val="false"/>
              <w:tabs>
                <w:tab w:val="clear" w:pos="720"/>
              </w:tabs>
              <w:ind w:left="0" w:right="0" w:hanging="0"/>
              <w:rPr>
                <w:lang w:val="en-GB"/>
              </w:rPr>
            </w:pPr>
            <w:r>
              <w:rPr>
                <w:lang w:val="en-GB"/>
              </w:rPr>
            </w:r>
          </w:p>
          <w:p>
            <w:pPr>
              <w:pStyle w:val="Normal"/>
              <w:widowControl w:val="false"/>
              <w:tabs>
                <w:tab w:val="clear" w:pos="720"/>
              </w:tabs>
              <w:ind w:left="0" w:right="0" w:hanging="0"/>
              <w:rPr>
                <w:color w:val="000000"/>
              </w:rPr>
            </w:pPr>
            <w:r>
              <w:rPr>
                <w:i/>
                <w:color w:val="000000"/>
                <w:lang w:val="en-GB"/>
              </w:rPr>
              <w:t>Establish and secure the host institute’s role as a key player in the field of Space Geodesy in the long run.</w:t>
            </w:r>
          </w:p>
          <w:p>
            <w:pPr>
              <w:pStyle w:val="Normal"/>
              <w:widowControl w:val="false"/>
              <w:tabs>
                <w:tab w:val="clear" w:pos="720"/>
              </w:tabs>
              <w:ind w:left="0" w:right="0" w:hanging="0"/>
              <w:rPr>
                <w:i/>
                <w:i/>
                <w:lang w:val="en-GB"/>
              </w:rPr>
            </w:pPr>
            <w:r>
              <w:rPr>
                <w:i/>
                <w:lang w:val="en-GB"/>
              </w:rPr>
            </w:r>
          </w:p>
          <w:p>
            <w:pPr>
              <w:pStyle w:val="Normal"/>
              <w:widowControl w:val="false"/>
              <w:tabs>
                <w:tab w:val="clear" w:pos="720"/>
              </w:tabs>
              <w:ind w:left="0" w:right="0" w:hanging="0"/>
              <w:rPr>
                <w:color w:val="000000"/>
              </w:rPr>
            </w:pPr>
            <w:r>
              <w:rPr>
                <w:i/>
                <w:color w:val="000000"/>
                <w:lang w:val="en-GB"/>
              </w:rPr>
              <w:t>Establish an illustrious centre of excellence for Space Geodesy  in Greece, attracting talented young researchers and promoting innovation.</w:t>
            </w:r>
          </w:p>
          <w:p>
            <w:pPr>
              <w:pStyle w:val="Normal"/>
              <w:widowControl w:val="false"/>
              <w:tabs>
                <w:tab w:val="clear" w:pos="720"/>
              </w:tabs>
              <w:ind w:left="0" w:right="0" w:hanging="0"/>
              <w:rPr>
                <w:lang w:val="en-GB"/>
              </w:rPr>
            </w:pPr>
            <w:r>
              <w:rPr>
                <w:lang w:val="en-GB"/>
              </w:rPr>
            </w:r>
          </w:p>
        </w:tc>
      </w:tr>
    </w:tbl>
    <w:p>
      <w:pPr>
        <w:pStyle w:val="Normal"/>
        <w:widowControl w:val="false"/>
        <w:ind w:left="0" w:right="0" w:hanging="0"/>
        <w:rPr>
          <w:vanish/>
        </w:rPr>
      </w:pPr>
      <w:r>
        <w:rPr>
          <w:vanish/>
        </w:rPr>
      </w:r>
    </w:p>
    <w:tbl>
      <w:tblPr>
        <w:tblW w:w="7015" w:type="dxa"/>
        <w:jc w:val="left"/>
        <w:tblInd w:w="-124" w:type="dxa"/>
        <w:tblLayout w:type="fixed"/>
        <w:tblCellMar>
          <w:top w:w="0" w:type="dxa"/>
          <w:left w:w="108" w:type="dxa"/>
          <w:bottom w:w="0" w:type="dxa"/>
          <w:right w:w="108" w:type="dxa"/>
        </w:tblCellMar>
      </w:tblPr>
      <w:tblGrid>
        <w:gridCol w:w="7015"/>
      </w:tblGrid>
      <w:tr>
        <w:trPr/>
        <w:tc>
          <w:tcPr>
            <w:tcW w:w="7015" w:type="dxa"/>
            <w:tcBorders>
              <w:top w:val="single" w:sz="12" w:space="0" w:color="00B0F0"/>
              <w:left w:val="single" w:sz="12" w:space="0" w:color="00B0F0"/>
              <w:bottom w:val="single" w:sz="12" w:space="0" w:color="00B0F0"/>
              <w:right w:val="single" w:sz="12" w:space="0" w:color="00B0F0"/>
            </w:tcBorders>
            <w:shd w:color="auto" w:fill="00B0F0"/>
          </w:tcPr>
          <w:p>
            <w:pPr>
              <w:pStyle w:val="Normal"/>
              <w:widowControl w:val="false"/>
              <w:tabs>
                <w:tab w:val="clear" w:pos="720"/>
              </w:tabs>
              <w:ind w:left="0" w:right="0" w:hanging="0"/>
              <w:jc w:val="center"/>
              <w:rPr/>
            </w:pPr>
            <w:r>
              <w:rPr>
                <w:b/>
                <w:color w:val="FFFFFF"/>
              </w:rPr>
              <w:t>D &amp; E &amp; C MEASURES</w:t>
            </w:r>
          </w:p>
        </w:tc>
      </w:tr>
      <w:tr>
        <w:trPr>
          <w:trHeight w:val="3492" w:hRule="atLeast"/>
        </w:trPr>
        <w:tc>
          <w:tcPr>
            <w:tcW w:w="7015" w:type="dxa"/>
            <w:tcBorders>
              <w:top w:val="single" w:sz="12" w:space="0" w:color="00B0F0"/>
              <w:left w:val="single" w:sz="12" w:space="0" w:color="00B0F0"/>
              <w:bottom w:val="single" w:sz="12" w:space="0" w:color="00B0F0"/>
              <w:right w:val="single" w:sz="12" w:space="0" w:color="00B0F0"/>
            </w:tcBorders>
          </w:tcPr>
          <w:p>
            <w:pPr>
              <w:pStyle w:val="Normal"/>
              <w:widowControl w:val="false"/>
              <w:tabs>
                <w:tab w:val="clear" w:pos="720"/>
              </w:tabs>
              <w:ind w:left="0" w:right="0" w:hanging="0"/>
              <w:rPr>
                <w:color w:val="000000"/>
              </w:rPr>
            </w:pPr>
            <w:r>
              <w:rPr>
                <w:color w:val="000000"/>
              </w:rPr>
            </w:r>
          </w:p>
          <w:p>
            <w:pPr>
              <w:pStyle w:val="Normal"/>
              <w:widowControl w:val="false"/>
              <w:tabs>
                <w:tab w:val="clear" w:pos="720"/>
              </w:tabs>
              <w:ind w:left="0" w:right="0" w:hanging="0"/>
              <w:rPr>
                <w:color w:val="000000"/>
              </w:rPr>
            </w:pPr>
            <w:r>
              <w:rPr>
                <w:b/>
                <w:bCs/>
                <w:color w:val="000000"/>
              </w:rPr>
              <w:t>Exploitation:</w:t>
            </w:r>
            <w:r>
              <w:rPr>
                <w:color w:val="000000"/>
              </w:rPr>
              <w:t xml:space="preserve"> Release of DORIS analysis software package attributing a citeable and trackable DOI (e.g. via zenodo).</w:t>
            </w:r>
          </w:p>
          <w:p>
            <w:pPr>
              <w:pStyle w:val="Normal"/>
              <w:widowControl w:val="false"/>
              <w:tabs>
                <w:tab w:val="clear" w:pos="720"/>
              </w:tabs>
              <w:ind w:left="0" w:right="0" w:hanging="0"/>
              <w:rPr>
                <w:color w:val="000000"/>
              </w:rPr>
            </w:pPr>
            <w:r>
              <w:rPr>
                <w:color w:val="000000"/>
              </w:rPr>
            </w:r>
          </w:p>
          <w:p>
            <w:pPr>
              <w:pStyle w:val="Normal"/>
              <w:widowControl w:val="false"/>
              <w:tabs>
                <w:tab w:val="clear" w:pos="720"/>
              </w:tabs>
              <w:ind w:left="0" w:right="0" w:hanging="0"/>
              <w:rPr>
                <w:color w:val="000000"/>
              </w:rPr>
            </w:pPr>
            <w:r>
              <w:rPr>
                <w:b/>
                <w:bCs/>
                <w:color w:val="000000"/>
              </w:rPr>
              <w:t>Exploitation:</w:t>
            </w:r>
            <w:r>
              <w:rPr>
                <w:color w:val="000000"/>
              </w:rPr>
              <w:t xml:space="preserve"> Release of SLR analysis software package attributing a citeable and trackable DOI (e.g. via zenodo).</w:t>
            </w:r>
          </w:p>
          <w:p>
            <w:pPr>
              <w:pStyle w:val="Normal"/>
              <w:widowControl w:val="false"/>
              <w:tabs>
                <w:tab w:val="clear" w:pos="720"/>
              </w:tabs>
              <w:ind w:left="0" w:right="0" w:hanging="0"/>
              <w:rPr>
                <w:color w:val="000000"/>
              </w:rPr>
            </w:pPr>
            <w:r>
              <w:rPr>
                <w:color w:val="000000"/>
              </w:rPr>
            </w:r>
          </w:p>
          <w:p>
            <w:pPr>
              <w:pStyle w:val="Normal"/>
              <w:widowControl w:val="false"/>
              <w:tabs>
                <w:tab w:val="clear" w:pos="720"/>
              </w:tabs>
              <w:ind w:left="0" w:right="0" w:hanging="0"/>
              <w:rPr>
                <w:color w:val="000000"/>
              </w:rPr>
            </w:pPr>
            <w:r>
              <w:rPr>
                <w:b/>
                <w:bCs/>
                <w:color w:val="000000"/>
              </w:rPr>
              <w:t>Exploitation:</w:t>
            </w:r>
            <w:r>
              <w:rPr>
                <w:color w:val="000000"/>
              </w:rPr>
              <w:t xml:space="preserve"> Use of capacity built in ACRONYM (software, expertise, network and management skills) to apply for further grants/projects in a national and/or European level.</w:t>
            </w:r>
          </w:p>
          <w:p>
            <w:pPr>
              <w:pStyle w:val="Normal"/>
              <w:widowControl w:val="false"/>
              <w:tabs>
                <w:tab w:val="clear" w:pos="720"/>
              </w:tabs>
              <w:ind w:left="0" w:right="0" w:hanging="0"/>
              <w:rPr>
                <w:color w:val="000000"/>
              </w:rPr>
            </w:pPr>
            <w:r>
              <w:rPr>
                <w:color w:val="000000"/>
              </w:rPr>
            </w:r>
          </w:p>
          <w:p>
            <w:pPr>
              <w:pStyle w:val="Normal"/>
              <w:widowControl w:val="false"/>
              <w:tabs>
                <w:tab w:val="clear" w:pos="720"/>
              </w:tabs>
              <w:ind w:left="0" w:right="0" w:hanging="0"/>
              <w:rPr>
                <w:color w:val="000000"/>
              </w:rPr>
            </w:pPr>
            <w:r>
              <w:rPr>
                <w:b/>
                <w:bCs/>
                <w:color w:val="000000"/>
              </w:rPr>
              <w:t>Dissemination towards the scientific community</w:t>
            </w:r>
            <w:r>
              <w:rPr>
                <w:color w:val="000000"/>
              </w:rPr>
              <w:t>: Scientific publication (both in peer-reviewed journals and in international conference) with results obtained through software usage.</w:t>
            </w:r>
          </w:p>
          <w:p>
            <w:pPr>
              <w:pStyle w:val="Normal"/>
              <w:widowControl w:val="false"/>
              <w:tabs>
                <w:tab w:val="clear" w:pos="720"/>
              </w:tabs>
              <w:ind w:left="0" w:right="0" w:hanging="0"/>
              <w:rPr>
                <w:color w:val="000000"/>
              </w:rPr>
            </w:pPr>
            <w:r>
              <w:rPr>
                <w:color w:val="000000"/>
              </w:rPr>
            </w:r>
          </w:p>
          <w:p>
            <w:pPr>
              <w:pStyle w:val="Normal"/>
              <w:widowControl w:val="false"/>
              <w:tabs>
                <w:tab w:val="clear" w:pos="720"/>
              </w:tabs>
              <w:ind w:left="0" w:right="0" w:hanging="0"/>
              <w:rPr>
                <w:color w:val="000000"/>
              </w:rPr>
            </w:pPr>
            <w:r>
              <w:rPr>
                <w:b/>
                <w:bCs/>
                <w:color w:val="000000"/>
              </w:rPr>
              <w:t>Dissemination towards the scientific community and Space Industry</w:t>
            </w:r>
            <w:r>
              <w:rPr>
                <w:color w:val="000000"/>
              </w:rPr>
              <w:t>: Software release using a public domain software repository/development platform (e.g. gitlab) using MIT license.</w:t>
            </w:r>
          </w:p>
          <w:p>
            <w:pPr>
              <w:pStyle w:val="Normal"/>
              <w:widowControl w:val="false"/>
              <w:tabs>
                <w:tab w:val="clear" w:pos="720"/>
              </w:tabs>
              <w:ind w:left="0" w:right="0" w:hanging="0"/>
              <w:rPr>
                <w:color w:val="000000"/>
              </w:rPr>
            </w:pPr>
            <w:r>
              <w:rPr>
                <w:color w:val="000000"/>
              </w:rPr>
            </w:r>
          </w:p>
          <w:p>
            <w:pPr>
              <w:pStyle w:val="Normal"/>
              <w:widowControl w:val="false"/>
              <w:tabs>
                <w:tab w:val="clear" w:pos="720"/>
              </w:tabs>
              <w:ind w:left="0" w:right="0" w:hanging="0"/>
              <w:rPr>
                <w:color w:val="000000"/>
              </w:rPr>
            </w:pPr>
            <w:r>
              <w:rPr>
                <w:b/>
                <w:bCs/>
                <w:color w:val="000000"/>
              </w:rPr>
              <w:t>Dissemination towards the academic community in Greece</w:t>
            </w:r>
            <w:r>
              <w:rPr>
                <w:color w:val="000000"/>
              </w:rPr>
              <w:t>: Include usage of parts of the software in the graduate-level academic curriculum of the School of Rural Surveying and Geoinformatics Engineering of NTUA (to perform data analysis).</w:t>
            </w:r>
          </w:p>
          <w:p>
            <w:pPr>
              <w:pStyle w:val="Normal"/>
              <w:widowControl w:val="false"/>
              <w:tabs>
                <w:tab w:val="clear" w:pos="720"/>
              </w:tabs>
              <w:ind w:left="0" w:right="0" w:hanging="0"/>
              <w:rPr>
                <w:color w:val="000000"/>
              </w:rPr>
            </w:pPr>
            <w:r>
              <w:rPr>
                <w:color w:val="000000"/>
              </w:rPr>
            </w:r>
          </w:p>
          <w:p>
            <w:pPr>
              <w:pStyle w:val="Normal"/>
              <w:widowControl w:val="false"/>
              <w:tabs>
                <w:tab w:val="clear" w:pos="720"/>
              </w:tabs>
              <w:ind w:left="0" w:right="0" w:hanging="0"/>
              <w:rPr>
                <w:lang w:val="en-GB"/>
              </w:rPr>
            </w:pPr>
            <w:r>
              <w:rPr>
                <w:b/>
                <w:lang w:val="en-GB"/>
              </w:rPr>
              <w:t xml:space="preserve">Communication towards </w:t>
            </w:r>
            <w:r>
              <w:rPr>
                <w:b/>
                <w:bCs/>
                <w:color w:val="000000"/>
                <w:lang w:val="en-GB"/>
              </w:rPr>
              <w:t>the scientific community and Space Industry</w:t>
            </w:r>
            <w:r>
              <w:rPr>
                <w:b/>
                <w:color w:val="000000"/>
                <w:lang w:val="en-GB"/>
              </w:rPr>
              <w:t xml:space="preserve">: </w:t>
            </w:r>
            <w:r>
              <w:rPr>
                <w:b w:val="false"/>
                <w:bCs w:val="false"/>
                <w:color w:val="000000"/>
                <w:lang w:val="en-GB"/>
              </w:rPr>
              <w:t>Use of social media (e.g. LinkedIn) to promote and advertise the software tools built in ACRONYM. Usage and application range will also be presented in a conference/workshop organized by NTUA in Greece.</w:t>
            </w:r>
          </w:p>
          <w:p>
            <w:pPr>
              <w:pStyle w:val="Normal"/>
              <w:widowControl w:val="false"/>
              <w:tabs>
                <w:tab w:val="clear" w:pos="720"/>
              </w:tabs>
              <w:ind w:left="0" w:right="0" w:hanging="0"/>
              <w:rPr>
                <w:color w:val="00B0F0"/>
                <w:lang w:val="en-GB"/>
              </w:rPr>
            </w:pPr>
            <w:r>
              <w:rPr>
                <w:color w:val="00B0F0"/>
                <w:lang w:val="en-GB"/>
              </w:rPr>
            </w:r>
          </w:p>
        </w:tc>
      </w:tr>
    </w:tbl>
    <w:p>
      <w:pPr>
        <w:pStyle w:val="Normal"/>
        <w:widowControl w:val="false"/>
        <w:ind w:left="0" w:right="0" w:hanging="0"/>
        <w:rPr>
          <w:b/>
          <w:b/>
          <w:color w:val="00B0F0"/>
        </w:rPr>
      </w:pPr>
      <w:r>
        <w:rPr>
          <w:b/>
          <w:color w:val="00B0F0"/>
        </w:rPr>
      </w:r>
    </w:p>
    <w:tbl>
      <w:tblPr>
        <w:tblW w:w="3794" w:type="dxa"/>
        <w:jc w:val="left"/>
        <w:tblInd w:w="-124" w:type="dxa"/>
        <w:tblLayout w:type="fixed"/>
        <w:tblCellMar>
          <w:top w:w="0" w:type="dxa"/>
          <w:left w:w="108" w:type="dxa"/>
          <w:bottom w:w="0" w:type="dxa"/>
          <w:right w:w="108" w:type="dxa"/>
        </w:tblCellMar>
      </w:tblPr>
      <w:tblGrid>
        <w:gridCol w:w="3794"/>
      </w:tblGrid>
      <w:tr>
        <w:trPr>
          <w:trHeight w:val="266" w:hRule="atLeast"/>
        </w:trPr>
        <w:tc>
          <w:tcPr>
            <w:tcW w:w="3794" w:type="dxa"/>
            <w:tcBorders>
              <w:top w:val="single" w:sz="12" w:space="0" w:color="00B0F0"/>
              <w:left w:val="single" w:sz="12" w:space="0" w:color="00B0F0"/>
              <w:bottom w:val="single" w:sz="12" w:space="0" w:color="00B0F0"/>
              <w:right w:val="single" w:sz="12" w:space="0" w:color="00B0F0"/>
            </w:tcBorders>
            <w:shd w:color="auto" w:fill="00B0F0"/>
          </w:tcPr>
          <w:p>
            <w:pPr>
              <w:pStyle w:val="Normal"/>
              <w:widowControl w:val="false"/>
              <w:tabs>
                <w:tab w:val="clear" w:pos="720"/>
              </w:tabs>
              <w:ind w:left="0" w:right="0" w:hanging="0"/>
              <w:jc w:val="center"/>
              <w:rPr/>
            </w:pPr>
            <w:r>
              <w:rPr>
                <w:b/>
                <w:color w:val="FFFFFF"/>
              </w:rPr>
              <w:t>EXPECTED RESULTS</w:t>
            </w:r>
          </w:p>
        </w:tc>
      </w:tr>
      <w:tr>
        <w:trPr>
          <w:trHeight w:val="3441" w:hRule="atLeast"/>
        </w:trPr>
        <w:tc>
          <w:tcPr>
            <w:tcW w:w="3794" w:type="dxa"/>
            <w:tcBorders>
              <w:top w:val="single" w:sz="12" w:space="0" w:color="00B0F0"/>
              <w:left w:val="single" w:sz="12" w:space="0" w:color="00B0F0"/>
              <w:bottom w:val="single" w:sz="12" w:space="0" w:color="00B0F0"/>
              <w:right w:val="single" w:sz="12" w:space="0" w:color="00B0F0"/>
            </w:tcBorders>
          </w:tcPr>
          <w:p>
            <w:pPr>
              <w:pStyle w:val="Normal"/>
              <w:widowControl w:val="false"/>
              <w:tabs>
                <w:tab w:val="clear" w:pos="720"/>
              </w:tabs>
              <w:ind w:left="0" w:right="0" w:hanging="0"/>
              <w:rPr>
                <w:b/>
                <w:b/>
                <w:bCs/>
                <w:color w:val="00B0F0"/>
              </w:rPr>
            </w:pPr>
            <w:r>
              <w:rPr>
                <w:b/>
                <w:bCs/>
                <w:color w:val="00B0F0"/>
              </w:rPr>
            </w:r>
          </w:p>
          <w:p>
            <w:pPr>
              <w:pStyle w:val="Normal"/>
              <w:widowControl w:val="false"/>
              <w:tabs>
                <w:tab w:val="clear" w:pos="720"/>
              </w:tabs>
              <w:ind w:left="0" w:right="0" w:hanging="0"/>
              <w:rPr/>
            </w:pPr>
            <w:r>
              <w:rPr>
                <w:b/>
                <w:bCs/>
                <w:color w:val="000000"/>
              </w:rPr>
              <w:t>Software Tools:</w:t>
            </w:r>
            <w:r>
              <w:rPr>
                <w:color w:val="000000"/>
              </w:rPr>
              <w:t xml:space="preserve"> Brand new software tools to perform analysis of Space Geodetic data, using state-of-the-art modeling.</w:t>
            </w:r>
          </w:p>
          <w:p>
            <w:pPr>
              <w:pStyle w:val="Normal"/>
              <w:widowControl w:val="false"/>
              <w:tabs>
                <w:tab w:val="clear" w:pos="720"/>
              </w:tabs>
              <w:ind w:left="0" w:right="0" w:hanging="0"/>
              <w:rPr/>
            </w:pPr>
            <w:r>
              <w:rPr/>
            </w:r>
          </w:p>
          <w:p>
            <w:pPr>
              <w:pStyle w:val="Normal"/>
              <w:widowControl w:val="false"/>
              <w:tabs>
                <w:tab w:val="clear" w:pos="720"/>
              </w:tabs>
              <w:ind w:left="0" w:right="0" w:hanging="0"/>
              <w:rPr>
                <w:color w:val="000000"/>
              </w:rPr>
            </w:pPr>
            <w:r>
              <w:rPr>
                <w:b/>
                <w:color w:val="000000"/>
                <w:lang w:val="en-GB"/>
              </w:rPr>
              <w:t xml:space="preserve">Successful large-scale demonstrator: </w:t>
            </w:r>
            <w:r>
              <w:rPr>
                <w:b w:val="false"/>
                <w:bCs w:val="false"/>
                <w:color w:val="000000"/>
                <w:lang w:val="en-GB"/>
              </w:rPr>
              <w:t>Trial with 3 satellite missions of POD and precise  positioning using DORIS data.</w:t>
            </w:r>
          </w:p>
          <w:p>
            <w:pPr>
              <w:pStyle w:val="Normal"/>
              <w:widowControl w:val="false"/>
              <w:tabs>
                <w:tab w:val="clear" w:pos="720"/>
              </w:tabs>
              <w:ind w:left="0" w:right="0" w:hanging="0"/>
              <w:rPr>
                <w:b w:val="false"/>
                <w:b w:val="false"/>
                <w:bCs w:val="false"/>
                <w:lang w:val="en-GB"/>
              </w:rPr>
            </w:pPr>
            <w:r>
              <w:rPr>
                <w:b w:val="false"/>
                <w:bCs w:val="false"/>
                <w:lang w:val="en-GB"/>
              </w:rPr>
            </w:r>
          </w:p>
          <w:p>
            <w:pPr>
              <w:pStyle w:val="Normal"/>
              <w:widowControl w:val="false"/>
              <w:tabs>
                <w:tab w:val="clear" w:pos="720"/>
              </w:tabs>
              <w:ind w:left="0" w:right="0" w:hanging="0"/>
              <w:rPr>
                <w:color w:val="000000"/>
              </w:rPr>
            </w:pPr>
            <w:r>
              <w:rPr>
                <w:b/>
                <w:bCs w:val="false"/>
                <w:color w:val="000000"/>
                <w:lang w:val="en-GB"/>
              </w:rPr>
              <w:t xml:space="preserve">Successful large-scale demonstrator: </w:t>
            </w:r>
            <w:r>
              <w:rPr>
                <w:b w:val="false"/>
                <w:bCs w:val="false"/>
                <w:color w:val="000000"/>
                <w:lang w:val="en-GB"/>
              </w:rPr>
              <w:t>Trial with 3 satellite missions of POD and precise  positioning using SLR data.</w:t>
            </w:r>
          </w:p>
          <w:p>
            <w:pPr>
              <w:pStyle w:val="Normal"/>
              <w:widowControl w:val="false"/>
              <w:tabs>
                <w:tab w:val="clear" w:pos="720"/>
              </w:tabs>
              <w:ind w:left="0" w:right="0" w:hanging="0"/>
              <w:rPr>
                <w:b w:val="false"/>
                <w:b w:val="false"/>
                <w:bCs w:val="false"/>
                <w:lang w:val="en-GB"/>
              </w:rPr>
            </w:pPr>
            <w:r>
              <w:rPr>
                <w:b w:val="false"/>
                <w:bCs w:val="false"/>
                <w:lang w:val="en-GB"/>
              </w:rPr>
            </w:r>
          </w:p>
          <w:p>
            <w:pPr>
              <w:pStyle w:val="Normal"/>
              <w:widowControl w:val="false"/>
              <w:tabs>
                <w:tab w:val="clear" w:pos="720"/>
              </w:tabs>
              <w:ind w:left="0" w:right="0" w:hanging="0"/>
              <w:rPr>
                <w:color w:val="000000"/>
              </w:rPr>
            </w:pPr>
            <w:r>
              <w:rPr>
                <w:b/>
                <w:bCs/>
                <w:color w:val="000000"/>
                <w:lang w:val="en-GB"/>
              </w:rPr>
              <w:t>Publications:</w:t>
            </w:r>
            <w:r>
              <w:rPr>
                <w:b w:val="false"/>
                <w:bCs w:val="false"/>
                <w:color w:val="000000"/>
                <w:lang w:val="en-GB"/>
              </w:rPr>
              <w:t xml:space="preserve"> Three scientific papers in peer-reviewed journals and three publication in international conferences.</w:t>
            </w:r>
          </w:p>
          <w:p>
            <w:pPr>
              <w:pStyle w:val="Normal"/>
              <w:widowControl w:val="false"/>
              <w:tabs>
                <w:tab w:val="clear" w:pos="720"/>
              </w:tabs>
              <w:ind w:left="0" w:right="0" w:hanging="0"/>
              <w:rPr>
                <w:b w:val="false"/>
                <w:b w:val="false"/>
                <w:bCs w:val="false"/>
                <w:lang w:val="en-GB"/>
              </w:rPr>
            </w:pPr>
            <w:r>
              <w:rPr>
                <w:b w:val="false"/>
                <w:bCs w:val="false"/>
                <w:lang w:val="en-GB"/>
              </w:rPr>
            </w:r>
          </w:p>
          <w:p>
            <w:pPr>
              <w:pStyle w:val="Normal"/>
              <w:widowControl w:val="false"/>
              <w:tabs>
                <w:tab w:val="clear" w:pos="720"/>
              </w:tabs>
              <w:ind w:left="0" w:right="0" w:hanging="0"/>
              <w:rPr>
                <w:color w:val="000000"/>
              </w:rPr>
            </w:pPr>
            <w:r>
              <w:rPr>
                <w:b/>
                <w:bCs/>
                <w:color w:val="000000"/>
                <w:lang w:val="en-GB"/>
              </w:rPr>
              <w:t>Expertise:</w:t>
            </w:r>
            <w:r>
              <w:rPr>
                <w:b w:val="false"/>
                <w:bCs w:val="false"/>
                <w:color w:val="000000"/>
                <w:lang w:val="en-GB"/>
              </w:rPr>
              <w:t xml:space="preserve"> Three PhD students trained and one Post-Doc trained. NTUA personnel will have gained extended expertise.</w:t>
            </w:r>
          </w:p>
          <w:p>
            <w:pPr>
              <w:pStyle w:val="Normal"/>
              <w:widowControl w:val="false"/>
              <w:tabs>
                <w:tab w:val="clear" w:pos="720"/>
              </w:tabs>
              <w:ind w:left="0" w:right="0" w:hanging="0"/>
              <w:rPr>
                <w:b w:val="false"/>
                <w:b w:val="false"/>
                <w:bCs w:val="false"/>
                <w:lang w:val="en-GB"/>
              </w:rPr>
            </w:pPr>
            <w:r>
              <w:rPr>
                <w:b w:val="false"/>
                <w:bCs w:val="false"/>
                <w:lang w:val="en-GB"/>
              </w:rPr>
            </w:r>
          </w:p>
          <w:p>
            <w:pPr>
              <w:pStyle w:val="Normal"/>
              <w:widowControl w:val="false"/>
              <w:tabs>
                <w:tab w:val="clear" w:pos="720"/>
              </w:tabs>
              <w:ind w:left="0" w:right="0" w:hanging="0"/>
              <w:rPr>
                <w:color w:val="000000"/>
              </w:rPr>
            </w:pPr>
            <w:r>
              <w:rPr>
                <w:b/>
                <w:bCs/>
                <w:color w:val="000000"/>
                <w:lang w:val="en-GB"/>
              </w:rPr>
              <w:t>Further Grants and Long Term Plan:</w:t>
            </w:r>
            <w:r>
              <w:rPr>
                <w:b w:val="false"/>
                <w:bCs w:val="false"/>
                <w:color w:val="000000"/>
                <w:lang w:val="en-GB"/>
              </w:rPr>
              <w:t xml:space="preserve"> At least two grant proposals submitted to secure further, long term involvement in state-of-the-art Space Geodesy.</w:t>
            </w:r>
          </w:p>
          <w:p>
            <w:pPr>
              <w:pStyle w:val="Normal"/>
              <w:widowControl w:val="false"/>
              <w:tabs>
                <w:tab w:val="clear" w:pos="720"/>
              </w:tabs>
              <w:ind w:left="0" w:right="0" w:hanging="0"/>
              <w:rPr>
                <w:b w:val="false"/>
                <w:b w:val="false"/>
                <w:bCs w:val="false"/>
                <w:lang w:val="en-GB"/>
              </w:rPr>
            </w:pPr>
            <w:r>
              <w:rPr>
                <w:b w:val="false"/>
                <w:bCs w:val="false"/>
                <w:lang w:val="en-GB"/>
              </w:rPr>
            </w:r>
          </w:p>
          <w:p>
            <w:pPr>
              <w:pStyle w:val="Normal"/>
              <w:widowControl w:val="false"/>
              <w:tabs>
                <w:tab w:val="clear" w:pos="720"/>
              </w:tabs>
              <w:ind w:left="0" w:right="0" w:hanging="0"/>
              <w:rPr>
                <w:color w:val="000000"/>
              </w:rPr>
            </w:pPr>
            <w:r>
              <w:rPr>
                <w:b/>
                <w:bCs/>
                <w:color w:val="000000"/>
                <w:lang w:val="en-GB"/>
              </w:rPr>
              <w:t>Involvement: I</w:t>
            </w:r>
            <w:r>
              <w:rPr>
                <w:b w:val="false"/>
                <w:bCs w:val="false"/>
                <w:color w:val="000000"/>
                <w:lang w:val="en-GB"/>
              </w:rPr>
              <w:t>nvolvement in international, high-prestige consortia such as IDS and IRLS, which shape the future of Space Geodesy.</w:t>
            </w:r>
          </w:p>
          <w:p>
            <w:pPr>
              <w:pStyle w:val="Normal"/>
              <w:widowControl w:val="false"/>
              <w:tabs>
                <w:tab w:val="clear" w:pos="720"/>
              </w:tabs>
              <w:ind w:left="0" w:right="0" w:hanging="0"/>
              <w:rPr>
                <w:lang w:val="en-GB"/>
              </w:rPr>
            </w:pPr>
            <w:r>
              <w:rPr>
                <w:lang w:val="en-GB"/>
              </w:rPr>
            </w:r>
          </w:p>
        </w:tc>
      </w:tr>
    </w:tbl>
    <w:p>
      <w:pPr>
        <w:pStyle w:val="Normal"/>
        <w:widowControl w:val="false"/>
        <w:ind w:left="1417" w:right="0" w:hanging="357"/>
        <w:rPr>
          <w:lang w:val="en-GB"/>
        </w:rPr>
      </w:pPr>
      <w:r>
        <w:rPr>
          <w:lang w:val="en-GB"/>
        </w:rPr>
      </w:r>
    </w:p>
    <w:p>
      <w:pPr>
        <w:pStyle w:val="Normal"/>
        <w:ind w:left="0" w:right="0" w:hanging="0"/>
        <w:rPr>
          <w:vanish/>
        </w:rPr>
      </w:pPr>
      <w:r>
        <w:rPr>
          <w:vanish/>
        </w:rPr>
      </w:r>
    </w:p>
    <w:p>
      <w:pPr>
        <w:pStyle w:val="Normal"/>
        <w:ind w:left="1417" w:right="0" w:hanging="357"/>
        <w:rPr>
          <w:lang w:val="en-GB"/>
        </w:rPr>
      </w:pPr>
      <w:r>
        <w:rPr>
          <w:lang w:val="en-GB"/>
        </w:rPr>
      </w:r>
    </w:p>
    <w:tbl>
      <w:tblPr>
        <w:tblW w:w="3991" w:type="dxa"/>
        <w:jc w:val="left"/>
        <w:tblInd w:w="-124" w:type="dxa"/>
        <w:tblLayout w:type="fixed"/>
        <w:tblCellMar>
          <w:top w:w="0" w:type="dxa"/>
          <w:left w:w="108" w:type="dxa"/>
          <w:bottom w:w="0" w:type="dxa"/>
          <w:right w:w="108" w:type="dxa"/>
        </w:tblCellMar>
      </w:tblPr>
      <w:tblGrid>
        <w:gridCol w:w="3991"/>
      </w:tblGrid>
      <w:tr>
        <w:trPr>
          <w:trHeight w:val="272" w:hRule="atLeast"/>
        </w:trPr>
        <w:tc>
          <w:tcPr>
            <w:tcW w:w="3991" w:type="dxa"/>
            <w:tcBorders>
              <w:top w:val="single" w:sz="12" w:space="0" w:color="00B0F0"/>
              <w:left w:val="single" w:sz="12" w:space="0" w:color="00B0F0"/>
              <w:bottom w:val="single" w:sz="12" w:space="0" w:color="00B0F0"/>
              <w:right w:val="single" w:sz="12" w:space="0" w:color="00B0F0"/>
            </w:tcBorders>
            <w:shd w:color="auto" w:fill="00B0F0"/>
          </w:tcPr>
          <w:p>
            <w:pPr>
              <w:pStyle w:val="Normal"/>
              <w:widowControl w:val="false"/>
              <w:tabs>
                <w:tab w:val="clear" w:pos="720"/>
              </w:tabs>
              <w:ind w:left="0" w:right="0" w:hanging="0"/>
              <w:jc w:val="center"/>
              <w:rPr/>
            </w:pPr>
            <w:r>
              <w:rPr>
                <w:b/>
                <w:color w:val="FFFFFF"/>
              </w:rPr>
              <w:t>TARGET GROUPS</w:t>
            </w:r>
          </w:p>
        </w:tc>
      </w:tr>
      <w:tr>
        <w:trPr>
          <w:trHeight w:val="3642" w:hRule="atLeast"/>
        </w:trPr>
        <w:tc>
          <w:tcPr>
            <w:tcW w:w="3991" w:type="dxa"/>
            <w:tcBorders>
              <w:top w:val="single" w:sz="12" w:space="0" w:color="00B0F0"/>
              <w:left w:val="single" w:sz="12" w:space="0" w:color="00B0F0"/>
              <w:bottom w:val="single" w:sz="12" w:space="0" w:color="00B0F0"/>
              <w:right w:val="single" w:sz="12" w:space="0" w:color="00B0F0"/>
            </w:tcBorders>
          </w:tcPr>
          <w:p>
            <w:pPr>
              <w:pStyle w:val="Normal"/>
              <w:widowControl w:val="false"/>
              <w:tabs>
                <w:tab w:val="clear" w:pos="720"/>
              </w:tabs>
              <w:ind w:left="0" w:right="0" w:hanging="0"/>
              <w:rPr>
                <w:lang w:val="en-GB"/>
              </w:rPr>
            </w:pPr>
            <w:r>
              <w:rPr/>
            </w:r>
          </w:p>
          <w:p>
            <w:pPr>
              <w:pStyle w:val="Normal"/>
              <w:widowControl w:val="false"/>
              <w:tabs>
                <w:tab w:val="clear" w:pos="720"/>
              </w:tabs>
              <w:ind w:left="0" w:right="0" w:hanging="0"/>
              <w:rPr>
                <w:i w:val="false"/>
                <w:i w:val="false"/>
                <w:iCs w:val="false"/>
                <w:color w:val="000000"/>
              </w:rPr>
            </w:pPr>
            <w:r>
              <w:rPr>
                <w:b/>
                <w:bCs/>
                <w:i w:val="false"/>
                <w:iCs w:val="false"/>
                <w:color w:val="000000"/>
                <w:lang w:val="en-GB"/>
              </w:rPr>
              <w:t>Scientific community</w:t>
            </w:r>
            <w:r>
              <w:rPr>
                <w:i w:val="false"/>
                <w:iCs w:val="false"/>
                <w:color w:val="000000"/>
                <w:lang w:val="en-GB"/>
              </w:rPr>
              <w:t xml:space="preserve"> </w:t>
            </w:r>
            <w:r>
              <w:rPr>
                <w:i w:val="false"/>
                <w:iCs w:val="false"/>
                <w:color w:val="000000"/>
                <w:lang w:val="en-GB"/>
              </w:rPr>
              <w:t>(Space Geodesy and Geosciences).</w:t>
            </w:r>
          </w:p>
          <w:p>
            <w:pPr>
              <w:pStyle w:val="Normal"/>
              <w:widowControl w:val="false"/>
              <w:tabs>
                <w:tab w:val="clear" w:pos="720"/>
              </w:tabs>
              <w:ind w:left="0" w:right="0" w:hanging="0"/>
              <w:rPr>
                <w:i w:val="false"/>
                <w:i w:val="false"/>
                <w:iCs w:val="false"/>
                <w:color w:val="000000"/>
              </w:rPr>
            </w:pPr>
            <w:r>
              <w:rPr>
                <w:i w:val="false"/>
                <w:iCs w:val="false"/>
                <w:color w:val="000000"/>
              </w:rPr>
            </w:r>
          </w:p>
          <w:p>
            <w:pPr>
              <w:pStyle w:val="Normal"/>
              <w:widowControl w:val="false"/>
              <w:tabs>
                <w:tab w:val="clear" w:pos="720"/>
              </w:tabs>
              <w:ind w:left="0" w:right="0" w:hanging="0"/>
              <w:rPr>
                <w:i w:val="false"/>
                <w:i w:val="false"/>
                <w:iCs w:val="false"/>
                <w:color w:val="000000"/>
              </w:rPr>
            </w:pPr>
            <w:r>
              <w:rPr>
                <w:b/>
                <w:bCs/>
                <w:i w:val="false"/>
                <w:iCs w:val="false"/>
                <w:color w:val="000000"/>
                <w:lang w:val="en-GB"/>
              </w:rPr>
              <w:t xml:space="preserve">End users/industry </w:t>
            </w:r>
            <w:r>
              <w:rPr>
                <w:i w:val="false"/>
                <w:iCs w:val="false"/>
                <w:color w:val="000000"/>
                <w:lang w:val="en-GB"/>
              </w:rPr>
              <w:t>related to Space applications (e.g. Space Security and Awareness, observing the Earth system, etc).</w:t>
            </w:r>
          </w:p>
          <w:p>
            <w:pPr>
              <w:pStyle w:val="Normal"/>
              <w:widowControl w:val="false"/>
              <w:tabs>
                <w:tab w:val="clear" w:pos="720"/>
              </w:tabs>
              <w:ind w:left="0" w:right="0" w:hanging="0"/>
              <w:rPr>
                <w:i w:val="false"/>
                <w:i w:val="false"/>
                <w:iCs w:val="false"/>
                <w:color w:val="000000"/>
              </w:rPr>
            </w:pPr>
            <w:r>
              <w:rPr>
                <w:i w:val="false"/>
                <w:iCs w:val="false"/>
                <w:color w:val="000000"/>
              </w:rPr>
            </w:r>
          </w:p>
          <w:p>
            <w:pPr>
              <w:pStyle w:val="Normal"/>
              <w:widowControl w:val="false"/>
              <w:tabs>
                <w:tab w:val="clear" w:pos="720"/>
              </w:tabs>
              <w:ind w:left="0" w:right="0" w:hanging="0"/>
              <w:rPr>
                <w:i w:val="false"/>
                <w:i w:val="false"/>
                <w:iCs w:val="false"/>
                <w:color w:val="000000"/>
              </w:rPr>
            </w:pPr>
            <w:r>
              <w:rPr>
                <w:b/>
                <w:bCs/>
                <w:i w:val="false"/>
                <w:iCs w:val="false"/>
                <w:color w:val="000000"/>
                <w:lang w:val="en-GB"/>
              </w:rPr>
              <w:t>Graduate and PhD students</w:t>
            </w:r>
            <w:r>
              <w:rPr>
                <w:i w:val="false"/>
                <w:iCs w:val="false"/>
                <w:color w:val="000000"/>
                <w:lang w:val="en-GB"/>
              </w:rPr>
              <w:t>.</w:t>
            </w:r>
          </w:p>
          <w:p>
            <w:pPr>
              <w:pStyle w:val="Normal"/>
              <w:widowControl w:val="false"/>
              <w:tabs>
                <w:tab w:val="clear" w:pos="720"/>
              </w:tabs>
              <w:ind w:left="0" w:right="0" w:hanging="0"/>
              <w:rPr>
                <w:lang w:val="en-GB"/>
              </w:rPr>
            </w:pPr>
            <w:r>
              <w:rPr>
                <w:i w:val="false"/>
                <w:iCs w:val="false"/>
                <w:color w:val="000000"/>
              </w:rPr>
            </w:r>
          </w:p>
          <w:p>
            <w:pPr>
              <w:pStyle w:val="Normal"/>
              <w:widowControl w:val="false"/>
              <w:tabs>
                <w:tab w:val="clear" w:pos="720"/>
              </w:tabs>
              <w:ind w:left="0" w:right="0" w:hanging="0"/>
              <w:rPr>
                <w:i w:val="false"/>
                <w:i w:val="false"/>
                <w:iCs w:val="false"/>
                <w:color w:val="000000"/>
              </w:rPr>
            </w:pPr>
            <w:r>
              <w:rPr>
                <w:b/>
                <w:bCs/>
                <w:i w:val="false"/>
                <w:iCs w:val="false"/>
                <w:color w:val="000000"/>
                <w:lang w:val="en-GB"/>
              </w:rPr>
              <w:t>Young Scientists and Engineers</w:t>
            </w:r>
            <w:r>
              <w:rPr>
                <w:i w:val="false"/>
                <w:iCs w:val="false"/>
                <w:color w:val="000000"/>
                <w:lang w:val="en-GB"/>
              </w:rPr>
              <w:t xml:space="preserve"> in the wider field of Geoscienses.</w:t>
            </w:r>
          </w:p>
        </w:tc>
      </w:tr>
    </w:tbl>
    <w:p>
      <w:pPr>
        <w:pStyle w:val="Normal"/>
        <w:widowControl w:val="false"/>
        <w:ind w:left="0" w:right="0" w:hanging="0"/>
        <w:rPr>
          <w:vanish/>
        </w:rPr>
      </w:pPr>
      <w:r>
        <w:rPr>
          <w:vanish/>
        </w:rPr>
      </w:r>
    </w:p>
    <w:tbl>
      <w:tblPr>
        <w:tblW w:w="5354" w:type="dxa"/>
        <w:jc w:val="left"/>
        <w:tblInd w:w="-124" w:type="dxa"/>
        <w:tblLayout w:type="fixed"/>
        <w:tblCellMar>
          <w:top w:w="0" w:type="dxa"/>
          <w:left w:w="108" w:type="dxa"/>
          <w:bottom w:w="0" w:type="dxa"/>
          <w:right w:w="108" w:type="dxa"/>
        </w:tblCellMar>
      </w:tblPr>
      <w:tblGrid>
        <w:gridCol w:w="5354"/>
      </w:tblGrid>
      <w:tr>
        <w:trPr>
          <w:trHeight w:val="272" w:hRule="atLeast"/>
        </w:trPr>
        <w:tc>
          <w:tcPr>
            <w:tcW w:w="5354" w:type="dxa"/>
            <w:tcBorders>
              <w:top w:val="single" w:sz="12" w:space="0" w:color="00B0F0"/>
              <w:left w:val="single" w:sz="12" w:space="0" w:color="00B0F0"/>
              <w:bottom w:val="single" w:sz="12" w:space="0" w:color="00B0F0"/>
              <w:right w:val="single" w:sz="12" w:space="0" w:color="00B0F0"/>
            </w:tcBorders>
            <w:shd w:color="auto" w:fill="00B0F0"/>
          </w:tcPr>
          <w:p>
            <w:pPr>
              <w:pStyle w:val="Normal"/>
              <w:widowControl w:val="false"/>
              <w:tabs>
                <w:tab w:val="clear" w:pos="720"/>
              </w:tabs>
              <w:ind w:left="0" w:right="0" w:hanging="0"/>
              <w:jc w:val="center"/>
              <w:rPr/>
            </w:pPr>
            <w:r>
              <w:rPr>
                <w:b/>
                <w:color w:val="FFFFFF"/>
              </w:rPr>
              <w:t>OUTCOMES</w:t>
            </w:r>
          </w:p>
        </w:tc>
      </w:tr>
      <w:tr>
        <w:trPr>
          <w:trHeight w:val="3642" w:hRule="atLeast"/>
        </w:trPr>
        <w:tc>
          <w:tcPr>
            <w:tcW w:w="5354" w:type="dxa"/>
            <w:tcBorders>
              <w:top w:val="single" w:sz="12" w:space="0" w:color="00B0F0"/>
              <w:left w:val="single" w:sz="12" w:space="0" w:color="00B0F0"/>
              <w:bottom w:val="single" w:sz="12" w:space="0" w:color="00B0F0"/>
              <w:right w:val="single" w:sz="12" w:space="0" w:color="00B0F0"/>
            </w:tcBorders>
          </w:tcPr>
          <w:p>
            <w:pPr>
              <w:pStyle w:val="Normal"/>
              <w:widowControl w:val="false"/>
              <w:tabs>
                <w:tab w:val="clear" w:pos="720"/>
              </w:tabs>
              <w:ind w:left="0" w:right="0" w:hanging="0"/>
              <w:rPr>
                <w:lang w:val="en-GB"/>
              </w:rPr>
            </w:pPr>
            <w:r>
              <w:rPr>
                <w:i/>
                <w:color w:val="00B0F0"/>
                <w:lang w:val="en-GB"/>
              </w:rPr>
              <w:t>What change do you expect to see after successful dissemination and exploitation of project results to the target group(s)?</w:t>
            </w:r>
          </w:p>
          <w:p>
            <w:pPr>
              <w:pStyle w:val="Normal"/>
              <w:widowControl w:val="false"/>
              <w:tabs>
                <w:tab w:val="clear" w:pos="720"/>
              </w:tabs>
              <w:ind w:left="0" w:right="0" w:hanging="0"/>
              <w:rPr>
                <w:b/>
                <w:b/>
              </w:rPr>
            </w:pPr>
            <w:r>
              <w:rPr>
                <w:b/>
              </w:rPr>
            </w:r>
          </w:p>
          <w:p>
            <w:pPr>
              <w:pStyle w:val="Normal"/>
              <w:widowControl w:val="false"/>
              <w:tabs>
                <w:tab w:val="clear" w:pos="720"/>
              </w:tabs>
              <w:ind w:left="0" w:right="0" w:hanging="0"/>
              <w:rPr>
                <w:b w:val="false"/>
                <w:b w:val="false"/>
                <w:bCs w:val="false"/>
              </w:rPr>
            </w:pPr>
            <w:r>
              <w:rPr>
                <w:b w:val="false"/>
                <w:bCs w:val="false"/>
              </w:rPr>
              <w:t>Usage of software tools by the scientific community (measured by their attributed DOIs).</w:t>
            </w:r>
          </w:p>
          <w:p>
            <w:pPr>
              <w:pStyle w:val="Normal"/>
              <w:widowControl w:val="false"/>
              <w:tabs>
                <w:tab w:val="clear" w:pos="720"/>
              </w:tabs>
              <w:ind w:left="0" w:right="0" w:hanging="0"/>
              <w:rPr>
                <w:b w:val="false"/>
                <w:b w:val="false"/>
                <w:bCs w:val="false"/>
              </w:rPr>
            </w:pPr>
            <w:r>
              <w:rPr>
                <w:b w:val="false"/>
                <w:bCs w:val="false"/>
              </w:rPr>
            </w:r>
          </w:p>
          <w:p>
            <w:pPr>
              <w:pStyle w:val="Normal"/>
              <w:widowControl w:val="false"/>
              <w:tabs>
                <w:tab w:val="clear" w:pos="720"/>
              </w:tabs>
              <w:ind w:left="0" w:right="0" w:hanging="0"/>
              <w:rPr>
                <w:b w:val="false"/>
                <w:b w:val="false"/>
                <w:bCs w:val="false"/>
              </w:rPr>
            </w:pPr>
            <w:r>
              <w:rPr>
                <w:b w:val="false"/>
                <w:bCs w:val="false"/>
              </w:rPr>
              <w:t>Involvement in high prestige international consortia as Associate Analysis Center (for NTUA).</w:t>
            </w:r>
          </w:p>
          <w:p>
            <w:pPr>
              <w:pStyle w:val="Normal"/>
              <w:widowControl w:val="false"/>
              <w:tabs>
                <w:tab w:val="clear" w:pos="720"/>
              </w:tabs>
              <w:ind w:left="0" w:right="0" w:hanging="0"/>
              <w:rPr>
                <w:b w:val="false"/>
                <w:b w:val="false"/>
                <w:bCs w:val="false"/>
              </w:rPr>
            </w:pPr>
            <w:r>
              <w:rPr>
                <w:b w:val="false"/>
                <w:bCs w:val="false"/>
              </w:rPr>
            </w:r>
          </w:p>
          <w:p>
            <w:pPr>
              <w:pStyle w:val="Normal"/>
              <w:widowControl w:val="false"/>
              <w:tabs>
                <w:tab w:val="clear" w:pos="720"/>
              </w:tabs>
              <w:ind w:left="0" w:right="0" w:hanging="0"/>
              <w:rPr/>
            </w:pPr>
            <w:r>
              <w:rPr>
                <w:b w:val="false"/>
                <w:bCs w:val="false"/>
              </w:rPr>
              <w:t xml:space="preserve">High use of the scientific </w:t>
            </w:r>
            <w:r>
              <w:rPr>
                <w:b w:val="false"/>
                <w:bCs w:val="false"/>
              </w:rPr>
              <w:t>papers</w:t>
            </w:r>
            <w:r>
              <w:rPr>
                <w:b w:val="false"/>
                <w:bCs w:val="false"/>
              </w:rPr>
              <w:t xml:space="preserve"> published </w:t>
            </w:r>
            <w:r>
              <w:rPr/>
              <w:t>(measured with the relative rate of citation index of publications).</w:t>
            </w:r>
          </w:p>
        </w:tc>
      </w:tr>
    </w:tbl>
    <w:p>
      <w:pPr>
        <w:pStyle w:val="Normal"/>
        <w:widowControl w:val="false"/>
        <w:ind w:left="0" w:right="0" w:hanging="0"/>
        <w:rPr>
          <w:vanish/>
        </w:rPr>
      </w:pPr>
      <w:r>
        <w:rPr>
          <w:vanish/>
        </w:rPr>
      </w:r>
    </w:p>
    <w:tbl>
      <w:tblPr>
        <w:tblW w:w="5388" w:type="dxa"/>
        <w:jc w:val="left"/>
        <w:tblInd w:w="-124" w:type="dxa"/>
        <w:tblLayout w:type="fixed"/>
        <w:tblCellMar>
          <w:top w:w="0" w:type="dxa"/>
          <w:left w:w="108" w:type="dxa"/>
          <w:bottom w:w="0" w:type="dxa"/>
          <w:right w:w="108" w:type="dxa"/>
        </w:tblCellMar>
      </w:tblPr>
      <w:tblGrid>
        <w:gridCol w:w="5388"/>
      </w:tblGrid>
      <w:tr>
        <w:trPr>
          <w:trHeight w:val="272" w:hRule="atLeast"/>
        </w:trPr>
        <w:tc>
          <w:tcPr>
            <w:tcW w:w="5388" w:type="dxa"/>
            <w:tcBorders>
              <w:top w:val="single" w:sz="12" w:space="0" w:color="00B0F0"/>
              <w:left w:val="single" w:sz="12" w:space="0" w:color="00B0F0"/>
              <w:bottom w:val="single" w:sz="12" w:space="0" w:color="00B0F0"/>
              <w:right w:val="single" w:sz="12" w:space="0" w:color="00B0F0"/>
            </w:tcBorders>
            <w:shd w:color="auto" w:fill="00B0F0"/>
          </w:tcPr>
          <w:p>
            <w:pPr>
              <w:pStyle w:val="Normal"/>
              <w:widowControl w:val="false"/>
              <w:tabs>
                <w:tab w:val="clear" w:pos="720"/>
              </w:tabs>
              <w:ind w:left="0" w:right="0" w:hanging="0"/>
              <w:jc w:val="center"/>
              <w:rPr/>
            </w:pPr>
            <w:r>
              <w:rPr>
                <w:b/>
                <w:color w:val="FFFFFF"/>
              </w:rPr>
              <w:t>IMPACTS</w:t>
            </w:r>
          </w:p>
        </w:tc>
      </w:tr>
      <w:tr>
        <w:trPr>
          <w:trHeight w:val="3642" w:hRule="atLeast"/>
        </w:trPr>
        <w:tc>
          <w:tcPr>
            <w:tcW w:w="5388" w:type="dxa"/>
            <w:tcBorders>
              <w:top w:val="single" w:sz="12" w:space="0" w:color="00B0F0"/>
              <w:left w:val="single" w:sz="12" w:space="0" w:color="00B0F0"/>
              <w:bottom w:val="single" w:sz="12" w:space="0" w:color="00B0F0"/>
              <w:right w:val="single" w:sz="12" w:space="0" w:color="00B0F0"/>
            </w:tcBorders>
          </w:tcPr>
          <w:p>
            <w:pPr>
              <w:pStyle w:val="Normal"/>
              <w:widowControl w:val="false"/>
              <w:tabs>
                <w:tab w:val="clear" w:pos="720"/>
              </w:tabs>
              <w:ind w:left="0" w:right="0" w:hanging="0"/>
              <w:rPr>
                <w:lang w:val="en-GB"/>
              </w:rPr>
            </w:pPr>
            <w:r>
              <w:rPr>
                <w:i/>
                <w:color w:val="00B0F0"/>
                <w:lang w:val="en-GB"/>
              </w:rPr>
              <w:t>What are the expected wider scientific, economic and societal effects of the project contributing to the expected impacts outlined in the respective destination in the work programme?</w:t>
            </w:r>
          </w:p>
          <w:p>
            <w:pPr>
              <w:pStyle w:val="Normal"/>
              <w:widowControl w:val="false"/>
              <w:tabs>
                <w:tab w:val="clear" w:pos="720"/>
              </w:tabs>
              <w:ind w:left="0" w:right="0" w:hanging="0"/>
              <w:rPr>
                <w:i/>
                <w:i/>
                <w:color w:val="385623"/>
              </w:rPr>
            </w:pPr>
            <w:r>
              <w:rPr>
                <w:i/>
                <w:color w:val="385623"/>
              </w:rPr>
            </w:r>
          </w:p>
          <w:p>
            <w:pPr>
              <w:pStyle w:val="Normal"/>
              <w:widowControl w:val="false"/>
              <w:tabs>
                <w:tab w:val="clear" w:pos="720"/>
              </w:tabs>
              <w:ind w:left="0" w:right="0" w:hanging="0"/>
              <w:rPr/>
            </w:pPr>
            <w:r>
              <w:rPr>
                <w:color w:val="00B0F0"/>
              </w:rPr>
              <w:t>Example 1</w:t>
            </w:r>
          </w:p>
          <w:p>
            <w:pPr>
              <w:pStyle w:val="Normal"/>
              <w:widowControl w:val="false"/>
              <w:tabs>
                <w:tab w:val="clear" w:pos="720"/>
              </w:tabs>
              <w:ind w:left="0" w:right="0" w:hanging="0"/>
              <w:rPr>
                <w:lang w:val="en-GB"/>
              </w:rPr>
            </w:pPr>
            <w:r>
              <w:rPr>
                <w:b/>
                <w:lang w:val="en-GB"/>
              </w:rPr>
              <w:t xml:space="preserve">Scientific: </w:t>
            </w:r>
            <w:r>
              <w:rPr>
                <w:lang w:val="en-GB"/>
              </w:rPr>
              <w:t xml:space="preserve"> New breakthrough scientific discovery on passenger forecast modelling.</w:t>
            </w:r>
          </w:p>
          <w:p>
            <w:pPr>
              <w:pStyle w:val="Normal"/>
              <w:widowControl w:val="false"/>
              <w:tabs>
                <w:tab w:val="clear" w:pos="720"/>
              </w:tabs>
              <w:ind w:left="0" w:right="0" w:hanging="0"/>
              <w:rPr>
                <w:b/>
                <w:b/>
                <w:lang w:val="en-GB"/>
              </w:rPr>
            </w:pPr>
            <w:r>
              <w:rPr>
                <w:b/>
                <w:lang w:val="en-GB"/>
              </w:rPr>
            </w:r>
          </w:p>
          <w:p>
            <w:pPr>
              <w:pStyle w:val="Normal"/>
              <w:widowControl w:val="false"/>
              <w:tabs>
                <w:tab w:val="clear" w:pos="720"/>
              </w:tabs>
              <w:ind w:left="0" w:right="0" w:hanging="0"/>
              <w:rPr>
                <w:lang w:val="en-GB"/>
              </w:rPr>
            </w:pPr>
            <w:r>
              <w:rPr>
                <w:b/>
                <w:lang w:val="en-GB"/>
              </w:rPr>
              <w:t>Economic:</w:t>
            </w:r>
            <w:r>
              <w:rPr>
                <w:lang w:val="en-GB"/>
              </w:rPr>
              <w:t xml:space="preserve"> Increased airport efficiency</w:t>
            </w:r>
          </w:p>
          <w:p>
            <w:pPr>
              <w:pStyle w:val="Normal"/>
              <w:widowControl w:val="false"/>
              <w:tabs>
                <w:tab w:val="clear" w:pos="720"/>
              </w:tabs>
              <w:ind w:left="0" w:right="0" w:hanging="0"/>
              <w:rPr>
                <w:lang w:val="en-GB"/>
              </w:rPr>
            </w:pPr>
            <w:r>
              <w:rPr>
                <w:lang w:val="en-GB"/>
              </w:rPr>
              <w:t>Size: 15% increase of maximum passenger capacity in  European airports,  leading to a 28% reduction in infrastructure expansion costs.</w:t>
            </w:r>
          </w:p>
          <w:p>
            <w:pPr>
              <w:pStyle w:val="Normal"/>
              <w:widowControl w:val="false"/>
              <w:tabs>
                <w:tab w:val="clear" w:pos="720"/>
              </w:tabs>
              <w:ind w:left="0" w:right="0" w:hanging="0"/>
              <w:rPr>
                <w:lang w:val="en-GB"/>
              </w:rPr>
            </w:pPr>
            <w:r>
              <w:rPr>
                <w:lang w:val="en-GB"/>
              </w:rPr>
            </w:r>
          </w:p>
          <w:p>
            <w:pPr>
              <w:pStyle w:val="Normal"/>
              <w:widowControl w:val="false"/>
              <w:tabs>
                <w:tab w:val="clear" w:pos="720"/>
              </w:tabs>
              <w:ind w:left="0" w:right="0" w:hanging="0"/>
              <w:rPr>
                <w:lang w:val="en-GB"/>
              </w:rPr>
            </w:pPr>
            <w:r>
              <w:rPr>
                <w:color w:val="00B0F0"/>
                <w:lang w:val="en-GB"/>
              </w:rPr>
              <w:t>Example 2</w:t>
            </w:r>
          </w:p>
          <w:p>
            <w:pPr>
              <w:pStyle w:val="Normal"/>
              <w:widowControl w:val="false"/>
              <w:tabs>
                <w:tab w:val="clear" w:pos="720"/>
              </w:tabs>
              <w:ind w:left="0" w:right="0" w:hanging="0"/>
              <w:rPr>
                <w:lang w:val="en-GB"/>
              </w:rPr>
            </w:pPr>
            <w:r>
              <w:rPr>
                <w:b/>
                <w:lang w:val="en-GB"/>
              </w:rPr>
              <w:t>Scientific:</w:t>
            </w:r>
            <w:r>
              <w:rPr>
                <w:lang w:val="en-GB"/>
              </w:rPr>
              <w:t xml:space="preserve"> New breakthrough scientific discovery on transparent electronics.</w:t>
            </w:r>
          </w:p>
          <w:p>
            <w:pPr>
              <w:pStyle w:val="Normal"/>
              <w:widowControl w:val="false"/>
              <w:tabs>
                <w:tab w:val="clear" w:pos="720"/>
              </w:tabs>
              <w:ind w:left="0" w:right="0" w:hanging="0"/>
              <w:rPr>
                <w:lang w:val="en-GB"/>
              </w:rPr>
            </w:pPr>
            <w:r>
              <w:rPr>
                <w:lang w:val="en-GB"/>
              </w:rPr>
            </w:r>
          </w:p>
          <w:p>
            <w:pPr>
              <w:pStyle w:val="Normal"/>
              <w:widowControl w:val="false"/>
              <w:tabs>
                <w:tab w:val="clear" w:pos="720"/>
              </w:tabs>
              <w:ind w:left="0" w:right="0" w:hanging="0"/>
              <w:rPr>
                <w:lang w:val="en-GB"/>
              </w:rPr>
            </w:pPr>
            <w:r>
              <w:rPr>
                <w:b/>
                <w:lang w:val="en-GB"/>
              </w:rPr>
              <w:t>Economic/Technological:</w:t>
            </w:r>
            <w:r>
              <w:rPr>
                <w:lang w:val="en-GB"/>
              </w:rPr>
              <w:t xml:space="preserve"> A new market for touch enabled electronic devices.</w:t>
            </w:r>
          </w:p>
          <w:p>
            <w:pPr>
              <w:pStyle w:val="Normal"/>
              <w:widowControl w:val="false"/>
              <w:tabs>
                <w:tab w:val="clear" w:pos="720"/>
              </w:tabs>
              <w:ind w:left="0" w:right="0" w:hanging="0"/>
              <w:rPr>
                <w:lang w:val="en-GB"/>
              </w:rPr>
            </w:pPr>
            <w:r>
              <w:rPr>
                <w:lang w:val="en-GB"/>
              </w:rPr>
            </w:r>
          </w:p>
          <w:p>
            <w:pPr>
              <w:pStyle w:val="Normal"/>
              <w:widowControl w:val="false"/>
              <w:tabs>
                <w:tab w:val="clear" w:pos="720"/>
              </w:tabs>
              <w:ind w:left="0" w:right="0" w:hanging="0"/>
              <w:rPr>
                <w:lang w:val="en-GB"/>
              </w:rPr>
            </w:pPr>
            <w:r>
              <w:rPr>
                <w:b/>
                <w:lang w:val="en-GB"/>
              </w:rPr>
              <w:t>Societal:</w:t>
            </w:r>
            <w:r>
              <w:rPr>
                <w:lang w:val="en-GB"/>
              </w:rPr>
              <w:t xml:space="preserve"> Lower climate impact of electronics manufacturing (including through material sourcing and waste management).</w:t>
            </w:r>
          </w:p>
          <w:p>
            <w:pPr>
              <w:pStyle w:val="Normal"/>
              <w:widowControl w:val="false"/>
              <w:tabs>
                <w:tab w:val="clear" w:pos="720"/>
              </w:tabs>
              <w:ind w:left="0" w:right="0" w:hanging="0"/>
              <w:rPr>
                <w:color w:val="00B0F0"/>
                <w:lang w:val="en-GB"/>
              </w:rPr>
            </w:pPr>
            <w:r>
              <w:rPr>
                <w:color w:val="00B0F0"/>
                <w:lang w:val="en-GB"/>
              </w:rPr>
            </w:r>
          </w:p>
        </w:tc>
      </w:tr>
    </w:tbl>
    <w:p>
      <w:pPr>
        <w:pStyle w:val="Normal"/>
        <w:widowControl w:val="false"/>
        <w:ind w:left="0" w:right="0" w:hanging="0"/>
        <w:rPr>
          <w:lang w:val="en-GB"/>
        </w:rPr>
      </w:pPr>
      <w:r>
        <w:rPr>
          <w:lang w:val="en-GB"/>
        </w:rPr>
      </w:r>
    </w:p>
    <w:p>
      <w:pPr>
        <w:sectPr>
          <w:headerReference w:type="even" r:id="rId14"/>
          <w:headerReference w:type="default" r:id="rId15"/>
          <w:headerReference w:type="first" r:id="rId16"/>
          <w:footerReference w:type="default" r:id="rId17"/>
          <w:footnotePr>
            <w:numFmt w:val="decimal"/>
          </w:footnotePr>
          <w:type w:val="nextPage"/>
          <w:pgSz w:w="11906" w:h="16838"/>
          <w:pgMar w:left="1134" w:right="1134" w:gutter="0" w:header="720" w:top="1134" w:footer="720" w:bottom="1134"/>
          <w:pgNumType w:fmt="decimal"/>
          <w:formProt w:val="false"/>
          <w:textDirection w:val="lrTb"/>
          <w:docGrid w:type="default" w:linePitch="100" w:charSpace="8396"/>
        </w:sectPr>
        <w:pStyle w:val="Normal"/>
        <w:spacing w:before="0" w:after="200"/>
        <w:ind w:left="0" w:right="0" w:hanging="0"/>
        <w:jc w:val="both"/>
        <w:rPr/>
      </w:pPr>
      <w:r>
        <w:rPr>
          <w:rFonts w:cs="Arial"/>
          <w:color w:val="B5B5B5"/>
          <w:sz w:val="18"/>
          <w:szCs w:val="16"/>
        </w:rPr>
        <w:t>#§IMP-ACT-IA§#</w:t>
      </w:r>
    </w:p>
    <w:p>
      <w:pPr>
        <w:pStyle w:val="Normal"/>
        <w:numPr>
          <w:ilvl w:val="0"/>
          <w:numId w:val="12"/>
        </w:numPr>
        <w:spacing w:before="0" w:after="200"/>
        <w:ind w:left="720" w:right="0" w:hanging="360"/>
        <w:jc w:val="both"/>
        <w:rPr>
          <w:lang w:val="en-GB"/>
        </w:rPr>
      </w:pPr>
      <w:r>
        <w:rPr>
          <w:b/>
          <w:bCs/>
          <w:lang w:val="en-GB"/>
        </w:rPr>
        <w:t xml:space="preserve">Quality and efficiency of the implementation </w:t>
      </w:r>
      <w:r>
        <w:rPr>
          <w:rFonts w:cs="Arial"/>
          <w:caps/>
          <w:color w:val="B5B5B5"/>
          <w:sz w:val="18"/>
          <w:szCs w:val="16"/>
          <w:lang w:eastAsia="it-IT"/>
        </w:rPr>
        <w:t xml:space="preserve">#@QUA-LIT-QL@# </w:t>
      </w:r>
      <w:r>
        <w:rPr>
          <w:rFonts w:cs="Arial"/>
          <w:color w:val="B5B5B5"/>
          <w:sz w:val="18"/>
          <w:szCs w:val="16"/>
        </w:rPr>
        <w:t>#@WRK-PLA-WP@#</w:t>
      </w:r>
    </w:p>
    <w:tbl>
      <w:tblPr>
        <w:tblW w:w="9242" w:type="dxa"/>
        <w:jc w:val="left"/>
        <w:tblInd w:w="-114" w:type="dxa"/>
        <w:tblLayout w:type="fixed"/>
        <w:tblCellMar>
          <w:top w:w="0" w:type="dxa"/>
          <w:left w:w="108" w:type="dxa"/>
          <w:bottom w:w="0" w:type="dxa"/>
          <w:right w:w="108" w:type="dxa"/>
        </w:tblCellMar>
      </w:tblPr>
      <w:tblGrid>
        <w:gridCol w:w="9242"/>
      </w:tblGrid>
      <w:tr>
        <w:trPr>
          <w:trHeight w:val="1782" w:hRule="atLeast"/>
        </w:trPr>
        <w:tc>
          <w:tcPr>
            <w:tcW w:w="92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jc w:val="both"/>
              <w:rPr/>
            </w:pPr>
            <w:r>
              <w:rPr>
                <w:b/>
                <w:i/>
              </w:rPr>
              <w:t>Quality and efficiency of the implementation – aspects to be taken into account</w:t>
            </w:r>
          </w:p>
          <w:p>
            <w:pPr>
              <w:pStyle w:val="ListParagraph"/>
              <w:widowControl w:val="false"/>
              <w:numPr>
                <w:ilvl w:val="0"/>
                <w:numId w:val="11"/>
              </w:numPr>
              <w:tabs>
                <w:tab w:val="clear" w:pos="720"/>
              </w:tabs>
              <w:bidi w:val="0"/>
              <w:spacing w:before="0" w:after="200"/>
              <w:ind w:left="720" w:right="0" w:hanging="360"/>
              <w:contextualSpacing/>
              <w:jc w:val="both"/>
              <w:rPr/>
            </w:pPr>
            <w:r>
              <w:rPr>
                <w:i/>
              </w:rPr>
              <w:t>Quality and effectiveness of the work plan, assessment of risks, and appropriateness of the effort assigned to work packages, and the resources overall.</w:t>
            </w:r>
          </w:p>
          <w:p>
            <w:pPr>
              <w:pStyle w:val="ListParagraph"/>
              <w:widowControl w:val="false"/>
              <w:numPr>
                <w:ilvl w:val="0"/>
                <w:numId w:val="11"/>
              </w:numPr>
              <w:tabs>
                <w:tab w:val="clear" w:pos="720"/>
              </w:tabs>
              <w:bidi w:val="0"/>
              <w:spacing w:before="0" w:after="200"/>
              <w:ind w:left="720" w:right="0" w:hanging="360"/>
              <w:contextualSpacing/>
              <w:jc w:val="both"/>
              <w:rPr/>
            </w:pPr>
            <w:r>
              <w:rPr>
                <w:i/>
              </w:rPr>
              <w:t>Capacity and role of each participant, and extent to which the consortium as a whole brings together the necessary expertise.</w:t>
            </w:r>
          </w:p>
        </w:tc>
      </w:tr>
    </w:tbl>
    <w:p>
      <w:pPr>
        <w:pStyle w:val="Normal"/>
        <w:widowControl w:val="false"/>
        <w:spacing w:before="0" w:after="200"/>
        <w:ind w:left="0" w:right="0" w:hanging="0"/>
        <w:jc w:val="both"/>
        <w:rPr>
          <w:b/>
          <w:b/>
          <w:lang w:val="en-GB"/>
        </w:rPr>
      </w:pPr>
      <w:r>
        <w:rPr>
          <w:b/>
          <w:lang w:val="en-GB"/>
        </w:rPr>
      </w:r>
    </w:p>
    <w:p>
      <w:pPr>
        <w:pStyle w:val="Normal"/>
        <w:spacing w:before="0" w:after="200"/>
        <w:ind w:left="720" w:right="0" w:hanging="720"/>
        <w:jc w:val="both"/>
        <w:rPr>
          <w:lang w:val="en-GB"/>
        </w:rPr>
      </w:pPr>
      <w:r>
        <w:rPr>
          <w:b/>
          <w:lang w:val="en-GB"/>
        </w:rPr>
        <w:t>3.1</w:t>
        <w:tab/>
        <w:t xml:space="preserve">Work plan and resources </w:t>
      </w:r>
    </w:p>
    <w:p>
      <w:pPr>
        <w:pStyle w:val="Normal"/>
        <w:spacing w:before="0" w:after="120"/>
        <w:ind w:left="0" w:right="0" w:hanging="0"/>
        <w:jc w:val="both"/>
        <w:rPr>
          <w:lang w:val="en-GB"/>
        </w:rPr>
      </w:pPr>
      <w:r>
        <w:rPr>
          <w:lang w:val="en-GB"/>
        </w:rPr>
        <w:t xml:space="preserve">The work plan for ACRONYM is heavily focused on an seamless, one-way transfer of </w:t>
      </w:r>
      <w:r>
        <w:rPr/>
        <w:t>excellence between the top-class consortium partners and NTUA. Project administration activities are placed in an individual Working Package to allow for its efficient management and coordination. Capacity building is split into two Working Packages, each with its own focus and goals; WP2 targets the establishment of networking channels and technique-specific synergies, introductory level coaching on the respective techniques, and the establishment of a detailed work-plan and goal setting for the transfer of excellence and capacity building to follow. WP3 aims at a more hands-on approach, where the top-class partners will assist NTUA in enhancing its research capacity  and prestige via the refinement of its scientific arsenal, specifically aimed at implementing state-of-the-art software tools. An additional Working Package is aimed at dissemination activities through e.g. the sharing of outcomes and results via open-access scientific publications and promoting innovation, especially in Greece. The work plan is described in detail in the following.</w:t>
      </w:r>
    </w:p>
    <w:p>
      <w:pPr>
        <w:pStyle w:val="Normal"/>
        <w:spacing w:before="0" w:after="120"/>
        <w:ind w:left="0" w:right="0" w:hanging="0"/>
        <w:jc w:val="both"/>
        <w:rPr/>
      </w:pPr>
      <w:r>
        <w:rPr/>
        <mc:AlternateContent>
          <mc:Choice Requires="wps">
            <w:drawing>
              <wp:anchor behindDoc="0" distT="0" distB="0" distL="0" distR="0" simplePos="0" locked="0" layoutInCell="0" allowOverlap="1" relativeHeight="78">
                <wp:simplePos x="0" y="0"/>
                <wp:positionH relativeFrom="column">
                  <wp:align>center</wp:align>
                </wp:positionH>
                <wp:positionV relativeFrom="paragraph">
                  <wp:posOffset>635</wp:posOffset>
                </wp:positionV>
                <wp:extent cx="6479540" cy="4783455"/>
                <wp:effectExtent l="0" t="0" r="0" b="0"/>
                <wp:wrapSquare wrapText="bothSides"/>
                <wp:docPr id="12" name="Frame17"/>
                <a:graphic xmlns:a="http://schemas.openxmlformats.org/drawingml/2006/main">
                  <a:graphicData uri="http://schemas.microsoft.com/office/word/2010/wordprocessingShape">
                    <wps:wsp>
                      <wps:cNvSpPr/>
                      <wps:spPr>
                        <a:xfrm>
                          <a:off x="0" y="0"/>
                          <a:ext cx="6479640" cy="4783320"/>
                        </a:xfrm>
                        <a:prstGeom prst="rect">
                          <a:avLst/>
                        </a:prstGeom>
                        <a:solidFill>
                          <a:srgbClr val="ffffff"/>
                        </a:solidFill>
                        <a:ln w="0">
                          <a:noFill/>
                        </a:ln>
                      </wps:spPr>
                      <wps:style>
                        <a:lnRef idx="0"/>
                        <a:fillRef idx="0"/>
                        <a:effectRef idx="0"/>
                        <a:fontRef idx="minor"/>
                      </wps:style>
                      <wps:txbx>
                        <w:txbxContent>
                          <w:p>
                            <w:pPr>
                              <w:pStyle w:val="Figure"/>
                              <w:spacing w:before="120" w:after="120"/>
                              <w:rPr/>
                            </w:pPr>
                            <w:r>
                              <w:rPr>
                                <w:color w:val="000000"/>
                              </w:rPr>
                              <w:drawing>
                                <wp:inline distT="0" distB="0" distL="0" distR="0">
                                  <wp:extent cx="6479540" cy="4521200"/>
                                  <wp:effectExtent l="0" t="0" r="0" b="0"/>
                                  <wp:docPr id="1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 descr=""/>
                                          <pic:cNvPicPr>
                                            <a:picLocks noChangeAspect="1" noChangeArrowheads="1"/>
                                          </pic:cNvPicPr>
                                        </pic:nvPicPr>
                                        <pic:blipFill>
                                          <a:blip r:embed="rId18"/>
                                          <a:stretch>
                                            <a:fillRect/>
                                          </a:stretch>
                                        </pic:blipFill>
                                        <pic:spPr bwMode="auto">
                                          <a:xfrm>
                                            <a:off x="0" y="0"/>
                                            <a:ext cx="6479540" cy="4521200"/>
                                          </a:xfrm>
                                          <a:prstGeom prst="rect">
                                            <a:avLst/>
                                          </a:prstGeom>
                                        </pic:spPr>
                                      </pic:pic>
                                    </a:graphicData>
                                  </a:graphic>
                                </wp:inline>
                              </w:drawing>
                            </w:r>
                            <w:r>
                              <w:rPr>
                                <w:color w:val="auto"/>
                                <w:kern w:val="2"/>
                              </w:rPr>
                              <w:t xml:space="preserve">Figure </w:t>
                            </w:r>
                            <w:r>
                              <w:rPr>
                                <w:color w:val="auto"/>
                                <w:kern w:val="2"/>
                              </w:rPr>
                              <w:fldChar w:fldCharType="begin"/>
                            </w:r>
                            <w:r>
                              <w:rPr>
                                <w:kern w:val="2"/>
                                <w:color w:val="auto"/>
                              </w:rPr>
                              <w:instrText xml:space="preserve"> SEQ Figure \* ARABIC </w:instrText>
                            </w:r>
                            <w:r>
                              <w:rPr>
                                <w:kern w:val="2"/>
                                <w:color w:val="auto"/>
                              </w:rPr>
                              <w:fldChar w:fldCharType="separate"/>
                            </w:r>
                            <w:r>
                              <w:rPr>
                                <w:kern w:val="2"/>
                                <w:color w:val="auto"/>
                              </w:rPr>
                              <w:t>1</w:t>
                            </w:r>
                            <w:r>
                              <w:rPr>
                                <w:kern w:val="2"/>
                                <w:color w:val="auto"/>
                              </w:rPr>
                              <w:fldChar w:fldCharType="end"/>
                            </w:r>
                            <w:r>
                              <w:rPr>
                                <w:color w:val="auto"/>
                                <w:kern w:val="2"/>
                              </w:rPr>
                              <w:t>: Gantt Chart of ACRONYM</w:t>
                            </w:r>
                          </w:p>
                        </w:txbxContent>
                      </wps:txbx>
                      <wps:bodyPr lIns="0" rIns="0" tIns="0" bIns="0" anchor="t">
                        <a:noAutofit/>
                      </wps:bodyPr>
                    </wps:wsp>
                  </a:graphicData>
                </a:graphic>
              </wp:anchor>
            </w:drawing>
          </mc:Choice>
          <mc:Fallback>
            <w:pict>
              <v:rect id="shape_0" ID="Frame17" path="m0,0l-2147483645,0l-2147483645,-2147483646l0,-2147483646xe" fillcolor="white" stroked="f" o:allowincell="f" style="position:absolute;margin-left:0pt;margin-top:0.05pt;width:510.15pt;height:376.6pt;mso-wrap-style:square;v-text-anchor:top;mso-position-horizontal:center">
                <v:fill o:detectmouseclick="t" type="solid" color2="black"/>
                <v:stroke color="#3465a4" joinstyle="round" endcap="flat"/>
                <v:textbox>
                  <w:txbxContent>
                    <w:p>
                      <w:pPr>
                        <w:pStyle w:val="Figure"/>
                        <w:spacing w:before="120" w:after="120"/>
                        <w:rPr/>
                      </w:pPr>
                      <w:r>
                        <w:rPr>
                          <w:color w:val="000000"/>
                        </w:rPr>
                        <w:drawing>
                          <wp:inline distT="0" distB="0" distL="0" distR="0">
                            <wp:extent cx="6479540" cy="4521200"/>
                            <wp:effectExtent l="0" t="0" r="0" b="0"/>
                            <wp:docPr id="1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7" descr=""/>
                                    <pic:cNvPicPr>
                                      <a:picLocks noChangeAspect="1" noChangeArrowheads="1"/>
                                    </pic:cNvPicPr>
                                  </pic:nvPicPr>
                                  <pic:blipFill>
                                    <a:blip r:embed="rId19"/>
                                    <a:stretch>
                                      <a:fillRect/>
                                    </a:stretch>
                                  </pic:blipFill>
                                  <pic:spPr bwMode="auto">
                                    <a:xfrm>
                                      <a:off x="0" y="0"/>
                                      <a:ext cx="6479540" cy="4521200"/>
                                    </a:xfrm>
                                    <a:prstGeom prst="rect">
                                      <a:avLst/>
                                    </a:prstGeom>
                                  </pic:spPr>
                                </pic:pic>
                              </a:graphicData>
                            </a:graphic>
                          </wp:inline>
                        </w:drawing>
                      </w:r>
                      <w:r>
                        <w:rPr>
                          <w:color w:val="auto"/>
                          <w:kern w:val="2"/>
                        </w:rPr>
                        <w:t xml:space="preserve">Figure </w:t>
                      </w:r>
                      <w:r>
                        <w:rPr>
                          <w:color w:val="auto"/>
                          <w:kern w:val="2"/>
                        </w:rPr>
                        <w:fldChar w:fldCharType="begin"/>
                      </w:r>
                      <w:r>
                        <w:rPr>
                          <w:kern w:val="2"/>
                          <w:color w:val="auto"/>
                        </w:rPr>
                        <w:instrText xml:space="preserve"> SEQ Figure \* ARABIC </w:instrText>
                      </w:r>
                      <w:r>
                        <w:rPr>
                          <w:kern w:val="2"/>
                          <w:color w:val="auto"/>
                        </w:rPr>
                        <w:fldChar w:fldCharType="separate"/>
                      </w:r>
                      <w:r>
                        <w:rPr>
                          <w:kern w:val="2"/>
                          <w:color w:val="auto"/>
                        </w:rPr>
                        <w:t>1</w:t>
                      </w:r>
                      <w:r>
                        <w:rPr>
                          <w:kern w:val="2"/>
                          <w:color w:val="auto"/>
                        </w:rPr>
                        <w:fldChar w:fldCharType="end"/>
                      </w:r>
                      <w:r>
                        <w:rPr>
                          <w:color w:val="auto"/>
                          <w:kern w:val="2"/>
                        </w:rPr>
                        <w:t>: Gantt Chart of ACRONYM</w:t>
                      </w:r>
                    </w:p>
                  </w:txbxContent>
                </v:textbox>
                <w10:wrap type="square"/>
              </v:rect>
            </w:pict>
          </mc:Fallback>
        </mc:AlternateContent>
      </w:r>
    </w:p>
    <w:p>
      <w:pPr>
        <w:pStyle w:val="Normal"/>
        <w:widowControl/>
        <w:spacing w:before="0" w:after="200"/>
        <w:ind w:left="0" w:right="0" w:hanging="0"/>
        <w:jc w:val="both"/>
        <w:rPr/>
      </w:pPr>
      <w:r>
        <w:rPr/>
      </w:r>
    </w:p>
    <w:p>
      <w:pPr>
        <w:pStyle w:val="Normal"/>
        <w:widowControl/>
        <w:spacing w:before="0" w:after="200"/>
        <w:ind w:left="0" w:right="0" w:hanging="0"/>
        <w:jc w:val="both"/>
        <w:rPr/>
      </w:pPr>
      <w:r>
        <w:rPr/>
      </w:r>
    </w:p>
    <w:p>
      <w:pPr>
        <w:pStyle w:val="Normal"/>
        <w:ind w:left="0" w:right="0" w:hanging="0"/>
        <w:rPr>
          <w:lang w:val="en-GB"/>
        </w:rPr>
      </w:pPr>
      <w:r>
        <w:rPr>
          <w:i/>
          <w:lang w:val="en-GB"/>
        </w:rPr>
        <w:t xml:space="preserve"> </w:t>
      </w:r>
    </w:p>
    <w:p>
      <w:pPr>
        <w:pStyle w:val="Normal"/>
        <w:spacing w:before="0" w:after="200"/>
        <w:ind w:left="0" w:right="0" w:hanging="0"/>
        <w:jc w:val="both"/>
        <w:rPr>
          <w:lang w:val="en-GB"/>
        </w:rPr>
      </w:pPr>
      <w:r>
        <w:rPr>
          <w:b/>
          <w:lang w:val="en-GB"/>
        </w:rPr>
        <w:t>3.2</w:t>
        <w:tab/>
        <w:t xml:space="preserve">Capacity of participants and consortium as a whole </w:t>
      </w:r>
      <w:r>
        <w:rPr>
          <w:rFonts w:cs="Arial"/>
          <w:color w:val="B5B5B5"/>
          <w:sz w:val="18"/>
          <w:szCs w:val="16"/>
        </w:rPr>
        <w:t>#@CON-SOR-CS@# #@PRJ-MGT-PM@#</w:t>
      </w:r>
      <w:r>
        <w:rPr>
          <w:i/>
          <w:lang w:val="en-GB"/>
        </w:rPr>
        <w:t xml:space="preserve"> [e.g. 3 pages] </w:t>
      </w:r>
    </w:p>
    <w:p>
      <w:pPr>
        <w:pStyle w:val="Normal"/>
        <w:spacing w:before="0" w:after="200"/>
        <w:ind w:left="0" w:right="0" w:hanging="0"/>
        <w:jc w:val="both"/>
        <w:rPr>
          <w:i/>
          <w:i/>
          <w:lang w:val="en-GB"/>
        </w:rPr>
      </w:pPr>
      <w:r>
        <w:rPr/>
        <w:drawing>
          <wp:inline distT="0" distB="0" distL="0" distR="0">
            <wp:extent cx="129540" cy="129540"/>
            <wp:effectExtent l="0" t="0" r="0" b="0"/>
            <wp:docPr id="1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 descr=""/>
                    <pic:cNvPicPr>
                      <a:picLocks noChangeAspect="1" noChangeArrowheads="1"/>
                    </pic:cNvPicPr>
                  </pic:nvPicPr>
                  <pic:blipFill>
                    <a:blip r:embed="rId20"/>
                    <a:stretch>
                      <a:fillRect/>
                    </a:stretch>
                  </pic:blipFill>
                  <pic:spPr bwMode="auto">
                    <a:xfrm>
                      <a:off x="0" y="0"/>
                      <a:ext cx="129540" cy="129540"/>
                    </a:xfrm>
                    <a:prstGeom prst="rect">
                      <a:avLst/>
                    </a:prstGeom>
                  </pic:spPr>
                </pic:pic>
              </a:graphicData>
            </a:graphic>
          </wp:inline>
        </w:drawing>
      </w:r>
    </w:p>
    <w:p>
      <w:pPr>
        <w:pStyle w:val="Normal"/>
        <w:spacing w:before="0" w:after="200"/>
        <w:ind w:left="0" w:right="0" w:hanging="0"/>
        <w:jc w:val="both"/>
        <w:rPr/>
      </w:pPr>
      <w:r>
        <w:rPr>
          <w:rFonts w:cs="Arial"/>
          <w:color w:val="B5B5B5"/>
          <w:sz w:val="18"/>
          <w:szCs w:val="16"/>
        </w:rPr>
        <w:t>#§CON-SOR-CS§# #§PRJ-MGT-PM§#</w:t>
      </w:r>
      <w:r>
        <w:br w:type="page"/>
      </w:r>
    </w:p>
    <w:p>
      <w:pPr>
        <w:pStyle w:val="Normal"/>
        <w:spacing w:lineRule="auto" w:line="276" w:before="0" w:after="240"/>
        <w:ind w:left="0" w:right="0" w:hanging="0"/>
        <w:jc w:val="both"/>
        <w:rPr>
          <w:lang w:val="en-GB"/>
        </w:rPr>
      </w:pPr>
      <w:r>
        <w:rPr>
          <w:b/>
          <w:bCs/>
          <w:lang w:val="en-GB"/>
        </w:rPr>
        <w:t>Tables for section 3.1</w:t>
      </w:r>
    </w:p>
    <w:p>
      <w:pPr>
        <w:pStyle w:val="Normal"/>
        <w:spacing w:before="0" w:after="240"/>
        <w:ind w:left="0" w:right="0" w:hanging="0"/>
        <w:rPr>
          <w:lang w:val="en-GB"/>
        </w:rPr>
      </w:pPr>
      <w:r>
        <w:rPr>
          <w:b/>
          <w:bCs/>
          <w:lang w:val="en-GB"/>
        </w:rPr>
        <w:t xml:space="preserve">Table 3.1a: </w:t>
        <w:tab/>
        <w:t>List of work packages</w:t>
      </w:r>
    </w:p>
    <w:p>
      <w:pPr>
        <w:pStyle w:val="Normal"/>
        <w:ind w:left="0" w:right="0" w:hanging="0"/>
        <w:rPr>
          <w:lang w:val="en-GB"/>
        </w:rPr>
      </w:pPr>
      <w:r>
        <w:rPr>
          <w:lang w:val="en-GB"/>
        </w:rPr>
      </w:r>
    </w:p>
    <w:tbl>
      <w:tblPr>
        <w:tblW w:w="8678" w:type="dxa"/>
        <w:jc w:val="center"/>
        <w:tblInd w:w="0" w:type="dxa"/>
        <w:tblLayout w:type="fixed"/>
        <w:tblCellMar>
          <w:top w:w="0" w:type="dxa"/>
          <w:left w:w="108" w:type="dxa"/>
          <w:bottom w:w="0" w:type="dxa"/>
          <w:right w:w="108" w:type="dxa"/>
        </w:tblCellMar>
      </w:tblPr>
      <w:tblGrid>
        <w:gridCol w:w="1100"/>
        <w:gridCol w:w="1988"/>
        <w:gridCol w:w="1250"/>
        <w:gridCol w:w="1350"/>
        <w:gridCol w:w="1087"/>
        <w:gridCol w:w="990"/>
        <w:gridCol w:w="912"/>
      </w:tblGrid>
      <w:tr>
        <w:trPr>
          <w:cantSplit w:val="true"/>
        </w:trPr>
        <w:tc>
          <w:tcPr>
            <w:tcW w:w="1100" w:type="dxa"/>
            <w:tcBorders>
              <w:top w:val="single" w:sz="2" w:space="0" w:color="000000"/>
              <w:left w:val="single" w:sz="2" w:space="0" w:color="000000"/>
              <w:bottom w:val="single" w:sz="2" w:space="0" w:color="000000"/>
              <w:right w:val="single" w:sz="2" w:space="0" w:color="000000"/>
            </w:tcBorders>
            <w:shd w:color="auto" w:fill="F2F2F2"/>
          </w:tcPr>
          <w:p>
            <w:pPr>
              <w:pStyle w:val="Normal"/>
              <w:widowControl w:val="false"/>
              <w:tabs>
                <w:tab w:val="clear" w:pos="720"/>
              </w:tabs>
              <w:spacing w:before="120" w:after="120"/>
              <w:ind w:left="34" w:right="0" w:hanging="0"/>
              <w:jc w:val="center"/>
              <w:rPr>
                <w:lang w:val="en-GB"/>
              </w:rPr>
            </w:pPr>
            <w:r>
              <w:rPr>
                <w:b/>
                <w:lang w:val="en-GB"/>
              </w:rPr>
              <w:t>Work package No</w:t>
            </w:r>
          </w:p>
        </w:tc>
        <w:tc>
          <w:tcPr>
            <w:tcW w:w="1988" w:type="dxa"/>
            <w:tcBorders>
              <w:top w:val="single" w:sz="2" w:space="0" w:color="000000"/>
              <w:left w:val="single" w:sz="2" w:space="0" w:color="000000"/>
              <w:bottom w:val="single" w:sz="2" w:space="0" w:color="000000"/>
              <w:right w:val="single" w:sz="2" w:space="0" w:color="000000"/>
            </w:tcBorders>
            <w:shd w:color="auto" w:fill="F2F2F2"/>
          </w:tcPr>
          <w:p>
            <w:pPr>
              <w:pStyle w:val="Normal"/>
              <w:widowControl w:val="false"/>
              <w:tabs>
                <w:tab w:val="clear" w:pos="720"/>
              </w:tabs>
              <w:spacing w:before="120" w:after="120"/>
              <w:ind w:left="34" w:right="0" w:hanging="0"/>
              <w:jc w:val="center"/>
              <w:rPr>
                <w:lang w:val="en-GB"/>
              </w:rPr>
            </w:pPr>
            <w:r>
              <w:rPr>
                <w:b/>
                <w:lang w:val="en-GB"/>
              </w:rPr>
              <w:t>Work Package Title</w:t>
            </w:r>
          </w:p>
        </w:tc>
        <w:tc>
          <w:tcPr>
            <w:tcW w:w="1250" w:type="dxa"/>
            <w:tcBorders>
              <w:top w:val="single" w:sz="2" w:space="0" w:color="000000"/>
              <w:left w:val="single" w:sz="2" w:space="0" w:color="000000"/>
              <w:bottom w:val="single" w:sz="2" w:space="0" w:color="000000"/>
              <w:right w:val="single" w:sz="2" w:space="0" w:color="000000"/>
            </w:tcBorders>
            <w:shd w:color="auto" w:fill="F2F2F2"/>
          </w:tcPr>
          <w:p>
            <w:pPr>
              <w:pStyle w:val="Normal"/>
              <w:widowControl w:val="false"/>
              <w:tabs>
                <w:tab w:val="clear" w:pos="720"/>
              </w:tabs>
              <w:spacing w:before="120" w:after="120"/>
              <w:ind w:left="34" w:right="0" w:hanging="0"/>
              <w:jc w:val="center"/>
              <w:rPr>
                <w:lang w:val="en-GB"/>
              </w:rPr>
            </w:pPr>
            <w:r>
              <w:rPr>
                <w:b/>
                <w:lang w:val="en-GB"/>
              </w:rPr>
              <w:t>Lead Participant No</w:t>
            </w:r>
          </w:p>
        </w:tc>
        <w:tc>
          <w:tcPr>
            <w:tcW w:w="1350" w:type="dxa"/>
            <w:tcBorders>
              <w:top w:val="single" w:sz="2" w:space="0" w:color="000000"/>
              <w:left w:val="single" w:sz="2" w:space="0" w:color="000000"/>
              <w:bottom w:val="single" w:sz="2" w:space="0" w:color="000000"/>
              <w:right w:val="single" w:sz="2" w:space="0" w:color="000000"/>
            </w:tcBorders>
            <w:shd w:color="auto" w:fill="F2F2F2"/>
          </w:tcPr>
          <w:p>
            <w:pPr>
              <w:pStyle w:val="Normal"/>
              <w:widowControl w:val="false"/>
              <w:tabs>
                <w:tab w:val="clear" w:pos="720"/>
              </w:tabs>
              <w:spacing w:before="120" w:after="120"/>
              <w:ind w:left="34" w:right="0" w:hanging="0"/>
              <w:jc w:val="center"/>
              <w:rPr>
                <w:lang w:val="en-GB"/>
              </w:rPr>
            </w:pPr>
            <w:r>
              <w:rPr>
                <w:b/>
                <w:lang w:val="en-GB"/>
              </w:rPr>
              <w:t>Lead Participant Short Name</w:t>
            </w:r>
          </w:p>
        </w:tc>
        <w:tc>
          <w:tcPr>
            <w:tcW w:w="1087" w:type="dxa"/>
            <w:tcBorders>
              <w:top w:val="single" w:sz="2" w:space="0" w:color="000000"/>
              <w:left w:val="single" w:sz="2" w:space="0" w:color="000000"/>
              <w:bottom w:val="single" w:sz="2" w:space="0" w:color="000000"/>
              <w:right w:val="single" w:sz="2" w:space="0" w:color="000000"/>
            </w:tcBorders>
            <w:shd w:color="auto" w:fill="F2F2F2"/>
          </w:tcPr>
          <w:p>
            <w:pPr>
              <w:pStyle w:val="Normal"/>
              <w:widowControl w:val="false"/>
              <w:tabs>
                <w:tab w:val="clear" w:pos="720"/>
              </w:tabs>
              <w:spacing w:before="120" w:after="120"/>
              <w:ind w:left="34" w:right="0" w:hanging="0"/>
              <w:jc w:val="center"/>
              <w:rPr>
                <w:lang w:val="en-GB"/>
              </w:rPr>
            </w:pPr>
            <w:r>
              <w:rPr>
                <w:b/>
                <w:lang w:val="en-GB"/>
              </w:rPr>
              <w:t>Person-Months</w:t>
            </w:r>
          </w:p>
        </w:tc>
        <w:tc>
          <w:tcPr>
            <w:tcW w:w="990" w:type="dxa"/>
            <w:tcBorders>
              <w:top w:val="single" w:sz="2" w:space="0" w:color="000000"/>
              <w:left w:val="single" w:sz="2" w:space="0" w:color="000000"/>
              <w:bottom w:val="single" w:sz="2" w:space="0" w:color="000000"/>
              <w:right w:val="single" w:sz="2" w:space="0" w:color="000000"/>
            </w:tcBorders>
            <w:shd w:color="auto" w:fill="F2F2F2"/>
          </w:tcPr>
          <w:p>
            <w:pPr>
              <w:pStyle w:val="Normal"/>
              <w:widowControl w:val="false"/>
              <w:tabs>
                <w:tab w:val="clear" w:pos="720"/>
              </w:tabs>
              <w:spacing w:before="120" w:after="120"/>
              <w:ind w:left="34" w:right="0" w:hanging="0"/>
              <w:jc w:val="center"/>
              <w:rPr>
                <w:lang w:val="en-GB"/>
              </w:rPr>
            </w:pPr>
            <w:r>
              <w:rPr>
                <w:b/>
                <w:lang w:val="en-GB"/>
              </w:rPr>
              <w:t>Start Month</w:t>
            </w:r>
          </w:p>
        </w:tc>
        <w:tc>
          <w:tcPr>
            <w:tcW w:w="912" w:type="dxa"/>
            <w:tcBorders>
              <w:top w:val="single" w:sz="2" w:space="0" w:color="000000"/>
              <w:left w:val="single" w:sz="2" w:space="0" w:color="000000"/>
              <w:bottom w:val="single" w:sz="2" w:space="0" w:color="000000"/>
              <w:right w:val="single" w:sz="2" w:space="0" w:color="000000"/>
            </w:tcBorders>
            <w:shd w:color="auto" w:fill="F2F2F2"/>
          </w:tcPr>
          <w:p>
            <w:pPr>
              <w:pStyle w:val="Normal"/>
              <w:widowControl w:val="false"/>
              <w:tabs>
                <w:tab w:val="clear" w:pos="720"/>
              </w:tabs>
              <w:spacing w:before="120" w:after="120"/>
              <w:ind w:left="34" w:right="0" w:hanging="0"/>
              <w:jc w:val="center"/>
              <w:rPr>
                <w:lang w:val="en-GB"/>
              </w:rPr>
            </w:pPr>
            <w:r>
              <w:rPr>
                <w:b/>
                <w:lang w:val="en-GB"/>
              </w:rPr>
              <w:t>End month</w:t>
            </w:r>
          </w:p>
        </w:tc>
      </w:tr>
      <w:tr>
        <w:trPr>
          <w:cantSplit w:val="true"/>
        </w:trPr>
        <w:tc>
          <w:tcPr>
            <w:tcW w:w="1100"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WP1</w:t>
            </w:r>
          </w:p>
        </w:tc>
        <w:tc>
          <w:tcPr>
            <w:tcW w:w="198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Project Management and Coordination</w:t>
            </w:r>
          </w:p>
        </w:tc>
        <w:tc>
          <w:tcPr>
            <w:tcW w:w="1250"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1</w:t>
            </w:r>
          </w:p>
        </w:tc>
        <w:tc>
          <w:tcPr>
            <w:tcW w:w="1350"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NTUA</w:t>
            </w:r>
          </w:p>
        </w:tc>
        <w:tc>
          <w:tcPr>
            <w:tcW w:w="108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r>
          </w:p>
        </w:tc>
        <w:tc>
          <w:tcPr>
            <w:tcW w:w="990"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1</w:t>
            </w:r>
          </w:p>
        </w:tc>
        <w:tc>
          <w:tcPr>
            <w:tcW w:w="91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36</w:t>
            </w:r>
          </w:p>
        </w:tc>
      </w:tr>
      <w:tr>
        <w:trPr>
          <w:cantSplit w:val="true"/>
        </w:trPr>
        <w:tc>
          <w:tcPr>
            <w:tcW w:w="1100"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WP2</w:t>
            </w:r>
          </w:p>
        </w:tc>
        <w:tc>
          <w:tcPr>
            <w:tcW w:w="198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ind w:left="0" w:right="0" w:hanging="0"/>
              <w:rPr>
                <w:lang w:val="en-GB"/>
              </w:rPr>
            </w:pPr>
            <w:r>
              <w:rPr>
                <w:lang w:val="en-GB"/>
              </w:rPr>
              <w:t>Networking and Preparing Capacity Building</w:t>
            </w:r>
          </w:p>
        </w:tc>
        <w:tc>
          <w:tcPr>
            <w:tcW w:w="1250"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1</w:t>
            </w:r>
          </w:p>
        </w:tc>
        <w:tc>
          <w:tcPr>
            <w:tcW w:w="1350"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NTUA</w:t>
            </w:r>
          </w:p>
        </w:tc>
        <w:tc>
          <w:tcPr>
            <w:tcW w:w="108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r>
          </w:p>
        </w:tc>
        <w:tc>
          <w:tcPr>
            <w:tcW w:w="990"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1</w:t>
            </w:r>
          </w:p>
        </w:tc>
        <w:tc>
          <w:tcPr>
            <w:tcW w:w="91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24</w:t>
            </w:r>
          </w:p>
        </w:tc>
      </w:tr>
      <w:tr>
        <w:trPr>
          <w:cantSplit w:val="true"/>
        </w:trPr>
        <w:tc>
          <w:tcPr>
            <w:tcW w:w="1100"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WP3</w:t>
            </w:r>
          </w:p>
        </w:tc>
        <w:tc>
          <w:tcPr>
            <w:tcW w:w="198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Building Excellence Capacity</w:t>
            </w:r>
          </w:p>
        </w:tc>
        <w:tc>
          <w:tcPr>
            <w:tcW w:w="1250"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1</w:t>
            </w:r>
          </w:p>
        </w:tc>
        <w:tc>
          <w:tcPr>
            <w:tcW w:w="1350"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NTUA</w:t>
            </w:r>
          </w:p>
        </w:tc>
        <w:tc>
          <w:tcPr>
            <w:tcW w:w="108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r>
          </w:p>
        </w:tc>
        <w:tc>
          <w:tcPr>
            <w:tcW w:w="990"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12</w:t>
            </w:r>
          </w:p>
        </w:tc>
        <w:tc>
          <w:tcPr>
            <w:tcW w:w="91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36</w:t>
            </w:r>
          </w:p>
        </w:tc>
      </w:tr>
      <w:tr>
        <w:trPr>
          <w:cantSplit w:val="true"/>
        </w:trPr>
        <w:tc>
          <w:tcPr>
            <w:tcW w:w="1100"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WP4</w:t>
            </w:r>
          </w:p>
        </w:tc>
        <w:tc>
          <w:tcPr>
            <w:tcW w:w="198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Dissemination, Exploitation and Communication Activities</w:t>
            </w:r>
          </w:p>
        </w:tc>
        <w:tc>
          <w:tcPr>
            <w:tcW w:w="1250"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1</w:t>
            </w:r>
          </w:p>
        </w:tc>
        <w:tc>
          <w:tcPr>
            <w:tcW w:w="1350"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NTUA</w:t>
            </w:r>
          </w:p>
        </w:tc>
        <w:tc>
          <w:tcPr>
            <w:tcW w:w="108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r>
          </w:p>
        </w:tc>
        <w:tc>
          <w:tcPr>
            <w:tcW w:w="990"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6</w:t>
            </w:r>
          </w:p>
        </w:tc>
        <w:tc>
          <w:tcPr>
            <w:tcW w:w="91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36</w:t>
            </w:r>
          </w:p>
        </w:tc>
      </w:tr>
    </w:tbl>
    <w:p>
      <w:pPr>
        <w:pStyle w:val="Normal"/>
        <w:widowControl w:val="false"/>
        <w:spacing w:before="0" w:after="240"/>
        <w:ind w:left="0" w:right="0" w:hanging="0"/>
        <w:rPr>
          <w:b/>
          <w:b/>
          <w:bCs/>
          <w:lang w:val="en-GB"/>
        </w:rPr>
      </w:pPr>
      <w:r>
        <w:rPr>
          <w:b/>
          <w:bCs/>
          <w:lang w:val="en-GB"/>
        </w:rPr>
      </w:r>
      <w:r>
        <w:br w:type="page"/>
      </w:r>
    </w:p>
    <w:p>
      <w:pPr>
        <w:pStyle w:val="Normal"/>
        <w:spacing w:before="0" w:after="200"/>
        <w:ind w:left="0" w:right="0" w:hanging="0"/>
        <w:rPr>
          <w:lang w:val="en-GB"/>
        </w:rPr>
      </w:pPr>
      <w:r>
        <w:rPr>
          <w:b/>
          <w:bCs/>
          <w:lang w:val="en-GB"/>
        </w:rPr>
        <w:t>Table 3.1b:</w:t>
        <w:tab/>
        <w:t xml:space="preserve">Work package description </w:t>
      </w:r>
    </w:p>
    <w:tbl>
      <w:tblPr>
        <w:tblW w:w="9855" w:type="dxa"/>
        <w:jc w:val="left"/>
        <w:tblInd w:w="-114" w:type="dxa"/>
        <w:tblLayout w:type="fixed"/>
        <w:tblCellMar>
          <w:top w:w="0" w:type="dxa"/>
          <w:left w:w="108" w:type="dxa"/>
          <w:bottom w:w="0" w:type="dxa"/>
          <w:right w:w="108" w:type="dxa"/>
        </w:tblCellMar>
      </w:tblPr>
      <w:tblGrid>
        <w:gridCol w:w="3369"/>
        <w:gridCol w:w="6485"/>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lang w:val="en-GB"/>
              </w:rPr>
              <w:t>Work package number</w:t>
            </w:r>
          </w:p>
        </w:tc>
        <w:tc>
          <w:tcPr>
            <w:tcW w:w="648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t>WP1</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lang w:val="en-GB"/>
              </w:rPr>
              <w:t>Work package title</w:t>
            </w:r>
          </w:p>
        </w:tc>
        <w:tc>
          <w:tcPr>
            <w:tcW w:w="648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t>Project Management &amp; Coordination</w:t>
            </w:r>
          </w:p>
        </w:tc>
      </w:tr>
      <w:tr>
        <w:trPr/>
        <w:tc>
          <w:tcPr>
            <w:tcW w:w="9854"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spacing w:before="60" w:after="60"/>
              <w:ind w:left="0" w:right="0" w:hanging="0"/>
              <w:rPr>
                <w:lang w:val="en-GB"/>
              </w:rPr>
            </w:pPr>
            <w:r>
              <w:rPr>
                <w:b/>
                <w:lang w:val="en-GB"/>
              </w:rPr>
              <w:t>Objectives</w:t>
            </w:r>
          </w:p>
          <w:p>
            <w:pPr>
              <w:pStyle w:val="Normal"/>
              <w:widowControl w:val="false"/>
              <w:tabs>
                <w:tab w:val="clear" w:pos="720"/>
              </w:tabs>
              <w:spacing w:before="60" w:after="60"/>
              <w:ind w:left="0" w:right="0" w:hanging="0"/>
              <w:rPr>
                <w:lang w:val="en-GB"/>
              </w:rPr>
            </w:pPr>
            <w:r>
              <w:rPr>
                <w:lang w:val="en-GB"/>
              </w:rPr>
              <w:t xml:space="preserve">The objectives of this WP are to: (1) Establish a strong project management scheme; (2) Establish the appropriate </w:t>
            </w:r>
            <w:r>
              <w:rPr/>
              <w:t>communication and reporting channels to the European Commission; (3) Ensure successful achievement of the project objectives on time and within budget; (4) Establish an efficient electronic service for communications, and document exchanging; (5) Realize synergies among the project members and effective exploitation of the project’s’ results; (6) Conduct continuous quality assurance activities for the operation of the project and the production of its scientific and technical results within its lifespan; (7) Ensure continuous monitoring of the project’s progress and timely initiation of corrective actions (if needed); (8) Coordinate the organization and execution of the various project meetings, and/or participation of the project in various external or self-organized events; (9) Perform risk analysis and ethical and legal framework analysis to ensure successful and continuous compliance with ethical and legal standards concerning the project objectives.</w:t>
            </w:r>
          </w:p>
        </w:tc>
      </w:tr>
      <w:tr>
        <w:trPr>
          <w:trHeight w:val="7723" w:hRule="atLeast"/>
        </w:trPr>
        <w:tc>
          <w:tcPr>
            <w:tcW w:w="9854"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spacing w:before="60" w:after="60"/>
              <w:ind w:left="0" w:right="0" w:hanging="0"/>
              <w:rPr/>
            </w:pPr>
            <w:r>
              <w:rPr/>
            </w:r>
          </w:p>
          <w:p>
            <w:pPr>
              <w:pStyle w:val="Normal"/>
              <w:widowControl w:val="false"/>
              <w:tabs>
                <w:tab w:val="clear" w:pos="720"/>
              </w:tabs>
              <w:spacing w:before="60" w:after="60"/>
              <w:ind w:left="0" w:right="0" w:hanging="0"/>
              <w:rPr/>
            </w:pPr>
            <w:r>
              <w:rPr>
                <w:b/>
                <w:bCs/>
              </w:rPr>
              <w:t>Task 1.1: Quality assurance, risk management and technical monitoring (M1 – M36); Lead: NTUA</w:t>
            </w:r>
            <w:r>
              <w:rPr/>
              <w:t>.</w:t>
            </w:r>
          </w:p>
          <w:p>
            <w:pPr>
              <w:pStyle w:val="Normal"/>
              <w:widowControl w:val="false"/>
              <w:tabs>
                <w:tab w:val="clear" w:pos="720"/>
              </w:tabs>
              <w:spacing w:before="60" w:after="60"/>
              <w:ind w:left="0" w:right="0" w:hanging="0"/>
              <w:rPr/>
            </w:pPr>
            <w:r>
              <w:rPr/>
              <w:t>Quality procedures include: control actions planned; time schedules; scientific and technical requirement specifications and quality objectives; agreed definitions of procedures for acceptance and quality control; appropriate tools for planning, monitoring and progress reporting; identify risk items and minimise these ;legal and ethical aspects within the project.</w:t>
            </w:r>
          </w:p>
          <w:p>
            <w:pPr>
              <w:pStyle w:val="Normal"/>
              <w:widowControl w:val="false"/>
              <w:tabs>
                <w:tab w:val="clear" w:pos="720"/>
              </w:tabs>
              <w:spacing w:before="60" w:after="60"/>
              <w:ind w:left="0" w:right="0" w:hanging="0"/>
              <w:rPr/>
            </w:pPr>
            <w:r>
              <w:rPr/>
            </w:r>
          </w:p>
          <w:p>
            <w:pPr>
              <w:pStyle w:val="Normal"/>
              <w:widowControl w:val="false"/>
              <w:tabs>
                <w:tab w:val="clear" w:pos="720"/>
              </w:tabs>
              <w:spacing w:before="60" w:after="60"/>
              <w:ind w:left="0" w:right="0" w:hanging="0"/>
              <w:rPr/>
            </w:pPr>
            <w:r>
              <w:rPr>
                <w:b/>
                <w:bCs/>
              </w:rPr>
              <w:t>Task 1.2: Day-to-Day management of the project, financial control and resource monitoring (M1 – M36);</w:t>
            </w:r>
          </w:p>
          <w:p>
            <w:pPr>
              <w:pStyle w:val="Normal"/>
              <w:widowControl w:val="false"/>
              <w:tabs>
                <w:tab w:val="clear" w:pos="720"/>
              </w:tabs>
              <w:spacing w:before="60" w:after="60"/>
              <w:ind w:left="0" w:right="0" w:hanging="0"/>
              <w:rPr/>
            </w:pPr>
            <w:r>
              <w:rPr>
                <w:b/>
                <w:bCs/>
              </w:rPr>
              <w:t>Lead: NTUA</w:t>
            </w:r>
            <w:r>
              <w:rPr/>
              <w:t>.</w:t>
            </w:r>
          </w:p>
          <w:p>
            <w:pPr>
              <w:pStyle w:val="Normal"/>
              <w:widowControl w:val="false"/>
              <w:tabs>
                <w:tab w:val="clear" w:pos="720"/>
              </w:tabs>
              <w:spacing w:before="60" w:after="60"/>
              <w:ind w:left="0" w:right="0" w:hanging="0"/>
              <w:rPr/>
            </w:pPr>
            <w:r>
              <w:rPr/>
              <w:t>Project management plan for the administration, financial control and resource monitoring, communication with the EU and the consortium, preparation of all project management documentation, including the required financial reports, consortium internal communication strategy.</w:t>
            </w:r>
          </w:p>
          <w:p>
            <w:pPr>
              <w:pStyle w:val="Normal"/>
              <w:widowControl w:val="false"/>
              <w:tabs>
                <w:tab w:val="clear" w:pos="720"/>
              </w:tabs>
              <w:spacing w:before="60" w:after="60"/>
              <w:ind w:left="0" w:right="0" w:hanging="0"/>
              <w:rPr/>
            </w:pPr>
            <w:r>
              <w:rPr/>
            </w:r>
          </w:p>
          <w:p>
            <w:pPr>
              <w:pStyle w:val="Normal"/>
              <w:widowControl w:val="false"/>
              <w:tabs>
                <w:tab w:val="clear" w:pos="720"/>
              </w:tabs>
              <w:spacing w:before="60" w:after="60"/>
              <w:ind w:left="0" w:right="0" w:hanging="0"/>
              <w:rPr/>
            </w:pPr>
            <w:r>
              <w:rPr>
                <w:b/>
                <w:bCs/>
              </w:rPr>
              <w:t>Task 1.3: Project Reporting to EU (M1 – M36); Lead: NTUA</w:t>
            </w:r>
          </w:p>
          <w:p>
            <w:pPr>
              <w:pStyle w:val="Normal"/>
              <w:widowControl w:val="false"/>
              <w:tabs>
                <w:tab w:val="clear" w:pos="720"/>
              </w:tabs>
              <w:spacing w:before="60" w:after="60"/>
              <w:ind w:left="0" w:right="0" w:hanging="0"/>
              <w:rPr/>
            </w:pPr>
            <w:r>
              <w:rPr/>
              <w:t>Semi-annual reporting of achievements and status for each phase. The project reports are used to report the progress of work carried out from the beginning of the project or the previous project report, while making deviations and major risks and counter measures explicit.</w:t>
            </w:r>
          </w:p>
          <w:p>
            <w:pPr>
              <w:pStyle w:val="Normal"/>
              <w:widowControl w:val="false"/>
              <w:tabs>
                <w:tab w:val="clear" w:pos="720"/>
              </w:tabs>
              <w:spacing w:before="60" w:after="60"/>
              <w:ind w:left="0" w:right="0" w:hanging="0"/>
              <w:rPr>
                <w:lang w:val="en-GB"/>
              </w:rPr>
            </w:pPr>
            <w:r>
              <w:rPr>
                <w:lang w:val="en-GB"/>
              </w:rPr>
            </w:r>
          </w:p>
        </w:tc>
      </w:tr>
    </w:tbl>
    <w:p>
      <w:pPr>
        <w:pStyle w:val="Normal"/>
        <w:widowControl w:val="false"/>
        <w:ind w:left="0" w:right="0" w:hanging="0"/>
        <w:rPr>
          <w:lang w:val="en-GB"/>
        </w:rPr>
      </w:pPr>
      <w:r>
        <w:rPr>
          <w:lang w:val="en-GB"/>
        </w:rPr>
      </w:r>
    </w:p>
    <w:p>
      <w:pPr>
        <w:pStyle w:val="Normal"/>
        <w:ind w:left="0" w:right="0" w:hanging="0"/>
        <w:rPr>
          <w:lang w:val="en-GB"/>
        </w:rPr>
      </w:pPr>
      <w:r>
        <w:rPr>
          <w:lang w:val="en-GB"/>
        </w:rPr>
      </w:r>
    </w:p>
    <w:tbl>
      <w:tblPr>
        <w:tblW w:w="9855" w:type="dxa"/>
        <w:jc w:val="left"/>
        <w:tblInd w:w="-114" w:type="dxa"/>
        <w:tblLayout w:type="fixed"/>
        <w:tblCellMar>
          <w:top w:w="0" w:type="dxa"/>
          <w:left w:w="108" w:type="dxa"/>
          <w:bottom w:w="0" w:type="dxa"/>
          <w:right w:w="108" w:type="dxa"/>
        </w:tblCellMar>
      </w:tblPr>
      <w:tblGrid>
        <w:gridCol w:w="3369"/>
        <w:gridCol w:w="6485"/>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lang w:val="en-GB"/>
              </w:rPr>
              <w:t>Work package number</w:t>
            </w:r>
          </w:p>
        </w:tc>
        <w:tc>
          <w:tcPr>
            <w:tcW w:w="648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t>WP2</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lang w:val="en-GB"/>
              </w:rPr>
              <w:t>Work package title</w:t>
            </w:r>
          </w:p>
        </w:tc>
        <w:tc>
          <w:tcPr>
            <w:tcW w:w="648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t>Networking and Preparing Capacity Building</w:t>
            </w:r>
          </w:p>
        </w:tc>
      </w:tr>
      <w:tr>
        <w:trPr/>
        <w:tc>
          <w:tcPr>
            <w:tcW w:w="9854"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spacing w:before="60" w:after="60"/>
              <w:ind w:left="0" w:right="0" w:hanging="0"/>
              <w:jc w:val="both"/>
              <w:rPr/>
            </w:pPr>
            <w:r>
              <w:rPr>
                <w:b/>
                <w:lang w:val="en-GB"/>
              </w:rPr>
              <w:t>Objectives</w:t>
            </w:r>
          </w:p>
          <w:p>
            <w:pPr>
              <w:pStyle w:val="Normal"/>
              <w:widowControl w:val="false"/>
              <w:tabs>
                <w:tab w:val="clear" w:pos="720"/>
              </w:tabs>
              <w:spacing w:before="60" w:after="60"/>
              <w:ind w:left="0" w:right="0" w:hanging="0"/>
              <w:jc w:val="both"/>
              <w:rPr/>
            </w:pPr>
            <w:r>
              <w:rPr/>
              <w:t>The objective of this WP is to establish efficient, solid, seamless communication and networking channels between the host and the twining research institutions. Through these channels, the expert nodes will introduce the host institute to their respective fields of expertise, and lay the groundwork and work-schedule for research capacity building.</w:t>
            </w:r>
          </w:p>
        </w:tc>
      </w:tr>
      <w:tr>
        <w:trPr>
          <w:trHeight w:val="7723" w:hRule="atLeast"/>
        </w:trPr>
        <w:tc>
          <w:tcPr>
            <w:tcW w:w="9854"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spacing w:before="60" w:after="60"/>
              <w:ind w:left="0" w:right="0" w:hanging="0"/>
              <w:jc w:val="both"/>
              <w:rPr/>
            </w:pPr>
            <w:r>
              <w:rPr>
                <w:lang w:val="en-GB"/>
              </w:rPr>
              <w:t>The transferring of scientific knowledge from the partners to the host, will involve experienced personnel from the respective knowledge nodes on the one hand, and personnel, NTUA Professors and PhD/post-doc students on the other endpoint. Each of the consortium partners, will undertake the task of transferring knowledge, via:</w:t>
            </w:r>
          </w:p>
          <w:p>
            <w:pPr>
              <w:pStyle w:val="Normal"/>
              <w:widowControl w:val="false"/>
              <w:numPr>
                <w:ilvl w:val="0"/>
                <w:numId w:val="15"/>
              </w:numPr>
              <w:tabs>
                <w:tab w:val="clear" w:pos="720"/>
              </w:tabs>
              <w:spacing w:before="60" w:after="60"/>
              <w:jc w:val="both"/>
              <w:rPr/>
            </w:pPr>
            <w:r>
              <w:rPr>
                <w:lang w:val="en-GB"/>
              </w:rPr>
              <w:t>A series of on-line, remote presentations and classes in a one-to-many sense, where different members of the top-level institute's personnel will teach a targeted subgroup of the host's staff, technique-specific details</w:t>
            </w:r>
          </w:p>
          <w:p>
            <w:pPr>
              <w:pStyle w:val="Normal"/>
              <w:widowControl w:val="false"/>
              <w:numPr>
                <w:ilvl w:val="0"/>
                <w:numId w:val="15"/>
              </w:numPr>
              <w:tabs>
                <w:tab w:val="clear" w:pos="720"/>
              </w:tabs>
              <w:spacing w:before="60" w:after="60"/>
              <w:jc w:val="both"/>
              <w:rPr/>
            </w:pPr>
            <w:r>
              <w:rPr>
                <w:lang w:val="en-GB"/>
              </w:rPr>
              <w:t xml:space="preserve"> </w:t>
            </w:r>
            <w:r>
              <w:rPr>
                <w:lang w:val="en-GB"/>
              </w:rPr>
              <w:t>A seamless communication channel, via which the host's staff will be able to request assistance in technique-specific matters</w:t>
            </w:r>
          </w:p>
          <w:p>
            <w:pPr>
              <w:pStyle w:val="Normal"/>
              <w:widowControl w:val="false"/>
              <w:numPr>
                <w:ilvl w:val="0"/>
                <w:numId w:val="15"/>
              </w:numPr>
              <w:tabs>
                <w:tab w:val="clear" w:pos="720"/>
              </w:tabs>
              <w:spacing w:before="60" w:after="60"/>
              <w:jc w:val="both"/>
              <w:rPr/>
            </w:pPr>
            <w:r>
              <w:rPr>
                <w:lang w:val="en-GB"/>
              </w:rPr>
              <w:t>A number of short term visits from the host's staff to the partners. During these visits, there will be a transfer of knowledge and expertise based on a hands-on approach. Host institute's personnel will be able to inspect and be taught and informed on the specialized software tools used by the top-level partners for each technique of interest. Crucial scientific output will be generated and the host can incorporate lessons learned using a best-practices approach.</w:t>
            </w:r>
          </w:p>
          <w:p>
            <w:pPr>
              <w:pStyle w:val="Normal"/>
              <w:widowControl w:val="false"/>
              <w:numPr>
                <w:ilvl w:val="0"/>
                <w:numId w:val="15"/>
              </w:numPr>
              <w:tabs>
                <w:tab w:val="clear" w:pos="720"/>
              </w:tabs>
              <w:spacing w:before="60" w:after="60"/>
              <w:jc w:val="both"/>
              <w:rPr/>
            </w:pPr>
            <w:r>
              <w:rPr>
                <w:lang w:val="en-GB"/>
              </w:rPr>
              <w:t xml:space="preserve"> </w:t>
            </w:r>
            <w:r>
              <w:rPr>
                <w:lang w:val="en-GB"/>
              </w:rPr>
              <w:t>A number of short term visits from the partners to the host institute. These visits are expected to consolidate a sound, solid communication channel between the parties. Additionally, the expert partners will perform lectures and seminars on technical matters as well as inspect progress of WP3</w:t>
            </w:r>
          </w:p>
          <w:p>
            <w:pPr>
              <w:pStyle w:val="Normal"/>
              <w:widowControl w:val="false"/>
              <w:numPr>
                <w:ilvl w:val="0"/>
                <w:numId w:val="15"/>
              </w:numPr>
              <w:tabs>
                <w:tab w:val="clear" w:pos="720"/>
              </w:tabs>
              <w:spacing w:before="60" w:after="60"/>
              <w:jc w:val="both"/>
              <w:rPr/>
            </w:pPr>
            <w:r>
              <w:rPr>
                <w:lang w:val="en-GB"/>
              </w:rPr>
              <w:t xml:space="preserve"> </w:t>
            </w:r>
            <w:r>
              <w:rPr>
                <w:lang w:val="en-GB"/>
              </w:rPr>
              <w:t>Via the established communication channels, transfer of administrative knowledge and skills from  the partners to the host institution, will also take place, aiming at increasing the host's capacity in claiming and managing research-intensive projects</w:t>
            </w:r>
          </w:p>
          <w:p>
            <w:pPr>
              <w:pStyle w:val="Normal"/>
              <w:widowControl w:val="false"/>
              <w:tabs>
                <w:tab w:val="clear" w:pos="720"/>
              </w:tabs>
              <w:spacing w:before="60" w:after="60"/>
              <w:ind w:left="0" w:right="0" w:hanging="0"/>
              <w:jc w:val="both"/>
              <w:rPr>
                <w:lang w:val="en-GB"/>
              </w:rPr>
            </w:pPr>
            <w:r>
              <w:rPr>
                <w:lang w:val="en-GB"/>
              </w:rPr>
            </w:r>
          </w:p>
          <w:p>
            <w:pPr>
              <w:pStyle w:val="Normal"/>
              <w:widowControl w:val="false"/>
              <w:tabs>
                <w:tab w:val="clear" w:pos="720"/>
              </w:tabs>
              <w:spacing w:before="60" w:after="60"/>
              <w:ind w:left="0" w:right="0" w:hanging="0"/>
              <w:jc w:val="both"/>
              <w:rPr/>
            </w:pPr>
            <w:r>
              <w:rPr>
                <w:b/>
                <w:bCs/>
                <w:lang w:val="en-GB"/>
              </w:rPr>
              <w:t>Task 2.1 Networking and preparing research capacity for DORIS (M1-M12); Lead IPGP</w:t>
            </w:r>
          </w:p>
          <w:p>
            <w:pPr>
              <w:pStyle w:val="Normal"/>
              <w:widowControl w:val="false"/>
              <w:tabs>
                <w:tab w:val="clear" w:pos="720"/>
              </w:tabs>
              <w:spacing w:before="60" w:after="60"/>
              <w:ind w:left="0" w:right="0" w:hanging="0"/>
              <w:jc w:val="both"/>
              <w:rPr/>
            </w:pPr>
            <w:r>
              <w:rPr>
                <w:lang w:val="en-GB"/>
              </w:rPr>
              <w:t>The host institute along with IPGP and CLS will establish a task force (with members of all three involved institutes) and the (online) means through which this force will maintain a long-term sound communication, at least for the duration of ACRONYM. The expert partners will introduce the DORIS technique to their peers in the host institute via online webinars and one short term encounter of all three involved partners. This encounter will be hosted by IPGP and will include the schooling of the host’s personnel in software tools used by the expert nodes in their respective institutes. Knowledge exchange in this phase will include data curation, analysis pipelines, identification of technique specific error-budget and its treatment and mitigation, instrumentation and technique specific results, applications and future prospects.</w:t>
            </w:r>
          </w:p>
          <w:p>
            <w:pPr>
              <w:pStyle w:val="Normal"/>
              <w:widowControl w:val="false"/>
              <w:tabs>
                <w:tab w:val="clear" w:pos="720"/>
              </w:tabs>
              <w:spacing w:before="60" w:after="60"/>
              <w:ind w:left="0" w:right="0" w:hanging="0"/>
              <w:jc w:val="both"/>
              <w:rPr/>
            </w:pPr>
            <w:r>
              <w:rPr/>
              <w:t>The partners will also decide on a technique-specific PhD thesis and one Post-Doc Thesis, which they will co-supervise. Both thesis will be carried out in NTUA, in close cooperation with the expert nodes, and written/defended in English.</w:t>
            </w:r>
          </w:p>
          <w:p>
            <w:pPr>
              <w:pStyle w:val="Normal"/>
              <w:widowControl w:val="false"/>
              <w:tabs>
                <w:tab w:val="clear" w:pos="720"/>
              </w:tabs>
              <w:spacing w:before="60" w:after="60"/>
              <w:ind w:left="0" w:right="0" w:hanging="0"/>
              <w:jc w:val="both"/>
              <w:rPr/>
            </w:pPr>
            <w:r>
              <w:rPr/>
              <w:t>Exploiting the expertise of the top-class institutes (IPGP and CLS), the partners will lay out a detailed plan on significantly enhancing the host’s research capacity, through designing and implementing a DORIS data analysis toolbox. This plan will include state-of-the-art standards and models to be used, as well as testing and validation cases. Tasks will be hierarchically ordered in a precision ordered fashion, eventually leading to achieving an Analysis Center processing quality. Furthermore, this three-part consortium will decide on  a technique-related subject to work on, aiming at a scientific publication in a peer-reviewed scientific journal.</w:t>
            </w:r>
          </w:p>
          <w:p>
            <w:pPr>
              <w:pStyle w:val="Normal"/>
              <w:widowControl w:val="false"/>
              <w:tabs>
                <w:tab w:val="clear" w:pos="720"/>
              </w:tabs>
              <w:spacing w:before="60" w:after="60"/>
              <w:ind w:left="0" w:right="0" w:hanging="0"/>
              <w:jc w:val="both"/>
              <w:rPr/>
            </w:pPr>
            <w:r>
              <w:rPr/>
              <w:t>Expert nodes will introduce the host to the IDS consortium</w:t>
            </w:r>
            <w:r>
              <w:rPr>
                <w:lang w:val="en-GB"/>
              </w:rPr>
              <w:t>, facilitating its further networking with prestigious international top-class institutes.</w:t>
            </w:r>
          </w:p>
          <w:p>
            <w:pPr>
              <w:pStyle w:val="Normal"/>
              <w:widowControl w:val="false"/>
              <w:tabs>
                <w:tab w:val="clear" w:pos="720"/>
              </w:tabs>
              <w:spacing w:before="60" w:after="60"/>
              <w:ind w:left="0" w:right="0" w:hanging="0"/>
              <w:jc w:val="both"/>
              <w:rPr>
                <w:lang w:val="en-GB"/>
              </w:rPr>
            </w:pPr>
            <w:r>
              <w:rPr>
                <w:lang w:val="en-GB"/>
              </w:rPr>
            </w:r>
          </w:p>
          <w:p>
            <w:pPr>
              <w:pStyle w:val="Normal"/>
              <w:widowControl w:val="false"/>
              <w:tabs>
                <w:tab w:val="clear" w:pos="720"/>
              </w:tabs>
              <w:spacing w:before="60" w:after="60"/>
              <w:ind w:left="0" w:right="0" w:hanging="0"/>
              <w:jc w:val="both"/>
              <w:rPr/>
            </w:pPr>
            <w:r>
              <w:rPr>
                <w:b/>
                <w:bCs/>
                <w:lang w:val="en-GB"/>
              </w:rPr>
              <w:t>Task 2.2 Networking and preparing research capacity for SLR (M1-M12); Lead GFZ</w:t>
            </w:r>
          </w:p>
          <w:p>
            <w:pPr>
              <w:pStyle w:val="Normal"/>
              <w:widowControl w:val="false"/>
              <w:tabs>
                <w:tab w:val="clear" w:pos="720"/>
              </w:tabs>
              <w:spacing w:before="60" w:after="60"/>
              <w:ind w:left="0" w:right="0" w:hanging="0"/>
              <w:jc w:val="both"/>
              <w:rPr/>
            </w:pPr>
            <w:r>
              <w:rPr>
                <w:lang w:val="en-GB"/>
              </w:rPr>
              <w:t>GFZ and NTUA will establish a task force (with members of both involved institutes) and the (online) means through which this force will maintain a long-term sound communication, at least for the duration of ACRONYM. The expert partner will introduce the SLR technique to its peers in the host institute via online webinars and one short term encounter, hosted by GFZ. During this visit, NTUA personnel will make a guided in-situ visit to the SLR station in Potsdam (operated by GFZ), where they will be introduced to the instrumentation and operational aspects of the site. Additionally, the visit will include the schooling of the host’s personnel in software tools developed and used by the expert node to process SLR data for precise orbit determination and estimation of geodetic parameters. Knowledge exchange in this phase will include data curation, analysis pipelines, identification of technique specific error-budget and its treatment and mitigation, instrumentation and technique specific results, applications and future prospects.</w:t>
            </w:r>
          </w:p>
          <w:p>
            <w:pPr>
              <w:pStyle w:val="Normal"/>
              <w:widowControl w:val="false"/>
              <w:tabs>
                <w:tab w:val="clear" w:pos="720"/>
              </w:tabs>
              <w:spacing w:before="60" w:after="60"/>
              <w:ind w:left="0" w:right="0" w:hanging="0"/>
              <w:jc w:val="both"/>
              <w:rPr/>
            </w:pPr>
            <w:r>
              <w:rPr/>
              <w:t>The partners will also decide on a technique-specific PhD thesis which they will co-supervise. The thesis will be carried out in NTUA, in close cooperation with the expert node, and written/defended in English.</w:t>
            </w:r>
          </w:p>
          <w:p>
            <w:pPr>
              <w:pStyle w:val="Normal"/>
              <w:widowControl w:val="false"/>
              <w:tabs>
                <w:tab w:val="clear" w:pos="720"/>
              </w:tabs>
              <w:spacing w:before="60" w:after="60"/>
              <w:ind w:left="0" w:right="0" w:hanging="0"/>
              <w:jc w:val="both"/>
              <w:rPr/>
            </w:pPr>
            <w:r>
              <w:rPr/>
              <w:t>Exploiting the expertise of GFZ, the partners will lay out a detailed plan on significantly enhancing the host’s research capacity, through designing and implementing an SLR data analysis toolbox. This plan will include state-of-the-art standards and models to be used, as well as testing and validation cases. Tasks will be hierarchically ordered in a precision ordered fashion, eventually leading to achieving an Analysis Center processing quality. Furthermore, the two partners will decide on  a technique-related subject to work on, aiming at a scientific publication in a peer-reviewed scientific journal.</w:t>
            </w:r>
          </w:p>
          <w:p>
            <w:pPr>
              <w:pStyle w:val="Normal"/>
              <w:widowControl w:val="false"/>
              <w:tabs>
                <w:tab w:val="clear" w:pos="720"/>
              </w:tabs>
              <w:spacing w:before="60" w:after="60"/>
              <w:ind w:left="0" w:right="0" w:hanging="0"/>
              <w:jc w:val="both"/>
              <w:rPr/>
            </w:pPr>
            <w:r>
              <w:rPr>
                <w:lang w:val="en-GB"/>
              </w:rPr>
              <w:t>GFZ will introduce the host to the ILRS consortium, facilitating its further networking with prestigious international top-class institutes.</w:t>
            </w:r>
          </w:p>
          <w:p>
            <w:pPr>
              <w:pStyle w:val="Normal"/>
              <w:widowControl w:val="false"/>
              <w:tabs>
                <w:tab w:val="clear" w:pos="720"/>
              </w:tabs>
              <w:spacing w:before="60" w:after="60"/>
              <w:ind w:left="0" w:right="0" w:hanging="0"/>
              <w:jc w:val="both"/>
              <w:rPr>
                <w:lang w:val="en-GB"/>
              </w:rPr>
            </w:pPr>
            <w:r>
              <w:rPr>
                <w:lang w:val="en-GB"/>
              </w:rPr>
            </w:r>
          </w:p>
          <w:p>
            <w:pPr>
              <w:pStyle w:val="Normal"/>
              <w:widowControl w:val="false"/>
              <w:tabs>
                <w:tab w:val="clear" w:pos="720"/>
              </w:tabs>
              <w:spacing w:before="60" w:after="60"/>
              <w:ind w:left="0" w:right="0" w:hanging="0"/>
              <w:jc w:val="both"/>
              <w:rPr/>
            </w:pPr>
            <w:r>
              <w:rPr>
                <w:b/>
                <w:bCs/>
                <w:lang w:val="en-GB"/>
              </w:rPr>
              <w:t>Task 2.3 Networking and preparing research capacity for VLBI (M1-M12); Lead OSO</w:t>
            </w:r>
          </w:p>
          <w:p>
            <w:pPr>
              <w:pStyle w:val="Normal"/>
              <w:widowControl w:val="false"/>
              <w:tabs>
                <w:tab w:val="clear" w:pos="720"/>
              </w:tabs>
              <w:spacing w:before="60" w:after="60"/>
              <w:ind w:left="0" w:right="0" w:hanging="0"/>
              <w:jc w:val="both"/>
              <w:rPr/>
            </w:pPr>
            <w:r>
              <w:rPr>
                <w:lang w:val="en-GB"/>
              </w:rPr>
              <w:t>OSO and NTUA will establish a task force (with members of both involved institutes) and the (online) means through which this force will maintain a long-term sound communication, at least for the duration of ACRONYM. The expert partner will introduce the VLBI technique to its peers in the host institute via online webinars and one short term encounter, hosted by OSO. During this visit, NTUA personnel will make a guided in-situ visit to the VLBI site in Onsala (operated by OSO), where they will be introduced to the instrumentation and operational aspects of the site. Additionally, the visit will include the schooling of the host’s personnel in software tools developed and used by the expert node to process VLBI data for the estimation of Earth orientation parameters. Knowledge exchange in this phase will include data curation, analysis pipelines, identification of technique specific error-budget and its treatment and mitigation, instrumentation and technique specific results, applications and future prospects.</w:t>
            </w:r>
          </w:p>
          <w:p>
            <w:pPr>
              <w:pStyle w:val="Normal"/>
              <w:widowControl w:val="false"/>
              <w:tabs>
                <w:tab w:val="clear" w:pos="720"/>
              </w:tabs>
              <w:spacing w:before="60" w:after="60"/>
              <w:ind w:left="0" w:right="0" w:hanging="0"/>
              <w:jc w:val="both"/>
              <w:rPr/>
            </w:pPr>
            <w:r>
              <w:rPr/>
              <w:t>The partners will also decide on a technique-specific PhD thesis which they will co-supervise. The thesis will be carried out in NTUA, in close cooperation with the expert node, and written/defended in English.</w:t>
            </w:r>
          </w:p>
          <w:p>
            <w:pPr>
              <w:pStyle w:val="Normal"/>
              <w:widowControl w:val="false"/>
              <w:tabs>
                <w:tab w:val="clear" w:pos="720"/>
              </w:tabs>
              <w:spacing w:before="60" w:after="60"/>
              <w:ind w:left="0" w:right="0" w:hanging="0"/>
              <w:jc w:val="both"/>
              <w:rPr/>
            </w:pPr>
            <w:r>
              <w:rPr/>
              <w:t>Exploiting the expertise of OSO, the partners will lay out a detailed plan on significantly enhancing the host’s research capacity, through designing and implementing a geodetic toolbox, specifically aiming an efficient and accurate handling of Earth orientation parameters, celestial and terrestrial reference frame transformations and tidal phenomena. This plan will include state-of-the-art standards and models to be used, as well as testing and validation cases. Tasks will be hierarchically ordered in a precision ordered fashion, eventually leading to achieving utmost quality. Furthermore, the two partners will decide on  a technique-related subject to work on, aiming at a scientific publication in a peer-reviewed scientific journal.</w:t>
            </w:r>
          </w:p>
          <w:p>
            <w:pPr>
              <w:pStyle w:val="Normal"/>
              <w:widowControl w:val="false"/>
              <w:tabs>
                <w:tab w:val="clear" w:pos="720"/>
              </w:tabs>
              <w:spacing w:before="60" w:after="60"/>
              <w:ind w:left="0" w:right="0" w:hanging="0"/>
              <w:jc w:val="both"/>
              <w:rPr/>
            </w:pPr>
            <w:r>
              <w:rPr>
                <w:lang w:val="en-GB"/>
              </w:rPr>
              <w:t>OSO will introduce the host to the IVS consortium, facilitating its further networking with prestigious international top-class institutes.</w:t>
            </w:r>
          </w:p>
          <w:p>
            <w:pPr>
              <w:pStyle w:val="Normal"/>
              <w:widowControl w:val="false"/>
              <w:tabs>
                <w:tab w:val="clear" w:pos="720"/>
              </w:tabs>
              <w:spacing w:before="60" w:after="60"/>
              <w:ind w:left="0" w:right="0" w:hanging="0"/>
              <w:jc w:val="both"/>
              <w:rPr>
                <w:lang w:val="en-GB"/>
              </w:rPr>
            </w:pPr>
            <w:r>
              <w:rPr>
                <w:lang w:val="en-GB"/>
              </w:rPr>
            </w:r>
          </w:p>
          <w:p>
            <w:pPr>
              <w:pStyle w:val="Normal"/>
              <w:widowControl w:val="false"/>
              <w:tabs>
                <w:tab w:val="clear" w:pos="720"/>
              </w:tabs>
              <w:spacing w:before="60" w:after="60"/>
              <w:ind w:left="0" w:right="0" w:hanging="0"/>
              <w:jc w:val="both"/>
              <w:rPr/>
            </w:pPr>
            <w:r>
              <w:rPr>
                <w:b/>
                <w:bCs/>
                <w:lang w:val="en-GB"/>
              </w:rPr>
              <w:t>Task 2.4 Enhancing Management Capacity (M1-M24); Lead CLS</w:t>
            </w:r>
          </w:p>
          <w:p>
            <w:pPr>
              <w:pStyle w:val="Normal"/>
              <w:widowControl w:val="false"/>
              <w:tabs>
                <w:tab w:val="clear" w:pos="720"/>
              </w:tabs>
              <w:spacing w:before="60" w:after="60"/>
              <w:ind w:left="0" w:right="0" w:hanging="0"/>
              <w:jc w:val="both"/>
              <w:rPr/>
            </w:pPr>
            <w:r>
              <w:rPr>
                <w:lang w:val="en-GB"/>
              </w:rPr>
              <w:t>The consortium partners (CLS, IPGP, GFZ and OSO) will transfer technical knowledge, know-how and expertise to NTUA, concerning the writing and submitting of research proposals, as well as the efficient administration of research intensive scientific projects.</w:t>
            </w:r>
          </w:p>
        </w:tc>
      </w:tr>
    </w:tbl>
    <w:p>
      <w:pPr>
        <w:pStyle w:val="Normal"/>
        <w:ind w:left="0" w:right="0" w:hanging="0"/>
        <w:rPr>
          <w:lang w:val="en-GB"/>
        </w:rPr>
      </w:pPr>
      <w:r>
        <w:rPr>
          <w:lang w:val="en-GB"/>
        </w:rPr>
      </w:r>
    </w:p>
    <w:p>
      <w:pPr>
        <w:pStyle w:val="Normal"/>
        <w:ind w:left="0" w:right="0" w:hanging="0"/>
        <w:rPr>
          <w:lang w:val="en-GB"/>
        </w:rPr>
      </w:pPr>
      <w:r>
        <w:rPr>
          <w:lang w:val="en-GB"/>
        </w:rPr>
      </w:r>
    </w:p>
    <w:tbl>
      <w:tblPr>
        <w:tblW w:w="9855" w:type="dxa"/>
        <w:jc w:val="left"/>
        <w:tblInd w:w="-114" w:type="dxa"/>
        <w:tblLayout w:type="fixed"/>
        <w:tblCellMar>
          <w:top w:w="0" w:type="dxa"/>
          <w:left w:w="108" w:type="dxa"/>
          <w:bottom w:w="0" w:type="dxa"/>
          <w:right w:w="108" w:type="dxa"/>
        </w:tblCellMar>
      </w:tblPr>
      <w:tblGrid>
        <w:gridCol w:w="3369"/>
        <w:gridCol w:w="6485"/>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lang w:val="en-GB"/>
              </w:rPr>
              <w:t>Work package number</w:t>
            </w:r>
          </w:p>
        </w:tc>
        <w:tc>
          <w:tcPr>
            <w:tcW w:w="648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t>WP3</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lang w:val="en-GB"/>
              </w:rPr>
              <w:t>Work package title</w:t>
            </w:r>
          </w:p>
        </w:tc>
        <w:tc>
          <w:tcPr>
            <w:tcW w:w="648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t>Building Excellence Capacity</w:t>
            </w:r>
          </w:p>
        </w:tc>
      </w:tr>
      <w:tr>
        <w:trPr/>
        <w:tc>
          <w:tcPr>
            <w:tcW w:w="9854"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spacing w:before="60" w:after="60"/>
              <w:ind w:left="0" w:right="0" w:hanging="0"/>
              <w:jc w:val="both"/>
              <w:rPr/>
            </w:pPr>
            <w:r>
              <w:rPr>
                <w:b/>
                <w:lang w:val="en-GB"/>
              </w:rPr>
              <w:t>Objectives</w:t>
            </w:r>
          </w:p>
          <w:p>
            <w:pPr>
              <w:pStyle w:val="Normal"/>
              <w:widowControl w:val="false"/>
              <w:tabs>
                <w:tab w:val="clear" w:pos="720"/>
              </w:tabs>
              <w:spacing w:before="60" w:after="60"/>
              <w:ind w:left="0" w:right="0" w:hanging="0"/>
              <w:jc w:val="both"/>
              <w:rPr/>
            </w:pPr>
            <w:r>
              <w:rPr/>
              <w:t>The objective of this WP is for the host institute to build its own scientific software toolset, to perform close to state-of-the-art data analysis for observations collected by both DORIS and SLR techniques. Additionally, the package will be able to efficiently incorporate recent advances and high-quality products from VLBI analysis. Such a toolbox will is expected to significantly enhance the host's capacity to perform state-of-the-art research on a wide range of geoscience-related topics. Furthermore, it will enable NTUA's involvement in  international, high-prestige consortia (such as the IDS and ILRS) significantly enhancing its international status and networking capabilities.</w:t>
            </w:r>
          </w:p>
        </w:tc>
      </w:tr>
      <w:tr>
        <w:trPr>
          <w:trHeight w:val="7723" w:hRule="atLeast"/>
        </w:trPr>
        <w:tc>
          <w:tcPr>
            <w:tcW w:w="9854"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spacing w:before="60" w:after="60"/>
              <w:ind w:left="0" w:right="0" w:hanging="0"/>
              <w:jc w:val="both"/>
              <w:rPr/>
            </w:pPr>
            <w:r>
              <w:rPr>
                <w:lang w:val="en-GB"/>
              </w:rPr>
              <w:t>Since both DORIS and SLR processing is tailored to the specifics of each observed space vehicle, the consortium will hand pick a minimum of three satellites, with payload capacity for both techniques, for the software development. Design principles though will conform to extensibility, so that NTUA will be later able to incorporate more satellites (for each technique) on its own, with minimal cost.</w:t>
            </w:r>
          </w:p>
          <w:p>
            <w:pPr>
              <w:pStyle w:val="Normal"/>
              <w:widowControl w:val="false"/>
              <w:tabs>
                <w:tab w:val="clear" w:pos="720"/>
              </w:tabs>
              <w:spacing w:before="60" w:after="60"/>
              <w:ind w:left="0" w:right="0" w:hanging="0"/>
              <w:jc w:val="both"/>
              <w:rPr>
                <w:lang w:val="en-GB"/>
              </w:rPr>
            </w:pPr>
            <w:r>
              <w:rPr>
                <w:lang w:val="en-GB"/>
              </w:rPr>
            </w:r>
          </w:p>
          <w:p>
            <w:pPr>
              <w:pStyle w:val="Normal"/>
              <w:widowControl w:val="false"/>
              <w:tabs>
                <w:tab w:val="clear" w:pos="720"/>
              </w:tabs>
              <w:spacing w:before="60" w:after="60"/>
              <w:ind w:left="0" w:right="0" w:hanging="0"/>
              <w:jc w:val="both"/>
              <w:rPr/>
            </w:pPr>
            <w:r>
              <w:rPr>
                <w:lang w:val="en-GB"/>
              </w:rPr>
              <w:t>The software will be specifically targeted towards precise orbit determination and estimation of geodetic parameters. All involved partners will assist the host institute in reaching this goal, via individual contributions in their respective areas of expertise.</w:t>
            </w:r>
          </w:p>
          <w:p>
            <w:pPr>
              <w:pStyle w:val="Normal"/>
              <w:widowControl w:val="false"/>
              <w:tabs>
                <w:tab w:val="clear" w:pos="720"/>
              </w:tabs>
              <w:spacing w:before="60" w:after="60"/>
              <w:ind w:left="0" w:right="0" w:hanging="0"/>
              <w:jc w:val="both"/>
              <w:rPr>
                <w:lang w:val="en-GB"/>
              </w:rPr>
            </w:pPr>
            <w:r>
              <w:rPr>
                <w:lang w:val="en-GB"/>
              </w:rPr>
            </w:r>
          </w:p>
          <w:p>
            <w:pPr>
              <w:pStyle w:val="Normal"/>
              <w:widowControl w:val="false"/>
              <w:tabs>
                <w:tab w:val="clear" w:pos="720"/>
              </w:tabs>
              <w:spacing w:before="60" w:after="60"/>
              <w:ind w:left="0" w:right="0" w:hanging="0"/>
              <w:jc w:val="both"/>
              <w:rPr/>
            </w:pPr>
            <w:r>
              <w:rPr>
                <w:lang w:val="en-GB"/>
              </w:rPr>
              <w:t>NTUA will adhere to a free and open-source policy for all software tools to be built within the framework of this WP. Software implementation will be carried out on the public domain via dedicated repositories (hosted e.g. on [gitlab](https://about.gitlab.com/) so at to enable a rigorous development platform for the consortium parties and easy progress monitoring (including the Commission).</w:t>
            </w:r>
          </w:p>
          <w:p>
            <w:pPr>
              <w:pStyle w:val="Normal"/>
              <w:widowControl w:val="false"/>
              <w:tabs>
                <w:tab w:val="clear" w:pos="720"/>
              </w:tabs>
              <w:spacing w:before="60" w:after="60"/>
              <w:ind w:left="0" w:right="0" w:hanging="0"/>
              <w:jc w:val="both"/>
              <w:rPr>
                <w:lang w:val="en-GB"/>
              </w:rPr>
            </w:pPr>
            <w:r>
              <w:rPr>
                <w:lang w:val="en-GB"/>
              </w:rPr>
            </w:r>
          </w:p>
          <w:p>
            <w:pPr>
              <w:pStyle w:val="Normal"/>
              <w:widowControl w:val="false"/>
              <w:tabs>
                <w:tab w:val="clear" w:pos="720"/>
              </w:tabs>
              <w:spacing w:before="60" w:after="60"/>
              <w:ind w:left="0" w:right="0" w:hanging="0"/>
              <w:jc w:val="both"/>
              <w:rPr/>
            </w:pPr>
            <w:r>
              <w:rPr>
                <w:b/>
                <w:bCs/>
                <w:lang w:val="en-GB"/>
              </w:rPr>
              <w:t>Task 3.1 Building research capacity via DORIS (M12-M36); Lead CLS</w:t>
            </w:r>
          </w:p>
          <w:p>
            <w:pPr>
              <w:pStyle w:val="Normal"/>
              <w:widowControl w:val="false"/>
              <w:tabs>
                <w:tab w:val="clear" w:pos="720"/>
              </w:tabs>
              <w:spacing w:before="60" w:after="60"/>
              <w:ind w:left="0" w:right="0" w:hanging="0"/>
              <w:jc w:val="both"/>
              <w:rPr/>
            </w:pPr>
            <w:r>
              <w:rPr>
                <w:lang w:val="en-GB"/>
              </w:rPr>
              <w:t>CLS and IPGP will provide assistance to NTUA aiming at the upgrade and refinement of its own DORIS analysis software, to perform precise orbit determination and estimation of geodetic parameters. Both expert nodes will assist NTUA’s personnel via online webinars, one-on-one and one-to-many schooling, exploiting the networking capacity already established in Task 2.1. Additionally, NTUA’s staff will visit CLS and both CLS and IPGP personnel will make short visits to NTUA’s facilities, in an effort to further consolidate networking and expertise transfer.</w:t>
            </w:r>
          </w:p>
          <w:p>
            <w:pPr>
              <w:pStyle w:val="Normal"/>
              <w:widowControl w:val="false"/>
              <w:tabs>
                <w:tab w:val="clear" w:pos="720"/>
              </w:tabs>
              <w:spacing w:before="60" w:after="60"/>
              <w:ind w:left="0" w:right="0" w:hanging="0"/>
              <w:jc w:val="both"/>
              <w:rPr>
                <w:lang w:val="en-GB"/>
              </w:rPr>
            </w:pPr>
            <w:r>
              <w:rPr>
                <w:lang w:val="en-GB"/>
              </w:rPr>
            </w:r>
          </w:p>
          <w:p>
            <w:pPr>
              <w:pStyle w:val="Normal"/>
              <w:widowControl w:val="false"/>
              <w:tabs>
                <w:tab w:val="clear" w:pos="720"/>
              </w:tabs>
              <w:spacing w:before="60" w:after="60"/>
              <w:ind w:left="0" w:right="0" w:hanging="0"/>
              <w:jc w:val="both"/>
              <w:rPr/>
            </w:pPr>
            <w:r>
              <w:rPr>
                <w:b/>
                <w:bCs/>
                <w:lang w:val="en-GB"/>
              </w:rPr>
              <w:t>Task 3.2 Building research capacity via SLR (M12-M36); Lead GFZ</w:t>
            </w:r>
          </w:p>
          <w:p>
            <w:pPr>
              <w:pStyle w:val="Normal"/>
              <w:widowControl w:val="false"/>
              <w:tabs>
                <w:tab w:val="clear" w:pos="720"/>
              </w:tabs>
              <w:spacing w:before="60" w:after="60"/>
              <w:ind w:left="0" w:right="0" w:hanging="0"/>
              <w:jc w:val="both"/>
              <w:rPr/>
            </w:pPr>
            <w:r>
              <w:rPr>
                <w:lang w:val="en-GB"/>
              </w:rPr>
              <w:t>GFZ will provide assistance to NTUA aiming at the development of its own SLR analysis software, to perform precise orbit determination and estimation of geodetic parameters. The expert node will assist NTUA’s personnel via online webinars, one-on-one and one-to-many schooling, exploiting the networking capacity already established in Task 2.2. Additionally, NTUA’s staff will visit GFZ and GFZ personnel will make a short visit to NTUA’s facilities, in an effort to further consolidate networking and expertise transfer.</w:t>
            </w:r>
          </w:p>
          <w:p>
            <w:pPr>
              <w:pStyle w:val="Normal"/>
              <w:widowControl w:val="false"/>
              <w:tabs>
                <w:tab w:val="clear" w:pos="720"/>
              </w:tabs>
              <w:spacing w:before="60" w:after="60"/>
              <w:ind w:left="0" w:right="0" w:hanging="0"/>
              <w:jc w:val="both"/>
              <w:rPr>
                <w:lang w:val="en-GB"/>
              </w:rPr>
            </w:pPr>
            <w:r>
              <w:rPr>
                <w:lang w:val="en-GB"/>
              </w:rPr>
            </w:r>
          </w:p>
          <w:p>
            <w:pPr>
              <w:pStyle w:val="Normal"/>
              <w:widowControl w:val="false"/>
              <w:tabs>
                <w:tab w:val="clear" w:pos="720"/>
              </w:tabs>
              <w:spacing w:before="60" w:after="60"/>
              <w:ind w:left="0" w:right="0" w:hanging="0"/>
              <w:jc w:val="both"/>
              <w:rPr/>
            </w:pPr>
            <w:r>
              <w:rPr>
                <w:b/>
                <w:bCs/>
                <w:lang w:val="en-GB"/>
              </w:rPr>
              <w:t>Task 3.3 Building research capacity via VLBI (M12-M36); Lead OSO</w:t>
            </w:r>
          </w:p>
          <w:p>
            <w:pPr>
              <w:pStyle w:val="Normal"/>
              <w:widowControl w:val="false"/>
              <w:tabs>
                <w:tab w:val="clear" w:pos="720"/>
              </w:tabs>
              <w:spacing w:before="60" w:after="60"/>
              <w:ind w:left="0" w:right="0" w:hanging="0"/>
              <w:jc w:val="both"/>
              <w:rPr/>
            </w:pPr>
            <w:r>
              <w:rPr>
                <w:lang w:val="en-GB"/>
              </w:rPr>
              <w:t>VLBI is known for its importance in the observation of the Earth's orientation parameters and fluctuations in the length of day. Such observations are of significance importance in Space Geodesy, since they enable e.g. the permanent tie between Celestial and Terrestrial Reference Frames. OSO will assist NTUA in incorporating a state-of-the-art handling of Earth Orientation Parameters and consequently reference frame transformation schema in its own software toolset. The expert node will assist NTUA’s personnel via online webinars, one-on-one and one-to-many schooling, exploiting the networking capacity already established in Task 2.3. Additionally, NTUA’s staff will visit OSO and OSO personnel will make a short visit to NTUA’s facilities, in an effort to further consolidate networking and expertise transfer.</w:t>
            </w:r>
          </w:p>
          <w:p>
            <w:pPr>
              <w:pStyle w:val="Normal"/>
              <w:widowControl w:val="false"/>
              <w:tabs>
                <w:tab w:val="clear" w:pos="720"/>
              </w:tabs>
              <w:spacing w:before="60" w:after="60"/>
              <w:ind w:left="0" w:right="0" w:hanging="0"/>
              <w:jc w:val="both"/>
              <w:rPr/>
            </w:pPr>
            <w:r>
              <w:rPr/>
            </w:r>
          </w:p>
          <w:p>
            <w:pPr>
              <w:pStyle w:val="Normal"/>
              <w:widowControl w:val="false"/>
              <w:tabs>
                <w:tab w:val="clear" w:pos="720"/>
              </w:tabs>
              <w:spacing w:before="60" w:after="60"/>
              <w:ind w:left="0" w:right="0" w:hanging="0"/>
              <w:jc w:val="both"/>
              <w:rPr>
                <w:b/>
                <w:b/>
                <w:bCs/>
              </w:rPr>
            </w:pPr>
            <w:r>
              <w:rPr>
                <w:b/>
                <w:bCs/>
                <w:lang w:val="en-GB"/>
              </w:rPr>
              <w:t>Task 3.4 Long term plan for centre of excellence (M30-36); Lead NTUA</w:t>
            </w:r>
          </w:p>
          <w:p>
            <w:pPr>
              <w:pStyle w:val="Normal"/>
              <w:widowControl w:val="false"/>
              <w:tabs>
                <w:tab w:val="clear" w:pos="720"/>
              </w:tabs>
              <w:spacing w:before="60" w:after="60"/>
              <w:ind w:left="0" w:right="0" w:hanging="0"/>
              <w:jc w:val="both"/>
              <w:rPr>
                <w:b w:val="false"/>
                <w:b w:val="false"/>
                <w:bCs w:val="false"/>
              </w:rPr>
            </w:pPr>
            <w:r>
              <w:rPr>
                <w:b w:val="false"/>
                <w:bCs w:val="false"/>
              </w:rPr>
              <w:t>The consortium will establish a work plan for all remaining steps required for NTUA to reach either an Analysis Center status or an Associate Analysis Center status, for the DORIS and SLR techniques, depending on each international service’s needs (i.e. IDS and ILRS) and prerequisites. Additionally, the consortium will identify weak points in the research capacity built and propose means to mitigate them.</w:t>
            </w:r>
          </w:p>
        </w:tc>
      </w:tr>
    </w:tbl>
    <w:p>
      <w:pPr>
        <w:pStyle w:val="Normal"/>
        <w:ind w:left="0" w:right="0" w:hanging="0"/>
        <w:rPr>
          <w:lang w:val="en-GB"/>
        </w:rPr>
      </w:pPr>
      <w:r>
        <w:rPr>
          <w:lang w:val="en-GB"/>
        </w:rPr>
      </w:r>
    </w:p>
    <w:p>
      <w:pPr>
        <w:pStyle w:val="Normal"/>
        <w:ind w:left="0" w:right="0" w:hanging="0"/>
        <w:rPr>
          <w:lang w:val="en-GB"/>
        </w:rPr>
      </w:pPr>
      <w:r>
        <w:rPr>
          <w:lang w:val="en-GB"/>
        </w:rPr>
      </w:r>
    </w:p>
    <w:tbl>
      <w:tblPr>
        <w:tblW w:w="9855" w:type="dxa"/>
        <w:jc w:val="left"/>
        <w:tblInd w:w="-114" w:type="dxa"/>
        <w:tblLayout w:type="fixed"/>
        <w:tblCellMar>
          <w:top w:w="0" w:type="dxa"/>
          <w:left w:w="108" w:type="dxa"/>
          <w:bottom w:w="0" w:type="dxa"/>
          <w:right w:w="108" w:type="dxa"/>
        </w:tblCellMar>
      </w:tblPr>
      <w:tblGrid>
        <w:gridCol w:w="3369"/>
        <w:gridCol w:w="6485"/>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lang w:val="en-GB"/>
              </w:rPr>
              <w:t>Work package number</w:t>
            </w:r>
          </w:p>
        </w:tc>
        <w:tc>
          <w:tcPr>
            <w:tcW w:w="648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t>WP4</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lang w:val="en-GB"/>
              </w:rPr>
              <w:t>Work package title</w:t>
            </w:r>
          </w:p>
        </w:tc>
        <w:tc>
          <w:tcPr>
            <w:tcW w:w="648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t>Dissemination, Exploitation and Communication Activities</w:t>
            </w:r>
          </w:p>
        </w:tc>
      </w:tr>
      <w:tr>
        <w:trPr/>
        <w:tc>
          <w:tcPr>
            <w:tcW w:w="9854"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spacing w:before="60" w:after="60"/>
              <w:ind w:left="0" w:right="0" w:hanging="0"/>
              <w:jc w:val="both"/>
              <w:rPr/>
            </w:pPr>
            <w:r>
              <w:rPr>
                <w:b/>
                <w:lang w:val="en-GB"/>
              </w:rPr>
              <w:t>Objectives</w:t>
            </w:r>
          </w:p>
          <w:p>
            <w:pPr>
              <w:pStyle w:val="Normal"/>
              <w:widowControl w:val="false"/>
              <w:tabs>
                <w:tab w:val="clear" w:pos="720"/>
              </w:tabs>
              <w:spacing w:before="60" w:after="60"/>
              <w:ind w:left="0" w:right="0" w:hanging="0"/>
              <w:jc w:val="both"/>
              <w:rPr/>
            </w:pPr>
            <w:r>
              <w:rPr/>
              <w:t>The objective of this WP is the dissemination of scientific output and results gained throughout the coarse of ACRONYM. The consortium will adhere to an open-science policy, sharing scientific outcome with all interested parties. To allow for efficient sharing, both among the consortium partners and with the scientific  community in general, a dedicated web site will be created granting open access and browsing of the project's intermediate progress/outcome.</w:t>
            </w:r>
          </w:p>
          <w:p>
            <w:pPr>
              <w:pStyle w:val="Normal"/>
              <w:widowControl w:val="false"/>
              <w:tabs>
                <w:tab w:val="clear" w:pos="720"/>
              </w:tabs>
              <w:spacing w:before="60" w:after="60"/>
              <w:ind w:left="0" w:right="0" w:hanging="0"/>
              <w:jc w:val="both"/>
              <w:rPr/>
            </w:pPr>
            <w:r>
              <w:rPr/>
              <w:t>Dissemination will also aim in improving capacity and involvement of the Widening  country in Space Geodesy and the wider field of Space studies in general, via promoting know-how, innovation and familiarization with trending and future applications relevant to field. Target audience will be both the public and the private sector.</w:t>
            </w:r>
          </w:p>
        </w:tc>
      </w:tr>
      <w:tr>
        <w:trPr>
          <w:trHeight w:val="7723" w:hRule="atLeast"/>
        </w:trPr>
        <w:tc>
          <w:tcPr>
            <w:tcW w:w="9854"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spacing w:before="60" w:after="60"/>
              <w:ind w:left="0" w:right="0" w:hanging="0"/>
              <w:jc w:val="both"/>
              <w:rPr/>
            </w:pPr>
            <w:r>
              <w:rPr>
                <w:b/>
                <w:bCs/>
                <w:lang w:val="en-GB"/>
              </w:rPr>
              <w:t>Task 4.1 Project Website and Social Media Engagement (M1-M36); Lead NTUA</w:t>
            </w:r>
          </w:p>
          <w:p>
            <w:pPr>
              <w:pStyle w:val="Normal"/>
              <w:widowControl w:val="false"/>
              <w:tabs>
                <w:tab w:val="clear" w:pos="720"/>
              </w:tabs>
              <w:spacing w:before="60" w:after="60"/>
              <w:ind w:left="0" w:right="0" w:hanging="0"/>
              <w:jc w:val="both"/>
              <w:rPr/>
            </w:pPr>
            <w:r>
              <w:rPr>
                <w:lang w:val="en-GB"/>
              </w:rPr>
              <w:t>Th host institute will design and implement a dedicated web site for the project, assisting partner networking capabilities and efficiency as well as dissemination of ACRONYM outcomes and results and in general outreach material.</w:t>
            </w:r>
          </w:p>
          <w:p>
            <w:pPr>
              <w:pStyle w:val="Normal"/>
              <w:widowControl w:val="false"/>
              <w:tabs>
                <w:tab w:val="clear" w:pos="720"/>
              </w:tabs>
              <w:spacing w:before="60" w:after="60"/>
              <w:ind w:left="0" w:right="0" w:hanging="0"/>
              <w:jc w:val="both"/>
              <w:rPr>
                <w:lang w:val="en-GB"/>
              </w:rPr>
            </w:pPr>
            <w:r>
              <w:rPr>
                <w:lang w:val="en-GB"/>
              </w:rPr>
            </w:r>
          </w:p>
          <w:p>
            <w:pPr>
              <w:pStyle w:val="Normal"/>
              <w:widowControl w:val="false"/>
              <w:tabs>
                <w:tab w:val="clear" w:pos="720"/>
              </w:tabs>
              <w:spacing w:before="60" w:after="60"/>
              <w:ind w:left="0" w:right="0" w:hanging="0"/>
              <w:jc w:val="both"/>
              <w:rPr/>
            </w:pPr>
            <w:r>
              <w:rPr>
                <w:b/>
                <w:bCs/>
                <w:lang w:val="en-GB"/>
              </w:rPr>
              <w:t>Task 4.2 Sharing of technical knowledge and know-how (M1-M36); Lead NTUA</w:t>
            </w:r>
          </w:p>
          <w:p>
            <w:pPr>
              <w:pStyle w:val="Normal"/>
              <w:widowControl w:val="false"/>
              <w:tabs>
                <w:tab w:val="clear" w:pos="720"/>
              </w:tabs>
              <w:spacing w:before="60" w:after="60"/>
              <w:ind w:left="0" w:right="0" w:hanging="0"/>
              <w:jc w:val="both"/>
              <w:rPr/>
            </w:pPr>
            <w:r>
              <w:rPr>
                <w:lang w:val="en-GB"/>
              </w:rPr>
              <w:t>Lectures and presentations prepared by the consortium experts (see WP2) will be made available (on-line, free access) to any interested parties, on demand. Users will be able to browse content and watch video-lectures.</w:t>
            </w:r>
          </w:p>
          <w:p>
            <w:pPr>
              <w:pStyle w:val="Normal"/>
              <w:widowControl w:val="false"/>
              <w:tabs>
                <w:tab w:val="clear" w:pos="720"/>
              </w:tabs>
              <w:spacing w:before="60" w:after="60"/>
              <w:ind w:left="0" w:right="0" w:hanging="0"/>
              <w:jc w:val="both"/>
              <w:rPr>
                <w:lang w:val="en-GB"/>
              </w:rPr>
            </w:pPr>
            <w:r>
              <w:rPr>
                <w:lang w:val="en-GB"/>
              </w:rPr>
            </w:r>
          </w:p>
          <w:p>
            <w:pPr>
              <w:pStyle w:val="Normal"/>
              <w:widowControl w:val="false"/>
              <w:tabs>
                <w:tab w:val="clear" w:pos="720"/>
              </w:tabs>
              <w:spacing w:before="60" w:after="60"/>
              <w:ind w:left="0" w:right="0" w:hanging="0"/>
              <w:jc w:val="both"/>
              <w:rPr/>
            </w:pPr>
            <w:r>
              <w:rPr>
                <w:b/>
                <w:bCs/>
                <w:lang w:val="en-GB"/>
              </w:rPr>
              <w:t>Task 4.3 Promoting Innovation (M1-M36); Lead NTUA</w:t>
            </w:r>
          </w:p>
          <w:p>
            <w:pPr>
              <w:pStyle w:val="Normal"/>
              <w:widowControl w:val="false"/>
              <w:tabs>
                <w:tab w:val="clear" w:pos="720"/>
              </w:tabs>
              <w:spacing w:before="60" w:after="60"/>
              <w:ind w:left="0" w:right="0" w:hanging="0"/>
              <w:jc w:val="both"/>
              <w:rPr/>
            </w:pPr>
            <w:r>
              <w:rPr>
                <w:lang w:val="en-GB"/>
              </w:rPr>
              <w:t>The host institute will organize a seminar to take place in Greece, for the presentation of ACRONYM, dissemination of its scientific output and results and promote innovation in the field of Space Geodesy, Orbit Determination and Space Studies in general. The expert partners will introduce and present novelties and current and future trends and applications that can have an effect in the related market. The seminar will be open and targeted towards Greece's public research organizations as well as the private sector.</w:t>
            </w:r>
          </w:p>
          <w:p>
            <w:pPr>
              <w:pStyle w:val="Normal"/>
              <w:widowControl w:val="false"/>
              <w:tabs>
                <w:tab w:val="clear" w:pos="720"/>
              </w:tabs>
              <w:spacing w:before="60" w:after="60"/>
              <w:ind w:left="0" w:right="0" w:hanging="0"/>
              <w:jc w:val="both"/>
              <w:rPr>
                <w:lang w:val="en-GB"/>
              </w:rPr>
            </w:pPr>
            <w:r>
              <w:rPr>
                <w:lang w:val="en-GB"/>
              </w:rPr>
            </w:r>
          </w:p>
          <w:p>
            <w:pPr>
              <w:pStyle w:val="Normal"/>
              <w:widowControl w:val="false"/>
              <w:tabs>
                <w:tab w:val="clear" w:pos="720"/>
              </w:tabs>
              <w:spacing w:before="60" w:after="60"/>
              <w:ind w:left="0" w:right="0" w:hanging="0"/>
              <w:jc w:val="both"/>
              <w:rPr/>
            </w:pPr>
            <w:r>
              <w:rPr>
                <w:b/>
                <w:bCs/>
                <w:lang w:val="en-GB"/>
              </w:rPr>
              <w:t>Task 4.4 Open-Access Publications (M1-M36); Lead NTUA</w:t>
            </w:r>
          </w:p>
          <w:p>
            <w:pPr>
              <w:pStyle w:val="Normal"/>
              <w:widowControl w:val="false"/>
              <w:tabs>
                <w:tab w:val="clear" w:pos="720"/>
              </w:tabs>
              <w:spacing w:before="60" w:after="60"/>
              <w:ind w:left="0" w:right="0" w:hanging="0"/>
              <w:jc w:val="both"/>
              <w:rPr/>
            </w:pPr>
            <w:r>
              <w:rPr>
                <w:lang w:val="en-GB"/>
              </w:rPr>
              <w:t>Each of the expert partners will collaborate with the host institution in the co-authorship of one scientific paper (in their respective fields of expertise), to be published in peer-reviewed journal, and at least one scientific publication submitted to an international conference. The scientific papers to be published will be open-access.</w:t>
            </w:r>
          </w:p>
        </w:tc>
      </w:tr>
    </w:tbl>
    <w:p>
      <w:pPr>
        <w:pStyle w:val="Normal"/>
        <w:spacing w:before="0" w:after="240"/>
        <w:ind w:left="0" w:right="0" w:hanging="0"/>
        <w:rPr>
          <w:lang w:val="en-GB"/>
        </w:rPr>
      </w:pPr>
      <w:r>
        <w:rPr>
          <w:lang w:val="en-GB"/>
        </w:rPr>
      </w:r>
    </w:p>
    <w:p>
      <w:pPr>
        <w:pStyle w:val="Normal"/>
        <w:spacing w:before="0" w:after="240"/>
        <w:ind w:left="0" w:right="0" w:hanging="0"/>
        <w:rPr>
          <w:lang w:val="en-GB"/>
        </w:rPr>
      </w:pPr>
      <w:r>
        <w:rPr>
          <w:b/>
          <w:bCs/>
          <w:lang w:val="en-GB"/>
        </w:rPr>
        <w:t>Table 3.1c:</w:t>
        <w:tab/>
        <w:t>List of Deliverables</w:t>
      </w:r>
      <w:r>
        <w:rPr>
          <w:rStyle w:val="FootnoteAnchor"/>
          <w:b/>
          <w:bCs/>
          <w:vertAlign w:val="superscript"/>
          <w:lang w:val="en-GB"/>
        </w:rPr>
        <w:footnoteReference w:id="3"/>
      </w:r>
    </w:p>
    <w:p>
      <w:pPr>
        <w:pStyle w:val="Normal"/>
        <w:spacing w:before="0" w:after="240"/>
        <w:ind w:left="0" w:right="0" w:hanging="0"/>
        <w:jc w:val="both"/>
        <w:rPr>
          <w:highlight w:val="none"/>
          <w:shd w:fill="FFFF00" w:val="clear"/>
        </w:rPr>
      </w:pPr>
      <w:r>
        <w:rPr>
          <w:bCs/>
          <w:shd w:fill="FFFF00" w:val="clear"/>
          <w:lang w:val="en-GB"/>
        </w:rPr>
        <w:t>Need to sort these by delivery date</w:t>
      </w:r>
    </w:p>
    <w:tbl>
      <w:tblPr>
        <w:tblW w:w="10100" w:type="dxa"/>
        <w:jc w:val="center"/>
        <w:tblInd w:w="0" w:type="dxa"/>
        <w:tblLayout w:type="fixed"/>
        <w:tblCellMar>
          <w:top w:w="0" w:type="dxa"/>
          <w:left w:w="108" w:type="dxa"/>
          <w:bottom w:w="0" w:type="dxa"/>
          <w:right w:w="108" w:type="dxa"/>
        </w:tblCellMar>
      </w:tblPr>
      <w:tblGrid>
        <w:gridCol w:w="834"/>
        <w:gridCol w:w="1417"/>
        <w:gridCol w:w="2691"/>
        <w:gridCol w:w="994"/>
        <w:gridCol w:w="1281"/>
        <w:gridCol w:w="709"/>
        <w:gridCol w:w="1046"/>
        <w:gridCol w:w="1126"/>
      </w:tblGrid>
      <w:tr>
        <w:trPr/>
        <w:tc>
          <w:tcPr>
            <w:tcW w:w="834" w:type="dxa"/>
            <w:tcBorders>
              <w:top w:val="single" w:sz="4" w:space="0" w:color="000000"/>
              <w:left w:val="single" w:sz="4" w:space="0" w:color="000000"/>
              <w:bottom w:val="single" w:sz="4" w:space="0" w:color="000000"/>
              <w:right w:val="single" w:sz="4" w:space="0" w:color="000000"/>
            </w:tcBorders>
            <w:shd w:color="auto" w:fill="F2F2F2"/>
            <w:vAlign w:val="center"/>
          </w:tcPr>
          <w:p>
            <w:pPr>
              <w:pStyle w:val="Normal"/>
              <w:widowControl w:val="false"/>
              <w:tabs>
                <w:tab w:val="clear" w:pos="720"/>
              </w:tabs>
              <w:spacing w:before="120" w:after="0"/>
              <w:ind w:left="0" w:right="0" w:hanging="0"/>
              <w:jc w:val="center"/>
              <w:rPr>
                <w:lang w:val="en-GB"/>
              </w:rPr>
            </w:pPr>
            <w:r>
              <w:rPr>
                <w:b/>
                <w:lang w:val="en-GB"/>
              </w:rPr>
              <w:t>Number</w:t>
            </w:r>
          </w:p>
        </w:tc>
        <w:tc>
          <w:tcPr>
            <w:tcW w:w="1417" w:type="dxa"/>
            <w:tcBorders>
              <w:top w:val="single" w:sz="4" w:space="0" w:color="000000"/>
              <w:left w:val="single" w:sz="4" w:space="0" w:color="000000"/>
              <w:bottom w:val="single" w:sz="4" w:space="0" w:color="000000"/>
              <w:right w:val="single" w:sz="4" w:space="0" w:color="000000"/>
            </w:tcBorders>
            <w:shd w:color="auto" w:fill="F2F2F2"/>
            <w:vAlign w:val="center"/>
          </w:tcPr>
          <w:p>
            <w:pPr>
              <w:pStyle w:val="Normal"/>
              <w:widowControl w:val="false"/>
              <w:tabs>
                <w:tab w:val="clear" w:pos="720"/>
              </w:tabs>
              <w:spacing w:before="120" w:after="0"/>
              <w:ind w:left="0" w:right="0" w:hanging="0"/>
              <w:jc w:val="center"/>
              <w:rPr>
                <w:lang w:val="en-GB"/>
              </w:rPr>
            </w:pPr>
            <w:r>
              <w:rPr>
                <w:b/>
                <w:lang w:val="en-GB"/>
              </w:rPr>
              <w:t>Deliverable name</w:t>
            </w:r>
          </w:p>
        </w:tc>
        <w:tc>
          <w:tcPr>
            <w:tcW w:w="2691" w:type="dxa"/>
            <w:tcBorders>
              <w:top w:val="single" w:sz="4" w:space="0" w:color="000000"/>
              <w:left w:val="single" w:sz="4" w:space="0" w:color="000000"/>
              <w:bottom w:val="single" w:sz="4" w:space="0" w:color="000000"/>
              <w:right w:val="single" w:sz="4" w:space="0" w:color="000000"/>
            </w:tcBorders>
            <w:shd w:color="auto" w:fill="F2F2F2"/>
            <w:vAlign w:val="center"/>
          </w:tcPr>
          <w:p>
            <w:pPr>
              <w:pStyle w:val="Normal"/>
              <w:widowControl w:val="false"/>
              <w:tabs>
                <w:tab w:val="clear" w:pos="720"/>
              </w:tabs>
              <w:spacing w:before="120" w:after="0"/>
              <w:ind w:left="0" w:right="0" w:hanging="0"/>
              <w:jc w:val="center"/>
              <w:rPr>
                <w:lang w:val="en-GB"/>
              </w:rPr>
            </w:pPr>
            <w:r>
              <w:rPr>
                <w:b/>
                <w:lang w:val="en-GB"/>
              </w:rPr>
              <w:t>Short description</w:t>
            </w:r>
          </w:p>
        </w:tc>
        <w:tc>
          <w:tcPr>
            <w:tcW w:w="994" w:type="dxa"/>
            <w:tcBorders>
              <w:top w:val="single" w:sz="4" w:space="0" w:color="000000"/>
              <w:left w:val="single" w:sz="4" w:space="0" w:color="000000"/>
              <w:bottom w:val="single" w:sz="4" w:space="0" w:color="000000"/>
              <w:right w:val="single" w:sz="4" w:space="0" w:color="000000"/>
            </w:tcBorders>
            <w:shd w:color="auto" w:fill="F2F2F2"/>
            <w:vAlign w:val="center"/>
          </w:tcPr>
          <w:p>
            <w:pPr>
              <w:pStyle w:val="Normal"/>
              <w:widowControl w:val="false"/>
              <w:tabs>
                <w:tab w:val="clear" w:pos="720"/>
              </w:tabs>
              <w:spacing w:before="120" w:after="0"/>
              <w:ind w:left="0" w:right="0" w:hanging="0"/>
              <w:jc w:val="center"/>
              <w:rPr>
                <w:lang w:val="en-GB"/>
              </w:rPr>
            </w:pPr>
            <w:r>
              <w:rPr>
                <w:b/>
                <w:lang w:val="en-GB"/>
              </w:rPr>
              <w:t>Work package number</w:t>
            </w:r>
          </w:p>
        </w:tc>
        <w:tc>
          <w:tcPr>
            <w:tcW w:w="1281" w:type="dxa"/>
            <w:tcBorders>
              <w:top w:val="single" w:sz="4" w:space="0" w:color="000000"/>
              <w:left w:val="single" w:sz="4" w:space="0" w:color="000000"/>
              <w:bottom w:val="single" w:sz="4" w:space="0" w:color="000000"/>
              <w:right w:val="single" w:sz="4" w:space="0" w:color="000000"/>
            </w:tcBorders>
            <w:shd w:color="auto" w:fill="F2F2F2"/>
            <w:vAlign w:val="center"/>
          </w:tcPr>
          <w:p>
            <w:pPr>
              <w:pStyle w:val="Normal"/>
              <w:widowControl w:val="false"/>
              <w:tabs>
                <w:tab w:val="clear" w:pos="720"/>
              </w:tabs>
              <w:ind w:left="0" w:right="0" w:hanging="0"/>
              <w:jc w:val="center"/>
              <w:rPr>
                <w:lang w:val="en-GB"/>
              </w:rPr>
            </w:pPr>
            <w:r>
              <w:rPr>
                <w:b/>
                <w:lang w:val="en-GB"/>
              </w:rPr>
              <w:t>Short name of lead participant</w:t>
            </w:r>
          </w:p>
        </w:tc>
        <w:tc>
          <w:tcPr>
            <w:tcW w:w="709" w:type="dxa"/>
            <w:tcBorders>
              <w:top w:val="single" w:sz="4" w:space="0" w:color="000000"/>
              <w:left w:val="single" w:sz="4" w:space="0" w:color="000000"/>
              <w:bottom w:val="single" w:sz="4" w:space="0" w:color="000000"/>
              <w:right w:val="single" w:sz="4" w:space="0" w:color="000000"/>
            </w:tcBorders>
            <w:shd w:color="auto" w:fill="F2F2F2"/>
            <w:vAlign w:val="center"/>
          </w:tcPr>
          <w:p>
            <w:pPr>
              <w:pStyle w:val="Normal"/>
              <w:widowControl w:val="false"/>
              <w:tabs>
                <w:tab w:val="clear" w:pos="720"/>
              </w:tabs>
              <w:ind w:left="0" w:right="0" w:hanging="0"/>
              <w:jc w:val="center"/>
              <w:rPr>
                <w:lang w:val="en-GB"/>
              </w:rPr>
            </w:pPr>
            <w:r>
              <w:rPr>
                <w:b/>
                <w:lang w:val="en-GB"/>
              </w:rPr>
              <w:t>Type</w:t>
            </w:r>
          </w:p>
        </w:tc>
        <w:tc>
          <w:tcPr>
            <w:tcW w:w="1046" w:type="dxa"/>
            <w:tcBorders>
              <w:top w:val="single" w:sz="4" w:space="0" w:color="000000"/>
              <w:left w:val="single" w:sz="4" w:space="0" w:color="000000"/>
              <w:bottom w:val="single" w:sz="4" w:space="0" w:color="000000"/>
              <w:right w:val="single" w:sz="4" w:space="0" w:color="000000"/>
            </w:tcBorders>
            <w:shd w:color="auto" w:fill="F2F2F2"/>
            <w:vAlign w:val="center"/>
          </w:tcPr>
          <w:p>
            <w:pPr>
              <w:pStyle w:val="Normal"/>
              <w:widowControl w:val="false"/>
              <w:tabs>
                <w:tab w:val="clear" w:pos="720"/>
              </w:tabs>
              <w:spacing w:before="120" w:after="0"/>
              <w:ind w:left="0" w:right="0" w:hanging="0"/>
              <w:jc w:val="center"/>
              <w:rPr>
                <w:lang w:val="en-GB"/>
              </w:rPr>
            </w:pPr>
            <w:r>
              <w:rPr>
                <w:b/>
                <w:lang w:val="en-GB"/>
              </w:rPr>
              <w:t>Dissemination level</w:t>
            </w:r>
          </w:p>
        </w:tc>
        <w:tc>
          <w:tcPr>
            <w:tcW w:w="1126" w:type="dxa"/>
            <w:tcBorders>
              <w:top w:val="single" w:sz="4" w:space="0" w:color="000000"/>
              <w:left w:val="single" w:sz="4" w:space="0" w:color="000000"/>
              <w:bottom w:val="single" w:sz="4" w:space="0" w:color="000000"/>
              <w:right w:val="single" w:sz="4" w:space="0" w:color="000000"/>
            </w:tcBorders>
            <w:shd w:color="auto" w:fill="F2F2F2"/>
            <w:vAlign w:val="center"/>
          </w:tcPr>
          <w:p>
            <w:pPr>
              <w:pStyle w:val="Normal"/>
              <w:widowControl w:val="false"/>
              <w:tabs>
                <w:tab w:val="clear" w:pos="720"/>
              </w:tabs>
              <w:spacing w:before="120" w:after="0"/>
              <w:ind w:left="0" w:right="0" w:hanging="0"/>
              <w:jc w:val="center"/>
              <w:rPr>
                <w:lang w:val="en-GB"/>
              </w:rPr>
            </w:pPr>
            <w:r>
              <w:rPr>
                <w:b/>
                <w:lang w:val="en-GB"/>
              </w:rPr>
              <w:t>Delivery date</w:t>
            </w:r>
          </w:p>
          <w:p>
            <w:pPr>
              <w:pStyle w:val="Normal"/>
              <w:widowControl w:val="false"/>
              <w:tabs>
                <w:tab w:val="clear" w:pos="720"/>
              </w:tabs>
              <w:spacing w:before="120" w:after="0"/>
              <w:ind w:left="0" w:right="0" w:hanging="0"/>
              <w:jc w:val="center"/>
              <w:rPr>
                <w:lang w:val="en-GB"/>
              </w:rPr>
            </w:pPr>
            <w:r>
              <w:rPr>
                <w:b/>
                <w:lang w:val="en-GB"/>
              </w:rPr>
              <w:t>(in months)</w:t>
            </w:r>
          </w:p>
        </w:tc>
      </w:tr>
      <w:tr>
        <w:trPr/>
        <w:tc>
          <w:tcPr>
            <w:tcW w:w="83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D1.1</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Technical Quality Assurance Plan</w:t>
            </w:r>
          </w:p>
        </w:tc>
        <w:tc>
          <w:tcPr>
            <w:tcW w:w="269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WP1</w:t>
            </w:r>
          </w:p>
        </w:tc>
        <w:tc>
          <w:tcPr>
            <w:tcW w:w="128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NTUA</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R</w:t>
            </w:r>
          </w:p>
        </w:tc>
        <w:tc>
          <w:tcPr>
            <w:tcW w:w="104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PU</w:t>
            </w:r>
          </w:p>
        </w:tc>
        <w:tc>
          <w:tcPr>
            <w:tcW w:w="112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6</w:t>
            </w:r>
          </w:p>
        </w:tc>
      </w:tr>
      <w:tr>
        <w:trPr/>
        <w:tc>
          <w:tcPr>
            <w:tcW w:w="83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D1.2</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Coordination &amp; Project Management Report</w:t>
            </w:r>
          </w:p>
        </w:tc>
        <w:tc>
          <w:tcPr>
            <w:tcW w:w="269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WP1</w:t>
            </w:r>
          </w:p>
        </w:tc>
        <w:tc>
          <w:tcPr>
            <w:tcW w:w="128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NTUA</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R</w:t>
            </w:r>
          </w:p>
        </w:tc>
        <w:tc>
          <w:tcPr>
            <w:tcW w:w="104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PU</w:t>
            </w:r>
          </w:p>
        </w:tc>
        <w:tc>
          <w:tcPr>
            <w:tcW w:w="112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6, 24, 36</w:t>
            </w:r>
          </w:p>
        </w:tc>
      </w:tr>
      <w:tr>
        <w:trPr/>
        <w:tc>
          <w:tcPr>
            <w:tcW w:w="83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D1.3</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Interim &amp; Final Report</w:t>
            </w:r>
          </w:p>
        </w:tc>
        <w:tc>
          <w:tcPr>
            <w:tcW w:w="269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WP1</w:t>
            </w:r>
          </w:p>
        </w:tc>
        <w:tc>
          <w:tcPr>
            <w:tcW w:w="128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NTUA</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R</w:t>
            </w:r>
          </w:p>
        </w:tc>
        <w:tc>
          <w:tcPr>
            <w:tcW w:w="104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PU</w:t>
            </w:r>
          </w:p>
        </w:tc>
        <w:tc>
          <w:tcPr>
            <w:tcW w:w="112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22,36</w:t>
            </w:r>
          </w:p>
        </w:tc>
      </w:tr>
      <w:tr>
        <w:trPr/>
        <w:tc>
          <w:tcPr>
            <w:tcW w:w="83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D2.1</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Standards specification for DORIS analysis</w:t>
            </w:r>
          </w:p>
        </w:tc>
        <w:tc>
          <w:tcPr>
            <w:tcW w:w="269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WP2</w:t>
            </w:r>
          </w:p>
        </w:tc>
        <w:tc>
          <w:tcPr>
            <w:tcW w:w="128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IPGP</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R</w:t>
            </w:r>
          </w:p>
        </w:tc>
        <w:tc>
          <w:tcPr>
            <w:tcW w:w="104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PU</w:t>
            </w:r>
          </w:p>
        </w:tc>
        <w:tc>
          <w:tcPr>
            <w:tcW w:w="112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12</w:t>
            </w:r>
          </w:p>
        </w:tc>
      </w:tr>
      <w:tr>
        <w:trPr/>
        <w:tc>
          <w:tcPr>
            <w:tcW w:w="83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D2.2</w:t>
            </w:r>
          </w:p>
        </w:tc>
        <w:tc>
          <w:tcPr>
            <w:tcW w:w="1417"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Standards specification for SLR analysis</w:t>
            </w:r>
          </w:p>
        </w:tc>
        <w:tc>
          <w:tcPr>
            <w:tcW w:w="2691"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99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WP2</w:t>
            </w:r>
          </w:p>
        </w:tc>
        <w:tc>
          <w:tcPr>
            <w:tcW w:w="1281"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GFZ</w:t>
            </w:r>
          </w:p>
        </w:tc>
        <w:tc>
          <w:tcPr>
            <w:tcW w:w="709"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R</w:t>
            </w:r>
          </w:p>
        </w:tc>
        <w:tc>
          <w:tcPr>
            <w:tcW w:w="1046"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PU</w:t>
            </w:r>
          </w:p>
        </w:tc>
        <w:tc>
          <w:tcPr>
            <w:tcW w:w="1126"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12</w:t>
            </w:r>
          </w:p>
        </w:tc>
      </w:tr>
      <w:tr>
        <w:trPr/>
        <w:tc>
          <w:tcPr>
            <w:tcW w:w="83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D2.3</w:t>
            </w:r>
          </w:p>
        </w:tc>
        <w:tc>
          <w:tcPr>
            <w:tcW w:w="1417"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Standards specification for  EOP and tidal analysis</w:t>
            </w:r>
          </w:p>
        </w:tc>
        <w:tc>
          <w:tcPr>
            <w:tcW w:w="2691"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99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WP2</w:t>
            </w:r>
          </w:p>
        </w:tc>
        <w:tc>
          <w:tcPr>
            <w:tcW w:w="1281"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OSO</w:t>
            </w:r>
          </w:p>
        </w:tc>
        <w:tc>
          <w:tcPr>
            <w:tcW w:w="709"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R</w:t>
            </w:r>
          </w:p>
        </w:tc>
        <w:tc>
          <w:tcPr>
            <w:tcW w:w="1046"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PU</w:t>
            </w:r>
          </w:p>
        </w:tc>
        <w:tc>
          <w:tcPr>
            <w:tcW w:w="1126"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12</w:t>
            </w:r>
          </w:p>
        </w:tc>
      </w:tr>
      <w:tr>
        <w:trPr/>
        <w:tc>
          <w:tcPr>
            <w:tcW w:w="83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D3.1</w:t>
            </w:r>
          </w:p>
        </w:tc>
        <w:tc>
          <w:tcPr>
            <w:tcW w:w="1417"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Software toolbox for analysis of DORIS observations</w:t>
            </w:r>
          </w:p>
        </w:tc>
        <w:tc>
          <w:tcPr>
            <w:tcW w:w="2691"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99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WP3</w:t>
            </w:r>
          </w:p>
        </w:tc>
        <w:tc>
          <w:tcPr>
            <w:tcW w:w="1281"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IPGP</w:t>
            </w:r>
          </w:p>
        </w:tc>
        <w:tc>
          <w:tcPr>
            <w:tcW w:w="709"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R+O</w:t>
            </w:r>
          </w:p>
        </w:tc>
        <w:tc>
          <w:tcPr>
            <w:tcW w:w="1046"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PU</w:t>
            </w:r>
          </w:p>
        </w:tc>
        <w:tc>
          <w:tcPr>
            <w:tcW w:w="1126"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36</w:t>
            </w:r>
          </w:p>
        </w:tc>
      </w:tr>
      <w:tr>
        <w:trPr/>
        <w:tc>
          <w:tcPr>
            <w:tcW w:w="83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D3.2</w:t>
            </w:r>
          </w:p>
        </w:tc>
        <w:tc>
          <w:tcPr>
            <w:tcW w:w="1417"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Software toolbox for analysis of SLR observations</w:t>
            </w:r>
          </w:p>
        </w:tc>
        <w:tc>
          <w:tcPr>
            <w:tcW w:w="2691"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99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WP3</w:t>
            </w:r>
          </w:p>
        </w:tc>
        <w:tc>
          <w:tcPr>
            <w:tcW w:w="1281"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SLR</w:t>
            </w:r>
          </w:p>
        </w:tc>
        <w:tc>
          <w:tcPr>
            <w:tcW w:w="709"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R+O</w:t>
            </w:r>
          </w:p>
        </w:tc>
        <w:tc>
          <w:tcPr>
            <w:tcW w:w="1046"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PU</w:t>
            </w:r>
          </w:p>
        </w:tc>
        <w:tc>
          <w:tcPr>
            <w:tcW w:w="1126"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36</w:t>
            </w:r>
          </w:p>
        </w:tc>
      </w:tr>
      <w:tr>
        <w:trPr/>
        <w:tc>
          <w:tcPr>
            <w:tcW w:w="83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D3.3</w:t>
            </w:r>
          </w:p>
        </w:tc>
        <w:tc>
          <w:tcPr>
            <w:tcW w:w="1417"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highlight w:val="none"/>
                <w:shd w:fill="FFFF00" w:val="clear"/>
                <w:lang w:val="en-GB"/>
              </w:rPr>
            </w:pPr>
            <w:r>
              <w:rPr>
                <w:shd w:fill="FFFF00" w:val="clear"/>
                <w:lang w:val="en-GB"/>
              </w:rPr>
              <w:t>Software toolbox for the</w:t>
            </w:r>
          </w:p>
        </w:tc>
        <w:tc>
          <w:tcPr>
            <w:tcW w:w="2691"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99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WP3</w:t>
            </w:r>
          </w:p>
        </w:tc>
        <w:tc>
          <w:tcPr>
            <w:tcW w:w="1281"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OSO</w:t>
            </w:r>
          </w:p>
        </w:tc>
        <w:tc>
          <w:tcPr>
            <w:tcW w:w="709"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R+O</w:t>
            </w:r>
          </w:p>
        </w:tc>
        <w:tc>
          <w:tcPr>
            <w:tcW w:w="1046"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PU</w:t>
            </w:r>
          </w:p>
        </w:tc>
        <w:tc>
          <w:tcPr>
            <w:tcW w:w="1126"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36</w:t>
            </w:r>
          </w:p>
        </w:tc>
      </w:tr>
      <w:tr>
        <w:trPr/>
        <w:tc>
          <w:tcPr>
            <w:tcW w:w="83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 3.4</w:t>
            </w:r>
          </w:p>
        </w:tc>
        <w:tc>
          <w:tcPr>
            <w:tcW w:w="1417" w:type="dxa"/>
            <w:tcBorders>
              <w:left w:val="single" w:sz="4" w:space="0" w:color="000000"/>
              <w:bottom w:val="single" w:sz="4" w:space="0" w:color="000000"/>
              <w:right w:val="single" w:sz="4" w:space="0" w:color="000000"/>
            </w:tcBorders>
          </w:tcPr>
          <w:p>
            <w:pPr>
              <w:pStyle w:val="Normal"/>
              <w:widowControl w:val="false"/>
              <w:tabs>
                <w:tab w:val="clear" w:pos="720"/>
              </w:tabs>
              <w:spacing w:before="60" w:after="60"/>
              <w:ind w:left="0" w:right="0" w:hanging="0"/>
              <w:jc w:val="both"/>
              <w:rPr>
                <w:b w:val="false"/>
                <w:b w:val="false"/>
                <w:bCs w:val="false"/>
              </w:rPr>
            </w:pPr>
            <w:r>
              <w:rPr>
                <w:b w:val="false"/>
                <w:bCs w:val="false"/>
              </w:rPr>
              <w:t>Long term plan for center of excellence</w:t>
            </w:r>
          </w:p>
        </w:tc>
        <w:tc>
          <w:tcPr>
            <w:tcW w:w="2691"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99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WP3</w:t>
            </w:r>
          </w:p>
        </w:tc>
        <w:tc>
          <w:tcPr>
            <w:tcW w:w="1281"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NTUA</w:t>
            </w:r>
          </w:p>
        </w:tc>
        <w:tc>
          <w:tcPr>
            <w:tcW w:w="709"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R</w:t>
            </w:r>
          </w:p>
        </w:tc>
        <w:tc>
          <w:tcPr>
            <w:tcW w:w="1046"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PU</w:t>
            </w:r>
          </w:p>
        </w:tc>
        <w:tc>
          <w:tcPr>
            <w:tcW w:w="1126"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36</w:t>
            </w:r>
          </w:p>
        </w:tc>
      </w:tr>
      <w:tr>
        <w:trPr/>
        <w:tc>
          <w:tcPr>
            <w:tcW w:w="83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D4.1</w:t>
            </w:r>
          </w:p>
        </w:tc>
        <w:tc>
          <w:tcPr>
            <w:tcW w:w="1417"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Project Website and Social Media Engagement</w:t>
            </w:r>
          </w:p>
        </w:tc>
        <w:tc>
          <w:tcPr>
            <w:tcW w:w="2691"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99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WP4</w:t>
            </w:r>
          </w:p>
        </w:tc>
        <w:tc>
          <w:tcPr>
            <w:tcW w:w="1281"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NTUA</w:t>
            </w:r>
          </w:p>
        </w:tc>
        <w:tc>
          <w:tcPr>
            <w:tcW w:w="709"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DEC</w:t>
            </w:r>
          </w:p>
        </w:tc>
        <w:tc>
          <w:tcPr>
            <w:tcW w:w="1046"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PU</w:t>
            </w:r>
          </w:p>
        </w:tc>
        <w:tc>
          <w:tcPr>
            <w:tcW w:w="1126"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12</w:t>
            </w:r>
          </w:p>
        </w:tc>
      </w:tr>
      <w:tr>
        <w:trPr/>
        <w:tc>
          <w:tcPr>
            <w:tcW w:w="83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D4.2</w:t>
            </w:r>
          </w:p>
        </w:tc>
        <w:tc>
          <w:tcPr>
            <w:tcW w:w="1417"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Sharing of technical knowledge and know-how</w:t>
            </w:r>
          </w:p>
        </w:tc>
        <w:tc>
          <w:tcPr>
            <w:tcW w:w="2691"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99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WP4</w:t>
            </w:r>
          </w:p>
        </w:tc>
        <w:tc>
          <w:tcPr>
            <w:tcW w:w="1281"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NTUA</w:t>
            </w:r>
          </w:p>
        </w:tc>
        <w:tc>
          <w:tcPr>
            <w:tcW w:w="709"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DEC</w:t>
            </w:r>
          </w:p>
        </w:tc>
        <w:tc>
          <w:tcPr>
            <w:tcW w:w="1046"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PU</w:t>
            </w:r>
          </w:p>
        </w:tc>
        <w:tc>
          <w:tcPr>
            <w:tcW w:w="1126"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30</w:t>
            </w:r>
          </w:p>
        </w:tc>
      </w:tr>
      <w:tr>
        <w:trPr/>
        <w:tc>
          <w:tcPr>
            <w:tcW w:w="83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D4.3</w:t>
            </w:r>
          </w:p>
        </w:tc>
        <w:tc>
          <w:tcPr>
            <w:tcW w:w="1417"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Promoting Innovation</w:t>
            </w:r>
          </w:p>
        </w:tc>
        <w:tc>
          <w:tcPr>
            <w:tcW w:w="2691"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99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WP4</w:t>
            </w:r>
          </w:p>
        </w:tc>
        <w:tc>
          <w:tcPr>
            <w:tcW w:w="1281"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NTUA</w:t>
            </w:r>
          </w:p>
        </w:tc>
        <w:tc>
          <w:tcPr>
            <w:tcW w:w="709"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DEC</w:t>
            </w:r>
          </w:p>
        </w:tc>
        <w:tc>
          <w:tcPr>
            <w:tcW w:w="1046"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PU</w:t>
            </w:r>
          </w:p>
        </w:tc>
        <w:tc>
          <w:tcPr>
            <w:tcW w:w="1126"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32</w:t>
            </w:r>
          </w:p>
        </w:tc>
      </w:tr>
      <w:tr>
        <w:trPr/>
        <w:tc>
          <w:tcPr>
            <w:tcW w:w="83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D4.4</w:t>
            </w:r>
          </w:p>
        </w:tc>
        <w:tc>
          <w:tcPr>
            <w:tcW w:w="1417"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Open-Access Publications</w:t>
            </w:r>
          </w:p>
        </w:tc>
        <w:tc>
          <w:tcPr>
            <w:tcW w:w="2691"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99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WP4</w:t>
            </w:r>
          </w:p>
        </w:tc>
        <w:tc>
          <w:tcPr>
            <w:tcW w:w="1281"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NTUA</w:t>
            </w:r>
          </w:p>
        </w:tc>
        <w:tc>
          <w:tcPr>
            <w:tcW w:w="709"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DEC</w:t>
            </w:r>
          </w:p>
        </w:tc>
        <w:tc>
          <w:tcPr>
            <w:tcW w:w="1046"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PU</w:t>
            </w:r>
          </w:p>
        </w:tc>
        <w:tc>
          <w:tcPr>
            <w:tcW w:w="1126"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36</w:t>
            </w:r>
          </w:p>
        </w:tc>
      </w:tr>
      <w:tr>
        <w:trPr/>
        <w:tc>
          <w:tcPr>
            <w:tcW w:w="83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D4.5</w:t>
            </w:r>
          </w:p>
        </w:tc>
        <w:tc>
          <w:tcPr>
            <w:tcW w:w="1417"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Summer School I and Summer School II</w:t>
            </w:r>
          </w:p>
        </w:tc>
        <w:tc>
          <w:tcPr>
            <w:tcW w:w="2691"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99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WP4</w:t>
            </w:r>
          </w:p>
        </w:tc>
        <w:tc>
          <w:tcPr>
            <w:tcW w:w="1281"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NTUA</w:t>
            </w:r>
          </w:p>
        </w:tc>
        <w:tc>
          <w:tcPr>
            <w:tcW w:w="709"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DEC</w:t>
            </w:r>
          </w:p>
        </w:tc>
        <w:tc>
          <w:tcPr>
            <w:tcW w:w="1046"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PU</w:t>
            </w:r>
          </w:p>
        </w:tc>
        <w:tc>
          <w:tcPr>
            <w:tcW w:w="1126"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24,36</w:t>
            </w:r>
          </w:p>
        </w:tc>
      </w:tr>
    </w:tbl>
    <w:p>
      <w:pPr>
        <w:pStyle w:val="Normal"/>
        <w:widowControl w:val="false"/>
        <w:ind w:left="0" w:right="0" w:hanging="0"/>
        <w:rPr>
          <w:lang w:val="en-GB"/>
        </w:rPr>
      </w:pPr>
      <w:r>
        <w:rPr>
          <w:lang w:val="en-GB"/>
        </w:rPr>
      </w:r>
    </w:p>
    <w:p>
      <w:pPr>
        <w:pStyle w:val="Normal"/>
        <w:spacing w:lineRule="auto" w:line="276" w:before="0" w:after="120"/>
        <w:ind w:left="0" w:right="0" w:hanging="0"/>
        <w:jc w:val="both"/>
        <w:rPr>
          <w:lang w:val="en-GB"/>
        </w:rPr>
      </w:pPr>
      <w:r>
        <w:rPr>
          <w:b/>
          <w:bCs/>
          <w:lang w:val="en-GB"/>
        </w:rPr>
        <w:t>Table 3.1d:</w:t>
        <w:tab/>
        <w:t xml:space="preserve">List of milestones </w:t>
      </w:r>
    </w:p>
    <w:tbl>
      <w:tblPr>
        <w:tblW w:w="10348" w:type="dxa"/>
        <w:jc w:val="left"/>
        <w:tblInd w:w="-147" w:type="dxa"/>
        <w:tblLayout w:type="fixed"/>
        <w:tblCellMar>
          <w:top w:w="0" w:type="dxa"/>
          <w:left w:w="108" w:type="dxa"/>
          <w:bottom w:w="0" w:type="dxa"/>
          <w:right w:w="108" w:type="dxa"/>
        </w:tblCellMar>
      </w:tblPr>
      <w:tblGrid>
        <w:gridCol w:w="1465"/>
        <w:gridCol w:w="1638"/>
        <w:gridCol w:w="2262"/>
        <w:gridCol w:w="2248"/>
        <w:gridCol w:w="2735"/>
      </w:tblGrid>
      <w:tr>
        <w:trPr/>
        <w:tc>
          <w:tcPr>
            <w:tcW w:w="1465"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jc w:val="center"/>
              <w:rPr>
                <w:lang w:val="en-GB"/>
              </w:rPr>
            </w:pPr>
            <w:r>
              <w:rPr>
                <w:b/>
                <w:bCs/>
                <w:lang w:val="en-GB"/>
              </w:rPr>
              <w:t>Milestone number</w:t>
            </w:r>
          </w:p>
        </w:tc>
        <w:tc>
          <w:tcPr>
            <w:tcW w:w="1638"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jc w:val="center"/>
              <w:rPr>
                <w:lang w:val="en-GB"/>
              </w:rPr>
            </w:pPr>
            <w:r>
              <w:rPr>
                <w:b/>
                <w:bCs/>
                <w:lang w:val="en-GB"/>
              </w:rPr>
              <w:t>Milestone name</w:t>
            </w:r>
          </w:p>
        </w:tc>
        <w:tc>
          <w:tcPr>
            <w:tcW w:w="2262"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jc w:val="center"/>
              <w:rPr>
                <w:lang w:val="en-GB"/>
              </w:rPr>
            </w:pPr>
            <w:r>
              <w:rPr>
                <w:b/>
                <w:bCs/>
                <w:lang w:val="en-GB"/>
              </w:rPr>
              <w:t>Related work package(s)</w:t>
            </w:r>
          </w:p>
        </w:tc>
        <w:tc>
          <w:tcPr>
            <w:tcW w:w="2248"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jc w:val="center"/>
              <w:rPr>
                <w:lang w:val="en-GB"/>
              </w:rPr>
            </w:pPr>
            <w:r>
              <w:rPr>
                <w:b/>
                <w:bCs/>
                <w:lang w:val="en-GB"/>
              </w:rPr>
              <w:t>Due date (in month)</w:t>
            </w:r>
          </w:p>
        </w:tc>
        <w:tc>
          <w:tcPr>
            <w:tcW w:w="2735"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jc w:val="center"/>
              <w:rPr>
                <w:lang w:val="en-GB"/>
              </w:rPr>
            </w:pPr>
            <w:r>
              <w:rPr>
                <w:b/>
                <w:bCs/>
                <w:lang w:val="en-GB"/>
              </w:rPr>
              <w:t>Means of verification</w:t>
            </w:r>
          </w:p>
        </w:tc>
      </w:tr>
      <w:tr>
        <w:trPr/>
        <w:tc>
          <w:tcPr>
            <w:tcW w:w="146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MS1</w:t>
            </w:r>
          </w:p>
        </w:tc>
        <w:tc>
          <w:tcPr>
            <w:tcW w:w="163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Agreement on PhD/Post-Doc co-supervision</w:t>
            </w:r>
          </w:p>
        </w:tc>
        <w:tc>
          <w:tcPr>
            <w:tcW w:w="226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WP2</w:t>
            </w:r>
          </w:p>
        </w:tc>
        <w:tc>
          <w:tcPr>
            <w:tcW w:w="224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8</w:t>
            </w:r>
          </w:p>
        </w:tc>
        <w:tc>
          <w:tcPr>
            <w:tcW w:w="273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Official certification by NTUA and the respective partner involved</w:t>
            </w:r>
          </w:p>
        </w:tc>
      </w:tr>
      <w:tr>
        <w:trPr/>
        <w:tc>
          <w:tcPr>
            <w:tcW w:w="1465" w:type="dxa"/>
            <w:tcBorders>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MS2</w:t>
            </w:r>
          </w:p>
        </w:tc>
        <w:tc>
          <w:tcPr>
            <w:tcW w:w="1638" w:type="dxa"/>
            <w:tcBorders>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ACRONYM website</w:t>
            </w:r>
          </w:p>
        </w:tc>
        <w:tc>
          <w:tcPr>
            <w:tcW w:w="2262" w:type="dxa"/>
            <w:tcBorders>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WP4</w:t>
            </w:r>
          </w:p>
        </w:tc>
        <w:tc>
          <w:tcPr>
            <w:tcW w:w="2248" w:type="dxa"/>
            <w:tcBorders>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8</w:t>
            </w:r>
          </w:p>
        </w:tc>
        <w:tc>
          <w:tcPr>
            <w:tcW w:w="2735" w:type="dxa"/>
            <w:tcBorders>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ACRONYM website publicly accessible</w:t>
            </w:r>
          </w:p>
        </w:tc>
      </w:tr>
      <w:tr>
        <w:trPr/>
        <w:tc>
          <w:tcPr>
            <w:tcW w:w="1465" w:type="dxa"/>
            <w:tcBorders>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MS</w:t>
            </w:r>
          </w:p>
        </w:tc>
        <w:tc>
          <w:tcPr>
            <w:tcW w:w="1638" w:type="dxa"/>
            <w:tcBorders>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Standards and specifications for software development</w:t>
            </w:r>
          </w:p>
        </w:tc>
        <w:tc>
          <w:tcPr>
            <w:tcW w:w="2262" w:type="dxa"/>
            <w:tcBorders>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WP2</w:t>
            </w:r>
          </w:p>
        </w:tc>
        <w:tc>
          <w:tcPr>
            <w:tcW w:w="2248" w:type="dxa"/>
            <w:tcBorders>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12</w:t>
            </w:r>
          </w:p>
        </w:tc>
        <w:tc>
          <w:tcPr>
            <w:tcW w:w="2735" w:type="dxa"/>
            <w:tcBorders>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Document reports</w:t>
            </w:r>
          </w:p>
        </w:tc>
      </w:tr>
      <w:tr>
        <w:trPr/>
        <w:tc>
          <w:tcPr>
            <w:tcW w:w="146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MS</w:t>
            </w:r>
          </w:p>
        </w:tc>
        <w:tc>
          <w:tcPr>
            <w:tcW w:w="163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Orbit determination via SLR and DORIS</w:t>
            </w:r>
          </w:p>
        </w:tc>
        <w:tc>
          <w:tcPr>
            <w:tcW w:w="226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WP3</w:t>
            </w:r>
          </w:p>
        </w:tc>
        <w:tc>
          <w:tcPr>
            <w:tcW w:w="224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20</w:t>
            </w:r>
          </w:p>
        </w:tc>
        <w:tc>
          <w:tcPr>
            <w:tcW w:w="273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Software tests validated by expert nodes; publicly available via software repository (version 1.0)</w:t>
            </w:r>
          </w:p>
        </w:tc>
      </w:tr>
      <w:tr>
        <w:trPr/>
        <w:tc>
          <w:tcPr>
            <w:tcW w:w="146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MS</w:t>
            </w:r>
          </w:p>
        </w:tc>
        <w:tc>
          <w:tcPr>
            <w:tcW w:w="163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Precise orbit determination via SLR and DORIS for one satellite</w:t>
            </w:r>
          </w:p>
        </w:tc>
        <w:tc>
          <w:tcPr>
            <w:tcW w:w="226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WP3</w:t>
            </w:r>
          </w:p>
        </w:tc>
        <w:tc>
          <w:tcPr>
            <w:tcW w:w="224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28</w:t>
            </w:r>
          </w:p>
        </w:tc>
        <w:tc>
          <w:tcPr>
            <w:tcW w:w="273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Software tests validated by expert nodes; publicly available via software repository (version 2.0)</w:t>
            </w:r>
          </w:p>
        </w:tc>
      </w:tr>
      <w:tr>
        <w:trPr/>
        <w:tc>
          <w:tcPr>
            <w:tcW w:w="146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MS</w:t>
            </w:r>
          </w:p>
        </w:tc>
        <w:tc>
          <w:tcPr>
            <w:tcW w:w="163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Estimation of parameters of geodetic interest</w:t>
            </w:r>
          </w:p>
        </w:tc>
        <w:tc>
          <w:tcPr>
            <w:tcW w:w="226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WP3</w:t>
            </w:r>
          </w:p>
        </w:tc>
        <w:tc>
          <w:tcPr>
            <w:tcW w:w="224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34</w:t>
            </w:r>
          </w:p>
        </w:tc>
        <w:tc>
          <w:tcPr>
            <w:tcW w:w="273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Software tests validated by expert nodes; publicly available via software repository (version 3.0)</w:t>
            </w:r>
          </w:p>
        </w:tc>
      </w:tr>
    </w:tbl>
    <w:p>
      <w:pPr>
        <w:pStyle w:val="Normal"/>
        <w:widowControl w:val="false"/>
        <w:ind w:left="0" w:right="0" w:hanging="0"/>
        <w:jc w:val="center"/>
        <w:rPr>
          <w:lang w:val="en-GB"/>
        </w:rPr>
      </w:pPr>
      <w:r>
        <w:rPr>
          <w:lang w:val="en-GB"/>
        </w:rPr>
      </w:r>
    </w:p>
    <w:p>
      <w:pPr>
        <w:pStyle w:val="Normal"/>
        <w:ind w:left="0" w:right="0" w:hanging="0"/>
        <w:jc w:val="center"/>
        <w:rPr>
          <w:lang w:val="en-GB"/>
        </w:rPr>
      </w:pPr>
      <w:r>
        <w:rPr>
          <w:lang w:val="en-GB"/>
        </w:rPr>
      </w:r>
    </w:p>
    <w:p>
      <w:pPr>
        <w:pStyle w:val="Normal"/>
        <w:spacing w:before="0" w:after="120"/>
        <w:ind w:left="0" w:right="0" w:hanging="0"/>
        <w:rPr>
          <w:lang w:val="en-GB"/>
        </w:rPr>
      </w:pPr>
      <w:r>
        <w:rPr>
          <w:b/>
          <w:bCs/>
          <w:lang w:val="en-GB"/>
        </w:rPr>
        <w:t>Table 3.1e:</w:t>
        <w:tab/>
        <w:t xml:space="preserve">Critical risks for implementation </w:t>
      </w:r>
      <w:r>
        <w:rPr>
          <w:rFonts w:cs="Arial"/>
          <w:color w:val="B5B5B5"/>
          <w:sz w:val="18"/>
          <w:szCs w:val="16"/>
        </w:rPr>
        <w:t>#@RSK-MGT-RM@#</w:t>
      </w:r>
    </w:p>
    <w:tbl>
      <w:tblPr>
        <w:tblW w:w="10348" w:type="dxa"/>
        <w:jc w:val="left"/>
        <w:tblInd w:w="-147" w:type="dxa"/>
        <w:tblLayout w:type="fixed"/>
        <w:tblCellMar>
          <w:top w:w="0" w:type="dxa"/>
          <w:left w:w="108" w:type="dxa"/>
          <w:bottom w:w="0" w:type="dxa"/>
          <w:right w:w="108" w:type="dxa"/>
        </w:tblCellMar>
      </w:tblPr>
      <w:tblGrid>
        <w:gridCol w:w="3969"/>
        <w:gridCol w:w="2409"/>
        <w:gridCol w:w="3970"/>
      </w:tblGrid>
      <w:tr>
        <w:trPr/>
        <w:tc>
          <w:tcPr>
            <w:tcW w:w="3969"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spacing w:lineRule="auto" w:line="276"/>
              <w:ind w:left="0" w:right="0" w:hanging="0"/>
              <w:jc w:val="center"/>
              <w:rPr>
                <w:lang w:val="en-GB"/>
              </w:rPr>
            </w:pPr>
            <w:r>
              <w:rPr>
                <w:b/>
                <w:bCs/>
                <w:lang w:val="en-GB"/>
              </w:rPr>
              <w:t>Description of risk (indicate level of (i) likelihood, and (ii) severity: Low/Medium/High)</w:t>
            </w:r>
          </w:p>
        </w:tc>
        <w:tc>
          <w:tcPr>
            <w:tcW w:w="2409"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spacing w:lineRule="auto" w:line="276"/>
              <w:ind w:left="0" w:right="0" w:hanging="0"/>
              <w:jc w:val="center"/>
              <w:rPr>
                <w:lang w:val="en-GB"/>
              </w:rPr>
            </w:pPr>
            <w:r>
              <w:rPr>
                <w:b/>
                <w:bCs/>
                <w:lang w:val="en-GB"/>
              </w:rPr>
              <w:t>Work package(s) involved</w:t>
            </w:r>
          </w:p>
        </w:tc>
        <w:tc>
          <w:tcPr>
            <w:tcW w:w="397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spacing w:lineRule="auto" w:line="276"/>
              <w:ind w:left="0" w:right="0" w:hanging="0"/>
              <w:jc w:val="center"/>
              <w:rPr>
                <w:lang w:val="en-GB"/>
              </w:rPr>
            </w:pPr>
            <w:r>
              <w:rPr>
                <w:b/>
                <w:bCs/>
                <w:lang w:val="en-GB"/>
              </w:rPr>
              <w:t>Proposed risk-mitigation measures</w:t>
            </w:r>
          </w:p>
        </w:tc>
      </w:tr>
      <w:tr>
        <w:trPr/>
        <w:tc>
          <w:tcPr>
            <w:tcW w:w="396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uto" w:line="276"/>
              <w:ind w:left="0" w:right="0" w:hanging="0"/>
              <w:jc w:val="center"/>
              <w:rPr>
                <w:lang w:val="en-GB"/>
              </w:rPr>
            </w:pPr>
            <w:r>
              <w:rPr>
                <w:lang w:val="en-GB"/>
              </w:rPr>
              <w:t>Inability to travel e.g. due to pandemic security measures (l:medium,s:low)</w:t>
            </w:r>
          </w:p>
        </w:tc>
        <w:tc>
          <w:tcPr>
            <w:tcW w:w="240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uto" w:line="276"/>
              <w:ind w:left="0" w:right="0" w:hanging="0"/>
              <w:jc w:val="center"/>
              <w:rPr>
                <w:lang w:val="en-GB"/>
              </w:rPr>
            </w:pPr>
            <w:r>
              <w:rPr>
                <w:lang w:val="en-GB"/>
              </w:rPr>
              <w:t>WP2 and WP3</w:t>
            </w:r>
          </w:p>
        </w:tc>
        <w:tc>
          <w:tcPr>
            <w:tcW w:w="397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uto" w:line="276"/>
              <w:ind w:left="0" w:right="0" w:hanging="0"/>
              <w:jc w:val="center"/>
              <w:rPr>
                <w:lang w:val="en-GB"/>
              </w:rPr>
            </w:pPr>
            <w:r>
              <w:rPr>
                <w:lang w:val="en-GB"/>
              </w:rPr>
              <w:t>If such a situation shall arise, then the partners will perform the required tasks via online platforms, utilizing experience gained throughout  the last few years of security measures.</w:t>
            </w:r>
          </w:p>
        </w:tc>
      </w:tr>
      <w:tr>
        <w:trPr/>
        <w:tc>
          <w:tcPr>
            <w:tcW w:w="396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uto" w:line="276"/>
              <w:ind w:left="0" w:right="0" w:hanging="0"/>
              <w:jc w:val="center"/>
              <w:rPr>
                <w:lang w:val="en-GB"/>
              </w:rPr>
            </w:pPr>
            <w:r>
              <w:rPr>
                <w:lang w:val="en-GB"/>
              </w:rPr>
              <w:t>Failure to fully implement the Space Geodesy software  (l:low,s:high)</w:t>
            </w:r>
          </w:p>
        </w:tc>
        <w:tc>
          <w:tcPr>
            <w:tcW w:w="240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uto" w:line="276"/>
              <w:ind w:left="0" w:right="0" w:hanging="0"/>
              <w:jc w:val="center"/>
              <w:rPr>
                <w:lang w:val="en-GB"/>
              </w:rPr>
            </w:pPr>
            <w:r>
              <w:rPr>
                <w:lang w:val="en-GB"/>
              </w:rPr>
              <w:t>WP3</w:t>
            </w:r>
          </w:p>
        </w:tc>
        <w:tc>
          <w:tcPr>
            <w:tcW w:w="397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uto" w:line="276"/>
              <w:ind w:left="0" w:right="0" w:hanging="0"/>
              <w:jc w:val="both"/>
              <w:rPr/>
            </w:pPr>
            <w:r>
              <w:rPr>
                <w:lang w:val="en-GB"/>
              </w:rPr>
              <w:t>Due to the partner's expertise  in such tasks, and the availability of a relevant package that can act as a fundamental  building block, such a risk is considered extremely small. If however such a situation  arises at some minimal extent, then the consortium will limit the number of involved  satellites (e.g. from three to two or one).</w:t>
            </w:r>
          </w:p>
          <w:p>
            <w:pPr>
              <w:pStyle w:val="Normal"/>
              <w:widowControl w:val="false"/>
              <w:tabs>
                <w:tab w:val="clear" w:pos="720"/>
              </w:tabs>
              <w:spacing w:lineRule="auto" w:line="276"/>
              <w:ind w:left="0" w:right="0" w:hanging="0"/>
              <w:jc w:val="both"/>
              <w:rPr>
                <w:lang w:val="en-GB"/>
              </w:rPr>
            </w:pPr>
            <w:r>
              <w:rPr>
                <w:lang w:val="en-GB"/>
              </w:rPr>
            </w:r>
          </w:p>
          <w:p>
            <w:pPr>
              <w:pStyle w:val="Normal"/>
              <w:widowControl w:val="false"/>
              <w:tabs>
                <w:tab w:val="clear" w:pos="720"/>
              </w:tabs>
              <w:spacing w:lineRule="auto" w:line="276"/>
              <w:ind w:left="0" w:right="0" w:hanging="0"/>
              <w:jc w:val="both"/>
              <w:rPr/>
            </w:pPr>
            <w:r>
              <w:rPr>
                <w:lang w:val="en-GB"/>
              </w:rPr>
              <w:t xml:space="preserve">If the software build does not reach state-of-the-art standards (upon project completion), the host institute will have already gained the knowledge and know-how to further refine it and will have already submitted proposals to extend its funding and support via relevant research projects. The network of collaborators that will have been established, will guarantee its on-going support in technical matters. The  </w:t>
            </w:r>
            <w:r>
              <w:rPr>
                <w:b w:val="false"/>
                <w:bCs w:val="false"/>
                <w:lang w:val="en-GB"/>
              </w:rPr>
              <w:t>Long term plan for centre of excellence (established in Task 3.4) will act as a roadmap for eventually reaching state-of-the-art quality.</w:t>
            </w:r>
          </w:p>
        </w:tc>
      </w:tr>
      <w:tr>
        <w:trPr/>
        <w:tc>
          <w:tcPr>
            <w:tcW w:w="396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uto" w:line="276"/>
              <w:ind w:left="0" w:right="0" w:hanging="0"/>
              <w:jc w:val="center"/>
              <w:rPr>
                <w:lang w:val="en-GB"/>
              </w:rPr>
            </w:pPr>
            <w:r>
              <w:rPr>
                <w:lang w:val="en-GB"/>
              </w:rPr>
            </w:r>
          </w:p>
        </w:tc>
        <w:tc>
          <w:tcPr>
            <w:tcW w:w="240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uto" w:line="276"/>
              <w:ind w:left="0" w:right="0" w:hanging="0"/>
              <w:jc w:val="center"/>
              <w:rPr>
                <w:lang w:val="en-GB"/>
              </w:rPr>
            </w:pPr>
            <w:r>
              <w:rPr>
                <w:lang w:val="en-GB"/>
              </w:rPr>
            </w:r>
          </w:p>
        </w:tc>
        <w:tc>
          <w:tcPr>
            <w:tcW w:w="397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uto" w:line="276"/>
              <w:ind w:left="0" w:right="0" w:hanging="0"/>
              <w:jc w:val="center"/>
              <w:rPr>
                <w:lang w:val="en-GB"/>
              </w:rPr>
            </w:pPr>
            <w:r>
              <w:rPr>
                <w:lang w:val="en-GB"/>
              </w:rPr>
            </w:r>
          </w:p>
        </w:tc>
      </w:tr>
      <w:tr>
        <w:trPr/>
        <w:tc>
          <w:tcPr>
            <w:tcW w:w="396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uto" w:line="276"/>
              <w:ind w:left="0" w:right="0" w:hanging="0"/>
              <w:jc w:val="center"/>
              <w:rPr>
                <w:lang w:val="en-GB"/>
              </w:rPr>
            </w:pPr>
            <w:r>
              <w:rPr>
                <w:lang w:val="en-GB"/>
              </w:rPr>
            </w:r>
          </w:p>
        </w:tc>
        <w:tc>
          <w:tcPr>
            <w:tcW w:w="240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uto" w:line="276"/>
              <w:ind w:left="0" w:right="0" w:hanging="0"/>
              <w:jc w:val="center"/>
              <w:rPr>
                <w:lang w:val="en-GB"/>
              </w:rPr>
            </w:pPr>
            <w:r>
              <w:rPr>
                <w:lang w:val="en-GB"/>
              </w:rPr>
            </w:r>
          </w:p>
        </w:tc>
        <w:tc>
          <w:tcPr>
            <w:tcW w:w="397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uto" w:line="276"/>
              <w:ind w:left="0" w:right="0" w:hanging="0"/>
              <w:jc w:val="center"/>
              <w:rPr>
                <w:lang w:val="en-GB"/>
              </w:rPr>
            </w:pPr>
            <w:r>
              <w:rPr>
                <w:lang w:val="en-GB"/>
              </w:rPr>
            </w:r>
          </w:p>
        </w:tc>
      </w:tr>
    </w:tbl>
    <w:p>
      <w:pPr>
        <w:pStyle w:val="Normal"/>
        <w:widowControl w:val="false"/>
        <w:spacing w:lineRule="auto" w:line="360"/>
        <w:ind w:left="0" w:right="0" w:hanging="0"/>
        <w:rPr>
          <w:rFonts w:ascii="Arial" w:hAnsi="Arial" w:cs="Arial"/>
          <w:b/>
          <w:b/>
          <w:bCs/>
          <w:lang w:val="en-GB"/>
        </w:rPr>
      </w:pPr>
      <w:r>
        <w:rPr>
          <w:rFonts w:cs="Arial" w:ascii="Arial" w:hAnsi="Arial"/>
          <w:b/>
          <w:bCs/>
          <w:lang w:val="en-GB"/>
        </w:rPr>
      </w:r>
    </w:p>
    <w:p>
      <w:pPr>
        <w:pStyle w:val="Normal"/>
        <w:widowControl w:val="false"/>
        <w:spacing w:lineRule="auto" w:line="360"/>
        <w:ind w:left="0" w:right="0" w:hanging="0"/>
        <w:rPr/>
      </w:pPr>
      <w:r>
        <w:rPr>
          <w:rFonts w:cs="Arial"/>
          <w:color w:val="B5B5B5"/>
          <w:sz w:val="18"/>
          <w:szCs w:val="16"/>
        </w:rPr>
        <w:t>#§RSK-MGT-RM§#</w:t>
      </w:r>
      <w:r>
        <w:br w:type="page"/>
      </w:r>
    </w:p>
    <w:p>
      <w:pPr>
        <w:pStyle w:val="Normal"/>
        <w:spacing w:lineRule="auto" w:line="276" w:before="0" w:after="120"/>
        <w:ind w:left="0" w:right="0" w:hanging="0"/>
        <w:jc w:val="both"/>
        <w:rPr>
          <w:lang w:val="en-GB"/>
        </w:rPr>
      </w:pPr>
      <w:r>
        <w:rPr>
          <w:b/>
          <w:bCs/>
          <w:lang w:val="en-GB"/>
        </w:rPr>
        <w:t xml:space="preserve">Table 3.1f: </w:t>
        <w:tab/>
        <w:t>Summary of staff effort</w:t>
      </w:r>
    </w:p>
    <w:p>
      <w:pPr>
        <w:pStyle w:val="Normal"/>
        <w:spacing w:before="0" w:after="240"/>
        <w:ind w:left="0" w:right="0" w:hanging="0"/>
        <w:jc w:val="both"/>
        <w:rPr>
          <w:lang w:val="en-GB"/>
        </w:rPr>
      </w:pPr>
      <w:r>
        <w:rPr>
          <w:i/>
          <w:lang w:val="en-GB"/>
        </w:rPr>
        <w:t>Please indicate the number of person/months over the whole duration of the planned work, for each work package, for each participant. Identify the work-package leader for each WP by showing the relevant person-month figure in bold.</w:t>
      </w:r>
    </w:p>
    <w:p>
      <w:pPr>
        <w:pStyle w:val="Normal"/>
        <w:ind w:left="720" w:right="0" w:hanging="0"/>
        <w:rPr>
          <w:b/>
          <w:b/>
          <w:i/>
          <w:i/>
          <w:lang w:val="en-GB" w:eastAsia="fr-BE"/>
        </w:rPr>
      </w:pPr>
      <w:r>
        <w:rPr>
          <w:b/>
          <w:i/>
          <w:lang w:val="en-GB" w:eastAsia="fr-BE"/>
        </w:rPr>
      </w:r>
    </w:p>
    <w:tbl>
      <w:tblPr>
        <w:tblW w:w="9639" w:type="dxa"/>
        <w:jc w:val="left"/>
        <w:tblInd w:w="0" w:type="dxa"/>
        <w:tblLayout w:type="fixed"/>
        <w:tblCellMar>
          <w:top w:w="0" w:type="dxa"/>
          <w:left w:w="108" w:type="dxa"/>
          <w:bottom w:w="0" w:type="dxa"/>
          <w:right w:w="108" w:type="dxa"/>
        </w:tblCellMar>
      </w:tblPr>
      <w:tblGrid>
        <w:gridCol w:w="2403"/>
        <w:gridCol w:w="1468"/>
        <w:gridCol w:w="1469"/>
        <w:gridCol w:w="1468"/>
        <w:gridCol w:w="2831"/>
      </w:tblGrid>
      <w:tr>
        <w:trPr/>
        <w:tc>
          <w:tcPr>
            <w:tcW w:w="2403" w:type="dxa"/>
            <w:tcBorders>
              <w:bottom w:val="single" w:sz="4" w:space="0" w:color="000000"/>
              <w:right w:val="single" w:sz="4" w:space="0" w:color="000000"/>
            </w:tcBorders>
          </w:tcPr>
          <w:p>
            <w:pPr>
              <w:pStyle w:val="Normal"/>
              <w:widowControl w:val="false"/>
              <w:tabs>
                <w:tab w:val="clear" w:pos="720"/>
              </w:tabs>
              <w:ind w:left="0" w:right="0" w:hanging="0"/>
              <w:rPr>
                <w:b/>
                <w:b/>
                <w:bCs/>
                <w:lang w:val="en-GB"/>
              </w:rPr>
            </w:pPr>
            <w:r>
              <w:rPr>
                <w:b/>
                <w:bCs/>
                <w:lang w:val="en-GB"/>
              </w:rPr>
            </w:r>
          </w:p>
        </w:tc>
        <w:tc>
          <w:tcPr>
            <w:tcW w:w="1468"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jc w:val="center"/>
              <w:rPr>
                <w:lang w:val="en-GB"/>
              </w:rPr>
            </w:pPr>
            <w:r>
              <w:rPr>
                <w:b/>
                <w:bCs/>
                <w:lang w:val="en-GB"/>
              </w:rPr>
              <w:t>WPn</w:t>
            </w:r>
          </w:p>
        </w:tc>
        <w:tc>
          <w:tcPr>
            <w:tcW w:w="1469"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jc w:val="center"/>
              <w:rPr>
                <w:lang w:val="en-GB"/>
              </w:rPr>
            </w:pPr>
            <w:r>
              <w:rPr>
                <w:b/>
                <w:bCs/>
                <w:lang w:val="en-GB"/>
              </w:rPr>
              <w:t>WPn+1</w:t>
            </w:r>
          </w:p>
        </w:tc>
        <w:tc>
          <w:tcPr>
            <w:tcW w:w="1468"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jc w:val="center"/>
              <w:rPr>
                <w:lang w:val="en-GB"/>
              </w:rPr>
            </w:pPr>
            <w:r>
              <w:rPr>
                <w:b/>
                <w:bCs/>
                <w:lang w:val="en-GB"/>
              </w:rPr>
              <w:t>WPn+2</w:t>
            </w:r>
          </w:p>
        </w:tc>
        <w:tc>
          <w:tcPr>
            <w:tcW w:w="2831"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jc w:val="center"/>
              <w:rPr>
                <w:lang w:val="en-GB"/>
              </w:rPr>
            </w:pPr>
            <w:r>
              <w:rPr>
                <w:b/>
                <w:bCs/>
                <w:lang w:val="en-GB"/>
              </w:rPr>
              <w:t>Total Person-</w:t>
            </w:r>
          </w:p>
          <w:p>
            <w:pPr>
              <w:pStyle w:val="Normal"/>
              <w:widowControl w:val="false"/>
              <w:tabs>
                <w:tab w:val="clear" w:pos="720"/>
              </w:tabs>
              <w:ind w:left="0" w:right="0" w:hanging="0"/>
              <w:jc w:val="center"/>
              <w:rPr>
                <w:lang w:val="en-GB"/>
              </w:rPr>
            </w:pPr>
            <w:r>
              <w:rPr>
                <w:b/>
                <w:bCs/>
                <w:lang w:val="en-GB"/>
              </w:rPr>
              <w:t>Months per Participant</w:t>
            </w:r>
          </w:p>
        </w:tc>
      </w:tr>
      <w:tr>
        <w:trPr/>
        <w:tc>
          <w:tcPr>
            <w:tcW w:w="2403"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bCs/>
                <w:lang w:val="en-GB"/>
              </w:rPr>
              <w:t>Participant Number/Short Name</w:t>
            </w:r>
          </w:p>
        </w:tc>
        <w:tc>
          <w:tcPr>
            <w:tcW w:w="146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bCs/>
                <w:lang w:val="en-GB"/>
              </w:rPr>
            </w:pPr>
            <w:r>
              <w:rPr>
                <w:bCs/>
                <w:lang w:val="en-GB"/>
              </w:rPr>
            </w:r>
          </w:p>
        </w:tc>
        <w:tc>
          <w:tcPr>
            <w:tcW w:w="146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bCs/>
                <w:lang w:val="en-GB"/>
              </w:rPr>
            </w:pPr>
            <w:r>
              <w:rPr>
                <w:bCs/>
                <w:lang w:val="en-GB"/>
              </w:rPr>
            </w:r>
          </w:p>
        </w:tc>
        <w:tc>
          <w:tcPr>
            <w:tcW w:w="146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bCs/>
                <w:lang w:val="en-GB"/>
              </w:rPr>
            </w:pPr>
            <w:r>
              <w:rPr>
                <w:bCs/>
                <w:lang w:val="en-GB"/>
              </w:rPr>
            </w:r>
          </w:p>
        </w:tc>
        <w:tc>
          <w:tcPr>
            <w:tcW w:w="2831"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bCs/>
                <w:lang w:val="en-GB"/>
              </w:rPr>
            </w:pPr>
            <w:r>
              <w:rPr>
                <w:bCs/>
                <w:lang w:val="en-GB"/>
              </w:rPr>
            </w:r>
          </w:p>
        </w:tc>
      </w:tr>
      <w:tr>
        <w:trPr>
          <w:trHeight w:val="506" w:hRule="atLeast"/>
        </w:trPr>
        <w:tc>
          <w:tcPr>
            <w:tcW w:w="2403"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1191" w:right="0" w:hanging="1191"/>
              <w:rPr>
                <w:lang w:val="en-GB"/>
              </w:rPr>
            </w:pPr>
            <w:r>
              <w:rPr>
                <w:b/>
                <w:bCs/>
                <w:lang w:val="en-GB"/>
              </w:rPr>
              <w:t>Participant Number/</w:t>
            </w:r>
          </w:p>
          <w:p>
            <w:pPr>
              <w:pStyle w:val="Normal"/>
              <w:widowControl w:val="false"/>
              <w:tabs>
                <w:tab w:val="clear" w:pos="720"/>
              </w:tabs>
              <w:ind w:left="1191" w:right="0" w:hanging="1191"/>
              <w:rPr>
                <w:lang w:val="en-GB"/>
              </w:rPr>
            </w:pPr>
            <w:r>
              <w:rPr>
                <w:b/>
                <w:bCs/>
                <w:lang w:val="en-GB"/>
              </w:rPr>
              <w:t>Short Name</w:t>
            </w:r>
          </w:p>
        </w:tc>
        <w:tc>
          <w:tcPr>
            <w:tcW w:w="146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r>
          </w:p>
        </w:tc>
        <w:tc>
          <w:tcPr>
            <w:tcW w:w="146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r>
          </w:p>
        </w:tc>
        <w:tc>
          <w:tcPr>
            <w:tcW w:w="146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r>
          </w:p>
        </w:tc>
        <w:tc>
          <w:tcPr>
            <w:tcW w:w="2831"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lang w:val="en-GB"/>
              </w:rPr>
            </w:r>
          </w:p>
        </w:tc>
      </w:tr>
      <w:tr>
        <w:trPr/>
        <w:tc>
          <w:tcPr>
            <w:tcW w:w="2403"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1191" w:right="0" w:hanging="1191"/>
              <w:rPr>
                <w:lang w:val="en-GB"/>
              </w:rPr>
            </w:pPr>
            <w:r>
              <w:rPr>
                <w:b/>
                <w:bCs/>
                <w:lang w:val="en-GB"/>
              </w:rPr>
              <w:t>Participant Number/</w:t>
            </w:r>
          </w:p>
          <w:p>
            <w:pPr>
              <w:pStyle w:val="Normal"/>
              <w:widowControl w:val="false"/>
              <w:tabs>
                <w:tab w:val="clear" w:pos="720"/>
              </w:tabs>
              <w:ind w:left="1191" w:right="0" w:hanging="1191"/>
              <w:rPr>
                <w:lang w:val="en-GB"/>
              </w:rPr>
            </w:pPr>
            <w:r>
              <w:rPr>
                <w:b/>
                <w:bCs/>
                <w:lang w:val="en-GB"/>
              </w:rPr>
              <w:t>Short Name</w:t>
            </w:r>
          </w:p>
        </w:tc>
        <w:tc>
          <w:tcPr>
            <w:tcW w:w="146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r>
          </w:p>
        </w:tc>
        <w:tc>
          <w:tcPr>
            <w:tcW w:w="146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r>
          </w:p>
        </w:tc>
        <w:tc>
          <w:tcPr>
            <w:tcW w:w="146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r>
          </w:p>
        </w:tc>
        <w:tc>
          <w:tcPr>
            <w:tcW w:w="2831"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lang w:val="en-GB"/>
              </w:rPr>
            </w:r>
          </w:p>
        </w:tc>
      </w:tr>
      <w:tr>
        <w:trPr/>
        <w:tc>
          <w:tcPr>
            <w:tcW w:w="2403"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spacing w:before="0" w:after="480"/>
              <w:ind w:left="1191" w:right="0" w:hanging="1191"/>
              <w:jc w:val="right"/>
              <w:rPr>
                <w:lang w:val="en-GB"/>
              </w:rPr>
            </w:pPr>
            <w:r>
              <w:rPr>
                <w:b/>
                <w:lang w:val="en-GB"/>
              </w:rPr>
              <w:t>Total Person Months</w:t>
            </w:r>
          </w:p>
        </w:tc>
        <w:tc>
          <w:tcPr>
            <w:tcW w:w="1468"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lang w:val="en-GB"/>
              </w:rPr>
            </w:r>
          </w:p>
        </w:tc>
        <w:tc>
          <w:tcPr>
            <w:tcW w:w="1469"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lang w:val="en-GB"/>
              </w:rPr>
            </w:r>
          </w:p>
        </w:tc>
        <w:tc>
          <w:tcPr>
            <w:tcW w:w="1468"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lang w:val="en-GB"/>
              </w:rPr>
            </w:r>
          </w:p>
        </w:tc>
        <w:tc>
          <w:tcPr>
            <w:tcW w:w="2831"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lang w:val="en-GB"/>
              </w:rPr>
            </w:r>
          </w:p>
        </w:tc>
      </w:tr>
    </w:tbl>
    <w:p>
      <w:pPr>
        <w:pStyle w:val="Normal"/>
        <w:widowControl w:val="false"/>
        <w:ind w:left="0" w:right="0" w:hanging="0"/>
        <w:rPr>
          <w:b/>
          <w:b/>
          <w:lang w:val="en-GB"/>
        </w:rPr>
      </w:pPr>
      <w:r>
        <w:rPr>
          <w:b/>
          <w:lang w:val="en-GB"/>
        </w:rPr>
      </w:r>
    </w:p>
    <w:p>
      <w:pPr>
        <w:pStyle w:val="Normal"/>
        <w:ind w:left="0" w:right="0" w:hanging="0"/>
        <w:rPr>
          <w:b/>
          <w:b/>
          <w:lang w:val="en-GB"/>
        </w:rPr>
      </w:pPr>
      <w:r>
        <w:rPr>
          <w:b/>
          <w:lang w:val="en-GB"/>
        </w:rPr>
      </w:r>
    </w:p>
    <w:p>
      <w:pPr>
        <w:pStyle w:val="Normal"/>
        <w:ind w:left="0" w:right="0" w:hanging="0"/>
        <w:jc w:val="both"/>
        <w:rPr>
          <w:lang w:val="en-GB"/>
        </w:rPr>
      </w:pPr>
      <w:r>
        <w:rPr>
          <w:b/>
          <w:lang w:val="en-GB"/>
        </w:rPr>
        <w:t>Table 3.1g:</w:t>
        <w:tab/>
      </w:r>
      <w:r>
        <w:rPr>
          <w:b/>
          <w:bCs/>
          <w:lang w:val="en-GB"/>
        </w:rPr>
        <w:t>‘Subcontracting co</w:t>
      </w:r>
      <w:r>
        <w:rPr>
          <w:b/>
          <w:lang w:val="en-GB"/>
        </w:rPr>
        <w:t xml:space="preserve">sts’ items </w:t>
      </w:r>
    </w:p>
    <w:p>
      <w:pPr>
        <w:pStyle w:val="Normal"/>
        <w:ind w:left="0" w:right="0" w:hanging="0"/>
        <w:rPr>
          <w:lang w:val="en-GB"/>
        </w:rPr>
      </w:pPr>
      <w:r>
        <w:rPr>
          <w:lang w:val="en-GB"/>
        </w:rPr>
      </w:r>
    </w:p>
    <w:p>
      <w:pPr>
        <w:pStyle w:val="Normal"/>
        <w:ind w:left="0" w:right="0" w:hanging="0"/>
        <w:rPr>
          <w:lang w:val="en-GB"/>
        </w:rPr>
      </w:pPr>
      <w:r>
        <w:rPr>
          <w:lang w:val="en-GB"/>
        </w:rPr>
        <w:t>For each participant describe and justify the tasks to be subcontracted (please note that core tasks of the project should not be sub-contracted).</w:t>
      </w:r>
    </w:p>
    <w:p>
      <w:pPr>
        <w:pStyle w:val="Normal"/>
        <w:ind w:left="0" w:right="0" w:hanging="0"/>
        <w:rPr>
          <w:lang w:val="en-GB"/>
        </w:rPr>
      </w:pPr>
      <w:r>
        <w:rPr>
          <w:lang w:val="en-GB"/>
        </w:rPr>
      </w:r>
    </w:p>
    <w:tbl>
      <w:tblPr>
        <w:tblW w:w="10237" w:type="dxa"/>
        <w:jc w:val="left"/>
        <w:tblInd w:w="-5" w:type="dxa"/>
        <w:tblLayout w:type="fixed"/>
        <w:tblCellMar>
          <w:top w:w="0" w:type="dxa"/>
          <w:left w:w="108" w:type="dxa"/>
          <w:bottom w:w="0" w:type="dxa"/>
          <w:right w:w="108" w:type="dxa"/>
        </w:tblCellMar>
      </w:tblPr>
      <w:tblGrid>
        <w:gridCol w:w="2440"/>
        <w:gridCol w:w="993"/>
        <w:gridCol w:w="6804"/>
      </w:tblGrid>
      <w:tr>
        <w:trPr/>
        <w:tc>
          <w:tcPr>
            <w:tcW w:w="10237" w:type="dxa"/>
            <w:gridSpan w:val="3"/>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bCs/>
                <w:lang w:val="en-GB"/>
              </w:rPr>
              <w:t>Participant Number/Short Name</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b/>
                <w:b/>
                <w:bCs/>
                <w:lang w:val="en-GB"/>
              </w:rPr>
            </w:pPr>
            <w:r>
              <w:rPr>
                <w:b/>
                <w:bCs/>
                <w:lang w:val="en-GB"/>
              </w:rPr>
            </w:r>
          </w:p>
        </w:tc>
        <w:tc>
          <w:tcPr>
            <w:tcW w:w="993"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bCs/>
                <w:lang w:val="en-GB"/>
              </w:rPr>
              <w:t>Cost (€)</w:t>
            </w:r>
          </w:p>
        </w:tc>
        <w:tc>
          <w:tcPr>
            <w:tcW w:w="6804"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bCs/>
                <w:lang w:val="en-GB"/>
              </w:rPr>
              <w:t>Description of tasks and justification</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jc w:val="right"/>
              <w:rPr>
                <w:lang w:val="en-GB"/>
              </w:rPr>
            </w:pPr>
            <w:r>
              <w:rPr>
                <w:b/>
                <w:bCs/>
                <w:lang w:val="en-GB"/>
              </w:rPr>
              <w:t>Subcontracting</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bCs/>
                <w:lang w:val="en-GB"/>
              </w:rPr>
            </w:pPr>
            <w:r>
              <w:rPr>
                <w:bCs/>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bCs/>
                <w:lang w:val="en-GB"/>
              </w:rPr>
            </w:pPr>
            <w:r>
              <w:rPr>
                <w:bCs/>
                <w:lang w:val="en-GB"/>
              </w:rPr>
            </w:r>
          </w:p>
        </w:tc>
      </w:tr>
    </w:tbl>
    <w:p>
      <w:pPr>
        <w:pStyle w:val="Normal"/>
        <w:widowControl w:val="false"/>
        <w:ind w:left="0" w:right="0" w:hanging="0"/>
        <w:rPr>
          <w:b/>
          <w:b/>
          <w:lang w:val="en-GB"/>
        </w:rPr>
      </w:pPr>
      <w:r>
        <w:rPr>
          <w:b/>
          <w:lang w:val="en-GB"/>
        </w:rPr>
      </w:r>
    </w:p>
    <w:p>
      <w:pPr>
        <w:pStyle w:val="Normal"/>
        <w:ind w:left="0" w:right="0" w:hanging="0"/>
        <w:rPr>
          <w:b/>
          <w:b/>
          <w:lang w:val="en-GB"/>
        </w:rPr>
      </w:pPr>
      <w:r>
        <w:rPr>
          <w:b/>
          <w:lang w:val="en-GB"/>
        </w:rPr>
      </w:r>
    </w:p>
    <w:p>
      <w:pPr>
        <w:pStyle w:val="Normal"/>
        <w:ind w:left="0" w:right="0" w:hanging="0"/>
        <w:jc w:val="both"/>
        <w:rPr>
          <w:lang w:val="en-GB"/>
        </w:rPr>
      </w:pPr>
      <w:r>
        <w:rPr>
          <w:b/>
          <w:lang w:val="en-GB"/>
        </w:rPr>
        <w:t>Table 3.1h:</w:t>
        <w:tab/>
      </w:r>
      <w:r>
        <w:rPr>
          <w:b/>
          <w:bCs/>
          <w:lang w:val="en-GB"/>
        </w:rPr>
        <w:t>‘</w:t>
      </w:r>
      <w:r>
        <w:rPr>
          <w:b/>
          <w:lang w:val="en-GB"/>
        </w:rPr>
        <w:t xml:space="preserve">Purchase costs’ items (travel and subsistence, equipment and other goods, works and services) </w:t>
      </w:r>
    </w:p>
    <w:p>
      <w:pPr>
        <w:pStyle w:val="Normal"/>
        <w:ind w:left="0" w:right="0" w:hanging="0"/>
        <w:rPr>
          <w:b/>
          <w:b/>
          <w:lang w:val="en-GB"/>
        </w:rPr>
      </w:pPr>
      <w:r>
        <w:rPr>
          <w:b/>
          <w:lang w:val="en-GB"/>
        </w:rPr>
      </w:r>
    </w:p>
    <w:p>
      <w:pPr>
        <w:pStyle w:val="Normal"/>
        <w:spacing w:before="0" w:after="240"/>
        <w:ind w:left="0" w:right="0" w:hanging="0"/>
        <w:jc w:val="both"/>
        <w:rPr>
          <w:lang w:val="en-GB"/>
        </w:rPr>
      </w:pPr>
      <w:r>
        <w:rPr>
          <w:lang w:val="en-GB"/>
        </w:rPr>
        <w:t>Please complete the table below for each participant if the purchase costs (i.e. the sum of the costs for ’travel and subsistence’, ‘equipment’, and ‘other goods, works and services’) exceeds 15% of the personnel costs for that participant (according to the budget table in proposal part A). The record must list cost items in order of costs and starting with the largest cost item, up to the level that the remaining costs are below 15% of personnel costs.</w:t>
      </w:r>
    </w:p>
    <w:tbl>
      <w:tblPr>
        <w:tblW w:w="10237" w:type="dxa"/>
        <w:jc w:val="left"/>
        <w:tblInd w:w="-5" w:type="dxa"/>
        <w:tblLayout w:type="fixed"/>
        <w:tblCellMar>
          <w:top w:w="0" w:type="dxa"/>
          <w:left w:w="108" w:type="dxa"/>
          <w:bottom w:w="0" w:type="dxa"/>
          <w:right w:w="108" w:type="dxa"/>
        </w:tblCellMar>
      </w:tblPr>
      <w:tblGrid>
        <w:gridCol w:w="2440"/>
        <w:gridCol w:w="993"/>
        <w:gridCol w:w="6804"/>
      </w:tblGrid>
      <w:tr>
        <w:trPr/>
        <w:tc>
          <w:tcPr>
            <w:tcW w:w="10237" w:type="dxa"/>
            <w:gridSpan w:val="3"/>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bCs/>
                <w:lang w:val="en-GB"/>
              </w:rPr>
              <w:t>Participant Number/Short Name</w:t>
            </w:r>
          </w:p>
        </w:tc>
      </w:tr>
      <w:tr>
        <w:trPr>
          <w:trHeight w:val="271" w:hRule="atLeast"/>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b/>
                <w:b/>
                <w:bCs/>
                <w:lang w:val="en-GB"/>
              </w:rPr>
            </w:pPr>
            <w:r>
              <w:rPr>
                <w:b/>
                <w:bCs/>
                <w:lang w:val="en-GB"/>
              </w:rPr>
            </w:r>
          </w:p>
        </w:tc>
        <w:tc>
          <w:tcPr>
            <w:tcW w:w="993"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bCs/>
                <w:lang w:val="en-GB"/>
              </w:rPr>
              <w:t>Cost (€)</w:t>
            </w:r>
          </w:p>
        </w:tc>
        <w:tc>
          <w:tcPr>
            <w:tcW w:w="6804"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bCs/>
                <w:lang w:val="en-GB"/>
              </w:rPr>
              <w:t>Justification</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jc w:val="right"/>
              <w:rPr>
                <w:lang w:val="en-GB"/>
              </w:rPr>
            </w:pPr>
            <w:r>
              <w:rPr>
                <w:b/>
                <w:bCs/>
                <w:lang w:val="en-GB"/>
              </w:rPr>
              <w:t>Travel and subsistence</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bCs/>
                <w:lang w:val="en-GB"/>
              </w:rPr>
            </w:pPr>
            <w:r>
              <w:rPr>
                <w:bCs/>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bCs/>
                <w:lang w:val="en-GB"/>
              </w:rPr>
            </w:pPr>
            <w:r>
              <w:rPr>
                <w:bCs/>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jc w:val="right"/>
              <w:rPr>
                <w:lang w:val="en-GB"/>
              </w:rPr>
            </w:pPr>
            <w:r>
              <w:rPr>
                <w:b/>
                <w:bCs/>
                <w:lang w:val="en-GB"/>
              </w:rPr>
              <w:t>Equipment</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jc w:val="right"/>
              <w:rPr>
                <w:lang w:val="en-GB"/>
              </w:rPr>
            </w:pPr>
            <w:r>
              <w:rPr>
                <w:b/>
                <w:bCs/>
                <w:lang w:val="en-GB"/>
              </w:rPr>
              <w:t>Other goods, works and services</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jc w:val="right"/>
              <w:rPr>
                <w:lang w:val="en-GB"/>
              </w:rPr>
            </w:pPr>
            <w:r>
              <w:rPr>
                <w:b/>
                <w:bCs/>
                <w:lang w:val="en-GB"/>
              </w:rPr>
              <w:t>Remaining purchase costs (&lt;15% of pers. Costs)</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r>
          </w:p>
        </w:tc>
        <w:tc>
          <w:tcPr>
            <w:tcW w:w="6804" w:type="dxa"/>
            <w:tcBorders>
              <w:top w:val="single" w:sz="4" w:space="0" w:color="000000"/>
              <w:left w:val="single" w:sz="4" w:space="0" w:color="000000"/>
            </w:tcBorders>
          </w:tcPr>
          <w:p>
            <w:pPr>
              <w:pStyle w:val="Normal"/>
              <w:widowControl w:val="false"/>
              <w:tabs>
                <w:tab w:val="clear" w:pos="720"/>
              </w:tabs>
              <w:ind w:left="0" w:right="0" w:hanging="0"/>
              <w:rPr>
                <w:lang w:val="en-GB"/>
              </w:rPr>
            </w:pPr>
            <w:r>
              <w:rPr>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jc w:val="right"/>
              <w:rPr>
                <w:lang w:val="en-GB"/>
              </w:rPr>
            </w:pPr>
            <w:r>
              <w:rPr>
                <w:b/>
                <w:bCs/>
                <w:lang w:val="en-GB"/>
              </w:rPr>
              <w:t>Total</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r>
          </w:p>
        </w:tc>
        <w:tc>
          <w:tcPr>
            <w:tcW w:w="6804" w:type="dxa"/>
            <w:tcBorders>
              <w:left w:val="single" w:sz="4" w:space="0" w:color="000000"/>
            </w:tcBorders>
          </w:tcPr>
          <w:p>
            <w:pPr>
              <w:pStyle w:val="Normal"/>
              <w:widowControl w:val="false"/>
              <w:tabs>
                <w:tab w:val="clear" w:pos="720"/>
              </w:tabs>
              <w:ind w:left="0" w:right="0" w:hanging="0"/>
              <w:rPr>
                <w:lang w:val="en-GB"/>
              </w:rPr>
            </w:pPr>
            <w:r>
              <w:rPr>
                <w:lang w:val="en-GB"/>
              </w:rPr>
            </w:r>
          </w:p>
        </w:tc>
      </w:tr>
    </w:tbl>
    <w:p>
      <w:pPr>
        <w:pStyle w:val="Normal"/>
        <w:widowControl w:val="false"/>
        <w:ind w:left="0" w:right="0" w:hanging="0"/>
        <w:rPr>
          <w:b/>
          <w:b/>
          <w:lang w:val="en-GB"/>
        </w:rPr>
      </w:pPr>
      <w:r>
        <w:rPr>
          <w:b/>
          <w:lang w:val="en-GB"/>
        </w:rPr>
      </w:r>
    </w:p>
    <w:p>
      <w:pPr>
        <w:pStyle w:val="Normal"/>
        <w:ind w:left="0" w:right="0" w:hanging="0"/>
        <w:rPr>
          <w:b/>
          <w:b/>
          <w:lang w:val="en-GB"/>
        </w:rPr>
      </w:pPr>
      <w:r>
        <w:rPr>
          <w:b/>
          <w:lang w:val="en-GB"/>
        </w:rPr>
      </w:r>
    </w:p>
    <w:p>
      <w:pPr>
        <w:pStyle w:val="Normal"/>
        <w:ind w:left="0" w:right="0" w:hanging="0"/>
        <w:rPr>
          <w:b/>
          <w:b/>
          <w:lang w:val="en-GB"/>
        </w:rPr>
      </w:pPr>
      <w:r>
        <w:rPr>
          <w:b/>
          <w:lang w:val="en-GB"/>
        </w:rPr>
      </w:r>
    </w:p>
    <w:p>
      <w:pPr>
        <w:pStyle w:val="Normal"/>
        <w:ind w:left="0" w:right="0" w:hanging="0"/>
        <w:rPr>
          <w:b/>
          <w:b/>
          <w:lang w:val="en-GB"/>
        </w:rPr>
      </w:pPr>
      <w:r>
        <w:rPr>
          <w:b/>
          <w:lang w:val="en-GB"/>
        </w:rPr>
      </w:r>
    </w:p>
    <w:p>
      <w:pPr>
        <w:pStyle w:val="Normal"/>
        <w:ind w:left="0" w:right="0" w:hanging="0"/>
        <w:rPr>
          <w:b/>
          <w:b/>
          <w:lang w:val="en-GB"/>
        </w:rPr>
      </w:pPr>
      <w:r>
        <w:rPr>
          <w:b/>
          <w:lang w:val="en-GB"/>
        </w:rPr>
      </w:r>
    </w:p>
    <w:p>
      <w:pPr>
        <w:pStyle w:val="Normal"/>
        <w:ind w:left="0" w:right="0" w:hanging="0"/>
        <w:rPr>
          <w:b/>
          <w:b/>
          <w:lang w:val="en-GB"/>
        </w:rPr>
      </w:pPr>
      <w:r>
        <w:rPr>
          <w:b/>
          <w:lang w:val="en-GB"/>
        </w:rPr>
      </w:r>
    </w:p>
    <w:p>
      <w:pPr>
        <w:pStyle w:val="Normal"/>
        <w:ind w:left="0" w:right="0" w:hanging="0"/>
        <w:rPr>
          <w:lang w:val="en-GB"/>
        </w:rPr>
      </w:pPr>
      <w:r>
        <w:rPr>
          <w:b/>
          <w:lang w:val="en-GB"/>
        </w:rPr>
        <w:t>Table 3.1i:</w:t>
        <w:tab/>
        <w:t>‘Other costs categories’ items (e.g. internally invoiced goods and services)</w:t>
      </w:r>
    </w:p>
    <w:p>
      <w:pPr>
        <w:pStyle w:val="Normal"/>
        <w:ind w:left="0" w:right="0" w:hanging="0"/>
        <w:rPr>
          <w:b/>
          <w:b/>
          <w:lang w:val="en-GB"/>
        </w:rPr>
      </w:pPr>
      <w:r>
        <w:rPr>
          <w:b/>
          <w:lang w:val="en-GB"/>
        </w:rPr>
      </w:r>
    </w:p>
    <w:p>
      <w:pPr>
        <w:pStyle w:val="Normal"/>
        <w:spacing w:before="0" w:after="240"/>
        <w:ind w:left="0" w:right="0" w:hanging="0"/>
        <w:jc w:val="both"/>
        <w:rPr>
          <w:lang w:val="en-GB"/>
        </w:rPr>
      </w:pPr>
      <w:r>
        <w:rPr>
          <w:lang w:val="en-GB"/>
        </w:rPr>
        <w:t xml:space="preserve">Please complete the table below for each participant that would like to declare costs under other costs categories (e.g. internally invoiced goods and services), irrespective of the percentage of personnel costs. </w:t>
      </w:r>
    </w:p>
    <w:tbl>
      <w:tblPr>
        <w:tblW w:w="10237" w:type="dxa"/>
        <w:jc w:val="left"/>
        <w:tblInd w:w="-114" w:type="dxa"/>
        <w:tblLayout w:type="fixed"/>
        <w:tblCellMar>
          <w:top w:w="0" w:type="dxa"/>
          <w:left w:w="108" w:type="dxa"/>
          <w:bottom w:w="0" w:type="dxa"/>
          <w:right w:w="108" w:type="dxa"/>
        </w:tblCellMar>
      </w:tblPr>
      <w:tblGrid>
        <w:gridCol w:w="2440"/>
        <w:gridCol w:w="993"/>
        <w:gridCol w:w="6804"/>
      </w:tblGrid>
      <w:tr>
        <w:trPr/>
        <w:tc>
          <w:tcPr>
            <w:tcW w:w="10237" w:type="dxa"/>
            <w:gridSpan w:val="3"/>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bCs/>
                <w:lang w:val="en-GB"/>
              </w:rPr>
              <w:t>Participant Number/Short Name</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b/>
                <w:b/>
                <w:bCs/>
                <w:lang w:val="en-GB"/>
              </w:rPr>
            </w:pPr>
            <w:r>
              <w:rPr>
                <w:b/>
                <w:bCs/>
                <w:lang w:val="en-GB"/>
              </w:rPr>
            </w:r>
          </w:p>
        </w:tc>
        <w:tc>
          <w:tcPr>
            <w:tcW w:w="993"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bCs/>
                <w:lang w:val="en-GB"/>
              </w:rPr>
              <w:t>Cost (€)</w:t>
            </w:r>
          </w:p>
        </w:tc>
        <w:tc>
          <w:tcPr>
            <w:tcW w:w="6804"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bCs/>
                <w:lang w:val="en-GB"/>
              </w:rPr>
              <w:t>Justification</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jc w:val="right"/>
              <w:rPr>
                <w:lang w:val="en-GB"/>
              </w:rPr>
            </w:pPr>
            <w:r>
              <w:rPr>
                <w:b/>
                <w:bCs/>
                <w:lang w:val="en-GB"/>
              </w:rPr>
              <w:t>Internally invoiced goods and services</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bCs/>
                <w:lang w:val="en-GB"/>
              </w:rPr>
            </w:pPr>
            <w:r>
              <w:rPr>
                <w:bCs/>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bCs/>
                <w:lang w:val="en-GB"/>
              </w:rPr>
            </w:pPr>
            <w:r>
              <w:rPr>
                <w:bCs/>
                <w:lang w:val="en-GB"/>
              </w:rPr>
            </w:r>
          </w:p>
        </w:tc>
      </w:tr>
      <w:tr>
        <w:trPr/>
        <w:tc>
          <w:tcPr>
            <w:tcW w:w="10237"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bCs/>
                <w:lang w:val="en-GB"/>
              </w:rPr>
            </w:pPr>
            <w:r>
              <w:rPr>
                <w:bCs/>
                <w:lang w:val="en-GB"/>
              </w:rPr>
              <mc:AlternateContent>
                <mc:Choice Requires="wps">
                  <w:drawing>
                    <wp:anchor behindDoc="0" distT="0" distB="0" distL="0" distR="0" simplePos="0" locked="0" layoutInCell="0" allowOverlap="1" relativeHeight="81">
                      <wp:simplePos x="0" y="0"/>
                      <wp:positionH relativeFrom="column">
                        <wp:posOffset>-537845</wp:posOffset>
                      </wp:positionH>
                      <wp:positionV relativeFrom="paragraph">
                        <wp:posOffset>3850640</wp:posOffset>
                      </wp:positionV>
                      <wp:extent cx="7560310" cy="991235"/>
                      <wp:effectExtent l="0" t="0" r="0" b="0"/>
                      <wp:wrapNone/>
                      <wp:docPr id="17" name="Frame19"/>
                      <a:graphic xmlns:a="http://schemas.openxmlformats.org/drawingml/2006/main">
                        <a:graphicData uri="http://schemas.microsoft.com/office/word/2010/wordprocessingShape">
                          <wps:wsp>
                            <wps:cNvSpPr/>
                            <wps:spPr>
                              <a:xfrm>
                                <a:off x="0" y="0"/>
                                <a:ext cx="7560360" cy="991080"/>
                              </a:xfrm>
                              <a:prstGeom prst="rect">
                                <a:avLst/>
                              </a:prstGeom>
                              <a:noFill/>
                              <a:ln w="0">
                                <a:noFill/>
                              </a:ln>
                            </wps:spPr>
                            <wps:style>
                              <a:lnRef idx="0"/>
                              <a:fillRef idx="0"/>
                              <a:effectRef idx="0"/>
                              <a:fontRef idx="minor"/>
                            </wps:style>
                            <wps:txbx>
                              <w:txbxContent>
                                <w:p>
                                  <w:pPr>
                                    <w:pStyle w:val="FrameContents"/>
                                    <w:widowControl w:val="false"/>
                                    <w:rPr/>
                                  </w:pPr>
                                  <w:r>
                                    <w:rPr>
                                      <w:rFonts w:cs="Calibri"/>
                                      <w:bCs/>
                                      <w:color w:val="A6A6A6"/>
                                      <w:kern w:val="2"/>
                                      <w:sz w:val="72"/>
                                      <w:szCs w:val="72"/>
                                    </w:rPr>
                                    <w:t>Instructions, please remove</w:t>
                                  </w:r>
                                  <w:r>
                                    <w:rPr>
                                      <w:b/>
                                      <w:bCs/>
                                      <w:color w:val="000000"/>
                                      <w:lang w:val="en-GB"/>
                                    </w:rPr>
                                    <w:t>…</w:t>
                                  </w:r>
                                </w:p>
                              </w:txbxContent>
                            </wps:txbx>
                            <wps:bodyPr anchor="t">
                              <a:noAutofit/>
                            </wps:bodyPr>
                          </wps:wsp>
                        </a:graphicData>
                      </a:graphic>
                    </wp:anchor>
                  </w:drawing>
                </mc:Choice>
                <mc:Fallback>
                  <w:pict>
                    <v:rect id="shape_0" ID="Frame19" path="m0,0l-2147483645,0l-2147483645,-2147483646l0,-2147483646xe" stroked="f" o:allowincell="f" style="position:absolute;margin-left:-42.35pt;margin-top:303.2pt;width:595.25pt;height:78pt;mso-wrap-style:square;v-text-anchor:top">
                      <v:fill o:detectmouseclick="t" on="false"/>
                      <v:stroke color="#3465a4" joinstyle="round" endcap="flat"/>
                      <v:textbox>
                        <w:txbxContent>
                          <w:p>
                            <w:pPr>
                              <w:pStyle w:val="FrameContents"/>
                              <w:widowControl w:val="false"/>
                              <w:rPr/>
                            </w:pPr>
                            <w:r>
                              <w:rPr>
                                <w:rFonts w:cs="Calibri"/>
                                <w:bCs/>
                                <w:color w:val="A6A6A6"/>
                                <w:kern w:val="2"/>
                                <w:sz w:val="72"/>
                                <w:szCs w:val="72"/>
                              </w:rPr>
                              <w:t>Instructions, please remove</w:t>
                            </w:r>
                            <w:r>
                              <w:rPr>
                                <w:b/>
                                <w:bCs/>
                                <w:color w:val="000000"/>
                                <w:lang w:val="en-GB"/>
                              </w:rPr>
                              <w:t>…</w:t>
                            </w:r>
                          </w:p>
                        </w:txbxContent>
                      </v:textbox>
                      <w10:wrap type="none"/>
                    </v:rect>
                  </w:pict>
                </mc:Fallback>
              </mc:AlternateContent>
            </w:r>
          </w:p>
        </w:tc>
      </w:tr>
    </w:tbl>
    <w:p>
      <w:pPr>
        <w:pStyle w:val="Normal"/>
        <w:widowControl w:val="false"/>
        <w:spacing w:before="0" w:after="240"/>
        <w:ind w:left="0" w:right="0" w:hanging="0"/>
        <w:jc w:val="both"/>
        <w:rPr>
          <w:b/>
          <w:b/>
          <w:lang w:val="en-GB"/>
        </w:rPr>
      </w:pPr>
      <w:r>
        <w:rPr>
          <w:b/>
          <w:lang w:val="en-GB"/>
        </w:rPr>
      </w:r>
    </w:p>
    <w:p>
      <w:pPr>
        <w:pStyle w:val="Normal"/>
        <w:ind w:left="0" w:right="0" w:hanging="0"/>
        <w:rPr>
          <w:lang w:val="en-GB"/>
        </w:rPr>
      </w:pPr>
      <w:r>
        <w:rPr>
          <w:b/>
          <w:lang w:val="en-GB"/>
        </w:rPr>
        <w:t>Table 3.1j:</w:t>
        <w:tab/>
        <w:t>‘In-kind contributions’ provided by third parties</w:t>
      </w:r>
    </w:p>
    <w:p>
      <w:pPr>
        <w:pStyle w:val="Normal"/>
        <w:ind w:left="0" w:right="0" w:hanging="0"/>
        <w:rPr>
          <w:b/>
          <w:b/>
          <w:lang w:val="en-GB"/>
        </w:rPr>
      </w:pPr>
      <w:r>
        <w:rPr>
          <w:b/>
          <w:lang w:val="en-GB"/>
        </w:rPr>
      </w:r>
    </w:p>
    <w:p>
      <w:pPr>
        <w:pStyle w:val="Normal"/>
        <w:spacing w:before="0" w:after="240"/>
        <w:ind w:left="0" w:right="0" w:hanging="0"/>
        <w:jc w:val="both"/>
        <w:rPr>
          <w:lang w:val="en-GB"/>
        </w:rPr>
      </w:pPr>
      <w:r>
        <w:rPr>
          <w:lang w:val="en-GB"/>
        </w:rPr>
        <w:t xml:space="preserve">Please complete the table below for each participant that will make use of in-kind contributions (non-financial resources made available free of charge by third parties). In kind contributions provided by third parties free of charge are declared by the participants as eligible direct costs in the corresponding cost category (e.g. personnel costs or purchase costs for equipment). </w:t>
      </w:r>
    </w:p>
    <w:tbl>
      <w:tblPr>
        <w:tblW w:w="10236" w:type="dxa"/>
        <w:jc w:val="left"/>
        <w:tblInd w:w="-5" w:type="dxa"/>
        <w:tblLayout w:type="fixed"/>
        <w:tblCellMar>
          <w:top w:w="0" w:type="dxa"/>
          <w:left w:w="108" w:type="dxa"/>
          <w:bottom w:w="0" w:type="dxa"/>
          <w:right w:w="108" w:type="dxa"/>
        </w:tblCellMar>
      </w:tblPr>
      <w:tblGrid>
        <w:gridCol w:w="2267"/>
        <w:gridCol w:w="1986"/>
        <w:gridCol w:w="991"/>
        <w:gridCol w:w="4991"/>
      </w:tblGrid>
      <w:tr>
        <w:trPr/>
        <w:tc>
          <w:tcPr>
            <w:tcW w:w="10235" w:type="dxa"/>
            <w:gridSpan w:val="4"/>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bCs/>
                <w:lang w:val="en-GB"/>
              </w:rPr>
              <w:t>Participant Number/Short Name</w:t>
            </w:r>
          </w:p>
        </w:tc>
      </w:tr>
      <w:tr>
        <w:trPr/>
        <w:tc>
          <w:tcPr>
            <w:tcW w:w="2267"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bCs/>
                <w:lang w:val="en-GB"/>
              </w:rPr>
              <w:t>Third party name</w:t>
            </w:r>
          </w:p>
        </w:tc>
        <w:tc>
          <w:tcPr>
            <w:tcW w:w="1986"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bCs/>
                <w:lang w:val="en-GB"/>
              </w:rPr>
              <w:t>Category</w:t>
            </w:r>
          </w:p>
        </w:tc>
        <w:tc>
          <w:tcPr>
            <w:tcW w:w="991"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bCs/>
                <w:lang w:val="en-GB"/>
              </w:rPr>
              <w:t>Cost (€)</w:t>
            </w:r>
          </w:p>
        </w:tc>
        <w:tc>
          <w:tcPr>
            <w:tcW w:w="4991"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bCs/>
                <w:lang w:val="en-GB"/>
              </w:rPr>
              <w:t>Justification</w:t>
            </w:r>
          </w:p>
        </w:tc>
      </w:tr>
      <w:tr>
        <w:trPr/>
        <w:tc>
          <w:tcPr>
            <w:tcW w:w="22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right"/>
              <w:rPr>
                <w:b/>
                <w:b/>
                <w:bCs/>
                <w:lang w:val="en-GB"/>
              </w:rPr>
            </w:pPr>
            <w:r>
              <w:rPr>
                <w:b/>
                <w:bCs/>
                <w:lang w:val="en-GB"/>
              </w:rPr>
            </w:r>
          </w:p>
        </w:tc>
        <w:tc>
          <w:tcPr>
            <w:tcW w:w="198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120"/>
              <w:ind w:left="0" w:right="0" w:hanging="0"/>
              <w:rPr>
                <w:lang w:val="en-GB"/>
              </w:rPr>
            </w:pPr>
            <w:r>
              <w:rPr>
                <w:b/>
                <w:bCs/>
                <w:lang w:val="en-GB"/>
              </w:rPr>
              <w:t>Select between</w:t>
            </w:r>
          </w:p>
          <w:p>
            <w:pPr>
              <w:pStyle w:val="Normal"/>
              <w:widowControl w:val="false"/>
              <w:tabs>
                <w:tab w:val="clear" w:pos="720"/>
              </w:tabs>
              <w:spacing w:before="120" w:after="120"/>
              <w:ind w:left="0" w:right="0" w:hanging="0"/>
              <w:rPr/>
            </w:pPr>
            <w:r>
              <w:rPr>
                <w:rFonts w:cs="Arial"/>
                <w:bCs/>
                <w:color w:val="595959"/>
                <w:sz w:val="18"/>
                <w:szCs w:val="18"/>
              </w:rPr>
              <w:t>Seconded personnel</w:t>
            </w:r>
          </w:p>
          <w:p>
            <w:pPr>
              <w:pStyle w:val="Normal"/>
              <w:widowControl w:val="false"/>
              <w:tabs>
                <w:tab w:val="clear" w:pos="720"/>
              </w:tabs>
              <w:spacing w:before="120" w:after="120"/>
              <w:ind w:left="0" w:right="0" w:hanging="0"/>
              <w:rPr/>
            </w:pPr>
            <w:r>
              <w:rPr>
                <w:rFonts w:cs="Arial"/>
                <w:bCs/>
                <w:color w:val="595959"/>
                <w:sz w:val="18"/>
                <w:szCs w:val="18"/>
              </w:rPr>
              <w:t>Travel and subsistence</w:t>
            </w:r>
          </w:p>
          <w:p>
            <w:pPr>
              <w:pStyle w:val="Normal"/>
              <w:widowControl w:val="false"/>
              <w:tabs>
                <w:tab w:val="clear" w:pos="720"/>
              </w:tabs>
              <w:spacing w:before="120" w:after="120"/>
              <w:ind w:left="0" w:right="0" w:hanging="0"/>
              <w:rPr/>
            </w:pPr>
            <w:r>
              <w:rPr>
                <w:rFonts w:cs="Arial"/>
                <w:bCs/>
                <w:color w:val="595959"/>
                <w:sz w:val="18"/>
                <w:szCs w:val="18"/>
              </w:rPr>
              <w:t>Equipment</w:t>
            </w:r>
          </w:p>
          <w:p>
            <w:pPr>
              <w:pStyle w:val="Normal"/>
              <w:widowControl w:val="false"/>
              <w:tabs>
                <w:tab w:val="clear" w:pos="720"/>
              </w:tabs>
              <w:spacing w:before="120" w:after="120"/>
              <w:ind w:left="0" w:right="0" w:hanging="0"/>
              <w:rPr/>
            </w:pPr>
            <w:r>
              <w:rPr>
                <w:rFonts w:cs="Arial"/>
                <w:bCs/>
                <w:color w:val="595959"/>
                <w:sz w:val="18"/>
                <w:szCs w:val="18"/>
              </w:rPr>
              <w:t>Other goods, works and services</w:t>
            </w:r>
          </w:p>
          <w:p>
            <w:pPr>
              <w:pStyle w:val="Normal"/>
              <w:widowControl w:val="false"/>
              <w:tabs>
                <w:tab w:val="clear" w:pos="720"/>
              </w:tabs>
              <w:spacing w:before="120" w:after="120"/>
              <w:ind w:left="0" w:right="0" w:hanging="0"/>
              <w:rPr/>
            </w:pPr>
            <w:r>
              <w:rPr>
                <w:rFonts w:cs="Arial"/>
                <w:bCs/>
                <w:color w:val="595959"/>
                <w:sz w:val="18"/>
                <w:szCs w:val="18"/>
              </w:rPr>
              <w:t>Internally invoiced goods and services</w:t>
            </w:r>
          </w:p>
        </w:tc>
        <w:tc>
          <w:tcPr>
            <w:tcW w:w="99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bCs/>
                <w:lang w:val="en-GB"/>
              </w:rPr>
            </w:pPr>
            <w:r>
              <w:rPr>
                <w:bCs/>
                <w:lang w:val="en-GB"/>
              </w:rPr>
            </w:r>
          </w:p>
        </w:tc>
        <w:tc>
          <w:tcPr>
            <w:tcW w:w="499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bCs/>
                <w:lang w:val="en-GB"/>
              </w:rPr>
            </w:pPr>
            <w:r>
              <w:rPr>
                <w:bCs/>
                <w:lang w:val="en-GB"/>
              </w:rPr>
            </w:r>
          </w:p>
        </w:tc>
      </w:tr>
      <w:tr>
        <w:trPr/>
        <w:tc>
          <w:tcPr>
            <w:tcW w:w="22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right"/>
              <w:rPr>
                <w:b/>
                <w:b/>
                <w:bCs/>
                <w:lang w:val="en-GB"/>
              </w:rPr>
            </w:pPr>
            <w:r>
              <w:rPr>
                <w:b/>
                <w:bCs/>
                <w:lang w:val="en-GB"/>
              </w:rPr>
            </w:r>
          </w:p>
        </w:tc>
        <w:tc>
          <w:tcPr>
            <w:tcW w:w="198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right"/>
              <w:rPr>
                <w:b/>
                <w:b/>
                <w:bCs/>
                <w:lang w:val="en-GB"/>
              </w:rPr>
            </w:pPr>
            <w:r>
              <w:rPr>
                <w:b/>
                <w:bCs/>
                <w:lang w:val="en-GB"/>
              </w:rPr>
            </w:r>
          </w:p>
        </w:tc>
        <w:tc>
          <w:tcPr>
            <w:tcW w:w="99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bCs/>
                <w:lang w:val="en-GB"/>
              </w:rPr>
            </w:pPr>
            <w:r>
              <w:rPr>
                <w:bCs/>
                <w:lang w:val="en-GB"/>
              </w:rPr>
            </w:r>
          </w:p>
        </w:tc>
        <w:tc>
          <w:tcPr>
            <w:tcW w:w="499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bCs/>
                <w:lang w:val="en-GB"/>
              </w:rPr>
            </w:pPr>
            <w:r>
              <w:rPr>
                <w:bCs/>
                <w:lang w:val="en-GB"/>
              </w:rPr>
            </w:r>
          </w:p>
        </w:tc>
      </w:tr>
    </w:tbl>
    <w:p>
      <w:pPr>
        <w:pStyle w:val="Normal"/>
        <w:widowControl w:val="false"/>
        <w:spacing w:before="0" w:after="200"/>
        <w:ind w:left="0" w:right="0" w:hanging="0"/>
        <w:rPr>
          <w:lang w:val="en-GB"/>
        </w:rPr>
      </w:pPr>
      <w:r>
        <w:rPr>
          <w:rFonts w:cs="Arial"/>
          <w:caps/>
          <w:color w:val="B5B5B5"/>
          <w:sz w:val="18"/>
          <w:szCs w:val="16"/>
          <w:lang w:val="en-GB" w:eastAsia="it-IT"/>
        </w:rPr>
        <w:t xml:space="preserve">#§QUA-LIT-QL§# </w:t>
      </w:r>
      <w:r>
        <w:rPr>
          <w:rFonts w:cs="Arial"/>
          <w:color w:val="B5B5B5"/>
          <w:sz w:val="18"/>
          <w:szCs w:val="16"/>
        </w:rPr>
        <w:t>#§WRK-PLA-WP§#</w:t>
      </w:r>
    </w:p>
    <w:p>
      <w:pPr>
        <w:pStyle w:val="Normal"/>
        <w:spacing w:before="0" w:after="200"/>
        <w:ind w:left="0" w:right="0" w:hanging="0"/>
        <w:rPr>
          <w:rFonts w:cs="Arial"/>
          <w:color w:val="B5B5B5"/>
          <w:sz w:val="18"/>
          <w:szCs w:val="16"/>
        </w:rPr>
      </w:pPr>
      <w:r>
        <w:rPr>
          <w:rFonts w:cs="Arial"/>
          <w:color w:val="B5B5B5"/>
          <w:sz w:val="18"/>
          <w:szCs w:val="16"/>
        </w:rPr>
      </w:r>
    </w:p>
    <w:p>
      <w:pPr>
        <w:pStyle w:val="Normal"/>
        <w:spacing w:before="0" w:after="200"/>
        <w:ind w:left="0" w:right="0" w:hanging="0"/>
        <w:rPr>
          <w:rFonts w:cs="Arial"/>
          <w:color w:val="B5B5B5"/>
          <w:sz w:val="18"/>
          <w:szCs w:val="16"/>
        </w:rPr>
      </w:pPr>
      <w:r>
        <w:rPr>
          <w:rFonts w:cs="Arial"/>
          <w:color w:val="B5B5B5"/>
          <w:sz w:val="18"/>
          <w:szCs w:val="16"/>
        </w:rPr>
      </w:r>
    </w:p>
    <w:p>
      <w:pPr>
        <w:pStyle w:val="Normal"/>
        <w:spacing w:before="0" w:after="200"/>
        <w:ind w:left="0" w:right="0" w:hanging="0"/>
        <w:rPr>
          <w:rFonts w:cs="Arial"/>
          <w:color w:val="B5B5B5"/>
          <w:sz w:val="18"/>
          <w:szCs w:val="16"/>
        </w:rPr>
      </w:pPr>
      <w:r>
        <w:rPr>
          <w:rFonts w:cs="Arial"/>
          <w:color w:val="B5B5B5"/>
          <w:sz w:val="18"/>
          <w:szCs w:val="16"/>
        </w:rPr>
      </w:r>
    </w:p>
    <w:p>
      <w:pPr>
        <w:pStyle w:val="Normal"/>
        <w:spacing w:before="0" w:after="200"/>
        <w:ind w:left="0" w:right="0" w:hanging="0"/>
        <w:rPr>
          <w:rFonts w:cs="Arial"/>
          <w:color w:val="B5B5B5"/>
          <w:sz w:val="18"/>
          <w:szCs w:val="16"/>
        </w:rPr>
      </w:pPr>
      <w:r>
        <w:rPr>
          <w:rFonts w:cs="Arial"/>
          <w:color w:val="B5B5B5"/>
          <w:sz w:val="18"/>
          <w:szCs w:val="16"/>
        </w:rPr>
      </w:r>
    </w:p>
    <w:p>
      <w:pPr>
        <w:pStyle w:val="Normal"/>
        <w:spacing w:before="0" w:after="200"/>
        <w:ind w:left="0" w:right="0" w:hanging="0"/>
        <w:rPr>
          <w:rFonts w:cs="Arial"/>
          <w:color w:val="B5B5B5"/>
          <w:sz w:val="18"/>
          <w:szCs w:val="16"/>
        </w:rPr>
      </w:pPr>
      <w:r>
        <w:rPr>
          <w:rFonts w:cs="Arial"/>
          <w:color w:val="B5B5B5"/>
          <w:sz w:val="18"/>
          <w:szCs w:val="16"/>
        </w:rPr>
      </w:r>
    </w:p>
    <w:p>
      <w:pPr>
        <w:pStyle w:val="Normal"/>
        <w:spacing w:before="0" w:after="200"/>
        <w:ind w:left="0" w:right="0" w:hanging="0"/>
        <w:rPr>
          <w:rFonts w:cs="Arial"/>
          <w:color w:val="B5B5B5"/>
          <w:sz w:val="18"/>
          <w:szCs w:val="16"/>
        </w:rPr>
      </w:pPr>
      <w:r>
        <w:rPr>
          <w:rFonts w:cs="Arial"/>
          <w:color w:val="B5B5B5"/>
          <w:sz w:val="18"/>
          <w:szCs w:val="16"/>
        </w:rPr>
      </w:r>
    </w:p>
    <w:p>
      <w:pPr>
        <w:pStyle w:val="Normal"/>
        <w:spacing w:before="0" w:after="200"/>
        <w:ind w:left="0" w:right="0" w:hanging="0"/>
        <w:rPr>
          <w:rFonts w:cs="Arial"/>
          <w:color w:val="B5B5B5"/>
          <w:sz w:val="18"/>
          <w:szCs w:val="16"/>
        </w:rPr>
      </w:pPr>
      <w:r>
        <w:rPr>
          <w:rFonts w:cs="Arial"/>
          <w:color w:val="B5B5B5"/>
          <w:sz w:val="18"/>
          <w:szCs w:val="16"/>
        </w:rPr>
      </w:r>
    </w:p>
    <w:p>
      <w:pPr>
        <w:pStyle w:val="Normal"/>
        <w:spacing w:before="0" w:after="200"/>
        <w:ind w:left="0" w:right="0" w:hanging="0"/>
        <w:rPr>
          <w:rFonts w:cs="Arial"/>
          <w:color w:val="B5B5B5"/>
          <w:sz w:val="18"/>
          <w:szCs w:val="16"/>
        </w:rPr>
      </w:pPr>
      <w:r>
        <w:rPr>
          <w:rFonts w:cs="Arial"/>
          <w:color w:val="B5B5B5"/>
          <w:sz w:val="18"/>
          <w:szCs w:val="16"/>
        </w:rPr>
      </w:r>
    </w:p>
    <w:p>
      <w:pPr>
        <w:pStyle w:val="Normal"/>
        <w:spacing w:before="0" w:after="200"/>
        <w:ind w:left="0" w:right="0" w:hanging="0"/>
        <w:rPr>
          <w:rFonts w:cs="Arial"/>
          <w:color w:val="B5B5B5"/>
          <w:sz w:val="18"/>
          <w:szCs w:val="16"/>
        </w:rPr>
      </w:pPr>
      <w:r>
        <w:rPr>
          <w:rFonts w:cs="Arial"/>
          <w:color w:val="B5B5B5"/>
          <w:sz w:val="18"/>
          <w:szCs w:val="16"/>
        </w:rPr>
      </w:r>
    </w:p>
    <w:p>
      <w:pPr>
        <w:pStyle w:val="Normal"/>
        <w:spacing w:before="0" w:after="200"/>
        <w:ind w:left="0" w:right="0" w:hanging="0"/>
        <w:rPr>
          <w:rFonts w:cs="Arial"/>
          <w:color w:val="B5B5B5"/>
          <w:sz w:val="18"/>
          <w:szCs w:val="16"/>
        </w:rPr>
      </w:pPr>
      <w:r>
        <w:rPr>
          <w:rFonts w:cs="Arial"/>
          <w:color w:val="B5B5B5"/>
          <w:sz w:val="18"/>
          <w:szCs w:val="16"/>
        </w:rPr>
      </w:r>
    </w:p>
    <w:p>
      <w:pPr>
        <w:pStyle w:val="Normal"/>
        <w:spacing w:before="0" w:after="200"/>
        <w:ind w:left="0" w:right="0" w:hanging="0"/>
        <w:rPr>
          <w:rFonts w:cs="Arial"/>
          <w:color w:val="B5B5B5"/>
          <w:sz w:val="18"/>
          <w:szCs w:val="16"/>
        </w:rPr>
      </w:pPr>
      <w:r>
        <w:rPr>
          <w:rFonts w:cs="Arial"/>
          <w:color w:val="B5B5B5"/>
          <w:sz w:val="18"/>
          <w:szCs w:val="16"/>
        </w:rPr>
      </w:r>
    </w:p>
    <w:p>
      <w:pPr>
        <w:pStyle w:val="Normal"/>
        <w:spacing w:before="0" w:after="200"/>
        <w:ind w:left="0" w:right="0" w:hanging="0"/>
        <w:rPr>
          <w:rFonts w:cs="Arial"/>
          <w:color w:val="B5B5B5"/>
          <w:sz w:val="18"/>
          <w:szCs w:val="16"/>
        </w:rPr>
      </w:pPr>
      <w:r>
        <w:rPr>
          <w:rFonts w:cs="Arial"/>
          <w:color w:val="B5B5B5"/>
          <w:sz w:val="18"/>
          <w:szCs w:val="16"/>
        </w:rPr>
      </w:r>
    </w:p>
    <w:p>
      <w:pPr>
        <w:pStyle w:val="Normal"/>
        <w:spacing w:before="0" w:after="200"/>
        <w:ind w:left="0" w:right="0" w:hanging="0"/>
        <w:rPr>
          <w:rFonts w:cs="Arial"/>
          <w:color w:val="B5B5B5"/>
          <w:sz w:val="18"/>
          <w:szCs w:val="16"/>
        </w:rPr>
      </w:pPr>
      <w:r>
        <w:rPr>
          <w:rFonts w:cs="Arial"/>
          <w:color w:val="B5B5B5"/>
          <w:sz w:val="18"/>
          <w:szCs w:val="16"/>
        </w:rPr>
      </w:r>
    </w:p>
    <w:p>
      <w:pPr>
        <w:pStyle w:val="Normal"/>
        <w:spacing w:before="0" w:after="200"/>
        <w:ind w:left="0" w:right="0" w:hanging="0"/>
        <w:rPr>
          <w:rFonts w:cs="Arial"/>
          <w:color w:val="B5B5B5"/>
          <w:sz w:val="18"/>
          <w:szCs w:val="16"/>
        </w:rPr>
      </w:pPr>
      <w:r>
        <w:rPr>
          <w:rFonts w:cs="Arial"/>
          <w:color w:val="B5B5B5"/>
          <w:sz w:val="18"/>
          <w:szCs w:val="16"/>
        </w:rPr>
      </w:r>
    </w:p>
    <w:p>
      <w:pPr>
        <w:pStyle w:val="Normal"/>
        <w:ind w:left="0" w:right="0" w:hanging="0"/>
        <w:rPr>
          <w:lang w:val="en-GB"/>
        </w:rPr>
      </w:pPr>
      <w:r>
        <w:rPr>
          <w:b/>
          <w:lang w:val="en-GB"/>
        </w:rPr>
        <w:t>Table 3.1k:</w:t>
        <w:tab/>
        <w:t>Research Component</w:t>
      </w:r>
    </w:p>
    <w:p>
      <w:pPr>
        <w:pStyle w:val="Normal"/>
        <w:ind w:left="0" w:right="0" w:hanging="0"/>
        <w:rPr>
          <w:b/>
          <w:b/>
          <w:lang w:val="en-GB"/>
        </w:rPr>
      </w:pPr>
      <w:r>
        <w:rPr>
          <w:b/>
          <w:lang w:val="en-GB"/>
        </w:rPr>
      </w:r>
    </w:p>
    <w:tbl>
      <w:tblPr>
        <w:tblW w:w="7799" w:type="dxa"/>
        <w:jc w:val="left"/>
        <w:tblInd w:w="-5" w:type="dxa"/>
        <w:tblLayout w:type="fixed"/>
        <w:tblCellMar>
          <w:top w:w="0" w:type="dxa"/>
          <w:left w:w="108" w:type="dxa"/>
          <w:bottom w:w="0" w:type="dxa"/>
          <w:right w:w="108" w:type="dxa"/>
        </w:tblCellMar>
      </w:tblPr>
      <w:tblGrid>
        <w:gridCol w:w="6838"/>
        <w:gridCol w:w="960"/>
      </w:tblGrid>
      <w:tr>
        <w:trPr>
          <w:trHeight w:val="300" w:hRule="atLeast"/>
        </w:trPr>
        <w:tc>
          <w:tcPr>
            <w:tcW w:w="6838"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rPr>
                <w:lang w:val="en-GB"/>
              </w:rPr>
            </w:pPr>
            <w:r>
              <w:rPr>
                <w:rFonts w:cs="Calibri"/>
                <w:color w:val="000000"/>
                <w:lang w:val="en-GB" w:eastAsia="en-GB"/>
              </w:rPr>
              <w:t>Have you included a research component in your project?</w:t>
            </w:r>
          </w:p>
        </w:tc>
        <w:tc>
          <w:tcPr>
            <w:tcW w:w="960" w:type="dxa"/>
            <w:tcBorders>
              <w:top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jc w:val="center"/>
              <w:rPr>
                <w:lang w:val="en-GB"/>
              </w:rPr>
            </w:pPr>
            <w:r>
              <w:rPr>
                <w:rFonts w:cs="Calibri"/>
                <w:color w:val="000000"/>
                <w:lang w:val="en-GB" w:eastAsia="en-GB"/>
              </w:rPr>
              <w:t>Yes/No</w:t>
            </w:r>
          </w:p>
        </w:tc>
      </w:tr>
      <w:tr>
        <w:trPr>
          <w:trHeight w:val="300" w:hRule="atLeast"/>
        </w:trPr>
        <w:tc>
          <w:tcPr>
            <w:tcW w:w="6838" w:type="dxa"/>
            <w:tcBorders>
              <w:left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rPr>
                <w:lang w:val="en-GB"/>
              </w:rPr>
            </w:pPr>
            <w:r>
              <w:rPr>
                <w:rFonts w:cs="Calibri"/>
                <w:color w:val="000000"/>
                <w:lang w:val="en-GB" w:eastAsia="en-GB"/>
              </w:rPr>
              <w:t>If YES</w:t>
            </w:r>
          </w:p>
        </w:tc>
        <w:tc>
          <w:tcPr>
            <w:tcW w:w="960" w:type="dxa"/>
            <w:tcBorders>
              <w:bottom w:val="single" w:sz="4" w:space="0" w:color="000000"/>
              <w:right w:val="single" w:sz="4" w:space="0" w:color="000000"/>
            </w:tcBorders>
            <w:vAlign w:val="bottom"/>
          </w:tcPr>
          <w:p>
            <w:pPr>
              <w:pStyle w:val="Normal"/>
              <w:widowControl w:val="false"/>
              <w:tabs>
                <w:tab w:val="clear" w:pos="720"/>
              </w:tabs>
              <w:ind w:left="0" w:right="0" w:hanging="0"/>
              <w:jc w:val="center"/>
              <w:rPr>
                <w:lang w:val="en-GB"/>
              </w:rPr>
            </w:pPr>
            <w:r>
              <w:rPr>
                <w:lang w:val="en-GB"/>
              </w:rPr>
            </w:r>
          </w:p>
        </w:tc>
      </w:tr>
      <w:tr>
        <w:trPr>
          <w:trHeight w:val="300" w:hRule="atLeast"/>
        </w:trPr>
        <w:tc>
          <w:tcPr>
            <w:tcW w:w="6838" w:type="dxa"/>
            <w:tcBorders>
              <w:left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rPr>
                <w:lang w:val="en-GB"/>
              </w:rPr>
            </w:pPr>
            <w:r>
              <w:rPr>
                <w:rFonts w:cs="Calibri"/>
                <w:color w:val="000000"/>
                <w:lang w:val="en-GB" w:eastAsia="en-GB"/>
              </w:rPr>
              <w:t>Please indicate the WP and/or tasks which will be dedicated to research</w:t>
            </w:r>
          </w:p>
        </w:tc>
        <w:tc>
          <w:tcPr>
            <w:tcW w:w="960" w:type="dxa"/>
            <w:tcBorders>
              <w:bottom w:val="single" w:sz="4" w:space="0" w:color="000000"/>
              <w:right w:val="single" w:sz="4" w:space="0" w:color="000000"/>
            </w:tcBorders>
            <w:vAlign w:val="bottom"/>
          </w:tcPr>
          <w:p>
            <w:pPr>
              <w:pStyle w:val="Normal"/>
              <w:widowControl w:val="false"/>
              <w:tabs>
                <w:tab w:val="clear" w:pos="720"/>
              </w:tabs>
              <w:ind w:left="0" w:right="0" w:hanging="0"/>
              <w:jc w:val="center"/>
              <w:rPr>
                <w:lang w:val="en-GB"/>
              </w:rPr>
            </w:pPr>
            <w:r>
              <w:rPr>
                <w:lang w:val="en-GB"/>
              </w:rPr>
            </w:r>
          </w:p>
        </w:tc>
      </w:tr>
      <w:tr>
        <w:trPr>
          <w:trHeight w:val="1185" w:hRule="atLeast"/>
        </w:trPr>
        <w:tc>
          <w:tcPr>
            <w:tcW w:w="6838" w:type="dxa"/>
            <w:tcBorders>
              <w:left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rPr>
                <w:lang w:val="en-GB"/>
              </w:rPr>
            </w:pPr>
            <w:r>
              <w:rPr>
                <w:rFonts w:cs="Calibri"/>
                <w:color w:val="000000"/>
                <w:lang w:val="en-GB" w:eastAsia="en-GB"/>
              </w:rPr>
              <w:t>Please confirm that the research component does not exceed 30% of the total Horizon Europe grant amount</w:t>
            </w:r>
          </w:p>
        </w:tc>
        <w:tc>
          <w:tcPr>
            <w:tcW w:w="960" w:type="dxa"/>
            <w:tcBorders>
              <w:bottom w:val="single" w:sz="4" w:space="0" w:color="000000"/>
              <w:right w:val="single" w:sz="4" w:space="0" w:color="000000"/>
            </w:tcBorders>
            <w:vAlign w:val="center"/>
          </w:tcPr>
          <w:p>
            <w:pPr>
              <w:pStyle w:val="Normal"/>
              <w:widowControl w:val="false"/>
              <w:tabs>
                <w:tab w:val="clear" w:pos="720"/>
              </w:tabs>
              <w:ind w:left="0" w:right="0" w:hanging="0"/>
              <w:jc w:val="center"/>
              <w:rPr>
                <w:lang w:val="en-GB"/>
              </w:rPr>
            </w:pPr>
            <w:r>
              <w:rPr>
                <w:rFonts w:cs="Calibri"/>
                <w:color w:val="000000"/>
                <w:lang w:val="en-GB" w:eastAsia="en-GB"/>
              </w:rPr>
              <w:t>Yes/No</w:t>
            </w:r>
          </w:p>
        </w:tc>
      </w:tr>
      <w:tr>
        <w:trPr>
          <w:trHeight w:val="900" w:hRule="atLeast"/>
        </w:trPr>
        <w:tc>
          <w:tcPr>
            <w:tcW w:w="6838" w:type="dxa"/>
            <w:tcBorders>
              <w:left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rPr>
                <w:lang w:val="en-GB"/>
              </w:rPr>
            </w:pPr>
            <w:r>
              <w:rPr>
                <w:rFonts w:cs="Calibri"/>
                <w:color w:val="000000"/>
                <w:lang w:val="en-GB" w:eastAsia="en-GB"/>
              </w:rPr>
              <w:t>Please confirm that at least 50% of the research component is allocated to the coordinator</w:t>
            </w:r>
          </w:p>
        </w:tc>
        <w:tc>
          <w:tcPr>
            <w:tcW w:w="960" w:type="dxa"/>
            <w:tcBorders>
              <w:bottom w:val="single" w:sz="4" w:space="0" w:color="000000"/>
              <w:right w:val="single" w:sz="4" w:space="0" w:color="000000"/>
            </w:tcBorders>
            <w:vAlign w:val="center"/>
          </w:tcPr>
          <w:p>
            <w:pPr>
              <w:pStyle w:val="Normal"/>
              <w:widowControl w:val="false"/>
              <w:tabs>
                <w:tab w:val="clear" w:pos="720"/>
              </w:tabs>
              <w:ind w:left="0" w:right="0" w:hanging="0"/>
              <w:jc w:val="center"/>
              <w:rPr>
                <w:lang w:val="en-GB"/>
              </w:rPr>
            </w:pPr>
            <w:r>
              <w:rPr>
                <w:rFonts w:cs="Calibri"/>
                <w:color w:val="000000"/>
                <w:lang w:val="en-GB" w:eastAsia="en-GB"/>
              </w:rPr>
              <w:t>Yes/No</w:t>
            </w:r>
          </w:p>
        </w:tc>
      </w:tr>
      <w:tr>
        <w:trPr>
          <w:trHeight w:val="600" w:hRule="atLeast"/>
        </w:trPr>
        <w:tc>
          <w:tcPr>
            <w:tcW w:w="6838" w:type="dxa"/>
            <w:tcBorders>
              <w:left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rPr>
                <w:lang w:val="en-GB"/>
              </w:rPr>
            </w:pPr>
            <w:r>
              <w:rPr>
                <w:rFonts w:cs="Calibri"/>
                <w:color w:val="000000"/>
                <w:lang w:val="en-GB" w:eastAsia="en-GB"/>
              </w:rPr>
              <w:t>Please indicate the total amount of budget allocated to the research activities</w:t>
            </w:r>
          </w:p>
        </w:tc>
        <w:tc>
          <w:tcPr>
            <w:tcW w:w="960" w:type="dxa"/>
            <w:tcBorders>
              <w:bottom w:val="single"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cs="Calibri"/>
                <w:color w:val="000000"/>
                <w:lang w:val="en-GB" w:eastAsia="en-GB"/>
              </w:rPr>
              <w:t>EUR</w:t>
            </w:r>
          </w:p>
        </w:tc>
      </w:tr>
      <w:tr>
        <w:trPr>
          <w:trHeight w:val="600" w:hRule="atLeast"/>
        </w:trPr>
        <w:tc>
          <w:tcPr>
            <w:tcW w:w="6838" w:type="dxa"/>
            <w:tcBorders>
              <w:left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rPr>
                <w:lang w:val="en-GB"/>
              </w:rPr>
            </w:pPr>
            <w:r>
              <w:rPr>
                <w:rFonts w:cs="Calibri"/>
                <w:color w:val="000000"/>
                <w:lang w:val="en-GB" w:eastAsia="en-GB"/>
              </w:rPr>
              <w:t>Please indicate the amount of the research budget which will go to the coordinator</w:t>
            </w:r>
          </w:p>
        </w:tc>
        <w:tc>
          <w:tcPr>
            <w:tcW w:w="960" w:type="dxa"/>
            <w:tcBorders>
              <w:bottom w:val="single"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cs="Calibri"/>
                <w:color w:val="000000"/>
                <w:lang w:val="en-GB" w:eastAsia="en-GB"/>
              </w:rPr>
              <w:t>EUR</w:t>
            </w:r>
          </w:p>
        </w:tc>
      </w:tr>
      <w:tr>
        <w:trPr>
          <w:trHeight w:val="600" w:hRule="atLeast"/>
        </w:trPr>
        <w:tc>
          <w:tcPr>
            <w:tcW w:w="6838" w:type="dxa"/>
            <w:tcBorders>
              <w:left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rPr>
                <w:lang w:val="en-GB"/>
              </w:rPr>
            </w:pPr>
            <w:r>
              <w:rPr>
                <w:rFonts w:cs="Calibri"/>
                <w:color w:val="000000"/>
                <w:lang w:val="en-GB" w:eastAsia="en-GB"/>
              </w:rPr>
              <w:t>For each Beneficiary, please indicate the amount of budget allocated to research:</w:t>
            </w:r>
          </w:p>
        </w:tc>
        <w:tc>
          <w:tcPr>
            <w:tcW w:w="960" w:type="dxa"/>
            <w:tcBorders>
              <w:bottom w:val="single" w:sz="4" w:space="0" w:color="000000"/>
              <w:right w:val="single" w:sz="4" w:space="0" w:color="000000"/>
            </w:tcBorders>
            <w:vAlign w:val="bottom"/>
          </w:tcPr>
          <w:p>
            <w:pPr>
              <w:pStyle w:val="Normal"/>
              <w:widowControl w:val="false"/>
              <w:tabs>
                <w:tab w:val="clear" w:pos="720"/>
              </w:tabs>
              <w:ind w:left="0" w:right="0" w:hanging="0"/>
              <w:jc w:val="right"/>
              <w:rPr>
                <w:lang w:val="en-GB"/>
              </w:rPr>
            </w:pPr>
            <w:r>
              <w:rPr>
                <w:lang w:val="en-GB"/>
              </w:rPr>
            </w:r>
          </w:p>
        </w:tc>
      </w:tr>
      <w:tr>
        <w:trPr>
          <w:trHeight w:val="300" w:hRule="atLeast"/>
        </w:trPr>
        <w:tc>
          <w:tcPr>
            <w:tcW w:w="6838" w:type="dxa"/>
            <w:tcBorders>
              <w:left w:val="single" w:sz="4" w:space="0" w:color="000000"/>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cs="Calibri"/>
                <w:color w:val="000000"/>
                <w:lang w:val="en-GB" w:eastAsia="en-GB"/>
              </w:rPr>
              <w:t>Beneficiary 1</w:t>
            </w:r>
          </w:p>
        </w:tc>
        <w:tc>
          <w:tcPr>
            <w:tcW w:w="960" w:type="dxa"/>
            <w:tcBorders>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cs="Calibri"/>
                <w:color w:val="000000"/>
                <w:lang w:val="en-GB" w:eastAsia="en-GB"/>
              </w:rPr>
              <w:t>EUR</w:t>
            </w:r>
          </w:p>
        </w:tc>
      </w:tr>
      <w:tr>
        <w:trPr>
          <w:trHeight w:val="300" w:hRule="atLeast"/>
        </w:trPr>
        <w:tc>
          <w:tcPr>
            <w:tcW w:w="6838" w:type="dxa"/>
            <w:tcBorders>
              <w:left w:val="single" w:sz="4" w:space="0" w:color="000000"/>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cs="Calibri"/>
                <w:color w:val="000000"/>
                <w:lang w:val="en-GB" w:eastAsia="en-GB"/>
              </w:rPr>
              <w:t>Beneficiary 2</w:t>
            </w:r>
          </w:p>
        </w:tc>
        <w:tc>
          <w:tcPr>
            <w:tcW w:w="960" w:type="dxa"/>
            <w:tcBorders>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cs="Calibri"/>
                <w:color w:val="000000"/>
                <w:lang w:val="en-GB" w:eastAsia="en-GB"/>
              </w:rPr>
              <w:t>EUR</w:t>
            </w:r>
          </w:p>
        </w:tc>
      </w:tr>
      <w:tr>
        <w:trPr>
          <w:trHeight w:val="300" w:hRule="atLeast"/>
        </w:trPr>
        <w:tc>
          <w:tcPr>
            <w:tcW w:w="6838" w:type="dxa"/>
            <w:tcBorders>
              <w:left w:val="single" w:sz="4" w:space="0" w:color="000000"/>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cs="Calibri"/>
                <w:color w:val="000000"/>
                <w:lang w:val="en-GB" w:eastAsia="en-GB"/>
              </w:rPr>
              <w:t>Beneficiary 3</w:t>
            </w:r>
          </w:p>
        </w:tc>
        <w:tc>
          <w:tcPr>
            <w:tcW w:w="960" w:type="dxa"/>
            <w:tcBorders>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cs="Calibri"/>
                <w:color w:val="000000"/>
                <w:lang w:val="en-GB" w:eastAsia="en-GB"/>
              </w:rPr>
              <w:t>EUR</w:t>
            </w:r>
          </w:p>
        </w:tc>
      </w:tr>
      <w:tr>
        <w:trPr>
          <w:trHeight w:val="300" w:hRule="atLeast"/>
        </w:trPr>
        <w:tc>
          <w:tcPr>
            <w:tcW w:w="6838" w:type="dxa"/>
            <w:tcBorders>
              <w:left w:val="single" w:sz="4" w:space="0" w:color="000000"/>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cs="Calibri"/>
                <w:color w:val="000000"/>
                <w:lang w:val="en-GB" w:eastAsia="en-GB"/>
              </w:rPr>
              <w:t>Beneficiary 4</w:t>
            </w:r>
          </w:p>
        </w:tc>
        <w:tc>
          <w:tcPr>
            <w:tcW w:w="960" w:type="dxa"/>
            <w:tcBorders>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cs="Calibri"/>
                <w:color w:val="000000"/>
                <w:lang w:val="en-GB" w:eastAsia="en-GB"/>
              </w:rPr>
              <w:t>EUR</w:t>
            </w:r>
          </w:p>
        </w:tc>
      </w:tr>
      <w:tr>
        <w:trPr>
          <w:trHeight w:val="300" w:hRule="atLeast"/>
        </w:trPr>
        <w:tc>
          <w:tcPr>
            <w:tcW w:w="6838" w:type="dxa"/>
            <w:tcBorders>
              <w:left w:val="single" w:sz="4" w:space="0" w:color="000000"/>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cs="Calibri"/>
                <w:color w:val="000000"/>
                <w:lang w:val="en-GB" w:eastAsia="en-GB"/>
              </w:rPr>
              <w:t>Beneficiary 5</w:t>
            </w:r>
          </w:p>
        </w:tc>
        <w:tc>
          <w:tcPr>
            <w:tcW w:w="960" w:type="dxa"/>
            <w:tcBorders>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cs="Calibri"/>
                <w:color w:val="000000"/>
                <w:lang w:val="en-GB" w:eastAsia="en-GB"/>
              </w:rPr>
              <w:t>EUR</w:t>
            </w:r>
          </w:p>
        </w:tc>
      </w:tr>
      <w:tr>
        <w:trPr>
          <w:trHeight w:val="300" w:hRule="atLeast"/>
        </w:trPr>
        <w:tc>
          <w:tcPr>
            <w:tcW w:w="6838" w:type="dxa"/>
            <w:tcBorders>
              <w:left w:val="single" w:sz="4" w:space="0" w:color="000000"/>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cs="Calibri"/>
                <w:color w:val="000000"/>
                <w:lang w:val="en-GB" w:eastAsia="en-GB"/>
              </w:rPr>
              <w:t>Beneficiary 6</w:t>
            </w:r>
          </w:p>
        </w:tc>
        <w:tc>
          <w:tcPr>
            <w:tcW w:w="960" w:type="dxa"/>
            <w:tcBorders>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cs="Calibri"/>
                <w:color w:val="000000"/>
                <w:lang w:val="en-GB" w:eastAsia="en-GB"/>
              </w:rPr>
              <w:t>EUR</w:t>
            </w:r>
          </w:p>
        </w:tc>
      </w:tr>
      <w:tr>
        <w:trPr>
          <w:trHeight w:val="300" w:hRule="atLeast"/>
        </w:trPr>
        <w:tc>
          <w:tcPr>
            <w:tcW w:w="6838" w:type="dxa"/>
            <w:tcBorders>
              <w:left w:val="single" w:sz="4" w:space="0" w:color="000000"/>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cs="Calibri"/>
                <w:color w:val="000000"/>
                <w:lang w:val="en-GB" w:eastAsia="en-GB"/>
              </w:rPr>
              <w:t>Beneficiary 7</w:t>
            </w:r>
          </w:p>
        </w:tc>
        <w:tc>
          <w:tcPr>
            <w:tcW w:w="960" w:type="dxa"/>
            <w:tcBorders>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cs="Calibri"/>
                <w:color w:val="000000"/>
                <w:lang w:val="en-GB" w:eastAsia="en-GB"/>
              </w:rPr>
              <w:t>EUR</w:t>
            </w:r>
          </w:p>
        </w:tc>
      </w:tr>
      <w:tr>
        <w:trPr>
          <w:trHeight w:val="300" w:hRule="atLeast"/>
        </w:trPr>
        <w:tc>
          <w:tcPr>
            <w:tcW w:w="6838" w:type="dxa"/>
            <w:tcBorders>
              <w:left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cs="Calibri"/>
                <w:color w:val="000000"/>
                <w:lang w:val="en-GB" w:eastAsia="en-GB"/>
              </w:rPr>
              <w:t>…</w:t>
            </w:r>
          </w:p>
        </w:tc>
        <w:tc>
          <w:tcPr>
            <w:tcW w:w="960" w:type="dxa"/>
            <w:tcBorders>
              <w:bottom w:val="single"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cs="Calibri"/>
                <w:color w:val="000000"/>
                <w:lang w:val="en-GB" w:eastAsia="en-GB"/>
              </w:rPr>
              <w:t>EUR</w:t>
            </w:r>
          </w:p>
        </w:tc>
      </w:tr>
    </w:tbl>
    <w:p>
      <w:pPr>
        <w:pStyle w:val="Normal"/>
        <w:widowControl w:val="false"/>
        <w:spacing w:before="0" w:after="200"/>
        <w:ind w:left="0" w:right="0" w:hanging="0"/>
        <w:rPr>
          <w:rFonts w:ascii="Times New Roman" w:hAnsi="Times New Roman"/>
          <w:lang w:val="en-GB"/>
        </w:rPr>
      </w:pPr>
      <w:r>
        <w:rPr>
          <w:rFonts w:ascii="Times New Roman" w:hAnsi="Times New Roman"/>
          <w:lang w:val="en-GB"/>
        </w:rPr>
      </w:r>
    </w:p>
    <w:p>
      <w:pPr>
        <w:pStyle w:val="Normal"/>
        <w:ind w:left="0" w:right="0" w:hanging="0"/>
        <w:jc w:val="both"/>
        <w:rPr>
          <w:b/>
          <w:b/>
          <w:lang w:val="en-GB"/>
        </w:rPr>
      </w:pPr>
      <w:r>
        <w:rPr>
          <w:b/>
          <w:lang w:val="en-GB"/>
        </w:rPr>
      </w:r>
      <w:r>
        <w:br w:type="page"/>
      </w:r>
    </w:p>
    <w:p>
      <w:pPr>
        <w:pStyle w:val="Paragraph"/>
        <w:bidi w:val="0"/>
        <w:spacing w:beforeAutospacing="1" w:afterAutospacing="1"/>
        <w:ind w:left="0" w:right="0" w:hanging="0"/>
        <w:jc w:val="both"/>
        <w:textAlignment w:val="baseline"/>
        <w:rPr>
          <w:lang w:val="en-US"/>
        </w:rPr>
      </w:pPr>
      <w:r>
        <w:rPr>
          <w:b/>
          <w:spacing w:val="1"/>
          <w:sz w:val="22"/>
          <w:szCs w:val="22"/>
          <w:lang w:val="en-US" w:eastAsia="en-US"/>
        </w:rPr>
        <w:t>ANNEXES TO PROPOSAL PART B</w:t>
      </w:r>
      <w:r>
        <w:rPr>
          <w:rStyle w:val="Eop"/>
          <w:rFonts w:eastAsia="Courier New" w:cs="Calibri"/>
          <w:sz w:val="22"/>
          <w:lang w:val="en-GB"/>
        </w:rPr>
        <w:t> </w:t>
      </w:r>
    </w:p>
    <w:p>
      <w:pPr>
        <w:pStyle w:val="Paragraph"/>
        <w:bidi w:val="0"/>
        <w:spacing w:beforeAutospacing="1" w:afterAutospacing="1"/>
        <w:ind w:left="0" w:right="0" w:hanging="0"/>
        <w:jc w:val="both"/>
        <w:textAlignment w:val="baseline"/>
        <w:rPr>
          <w:rFonts w:ascii="Segoe UI" w:hAnsi="Segoe UI" w:cs="Segoe UI"/>
          <w:sz w:val="18"/>
          <w:szCs w:val="18"/>
          <w:lang w:val="en-GB"/>
        </w:rPr>
      </w:pPr>
      <w:r>
        <w:rPr>
          <w:rFonts w:cs="Segoe UI" w:ascii="Segoe UI" w:hAnsi="Segoe UI"/>
          <w:sz w:val="18"/>
          <w:szCs w:val="18"/>
          <w:lang w:val="en-GB"/>
        </w:rPr>
      </w:r>
    </w:p>
    <w:p>
      <w:pPr>
        <w:pStyle w:val="Paragraph"/>
        <w:bidi w:val="0"/>
        <w:spacing w:beforeAutospacing="1" w:afterAutospacing="1"/>
        <w:ind w:left="0" w:right="0" w:hanging="0"/>
        <w:jc w:val="both"/>
        <w:textAlignment w:val="baseline"/>
        <w:rPr>
          <w:lang w:val="en-US"/>
        </w:rPr>
      </w:pPr>
      <w:r>
        <w:rPr>
          <w:sz w:val="22"/>
          <w:szCs w:val="22"/>
          <w:lang w:val="en-US" w:eastAsia="en-US"/>
        </w:rPr>
        <w:t>Some calls may ask to upload annexes to proposal part B. The annexes must be uploaded as separate documents in the submission system. The most common annexes to be uploaded in Horizon Europe are (standard templates are published in the Funding &amp; Tenders portal): </w:t>
      </w:r>
    </w:p>
    <w:p>
      <w:pPr>
        <w:pStyle w:val="Paragraph"/>
        <w:bidi w:val="0"/>
        <w:spacing w:beforeAutospacing="1" w:afterAutospacing="1"/>
        <w:ind w:left="0" w:right="0" w:hanging="0"/>
        <w:jc w:val="both"/>
        <w:textAlignment w:val="baseline"/>
        <w:rPr>
          <w:rFonts w:ascii="Times New Roman" w:hAnsi="Times New Roman"/>
          <w:lang w:val="en-US" w:eastAsia="en-US"/>
        </w:rPr>
      </w:pPr>
      <w:r>
        <w:rPr>
          <w:rFonts w:ascii="Times New Roman" w:hAnsi="Times New Roman"/>
          <w:lang w:val="en-US" w:eastAsia="en-US"/>
        </w:rPr>
      </w:r>
    </w:p>
    <w:p>
      <w:pPr>
        <w:pStyle w:val="Normal"/>
        <w:widowControl/>
        <w:ind w:left="0" w:right="0" w:hanging="0"/>
        <w:jc w:val="both"/>
        <w:textAlignment w:val="baseline"/>
        <w:rPr>
          <w:rFonts w:cs="Calibri"/>
          <w:lang w:val="en-GB" w:eastAsia="fr-BE"/>
        </w:rPr>
      </w:pPr>
      <w:r>
        <w:rPr>
          <w:rFonts w:cs="Calibri"/>
          <w:lang w:val="en-GB" w:eastAsia="fr-BE"/>
        </w:rPr>
      </w:r>
    </w:p>
    <w:p>
      <w:pPr>
        <w:pStyle w:val="Normal"/>
        <w:widowControl/>
        <w:numPr>
          <w:ilvl w:val="0"/>
          <w:numId w:val="13"/>
        </w:numPr>
        <w:tabs>
          <w:tab w:val="left" w:pos="720" w:leader="none"/>
        </w:tabs>
        <w:ind w:left="360" w:right="0" w:hanging="0"/>
        <w:jc w:val="both"/>
        <w:textAlignment w:val="baseline"/>
        <w:rPr/>
      </w:pPr>
      <w:r>
        <w:rPr>
          <w:rFonts w:cs="Calibri"/>
          <w:b/>
          <w:bCs/>
          <w:lang w:eastAsia="fr-BE"/>
        </w:rPr>
        <w:t xml:space="preserve">FINANCIAL SUPPORT TO THIRD PARTIES: </w:t>
      </w:r>
      <w:r>
        <w:rPr>
          <w:rFonts w:cs="Calibri"/>
          <w:lang w:eastAsia="fr-BE"/>
        </w:rPr>
        <w:t>Annex with information on financial support to third parties.</w:t>
      </w:r>
      <w:r>
        <w:rPr>
          <w:rFonts w:cs="Calibri"/>
          <w:lang w:val="en-GB" w:eastAsia="fr-BE"/>
        </w:rPr>
        <w:t> </w:t>
      </w:r>
    </w:p>
    <w:p>
      <w:pPr>
        <w:pStyle w:val="Normal"/>
        <w:widowControl/>
        <w:numPr>
          <w:ilvl w:val="0"/>
          <w:numId w:val="13"/>
        </w:numPr>
        <w:tabs>
          <w:tab w:val="left" w:pos="720" w:leader="none"/>
        </w:tabs>
        <w:ind w:left="360" w:right="0" w:hanging="0"/>
        <w:jc w:val="both"/>
        <w:textAlignment w:val="baseline"/>
        <w:rPr>
          <w:lang w:val="en-GB"/>
        </w:rPr>
      </w:pPr>
      <w:r>
        <w:rPr>
          <w:rFonts w:cs="Calibri"/>
          <w:b/>
          <w:bCs/>
          <w:lang w:val="en-GB" w:eastAsia="fr-BE"/>
        </w:rPr>
        <w:t xml:space="preserve">CALLS FLAGGED AS SECURITY SENSITIVE: </w:t>
      </w:r>
      <w:r>
        <w:rPr>
          <w:rFonts w:cs="Calibri"/>
          <w:lang w:eastAsia="fr-BE"/>
        </w:rPr>
        <w:t>Annex with information on security aspects.</w:t>
      </w:r>
      <w:r>
        <w:rPr>
          <w:rFonts w:cs="Calibri"/>
          <w:lang w:val="en-GB" w:eastAsia="fr-BE"/>
        </w:rPr>
        <w:t> </w:t>
      </w:r>
    </w:p>
    <w:p>
      <w:pPr>
        <w:pStyle w:val="Normal"/>
        <w:widowControl/>
        <w:numPr>
          <w:ilvl w:val="0"/>
          <w:numId w:val="14"/>
        </w:numPr>
        <w:tabs>
          <w:tab w:val="left" w:pos="720" w:leader="none"/>
        </w:tabs>
        <w:ind w:left="720" w:right="0" w:hanging="360"/>
        <w:jc w:val="both"/>
        <w:textAlignment w:val="baseline"/>
        <w:rPr/>
      </w:pPr>
      <w:r>
        <w:rPr>
          <w:rFonts w:cs="Calibri"/>
          <w:b/>
          <w:bCs/>
          <w:lang w:eastAsia="fr-BE"/>
        </w:rPr>
        <w:t>ETHICS:</w:t>
      </w:r>
      <w:r>
        <w:rPr>
          <w:rFonts w:cs="Calibri"/>
          <w:lang w:eastAsia="fr-BE"/>
        </w:rPr>
        <w:t xml:space="preserve"> ethics self-assessment should be included in proposal part A. However, in calls where several serious ethics issues are expected, the character limited in this section of proposal part A may not be sufficient for participants to give all necessary information. In those cases, participants may include additional information in an annex to proposal part B. </w:t>
      </w:r>
      <w:r>
        <w:rPr>
          <w:rFonts w:cs="Calibri"/>
          <w:lang w:val="en-GB" w:eastAsia="fr-BE"/>
        </w:rPr>
        <w:t> </w:t>
      </w:r>
    </w:p>
    <w:p>
      <w:pPr>
        <w:pStyle w:val="Normal"/>
        <w:ind w:left="0" w:right="0" w:hanging="0"/>
        <w:rPr>
          <w:b/>
          <w:b/>
          <w:lang w:val="en-GB"/>
        </w:rPr>
      </w:pPr>
      <w:r>
        <w:rPr>
          <w:b/>
          <w:lang w:val="en-GB"/>
        </w:rPr>
      </w:r>
    </w:p>
    <w:p>
      <w:pPr>
        <w:pStyle w:val="Normal"/>
        <w:spacing w:before="0" w:after="240"/>
        <w:ind w:left="0" w:right="0" w:hanging="0"/>
        <w:jc w:val="both"/>
        <w:rPr>
          <w:b/>
          <w:b/>
          <w:lang w:val="en-GB"/>
        </w:rPr>
      </w:pPr>
      <w:r>
        <w:rPr>
          <w:b/>
          <w:lang w:val="en-GB"/>
        </w:rPr>
      </w:r>
    </w:p>
    <w:p>
      <w:pPr>
        <w:pStyle w:val="Normal"/>
        <w:rPr/>
      </w:pPr>
      <w:r>
        <w:rPr>
          <w:rFonts w:ascii="Times New Roman" w:hAnsi="Times New Roman"/>
          <w:b/>
          <w:sz w:val="40"/>
          <w:szCs w:val="40"/>
          <w:lang w:val="en-GB"/>
        </w:rPr>
        <w:t>Proposal template Part B: technical description</w:t>
      </w:r>
    </w:p>
    <w:p>
      <w:pPr>
        <w:pStyle w:val="Normal"/>
        <w:spacing w:before="0" w:after="120"/>
        <w:ind w:left="0" w:right="0" w:hanging="0"/>
        <w:jc w:val="center"/>
        <w:rPr>
          <w:rFonts w:ascii="Times New Roman" w:hAnsi="Times New Roman"/>
          <w:b/>
          <w:b/>
          <w:i/>
          <w:i/>
          <w:iCs/>
          <w:lang w:val="en-GB"/>
        </w:rPr>
      </w:pPr>
      <w:r>
        <w:rPr>
          <w:rFonts w:ascii="Times New Roman" w:hAnsi="Times New Roman"/>
          <w:b/>
          <w:i/>
          <w:iCs/>
          <w:lang w:val="en-GB"/>
        </w:rPr>
      </w:r>
    </w:p>
    <w:p>
      <w:pPr>
        <w:pStyle w:val="Normal"/>
        <w:pBdr>
          <w:top w:val="single" w:sz="4" w:space="1" w:color="000000"/>
          <w:left w:val="single" w:sz="4" w:space="4" w:color="000000"/>
          <w:bottom w:val="single" w:sz="4" w:space="1" w:color="000000"/>
          <w:right w:val="single" w:sz="4" w:space="4" w:color="000000"/>
        </w:pBdr>
        <w:spacing w:before="0" w:after="200"/>
        <w:ind w:left="0" w:right="0" w:hanging="0"/>
        <w:jc w:val="center"/>
        <w:rPr>
          <w:lang w:val="en-GB"/>
        </w:rPr>
      </w:pPr>
      <w:r>
        <w:rPr>
          <w:rFonts w:ascii="Times New Roman" w:hAnsi="Times New Roman"/>
          <w:b/>
          <w:smallCaps/>
          <w:sz w:val="28"/>
          <w:szCs w:val="28"/>
          <w:lang w:val="en-GB"/>
        </w:rPr>
        <w:t>Title of the Proposal</w:t>
      </w:r>
    </w:p>
    <w:p>
      <w:pPr>
        <w:pStyle w:val="Tags"/>
        <w:bidi w:val="0"/>
        <w:spacing w:before="0" w:after="0"/>
        <w:ind w:left="0" w:right="0" w:hanging="0"/>
        <w:rPr>
          <w:lang w:val="en-US"/>
        </w:rPr>
      </w:pPr>
      <w:bookmarkStart w:id="24" w:name="_Hlk106802955"/>
      <w:r>
        <w:rPr>
          <w:rFonts w:cs="Calibri" w:ascii="Calibri" w:hAnsi="Calibri"/>
          <w:color w:val="A6A6A6"/>
          <w:sz w:val="18"/>
          <w:lang w:val="en-US"/>
        </w:rPr>
        <w:t>[This document is tagged. Do not delete the tags; t</w:t>
      </w:r>
      <w:r>
        <w:rPr>
          <w:rFonts w:cs="Calibri" w:ascii="Calibri" w:hAnsi="Calibri"/>
          <w:color w:val="A6A6A6"/>
          <w:sz w:val="18"/>
          <w:szCs w:val="24"/>
          <w:lang w:eastAsia="it-IT"/>
        </w:rPr>
        <w:t xml:space="preserve">hey are needed for processing.] </w:t>
      </w:r>
      <w:r>
        <w:rPr>
          <w:rFonts w:cs="Calibri" w:ascii="Calibri" w:hAnsi="Calibri"/>
          <w:sz w:val="18"/>
          <w:szCs w:val="18"/>
        </w:rPr>
        <w:t>#@APP-FORM-HECSA@#</w:t>
      </w:r>
      <w:bookmarkEnd w:id="24"/>
    </w:p>
    <w:p>
      <w:pPr>
        <w:pStyle w:val="Normal"/>
        <w:spacing w:before="0" w:after="200"/>
        <w:ind w:left="0" w:right="0" w:hanging="0"/>
        <w:jc w:val="both"/>
        <w:rPr>
          <w:lang w:val="en-GB"/>
        </w:rPr>
      </w:pPr>
      <w:r>
        <w:rPr>
          <w:rFonts w:ascii="Times New Roman" w:hAnsi="Times New Roman"/>
          <w:b/>
          <w:lang w:val="en-GB"/>
        </w:rPr>
        <w:t>List of participants</w:t>
      </w:r>
    </w:p>
    <w:tbl>
      <w:tblPr>
        <w:tblW w:w="9098" w:type="dxa"/>
        <w:jc w:val="center"/>
        <w:tblInd w:w="0" w:type="dxa"/>
        <w:tblLayout w:type="fixed"/>
        <w:tblCellMar>
          <w:top w:w="0" w:type="dxa"/>
          <w:left w:w="108" w:type="dxa"/>
          <w:bottom w:w="0" w:type="dxa"/>
          <w:right w:w="108" w:type="dxa"/>
        </w:tblCellMar>
      </w:tblPr>
      <w:tblGrid>
        <w:gridCol w:w="1997"/>
        <w:gridCol w:w="5809"/>
        <w:gridCol w:w="1292"/>
      </w:tblGrid>
      <w:tr>
        <w:trPr>
          <w:trHeight w:val="266" w:hRule="atLeast"/>
        </w:trPr>
        <w:tc>
          <w:tcPr>
            <w:tcW w:w="199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jc w:val="both"/>
              <w:rPr>
                <w:lang w:val="en-GB"/>
              </w:rPr>
            </w:pPr>
            <w:r>
              <w:rPr>
                <w:rFonts w:ascii="Times New Roman" w:hAnsi="Times New Roman"/>
                <w:b/>
                <w:lang w:val="en-GB"/>
              </w:rPr>
              <w:t>Participant No. *</w:t>
            </w:r>
          </w:p>
        </w:tc>
        <w:tc>
          <w:tcPr>
            <w:tcW w:w="580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jc w:val="both"/>
              <w:rPr>
                <w:lang w:val="en-GB"/>
              </w:rPr>
            </w:pPr>
            <w:r>
              <w:rPr>
                <w:rFonts w:ascii="Times New Roman" w:hAnsi="Times New Roman"/>
                <w:b/>
                <w:lang w:val="en-GB"/>
              </w:rPr>
              <w:t>Participant organisation name</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jc w:val="both"/>
              <w:rPr>
                <w:lang w:val="en-GB"/>
              </w:rPr>
            </w:pPr>
            <w:r>
              <w:rPr>
                <w:rFonts w:ascii="Times New Roman" w:hAnsi="Times New Roman"/>
                <w:b/>
                <w:lang w:val="en-GB"/>
              </w:rPr>
              <w:t>Country</w:t>
            </w:r>
          </w:p>
        </w:tc>
      </w:tr>
      <w:tr>
        <w:trPr>
          <w:trHeight w:val="69" w:hRule="atLeast"/>
        </w:trPr>
        <w:tc>
          <w:tcPr>
            <w:tcW w:w="199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jc w:val="both"/>
              <w:rPr>
                <w:lang w:val="en-GB"/>
              </w:rPr>
            </w:pPr>
            <w:r>
              <w:rPr>
                <w:rFonts w:ascii="Times New Roman" w:hAnsi="Times New Roman"/>
                <w:lang w:val="en-GB"/>
              </w:rPr>
              <w:t>1 (Coordinator)</w:t>
            </w:r>
          </w:p>
        </w:tc>
        <w:tc>
          <w:tcPr>
            <w:tcW w:w="580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rPr>
                <w:rFonts w:ascii="Times New Roman" w:hAnsi="Times New Roman"/>
                <w:lang w:val="en-GB"/>
              </w:rPr>
            </w:pPr>
            <w:r>
              <w:rPr>
                <w:rFonts w:ascii="Times New Roman" w:hAnsi="Times New Roman"/>
                <w:lang w:val="en-GB"/>
              </w:rPr>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rPr>
                <w:rFonts w:ascii="Times New Roman" w:hAnsi="Times New Roman"/>
                <w:lang w:val="en-GB"/>
              </w:rPr>
            </w:pPr>
            <w:r>
              <w:rPr>
                <w:rFonts w:ascii="Times New Roman" w:hAnsi="Times New Roman"/>
                <w:lang w:val="en-GB"/>
              </w:rPr>
            </w:r>
          </w:p>
        </w:tc>
      </w:tr>
      <w:tr>
        <w:trPr>
          <w:trHeight w:val="266" w:hRule="atLeast"/>
        </w:trPr>
        <w:tc>
          <w:tcPr>
            <w:tcW w:w="199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1191" w:right="0" w:hanging="1191"/>
              <w:jc w:val="both"/>
              <w:rPr>
                <w:lang w:val="en-GB"/>
              </w:rPr>
            </w:pPr>
            <w:r>
              <w:rPr>
                <w:rFonts w:ascii="Times New Roman" w:hAnsi="Times New Roman"/>
                <w:lang w:val="en-GB"/>
              </w:rPr>
              <w:t>2</w:t>
            </w:r>
          </w:p>
        </w:tc>
        <w:tc>
          <w:tcPr>
            <w:tcW w:w="580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rPr>
                <w:rFonts w:ascii="Times New Roman" w:hAnsi="Times New Roman"/>
                <w:lang w:val="en-GB"/>
              </w:rPr>
            </w:pPr>
            <w:r>
              <w:rPr>
                <w:rFonts w:ascii="Times New Roman" w:hAnsi="Times New Roman"/>
                <w:lang w:val="en-GB"/>
              </w:rPr>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rPr>
                <w:rFonts w:ascii="Times New Roman" w:hAnsi="Times New Roman"/>
                <w:lang w:val="en-GB"/>
              </w:rPr>
            </w:pPr>
            <w:r>
              <w:rPr>
                <w:rFonts w:ascii="Times New Roman" w:hAnsi="Times New Roman"/>
                <w:lang w:val="en-GB"/>
              </w:rPr>
            </w:r>
          </w:p>
        </w:tc>
      </w:tr>
      <w:tr>
        <w:trPr>
          <w:trHeight w:val="281" w:hRule="atLeast"/>
        </w:trPr>
        <w:tc>
          <w:tcPr>
            <w:tcW w:w="199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1191" w:right="0" w:hanging="1191"/>
              <w:jc w:val="both"/>
              <w:rPr>
                <w:lang w:val="en-GB"/>
              </w:rPr>
            </w:pPr>
            <w:r>
              <w:rPr>
                <w:rFonts w:ascii="Times New Roman" w:hAnsi="Times New Roman"/>
                <w:lang w:val="en-GB"/>
              </w:rPr>
              <w:t>3</w:t>
            </w:r>
          </w:p>
        </w:tc>
        <w:tc>
          <w:tcPr>
            <w:tcW w:w="580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rPr>
                <w:rFonts w:ascii="Times New Roman" w:hAnsi="Times New Roman"/>
                <w:lang w:val="en-GB"/>
              </w:rPr>
            </w:pPr>
            <w:r>
              <w:rPr>
                <w:rFonts w:ascii="Times New Roman" w:hAnsi="Times New Roman"/>
                <w:lang w:val="en-GB"/>
              </w:rPr>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rPr>
                <w:rFonts w:ascii="Times New Roman" w:hAnsi="Times New Roman"/>
                <w:lang w:val="en-GB"/>
              </w:rPr>
            </w:pPr>
            <w:r>
              <w:rPr>
                <w:rFonts w:ascii="Times New Roman" w:hAnsi="Times New Roman"/>
                <w:lang w:val="en-GB"/>
              </w:rPr>
            </w:r>
          </w:p>
        </w:tc>
      </w:tr>
      <w:tr>
        <w:trPr>
          <w:trHeight w:val="281" w:hRule="atLeast"/>
        </w:trPr>
        <w:tc>
          <w:tcPr>
            <w:tcW w:w="199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1191" w:right="0" w:hanging="1191"/>
              <w:jc w:val="both"/>
              <w:rPr>
                <w:lang w:val="en-GB"/>
              </w:rPr>
            </w:pPr>
            <w:r>
              <w:rPr>
                <w:rFonts w:ascii="Times New Roman" w:hAnsi="Times New Roman"/>
                <w:lang w:val="en-GB"/>
              </w:rPr>
              <w:t>…</w:t>
            </w:r>
          </w:p>
        </w:tc>
        <w:tc>
          <w:tcPr>
            <w:tcW w:w="580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rPr>
                <w:rFonts w:ascii="Times New Roman" w:hAnsi="Times New Roman"/>
                <w:lang w:val="en-GB"/>
              </w:rPr>
            </w:pPr>
            <w:r>
              <w:rPr>
                <w:rFonts w:ascii="Times New Roman" w:hAnsi="Times New Roman"/>
                <w:lang w:val="en-GB"/>
              </w:rPr>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rPr>
                <w:rFonts w:ascii="Times New Roman" w:hAnsi="Times New Roman"/>
                <w:lang w:val="en-GB"/>
              </w:rPr>
            </w:pPr>
            <w:r>
              <w:rPr>
                <w:rFonts w:ascii="Times New Roman" w:hAnsi="Times New Roman"/>
                <w:lang w:val="en-GB"/>
              </w:rPr>
            </w:r>
          </w:p>
        </w:tc>
      </w:tr>
    </w:tbl>
    <w:p>
      <w:pPr>
        <w:pStyle w:val="Normal"/>
        <w:widowControl w:val="false"/>
        <w:spacing w:before="76" w:after="0"/>
        <w:ind w:left="916" w:right="0" w:hanging="0"/>
        <w:rPr>
          <w:rFonts w:ascii="Times New Roman" w:hAnsi="Times New Roman"/>
          <w:b/>
          <w:b/>
          <w:lang w:val="en-GB"/>
        </w:rPr>
      </w:pPr>
      <w:r>
        <w:rPr>
          <w:rFonts w:ascii="Times New Roman" w:hAnsi="Times New Roman"/>
          <w:b/>
          <w:lang w:val="en-GB"/>
        </w:rPr>
      </w:r>
    </w:p>
    <w:p>
      <w:pPr>
        <w:pStyle w:val="Normal"/>
        <w:spacing w:before="0" w:after="200"/>
        <w:ind w:left="0" w:right="0" w:hanging="0"/>
        <w:jc w:val="both"/>
        <w:rPr>
          <w:lang w:val="en-GB"/>
        </w:rPr>
      </w:pPr>
      <w:r>
        <w:rPr>
          <w:rFonts w:ascii="Times New Roman" w:hAnsi="Times New Roman"/>
          <w:b/>
          <w:bCs/>
          <w:lang w:val="en-GB"/>
        </w:rPr>
        <w:t>1.</w:t>
        <w:tab/>
        <w:t xml:space="preserve">Excellence </w:t>
      </w:r>
      <w:r>
        <w:rPr>
          <w:rFonts w:cs="Arial"/>
          <w:color w:val="B5B5B5"/>
          <w:sz w:val="18"/>
          <w:szCs w:val="16"/>
        </w:rPr>
        <w:t>#@REL-EVA-RE@#</w:t>
      </w:r>
    </w:p>
    <w:p>
      <w:pPr>
        <w:pStyle w:val="Normal"/>
        <w:spacing w:before="0" w:after="200"/>
        <w:ind w:left="0" w:right="0" w:hanging="0"/>
        <w:jc w:val="both"/>
        <w:rPr>
          <w:lang w:val="en-GB"/>
        </w:rPr>
      </w:pPr>
      <w:r>
        <w:rPr>
          <w:rFonts w:ascii="Times New Roman" w:hAnsi="Times New Roman"/>
          <w:b/>
          <w:lang w:val="en-GB"/>
        </w:rPr>
        <w:t>1.1</w:t>
        <w:tab/>
        <w:t xml:space="preserve">Objectives </w:t>
      </w:r>
      <w:r>
        <w:rPr>
          <w:rFonts w:cs="Arial"/>
          <w:color w:val="B5B5B5"/>
          <w:sz w:val="18"/>
          <w:szCs w:val="16"/>
        </w:rPr>
        <w:t>#@PRJ-OBJ-PO@#</w:t>
      </w:r>
    </w:p>
    <w:p>
      <w:pPr>
        <w:pStyle w:val="Normal"/>
        <w:spacing w:before="0" w:after="200"/>
        <w:ind w:left="0" w:right="0" w:hanging="0"/>
        <w:jc w:val="both"/>
        <w:rPr>
          <w:lang w:val="en-GB"/>
        </w:rPr>
      </w:pPr>
      <w:r>
        <w:rPr>
          <w:rFonts w:ascii="Times New Roman" w:hAnsi="Times New Roman"/>
          <w:lang w:val="en-GB"/>
        </w:rPr>
        <w:t>Insert here text for your proposal</w:t>
      </w:r>
    </w:p>
    <w:p>
      <w:pPr>
        <w:pStyle w:val="Normal"/>
        <w:spacing w:before="0" w:after="200"/>
        <w:ind w:left="0" w:right="0" w:hanging="0"/>
        <w:jc w:val="both"/>
        <w:rPr>
          <w:rFonts w:ascii="Times New Roman" w:hAnsi="Times New Roman"/>
          <w:b/>
          <w:b/>
          <w:lang w:val="en-GB"/>
        </w:rPr>
      </w:pPr>
      <w:r>
        <w:rPr>
          <w:rFonts w:ascii="Times New Roman" w:hAnsi="Times New Roman"/>
          <w:b/>
          <w:lang w:val="en-GB"/>
        </w:rPr>
      </w:r>
    </w:p>
    <w:p>
      <w:pPr>
        <w:pStyle w:val="Normal"/>
        <w:spacing w:before="0" w:after="200"/>
        <w:ind w:left="0" w:right="0" w:hanging="0"/>
        <w:jc w:val="both"/>
        <w:rPr>
          <w:rFonts w:ascii="Times New Roman" w:hAnsi="Times New Roman"/>
          <w:b/>
          <w:b/>
          <w:lang w:val="en-GB"/>
        </w:rPr>
      </w:pPr>
      <w:r>
        <w:rPr>
          <w:rFonts w:ascii="Times New Roman" w:hAnsi="Times New Roman"/>
          <w:b/>
          <w:lang w:val="en-GB"/>
        </w:rPr>
      </w:r>
    </w:p>
    <w:p>
      <w:pPr>
        <w:pStyle w:val="Normal"/>
        <w:spacing w:before="0" w:after="200"/>
        <w:ind w:left="0" w:right="0" w:hanging="0"/>
        <w:jc w:val="both"/>
        <w:rPr/>
      </w:pPr>
      <w:r>
        <w:rPr>
          <w:rFonts w:cs="Calibri"/>
          <w:color w:val="B5B5B5"/>
          <w:sz w:val="18"/>
          <w:szCs w:val="16"/>
        </w:rPr>
        <w:t>#§PRJ-OBJ-PO§#</w:t>
      </w:r>
    </w:p>
    <w:p>
      <w:pPr>
        <w:pStyle w:val="Normal"/>
        <w:spacing w:before="0" w:after="200"/>
        <w:ind w:left="0" w:right="0" w:hanging="0"/>
        <w:jc w:val="both"/>
        <w:rPr>
          <w:lang w:val="en-GB"/>
        </w:rPr>
      </w:pPr>
      <w:r>
        <w:rPr>
          <w:rFonts w:ascii="Times New Roman" w:hAnsi="Times New Roman"/>
          <w:b/>
          <w:lang w:val="en-GB"/>
        </w:rPr>
        <w:t>1.2</w:t>
        <w:tab/>
        <w:t xml:space="preserve">Coordination and/or support measures and methodology </w:t>
      </w:r>
      <w:r>
        <w:rPr>
          <w:rFonts w:cs="Calibri"/>
          <w:color w:val="B5B5B5"/>
          <w:sz w:val="18"/>
          <w:szCs w:val="16"/>
        </w:rPr>
        <w:t>#@CON-MET-CM@# #@COM-PLE-CP@#</w:t>
      </w:r>
    </w:p>
    <w:p>
      <w:pPr>
        <w:pStyle w:val="Normal"/>
        <w:spacing w:before="0" w:after="200"/>
        <w:ind w:left="0" w:right="0" w:hanging="0"/>
        <w:jc w:val="both"/>
        <w:rPr>
          <w:lang w:val="en-GB"/>
        </w:rPr>
      </w:pPr>
      <w:r>
        <w:rPr>
          <w:rFonts w:ascii="Times New Roman" w:hAnsi="Times New Roman"/>
          <w:lang w:val="en-GB"/>
        </w:rPr>
        <w:t>Insert here text for your proposal</w:t>
      </w:r>
    </w:p>
    <w:p>
      <w:pPr>
        <w:pStyle w:val="Normal"/>
        <w:spacing w:before="0" w:after="200"/>
        <w:ind w:left="0" w:right="0" w:hanging="0"/>
        <w:jc w:val="both"/>
        <w:rPr>
          <w:rFonts w:ascii="Times New Roman" w:hAnsi="Times New Roman"/>
          <w:lang w:val="en-GB"/>
        </w:rPr>
      </w:pPr>
      <w:r>
        <w:rPr>
          <w:rFonts w:ascii="Times New Roman" w:hAnsi="Times New Roman"/>
          <w:lang w:val="en-GB"/>
        </w:rPr>
      </w:r>
    </w:p>
    <w:p>
      <w:pPr>
        <w:pStyle w:val="Normal"/>
        <w:spacing w:before="0" w:after="200"/>
        <w:ind w:left="0" w:right="0" w:hanging="0"/>
        <w:jc w:val="both"/>
        <w:rPr>
          <w:rFonts w:ascii="Times New Roman" w:hAnsi="Times New Roman"/>
          <w:lang w:val="en-GB"/>
        </w:rPr>
      </w:pPr>
      <w:r>
        <w:rPr>
          <w:rFonts w:ascii="Times New Roman" w:hAnsi="Times New Roman"/>
          <w:lang w:val="en-GB"/>
        </w:rPr>
      </w:r>
    </w:p>
    <w:p>
      <w:pPr>
        <w:pStyle w:val="Normal"/>
        <w:spacing w:before="0" w:after="200"/>
        <w:ind w:left="0" w:right="0" w:hanging="0"/>
        <w:rPr/>
      </w:pPr>
      <w:r>
        <w:rPr>
          <w:rFonts w:cs="Arial"/>
          <w:color w:val="B5B5B5"/>
          <w:sz w:val="18"/>
          <w:szCs w:val="18"/>
        </w:rPr>
        <w:t>#§CON-MET-CM§# #§COM-PLE-CP§#</w:t>
      </w:r>
      <w:r>
        <w:rPr>
          <w:sz w:val="18"/>
          <w:szCs w:val="18"/>
        </w:rPr>
        <w:t xml:space="preserve"> </w:t>
      </w:r>
      <w:r>
        <w:rPr>
          <w:rFonts w:cs="Arial"/>
          <w:color w:val="B5B5B5"/>
          <w:sz w:val="18"/>
          <w:szCs w:val="18"/>
        </w:rPr>
        <w:t xml:space="preserve">#§REL-EVA-RE§# </w:t>
      </w:r>
    </w:p>
    <w:p>
      <w:pPr>
        <w:pStyle w:val="Normal"/>
        <w:spacing w:before="0" w:after="200"/>
        <w:ind w:left="0" w:right="0" w:hanging="0"/>
        <w:jc w:val="both"/>
        <w:rPr>
          <w:lang w:val="en-GB"/>
        </w:rPr>
      </w:pPr>
      <w:r>
        <w:rPr>
          <w:rFonts w:ascii="Times New Roman" w:hAnsi="Times New Roman"/>
          <w:b/>
          <w:bCs/>
          <w:lang w:val="en-GB"/>
        </w:rPr>
        <w:t>2.</w:t>
        <w:tab/>
        <w:t>Impact</w:t>
      </w:r>
    </w:p>
    <w:p>
      <w:pPr>
        <w:pStyle w:val="Normal"/>
        <w:spacing w:before="0" w:after="200"/>
        <w:ind w:left="0" w:right="0" w:hanging="0"/>
        <w:jc w:val="both"/>
        <w:rPr>
          <w:lang w:val="en-GB"/>
        </w:rPr>
      </w:pPr>
      <w:r>
        <w:rPr>
          <w:rFonts w:ascii="Times New Roman" w:hAnsi="Times New Roman"/>
          <w:b/>
          <w:lang w:val="en-GB"/>
        </w:rPr>
        <w:t>2.1</w:t>
        <w:tab/>
        <w:t>Project’s pathways towards impact</w:t>
      </w:r>
    </w:p>
    <w:p>
      <w:pPr>
        <w:pStyle w:val="Normal"/>
        <w:spacing w:before="0" w:after="200"/>
        <w:ind w:left="0" w:right="0" w:hanging="0"/>
        <w:jc w:val="both"/>
        <w:rPr>
          <w:lang w:val="en-GB"/>
        </w:rPr>
      </w:pPr>
      <w:r>
        <w:rPr>
          <w:rFonts w:ascii="Times New Roman" w:hAnsi="Times New Roman"/>
          <w:lang w:val="en-GB"/>
        </w:rPr>
        <w:t>Insert here text for your proposal</w:t>
      </w:r>
    </w:p>
    <w:p>
      <w:pPr>
        <w:pStyle w:val="Normal"/>
        <w:spacing w:before="0" w:after="200"/>
        <w:ind w:left="0" w:right="0" w:hanging="0"/>
        <w:jc w:val="both"/>
        <w:rPr>
          <w:rFonts w:ascii="Times New Roman" w:hAnsi="Times New Roman"/>
          <w:b/>
          <w:b/>
          <w:lang w:val="en-GB"/>
        </w:rPr>
      </w:pPr>
      <w:r>
        <w:rPr>
          <w:rFonts w:ascii="Times New Roman" w:hAnsi="Times New Roman"/>
          <w:b/>
          <w:lang w:val="en-GB"/>
        </w:rPr>
      </w:r>
    </w:p>
    <w:p>
      <w:pPr>
        <w:pStyle w:val="Normal"/>
        <w:spacing w:before="0" w:after="200"/>
        <w:ind w:left="0" w:right="0" w:hanging="0"/>
        <w:jc w:val="both"/>
        <w:rPr>
          <w:lang w:val="en-GB"/>
        </w:rPr>
      </w:pPr>
      <w:r>
        <w:rPr>
          <w:rFonts w:ascii="Times New Roman" w:hAnsi="Times New Roman"/>
          <w:b/>
          <w:lang w:val="en-GB"/>
        </w:rPr>
        <w:t>2.2</w:t>
        <w:tab/>
        <w:t>Measures to maximise impact -</w:t>
      </w:r>
      <w:r>
        <w:rPr>
          <w:rFonts w:ascii="Times New Roman" w:hAnsi="Times New Roman"/>
          <w:b/>
        </w:rPr>
        <w:t xml:space="preserve"> Dissemination, exploitation and communication </w:t>
      </w:r>
      <w:r>
        <w:rPr>
          <w:rFonts w:cs="Arial"/>
          <w:color w:val="B5B5B5"/>
          <w:sz w:val="18"/>
          <w:szCs w:val="16"/>
        </w:rPr>
        <w:t>#@COM-DIS-VIS-CDV@#</w:t>
      </w:r>
    </w:p>
    <w:p>
      <w:pPr>
        <w:pStyle w:val="Normal"/>
        <w:spacing w:before="0" w:after="200"/>
        <w:ind w:left="0" w:right="0" w:hanging="0"/>
        <w:jc w:val="both"/>
        <w:rPr>
          <w:lang w:val="en-GB"/>
        </w:rPr>
      </w:pPr>
      <w:r>
        <w:rPr>
          <w:rFonts w:ascii="Times New Roman" w:hAnsi="Times New Roman"/>
          <w:lang w:val="en-GB"/>
        </w:rPr>
        <w:t>Insert here text for your proposal</w:t>
      </w:r>
    </w:p>
    <w:p>
      <w:pPr>
        <w:sectPr>
          <w:headerReference w:type="even" r:id="rId21"/>
          <w:headerReference w:type="default" r:id="rId22"/>
          <w:headerReference w:type="first" r:id="rId23"/>
          <w:footerReference w:type="default" r:id="rId24"/>
          <w:footnotePr>
            <w:numFmt w:val="decimal"/>
          </w:footnotePr>
          <w:type w:val="nextPage"/>
          <w:pgSz w:w="11906" w:h="16838"/>
          <w:pgMar w:left="851" w:right="851" w:gutter="0" w:header="720" w:top="851" w:footer="720" w:bottom="851"/>
          <w:pgNumType w:fmt="decimal"/>
          <w:formProt w:val="false"/>
          <w:titlePg/>
          <w:textDirection w:val="lrTb"/>
          <w:docGrid w:type="default" w:linePitch="100" w:charSpace="8396"/>
        </w:sectPr>
        <w:pStyle w:val="Normal"/>
        <w:spacing w:before="0" w:after="200"/>
        <w:ind w:left="0" w:right="0" w:hanging="0"/>
        <w:jc w:val="both"/>
        <w:rPr/>
      </w:pPr>
      <w:r>
        <w:rPr>
          <w:rFonts w:cs="Arial"/>
          <w:color w:val="B5B5B5"/>
          <w:sz w:val="18"/>
          <w:szCs w:val="16"/>
        </w:rPr>
        <w:t>#§COM-DIS-VIS-CDV§#</w:t>
      </w:r>
    </w:p>
    <w:p>
      <w:pPr>
        <w:pStyle w:val="ListParagraph"/>
        <w:bidi w:val="0"/>
        <w:spacing w:lineRule="auto" w:line="480" w:before="0" w:after="200"/>
        <w:ind w:left="0" w:right="0" w:hanging="0"/>
        <w:contextualSpacing/>
        <w:jc w:val="both"/>
        <w:rPr>
          <w:lang w:val="en-GB"/>
        </w:rPr>
      </w:pPr>
      <w:r>
        <w:rPr>
          <w:rFonts w:ascii="Times New Roman" w:hAnsi="Times New Roman"/>
          <w:b/>
          <w:lang w:val="en-GB"/>
        </w:rPr>
        <w:t xml:space="preserve">2.3 Summary </w:t>
      </w:r>
    </w:p>
    <w:p>
      <w:pPr>
        <w:pStyle w:val="Normal"/>
        <w:ind w:left="0" w:right="0" w:hanging="0"/>
        <w:rPr/>
      </w:pPr>
      <w:r>
        <w:rPr>
          <w:rFonts w:ascii="Times New Roman" w:hAnsi="Times New Roman"/>
          <w:b/>
          <w:color w:val="00B0F0"/>
        </w:rPr>
        <w:t>KEY ELEMENT OF THE IMPACT SECTION</w:t>
      </w:r>
    </w:p>
    <w:tbl>
      <w:tblPr>
        <w:tblW w:w="3878" w:type="dxa"/>
        <w:jc w:val="left"/>
        <w:tblInd w:w="-124" w:type="dxa"/>
        <w:tblLayout w:type="fixed"/>
        <w:tblCellMar>
          <w:top w:w="0" w:type="dxa"/>
          <w:left w:w="108" w:type="dxa"/>
          <w:bottom w:w="0" w:type="dxa"/>
          <w:right w:w="108" w:type="dxa"/>
        </w:tblCellMar>
      </w:tblPr>
      <w:tblGrid>
        <w:gridCol w:w="3878"/>
      </w:tblGrid>
      <w:tr>
        <w:trPr>
          <w:trHeight w:val="124" w:hRule="atLeast"/>
        </w:trPr>
        <w:tc>
          <w:tcPr>
            <w:tcW w:w="3878" w:type="dxa"/>
            <w:tcBorders>
              <w:top w:val="single" w:sz="12" w:space="0" w:color="00B0F0"/>
              <w:left w:val="single" w:sz="12" w:space="0" w:color="00B0F0"/>
              <w:bottom w:val="single" w:sz="12" w:space="0" w:color="00B0F0"/>
              <w:right w:val="single" w:sz="12" w:space="0" w:color="00B0F0"/>
            </w:tcBorders>
            <w:shd w:color="auto" w:fill="00B0F0"/>
          </w:tcPr>
          <w:p>
            <w:pPr>
              <w:pStyle w:val="Normal"/>
              <w:widowControl w:val="false"/>
              <w:tabs>
                <w:tab w:val="clear" w:pos="720"/>
              </w:tabs>
              <w:ind w:left="0" w:right="0" w:hanging="0"/>
              <w:jc w:val="center"/>
              <w:rPr/>
            </w:pPr>
            <w:r>
              <w:rPr>
                <w:rFonts w:ascii="Times New Roman" w:hAnsi="Times New Roman"/>
                <w:b/>
                <w:color w:val="FFFFFF"/>
              </w:rPr>
              <w:t>SPECIFIC NEEDS</w:t>
            </w:r>
          </w:p>
        </w:tc>
      </w:tr>
      <w:tr>
        <w:trPr>
          <w:trHeight w:val="7040" w:hRule="atLeast"/>
        </w:trPr>
        <w:tc>
          <w:tcPr>
            <w:tcW w:w="3878" w:type="dxa"/>
            <w:tcBorders>
              <w:top w:val="single" w:sz="12" w:space="0" w:color="00B0F0"/>
              <w:left w:val="single" w:sz="12" w:space="0" w:color="00B0F0"/>
              <w:bottom w:val="single" w:sz="12" w:space="0" w:color="00B0F0"/>
              <w:right w:val="single" w:sz="12" w:space="0" w:color="00B0F0"/>
            </w:tcBorders>
          </w:tcPr>
          <w:p>
            <w:pPr>
              <w:pStyle w:val="Normal"/>
              <w:widowControl w:val="false"/>
              <w:tabs>
                <w:tab w:val="clear" w:pos="720"/>
              </w:tabs>
              <w:ind w:left="0" w:right="0" w:hanging="0"/>
              <w:rPr>
                <w:lang w:val="en-GB"/>
              </w:rPr>
            </w:pPr>
            <w:r>
              <w:rPr>
                <w:rFonts w:ascii="Times New Roman" w:hAnsi="Times New Roman"/>
                <w:i/>
                <w:color w:val="00B0F0"/>
                <w:lang w:val="en-GB"/>
              </w:rPr>
              <w:t>What are the specific needs that triggered this project?</w:t>
            </w:r>
          </w:p>
          <w:p>
            <w:pPr>
              <w:pStyle w:val="Normal"/>
              <w:widowControl w:val="false"/>
              <w:tabs>
                <w:tab w:val="clear" w:pos="720"/>
              </w:tabs>
              <w:ind w:left="0" w:right="0" w:hanging="0"/>
              <w:rPr>
                <w:rFonts w:ascii="Times New Roman" w:hAnsi="Times New Roman"/>
                <w:i/>
                <w:i/>
                <w:color w:val="00B0F0"/>
                <w:lang w:val="en-GB"/>
              </w:rPr>
            </w:pPr>
            <w:r>
              <w:rPr>
                <w:rFonts w:ascii="Times New Roman" w:hAnsi="Times New Roman"/>
                <w:i/>
                <w:color w:val="00B0F0"/>
                <w:lang w:val="en-GB"/>
              </w:rPr>
            </w:r>
          </w:p>
          <w:p>
            <w:pPr>
              <w:pStyle w:val="Normal"/>
              <w:widowControl w:val="false"/>
              <w:tabs>
                <w:tab w:val="clear" w:pos="720"/>
              </w:tabs>
              <w:spacing w:before="0" w:after="200"/>
              <w:ind w:left="0" w:right="0" w:hanging="0"/>
              <w:jc w:val="both"/>
              <w:rPr>
                <w:lang w:val="en-GB"/>
              </w:rPr>
            </w:pPr>
            <w:r>
              <w:rPr>
                <w:rFonts w:ascii="Times New Roman" w:hAnsi="Times New Roman"/>
                <w:lang w:val="en-GB"/>
              </w:rPr>
              <w:t>Insert here text for your proposal</w:t>
            </w:r>
          </w:p>
          <w:p>
            <w:pPr>
              <w:pStyle w:val="Normal"/>
              <w:widowControl w:val="false"/>
              <w:tabs>
                <w:tab w:val="clear" w:pos="720"/>
              </w:tabs>
              <w:ind w:left="0" w:right="0" w:hanging="0"/>
              <w:rPr>
                <w:rFonts w:ascii="Times New Roman" w:hAnsi="Times New Roman"/>
                <w:i/>
                <w:i/>
                <w:color w:val="00B0F0"/>
                <w:lang w:val="en-GB"/>
              </w:rPr>
            </w:pPr>
            <w:r>
              <w:rPr>
                <w:rFonts w:ascii="Times New Roman" w:hAnsi="Times New Roman"/>
                <w:i/>
                <w:color w:val="00B0F0"/>
                <w:lang w:val="en-GB"/>
              </w:rPr>
            </w:r>
          </w:p>
          <w:p>
            <w:pPr>
              <w:pStyle w:val="Normal"/>
              <w:widowControl w:val="false"/>
              <w:tabs>
                <w:tab w:val="clear" w:pos="720"/>
              </w:tabs>
              <w:ind w:left="0" w:right="0" w:hanging="0"/>
              <w:rPr>
                <w:lang w:val="en-GB"/>
              </w:rPr>
            </w:pPr>
            <w:r>
              <w:rPr>
                <w:lang w:val="en-GB"/>
              </w:rPr>
            </w:r>
          </w:p>
          <w:p>
            <w:pPr>
              <w:pStyle w:val="Normal"/>
              <w:widowControl w:val="false"/>
              <w:tabs>
                <w:tab w:val="clear" w:pos="720"/>
              </w:tabs>
              <w:ind w:left="0" w:right="0" w:hanging="0"/>
              <w:rPr>
                <w:rFonts w:ascii="Times New Roman" w:hAnsi="Times New Roman"/>
                <w:i/>
                <w:i/>
                <w:color w:val="00B0F0"/>
                <w:lang w:val="en-GB"/>
              </w:rPr>
            </w:pPr>
            <w:r>
              <w:rPr>
                <w:rFonts w:ascii="Times New Roman" w:hAnsi="Times New Roman"/>
                <w:i/>
                <w:color w:val="00B0F0"/>
                <w:lang w:val="en-GB"/>
              </w:rPr>
            </w:r>
          </w:p>
          <w:p>
            <w:pPr>
              <w:pStyle w:val="Normal"/>
              <w:widowControl w:val="false"/>
              <w:tabs>
                <w:tab w:val="clear" w:pos="720"/>
              </w:tabs>
              <w:ind w:left="0" w:right="0" w:hanging="0"/>
              <w:rPr>
                <w:rFonts w:ascii="Times New Roman" w:hAnsi="Times New Roman"/>
                <w:i/>
                <w:i/>
                <w:color w:val="00B0F0"/>
                <w:lang w:val="en-GB"/>
              </w:rPr>
            </w:pPr>
            <w:r>
              <w:rPr>
                <w:rFonts w:ascii="Times New Roman" w:hAnsi="Times New Roman"/>
                <w:i/>
                <w:color w:val="00B0F0"/>
                <w:lang w:val="en-GB"/>
              </w:rPr>
            </w:r>
          </w:p>
          <w:p>
            <w:pPr>
              <w:pStyle w:val="Normal"/>
              <w:widowControl w:val="false"/>
              <w:tabs>
                <w:tab w:val="clear" w:pos="720"/>
              </w:tabs>
              <w:ind w:left="0" w:right="0" w:hanging="0"/>
              <w:rPr>
                <w:rFonts w:ascii="Times New Roman" w:hAnsi="Times New Roman"/>
                <w:i/>
                <w:i/>
                <w:color w:val="00B0F0"/>
                <w:lang w:val="en-GB"/>
              </w:rPr>
            </w:pPr>
            <w:r>
              <w:rPr>
                <w:rFonts w:ascii="Times New Roman" w:hAnsi="Times New Roman"/>
                <w:i/>
                <w:color w:val="00B0F0"/>
                <w:lang w:val="en-GB"/>
              </w:rPr>
            </w:r>
          </w:p>
          <w:p>
            <w:pPr>
              <w:pStyle w:val="Normal"/>
              <w:widowControl w:val="false"/>
              <w:tabs>
                <w:tab w:val="clear" w:pos="720"/>
              </w:tabs>
              <w:ind w:left="0" w:right="0" w:hanging="0"/>
              <w:rPr>
                <w:rFonts w:ascii="Times New Roman" w:hAnsi="Times New Roman"/>
                <w:i/>
                <w:i/>
                <w:color w:val="00B0F0"/>
              </w:rPr>
            </w:pPr>
            <w:r>
              <w:rPr>
                <w:rFonts w:ascii="Times New Roman" w:hAnsi="Times New Roman"/>
                <w:i/>
                <w:color w:val="00B0F0"/>
              </w:rPr>
            </w:r>
          </w:p>
        </w:tc>
      </w:tr>
    </w:tbl>
    <w:p>
      <w:pPr>
        <w:pStyle w:val="Normal"/>
        <w:widowControl w:val="false"/>
        <w:ind w:left="0" w:right="0" w:hanging="0"/>
        <w:rPr>
          <w:rFonts w:ascii="Times New Roman" w:hAnsi="Times New Roman"/>
          <w:vanish/>
        </w:rPr>
      </w:pPr>
      <w:r>
        <w:rPr>
          <w:rFonts w:ascii="Times New Roman" w:hAnsi="Times New Roman"/>
          <w:vanish w:val="false"/>
        </w:rPr>
      </w:r>
    </w:p>
    <w:tbl>
      <w:tblPr>
        <w:tblW w:w="7015" w:type="dxa"/>
        <w:jc w:val="left"/>
        <w:tblInd w:w="-124" w:type="dxa"/>
        <w:tblLayout w:type="fixed"/>
        <w:tblCellMar>
          <w:top w:w="0" w:type="dxa"/>
          <w:left w:w="108" w:type="dxa"/>
          <w:bottom w:w="0" w:type="dxa"/>
          <w:right w:w="108" w:type="dxa"/>
        </w:tblCellMar>
      </w:tblPr>
      <w:tblGrid>
        <w:gridCol w:w="7015"/>
      </w:tblGrid>
      <w:tr>
        <w:trPr/>
        <w:tc>
          <w:tcPr>
            <w:tcW w:w="7015" w:type="dxa"/>
            <w:tcBorders>
              <w:top w:val="single" w:sz="12" w:space="0" w:color="00B0F0"/>
              <w:left w:val="single" w:sz="12" w:space="0" w:color="00B0F0"/>
              <w:bottom w:val="single" w:sz="12" w:space="0" w:color="00B0F0"/>
              <w:right w:val="single" w:sz="12" w:space="0" w:color="00B0F0"/>
            </w:tcBorders>
            <w:shd w:color="auto" w:fill="00B0F0"/>
          </w:tcPr>
          <w:p>
            <w:pPr>
              <w:pStyle w:val="Normal"/>
              <w:widowControl w:val="false"/>
              <w:tabs>
                <w:tab w:val="clear" w:pos="720"/>
              </w:tabs>
              <w:ind w:left="0" w:right="0" w:hanging="0"/>
              <w:jc w:val="center"/>
              <w:rPr/>
            </w:pPr>
            <w:r>
              <w:rPr>
                <w:rFonts w:ascii="Times New Roman" w:hAnsi="Times New Roman"/>
                <w:b/>
                <w:color w:val="FFFFFF"/>
              </w:rPr>
              <w:t>D &amp; E &amp; C MEASURES</w:t>
            </w:r>
          </w:p>
        </w:tc>
      </w:tr>
      <w:tr>
        <w:trPr>
          <w:trHeight w:val="7041" w:hRule="atLeast"/>
        </w:trPr>
        <w:tc>
          <w:tcPr>
            <w:tcW w:w="7015" w:type="dxa"/>
            <w:tcBorders>
              <w:top w:val="single" w:sz="12" w:space="0" w:color="00B0F0"/>
              <w:left w:val="single" w:sz="12" w:space="0" w:color="00B0F0"/>
              <w:bottom w:val="single" w:sz="12" w:space="0" w:color="00B0F0"/>
              <w:right w:val="single" w:sz="12" w:space="0" w:color="00B0F0"/>
            </w:tcBorders>
          </w:tcPr>
          <w:p>
            <w:pPr>
              <w:pStyle w:val="Normal"/>
              <w:widowControl w:val="false"/>
              <w:tabs>
                <w:tab w:val="clear" w:pos="720"/>
              </w:tabs>
              <w:ind w:left="0" w:right="0" w:hanging="0"/>
              <w:rPr/>
            </w:pPr>
            <w:r>
              <w:rPr>
                <w:rFonts w:ascii="Times New Roman" w:hAnsi="Times New Roman"/>
                <w:color w:val="00B0F0"/>
              </w:rPr>
              <w:t>What dissemination, exploitation and communication measures will you apply to the results?</w:t>
            </w:r>
          </w:p>
          <w:p>
            <w:pPr>
              <w:pStyle w:val="Normal"/>
              <w:widowControl w:val="false"/>
              <w:tabs>
                <w:tab w:val="clear" w:pos="720"/>
              </w:tabs>
              <w:ind w:left="0" w:right="0" w:hanging="0"/>
              <w:rPr>
                <w:rFonts w:ascii="Times New Roman" w:hAnsi="Times New Roman"/>
                <w:color w:val="000000"/>
              </w:rPr>
            </w:pPr>
            <w:r>
              <w:rPr>
                <w:rFonts w:ascii="Times New Roman" w:hAnsi="Times New Roman"/>
                <w:color w:val="000000"/>
              </w:rPr>
            </w:r>
          </w:p>
          <w:p>
            <w:pPr>
              <w:pStyle w:val="Normal"/>
              <w:widowControl w:val="false"/>
              <w:tabs>
                <w:tab w:val="clear" w:pos="720"/>
              </w:tabs>
              <w:spacing w:before="0" w:after="200"/>
              <w:ind w:left="0" w:right="0" w:hanging="0"/>
              <w:jc w:val="both"/>
              <w:rPr>
                <w:lang w:val="en-GB"/>
              </w:rPr>
            </w:pPr>
            <w:r>
              <w:rPr>
                <w:rFonts w:ascii="Times New Roman" w:hAnsi="Times New Roman"/>
                <w:lang w:val="en-GB"/>
              </w:rPr>
              <w:t>Insert here text for your proposal</w:t>
            </w:r>
          </w:p>
          <w:p>
            <w:pPr>
              <w:pStyle w:val="Normal"/>
              <w:widowControl w:val="false"/>
              <w:tabs>
                <w:tab w:val="clear" w:pos="720"/>
              </w:tabs>
              <w:ind w:left="0" w:right="0" w:hanging="0"/>
              <w:rPr>
                <w:rFonts w:ascii="Times New Roman" w:hAnsi="Times New Roman"/>
                <w:color w:val="00B0F0"/>
                <w:lang w:val="en-GB"/>
              </w:rPr>
            </w:pPr>
            <w:r>
              <w:rPr>
                <w:rFonts w:ascii="Times New Roman" w:hAnsi="Times New Roman"/>
                <w:color w:val="00B0F0"/>
                <w:lang w:val="en-GB"/>
              </w:rPr>
            </w:r>
          </w:p>
        </w:tc>
      </w:tr>
    </w:tbl>
    <w:p>
      <w:pPr>
        <w:pStyle w:val="Normal"/>
        <w:widowControl w:val="false"/>
        <w:ind w:left="0" w:right="0" w:hanging="0"/>
        <w:rPr>
          <w:rFonts w:ascii="Times New Roman" w:hAnsi="Times New Roman"/>
          <w:b/>
          <w:b/>
          <w:color w:val="00B0F0"/>
        </w:rPr>
      </w:pPr>
      <w:r>
        <w:rPr>
          <w:rFonts w:ascii="Times New Roman" w:hAnsi="Times New Roman"/>
          <w:b/>
          <w:color w:val="00B0F0"/>
        </w:rPr>
      </w:r>
    </w:p>
    <w:tbl>
      <w:tblPr>
        <w:tblW w:w="3794" w:type="dxa"/>
        <w:jc w:val="left"/>
        <w:tblInd w:w="-124" w:type="dxa"/>
        <w:tblLayout w:type="fixed"/>
        <w:tblCellMar>
          <w:top w:w="0" w:type="dxa"/>
          <w:left w:w="108" w:type="dxa"/>
          <w:bottom w:w="0" w:type="dxa"/>
          <w:right w:w="108" w:type="dxa"/>
        </w:tblCellMar>
      </w:tblPr>
      <w:tblGrid>
        <w:gridCol w:w="3794"/>
      </w:tblGrid>
      <w:tr>
        <w:trPr>
          <w:trHeight w:val="266" w:hRule="atLeast"/>
        </w:trPr>
        <w:tc>
          <w:tcPr>
            <w:tcW w:w="3794" w:type="dxa"/>
            <w:tcBorders>
              <w:top w:val="single" w:sz="12" w:space="0" w:color="00B0F0"/>
              <w:left w:val="single" w:sz="12" w:space="0" w:color="00B0F0"/>
              <w:bottom w:val="single" w:sz="12" w:space="0" w:color="00B0F0"/>
              <w:right w:val="single" w:sz="12" w:space="0" w:color="00B0F0"/>
            </w:tcBorders>
            <w:shd w:color="auto" w:fill="00B0F0"/>
          </w:tcPr>
          <w:p>
            <w:pPr>
              <w:pStyle w:val="Normal"/>
              <w:widowControl w:val="false"/>
              <w:tabs>
                <w:tab w:val="clear" w:pos="720"/>
              </w:tabs>
              <w:ind w:left="0" w:right="0" w:hanging="0"/>
              <w:jc w:val="center"/>
              <w:rPr/>
            </w:pPr>
            <w:r>
              <w:rPr>
                <w:rFonts w:ascii="Times New Roman" w:hAnsi="Times New Roman"/>
                <w:b/>
                <w:color w:val="FFFFFF"/>
              </w:rPr>
              <w:t>EXPECTED RESULTS</w:t>
            </w:r>
          </w:p>
        </w:tc>
      </w:tr>
      <w:tr>
        <w:trPr>
          <w:trHeight w:val="7041" w:hRule="atLeast"/>
        </w:trPr>
        <w:tc>
          <w:tcPr>
            <w:tcW w:w="3794" w:type="dxa"/>
            <w:tcBorders>
              <w:top w:val="single" w:sz="12" w:space="0" w:color="00B0F0"/>
              <w:left w:val="single" w:sz="12" w:space="0" w:color="00B0F0"/>
              <w:bottom w:val="single" w:sz="12" w:space="0" w:color="00B0F0"/>
              <w:right w:val="single" w:sz="12" w:space="0" w:color="00B0F0"/>
            </w:tcBorders>
          </w:tcPr>
          <w:p>
            <w:pPr>
              <w:pStyle w:val="Normal"/>
              <w:widowControl w:val="false"/>
              <w:tabs>
                <w:tab w:val="clear" w:pos="720"/>
              </w:tabs>
              <w:ind w:left="0" w:right="0" w:hanging="0"/>
              <w:rPr/>
            </w:pPr>
            <w:r>
              <w:rPr>
                <w:rFonts w:ascii="Times New Roman" w:hAnsi="Times New Roman"/>
                <w:color w:val="00B0F0"/>
              </w:rPr>
              <w:t>What do you expect to generate by the end of the project?</w:t>
            </w:r>
          </w:p>
          <w:p>
            <w:pPr>
              <w:pStyle w:val="Normal"/>
              <w:widowControl w:val="false"/>
              <w:tabs>
                <w:tab w:val="clear" w:pos="720"/>
              </w:tabs>
              <w:ind w:left="0" w:right="0" w:hanging="0"/>
              <w:rPr>
                <w:rFonts w:ascii="Times New Roman" w:hAnsi="Times New Roman"/>
                <w:color w:val="000000"/>
              </w:rPr>
            </w:pPr>
            <w:r>
              <w:rPr>
                <w:rFonts w:ascii="Times New Roman" w:hAnsi="Times New Roman"/>
                <w:color w:val="000000"/>
              </w:rPr>
            </w:r>
          </w:p>
          <w:p>
            <w:pPr>
              <w:pStyle w:val="Normal"/>
              <w:widowControl w:val="false"/>
              <w:tabs>
                <w:tab w:val="clear" w:pos="720"/>
              </w:tabs>
              <w:spacing w:before="0" w:after="200"/>
              <w:ind w:left="0" w:right="0" w:hanging="0"/>
              <w:jc w:val="both"/>
              <w:rPr>
                <w:lang w:val="en-GB"/>
              </w:rPr>
            </w:pPr>
            <w:r>
              <w:rPr>
                <w:rFonts w:ascii="Times New Roman" w:hAnsi="Times New Roman"/>
                <w:lang w:val="en-GB"/>
              </w:rPr>
              <w:t>Insert here text for your proposal</w:t>
            </w:r>
          </w:p>
          <w:p>
            <w:pPr>
              <w:pStyle w:val="Normal"/>
              <w:widowControl w:val="false"/>
              <w:tabs>
                <w:tab w:val="clear" w:pos="720"/>
              </w:tabs>
              <w:ind w:left="0" w:right="0" w:hanging="0"/>
              <w:rPr>
                <w:rFonts w:ascii="Times New Roman" w:hAnsi="Times New Roman"/>
                <w:lang w:val="en-GB"/>
              </w:rPr>
            </w:pPr>
            <w:r>
              <w:rPr>
                <w:rFonts w:ascii="Times New Roman" w:hAnsi="Times New Roman"/>
                <w:lang w:val="en-GB"/>
              </w:rPr>
            </w:r>
          </w:p>
        </w:tc>
      </w:tr>
    </w:tbl>
    <w:p>
      <w:pPr>
        <w:pStyle w:val="Normal"/>
        <w:widowControl w:val="false"/>
        <w:ind w:left="1417" w:right="0" w:hanging="357"/>
        <w:rPr>
          <w:rFonts w:ascii="Times New Roman" w:hAnsi="Times New Roman"/>
          <w:lang w:val="en-GB"/>
        </w:rPr>
      </w:pPr>
      <w:r>
        <w:rPr>
          <w:rFonts w:ascii="Times New Roman" w:hAnsi="Times New Roman"/>
          <w:lang w:val="en-GB"/>
        </w:rPr>
      </w:r>
    </w:p>
    <w:p>
      <w:pPr>
        <w:pStyle w:val="Normal"/>
        <w:ind w:left="0" w:right="0" w:hanging="0"/>
        <w:rPr>
          <w:rFonts w:ascii="Times New Roman" w:hAnsi="Times New Roman"/>
          <w:vanish/>
        </w:rPr>
      </w:pPr>
      <w:r>
        <w:rPr>
          <w:rFonts w:ascii="Times New Roman" w:hAnsi="Times New Roman"/>
          <w:vanish w:val="false"/>
        </w:rPr>
      </w:r>
    </w:p>
    <w:p>
      <w:pPr>
        <w:pStyle w:val="Normal"/>
        <w:ind w:left="1417" w:right="0" w:hanging="357"/>
        <w:rPr>
          <w:rFonts w:ascii="Times New Roman" w:hAnsi="Times New Roman"/>
          <w:lang w:val="en-GB"/>
        </w:rPr>
      </w:pPr>
      <w:r>
        <w:rPr>
          <w:rFonts w:ascii="Times New Roman" w:hAnsi="Times New Roman"/>
          <w:lang w:val="en-GB"/>
        </w:rPr>
      </w:r>
    </w:p>
    <w:tbl>
      <w:tblPr>
        <w:tblW w:w="3991" w:type="dxa"/>
        <w:jc w:val="left"/>
        <w:tblInd w:w="-124" w:type="dxa"/>
        <w:tblLayout w:type="fixed"/>
        <w:tblCellMar>
          <w:top w:w="0" w:type="dxa"/>
          <w:left w:w="108" w:type="dxa"/>
          <w:bottom w:w="0" w:type="dxa"/>
          <w:right w:w="108" w:type="dxa"/>
        </w:tblCellMar>
      </w:tblPr>
      <w:tblGrid>
        <w:gridCol w:w="3991"/>
      </w:tblGrid>
      <w:tr>
        <w:trPr>
          <w:trHeight w:val="272" w:hRule="atLeast"/>
        </w:trPr>
        <w:tc>
          <w:tcPr>
            <w:tcW w:w="3991" w:type="dxa"/>
            <w:tcBorders>
              <w:top w:val="single" w:sz="12" w:space="0" w:color="00B0F0"/>
              <w:left w:val="single" w:sz="12" w:space="0" w:color="00B0F0"/>
              <w:bottom w:val="single" w:sz="12" w:space="0" w:color="00B0F0"/>
              <w:right w:val="single" w:sz="12" w:space="0" w:color="00B0F0"/>
            </w:tcBorders>
            <w:shd w:color="auto" w:fill="00B0F0"/>
          </w:tcPr>
          <w:p>
            <w:pPr>
              <w:pStyle w:val="Normal"/>
              <w:widowControl w:val="false"/>
              <w:tabs>
                <w:tab w:val="clear" w:pos="720"/>
              </w:tabs>
              <w:ind w:left="0" w:right="0" w:hanging="0"/>
              <w:jc w:val="center"/>
              <w:rPr/>
            </w:pPr>
            <w:r>
              <w:rPr>
                <w:rFonts w:ascii="Times New Roman" w:hAnsi="Times New Roman"/>
                <w:b/>
                <w:color w:val="FFFFFF"/>
              </w:rPr>
              <w:t>TARGET GROUPS</w:t>
            </w:r>
          </w:p>
        </w:tc>
      </w:tr>
      <w:tr>
        <w:trPr>
          <w:trHeight w:val="6613" w:hRule="atLeast"/>
        </w:trPr>
        <w:tc>
          <w:tcPr>
            <w:tcW w:w="3991" w:type="dxa"/>
            <w:tcBorders>
              <w:top w:val="single" w:sz="12" w:space="0" w:color="00B0F0"/>
              <w:left w:val="single" w:sz="12" w:space="0" w:color="00B0F0"/>
              <w:bottom w:val="single" w:sz="12" w:space="0" w:color="00B0F0"/>
              <w:right w:val="single" w:sz="12" w:space="0" w:color="00B0F0"/>
            </w:tcBorders>
          </w:tcPr>
          <w:p>
            <w:pPr>
              <w:pStyle w:val="Normal"/>
              <w:widowControl w:val="false"/>
              <w:tabs>
                <w:tab w:val="clear" w:pos="720"/>
              </w:tabs>
              <w:ind w:left="0" w:right="0" w:hanging="0"/>
              <w:rPr>
                <w:lang w:val="en-GB"/>
              </w:rPr>
            </w:pPr>
            <w:r>
              <w:rPr>
                <w:rFonts w:ascii="Times New Roman" w:hAnsi="Times New Roman"/>
                <w:i/>
                <w:color w:val="00B0F0"/>
                <w:lang w:val="en-GB"/>
              </w:rPr>
              <w:t>Who will use or further up-take the results of the project? Who will benefit from the results of the project?</w:t>
            </w:r>
          </w:p>
          <w:p>
            <w:pPr>
              <w:pStyle w:val="Normal"/>
              <w:widowControl w:val="false"/>
              <w:tabs>
                <w:tab w:val="clear" w:pos="720"/>
              </w:tabs>
              <w:ind w:left="0" w:right="0" w:hanging="0"/>
              <w:rPr>
                <w:rFonts w:ascii="Times New Roman" w:hAnsi="Times New Roman"/>
                <w:color w:val="000000"/>
              </w:rPr>
            </w:pPr>
            <w:r>
              <w:rPr>
                <w:rFonts w:ascii="Times New Roman" w:hAnsi="Times New Roman"/>
                <w:color w:val="000000"/>
              </w:rPr>
            </w:r>
          </w:p>
          <w:p>
            <w:pPr>
              <w:pStyle w:val="Normal"/>
              <w:widowControl w:val="false"/>
              <w:tabs>
                <w:tab w:val="clear" w:pos="720"/>
              </w:tabs>
              <w:spacing w:before="0" w:after="200"/>
              <w:ind w:left="0" w:right="0" w:hanging="0"/>
              <w:jc w:val="both"/>
              <w:rPr>
                <w:lang w:val="en-GB"/>
              </w:rPr>
            </w:pPr>
            <w:r>
              <w:rPr>
                <w:rFonts w:ascii="Times New Roman" w:hAnsi="Times New Roman"/>
                <w:lang w:val="en-GB"/>
              </w:rPr>
              <w:t>Insert here text for your proposal</w:t>
            </w:r>
          </w:p>
          <w:p>
            <w:pPr>
              <w:pStyle w:val="Normal"/>
              <w:widowControl w:val="false"/>
              <w:tabs>
                <w:tab w:val="clear" w:pos="720"/>
              </w:tabs>
              <w:ind w:left="0" w:right="0" w:hanging="0"/>
              <w:rPr>
                <w:rFonts w:ascii="Times New Roman" w:hAnsi="Times New Roman"/>
                <w:color w:val="00B0F0"/>
                <w:lang w:val="en-GB"/>
              </w:rPr>
            </w:pPr>
            <w:r>
              <w:rPr>
                <w:rFonts w:ascii="Times New Roman" w:hAnsi="Times New Roman"/>
                <w:color w:val="00B0F0"/>
                <w:lang w:val="en-GB"/>
              </w:rPr>
            </w:r>
          </w:p>
          <w:p>
            <w:pPr>
              <w:pStyle w:val="Normal"/>
              <w:widowControl w:val="false"/>
              <w:tabs>
                <w:tab w:val="clear" w:pos="720"/>
              </w:tabs>
              <w:ind w:left="0" w:right="0" w:hanging="0"/>
              <w:rPr>
                <w:rFonts w:ascii="Times New Roman" w:hAnsi="Times New Roman"/>
                <w:color w:val="00B0F0"/>
                <w:lang w:val="en-GB"/>
              </w:rPr>
            </w:pPr>
            <w:r>
              <w:rPr>
                <w:rFonts w:ascii="Times New Roman" w:hAnsi="Times New Roman"/>
                <w:color w:val="00B0F0"/>
                <w:lang w:val="en-GB"/>
              </w:rPr>
            </w:r>
          </w:p>
          <w:p>
            <w:pPr>
              <w:pStyle w:val="Normal"/>
              <w:widowControl w:val="false"/>
              <w:tabs>
                <w:tab w:val="clear" w:pos="720"/>
              </w:tabs>
              <w:ind w:left="0" w:right="0" w:hanging="0"/>
              <w:rPr>
                <w:rFonts w:ascii="Times New Roman" w:hAnsi="Times New Roman"/>
                <w:color w:val="00B0F0"/>
                <w:lang w:val="en-GB"/>
              </w:rPr>
            </w:pPr>
            <w:r>
              <w:rPr>
                <w:rFonts w:ascii="Times New Roman" w:hAnsi="Times New Roman"/>
                <w:color w:val="00B0F0"/>
                <w:lang w:val="en-GB"/>
              </w:rPr>
            </w:r>
          </w:p>
        </w:tc>
      </w:tr>
    </w:tbl>
    <w:p>
      <w:pPr>
        <w:pStyle w:val="Normal"/>
        <w:widowControl w:val="false"/>
        <w:ind w:left="0" w:right="0" w:hanging="0"/>
        <w:rPr>
          <w:rFonts w:ascii="Times New Roman" w:hAnsi="Times New Roman"/>
          <w:vanish/>
        </w:rPr>
      </w:pPr>
      <w:r>
        <w:rPr>
          <w:rFonts w:ascii="Times New Roman" w:hAnsi="Times New Roman"/>
          <w:vanish w:val="false"/>
        </w:rPr>
      </w:r>
    </w:p>
    <w:tbl>
      <w:tblPr>
        <w:tblW w:w="5354" w:type="dxa"/>
        <w:jc w:val="left"/>
        <w:tblInd w:w="-124" w:type="dxa"/>
        <w:tblLayout w:type="fixed"/>
        <w:tblCellMar>
          <w:top w:w="0" w:type="dxa"/>
          <w:left w:w="108" w:type="dxa"/>
          <w:bottom w:w="0" w:type="dxa"/>
          <w:right w:w="108" w:type="dxa"/>
        </w:tblCellMar>
      </w:tblPr>
      <w:tblGrid>
        <w:gridCol w:w="5354"/>
      </w:tblGrid>
      <w:tr>
        <w:trPr>
          <w:trHeight w:val="272" w:hRule="atLeast"/>
        </w:trPr>
        <w:tc>
          <w:tcPr>
            <w:tcW w:w="5354" w:type="dxa"/>
            <w:tcBorders>
              <w:top w:val="single" w:sz="12" w:space="0" w:color="00B0F0"/>
              <w:left w:val="single" w:sz="12" w:space="0" w:color="00B0F0"/>
              <w:bottom w:val="single" w:sz="12" w:space="0" w:color="00B0F0"/>
              <w:right w:val="single" w:sz="12" w:space="0" w:color="00B0F0"/>
            </w:tcBorders>
            <w:shd w:color="auto" w:fill="00B0F0"/>
          </w:tcPr>
          <w:p>
            <w:pPr>
              <w:pStyle w:val="Normal"/>
              <w:widowControl w:val="false"/>
              <w:tabs>
                <w:tab w:val="clear" w:pos="720"/>
              </w:tabs>
              <w:ind w:left="0" w:right="0" w:hanging="0"/>
              <w:jc w:val="center"/>
              <w:rPr/>
            </w:pPr>
            <w:r>
              <w:rPr>
                <w:rFonts w:ascii="Times New Roman" w:hAnsi="Times New Roman"/>
                <w:b/>
                <w:color w:val="FFFFFF"/>
              </w:rPr>
              <w:t>OUTCOMES</w:t>
            </w:r>
          </w:p>
        </w:tc>
      </w:tr>
      <w:tr>
        <w:trPr>
          <w:trHeight w:val="6613" w:hRule="atLeast"/>
        </w:trPr>
        <w:tc>
          <w:tcPr>
            <w:tcW w:w="5354" w:type="dxa"/>
            <w:tcBorders>
              <w:top w:val="single" w:sz="12" w:space="0" w:color="00B0F0"/>
              <w:left w:val="single" w:sz="12" w:space="0" w:color="00B0F0"/>
              <w:bottom w:val="single" w:sz="12" w:space="0" w:color="00B0F0"/>
              <w:right w:val="single" w:sz="12" w:space="0" w:color="00B0F0"/>
            </w:tcBorders>
          </w:tcPr>
          <w:p>
            <w:pPr>
              <w:pStyle w:val="Normal"/>
              <w:widowControl w:val="false"/>
              <w:tabs>
                <w:tab w:val="clear" w:pos="720"/>
              </w:tabs>
              <w:ind w:left="0" w:right="0" w:hanging="0"/>
              <w:rPr>
                <w:lang w:val="en-GB"/>
              </w:rPr>
            </w:pPr>
            <w:r>
              <w:rPr>
                <w:rFonts w:ascii="Times New Roman" w:hAnsi="Times New Roman"/>
                <w:i/>
                <w:color w:val="00B0F0"/>
                <w:lang w:val="en-GB"/>
              </w:rPr>
              <w:t>What change do you expect to see after successful dissemination and exploitation of project results to the target group(s)?</w:t>
            </w:r>
          </w:p>
          <w:p>
            <w:pPr>
              <w:pStyle w:val="Normal"/>
              <w:widowControl w:val="false"/>
              <w:tabs>
                <w:tab w:val="clear" w:pos="720"/>
              </w:tabs>
              <w:ind w:left="0" w:right="0" w:hanging="0"/>
              <w:rPr>
                <w:rFonts w:ascii="Times New Roman" w:hAnsi="Times New Roman"/>
                <w:b/>
                <w:b/>
              </w:rPr>
            </w:pPr>
            <w:r>
              <w:rPr>
                <w:rFonts w:ascii="Times New Roman" w:hAnsi="Times New Roman"/>
                <w:b/>
              </w:rPr>
            </w:r>
          </w:p>
          <w:p>
            <w:pPr>
              <w:pStyle w:val="Normal"/>
              <w:widowControl w:val="false"/>
              <w:tabs>
                <w:tab w:val="clear" w:pos="720"/>
              </w:tabs>
              <w:spacing w:before="0" w:after="200"/>
              <w:ind w:left="0" w:right="0" w:hanging="0"/>
              <w:jc w:val="both"/>
              <w:rPr>
                <w:lang w:val="en-GB"/>
              </w:rPr>
            </w:pPr>
            <w:r>
              <w:rPr>
                <w:rFonts w:ascii="Times New Roman" w:hAnsi="Times New Roman"/>
                <w:lang w:val="en-GB"/>
              </w:rPr>
              <w:t>Insert here text for your proposal</w:t>
            </w:r>
          </w:p>
          <w:p>
            <w:pPr>
              <w:pStyle w:val="Normal"/>
              <w:widowControl w:val="false"/>
              <w:tabs>
                <w:tab w:val="clear" w:pos="720"/>
              </w:tabs>
              <w:ind w:left="0" w:right="0" w:hanging="0"/>
              <w:rPr>
                <w:rFonts w:ascii="Times New Roman" w:hAnsi="Times New Roman"/>
              </w:rPr>
            </w:pPr>
            <w:r>
              <w:rPr>
                <w:rFonts w:ascii="Times New Roman" w:hAnsi="Times New Roman"/>
              </w:rPr>
            </w:r>
          </w:p>
          <w:p>
            <w:pPr>
              <w:pStyle w:val="Normal"/>
              <w:widowControl w:val="false"/>
              <w:tabs>
                <w:tab w:val="clear" w:pos="720"/>
              </w:tabs>
              <w:ind w:left="0" w:right="0" w:hanging="0"/>
              <w:rPr>
                <w:rFonts w:ascii="Times New Roman" w:hAnsi="Times New Roman"/>
              </w:rPr>
            </w:pPr>
            <w:r>
              <w:rPr>
                <w:rFonts w:ascii="Times New Roman" w:hAnsi="Times New Roman"/>
              </w:rPr>
            </w:r>
          </w:p>
          <w:p>
            <w:pPr>
              <w:pStyle w:val="Normal"/>
              <w:widowControl w:val="false"/>
              <w:tabs>
                <w:tab w:val="clear" w:pos="720"/>
              </w:tabs>
              <w:ind w:left="0" w:right="0" w:hanging="0"/>
              <w:rPr>
                <w:rFonts w:ascii="Times New Roman" w:hAnsi="Times New Roman"/>
              </w:rPr>
            </w:pPr>
            <w:r>
              <w:rPr>
                <w:rFonts w:ascii="Times New Roman" w:hAnsi="Times New Roman"/>
              </w:rPr>
            </w:r>
          </w:p>
          <w:p>
            <w:pPr>
              <w:pStyle w:val="Normal"/>
              <w:widowControl w:val="false"/>
              <w:tabs>
                <w:tab w:val="clear" w:pos="720"/>
              </w:tabs>
              <w:ind w:left="0" w:right="0" w:hanging="0"/>
              <w:rPr>
                <w:rFonts w:ascii="Times New Roman" w:hAnsi="Times New Roman"/>
              </w:rPr>
            </w:pPr>
            <w:r>
              <w:rPr>
                <w:rFonts w:ascii="Times New Roman" w:hAnsi="Times New Roman"/>
              </w:rPr>
            </w:r>
          </w:p>
          <w:p>
            <w:pPr>
              <w:pStyle w:val="Normal"/>
              <w:widowControl w:val="false"/>
              <w:tabs>
                <w:tab w:val="clear" w:pos="720"/>
              </w:tabs>
              <w:ind w:left="0" w:right="0" w:hanging="0"/>
              <w:rPr>
                <w:rFonts w:ascii="Times New Roman" w:hAnsi="Times New Roman"/>
              </w:rPr>
            </w:pPr>
            <w:r>
              <w:rPr>
                <w:rFonts w:ascii="Times New Roman" w:hAnsi="Times New Roman"/>
              </w:rPr>
            </w:r>
          </w:p>
          <w:p>
            <w:pPr>
              <w:pStyle w:val="Normal"/>
              <w:widowControl w:val="false"/>
              <w:tabs>
                <w:tab w:val="clear" w:pos="720"/>
              </w:tabs>
              <w:ind w:left="0" w:right="0" w:hanging="0"/>
              <w:rPr>
                <w:rFonts w:ascii="Times New Roman" w:hAnsi="Times New Roman"/>
              </w:rPr>
            </w:pPr>
            <w:r>
              <w:rPr>
                <w:rFonts w:ascii="Times New Roman" w:hAnsi="Times New Roman"/>
              </w:rPr>
            </w:r>
          </w:p>
          <w:p>
            <w:pPr>
              <w:pStyle w:val="Normal"/>
              <w:widowControl w:val="false"/>
              <w:tabs>
                <w:tab w:val="clear" w:pos="720"/>
              </w:tabs>
              <w:ind w:left="0" w:right="0" w:hanging="0"/>
              <w:rPr>
                <w:rFonts w:ascii="Times New Roman" w:hAnsi="Times New Roman"/>
              </w:rPr>
            </w:pPr>
            <w:r>
              <w:rPr>
                <w:rFonts w:ascii="Times New Roman" w:hAnsi="Times New Roman"/>
              </w:rPr>
            </w:r>
          </w:p>
          <w:p>
            <w:pPr>
              <w:pStyle w:val="Normal"/>
              <w:widowControl w:val="false"/>
              <w:tabs>
                <w:tab w:val="clear" w:pos="720"/>
              </w:tabs>
              <w:ind w:left="0" w:right="0" w:hanging="0"/>
              <w:rPr>
                <w:rFonts w:ascii="Times New Roman" w:hAnsi="Times New Roman"/>
              </w:rPr>
            </w:pPr>
            <w:r>
              <w:rPr>
                <w:rFonts w:ascii="Times New Roman" w:hAnsi="Times New Roman"/>
              </w:rPr>
            </w:r>
          </w:p>
          <w:p>
            <w:pPr>
              <w:pStyle w:val="Normal"/>
              <w:widowControl w:val="false"/>
              <w:tabs>
                <w:tab w:val="clear" w:pos="720"/>
              </w:tabs>
              <w:ind w:left="0" w:right="0" w:hanging="0"/>
              <w:rPr>
                <w:rFonts w:ascii="Times New Roman" w:hAnsi="Times New Roman"/>
                <w:color w:val="00B0F0"/>
              </w:rPr>
            </w:pPr>
            <w:r>
              <w:rPr>
                <w:rFonts w:ascii="Times New Roman" w:hAnsi="Times New Roman"/>
                <w:color w:val="00B0F0"/>
              </w:rPr>
            </w:r>
          </w:p>
        </w:tc>
      </w:tr>
    </w:tbl>
    <w:p>
      <w:pPr>
        <w:pStyle w:val="Normal"/>
        <w:widowControl w:val="false"/>
        <w:ind w:left="0" w:right="0" w:hanging="0"/>
        <w:rPr>
          <w:rFonts w:ascii="Times New Roman" w:hAnsi="Times New Roman"/>
          <w:vanish/>
        </w:rPr>
      </w:pPr>
      <w:r>
        <w:rPr>
          <w:rFonts w:ascii="Times New Roman" w:hAnsi="Times New Roman"/>
          <w:vanish w:val="false"/>
        </w:rPr>
      </w:r>
    </w:p>
    <w:tbl>
      <w:tblPr>
        <w:tblW w:w="5388" w:type="dxa"/>
        <w:jc w:val="left"/>
        <w:tblInd w:w="-124" w:type="dxa"/>
        <w:tblLayout w:type="fixed"/>
        <w:tblCellMar>
          <w:top w:w="0" w:type="dxa"/>
          <w:left w:w="108" w:type="dxa"/>
          <w:bottom w:w="0" w:type="dxa"/>
          <w:right w:w="108" w:type="dxa"/>
        </w:tblCellMar>
      </w:tblPr>
      <w:tblGrid>
        <w:gridCol w:w="5388"/>
      </w:tblGrid>
      <w:tr>
        <w:trPr>
          <w:trHeight w:val="272" w:hRule="atLeast"/>
        </w:trPr>
        <w:tc>
          <w:tcPr>
            <w:tcW w:w="5388" w:type="dxa"/>
            <w:tcBorders>
              <w:top w:val="single" w:sz="12" w:space="0" w:color="00B0F0"/>
              <w:left w:val="single" w:sz="12" w:space="0" w:color="00B0F0"/>
              <w:bottom w:val="single" w:sz="12" w:space="0" w:color="00B0F0"/>
              <w:right w:val="single" w:sz="12" w:space="0" w:color="00B0F0"/>
            </w:tcBorders>
            <w:shd w:color="auto" w:fill="00B0F0"/>
          </w:tcPr>
          <w:p>
            <w:pPr>
              <w:pStyle w:val="Normal"/>
              <w:widowControl w:val="false"/>
              <w:tabs>
                <w:tab w:val="clear" w:pos="720"/>
              </w:tabs>
              <w:ind w:left="0" w:right="0" w:hanging="0"/>
              <w:jc w:val="center"/>
              <w:rPr/>
            </w:pPr>
            <w:r>
              <w:rPr>
                <w:rFonts w:ascii="Times New Roman" w:hAnsi="Times New Roman"/>
                <w:b/>
                <w:color w:val="FFFFFF"/>
              </w:rPr>
              <w:t>IMPACTS</w:t>
            </w:r>
          </w:p>
        </w:tc>
      </w:tr>
      <w:tr>
        <w:trPr>
          <w:trHeight w:val="6614" w:hRule="atLeast"/>
        </w:trPr>
        <w:tc>
          <w:tcPr>
            <w:tcW w:w="5388" w:type="dxa"/>
            <w:tcBorders>
              <w:top w:val="single" w:sz="12" w:space="0" w:color="00B0F0"/>
              <w:left w:val="single" w:sz="12" w:space="0" w:color="00B0F0"/>
              <w:bottom w:val="single" w:sz="12" w:space="0" w:color="00B0F0"/>
              <w:right w:val="single" w:sz="12" w:space="0" w:color="00B0F0"/>
            </w:tcBorders>
          </w:tcPr>
          <w:p>
            <w:pPr>
              <w:pStyle w:val="Normal"/>
              <w:widowControl w:val="false"/>
              <w:tabs>
                <w:tab w:val="clear" w:pos="720"/>
              </w:tabs>
              <w:ind w:left="0" w:right="0" w:hanging="0"/>
              <w:rPr>
                <w:lang w:val="en-GB"/>
              </w:rPr>
            </w:pPr>
            <w:r>
              <w:rPr>
                <w:rFonts w:ascii="Times New Roman" w:hAnsi="Times New Roman"/>
                <w:i/>
                <w:color w:val="00B0F0"/>
                <w:lang w:val="en-GB"/>
              </w:rPr>
              <w:t>What are the expected wider scientific, economic and societal effects of the project contributing to the expected impacts outlined in the respective destination in the work programme?</w:t>
            </w:r>
          </w:p>
          <w:p>
            <w:pPr>
              <w:pStyle w:val="Normal"/>
              <w:widowControl w:val="false"/>
              <w:tabs>
                <w:tab w:val="clear" w:pos="720"/>
              </w:tabs>
              <w:ind w:left="0" w:right="0" w:hanging="0"/>
              <w:rPr>
                <w:rFonts w:ascii="Times New Roman" w:hAnsi="Times New Roman"/>
                <w:i/>
                <w:i/>
                <w:color w:val="385623"/>
              </w:rPr>
            </w:pPr>
            <w:r>
              <w:rPr>
                <w:rFonts w:ascii="Times New Roman" w:hAnsi="Times New Roman"/>
                <w:i/>
                <w:color w:val="385623"/>
              </w:rPr>
            </w:r>
          </w:p>
          <w:p>
            <w:pPr>
              <w:pStyle w:val="Normal"/>
              <w:widowControl w:val="false"/>
              <w:tabs>
                <w:tab w:val="clear" w:pos="720"/>
              </w:tabs>
              <w:spacing w:before="0" w:after="200"/>
              <w:ind w:left="0" w:right="0" w:hanging="0"/>
              <w:jc w:val="both"/>
              <w:rPr>
                <w:lang w:val="en-GB"/>
              </w:rPr>
            </w:pPr>
            <w:r>
              <w:rPr>
                <w:rFonts w:ascii="Times New Roman" w:hAnsi="Times New Roman"/>
                <w:lang w:val="en-GB"/>
              </w:rPr>
              <w:t>Insert here text for your proposal</w:t>
            </w:r>
          </w:p>
          <w:p>
            <w:pPr>
              <w:pStyle w:val="Normal"/>
              <w:widowControl w:val="false"/>
              <w:tabs>
                <w:tab w:val="clear" w:pos="720"/>
              </w:tabs>
              <w:ind w:left="0" w:right="0" w:hanging="0"/>
              <w:rPr>
                <w:rFonts w:ascii="Times New Roman" w:hAnsi="Times New Roman"/>
                <w:color w:val="00B0F0"/>
                <w:lang w:val="en-GB"/>
              </w:rPr>
            </w:pPr>
            <w:r>
              <w:rPr>
                <w:rFonts w:ascii="Times New Roman" w:hAnsi="Times New Roman"/>
                <w:color w:val="00B0F0"/>
                <w:lang w:val="en-GB"/>
              </w:rPr>
            </w:r>
          </w:p>
        </w:tc>
      </w:tr>
    </w:tbl>
    <w:p>
      <w:pPr>
        <w:sectPr>
          <w:headerReference w:type="default" r:id="rId25"/>
          <w:footerReference w:type="default" r:id="rId26"/>
          <w:footnotePr>
            <w:numFmt w:val="decimal"/>
          </w:footnotePr>
          <w:type w:val="nextPage"/>
          <w:pgSz w:w="16838" w:h="11906"/>
          <w:pgMar w:left="851" w:right="851" w:gutter="0" w:header="720" w:top="851" w:footer="720" w:bottom="851"/>
          <w:pgNumType w:fmt="decimal"/>
          <w:formProt w:val="false"/>
          <w:textDirection w:val="lrTb"/>
          <w:docGrid w:type="default" w:linePitch="100" w:charSpace="8396"/>
        </w:sectPr>
        <w:pStyle w:val="Normal"/>
        <w:widowControl w:val="false"/>
        <w:spacing w:before="0" w:after="200"/>
        <w:ind w:left="0" w:right="0" w:hanging="0"/>
        <w:jc w:val="both"/>
        <w:rPr/>
      </w:pPr>
      <w:r>
        <w:rPr>
          <w:rFonts w:cs="Arial"/>
          <w:color w:val="B5B5B5"/>
          <w:sz w:val="18"/>
          <w:szCs w:val="16"/>
        </w:rPr>
        <w:t>#§IMP-ACT-IA§#</w:t>
      </w:r>
    </w:p>
    <w:p>
      <w:pPr>
        <w:pStyle w:val="Normal"/>
        <w:spacing w:before="0" w:after="200"/>
        <w:ind w:left="0" w:right="0" w:hanging="0"/>
        <w:jc w:val="both"/>
        <w:rPr>
          <w:rFonts w:ascii="Times New Roman" w:hAnsi="Times New Roman"/>
          <w:b/>
          <w:b/>
          <w:bCs/>
          <w:lang w:val="en-GB"/>
        </w:rPr>
      </w:pPr>
      <w:r>
        <w:rPr>
          <w:rFonts w:ascii="Times New Roman" w:hAnsi="Times New Roman"/>
          <w:b/>
          <w:bCs/>
          <w:lang w:val="en-GB"/>
        </w:rPr>
      </w:r>
    </w:p>
    <w:p>
      <w:pPr>
        <w:pStyle w:val="Normal"/>
        <w:spacing w:before="0" w:after="200"/>
        <w:ind w:left="66" w:right="0" w:hanging="0"/>
        <w:jc w:val="both"/>
        <w:rPr>
          <w:lang w:val="en-GB"/>
        </w:rPr>
      </w:pPr>
      <w:r>
        <w:rPr>
          <w:rFonts w:ascii="Times New Roman" w:hAnsi="Times New Roman"/>
          <w:b/>
          <w:bCs/>
          <w:lang w:val="en-GB"/>
        </w:rPr>
        <w:t xml:space="preserve">3. Quality and efficiency of the implementation </w:t>
      </w:r>
      <w:bookmarkStart w:id="25" w:name="_Hlk106802800"/>
      <w:r>
        <w:rPr>
          <w:rFonts w:cs="Arial"/>
          <w:caps/>
          <w:color w:val="B5B5B5"/>
          <w:sz w:val="18"/>
          <w:szCs w:val="16"/>
          <w:lang w:eastAsia="it-IT"/>
        </w:rPr>
        <w:t xml:space="preserve">#@QUA-LIT-QL@# </w:t>
      </w:r>
      <w:r>
        <w:rPr>
          <w:rFonts w:cs="Arial"/>
          <w:color w:val="B5B5B5"/>
          <w:sz w:val="18"/>
          <w:szCs w:val="16"/>
        </w:rPr>
        <w:t>#@WRK-PLA-WP@#</w:t>
      </w:r>
      <w:bookmarkEnd w:id="25"/>
    </w:p>
    <w:p>
      <w:pPr>
        <w:pStyle w:val="Normal"/>
        <w:spacing w:before="0" w:after="200"/>
        <w:ind w:left="720" w:right="0" w:hanging="720"/>
        <w:jc w:val="both"/>
        <w:rPr>
          <w:lang w:val="en-GB"/>
        </w:rPr>
      </w:pPr>
      <w:r>
        <w:rPr>
          <w:rFonts w:ascii="Times New Roman" w:hAnsi="Times New Roman"/>
          <w:b/>
          <w:lang w:val="en-GB"/>
        </w:rPr>
        <w:t>3.1</w:t>
        <w:tab/>
        <w:t xml:space="preserve">Work plan and resources </w:t>
      </w:r>
    </w:p>
    <w:p>
      <w:pPr>
        <w:pStyle w:val="Normal"/>
        <w:spacing w:before="0" w:after="200"/>
        <w:ind w:left="0" w:right="0" w:hanging="0"/>
        <w:jc w:val="both"/>
        <w:rPr>
          <w:lang w:val="en-GB"/>
        </w:rPr>
      </w:pPr>
      <w:r>
        <w:rPr>
          <w:rFonts w:ascii="Times New Roman" w:hAnsi="Times New Roman"/>
          <w:lang w:val="en-GB"/>
        </w:rPr>
        <w:t>Insert here text for your proposal</w:t>
      </w:r>
    </w:p>
    <w:p>
      <w:pPr>
        <w:pStyle w:val="Normal"/>
        <w:spacing w:before="0" w:after="200"/>
        <w:ind w:left="0" w:right="0" w:hanging="0"/>
        <w:jc w:val="both"/>
        <w:rPr>
          <w:rFonts w:ascii="Times New Roman" w:hAnsi="Times New Roman"/>
          <w:b/>
          <w:b/>
          <w:lang w:val="en-GB"/>
        </w:rPr>
      </w:pPr>
      <w:r>
        <w:rPr>
          <w:rFonts w:ascii="Times New Roman" w:hAnsi="Times New Roman"/>
          <w:b/>
          <w:lang w:val="en-GB"/>
        </w:rPr>
      </w:r>
    </w:p>
    <w:p>
      <w:pPr>
        <w:pStyle w:val="Normal"/>
        <w:spacing w:before="0" w:after="200"/>
        <w:ind w:left="0" w:right="0" w:hanging="0"/>
        <w:jc w:val="both"/>
        <w:rPr>
          <w:lang w:val="en-GB"/>
        </w:rPr>
      </w:pPr>
      <w:r>
        <w:rPr>
          <w:rFonts w:ascii="Times New Roman" w:hAnsi="Times New Roman"/>
          <w:b/>
          <w:lang w:val="en-GB"/>
        </w:rPr>
        <w:t>3.2</w:t>
        <w:tab/>
        <w:t xml:space="preserve">Capacity of participants and consortium as a whole </w:t>
      </w:r>
      <w:bookmarkStart w:id="26" w:name="_Hlk106802819"/>
      <w:r>
        <w:rPr>
          <w:rFonts w:cs="Arial"/>
          <w:color w:val="B5B5B5"/>
          <w:sz w:val="18"/>
          <w:szCs w:val="16"/>
        </w:rPr>
        <w:t>#@CON-SOR-CS@# #@PRJ-MGT-PM@#</w:t>
      </w:r>
      <w:bookmarkEnd w:id="26"/>
    </w:p>
    <w:p>
      <w:pPr>
        <w:pStyle w:val="Normal"/>
        <w:spacing w:before="0" w:after="200"/>
        <w:ind w:left="0" w:right="0" w:hanging="0"/>
        <w:jc w:val="both"/>
        <w:rPr>
          <w:lang w:val="en-GB"/>
        </w:rPr>
      </w:pPr>
      <w:r>
        <w:rPr>
          <w:rFonts w:ascii="Times New Roman" w:hAnsi="Times New Roman"/>
          <w:lang w:val="en-GB"/>
        </w:rPr>
        <w:t>Insert here text for your proposal</w:t>
      </w:r>
    </w:p>
    <w:p>
      <w:pPr>
        <w:pStyle w:val="Normal"/>
        <w:spacing w:lineRule="auto" w:line="276" w:before="0" w:after="240"/>
        <w:ind w:left="0" w:right="0" w:hanging="0"/>
        <w:jc w:val="both"/>
        <w:rPr>
          <w:rFonts w:ascii="Times New Roman" w:hAnsi="Times New Roman"/>
          <w:b/>
          <w:b/>
          <w:bCs/>
          <w:lang w:val="en-GB"/>
        </w:rPr>
      </w:pPr>
      <w:r>
        <w:rPr>
          <w:rFonts w:ascii="Times New Roman" w:hAnsi="Times New Roman"/>
          <w:b/>
          <w:bCs/>
          <w:lang w:val="en-GB"/>
        </w:rPr>
      </w:r>
    </w:p>
    <w:p>
      <w:pPr>
        <w:pStyle w:val="Normal"/>
        <w:spacing w:before="0" w:after="200"/>
        <w:ind w:left="0" w:right="0" w:hanging="0"/>
        <w:rPr/>
      </w:pPr>
      <w:bookmarkStart w:id="27" w:name="_Hlk106802840"/>
      <w:r>
        <w:rPr>
          <w:rFonts w:cs="Arial"/>
          <w:color w:val="B5B5B5"/>
          <w:sz w:val="18"/>
          <w:szCs w:val="16"/>
        </w:rPr>
        <w:t>#§CON-SOR-CS§# #§PRJ-MGT-PM§#</w:t>
      </w:r>
      <w:bookmarkEnd w:id="27"/>
    </w:p>
    <w:p>
      <w:pPr>
        <w:pStyle w:val="Normal"/>
        <w:ind w:left="0" w:right="0" w:hanging="0"/>
        <w:rPr/>
      </w:pPr>
      <w:r>
        <w:rPr/>
      </w:r>
      <w:r>
        <w:br w:type="page"/>
      </w:r>
    </w:p>
    <w:p>
      <w:pPr>
        <w:pStyle w:val="Normal"/>
        <w:spacing w:lineRule="auto" w:line="276" w:before="0" w:after="240"/>
        <w:ind w:left="0" w:right="0" w:hanging="0"/>
        <w:jc w:val="both"/>
        <w:rPr>
          <w:lang w:val="en-GB"/>
        </w:rPr>
      </w:pPr>
      <w:r>
        <w:rPr>
          <w:rFonts w:ascii="Times New Roman" w:hAnsi="Times New Roman"/>
          <w:b/>
          <w:bCs/>
          <w:lang w:val="en-GB"/>
        </w:rPr>
        <w:t>Tables for section 3.1</w:t>
      </w:r>
    </w:p>
    <w:p>
      <w:pPr>
        <w:pStyle w:val="Normal"/>
        <w:spacing w:before="0" w:after="240"/>
        <w:ind w:left="0" w:right="0" w:hanging="0"/>
        <w:rPr>
          <w:lang w:val="en-GB"/>
        </w:rPr>
      </w:pPr>
      <w:r>
        <w:rPr>
          <w:rFonts w:ascii="Times New Roman" w:hAnsi="Times New Roman"/>
          <w:b/>
          <w:bCs/>
          <w:lang w:val="en-GB"/>
        </w:rPr>
        <w:t xml:space="preserve">Table 3.1a: </w:t>
        <w:tab/>
        <w:t>List of work packages</w:t>
      </w:r>
    </w:p>
    <w:tbl>
      <w:tblPr>
        <w:tblW w:w="8678" w:type="dxa"/>
        <w:jc w:val="center"/>
        <w:tblInd w:w="0" w:type="dxa"/>
        <w:tblLayout w:type="fixed"/>
        <w:tblCellMar>
          <w:top w:w="0" w:type="dxa"/>
          <w:left w:w="108" w:type="dxa"/>
          <w:bottom w:w="0" w:type="dxa"/>
          <w:right w:w="108" w:type="dxa"/>
        </w:tblCellMar>
      </w:tblPr>
      <w:tblGrid>
        <w:gridCol w:w="884"/>
        <w:gridCol w:w="1415"/>
        <w:gridCol w:w="1417"/>
        <w:gridCol w:w="1418"/>
        <w:gridCol w:w="1277"/>
        <w:gridCol w:w="1132"/>
        <w:gridCol w:w="1134"/>
      </w:tblGrid>
      <w:tr>
        <w:trPr>
          <w:cantSplit w:val="true"/>
        </w:trPr>
        <w:tc>
          <w:tcPr>
            <w:tcW w:w="884" w:type="dxa"/>
            <w:tcBorders>
              <w:top w:val="single" w:sz="2" w:space="0" w:color="000000"/>
              <w:left w:val="single" w:sz="2" w:space="0" w:color="000000"/>
              <w:bottom w:val="single" w:sz="2" w:space="0" w:color="000000"/>
              <w:right w:val="single" w:sz="2" w:space="0" w:color="000000"/>
            </w:tcBorders>
            <w:shd w:color="auto" w:fill="F2F2F2"/>
          </w:tcPr>
          <w:p>
            <w:pPr>
              <w:pStyle w:val="Normal"/>
              <w:widowControl w:val="false"/>
              <w:tabs>
                <w:tab w:val="clear" w:pos="720"/>
              </w:tabs>
              <w:spacing w:before="120" w:after="120"/>
              <w:ind w:left="34" w:right="0" w:hanging="0"/>
              <w:jc w:val="center"/>
              <w:rPr>
                <w:lang w:val="en-GB"/>
              </w:rPr>
            </w:pPr>
            <w:r>
              <w:rPr>
                <w:rFonts w:ascii="Times New Roman" w:hAnsi="Times New Roman"/>
                <w:b/>
                <w:lang w:val="en-GB"/>
              </w:rPr>
              <w:t>Work package No</w:t>
            </w:r>
          </w:p>
        </w:tc>
        <w:tc>
          <w:tcPr>
            <w:tcW w:w="1415" w:type="dxa"/>
            <w:tcBorders>
              <w:top w:val="single" w:sz="2" w:space="0" w:color="000000"/>
              <w:left w:val="single" w:sz="2" w:space="0" w:color="000000"/>
              <w:bottom w:val="single" w:sz="2" w:space="0" w:color="000000"/>
              <w:right w:val="single" w:sz="2" w:space="0" w:color="000000"/>
            </w:tcBorders>
            <w:shd w:color="auto" w:fill="F2F2F2"/>
          </w:tcPr>
          <w:p>
            <w:pPr>
              <w:pStyle w:val="Normal"/>
              <w:widowControl w:val="false"/>
              <w:tabs>
                <w:tab w:val="clear" w:pos="720"/>
              </w:tabs>
              <w:spacing w:before="120" w:after="120"/>
              <w:ind w:left="34" w:right="0" w:hanging="0"/>
              <w:jc w:val="center"/>
              <w:rPr>
                <w:lang w:val="en-GB"/>
              </w:rPr>
            </w:pPr>
            <w:r>
              <w:rPr>
                <w:rFonts w:ascii="Times New Roman" w:hAnsi="Times New Roman"/>
                <w:b/>
                <w:lang w:val="en-GB"/>
              </w:rPr>
              <w:t>Work Package Title</w:t>
            </w:r>
          </w:p>
        </w:tc>
        <w:tc>
          <w:tcPr>
            <w:tcW w:w="1417" w:type="dxa"/>
            <w:tcBorders>
              <w:top w:val="single" w:sz="2" w:space="0" w:color="000000"/>
              <w:left w:val="single" w:sz="2" w:space="0" w:color="000000"/>
              <w:bottom w:val="single" w:sz="2" w:space="0" w:color="000000"/>
              <w:right w:val="single" w:sz="2" w:space="0" w:color="000000"/>
            </w:tcBorders>
            <w:shd w:color="auto" w:fill="F2F2F2"/>
          </w:tcPr>
          <w:p>
            <w:pPr>
              <w:pStyle w:val="Normal"/>
              <w:widowControl w:val="false"/>
              <w:tabs>
                <w:tab w:val="clear" w:pos="720"/>
              </w:tabs>
              <w:spacing w:before="120" w:after="120"/>
              <w:ind w:left="34" w:right="0" w:hanging="0"/>
              <w:jc w:val="center"/>
              <w:rPr>
                <w:lang w:val="en-GB"/>
              </w:rPr>
            </w:pPr>
            <w:r>
              <w:rPr>
                <w:rFonts w:ascii="Times New Roman" w:hAnsi="Times New Roman"/>
                <w:b/>
                <w:lang w:val="en-GB"/>
              </w:rPr>
              <w:t>Lead Participant No</w:t>
            </w:r>
          </w:p>
        </w:tc>
        <w:tc>
          <w:tcPr>
            <w:tcW w:w="1418" w:type="dxa"/>
            <w:tcBorders>
              <w:top w:val="single" w:sz="2" w:space="0" w:color="000000"/>
              <w:left w:val="single" w:sz="2" w:space="0" w:color="000000"/>
              <w:bottom w:val="single" w:sz="2" w:space="0" w:color="000000"/>
              <w:right w:val="single" w:sz="2" w:space="0" w:color="000000"/>
            </w:tcBorders>
            <w:shd w:color="auto" w:fill="F2F2F2"/>
          </w:tcPr>
          <w:p>
            <w:pPr>
              <w:pStyle w:val="Normal"/>
              <w:widowControl w:val="false"/>
              <w:tabs>
                <w:tab w:val="clear" w:pos="720"/>
              </w:tabs>
              <w:spacing w:before="120" w:after="120"/>
              <w:ind w:left="34" w:right="0" w:hanging="0"/>
              <w:jc w:val="center"/>
              <w:rPr>
                <w:lang w:val="en-GB"/>
              </w:rPr>
            </w:pPr>
            <w:r>
              <w:rPr>
                <w:rFonts w:ascii="Times New Roman" w:hAnsi="Times New Roman"/>
                <w:b/>
                <w:lang w:val="en-GB"/>
              </w:rPr>
              <w:t>Lead Participant Short Name</w:t>
            </w:r>
          </w:p>
        </w:tc>
        <w:tc>
          <w:tcPr>
            <w:tcW w:w="1277" w:type="dxa"/>
            <w:tcBorders>
              <w:top w:val="single" w:sz="2" w:space="0" w:color="000000"/>
              <w:left w:val="single" w:sz="2" w:space="0" w:color="000000"/>
              <w:bottom w:val="single" w:sz="2" w:space="0" w:color="000000"/>
              <w:right w:val="single" w:sz="2" w:space="0" w:color="000000"/>
            </w:tcBorders>
            <w:shd w:color="auto" w:fill="F2F2F2"/>
          </w:tcPr>
          <w:p>
            <w:pPr>
              <w:pStyle w:val="Normal"/>
              <w:widowControl w:val="false"/>
              <w:tabs>
                <w:tab w:val="clear" w:pos="720"/>
              </w:tabs>
              <w:spacing w:before="120" w:after="120"/>
              <w:ind w:left="34" w:right="0" w:hanging="0"/>
              <w:jc w:val="center"/>
              <w:rPr>
                <w:lang w:val="en-GB"/>
              </w:rPr>
            </w:pPr>
            <w:r>
              <w:rPr>
                <w:rFonts w:ascii="Times New Roman" w:hAnsi="Times New Roman"/>
                <w:b/>
                <w:lang w:val="en-GB"/>
              </w:rPr>
              <w:t>Person-Months</w:t>
            </w:r>
          </w:p>
        </w:tc>
        <w:tc>
          <w:tcPr>
            <w:tcW w:w="1132" w:type="dxa"/>
            <w:tcBorders>
              <w:top w:val="single" w:sz="2" w:space="0" w:color="000000"/>
              <w:left w:val="single" w:sz="2" w:space="0" w:color="000000"/>
              <w:bottom w:val="single" w:sz="2" w:space="0" w:color="000000"/>
              <w:right w:val="single" w:sz="2" w:space="0" w:color="000000"/>
            </w:tcBorders>
            <w:shd w:color="auto" w:fill="F2F2F2"/>
          </w:tcPr>
          <w:p>
            <w:pPr>
              <w:pStyle w:val="Normal"/>
              <w:widowControl w:val="false"/>
              <w:tabs>
                <w:tab w:val="clear" w:pos="720"/>
              </w:tabs>
              <w:spacing w:before="120" w:after="120"/>
              <w:ind w:left="34" w:right="0" w:hanging="0"/>
              <w:jc w:val="center"/>
              <w:rPr>
                <w:lang w:val="en-GB"/>
              </w:rPr>
            </w:pPr>
            <w:r>
              <w:rPr>
                <w:rFonts w:ascii="Times New Roman" w:hAnsi="Times New Roman"/>
                <w:b/>
                <w:lang w:val="en-GB"/>
              </w:rPr>
              <w:t>Start Month</w:t>
            </w:r>
          </w:p>
        </w:tc>
        <w:tc>
          <w:tcPr>
            <w:tcW w:w="1134" w:type="dxa"/>
            <w:tcBorders>
              <w:top w:val="single" w:sz="2" w:space="0" w:color="000000"/>
              <w:left w:val="single" w:sz="2" w:space="0" w:color="000000"/>
              <w:bottom w:val="single" w:sz="2" w:space="0" w:color="000000"/>
              <w:right w:val="single" w:sz="2" w:space="0" w:color="000000"/>
            </w:tcBorders>
            <w:shd w:color="auto" w:fill="F2F2F2"/>
          </w:tcPr>
          <w:p>
            <w:pPr>
              <w:pStyle w:val="Normal"/>
              <w:widowControl w:val="false"/>
              <w:tabs>
                <w:tab w:val="clear" w:pos="720"/>
              </w:tabs>
              <w:spacing w:before="120" w:after="120"/>
              <w:ind w:left="34" w:right="0" w:hanging="0"/>
              <w:jc w:val="center"/>
              <w:rPr>
                <w:lang w:val="en-GB"/>
              </w:rPr>
            </w:pPr>
            <w:r>
              <w:rPr>
                <w:rFonts w:ascii="Times New Roman" w:hAnsi="Times New Roman"/>
                <w:b/>
                <w:lang w:val="en-GB"/>
              </w:rPr>
              <w:t>End month</w:t>
            </w:r>
          </w:p>
        </w:tc>
      </w:tr>
      <w:tr>
        <w:trPr>
          <w:cantSplit w:val="true"/>
        </w:trPr>
        <w:tc>
          <w:tcPr>
            <w:tcW w:w="88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415"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41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41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27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13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13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r>
      <w:tr>
        <w:trPr>
          <w:cantSplit w:val="true"/>
        </w:trPr>
        <w:tc>
          <w:tcPr>
            <w:tcW w:w="88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415"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41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41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27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13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13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r>
      <w:tr>
        <w:trPr>
          <w:cantSplit w:val="true"/>
        </w:trPr>
        <w:tc>
          <w:tcPr>
            <w:tcW w:w="88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415"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41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41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27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13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13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r>
      <w:tr>
        <w:trPr>
          <w:cantSplit w:val="true"/>
        </w:trPr>
        <w:tc>
          <w:tcPr>
            <w:tcW w:w="88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415"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41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41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27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13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13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r>
    </w:tbl>
    <w:p>
      <w:pPr>
        <w:pStyle w:val="Normal"/>
        <w:widowControl w:val="false"/>
        <w:spacing w:before="0" w:after="240"/>
        <w:ind w:left="0" w:right="0" w:hanging="0"/>
        <w:rPr>
          <w:rFonts w:ascii="Times New Roman" w:hAnsi="Times New Roman"/>
          <w:b/>
          <w:b/>
          <w:bCs/>
        </w:rPr>
      </w:pPr>
      <w:r>
        <w:rPr>
          <w:rFonts w:ascii="Times New Roman" w:hAnsi="Times New Roman"/>
          <w:b/>
          <w:bCs/>
        </w:rPr>
      </w:r>
      <w:r>
        <w:br w:type="page"/>
      </w:r>
    </w:p>
    <w:p>
      <w:pPr>
        <w:pStyle w:val="Normal"/>
        <w:spacing w:before="0" w:after="200"/>
        <w:ind w:left="0" w:right="0" w:hanging="0"/>
        <w:rPr>
          <w:lang w:val="en-GB"/>
        </w:rPr>
      </w:pPr>
      <w:r>
        <w:rPr>
          <w:rFonts w:ascii="Times New Roman" w:hAnsi="Times New Roman"/>
          <w:b/>
          <w:bCs/>
          <w:lang w:val="en-GB"/>
        </w:rPr>
        <w:t>Table 3.1b:</w:t>
        <w:tab/>
        <w:t xml:space="preserve">Work package description </w:t>
      </w:r>
    </w:p>
    <w:p>
      <w:pPr>
        <w:pStyle w:val="Normal"/>
        <w:spacing w:before="60" w:after="120"/>
        <w:ind w:left="0" w:right="0" w:hanging="0"/>
        <w:rPr>
          <w:lang w:val="en-GB"/>
        </w:rPr>
      </w:pPr>
      <w:r>
        <w:rPr>
          <w:rFonts w:ascii="Times New Roman" w:hAnsi="Times New Roman"/>
          <w:b/>
          <w:lang w:val="en-GB"/>
        </w:rPr>
        <w:t xml:space="preserve">For each work package: </w:t>
      </w:r>
    </w:p>
    <w:tbl>
      <w:tblPr>
        <w:tblW w:w="9853" w:type="dxa"/>
        <w:jc w:val="left"/>
        <w:tblInd w:w="-114" w:type="dxa"/>
        <w:tblLayout w:type="fixed"/>
        <w:tblCellMar>
          <w:top w:w="0" w:type="dxa"/>
          <w:left w:w="108" w:type="dxa"/>
          <w:bottom w:w="0" w:type="dxa"/>
          <w:right w:w="108" w:type="dxa"/>
        </w:tblCellMar>
      </w:tblPr>
      <w:tblGrid>
        <w:gridCol w:w="3368"/>
        <w:gridCol w:w="6484"/>
      </w:tblGrid>
      <w:tr>
        <w:trPr>
          <w:cantSplit w:val="true"/>
        </w:trPr>
        <w:tc>
          <w:tcPr>
            <w:tcW w:w="3368"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lang w:val="en-GB"/>
              </w:rPr>
            </w:pPr>
            <w:r>
              <w:rPr>
                <w:rFonts w:ascii="Times New Roman" w:hAnsi="Times New Roman"/>
                <w:lang w:val="en-GB"/>
              </w:rPr>
            </w:r>
          </w:p>
        </w:tc>
      </w:tr>
      <w:tr>
        <w:trPr>
          <w:cantSplit w:val="true"/>
        </w:trPr>
        <w:tc>
          <w:tcPr>
            <w:tcW w:w="3368"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lang w:val="en-GB"/>
              </w:rPr>
            </w:pPr>
            <w:r>
              <w:rPr>
                <w:rFonts w:ascii="Times New Roman" w:hAnsi="Times New Roman"/>
                <w:lang w:val="en-GB"/>
              </w:rPr>
            </w:r>
          </w:p>
        </w:tc>
      </w:tr>
    </w:tbl>
    <w:p>
      <w:pPr>
        <w:pStyle w:val="Normal"/>
        <w:widowControl w:val="false"/>
        <w:spacing w:before="60" w:after="60"/>
        <w:ind w:left="0" w:right="0" w:hanging="0"/>
        <w:rPr>
          <w:rFonts w:ascii="Times New Roman" w:hAnsi="Times New Roman"/>
          <w:b/>
          <w:b/>
          <w:lang w:val="en-GB"/>
        </w:rPr>
      </w:pPr>
      <w:r>
        <w:rPr>
          <w:rFonts w:ascii="Times New Roman" w:hAnsi="Times New Roman"/>
          <w:b/>
          <w:lang w:val="en-GB"/>
        </w:rPr>
      </w:r>
    </w:p>
    <w:tbl>
      <w:tblPr>
        <w:tblW w:w="9855" w:type="dxa"/>
        <w:jc w:val="left"/>
        <w:tblInd w:w="-117" w:type="dxa"/>
        <w:tblLayout w:type="fixed"/>
        <w:tblCellMar>
          <w:top w:w="0" w:type="dxa"/>
          <w:left w:w="108" w:type="dxa"/>
          <w:bottom w:w="0" w:type="dxa"/>
          <w:right w:w="108" w:type="dxa"/>
        </w:tblCellMar>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spacing w:before="60" w:after="60"/>
              <w:ind w:left="0" w:right="0" w:hanging="0"/>
              <w:rPr>
                <w:lang w:val="en-GB"/>
              </w:rPr>
            </w:pPr>
            <w:r>
              <w:rPr>
                <w:rFonts w:ascii="Times New Roman" w:hAnsi="Times New Roman"/>
                <w:b/>
                <w:lang w:val="en-GB"/>
              </w:rPr>
              <w:t>Objectives</w:t>
            </w:r>
          </w:p>
          <w:p>
            <w:pPr>
              <w:pStyle w:val="Normal"/>
              <w:widowControl w:val="false"/>
              <w:tabs>
                <w:tab w:val="clear" w:pos="720"/>
              </w:tabs>
              <w:spacing w:before="60" w:after="60"/>
              <w:ind w:left="0" w:right="0" w:hanging="0"/>
              <w:rPr>
                <w:rFonts w:ascii="Times New Roman" w:hAnsi="Times New Roman"/>
                <w:lang w:val="en-GB"/>
              </w:rPr>
            </w:pPr>
            <w:r>
              <w:rPr>
                <w:rFonts w:ascii="Times New Roman" w:hAnsi="Times New Roman"/>
                <w:lang w:val="en-GB"/>
              </w:rPr>
            </w:r>
          </w:p>
        </w:tc>
      </w:tr>
    </w:tbl>
    <w:p>
      <w:pPr>
        <w:pStyle w:val="Normal"/>
        <w:widowControl w:val="false"/>
        <w:spacing w:before="60" w:after="60"/>
        <w:ind w:left="0" w:right="0" w:hanging="0"/>
        <w:rPr>
          <w:rFonts w:ascii="Times New Roman" w:hAnsi="Times New Roman"/>
          <w:lang w:val="en-GB"/>
        </w:rPr>
      </w:pPr>
      <w:r>
        <w:rPr>
          <w:rFonts w:ascii="Times New Roman" w:hAnsi="Times New Roman"/>
          <w:lang w:val="en-GB"/>
        </w:rPr>
      </w:r>
    </w:p>
    <w:tbl>
      <w:tblPr>
        <w:tblW w:w="9855" w:type="dxa"/>
        <w:jc w:val="left"/>
        <w:tblInd w:w="-117" w:type="dxa"/>
        <w:tblLayout w:type="fixed"/>
        <w:tblCellMar>
          <w:top w:w="0" w:type="dxa"/>
          <w:left w:w="108" w:type="dxa"/>
          <w:bottom w:w="0" w:type="dxa"/>
          <w:right w:w="108" w:type="dxa"/>
        </w:tblCellMar>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spacing w:before="60" w:after="60"/>
              <w:ind w:left="0" w:right="0" w:hanging="0"/>
              <w:jc w:val="both"/>
              <w:rPr>
                <w:lang w:val="en-GB"/>
              </w:rPr>
            </w:pPr>
            <w:r>
              <w:rPr>
                <w:rFonts w:ascii="Times New Roman" w:hAnsi="Times New Roman"/>
                <w:b/>
                <w:lang w:val="en-GB"/>
              </w:rPr>
              <w:t>Description of work</w:t>
            </w:r>
          </w:p>
          <w:p>
            <w:pPr>
              <w:pStyle w:val="Normal"/>
              <w:widowControl w:val="false"/>
              <w:tabs>
                <w:tab w:val="clear" w:pos="720"/>
              </w:tabs>
              <w:spacing w:before="60" w:after="60"/>
              <w:ind w:left="0" w:right="0" w:hanging="0"/>
              <w:rPr>
                <w:rFonts w:ascii="Times New Roman" w:hAnsi="Times New Roman"/>
                <w:lang w:val="en-GB"/>
              </w:rPr>
            </w:pPr>
            <w:r>
              <w:rPr>
                <w:rFonts w:ascii="Times New Roman" w:hAnsi="Times New Roman"/>
                <w:lang w:val="en-GB"/>
              </w:rPr>
            </w:r>
          </w:p>
          <w:p>
            <w:pPr>
              <w:pStyle w:val="Normal"/>
              <w:widowControl w:val="false"/>
              <w:tabs>
                <w:tab w:val="clear" w:pos="720"/>
              </w:tabs>
              <w:spacing w:before="60" w:after="60"/>
              <w:ind w:left="0" w:right="0" w:hanging="0"/>
              <w:rPr>
                <w:rFonts w:ascii="Times New Roman" w:hAnsi="Times New Roman"/>
                <w:lang w:val="en-GB"/>
              </w:rPr>
            </w:pPr>
            <w:r>
              <w:rPr>
                <w:rFonts w:ascii="Times New Roman" w:hAnsi="Times New Roman"/>
                <w:lang w:val="en-GB"/>
              </w:rPr>
            </w:r>
          </w:p>
          <w:p>
            <w:pPr>
              <w:pStyle w:val="Normal"/>
              <w:widowControl w:val="false"/>
              <w:tabs>
                <w:tab w:val="clear" w:pos="720"/>
              </w:tabs>
              <w:spacing w:before="60" w:after="60"/>
              <w:ind w:left="0" w:right="0" w:hanging="0"/>
              <w:rPr>
                <w:rFonts w:ascii="Times New Roman" w:hAnsi="Times New Roman"/>
                <w:lang w:val="en-GB"/>
              </w:rPr>
            </w:pPr>
            <w:r>
              <w:rPr>
                <w:rFonts w:ascii="Times New Roman" w:hAnsi="Times New Roman"/>
                <w:lang w:val="en-GB"/>
              </w:rPr>
            </w:r>
          </w:p>
          <w:p>
            <w:pPr>
              <w:pStyle w:val="Normal"/>
              <w:widowControl w:val="false"/>
              <w:tabs>
                <w:tab w:val="clear" w:pos="720"/>
              </w:tabs>
              <w:spacing w:before="60" w:after="60"/>
              <w:ind w:left="0" w:right="0" w:hanging="0"/>
              <w:rPr>
                <w:rFonts w:ascii="Times New Roman" w:hAnsi="Times New Roman"/>
                <w:lang w:val="en-GB"/>
              </w:rPr>
            </w:pPr>
            <w:r>
              <w:rPr>
                <w:rFonts w:ascii="Times New Roman" w:hAnsi="Times New Roman"/>
                <w:lang w:val="en-GB"/>
              </w:rPr>
            </w:r>
          </w:p>
          <w:p>
            <w:pPr>
              <w:pStyle w:val="Normal"/>
              <w:widowControl w:val="false"/>
              <w:tabs>
                <w:tab w:val="clear" w:pos="720"/>
              </w:tabs>
              <w:spacing w:before="60" w:after="60"/>
              <w:ind w:left="0" w:right="0" w:hanging="0"/>
              <w:rPr>
                <w:rFonts w:ascii="Times New Roman" w:hAnsi="Times New Roman"/>
                <w:lang w:val="en-GB"/>
              </w:rPr>
            </w:pPr>
            <w:r>
              <w:rPr>
                <w:rFonts w:ascii="Times New Roman" w:hAnsi="Times New Roman"/>
                <w:lang w:val="en-GB"/>
              </w:rPr>
            </w:r>
          </w:p>
          <w:p>
            <w:pPr>
              <w:pStyle w:val="Normal"/>
              <w:widowControl w:val="false"/>
              <w:tabs>
                <w:tab w:val="clear" w:pos="720"/>
              </w:tabs>
              <w:spacing w:before="60" w:after="60"/>
              <w:ind w:left="0" w:right="0" w:hanging="0"/>
              <w:rPr>
                <w:rFonts w:ascii="Times New Roman" w:hAnsi="Times New Roman"/>
                <w:lang w:val="en-GB"/>
              </w:rPr>
            </w:pPr>
            <w:r>
              <w:rPr>
                <w:rFonts w:ascii="Times New Roman" w:hAnsi="Times New Roman"/>
                <w:lang w:val="en-GB"/>
              </w:rPr>
            </w:r>
          </w:p>
          <w:p>
            <w:pPr>
              <w:pStyle w:val="Normal"/>
              <w:widowControl w:val="false"/>
              <w:tabs>
                <w:tab w:val="clear" w:pos="720"/>
              </w:tabs>
              <w:spacing w:before="60" w:after="60"/>
              <w:ind w:left="0" w:right="0" w:hanging="0"/>
              <w:rPr>
                <w:rFonts w:ascii="Times New Roman" w:hAnsi="Times New Roman"/>
                <w:lang w:val="en-GB"/>
              </w:rPr>
            </w:pPr>
            <w:r>
              <w:rPr>
                <w:rFonts w:ascii="Times New Roman" w:hAnsi="Times New Roman"/>
                <w:lang w:val="en-GB"/>
              </w:rPr>
            </w:r>
          </w:p>
        </w:tc>
      </w:tr>
    </w:tbl>
    <w:p>
      <w:pPr>
        <w:pStyle w:val="Normal"/>
        <w:widowControl w:val="false"/>
        <w:ind w:left="0" w:right="0" w:hanging="0"/>
        <w:rPr>
          <w:rFonts w:ascii="Times New Roman" w:hAnsi="Times New Roman"/>
          <w:lang w:val="en-GB"/>
        </w:rPr>
      </w:pPr>
      <w:r>
        <w:rPr>
          <w:rFonts w:ascii="Times New Roman" w:hAnsi="Times New Roman"/>
          <w:lang w:val="en-GB"/>
        </w:rPr>
      </w:r>
      <w:r>
        <w:br w:type="page"/>
      </w:r>
    </w:p>
    <w:p>
      <w:pPr>
        <w:pStyle w:val="Normal"/>
        <w:ind w:left="0" w:right="0" w:hanging="0"/>
        <w:rPr>
          <w:lang w:val="en-GB"/>
        </w:rPr>
      </w:pPr>
      <w:r>
        <w:rPr>
          <w:rFonts w:ascii="Times New Roman" w:hAnsi="Times New Roman"/>
          <w:b/>
          <w:lang w:val="en-GB"/>
        </w:rPr>
        <w:t>Table 3.1c:</w:t>
        <w:tab/>
        <w:t xml:space="preserve">List of Deliverables  </w:t>
      </w:r>
    </w:p>
    <w:p>
      <w:pPr>
        <w:pStyle w:val="Normal"/>
        <w:ind w:left="0" w:right="0" w:hanging="0"/>
        <w:rPr>
          <w:rFonts w:ascii="Times New Roman" w:hAnsi="Times New Roman"/>
          <w:b/>
          <w:b/>
          <w:lang w:val="en-GB"/>
        </w:rPr>
      </w:pPr>
      <w:r>
        <w:rPr>
          <w:rFonts w:ascii="Times New Roman" w:hAnsi="Times New Roman"/>
          <w:b/>
          <w:lang w:val="en-GB"/>
        </w:rPr>
      </w:r>
    </w:p>
    <w:tbl>
      <w:tblPr>
        <w:tblW w:w="10185" w:type="dxa"/>
        <w:jc w:val="center"/>
        <w:tblInd w:w="0" w:type="dxa"/>
        <w:tblLayout w:type="fixed"/>
        <w:tblCellMar>
          <w:top w:w="0" w:type="dxa"/>
          <w:left w:w="108" w:type="dxa"/>
          <w:bottom w:w="0" w:type="dxa"/>
          <w:right w:w="108" w:type="dxa"/>
        </w:tblCellMar>
      </w:tblPr>
      <w:tblGrid>
        <w:gridCol w:w="1159"/>
        <w:gridCol w:w="2078"/>
        <w:gridCol w:w="1293"/>
        <w:gridCol w:w="1385"/>
        <w:gridCol w:w="1386"/>
        <w:gridCol w:w="1751"/>
        <w:gridCol w:w="1132"/>
      </w:tblGrid>
      <w:tr>
        <w:trPr/>
        <w:tc>
          <w:tcPr>
            <w:tcW w:w="1159" w:type="dxa"/>
            <w:tcBorders>
              <w:top w:val="single" w:sz="4" w:space="0" w:color="000000"/>
              <w:left w:val="single" w:sz="4" w:space="0" w:color="000000"/>
              <w:bottom w:val="single" w:sz="4" w:space="0" w:color="000000"/>
              <w:right w:val="single" w:sz="4" w:space="0" w:color="000000"/>
            </w:tcBorders>
            <w:shd w:color="auto" w:fill="F2F2F2"/>
            <w:vAlign w:val="center"/>
          </w:tcPr>
          <w:p>
            <w:pPr>
              <w:pStyle w:val="Normal"/>
              <w:widowControl w:val="false"/>
              <w:tabs>
                <w:tab w:val="clear" w:pos="720"/>
              </w:tabs>
              <w:spacing w:before="120" w:after="0"/>
              <w:ind w:left="0" w:right="0" w:hanging="0"/>
              <w:jc w:val="center"/>
              <w:rPr>
                <w:lang w:val="en-GB"/>
              </w:rPr>
            </w:pPr>
            <w:r>
              <w:rPr>
                <w:rFonts w:ascii="Times New Roman" w:hAnsi="Times New Roman"/>
                <w:b/>
                <w:lang w:val="en-GB"/>
              </w:rPr>
              <w:t>Deliverable (number)</w:t>
            </w:r>
          </w:p>
        </w:tc>
        <w:tc>
          <w:tcPr>
            <w:tcW w:w="2078" w:type="dxa"/>
            <w:tcBorders>
              <w:top w:val="single" w:sz="4" w:space="0" w:color="000000"/>
              <w:left w:val="single" w:sz="4" w:space="0" w:color="000000"/>
              <w:bottom w:val="single" w:sz="4" w:space="0" w:color="000000"/>
              <w:right w:val="single" w:sz="4" w:space="0" w:color="000000"/>
            </w:tcBorders>
            <w:shd w:color="auto" w:fill="F2F2F2"/>
            <w:vAlign w:val="center"/>
          </w:tcPr>
          <w:p>
            <w:pPr>
              <w:pStyle w:val="Normal"/>
              <w:widowControl w:val="false"/>
              <w:tabs>
                <w:tab w:val="clear" w:pos="720"/>
              </w:tabs>
              <w:spacing w:before="120" w:after="0"/>
              <w:ind w:left="0" w:right="0" w:hanging="0"/>
              <w:jc w:val="center"/>
              <w:rPr>
                <w:lang w:val="en-GB"/>
              </w:rPr>
            </w:pPr>
            <w:r>
              <w:rPr>
                <w:rFonts w:ascii="Times New Roman" w:hAnsi="Times New Roman"/>
                <w:b/>
                <w:lang w:val="en-GB"/>
              </w:rPr>
              <w:t>Deliverable name</w:t>
            </w:r>
          </w:p>
        </w:tc>
        <w:tc>
          <w:tcPr>
            <w:tcW w:w="1293" w:type="dxa"/>
            <w:tcBorders>
              <w:top w:val="single" w:sz="4" w:space="0" w:color="000000"/>
              <w:left w:val="single" w:sz="4" w:space="0" w:color="000000"/>
              <w:bottom w:val="single" w:sz="4" w:space="0" w:color="000000"/>
              <w:right w:val="single" w:sz="4" w:space="0" w:color="000000"/>
            </w:tcBorders>
            <w:shd w:color="auto" w:fill="F2F2F2"/>
            <w:vAlign w:val="center"/>
          </w:tcPr>
          <w:p>
            <w:pPr>
              <w:pStyle w:val="Normal"/>
              <w:widowControl w:val="false"/>
              <w:tabs>
                <w:tab w:val="clear" w:pos="720"/>
              </w:tabs>
              <w:spacing w:before="120" w:after="0"/>
              <w:ind w:left="0" w:right="0" w:hanging="0"/>
              <w:jc w:val="center"/>
              <w:rPr>
                <w:lang w:val="en-GB"/>
              </w:rPr>
            </w:pPr>
            <w:r>
              <w:rPr>
                <w:rFonts w:ascii="Times New Roman" w:hAnsi="Times New Roman"/>
                <w:b/>
                <w:lang w:val="en-GB"/>
              </w:rPr>
              <w:t>Work package number</w:t>
            </w:r>
          </w:p>
        </w:tc>
        <w:tc>
          <w:tcPr>
            <w:tcW w:w="1385" w:type="dxa"/>
            <w:tcBorders>
              <w:top w:val="single" w:sz="4" w:space="0" w:color="000000"/>
              <w:left w:val="single" w:sz="4" w:space="0" w:color="000000"/>
              <w:bottom w:val="single" w:sz="4" w:space="0" w:color="000000"/>
              <w:right w:val="single" w:sz="4" w:space="0" w:color="000000"/>
            </w:tcBorders>
            <w:shd w:color="auto" w:fill="F2F2F2"/>
            <w:vAlign w:val="center"/>
          </w:tcPr>
          <w:p>
            <w:pPr>
              <w:pStyle w:val="Normal"/>
              <w:widowControl w:val="false"/>
              <w:tabs>
                <w:tab w:val="clear" w:pos="720"/>
              </w:tabs>
              <w:ind w:left="0" w:right="0" w:hanging="0"/>
              <w:jc w:val="center"/>
              <w:rPr>
                <w:lang w:val="en-GB"/>
              </w:rPr>
            </w:pPr>
            <w:r>
              <w:rPr>
                <w:rFonts w:ascii="Times New Roman" w:hAnsi="Times New Roman"/>
                <w:b/>
                <w:lang w:val="en-GB"/>
              </w:rPr>
              <w:t>Short name of lead participant</w:t>
            </w:r>
          </w:p>
        </w:tc>
        <w:tc>
          <w:tcPr>
            <w:tcW w:w="1386" w:type="dxa"/>
            <w:tcBorders>
              <w:top w:val="single" w:sz="4" w:space="0" w:color="000000"/>
              <w:left w:val="single" w:sz="4" w:space="0" w:color="000000"/>
              <w:bottom w:val="single" w:sz="4" w:space="0" w:color="000000"/>
              <w:right w:val="single" w:sz="4" w:space="0" w:color="000000"/>
            </w:tcBorders>
            <w:shd w:color="auto" w:fill="F2F2F2"/>
            <w:vAlign w:val="center"/>
          </w:tcPr>
          <w:p>
            <w:pPr>
              <w:pStyle w:val="Normal"/>
              <w:widowControl w:val="false"/>
              <w:tabs>
                <w:tab w:val="clear" w:pos="720"/>
              </w:tabs>
              <w:ind w:left="0" w:right="0" w:hanging="0"/>
              <w:jc w:val="center"/>
              <w:rPr>
                <w:lang w:val="en-GB"/>
              </w:rPr>
            </w:pPr>
            <w:r>
              <w:rPr>
                <w:rFonts w:ascii="Times New Roman" w:hAnsi="Times New Roman"/>
                <w:b/>
                <w:lang w:val="en-GB"/>
              </w:rPr>
              <w:t>Type</w:t>
            </w:r>
          </w:p>
        </w:tc>
        <w:tc>
          <w:tcPr>
            <w:tcW w:w="1751" w:type="dxa"/>
            <w:tcBorders>
              <w:top w:val="single" w:sz="4" w:space="0" w:color="000000"/>
              <w:left w:val="single" w:sz="4" w:space="0" w:color="000000"/>
              <w:bottom w:val="single" w:sz="4" w:space="0" w:color="000000"/>
              <w:right w:val="single" w:sz="4" w:space="0" w:color="000000"/>
            </w:tcBorders>
            <w:shd w:color="auto" w:fill="F2F2F2"/>
            <w:vAlign w:val="center"/>
          </w:tcPr>
          <w:p>
            <w:pPr>
              <w:pStyle w:val="Normal"/>
              <w:widowControl w:val="false"/>
              <w:tabs>
                <w:tab w:val="clear" w:pos="720"/>
              </w:tabs>
              <w:spacing w:before="120" w:after="0"/>
              <w:ind w:left="0" w:right="0" w:hanging="0"/>
              <w:jc w:val="center"/>
              <w:rPr>
                <w:lang w:val="en-GB"/>
              </w:rPr>
            </w:pPr>
            <w:r>
              <w:rPr>
                <w:rFonts w:ascii="Times New Roman" w:hAnsi="Times New Roman"/>
                <w:b/>
                <w:lang w:val="en-GB"/>
              </w:rPr>
              <w:t>Dissemination level</w:t>
            </w:r>
          </w:p>
        </w:tc>
        <w:tc>
          <w:tcPr>
            <w:tcW w:w="1132" w:type="dxa"/>
            <w:tcBorders>
              <w:top w:val="single" w:sz="4" w:space="0" w:color="000000"/>
              <w:left w:val="single" w:sz="4" w:space="0" w:color="000000"/>
              <w:bottom w:val="single" w:sz="4" w:space="0" w:color="000000"/>
              <w:right w:val="single" w:sz="4" w:space="0" w:color="000000"/>
            </w:tcBorders>
            <w:shd w:color="auto" w:fill="F2F2F2"/>
            <w:vAlign w:val="center"/>
          </w:tcPr>
          <w:p>
            <w:pPr>
              <w:pStyle w:val="Normal"/>
              <w:widowControl w:val="false"/>
              <w:tabs>
                <w:tab w:val="clear" w:pos="720"/>
              </w:tabs>
              <w:spacing w:before="120" w:after="0"/>
              <w:ind w:left="0" w:right="0" w:hanging="0"/>
              <w:jc w:val="center"/>
              <w:rPr>
                <w:lang w:val="en-GB"/>
              </w:rPr>
            </w:pPr>
            <w:r>
              <w:rPr>
                <w:rFonts w:ascii="Times New Roman" w:hAnsi="Times New Roman"/>
                <w:b/>
                <w:lang w:val="en-GB"/>
              </w:rPr>
              <w:t>Delivery date</w:t>
            </w:r>
          </w:p>
          <w:p>
            <w:pPr>
              <w:pStyle w:val="Normal"/>
              <w:widowControl w:val="false"/>
              <w:tabs>
                <w:tab w:val="clear" w:pos="720"/>
              </w:tabs>
              <w:spacing w:before="120" w:after="0"/>
              <w:ind w:left="0" w:right="0" w:hanging="0"/>
              <w:jc w:val="center"/>
              <w:rPr>
                <w:lang w:val="en-GB"/>
              </w:rPr>
            </w:pPr>
            <w:r>
              <w:rPr>
                <w:rFonts w:ascii="Times New Roman" w:hAnsi="Times New Roman"/>
                <w:b/>
                <w:lang w:val="en-GB"/>
              </w:rPr>
              <w:t>(in months)</w:t>
            </w:r>
          </w:p>
        </w:tc>
      </w:tr>
      <w:tr>
        <w:trPr/>
        <w:tc>
          <w:tcPr>
            <w:tcW w:w="115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207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2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38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38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75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13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r>
      <w:tr>
        <w:trPr/>
        <w:tc>
          <w:tcPr>
            <w:tcW w:w="115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207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2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38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38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75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13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r>
      <w:tr>
        <w:trPr/>
        <w:tc>
          <w:tcPr>
            <w:tcW w:w="115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207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2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38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38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75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13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r>
      <w:tr>
        <w:trPr/>
        <w:tc>
          <w:tcPr>
            <w:tcW w:w="115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207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2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38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38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75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13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r>
      <w:tr>
        <w:trPr/>
        <w:tc>
          <w:tcPr>
            <w:tcW w:w="115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207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2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38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38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75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13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r>
    </w:tbl>
    <w:p>
      <w:pPr>
        <w:pStyle w:val="Normal"/>
        <w:widowControl w:val="false"/>
        <w:ind w:left="0" w:right="0" w:hanging="0"/>
        <w:rPr>
          <w:rFonts w:ascii="Times New Roman" w:hAnsi="Times New Roman"/>
          <w:b/>
          <w:b/>
          <w:lang w:val="en-GB"/>
        </w:rPr>
      </w:pPr>
      <w:r>
        <w:rPr>
          <w:rFonts w:ascii="Times New Roman" w:hAnsi="Times New Roman"/>
          <w:b/>
          <w:lang w:val="en-GB"/>
        </w:rPr>
      </w:r>
    </w:p>
    <w:p>
      <w:pPr>
        <w:pStyle w:val="Normal"/>
        <w:ind w:left="0" w:right="0" w:hanging="0"/>
        <w:rPr>
          <w:lang w:val="en-GB"/>
        </w:rPr>
      </w:pPr>
      <w:r>
        <w:rPr>
          <w:rFonts w:ascii="Times New Roman" w:hAnsi="Times New Roman"/>
          <w:b/>
          <w:lang w:val="en-GB"/>
        </w:rPr>
        <w:t>Table 3.1d:</w:t>
        <w:tab/>
        <w:t xml:space="preserve">List of milestones </w:t>
      </w:r>
    </w:p>
    <w:p>
      <w:pPr>
        <w:pStyle w:val="Normal"/>
        <w:ind w:left="0" w:right="0" w:hanging="0"/>
        <w:rPr>
          <w:rFonts w:ascii="Times New Roman" w:hAnsi="Times New Roman"/>
          <w:b/>
          <w:b/>
          <w:lang w:val="en-GB"/>
        </w:rPr>
      </w:pPr>
      <w:r>
        <w:rPr>
          <w:rFonts w:ascii="Times New Roman" w:hAnsi="Times New Roman"/>
          <w:b/>
          <w:lang w:val="en-GB"/>
        </w:rPr>
      </w:r>
    </w:p>
    <w:tbl>
      <w:tblPr>
        <w:tblW w:w="10065" w:type="dxa"/>
        <w:jc w:val="left"/>
        <w:tblInd w:w="-5" w:type="dxa"/>
        <w:tblLayout w:type="fixed"/>
        <w:tblCellMar>
          <w:top w:w="0" w:type="dxa"/>
          <w:left w:w="108" w:type="dxa"/>
          <w:bottom w:w="0" w:type="dxa"/>
          <w:right w:w="108" w:type="dxa"/>
        </w:tblCellMar>
      </w:tblPr>
      <w:tblGrid>
        <w:gridCol w:w="1316"/>
        <w:gridCol w:w="1645"/>
        <w:gridCol w:w="2254"/>
        <w:gridCol w:w="2256"/>
        <w:gridCol w:w="2594"/>
      </w:tblGrid>
      <w:tr>
        <w:trPr/>
        <w:tc>
          <w:tcPr>
            <w:tcW w:w="1316"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Milestone number</w:t>
            </w:r>
          </w:p>
        </w:tc>
        <w:tc>
          <w:tcPr>
            <w:tcW w:w="1645"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Milestone name</w:t>
            </w:r>
          </w:p>
        </w:tc>
        <w:tc>
          <w:tcPr>
            <w:tcW w:w="2254"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Related work package(s)</w:t>
            </w:r>
          </w:p>
        </w:tc>
        <w:tc>
          <w:tcPr>
            <w:tcW w:w="2256"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Due date (in month)</w:t>
            </w:r>
          </w:p>
        </w:tc>
        <w:tc>
          <w:tcPr>
            <w:tcW w:w="2594"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Means of verification</w:t>
            </w:r>
          </w:p>
        </w:tc>
      </w:tr>
      <w:tr>
        <w:trPr/>
        <w:tc>
          <w:tcPr>
            <w:tcW w:w="131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164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225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225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259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r>
      <w:tr>
        <w:trPr/>
        <w:tc>
          <w:tcPr>
            <w:tcW w:w="131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164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225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225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259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r>
      <w:tr>
        <w:trPr/>
        <w:tc>
          <w:tcPr>
            <w:tcW w:w="131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164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225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225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259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r>
      <w:tr>
        <w:trPr/>
        <w:tc>
          <w:tcPr>
            <w:tcW w:w="131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164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225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225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259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r>
    </w:tbl>
    <w:p>
      <w:pPr>
        <w:pStyle w:val="Normal"/>
        <w:widowControl w:val="false"/>
        <w:ind w:left="0" w:right="0" w:hanging="0"/>
        <w:rPr>
          <w:rFonts w:ascii="Times New Roman" w:hAnsi="Times New Roman"/>
          <w:b/>
          <w:b/>
          <w:lang w:val="en-GB"/>
        </w:rPr>
      </w:pPr>
      <w:r>
        <w:rPr>
          <w:rFonts w:ascii="Times New Roman" w:hAnsi="Times New Roman"/>
          <w:b/>
          <w:lang w:val="en-GB"/>
        </w:rPr>
      </w:r>
    </w:p>
    <w:p>
      <w:pPr>
        <w:pStyle w:val="Normal"/>
        <w:ind w:left="0" w:right="0" w:hanging="0"/>
        <w:rPr>
          <w:lang w:val="en-GB"/>
        </w:rPr>
      </w:pPr>
      <w:r>
        <w:rPr>
          <w:rFonts w:ascii="Times New Roman" w:hAnsi="Times New Roman"/>
          <w:b/>
          <w:lang w:val="en-GB"/>
        </w:rPr>
        <w:t>Table 3.1e:</w:t>
        <w:tab/>
        <w:t xml:space="preserve">Critical risks for implementation </w:t>
      </w:r>
      <w:bookmarkStart w:id="28" w:name="_Hlk106802874"/>
      <w:r>
        <w:rPr>
          <w:rFonts w:cs="Arial"/>
          <w:color w:val="B5B5B5"/>
          <w:sz w:val="18"/>
          <w:szCs w:val="16"/>
        </w:rPr>
        <w:t>#@RSK-MGT-RM@#</w:t>
      </w:r>
      <w:bookmarkEnd w:id="28"/>
    </w:p>
    <w:p>
      <w:pPr>
        <w:pStyle w:val="Normal"/>
        <w:ind w:left="0" w:right="0" w:hanging="0"/>
        <w:rPr>
          <w:rFonts w:ascii="Times New Roman" w:hAnsi="Times New Roman"/>
          <w:b/>
          <w:b/>
          <w:lang w:val="en-GB"/>
        </w:rPr>
      </w:pPr>
      <w:r>
        <w:rPr>
          <w:rFonts w:ascii="Times New Roman" w:hAnsi="Times New Roman"/>
          <w:b/>
          <w:lang w:val="en-GB"/>
        </w:rPr>
      </w:r>
    </w:p>
    <w:tbl>
      <w:tblPr>
        <w:tblW w:w="10065" w:type="dxa"/>
        <w:jc w:val="left"/>
        <w:tblInd w:w="-5" w:type="dxa"/>
        <w:tblLayout w:type="fixed"/>
        <w:tblCellMar>
          <w:top w:w="0" w:type="dxa"/>
          <w:left w:w="108" w:type="dxa"/>
          <w:bottom w:w="0" w:type="dxa"/>
          <w:right w:w="108" w:type="dxa"/>
        </w:tblCellMar>
      </w:tblPr>
      <w:tblGrid>
        <w:gridCol w:w="3820"/>
        <w:gridCol w:w="2417"/>
        <w:gridCol w:w="3828"/>
      </w:tblGrid>
      <w:tr>
        <w:trPr/>
        <w:tc>
          <w:tcPr>
            <w:tcW w:w="382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Description of risk (indicate level of (i) likelihood, and (ii) severity: Low/Medium/High)</w:t>
            </w:r>
          </w:p>
        </w:tc>
        <w:tc>
          <w:tcPr>
            <w:tcW w:w="2417"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Work package(s) involved</w:t>
            </w:r>
          </w:p>
        </w:tc>
        <w:tc>
          <w:tcPr>
            <w:tcW w:w="3828"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Proposed risk-mitigation measures</w:t>
            </w:r>
          </w:p>
        </w:tc>
      </w:tr>
      <w:tr>
        <w:trPr/>
        <w:tc>
          <w:tcPr>
            <w:tcW w:w="382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382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r>
      <w:tr>
        <w:trPr/>
        <w:tc>
          <w:tcPr>
            <w:tcW w:w="382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382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r>
      <w:tr>
        <w:trPr/>
        <w:tc>
          <w:tcPr>
            <w:tcW w:w="382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382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r>
      <w:tr>
        <w:trPr/>
        <w:tc>
          <w:tcPr>
            <w:tcW w:w="382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241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382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r>
    </w:tbl>
    <w:p>
      <w:pPr>
        <w:pStyle w:val="Normal"/>
        <w:widowControl w:val="false"/>
        <w:spacing w:before="0" w:after="240"/>
        <w:ind w:left="0" w:right="0" w:hanging="0"/>
        <w:rPr/>
      </w:pPr>
      <w:bookmarkStart w:id="29" w:name="_Hlk106802885"/>
      <w:r>
        <w:rPr>
          <w:rFonts w:cs="Arial"/>
          <w:color w:val="B5B5B5"/>
          <w:sz w:val="18"/>
          <w:szCs w:val="16"/>
        </w:rPr>
        <w:t>#§RSK-MGT-RM§#</w:t>
      </w:r>
      <w:bookmarkEnd w:id="29"/>
    </w:p>
    <w:p>
      <w:pPr>
        <w:pStyle w:val="Normal"/>
        <w:ind w:left="0" w:right="0" w:hanging="0"/>
        <w:rPr>
          <w:lang w:val="en-GB"/>
        </w:rPr>
      </w:pPr>
      <w:r>
        <w:rPr>
          <w:rFonts w:ascii="Times New Roman" w:hAnsi="Times New Roman"/>
          <w:b/>
          <w:lang w:val="en-GB"/>
        </w:rPr>
        <w:t xml:space="preserve">Table 3.1f: </w:t>
        <w:tab/>
        <w:t>Summary of staff effort</w:t>
      </w:r>
    </w:p>
    <w:p>
      <w:pPr>
        <w:pStyle w:val="Normal"/>
        <w:ind w:left="0" w:right="0" w:hanging="0"/>
        <w:rPr>
          <w:rFonts w:ascii="Times New Roman" w:hAnsi="Times New Roman"/>
          <w:b/>
          <w:b/>
          <w:lang w:val="en-GB"/>
        </w:rPr>
      </w:pPr>
      <w:r>
        <w:rPr>
          <w:rFonts w:ascii="Times New Roman" w:hAnsi="Times New Roman"/>
          <w:b/>
          <w:lang w:val="en-GB"/>
        </w:rPr>
      </w:r>
    </w:p>
    <w:tbl>
      <w:tblPr>
        <w:tblW w:w="9924" w:type="dxa"/>
        <w:jc w:val="left"/>
        <w:tblInd w:w="0" w:type="dxa"/>
        <w:tblLayout w:type="fixed"/>
        <w:tblCellMar>
          <w:top w:w="0" w:type="dxa"/>
          <w:left w:w="108" w:type="dxa"/>
          <w:bottom w:w="0" w:type="dxa"/>
          <w:right w:w="108" w:type="dxa"/>
        </w:tblCellMar>
      </w:tblPr>
      <w:tblGrid>
        <w:gridCol w:w="2403"/>
        <w:gridCol w:w="1474"/>
        <w:gridCol w:w="1467"/>
        <w:gridCol w:w="1461"/>
        <w:gridCol w:w="3119"/>
      </w:tblGrid>
      <w:tr>
        <w:trPr/>
        <w:tc>
          <w:tcPr>
            <w:tcW w:w="2403" w:type="dxa"/>
            <w:tcBorders>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1474"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WPn</w:t>
            </w:r>
          </w:p>
        </w:tc>
        <w:tc>
          <w:tcPr>
            <w:tcW w:w="1467"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WPn+1</w:t>
            </w:r>
          </w:p>
        </w:tc>
        <w:tc>
          <w:tcPr>
            <w:tcW w:w="1461"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WPn+2</w:t>
            </w:r>
          </w:p>
        </w:tc>
        <w:tc>
          <w:tcPr>
            <w:tcW w:w="3119"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Total Person-</w:t>
            </w:r>
          </w:p>
          <w:p>
            <w:pPr>
              <w:pStyle w:val="Normal"/>
              <w:widowControl w:val="false"/>
              <w:tabs>
                <w:tab w:val="clear" w:pos="720"/>
              </w:tabs>
              <w:ind w:left="0" w:right="0" w:hanging="0"/>
              <w:rPr>
                <w:lang w:val="en-GB"/>
              </w:rPr>
            </w:pPr>
            <w:r>
              <w:rPr>
                <w:rFonts w:ascii="Times New Roman" w:hAnsi="Times New Roman"/>
                <w:b/>
                <w:lang w:val="en-GB"/>
              </w:rPr>
              <w:t>Months per Participant</w:t>
            </w:r>
          </w:p>
        </w:tc>
      </w:tr>
      <w:tr>
        <w:trPr/>
        <w:tc>
          <w:tcPr>
            <w:tcW w:w="2403"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Participant Number/Short Name</w:t>
            </w:r>
          </w:p>
        </w:tc>
        <w:tc>
          <w:tcPr>
            <w:tcW w:w="147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14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146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3119"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r>
      <w:tr>
        <w:trPr>
          <w:trHeight w:val="506" w:hRule="atLeast"/>
        </w:trPr>
        <w:tc>
          <w:tcPr>
            <w:tcW w:w="2403"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Participant Number/</w:t>
            </w:r>
          </w:p>
          <w:p>
            <w:pPr>
              <w:pStyle w:val="Normal"/>
              <w:widowControl w:val="false"/>
              <w:tabs>
                <w:tab w:val="clear" w:pos="720"/>
              </w:tabs>
              <w:ind w:left="0" w:right="0" w:hanging="0"/>
              <w:rPr>
                <w:lang w:val="en-GB"/>
              </w:rPr>
            </w:pPr>
            <w:r>
              <w:rPr>
                <w:rFonts w:ascii="Times New Roman" w:hAnsi="Times New Roman"/>
                <w:b/>
                <w:lang w:val="en-GB"/>
              </w:rPr>
              <w:t>Short Name</w:t>
            </w:r>
          </w:p>
        </w:tc>
        <w:tc>
          <w:tcPr>
            <w:tcW w:w="147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14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146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3119"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r>
      <w:tr>
        <w:trPr/>
        <w:tc>
          <w:tcPr>
            <w:tcW w:w="2403"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Participant Number/</w:t>
            </w:r>
          </w:p>
          <w:p>
            <w:pPr>
              <w:pStyle w:val="Normal"/>
              <w:widowControl w:val="false"/>
              <w:tabs>
                <w:tab w:val="clear" w:pos="720"/>
              </w:tabs>
              <w:ind w:left="0" w:right="0" w:hanging="0"/>
              <w:rPr>
                <w:lang w:val="en-GB"/>
              </w:rPr>
            </w:pPr>
            <w:r>
              <w:rPr>
                <w:rFonts w:ascii="Times New Roman" w:hAnsi="Times New Roman"/>
                <w:b/>
                <w:lang w:val="en-GB"/>
              </w:rPr>
              <w:t>Short Name</w:t>
            </w:r>
          </w:p>
        </w:tc>
        <w:tc>
          <w:tcPr>
            <w:tcW w:w="147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14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146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3119"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r>
      <w:tr>
        <w:trPr/>
        <w:tc>
          <w:tcPr>
            <w:tcW w:w="2403"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Total Person Months</w:t>
            </w:r>
          </w:p>
        </w:tc>
        <w:tc>
          <w:tcPr>
            <w:tcW w:w="1474"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1467"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1461"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3119"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r>
    </w:tbl>
    <w:p>
      <w:pPr>
        <w:pStyle w:val="Normal"/>
        <w:widowControl w:val="false"/>
        <w:ind w:left="0" w:right="0" w:hanging="0"/>
        <w:rPr>
          <w:rFonts w:ascii="Times New Roman" w:hAnsi="Times New Roman"/>
          <w:b/>
          <w:b/>
          <w:lang w:val="en-GB"/>
        </w:rPr>
      </w:pPr>
      <w:r>
        <w:rPr>
          <w:rFonts w:ascii="Times New Roman" w:hAnsi="Times New Roman"/>
          <w:b/>
          <w:lang w:val="en-GB"/>
        </w:rPr>
      </w:r>
    </w:p>
    <w:p>
      <w:pPr>
        <w:pStyle w:val="Normal"/>
        <w:ind w:left="0" w:right="0" w:hanging="0"/>
        <w:rPr>
          <w:lang w:val="en-GB"/>
        </w:rPr>
      </w:pPr>
      <w:r>
        <w:rPr>
          <w:rFonts w:ascii="Times New Roman" w:hAnsi="Times New Roman"/>
          <w:b/>
          <w:lang w:val="en-GB"/>
        </w:rPr>
        <w:t>Table 3.1g:</w:t>
        <w:tab/>
        <w:t xml:space="preserve">‘Subcontracting costs’ items </w:t>
      </w:r>
    </w:p>
    <w:p>
      <w:pPr>
        <w:pStyle w:val="Normal"/>
        <w:ind w:left="0" w:right="0" w:hanging="0"/>
        <w:rPr>
          <w:rFonts w:ascii="Times New Roman" w:hAnsi="Times New Roman"/>
          <w:b/>
          <w:b/>
          <w:lang w:val="en-GB"/>
        </w:rPr>
      </w:pPr>
      <w:r>
        <w:rPr>
          <w:rFonts w:ascii="Times New Roman" w:hAnsi="Times New Roman"/>
          <w:b/>
          <w:lang w:val="en-GB"/>
        </w:rPr>
      </w:r>
    </w:p>
    <w:tbl>
      <w:tblPr>
        <w:tblW w:w="10237" w:type="dxa"/>
        <w:jc w:val="left"/>
        <w:tblInd w:w="-5" w:type="dxa"/>
        <w:tblLayout w:type="fixed"/>
        <w:tblCellMar>
          <w:top w:w="0" w:type="dxa"/>
          <w:left w:w="108" w:type="dxa"/>
          <w:bottom w:w="0" w:type="dxa"/>
          <w:right w:w="108" w:type="dxa"/>
        </w:tblCellMar>
      </w:tblPr>
      <w:tblGrid>
        <w:gridCol w:w="2440"/>
        <w:gridCol w:w="993"/>
        <w:gridCol w:w="6804"/>
      </w:tblGrid>
      <w:tr>
        <w:trPr/>
        <w:tc>
          <w:tcPr>
            <w:tcW w:w="10237" w:type="dxa"/>
            <w:gridSpan w:val="3"/>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Participant Number/Short Name</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993"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Cost (€)</w:t>
            </w:r>
          </w:p>
        </w:tc>
        <w:tc>
          <w:tcPr>
            <w:tcW w:w="6804"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Description of tasks and justification</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Subcontracting</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r>
    </w:tbl>
    <w:p>
      <w:pPr>
        <w:pStyle w:val="Normal"/>
        <w:widowControl w:val="false"/>
        <w:ind w:left="0" w:right="0" w:hanging="0"/>
        <w:rPr>
          <w:rFonts w:ascii="Times New Roman" w:hAnsi="Times New Roman"/>
          <w:b/>
          <w:b/>
          <w:lang w:val="en-GB"/>
        </w:rPr>
      </w:pPr>
      <w:r>
        <w:rPr>
          <w:rFonts w:ascii="Times New Roman" w:hAnsi="Times New Roman"/>
          <w:b/>
          <w:lang w:val="en-GB"/>
        </w:rPr>
      </w:r>
    </w:p>
    <w:p>
      <w:pPr>
        <w:pStyle w:val="Normal"/>
        <w:ind w:left="0" w:right="0" w:hanging="0"/>
        <w:rPr>
          <w:rFonts w:ascii="Times New Roman" w:hAnsi="Times New Roman"/>
          <w:b/>
          <w:b/>
          <w:lang w:val="en-GB"/>
        </w:rPr>
      </w:pPr>
      <w:r>
        <w:rPr>
          <w:rFonts w:ascii="Times New Roman" w:hAnsi="Times New Roman"/>
          <w:b/>
          <w:lang w:val="en-GB"/>
        </w:rPr>
      </w:r>
    </w:p>
    <w:p>
      <w:pPr>
        <w:pStyle w:val="Normal"/>
        <w:ind w:left="0" w:right="0" w:hanging="0"/>
        <w:rPr>
          <w:rFonts w:ascii="Times New Roman" w:hAnsi="Times New Roman"/>
          <w:b/>
          <w:b/>
          <w:lang w:val="en-GB"/>
        </w:rPr>
      </w:pPr>
      <w:r>
        <w:rPr>
          <w:rFonts w:ascii="Times New Roman" w:hAnsi="Times New Roman"/>
          <w:b/>
          <w:lang w:val="en-GB"/>
        </w:rPr>
      </w:r>
    </w:p>
    <w:p>
      <w:pPr>
        <w:pStyle w:val="Normal"/>
        <w:ind w:left="0" w:right="0" w:hanging="0"/>
        <w:rPr>
          <w:lang w:val="en-GB"/>
        </w:rPr>
      </w:pPr>
      <w:r>
        <w:rPr>
          <w:rFonts w:ascii="Times New Roman" w:hAnsi="Times New Roman"/>
          <w:b/>
          <w:lang w:val="en-GB"/>
        </w:rPr>
        <w:t>Table 3.1h:</w:t>
        <w:tab/>
        <w:t xml:space="preserve">‘Purchase costs’ items (travel and subsistence, equipment and other goods, works and services) </w:t>
      </w:r>
    </w:p>
    <w:p>
      <w:pPr>
        <w:pStyle w:val="Normal"/>
        <w:ind w:left="0" w:right="0" w:hanging="0"/>
        <w:rPr>
          <w:rFonts w:ascii="Times New Roman" w:hAnsi="Times New Roman"/>
          <w:b/>
          <w:b/>
          <w:lang w:val="en-GB"/>
        </w:rPr>
      </w:pPr>
      <w:r>
        <w:rPr>
          <w:rFonts w:ascii="Times New Roman" w:hAnsi="Times New Roman"/>
          <w:b/>
          <w:lang w:val="en-GB"/>
        </w:rPr>
      </w:r>
    </w:p>
    <w:tbl>
      <w:tblPr>
        <w:tblW w:w="10237" w:type="dxa"/>
        <w:jc w:val="left"/>
        <w:tblInd w:w="-5" w:type="dxa"/>
        <w:tblLayout w:type="fixed"/>
        <w:tblCellMar>
          <w:top w:w="0" w:type="dxa"/>
          <w:left w:w="108" w:type="dxa"/>
          <w:bottom w:w="0" w:type="dxa"/>
          <w:right w:w="108" w:type="dxa"/>
        </w:tblCellMar>
      </w:tblPr>
      <w:tblGrid>
        <w:gridCol w:w="2440"/>
        <w:gridCol w:w="993"/>
        <w:gridCol w:w="6804"/>
      </w:tblGrid>
      <w:tr>
        <w:trPr/>
        <w:tc>
          <w:tcPr>
            <w:tcW w:w="10237" w:type="dxa"/>
            <w:gridSpan w:val="3"/>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Participant Number/Short Name</w:t>
            </w:r>
          </w:p>
        </w:tc>
      </w:tr>
      <w:tr>
        <w:trPr>
          <w:trHeight w:val="271" w:hRule="atLeast"/>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993"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Cost (€)</w:t>
            </w:r>
          </w:p>
        </w:tc>
        <w:tc>
          <w:tcPr>
            <w:tcW w:w="6804"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Justification</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Travel and subsistence</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Equipment</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Other goods, works and services</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Remaining purchase costs (&lt;15% of pers. Costs)</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Total</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6804" w:type="dxa"/>
            <w:tcBorders>
              <w:lef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r>
    </w:tbl>
    <w:p>
      <w:pPr>
        <w:pStyle w:val="Normal"/>
        <w:widowControl w:val="false"/>
        <w:ind w:left="0" w:right="0" w:hanging="0"/>
        <w:rPr>
          <w:rFonts w:ascii="Times New Roman" w:hAnsi="Times New Roman"/>
          <w:b/>
          <w:b/>
          <w:lang w:val="en-GB"/>
        </w:rPr>
      </w:pPr>
      <w:r>
        <w:rPr>
          <w:rFonts w:ascii="Times New Roman" w:hAnsi="Times New Roman"/>
          <w:b/>
          <w:lang w:val="en-GB"/>
        </w:rPr>
      </w:r>
    </w:p>
    <w:p>
      <w:pPr>
        <w:pStyle w:val="Normal"/>
        <w:ind w:left="0" w:right="0" w:hanging="0"/>
        <w:rPr>
          <w:lang w:val="en-GB"/>
        </w:rPr>
      </w:pPr>
      <w:r>
        <w:rPr>
          <w:rFonts w:ascii="Times New Roman" w:hAnsi="Times New Roman"/>
          <w:b/>
          <w:lang w:val="en-GB"/>
        </w:rPr>
        <w:t>Table 3.1i:</w:t>
        <w:tab/>
        <w:t>‘Other costs categories’ items (e.g. internally invoiced goods and services)</w:t>
      </w:r>
    </w:p>
    <w:p>
      <w:pPr>
        <w:pStyle w:val="Normal"/>
        <w:ind w:left="0" w:right="0" w:hanging="0"/>
        <w:rPr>
          <w:rFonts w:ascii="Times New Roman" w:hAnsi="Times New Roman"/>
          <w:b/>
          <w:b/>
          <w:lang w:val="en-GB"/>
        </w:rPr>
      </w:pPr>
      <w:r>
        <w:rPr>
          <w:rFonts w:ascii="Times New Roman" w:hAnsi="Times New Roman"/>
          <w:b/>
          <w:lang w:val="en-GB"/>
        </w:rPr>
      </w:r>
    </w:p>
    <w:tbl>
      <w:tblPr>
        <w:tblW w:w="10237" w:type="dxa"/>
        <w:jc w:val="left"/>
        <w:tblInd w:w="-5" w:type="dxa"/>
        <w:tblLayout w:type="fixed"/>
        <w:tblCellMar>
          <w:top w:w="0" w:type="dxa"/>
          <w:left w:w="108" w:type="dxa"/>
          <w:bottom w:w="0" w:type="dxa"/>
          <w:right w:w="108" w:type="dxa"/>
        </w:tblCellMar>
      </w:tblPr>
      <w:tblGrid>
        <w:gridCol w:w="2440"/>
        <w:gridCol w:w="993"/>
        <w:gridCol w:w="6804"/>
      </w:tblGrid>
      <w:tr>
        <w:trPr/>
        <w:tc>
          <w:tcPr>
            <w:tcW w:w="10237" w:type="dxa"/>
            <w:gridSpan w:val="3"/>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Participant Number/Short Name</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993"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Cost (€)</w:t>
            </w:r>
          </w:p>
        </w:tc>
        <w:tc>
          <w:tcPr>
            <w:tcW w:w="6804"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Justification</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Internally invoiced goods and services</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r>
    </w:tbl>
    <w:p>
      <w:pPr>
        <w:pStyle w:val="Normal"/>
        <w:widowControl w:val="false"/>
        <w:ind w:left="0" w:right="0" w:hanging="0"/>
        <w:rPr>
          <w:rFonts w:ascii="Times New Roman" w:hAnsi="Times New Roman"/>
          <w:b/>
          <w:b/>
          <w:lang w:val="en-GB"/>
        </w:rPr>
      </w:pPr>
      <w:r>
        <w:rPr>
          <w:rFonts w:ascii="Times New Roman" w:hAnsi="Times New Roman"/>
          <w:b/>
          <w:lang w:val="en-GB"/>
        </w:rPr>
      </w:r>
    </w:p>
    <w:p>
      <w:pPr>
        <w:pStyle w:val="Normal"/>
        <w:ind w:left="0" w:right="0" w:hanging="0"/>
        <w:rPr>
          <w:lang w:val="en-GB"/>
        </w:rPr>
      </w:pPr>
      <w:r>
        <w:rPr>
          <w:rFonts w:ascii="Times New Roman" w:hAnsi="Times New Roman"/>
          <w:b/>
          <w:lang w:val="en-GB"/>
        </w:rPr>
        <w:t>Table 3.1j:</w:t>
        <w:tab/>
        <w:t>‘In-kind contributions’ provided by third parties</w:t>
      </w:r>
    </w:p>
    <w:p>
      <w:pPr>
        <w:pStyle w:val="Normal"/>
        <w:ind w:left="0" w:right="0" w:hanging="0"/>
        <w:rPr>
          <w:rFonts w:ascii="Times New Roman" w:hAnsi="Times New Roman"/>
          <w:b/>
          <w:b/>
          <w:lang w:val="en-GB"/>
        </w:rPr>
      </w:pPr>
      <w:r>
        <w:rPr>
          <w:rFonts w:ascii="Times New Roman" w:hAnsi="Times New Roman"/>
          <w:b/>
          <w:lang w:val="en-GB"/>
        </w:rPr>
      </w:r>
    </w:p>
    <w:tbl>
      <w:tblPr>
        <w:tblW w:w="10236" w:type="dxa"/>
        <w:jc w:val="left"/>
        <w:tblInd w:w="-5" w:type="dxa"/>
        <w:tblLayout w:type="fixed"/>
        <w:tblCellMar>
          <w:top w:w="0" w:type="dxa"/>
          <w:left w:w="108" w:type="dxa"/>
          <w:bottom w:w="0" w:type="dxa"/>
          <w:right w:w="108" w:type="dxa"/>
        </w:tblCellMar>
      </w:tblPr>
      <w:tblGrid>
        <w:gridCol w:w="2267"/>
        <w:gridCol w:w="1986"/>
        <w:gridCol w:w="991"/>
        <w:gridCol w:w="4991"/>
      </w:tblGrid>
      <w:tr>
        <w:trPr/>
        <w:tc>
          <w:tcPr>
            <w:tcW w:w="10235" w:type="dxa"/>
            <w:gridSpan w:val="4"/>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bCs/>
                <w:lang w:val="en-GB"/>
              </w:rPr>
              <w:t>Participant Number/Short Name</w:t>
            </w:r>
          </w:p>
        </w:tc>
      </w:tr>
      <w:tr>
        <w:trPr/>
        <w:tc>
          <w:tcPr>
            <w:tcW w:w="2267"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bCs/>
                <w:lang w:val="en-GB"/>
              </w:rPr>
              <w:t>Third party name</w:t>
            </w:r>
          </w:p>
        </w:tc>
        <w:tc>
          <w:tcPr>
            <w:tcW w:w="1986"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bCs/>
                <w:lang w:val="en-GB"/>
              </w:rPr>
              <w:t>Category</w:t>
            </w:r>
          </w:p>
        </w:tc>
        <w:tc>
          <w:tcPr>
            <w:tcW w:w="991"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bCs/>
                <w:lang w:val="en-GB"/>
              </w:rPr>
              <w:t>Cost (€)</w:t>
            </w:r>
          </w:p>
        </w:tc>
        <w:tc>
          <w:tcPr>
            <w:tcW w:w="4991"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bCs/>
                <w:lang w:val="en-GB"/>
              </w:rPr>
              <w:t>Justification</w:t>
            </w:r>
          </w:p>
        </w:tc>
      </w:tr>
      <w:tr>
        <w:trPr/>
        <w:tc>
          <w:tcPr>
            <w:tcW w:w="22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right"/>
              <w:rPr>
                <w:rFonts w:ascii="Times New Roman" w:hAnsi="Times New Roman"/>
                <w:b/>
                <w:b/>
                <w:bCs/>
                <w:lang w:val="en-GB"/>
              </w:rPr>
            </w:pPr>
            <w:r>
              <w:rPr>
                <w:rFonts w:ascii="Times New Roman" w:hAnsi="Times New Roman"/>
                <w:b/>
                <w:bCs/>
                <w:lang w:val="en-GB"/>
              </w:rPr>
            </w:r>
          </w:p>
        </w:tc>
        <w:tc>
          <w:tcPr>
            <w:tcW w:w="198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120"/>
              <w:ind w:left="0" w:right="0" w:hanging="0"/>
              <w:rPr>
                <w:lang w:val="en-GB"/>
              </w:rPr>
            </w:pPr>
            <w:r>
              <w:rPr>
                <w:rFonts w:ascii="Times New Roman" w:hAnsi="Times New Roman"/>
                <w:b/>
                <w:bCs/>
                <w:lang w:val="en-GB"/>
              </w:rPr>
              <w:t>Select between</w:t>
            </w:r>
          </w:p>
          <w:p>
            <w:pPr>
              <w:pStyle w:val="Normal"/>
              <w:widowControl w:val="false"/>
              <w:tabs>
                <w:tab w:val="clear" w:pos="720"/>
              </w:tabs>
              <w:spacing w:before="120" w:after="120"/>
              <w:ind w:left="0" w:right="0" w:hanging="0"/>
              <w:rPr/>
            </w:pPr>
            <w:r>
              <w:rPr>
                <w:rFonts w:ascii="Times New Roman" w:hAnsi="Times New Roman"/>
                <w:bCs/>
                <w:color w:val="595959"/>
                <w:sz w:val="18"/>
                <w:szCs w:val="18"/>
              </w:rPr>
              <w:t>Seconded personnel</w:t>
            </w:r>
          </w:p>
          <w:p>
            <w:pPr>
              <w:pStyle w:val="Normal"/>
              <w:widowControl w:val="false"/>
              <w:tabs>
                <w:tab w:val="clear" w:pos="720"/>
              </w:tabs>
              <w:spacing w:before="120" w:after="120"/>
              <w:ind w:left="0" w:right="0" w:hanging="0"/>
              <w:rPr/>
            </w:pPr>
            <w:r>
              <w:rPr>
                <w:rFonts w:ascii="Times New Roman" w:hAnsi="Times New Roman"/>
                <w:bCs/>
                <w:color w:val="595959"/>
                <w:sz w:val="18"/>
                <w:szCs w:val="18"/>
              </w:rPr>
              <w:t>Travel and subsistence</w:t>
            </w:r>
          </w:p>
          <w:p>
            <w:pPr>
              <w:pStyle w:val="Normal"/>
              <w:widowControl w:val="false"/>
              <w:tabs>
                <w:tab w:val="clear" w:pos="720"/>
              </w:tabs>
              <w:spacing w:before="120" w:after="120"/>
              <w:ind w:left="0" w:right="0" w:hanging="0"/>
              <w:rPr/>
            </w:pPr>
            <w:r>
              <w:rPr>
                <w:rFonts w:ascii="Times New Roman" w:hAnsi="Times New Roman"/>
                <w:bCs/>
                <w:color w:val="595959"/>
                <w:sz w:val="18"/>
                <w:szCs w:val="18"/>
              </w:rPr>
              <w:t>Equipment</w:t>
            </w:r>
          </w:p>
          <w:p>
            <w:pPr>
              <w:pStyle w:val="Normal"/>
              <w:widowControl w:val="false"/>
              <w:tabs>
                <w:tab w:val="clear" w:pos="720"/>
              </w:tabs>
              <w:spacing w:before="120" w:after="120"/>
              <w:ind w:left="0" w:right="0" w:hanging="0"/>
              <w:rPr/>
            </w:pPr>
            <w:r>
              <w:rPr>
                <w:rFonts w:ascii="Times New Roman" w:hAnsi="Times New Roman"/>
                <w:bCs/>
                <w:color w:val="595959"/>
                <w:sz w:val="18"/>
                <w:szCs w:val="18"/>
              </w:rPr>
              <w:t>Other goods, works and services</w:t>
            </w:r>
          </w:p>
          <w:p>
            <w:pPr>
              <w:pStyle w:val="Normal"/>
              <w:widowControl w:val="false"/>
              <w:tabs>
                <w:tab w:val="clear" w:pos="720"/>
              </w:tabs>
              <w:spacing w:before="120" w:after="120"/>
              <w:ind w:left="0" w:right="0" w:hanging="0"/>
              <w:rPr/>
            </w:pPr>
            <w:r>
              <w:rPr>
                <w:rFonts w:ascii="Times New Roman" w:hAnsi="Times New Roman"/>
                <w:bCs/>
                <w:color w:val="595959"/>
                <w:sz w:val="18"/>
                <w:szCs w:val="18"/>
              </w:rPr>
              <w:t>Internally invoiced goods and services</w:t>
            </w:r>
          </w:p>
        </w:tc>
        <w:tc>
          <w:tcPr>
            <w:tcW w:w="99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bCs/>
                <w:lang w:val="en-GB"/>
              </w:rPr>
            </w:pPr>
            <w:r>
              <w:rPr>
                <w:bCs/>
                <w:lang w:val="en-GB"/>
              </w:rPr>
            </w:r>
          </w:p>
        </w:tc>
        <w:tc>
          <w:tcPr>
            <w:tcW w:w="499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bCs/>
                <w:lang w:val="en-GB"/>
              </w:rPr>
            </w:pPr>
            <w:r>
              <w:rPr>
                <w:bCs/>
                <w:lang w:val="en-GB"/>
              </w:rPr>
            </w:r>
          </w:p>
        </w:tc>
      </w:tr>
      <w:tr>
        <w:trPr/>
        <w:tc>
          <w:tcPr>
            <w:tcW w:w="22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right"/>
              <w:rPr>
                <w:b/>
                <w:b/>
                <w:bCs/>
                <w:lang w:val="en-GB"/>
              </w:rPr>
            </w:pPr>
            <w:r>
              <w:rPr>
                <w:b/>
                <w:bCs/>
                <w:lang w:val="en-GB"/>
              </w:rPr>
            </w:r>
          </w:p>
        </w:tc>
        <w:tc>
          <w:tcPr>
            <w:tcW w:w="198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right"/>
              <w:rPr>
                <w:b/>
                <w:b/>
                <w:bCs/>
                <w:lang w:val="en-GB"/>
              </w:rPr>
            </w:pPr>
            <w:r>
              <w:rPr>
                <w:b/>
                <w:bCs/>
                <w:lang w:val="en-GB"/>
              </w:rPr>
            </w:r>
          </w:p>
        </w:tc>
        <w:tc>
          <w:tcPr>
            <w:tcW w:w="99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bCs/>
                <w:lang w:val="en-GB"/>
              </w:rPr>
            </w:pPr>
            <w:r>
              <w:rPr>
                <w:bCs/>
                <w:lang w:val="en-GB"/>
              </w:rPr>
            </w:r>
          </w:p>
        </w:tc>
        <w:tc>
          <w:tcPr>
            <w:tcW w:w="499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bCs/>
                <w:lang w:val="en-GB"/>
              </w:rPr>
            </w:pPr>
            <w:r>
              <w:rPr>
                <w:bCs/>
                <w:lang w:val="en-GB"/>
              </w:rPr>
            </w:r>
          </w:p>
        </w:tc>
      </w:tr>
    </w:tbl>
    <w:p>
      <w:pPr>
        <w:pStyle w:val="Normal"/>
        <w:widowControl w:val="false"/>
        <w:ind w:left="0" w:right="0" w:hanging="0"/>
        <w:rPr>
          <w:rFonts w:ascii="Times New Roman" w:hAnsi="Times New Roman"/>
          <w:b/>
          <w:b/>
          <w:lang w:val="en-GB"/>
        </w:rPr>
      </w:pPr>
      <w:r>
        <w:rPr>
          <w:rFonts w:ascii="Times New Roman" w:hAnsi="Times New Roman"/>
          <w:b/>
          <w:lang w:val="en-GB"/>
        </w:rPr>
      </w:r>
    </w:p>
    <w:p>
      <w:pPr>
        <w:pStyle w:val="Normal"/>
        <w:ind w:left="0" w:right="0" w:hanging="0"/>
        <w:rPr>
          <w:lang w:val="en-GB"/>
        </w:rPr>
      </w:pPr>
      <w:bookmarkStart w:id="30" w:name="_Hlk106802899"/>
      <w:r>
        <w:rPr>
          <w:rFonts w:cs="Arial"/>
          <w:caps/>
          <w:color w:val="B5B5B5"/>
          <w:sz w:val="18"/>
          <w:szCs w:val="16"/>
          <w:lang w:val="en-GB" w:eastAsia="it-IT"/>
        </w:rPr>
        <w:t xml:space="preserve">#§QUA-LIT-QL§# </w:t>
      </w:r>
      <w:r>
        <w:rPr>
          <w:rFonts w:cs="Arial"/>
          <w:color w:val="B5B5B5"/>
          <w:sz w:val="18"/>
          <w:szCs w:val="16"/>
        </w:rPr>
        <w:t>#§WRK-PLA-WP§#</w:t>
      </w:r>
      <w:bookmarkEnd w:id="30"/>
    </w:p>
    <w:p>
      <w:pPr>
        <w:pStyle w:val="Normal"/>
        <w:ind w:left="0" w:right="0" w:hanging="0"/>
        <w:rPr>
          <w:rFonts w:cs="Arial"/>
          <w:color w:val="B5B5B5"/>
          <w:sz w:val="18"/>
          <w:szCs w:val="16"/>
        </w:rPr>
      </w:pPr>
      <w:r>
        <w:rPr>
          <w:rFonts w:cs="Arial"/>
          <w:color w:val="B5B5B5"/>
          <w:sz w:val="18"/>
          <w:szCs w:val="16"/>
        </w:rPr>
      </w:r>
    </w:p>
    <w:p>
      <w:pPr>
        <w:pStyle w:val="Normal"/>
        <w:ind w:left="0" w:right="0" w:hanging="0"/>
        <w:rPr>
          <w:rFonts w:cs="Arial"/>
          <w:color w:val="B5B5B5"/>
          <w:sz w:val="18"/>
          <w:szCs w:val="16"/>
        </w:rPr>
      </w:pPr>
      <w:r>
        <w:rPr>
          <w:rFonts w:cs="Arial"/>
          <w:color w:val="B5B5B5"/>
          <w:sz w:val="18"/>
          <w:szCs w:val="16"/>
        </w:rPr>
      </w:r>
    </w:p>
    <w:p>
      <w:pPr>
        <w:pStyle w:val="Normal"/>
        <w:ind w:left="0" w:right="0" w:hanging="0"/>
        <w:rPr>
          <w:rFonts w:cs="Arial"/>
          <w:color w:val="B5B5B5"/>
          <w:sz w:val="18"/>
          <w:szCs w:val="16"/>
        </w:rPr>
      </w:pPr>
      <w:r>
        <w:rPr>
          <w:rFonts w:cs="Arial"/>
          <w:color w:val="B5B5B5"/>
          <w:sz w:val="18"/>
          <w:szCs w:val="16"/>
        </w:rPr>
      </w:r>
    </w:p>
    <w:p>
      <w:pPr>
        <w:pStyle w:val="Normal"/>
        <w:ind w:left="0" w:right="0" w:hanging="0"/>
        <w:rPr>
          <w:rFonts w:cs="Arial"/>
          <w:color w:val="B5B5B5"/>
          <w:sz w:val="18"/>
          <w:szCs w:val="16"/>
        </w:rPr>
      </w:pPr>
      <w:r>
        <w:rPr>
          <w:rFonts w:cs="Arial"/>
          <w:color w:val="B5B5B5"/>
          <w:sz w:val="18"/>
          <w:szCs w:val="16"/>
        </w:rPr>
      </w:r>
    </w:p>
    <w:p>
      <w:pPr>
        <w:pStyle w:val="Normal"/>
        <w:ind w:left="0" w:right="0" w:hanging="0"/>
        <w:rPr>
          <w:rFonts w:cs="Arial"/>
          <w:color w:val="B5B5B5"/>
          <w:sz w:val="18"/>
          <w:szCs w:val="16"/>
        </w:rPr>
      </w:pPr>
      <w:r>
        <w:rPr>
          <w:rFonts w:cs="Arial"/>
          <w:color w:val="B5B5B5"/>
          <w:sz w:val="18"/>
          <w:szCs w:val="16"/>
        </w:rPr>
      </w:r>
    </w:p>
    <w:p>
      <w:pPr>
        <w:pStyle w:val="Normal"/>
        <w:ind w:left="0" w:right="0" w:hanging="0"/>
        <w:rPr>
          <w:rFonts w:cs="Arial"/>
          <w:color w:val="B5B5B5"/>
          <w:sz w:val="18"/>
          <w:szCs w:val="16"/>
        </w:rPr>
      </w:pPr>
      <w:r>
        <w:rPr>
          <w:rFonts w:cs="Arial"/>
          <w:color w:val="B5B5B5"/>
          <w:sz w:val="18"/>
          <w:szCs w:val="16"/>
        </w:rPr>
      </w:r>
    </w:p>
    <w:p>
      <w:pPr>
        <w:pStyle w:val="Normal"/>
        <w:ind w:left="0" w:right="0" w:hanging="0"/>
        <w:rPr>
          <w:rFonts w:cs="Arial"/>
          <w:color w:val="B5B5B5"/>
          <w:sz w:val="18"/>
          <w:szCs w:val="16"/>
        </w:rPr>
      </w:pPr>
      <w:r>
        <w:rPr>
          <w:rFonts w:cs="Arial"/>
          <w:color w:val="B5B5B5"/>
          <w:sz w:val="18"/>
          <w:szCs w:val="16"/>
        </w:rPr>
      </w:r>
    </w:p>
    <w:p>
      <w:pPr>
        <w:pStyle w:val="Normal"/>
        <w:ind w:left="0" w:right="0" w:hanging="0"/>
        <w:rPr>
          <w:rFonts w:cs="Arial"/>
          <w:color w:val="B5B5B5"/>
          <w:sz w:val="18"/>
          <w:szCs w:val="16"/>
        </w:rPr>
      </w:pPr>
      <w:r>
        <w:rPr>
          <w:rFonts w:cs="Arial"/>
          <w:color w:val="B5B5B5"/>
          <w:sz w:val="18"/>
          <w:szCs w:val="16"/>
        </w:rPr>
      </w:r>
    </w:p>
    <w:p>
      <w:pPr>
        <w:pStyle w:val="Normal"/>
        <w:ind w:left="0" w:right="0" w:hanging="0"/>
        <w:rPr>
          <w:rFonts w:cs="Arial"/>
          <w:color w:val="B5B5B5"/>
          <w:sz w:val="18"/>
          <w:szCs w:val="16"/>
        </w:rPr>
      </w:pPr>
      <w:r>
        <w:rPr>
          <w:rFonts w:cs="Arial"/>
          <w:color w:val="B5B5B5"/>
          <w:sz w:val="18"/>
          <w:szCs w:val="16"/>
        </w:rPr>
      </w:r>
    </w:p>
    <w:p>
      <w:pPr>
        <w:pStyle w:val="Normal"/>
        <w:ind w:left="0" w:right="0" w:hanging="0"/>
        <w:rPr>
          <w:rFonts w:cs="Arial"/>
          <w:color w:val="B5B5B5"/>
          <w:sz w:val="18"/>
          <w:szCs w:val="16"/>
        </w:rPr>
      </w:pPr>
      <w:r>
        <w:rPr>
          <w:rFonts w:cs="Arial"/>
          <w:color w:val="B5B5B5"/>
          <w:sz w:val="18"/>
          <w:szCs w:val="16"/>
        </w:rPr>
      </w:r>
    </w:p>
    <w:p>
      <w:pPr>
        <w:pStyle w:val="Normal"/>
        <w:ind w:left="0" w:right="0" w:hanging="0"/>
        <w:rPr>
          <w:rFonts w:cs="Arial"/>
          <w:color w:val="B5B5B5"/>
          <w:sz w:val="18"/>
          <w:szCs w:val="16"/>
        </w:rPr>
      </w:pPr>
      <w:r>
        <w:rPr>
          <w:rFonts w:cs="Arial"/>
          <w:color w:val="B5B5B5"/>
          <w:sz w:val="18"/>
          <w:szCs w:val="16"/>
        </w:rPr>
      </w:r>
    </w:p>
    <w:p>
      <w:pPr>
        <w:pStyle w:val="Normal"/>
        <w:ind w:left="0" w:right="0" w:hanging="0"/>
        <w:rPr>
          <w:rFonts w:cs="Arial"/>
          <w:color w:val="B5B5B5"/>
          <w:sz w:val="18"/>
          <w:szCs w:val="16"/>
        </w:rPr>
      </w:pPr>
      <w:r>
        <w:rPr>
          <w:rFonts w:cs="Arial"/>
          <w:color w:val="B5B5B5"/>
          <w:sz w:val="18"/>
          <w:szCs w:val="16"/>
        </w:rPr>
      </w:r>
    </w:p>
    <w:p>
      <w:pPr>
        <w:pStyle w:val="Normal"/>
        <w:ind w:left="0" w:right="0" w:hanging="0"/>
        <w:rPr>
          <w:rFonts w:cs="Arial"/>
          <w:color w:val="B5B5B5"/>
          <w:sz w:val="18"/>
          <w:szCs w:val="16"/>
        </w:rPr>
      </w:pPr>
      <w:r>
        <w:rPr>
          <w:rFonts w:cs="Arial"/>
          <w:color w:val="B5B5B5"/>
          <w:sz w:val="18"/>
          <w:szCs w:val="16"/>
        </w:rPr>
      </w:r>
    </w:p>
    <w:p>
      <w:pPr>
        <w:pStyle w:val="Normal"/>
        <w:ind w:left="0" w:right="0" w:hanging="0"/>
        <w:rPr>
          <w:rFonts w:cs="Arial"/>
          <w:color w:val="B5B5B5"/>
          <w:sz w:val="18"/>
          <w:szCs w:val="16"/>
        </w:rPr>
      </w:pPr>
      <w:r>
        <w:rPr>
          <w:rFonts w:cs="Arial"/>
          <w:color w:val="B5B5B5"/>
          <w:sz w:val="18"/>
          <w:szCs w:val="16"/>
        </w:rPr>
      </w:r>
    </w:p>
    <w:p>
      <w:pPr>
        <w:pStyle w:val="Normal"/>
        <w:ind w:left="0" w:right="0" w:hanging="0"/>
        <w:rPr>
          <w:rFonts w:cs="Arial"/>
          <w:color w:val="B5B5B5"/>
          <w:sz w:val="18"/>
          <w:szCs w:val="16"/>
        </w:rPr>
      </w:pPr>
      <w:r>
        <w:rPr>
          <w:rFonts w:cs="Arial"/>
          <w:color w:val="B5B5B5"/>
          <w:sz w:val="18"/>
          <w:szCs w:val="16"/>
        </w:rPr>
      </w:r>
    </w:p>
    <w:p>
      <w:pPr>
        <w:pStyle w:val="Normal"/>
        <w:ind w:left="0" w:right="0" w:hanging="0"/>
        <w:rPr>
          <w:rFonts w:cs="Arial"/>
          <w:color w:val="B5B5B5"/>
          <w:sz w:val="18"/>
          <w:szCs w:val="16"/>
        </w:rPr>
      </w:pPr>
      <w:r>
        <w:rPr>
          <w:rFonts w:cs="Arial"/>
          <w:color w:val="B5B5B5"/>
          <w:sz w:val="18"/>
          <w:szCs w:val="16"/>
        </w:rPr>
      </w:r>
    </w:p>
    <w:p>
      <w:pPr>
        <w:pStyle w:val="Normal"/>
        <w:ind w:left="0" w:right="0" w:hanging="0"/>
        <w:rPr>
          <w:rFonts w:cs="Arial"/>
          <w:color w:val="B5B5B5"/>
          <w:sz w:val="18"/>
          <w:szCs w:val="16"/>
        </w:rPr>
      </w:pPr>
      <w:r>
        <w:rPr>
          <w:rFonts w:cs="Arial"/>
          <w:color w:val="B5B5B5"/>
          <w:sz w:val="18"/>
          <w:szCs w:val="16"/>
        </w:rPr>
      </w:r>
    </w:p>
    <w:p>
      <w:pPr>
        <w:pStyle w:val="Normal"/>
        <w:ind w:left="0" w:right="0" w:hanging="0"/>
        <w:rPr>
          <w:rFonts w:cs="Arial"/>
          <w:color w:val="B5B5B5"/>
          <w:sz w:val="18"/>
          <w:szCs w:val="16"/>
        </w:rPr>
      </w:pPr>
      <w:r>
        <w:rPr>
          <w:rFonts w:cs="Arial"/>
          <w:color w:val="B5B5B5"/>
          <w:sz w:val="18"/>
          <w:szCs w:val="16"/>
        </w:rPr>
      </w:r>
    </w:p>
    <w:p>
      <w:pPr>
        <w:pStyle w:val="Normal"/>
        <w:ind w:left="0" w:right="0" w:hanging="0"/>
        <w:rPr>
          <w:rFonts w:cs="Arial"/>
          <w:color w:val="B5B5B5"/>
          <w:sz w:val="18"/>
          <w:szCs w:val="16"/>
        </w:rPr>
      </w:pPr>
      <w:r>
        <w:rPr>
          <w:rFonts w:cs="Arial"/>
          <w:color w:val="B5B5B5"/>
          <w:sz w:val="18"/>
          <w:szCs w:val="16"/>
        </w:rPr>
      </w:r>
    </w:p>
    <w:p>
      <w:pPr>
        <w:pStyle w:val="Normal"/>
        <w:ind w:left="0" w:right="0" w:hanging="0"/>
        <w:rPr>
          <w:lang w:val="en-GB"/>
        </w:rPr>
      </w:pPr>
      <w:r>
        <w:rPr>
          <w:rFonts w:ascii="Times New Roman" w:hAnsi="Times New Roman"/>
          <w:b/>
          <w:lang w:val="en-GB"/>
        </w:rPr>
        <w:t>Table 3.1k:</w:t>
        <w:tab/>
        <w:t>Research Component</w:t>
      </w:r>
    </w:p>
    <w:p>
      <w:pPr>
        <w:pStyle w:val="Normal"/>
        <w:ind w:left="0" w:right="0" w:hanging="0"/>
        <w:rPr>
          <w:b/>
          <w:b/>
          <w:lang w:val="en-GB"/>
        </w:rPr>
      </w:pPr>
      <w:r>
        <w:rPr>
          <w:b/>
          <w:lang w:val="en-GB"/>
        </w:rPr>
      </w:r>
    </w:p>
    <w:tbl>
      <w:tblPr>
        <w:tblW w:w="7799" w:type="dxa"/>
        <w:jc w:val="left"/>
        <w:tblInd w:w="-5" w:type="dxa"/>
        <w:tblLayout w:type="fixed"/>
        <w:tblCellMar>
          <w:top w:w="0" w:type="dxa"/>
          <w:left w:w="108" w:type="dxa"/>
          <w:bottom w:w="0" w:type="dxa"/>
          <w:right w:w="108" w:type="dxa"/>
        </w:tblCellMar>
      </w:tblPr>
      <w:tblGrid>
        <w:gridCol w:w="6838"/>
        <w:gridCol w:w="960"/>
      </w:tblGrid>
      <w:tr>
        <w:trPr>
          <w:trHeight w:val="300" w:hRule="atLeast"/>
        </w:trPr>
        <w:tc>
          <w:tcPr>
            <w:tcW w:w="6838"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rPr>
                <w:lang w:val="en-GB"/>
              </w:rPr>
            </w:pPr>
            <w:r>
              <w:rPr>
                <w:rFonts w:ascii="Times New Roman" w:hAnsi="Times New Roman"/>
                <w:color w:val="000000"/>
                <w:lang w:val="en-GB" w:eastAsia="en-GB"/>
              </w:rPr>
              <w:t>Have you included a research component in your project?</w:t>
            </w:r>
          </w:p>
        </w:tc>
        <w:tc>
          <w:tcPr>
            <w:tcW w:w="960" w:type="dxa"/>
            <w:tcBorders>
              <w:top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jc w:val="center"/>
              <w:rPr>
                <w:lang w:val="en-GB"/>
              </w:rPr>
            </w:pPr>
            <w:r>
              <w:rPr>
                <w:rFonts w:ascii="Times New Roman" w:hAnsi="Times New Roman"/>
                <w:color w:val="000000"/>
                <w:lang w:val="en-GB" w:eastAsia="en-GB"/>
              </w:rPr>
              <w:t>Yes/No</w:t>
            </w:r>
          </w:p>
        </w:tc>
      </w:tr>
      <w:tr>
        <w:trPr>
          <w:trHeight w:val="300" w:hRule="atLeast"/>
        </w:trPr>
        <w:tc>
          <w:tcPr>
            <w:tcW w:w="6838" w:type="dxa"/>
            <w:tcBorders>
              <w:left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rPr>
                <w:lang w:val="en-GB"/>
              </w:rPr>
            </w:pPr>
            <w:r>
              <w:rPr>
                <w:rFonts w:ascii="Times New Roman" w:hAnsi="Times New Roman"/>
                <w:color w:val="000000"/>
                <w:lang w:val="en-GB" w:eastAsia="en-GB"/>
              </w:rPr>
              <w:t>If YES</w:t>
            </w:r>
          </w:p>
        </w:tc>
        <w:tc>
          <w:tcPr>
            <w:tcW w:w="960" w:type="dxa"/>
            <w:tcBorders>
              <w:bottom w:val="single" w:sz="4" w:space="0" w:color="000000"/>
              <w:right w:val="single" w:sz="4" w:space="0" w:color="000000"/>
            </w:tcBorders>
            <w:vAlign w:val="bottom"/>
          </w:tcPr>
          <w:p>
            <w:pPr>
              <w:pStyle w:val="Normal"/>
              <w:widowControl w:val="false"/>
              <w:tabs>
                <w:tab w:val="clear" w:pos="720"/>
              </w:tabs>
              <w:ind w:left="0" w:right="0" w:hanging="0"/>
              <w:jc w:val="center"/>
              <w:rPr>
                <w:lang w:val="en-GB"/>
              </w:rPr>
            </w:pPr>
            <w:r>
              <w:rPr>
                <w:lang w:val="en-GB"/>
              </w:rPr>
            </w:r>
          </w:p>
        </w:tc>
      </w:tr>
      <w:tr>
        <w:trPr>
          <w:trHeight w:val="300" w:hRule="atLeast"/>
        </w:trPr>
        <w:tc>
          <w:tcPr>
            <w:tcW w:w="6838" w:type="dxa"/>
            <w:tcBorders>
              <w:left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rPr>
                <w:lang w:val="en-GB"/>
              </w:rPr>
            </w:pPr>
            <w:r>
              <w:rPr>
                <w:rFonts w:ascii="Times New Roman" w:hAnsi="Times New Roman"/>
                <w:color w:val="000000"/>
                <w:lang w:val="en-GB" w:eastAsia="en-GB"/>
              </w:rPr>
              <w:t>Please indicate the WP and/or tasks which will be dedicated to research</w:t>
            </w:r>
          </w:p>
        </w:tc>
        <w:tc>
          <w:tcPr>
            <w:tcW w:w="960" w:type="dxa"/>
            <w:tcBorders>
              <w:bottom w:val="single" w:sz="4" w:space="0" w:color="000000"/>
              <w:right w:val="single" w:sz="4" w:space="0" w:color="000000"/>
            </w:tcBorders>
            <w:vAlign w:val="bottom"/>
          </w:tcPr>
          <w:p>
            <w:pPr>
              <w:pStyle w:val="Normal"/>
              <w:widowControl w:val="false"/>
              <w:tabs>
                <w:tab w:val="clear" w:pos="720"/>
              </w:tabs>
              <w:ind w:left="0" w:right="0" w:hanging="0"/>
              <w:jc w:val="center"/>
              <w:rPr>
                <w:lang w:val="en-GB"/>
              </w:rPr>
            </w:pPr>
            <w:r>
              <w:rPr>
                <w:lang w:val="en-GB"/>
              </w:rPr>
            </w:r>
          </w:p>
        </w:tc>
      </w:tr>
      <w:tr>
        <w:trPr>
          <w:trHeight w:val="1185" w:hRule="atLeast"/>
        </w:trPr>
        <w:tc>
          <w:tcPr>
            <w:tcW w:w="6838" w:type="dxa"/>
            <w:tcBorders>
              <w:left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rPr>
                <w:lang w:val="en-GB"/>
              </w:rPr>
            </w:pPr>
            <w:r>
              <w:rPr>
                <w:rFonts w:ascii="Times New Roman" w:hAnsi="Times New Roman"/>
                <w:color w:val="000000"/>
                <w:lang w:val="en-GB" w:eastAsia="en-GB"/>
              </w:rPr>
              <w:t>Please confirm that the research component does not exceed 30% of the total Horizon Europe grant amount</w:t>
            </w:r>
          </w:p>
        </w:tc>
        <w:tc>
          <w:tcPr>
            <w:tcW w:w="960" w:type="dxa"/>
            <w:tcBorders>
              <w:bottom w:val="single" w:sz="4" w:space="0" w:color="000000"/>
              <w:right w:val="single" w:sz="4" w:space="0" w:color="000000"/>
            </w:tcBorders>
            <w:vAlign w:val="center"/>
          </w:tcPr>
          <w:p>
            <w:pPr>
              <w:pStyle w:val="Normal"/>
              <w:widowControl w:val="false"/>
              <w:tabs>
                <w:tab w:val="clear" w:pos="720"/>
              </w:tabs>
              <w:ind w:left="0" w:right="0" w:hanging="0"/>
              <w:jc w:val="center"/>
              <w:rPr>
                <w:lang w:val="en-GB"/>
              </w:rPr>
            </w:pPr>
            <w:r>
              <w:rPr>
                <w:rFonts w:ascii="Times New Roman" w:hAnsi="Times New Roman"/>
                <w:color w:val="000000"/>
                <w:lang w:val="en-GB" w:eastAsia="en-GB"/>
              </w:rPr>
              <w:t>Yes/No</w:t>
            </w:r>
          </w:p>
        </w:tc>
      </w:tr>
      <w:tr>
        <w:trPr>
          <w:trHeight w:val="900" w:hRule="atLeast"/>
        </w:trPr>
        <w:tc>
          <w:tcPr>
            <w:tcW w:w="6838" w:type="dxa"/>
            <w:tcBorders>
              <w:left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rPr>
                <w:lang w:val="en-GB"/>
              </w:rPr>
            </w:pPr>
            <w:r>
              <w:rPr>
                <w:rFonts w:ascii="Times New Roman" w:hAnsi="Times New Roman"/>
                <w:color w:val="000000"/>
                <w:lang w:val="en-GB" w:eastAsia="en-GB"/>
              </w:rPr>
              <w:t>Please confirm that at least 50% of the research component is allocated to the coordinator</w:t>
            </w:r>
          </w:p>
        </w:tc>
        <w:tc>
          <w:tcPr>
            <w:tcW w:w="960" w:type="dxa"/>
            <w:tcBorders>
              <w:bottom w:val="single" w:sz="4" w:space="0" w:color="000000"/>
              <w:right w:val="single" w:sz="4" w:space="0" w:color="000000"/>
            </w:tcBorders>
            <w:vAlign w:val="center"/>
          </w:tcPr>
          <w:p>
            <w:pPr>
              <w:pStyle w:val="Normal"/>
              <w:widowControl w:val="false"/>
              <w:tabs>
                <w:tab w:val="clear" w:pos="720"/>
              </w:tabs>
              <w:ind w:left="0" w:right="0" w:hanging="0"/>
              <w:jc w:val="center"/>
              <w:rPr>
                <w:lang w:val="en-GB"/>
              </w:rPr>
            </w:pPr>
            <w:r>
              <w:rPr>
                <w:rFonts w:ascii="Times New Roman" w:hAnsi="Times New Roman"/>
                <w:color w:val="000000"/>
                <w:lang w:val="en-GB" w:eastAsia="en-GB"/>
              </w:rPr>
              <w:t>Yes/No</w:t>
            </w:r>
          </w:p>
        </w:tc>
      </w:tr>
      <w:tr>
        <w:trPr>
          <w:trHeight w:val="600" w:hRule="atLeast"/>
        </w:trPr>
        <w:tc>
          <w:tcPr>
            <w:tcW w:w="6838" w:type="dxa"/>
            <w:tcBorders>
              <w:left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rPr>
                <w:lang w:val="en-GB"/>
              </w:rPr>
            </w:pPr>
            <w:r>
              <w:rPr>
                <w:rFonts w:ascii="Times New Roman" w:hAnsi="Times New Roman"/>
                <w:color w:val="000000"/>
                <w:lang w:val="en-GB" w:eastAsia="en-GB"/>
              </w:rPr>
              <w:t>Please indicate the total amount of budget allocated to the research activities</w:t>
            </w:r>
          </w:p>
        </w:tc>
        <w:tc>
          <w:tcPr>
            <w:tcW w:w="960" w:type="dxa"/>
            <w:tcBorders>
              <w:bottom w:val="single"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ascii="Times New Roman" w:hAnsi="Times New Roman"/>
                <w:color w:val="000000"/>
                <w:lang w:val="en-GB" w:eastAsia="en-GB"/>
              </w:rPr>
              <w:t>EUR</w:t>
            </w:r>
          </w:p>
        </w:tc>
      </w:tr>
      <w:tr>
        <w:trPr>
          <w:trHeight w:val="600" w:hRule="atLeast"/>
        </w:trPr>
        <w:tc>
          <w:tcPr>
            <w:tcW w:w="6838" w:type="dxa"/>
            <w:tcBorders>
              <w:left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rPr>
                <w:lang w:val="en-GB"/>
              </w:rPr>
            </w:pPr>
            <w:r>
              <w:rPr>
                <w:rFonts w:ascii="Times New Roman" w:hAnsi="Times New Roman"/>
                <w:color w:val="000000"/>
                <w:lang w:val="en-GB" w:eastAsia="en-GB"/>
              </w:rPr>
              <w:t>Please indicate the amount of the research budget which will go to the coordinator</w:t>
            </w:r>
          </w:p>
        </w:tc>
        <w:tc>
          <w:tcPr>
            <w:tcW w:w="960" w:type="dxa"/>
            <w:tcBorders>
              <w:bottom w:val="single"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ascii="Times New Roman" w:hAnsi="Times New Roman"/>
                <w:color w:val="000000"/>
                <w:lang w:val="en-GB" w:eastAsia="en-GB"/>
              </w:rPr>
              <w:t>EUR</w:t>
            </w:r>
          </w:p>
        </w:tc>
      </w:tr>
      <w:tr>
        <w:trPr>
          <w:trHeight w:val="600" w:hRule="atLeast"/>
        </w:trPr>
        <w:tc>
          <w:tcPr>
            <w:tcW w:w="6838" w:type="dxa"/>
            <w:tcBorders>
              <w:left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rPr>
                <w:lang w:val="en-GB"/>
              </w:rPr>
            </w:pPr>
            <w:r>
              <w:rPr>
                <w:rFonts w:ascii="Times New Roman" w:hAnsi="Times New Roman"/>
                <w:color w:val="000000"/>
                <w:lang w:val="en-GB" w:eastAsia="en-GB"/>
              </w:rPr>
              <w:t>For each Beneficiary, please indicate the amount of budget allocated to research:</w:t>
            </w:r>
          </w:p>
        </w:tc>
        <w:tc>
          <w:tcPr>
            <w:tcW w:w="960" w:type="dxa"/>
            <w:tcBorders>
              <w:bottom w:val="single" w:sz="4" w:space="0" w:color="000000"/>
              <w:right w:val="single" w:sz="4" w:space="0" w:color="000000"/>
            </w:tcBorders>
            <w:vAlign w:val="bottom"/>
          </w:tcPr>
          <w:p>
            <w:pPr>
              <w:pStyle w:val="Normal"/>
              <w:widowControl w:val="false"/>
              <w:tabs>
                <w:tab w:val="clear" w:pos="720"/>
              </w:tabs>
              <w:ind w:left="0" w:right="0" w:hanging="0"/>
              <w:jc w:val="right"/>
              <w:rPr>
                <w:lang w:val="en-GB"/>
              </w:rPr>
            </w:pPr>
            <w:r>
              <w:rPr>
                <w:lang w:val="en-GB"/>
              </w:rPr>
            </w:r>
          </w:p>
        </w:tc>
      </w:tr>
      <w:tr>
        <w:trPr>
          <w:trHeight w:val="300" w:hRule="atLeast"/>
        </w:trPr>
        <w:tc>
          <w:tcPr>
            <w:tcW w:w="6838" w:type="dxa"/>
            <w:tcBorders>
              <w:left w:val="single" w:sz="4" w:space="0" w:color="000000"/>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ascii="Times New Roman" w:hAnsi="Times New Roman"/>
                <w:color w:val="000000"/>
                <w:lang w:val="en-GB" w:eastAsia="en-GB"/>
              </w:rPr>
              <w:t>Beneficiary 1</w:t>
            </w:r>
          </w:p>
        </w:tc>
        <w:tc>
          <w:tcPr>
            <w:tcW w:w="960" w:type="dxa"/>
            <w:tcBorders>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ascii="Times New Roman" w:hAnsi="Times New Roman"/>
                <w:color w:val="000000"/>
                <w:lang w:val="en-GB" w:eastAsia="en-GB"/>
              </w:rPr>
              <w:t>EUR</w:t>
            </w:r>
          </w:p>
        </w:tc>
      </w:tr>
      <w:tr>
        <w:trPr>
          <w:trHeight w:val="300" w:hRule="atLeast"/>
        </w:trPr>
        <w:tc>
          <w:tcPr>
            <w:tcW w:w="6838" w:type="dxa"/>
            <w:tcBorders>
              <w:left w:val="single" w:sz="4" w:space="0" w:color="000000"/>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ascii="Times New Roman" w:hAnsi="Times New Roman"/>
                <w:color w:val="000000"/>
                <w:lang w:val="en-GB" w:eastAsia="en-GB"/>
              </w:rPr>
              <w:t>Beneficiary 2</w:t>
            </w:r>
          </w:p>
        </w:tc>
        <w:tc>
          <w:tcPr>
            <w:tcW w:w="960" w:type="dxa"/>
            <w:tcBorders>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ascii="Times New Roman" w:hAnsi="Times New Roman"/>
                <w:color w:val="000000"/>
                <w:lang w:val="en-GB" w:eastAsia="en-GB"/>
              </w:rPr>
              <w:t>EUR</w:t>
            </w:r>
          </w:p>
        </w:tc>
      </w:tr>
      <w:tr>
        <w:trPr>
          <w:trHeight w:val="300" w:hRule="atLeast"/>
        </w:trPr>
        <w:tc>
          <w:tcPr>
            <w:tcW w:w="6838" w:type="dxa"/>
            <w:tcBorders>
              <w:left w:val="single" w:sz="4" w:space="0" w:color="000000"/>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ascii="Times New Roman" w:hAnsi="Times New Roman"/>
                <w:color w:val="000000"/>
                <w:lang w:val="en-GB" w:eastAsia="en-GB"/>
              </w:rPr>
              <w:t>Beneficiary 3</w:t>
            </w:r>
          </w:p>
        </w:tc>
        <w:tc>
          <w:tcPr>
            <w:tcW w:w="960" w:type="dxa"/>
            <w:tcBorders>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ascii="Times New Roman" w:hAnsi="Times New Roman"/>
                <w:color w:val="000000"/>
                <w:lang w:val="en-GB" w:eastAsia="en-GB"/>
              </w:rPr>
              <w:t>EUR</w:t>
            </w:r>
          </w:p>
        </w:tc>
      </w:tr>
      <w:tr>
        <w:trPr>
          <w:trHeight w:val="300" w:hRule="atLeast"/>
        </w:trPr>
        <w:tc>
          <w:tcPr>
            <w:tcW w:w="6838" w:type="dxa"/>
            <w:tcBorders>
              <w:left w:val="single" w:sz="4" w:space="0" w:color="000000"/>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ascii="Times New Roman" w:hAnsi="Times New Roman"/>
                <w:color w:val="000000"/>
                <w:lang w:val="en-GB" w:eastAsia="en-GB"/>
              </w:rPr>
              <w:t>Beneficiary 4</w:t>
            </w:r>
          </w:p>
        </w:tc>
        <w:tc>
          <w:tcPr>
            <w:tcW w:w="960" w:type="dxa"/>
            <w:tcBorders>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ascii="Times New Roman" w:hAnsi="Times New Roman"/>
                <w:color w:val="000000"/>
                <w:lang w:val="en-GB" w:eastAsia="en-GB"/>
              </w:rPr>
              <w:t>EUR</w:t>
            </w:r>
          </w:p>
        </w:tc>
      </w:tr>
      <w:tr>
        <w:trPr>
          <w:trHeight w:val="300" w:hRule="atLeast"/>
        </w:trPr>
        <w:tc>
          <w:tcPr>
            <w:tcW w:w="6838" w:type="dxa"/>
            <w:tcBorders>
              <w:left w:val="single" w:sz="4" w:space="0" w:color="000000"/>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ascii="Times New Roman" w:hAnsi="Times New Roman"/>
                <w:color w:val="000000"/>
                <w:lang w:val="en-GB" w:eastAsia="en-GB"/>
              </w:rPr>
              <w:t>Beneficiary 5</w:t>
            </w:r>
          </w:p>
        </w:tc>
        <w:tc>
          <w:tcPr>
            <w:tcW w:w="960" w:type="dxa"/>
            <w:tcBorders>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ascii="Times New Roman" w:hAnsi="Times New Roman"/>
                <w:color w:val="000000"/>
                <w:lang w:val="en-GB" w:eastAsia="en-GB"/>
              </w:rPr>
              <w:t>EUR</w:t>
            </w:r>
          </w:p>
        </w:tc>
      </w:tr>
      <w:tr>
        <w:trPr>
          <w:trHeight w:val="300" w:hRule="atLeast"/>
        </w:trPr>
        <w:tc>
          <w:tcPr>
            <w:tcW w:w="6838" w:type="dxa"/>
            <w:tcBorders>
              <w:left w:val="single" w:sz="4" w:space="0" w:color="000000"/>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ascii="Times New Roman" w:hAnsi="Times New Roman"/>
                <w:color w:val="000000"/>
                <w:lang w:val="en-GB" w:eastAsia="en-GB"/>
              </w:rPr>
              <w:t>Beneficiary 6</w:t>
            </w:r>
          </w:p>
        </w:tc>
        <w:tc>
          <w:tcPr>
            <w:tcW w:w="960" w:type="dxa"/>
            <w:tcBorders>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ascii="Times New Roman" w:hAnsi="Times New Roman"/>
                <w:color w:val="000000"/>
                <w:lang w:val="en-GB" w:eastAsia="en-GB"/>
              </w:rPr>
              <w:t>EUR</w:t>
            </w:r>
          </w:p>
        </w:tc>
      </w:tr>
      <w:tr>
        <w:trPr>
          <w:trHeight w:val="300" w:hRule="atLeast"/>
        </w:trPr>
        <w:tc>
          <w:tcPr>
            <w:tcW w:w="6838" w:type="dxa"/>
            <w:tcBorders>
              <w:left w:val="single" w:sz="4" w:space="0" w:color="000000"/>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ascii="Times New Roman" w:hAnsi="Times New Roman"/>
                <w:color w:val="000000"/>
                <w:lang w:val="en-GB" w:eastAsia="en-GB"/>
              </w:rPr>
              <w:t>Beneficiary 7</w:t>
            </w:r>
          </w:p>
        </w:tc>
        <w:tc>
          <w:tcPr>
            <w:tcW w:w="960" w:type="dxa"/>
            <w:tcBorders>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ascii="Times New Roman" w:hAnsi="Times New Roman"/>
                <w:color w:val="000000"/>
                <w:lang w:val="en-GB" w:eastAsia="en-GB"/>
              </w:rPr>
              <w:t>EUR</w:t>
            </w:r>
          </w:p>
        </w:tc>
      </w:tr>
      <w:tr>
        <w:trPr>
          <w:trHeight w:val="300" w:hRule="atLeast"/>
        </w:trPr>
        <w:tc>
          <w:tcPr>
            <w:tcW w:w="6838" w:type="dxa"/>
            <w:tcBorders>
              <w:left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ascii="Times New Roman" w:hAnsi="Times New Roman"/>
                <w:color w:val="000000"/>
                <w:lang w:val="en-GB" w:eastAsia="en-GB"/>
              </w:rPr>
              <w:t>…</w:t>
            </w:r>
          </w:p>
        </w:tc>
        <w:tc>
          <w:tcPr>
            <w:tcW w:w="960" w:type="dxa"/>
            <w:tcBorders>
              <w:bottom w:val="single"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ascii="Times New Roman" w:hAnsi="Times New Roman"/>
                <w:color w:val="000000"/>
                <w:lang w:val="en-GB" w:eastAsia="en-GB"/>
              </w:rPr>
              <w:t>EUR</w:t>
            </w:r>
          </w:p>
        </w:tc>
      </w:tr>
    </w:tbl>
    <w:p>
      <w:pPr>
        <w:pStyle w:val="Normal"/>
        <w:widowControl w:val="false"/>
        <w:ind w:left="0" w:right="0" w:hanging="0"/>
        <w:rPr/>
      </w:pPr>
      <w:r>
        <w:rPr/>
      </w:r>
    </w:p>
    <w:sectPr>
      <w:headerReference w:type="default" r:id="rId27"/>
      <w:footerReference w:type="default" r:id="rId28"/>
      <w:footnotePr>
        <w:numFmt w:val="decimal"/>
      </w:footnotePr>
      <w:type w:val="nextPage"/>
      <w:pgSz w:w="11906" w:h="16838"/>
      <w:pgMar w:left="851" w:right="851" w:gutter="0" w:header="720" w:top="851" w:footer="720" w:bottom="851"/>
      <w:pgNumType w:fmt="decimal"/>
      <w:formProt w:val="false"/>
      <w:textDirection w:val="lrTb"/>
      <w:docGrid w:type="default" w:linePitch="100" w:charSpace="83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Nimbus Roman">
    <w:charset w:val="01"/>
    <w:family w:val="roman"/>
    <w:pitch w:val="variable"/>
  </w:font>
  <w:font w:name="EC Square Sans Pro Light">
    <w:charset w:val="01"/>
    <w:family w:val="swiss"/>
    <w:pitch w:val="variable"/>
  </w:font>
  <w:font w:name="Verdana">
    <w:charset w:val="01"/>
    <w:family w:val="roman"/>
    <w:pitch w:val="variable"/>
  </w:font>
  <w:font w:name="Arial">
    <w:charset w:val="01"/>
    <w:family w:val="roman"/>
    <w:pitch w:val="variable"/>
  </w:font>
  <w:font w:name="EC Square Sans Pro Light">
    <w:charset w:val="01"/>
    <w:family w:val="roman"/>
    <w:pitch w:val="variable"/>
  </w:font>
  <w:font w:name="Times New Roman">
    <w:charset w:val="01"/>
    <w:family w:val="roman"/>
    <w:pitch w:val="variable"/>
  </w:font>
  <w:font w:name="Tahoma">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ArialNarrow">
    <w:charset w:val="01"/>
    <w:family w:val="roman"/>
    <w:pitch w:val="variable"/>
  </w:font>
  <w:font w:name="Swiss">
    <w:charset w:val="01"/>
    <w:family w:val="roman"/>
    <w:pitch w:val="variable"/>
  </w:font>
  <w:font w:name="Times">
    <w:altName w:val="Times New Roman"/>
    <w:charset w:val="01"/>
    <w:family w:val="roman"/>
    <w:pitch w:val="variable"/>
  </w:font>
  <w:font w:name="EUAlbertina">
    <w:charset w:val="01"/>
    <w:family w:val="roman"/>
    <w:pitch w:val="variable"/>
  </w:font>
  <w:font w:name="EC Square Sans Pro Medium">
    <w:charset w:val="01"/>
    <w:family w:val="roman"/>
    <w:pitch w:val="variable"/>
  </w:font>
  <w:font w:name="Segoe UI">
    <w:charset w:val="01"/>
    <w:family w:val="roman"/>
    <w:pitch w:val="variable"/>
  </w:font>
  <w:font w:name="0">
    <w:charset w:val="01"/>
    <w:family w:val="auto"/>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ind w:left="0" w:right="0" w:hanging="0"/>
      <w:rPr/>
    </w:pPr>
    <w:r>
      <w:rPr/>
      <mc:AlternateContent>
        <mc:Choice Requires="wps">
          <w:drawing>
            <wp:anchor behindDoc="1" distT="635" distB="0" distL="0" distR="0" simplePos="0" locked="0" layoutInCell="0" allowOverlap="1" relativeHeight="71">
              <wp:simplePos x="0" y="0"/>
              <wp:positionH relativeFrom="column">
                <wp:posOffset>2869565</wp:posOffset>
              </wp:positionH>
              <wp:positionV relativeFrom="paragraph">
                <wp:posOffset>10391775</wp:posOffset>
              </wp:positionV>
              <wp:extent cx="842010" cy="287655"/>
              <wp:effectExtent l="0" t="635" r="0" b="0"/>
              <wp:wrapNone/>
              <wp:docPr id="3" name="Rectangle 10"/>
              <a:graphic xmlns:a="http://schemas.openxmlformats.org/drawingml/2006/main">
                <a:graphicData uri="http://schemas.microsoft.com/office/word/2010/wordprocessingShape">
                  <wps:wsp>
                    <wps:cNvSpPr/>
                    <wps:spPr>
                      <a:xfrm>
                        <a:off x="0" y="0"/>
                        <a:ext cx="842040" cy="287640"/>
                      </a:xfrm>
                      <a:prstGeom prst="rect">
                        <a:avLst/>
                      </a:prstGeom>
                      <a:solidFill>
                        <a:srgbClr val="004494"/>
                      </a:solidFill>
                      <a:ln w="9360">
                        <a:noFill/>
                      </a:ln>
                    </wps:spPr>
                    <wps:style>
                      <a:lnRef idx="0"/>
                      <a:fillRef idx="0"/>
                      <a:effectRef idx="0"/>
                      <a:fontRef idx="minor"/>
                    </wps:style>
                    <wps:bodyPr/>
                  </wps:wsp>
                </a:graphicData>
              </a:graphic>
            </wp:anchor>
          </w:drawing>
        </mc:Choice>
        <mc:Fallback>
          <w:pict>
            <v:rect id="shape_0" ID="Rectangle 10" path="m0,0l-2147483645,0l-2147483645,-2147483646l0,-2147483646xe" fillcolor="#004494" stroked="f" o:allowincell="f" style="position:absolute;margin-left:225.95pt;margin-top:818.25pt;width:66.25pt;height:22.6pt;mso-wrap-style:none;v-text-anchor:middle">
              <v:fill o:detectmouseclick="t" type="solid" color2="#ffbb6b"/>
              <v:stroke color="#3465a4" weight="9360" joinstyle="round" endcap="flat"/>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ind w:left="0" w:right="0" w:hanging="0"/>
      <w:rPr/>
    </w:pPr>
    <w:r>
      <w:rPr/>
      <mc:AlternateContent>
        <mc:Choice Requires="wps">
          <w:drawing>
            <wp:anchor behindDoc="1" distT="635" distB="0" distL="0" distR="0" simplePos="0" locked="0" layoutInCell="0" allowOverlap="1" relativeHeight="72">
              <wp:simplePos x="0" y="0"/>
              <wp:positionH relativeFrom="column">
                <wp:posOffset>2869565</wp:posOffset>
              </wp:positionH>
              <wp:positionV relativeFrom="paragraph">
                <wp:posOffset>10391775</wp:posOffset>
              </wp:positionV>
              <wp:extent cx="842010" cy="287655"/>
              <wp:effectExtent l="0" t="635" r="0" b="0"/>
              <wp:wrapNone/>
              <wp:docPr id="4" name="Rectangle 1"/>
              <a:graphic xmlns:a="http://schemas.openxmlformats.org/drawingml/2006/main">
                <a:graphicData uri="http://schemas.microsoft.com/office/word/2010/wordprocessingShape">
                  <wps:wsp>
                    <wps:cNvSpPr/>
                    <wps:spPr>
                      <a:xfrm>
                        <a:off x="0" y="0"/>
                        <a:ext cx="842040" cy="287640"/>
                      </a:xfrm>
                      <a:prstGeom prst="rect">
                        <a:avLst/>
                      </a:prstGeom>
                      <a:solidFill>
                        <a:srgbClr val="004494"/>
                      </a:solidFill>
                      <a:ln w="9360">
                        <a:noFill/>
                      </a:ln>
                    </wps:spPr>
                    <wps:style>
                      <a:lnRef idx="0"/>
                      <a:fillRef idx="0"/>
                      <a:effectRef idx="0"/>
                      <a:fontRef idx="minor"/>
                    </wps:style>
                    <wps:bodyPr/>
                  </wps:wsp>
                </a:graphicData>
              </a:graphic>
            </wp:anchor>
          </w:drawing>
        </mc:Choice>
        <mc:Fallback>
          <w:pict>
            <v:rect id="shape_0" ID="Rectangle 1" path="m0,0l-2147483645,0l-2147483645,-2147483646l0,-2147483646xe" fillcolor="#004494" stroked="f" o:allowincell="f" style="position:absolute;margin-left:225.95pt;margin-top:818.25pt;width:66.25pt;height:22.6pt;mso-wrap-style:none;v-text-anchor:middle">
              <v:fill o:detectmouseclick="t" type="solid" color2="#ffbb6b"/>
              <v:stroke color="#3465a4" weight="9360" joinstyle="round" endcap="flat"/>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3</w:t>
    </w:r>
    <w:r>
      <w:rPr>
        <w:sz w:val="17"/>
        <w:rFonts w:eastAsia="Times New Roman" w:ascii="Arial" w:hAnsi="Arial"/>
        <w:color w:val="231F20"/>
      </w:rPr>
      <w:fldChar w:fldCharType="end"/>
    </w:r>
    <w:r>
      <w:rPr>
        <w:rFonts w:eastAsia="Times New Roman" w:ascii="Arial" w:hAnsi="Arial"/>
        <w:color w:val="231F20"/>
        <w:sz w:val="17"/>
        <w:lang w:val="en-GB"/>
      </w:rPr>
      <w:t xml:space="preserve"> of 20</w:t>
    </w:r>
  </w:p>
  <w:p>
    <w:pPr>
      <w:pStyle w:val="Normal"/>
      <w:rPr/>
    </w:pPr>
    <w:r>
      <w:rPr/>
      <mc:AlternateContent>
        <mc:Choice Requires="wps">
          <w:drawing>
            <wp:anchor behindDoc="1" distT="5715" distB="4445" distL="5080" distR="5080" simplePos="0" locked="0" layoutInCell="0" allowOverlap="1" relativeHeight="69">
              <wp:simplePos x="0" y="0"/>
              <wp:positionH relativeFrom="column">
                <wp:posOffset>0</wp:posOffset>
              </wp:positionH>
              <wp:positionV relativeFrom="paragraph">
                <wp:posOffset>635</wp:posOffset>
              </wp:positionV>
              <wp:extent cx="6616700" cy="267335"/>
              <wp:effectExtent l="5080" t="5715" r="5080" b="4445"/>
              <wp:wrapNone/>
              <wp:docPr id="7" name="Frame4"/>
              <a:graphic xmlns:a="http://schemas.openxmlformats.org/drawingml/2006/main">
                <a:graphicData uri="http://schemas.microsoft.com/office/word/2010/wordprocessingShape">
                  <wps:wsp>
                    <wps:cNvSpPr/>
                    <wps:spPr>
                      <a:xfrm>
                        <a:off x="0" y="0"/>
                        <a:ext cx="6616800" cy="267480"/>
                      </a:xfrm>
                      <a:prstGeom prst="rect">
                        <a:avLst/>
                      </a:prstGeom>
                      <a:solidFill>
                        <a:srgbClr val="d8d8d8"/>
                      </a:solidFill>
                      <a:ln w="9525">
                        <a:solidFill>
                          <a:srgbClr val="000000"/>
                        </a:solidFill>
                        <a:round/>
                      </a:ln>
                    </wps:spPr>
                    <wps:style>
                      <a:lnRef idx="0"/>
                      <a:fillRef idx="0"/>
                      <a:effectRef idx="0"/>
                      <a:fontRef idx="minor"/>
                    </wps:style>
                    <wps:txbx>
                      <w:txbxContent>
                        <w:p>
                          <w:pPr>
                            <w:pStyle w:val="FrameContents"/>
                            <w:rPr>
                              <w:color w:val="000000"/>
                            </w:rPr>
                          </w:pPr>
                          <w:r>
                            <w:rPr>
                              <w:color w:val="000000"/>
                            </w:rPr>
                          </w:r>
                        </w:p>
                      </w:txbxContent>
                    </wps:txbx>
                    <wps:bodyPr anchor="t">
                      <a:noAutofit/>
                    </wps:bodyPr>
                  </wps:wsp>
                </a:graphicData>
              </a:graphic>
            </wp:anchor>
          </w:drawing>
        </mc:Choice>
        <mc:Fallback>
          <w:pict>
            <v:rect id="shape_0" ID="Frame4" path="m0,0l-2147483645,0l-2147483645,-2147483646l0,-2147483646xe" fillcolor="#d8d8d8" stroked="t" o:allowincell="f" style="position:absolute;margin-left:0pt;margin-top:0.05pt;width:520.95pt;height:21pt;mso-wrap-style:none;v-text-anchor:middle">
              <v:fill o:detectmouseclick="t" type="solid" color2="#272727"/>
              <v:stroke color="black" weight="9360" joinstyle="round" endcap="flat"/>
              <v:textbox>
                <w:txbxContent>
                  <w:p>
                    <w:pPr>
                      <w:pStyle w:val="FrameContents"/>
                      <w:rPr>
                        <w:color w:val="000000"/>
                      </w:rPr>
                    </w:pPr>
                    <w:r>
                      <w:rPr>
                        <w:color w:val="000000"/>
                      </w:rPr>
                    </w:r>
                  </w:p>
                </w:txbxContent>
              </v:textbox>
              <w10:wrap type="none"/>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ind w:left="0" w:right="0" w:hanging="0"/>
      <w:rPr/>
    </w:pPr>
    <w:r>
      <w:rPr/>
      <mc:AlternateContent>
        <mc:Choice Requires="wps">
          <w:drawing>
            <wp:anchor behindDoc="1" distT="635" distB="0" distL="0" distR="0" simplePos="0" locked="0" layoutInCell="0" allowOverlap="1" relativeHeight="76">
              <wp:simplePos x="0" y="0"/>
              <wp:positionH relativeFrom="column">
                <wp:posOffset>2869565</wp:posOffset>
              </wp:positionH>
              <wp:positionV relativeFrom="paragraph">
                <wp:posOffset>10391775</wp:posOffset>
              </wp:positionV>
              <wp:extent cx="842010" cy="287655"/>
              <wp:effectExtent l="0" t="635" r="0" b="0"/>
              <wp:wrapNone/>
              <wp:docPr id="9" name="Rectangle 2"/>
              <a:graphic xmlns:a="http://schemas.openxmlformats.org/drawingml/2006/main">
                <a:graphicData uri="http://schemas.microsoft.com/office/word/2010/wordprocessingShape">
                  <wps:wsp>
                    <wps:cNvSpPr/>
                    <wps:spPr>
                      <a:xfrm>
                        <a:off x="0" y="0"/>
                        <a:ext cx="842040" cy="287640"/>
                      </a:xfrm>
                      <a:prstGeom prst="rect">
                        <a:avLst/>
                      </a:prstGeom>
                      <a:solidFill>
                        <a:srgbClr val="004494"/>
                      </a:solidFill>
                      <a:ln w="9360">
                        <a:noFill/>
                      </a:ln>
                    </wps:spPr>
                    <wps:style>
                      <a:lnRef idx="0"/>
                      <a:fillRef idx="0"/>
                      <a:effectRef idx="0"/>
                      <a:fontRef idx="minor"/>
                    </wps:style>
                    <wps:bodyPr/>
                  </wps:wsp>
                </a:graphicData>
              </a:graphic>
            </wp:anchor>
          </w:drawing>
        </mc:Choice>
        <mc:Fallback>
          <w:pict>
            <v:rect id="shape_0" ID="Rectangle 2" path="m0,0l-2147483645,0l-2147483645,-2147483646l0,-2147483646xe" fillcolor="#004494" stroked="f" o:allowincell="f" style="position:absolute;margin-left:225.95pt;margin-top:818.25pt;width:66.25pt;height:22.6pt;mso-wrap-style:none;v-text-anchor:middle">
              <v:fill o:detectmouseclick="t" type="solid" color2="#ffbb6b"/>
              <v:stroke color="#3465a4" weight="9360" joinstyle="round" endcap="flat"/>
              <w10:wrap type="non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8</w:t>
    </w:r>
    <w:r>
      <w:rPr>
        <w:sz w:val="17"/>
        <w:rFonts w:eastAsia="Times New Roman" w:ascii="Arial" w:hAnsi="Arial"/>
        <w:color w:val="231F20"/>
      </w:rPr>
      <w:fldChar w:fldCharType="end"/>
    </w:r>
    <w:r>
      <w:rPr>
        <w:rFonts w:eastAsia="Times New Roman" w:ascii="Arial" w:hAnsi="Arial"/>
        <w:color w:val="231F20"/>
        <w:sz w:val="17"/>
        <w:lang w:val="en-GB"/>
      </w:rPr>
      <w:t xml:space="preserve"> of 20</w:t>
    </w:r>
  </w:p>
  <w:p>
    <w:pPr>
      <w:pStyle w:val="Normal"/>
      <w:rPr/>
    </w:pPr>
    <w:r>
      <w:rPr/>
      <mc:AlternateContent>
        <mc:Choice Requires="wps">
          <w:drawing>
            <wp:anchor behindDoc="1" distT="5715" distB="4445" distL="5080" distR="5080" simplePos="0" locked="0" layoutInCell="0" allowOverlap="1" relativeHeight="66">
              <wp:simplePos x="0" y="0"/>
              <wp:positionH relativeFrom="column">
                <wp:posOffset>0</wp:posOffset>
              </wp:positionH>
              <wp:positionV relativeFrom="paragraph">
                <wp:posOffset>635</wp:posOffset>
              </wp:positionV>
              <wp:extent cx="6616700" cy="267335"/>
              <wp:effectExtent l="5080" t="5715" r="5080" b="4445"/>
              <wp:wrapNone/>
              <wp:docPr id="10" name="Frame4"/>
              <a:graphic xmlns:a="http://schemas.openxmlformats.org/drawingml/2006/main">
                <a:graphicData uri="http://schemas.microsoft.com/office/word/2010/wordprocessingShape">
                  <wps:wsp>
                    <wps:cNvSpPr/>
                    <wps:spPr>
                      <a:xfrm>
                        <a:off x="0" y="0"/>
                        <a:ext cx="6616800" cy="267480"/>
                      </a:xfrm>
                      <a:prstGeom prst="rect">
                        <a:avLst/>
                      </a:prstGeom>
                      <a:solidFill>
                        <a:srgbClr val="d8d8d8"/>
                      </a:solidFill>
                      <a:ln w="9525">
                        <a:solidFill>
                          <a:srgbClr val="000000"/>
                        </a:solidFill>
                        <a:round/>
                      </a:ln>
                    </wps:spPr>
                    <wps:style>
                      <a:lnRef idx="0"/>
                      <a:fillRef idx="0"/>
                      <a:effectRef idx="0"/>
                      <a:fontRef idx="minor"/>
                    </wps:style>
                    <wps:txbx>
                      <w:txbxContent>
                        <w:p>
                          <w:pPr>
                            <w:pStyle w:val="FrameContents"/>
                            <w:rPr>
                              <w:color w:val="000000"/>
                            </w:rPr>
                          </w:pPr>
                          <w:r>
                            <w:rPr>
                              <w:color w:val="000000"/>
                            </w:rPr>
                          </w:r>
                        </w:p>
                      </w:txbxContent>
                    </wps:txbx>
                    <wps:bodyPr anchor="t">
                      <a:noAutofit/>
                    </wps:bodyPr>
                  </wps:wsp>
                </a:graphicData>
              </a:graphic>
            </wp:anchor>
          </w:drawing>
        </mc:Choice>
        <mc:Fallback>
          <w:pict>
            <v:rect id="shape_0" ID="Frame4" path="m0,0l-2147483645,0l-2147483645,-2147483646l0,-2147483646xe" fillcolor="#d8d8d8" stroked="t" o:allowincell="f" style="position:absolute;margin-left:0pt;margin-top:0.05pt;width:520.95pt;height:21pt;mso-wrap-style:none;v-text-anchor:middle">
              <v:fill o:detectmouseclick="t" type="solid" color2="#272727"/>
              <v:stroke color="black" weight="9360" joinstyle="round" endcap="flat"/>
              <v:textbox>
                <w:txbxContent>
                  <w:p>
                    <w:pPr>
                      <w:pStyle w:val="FrameContents"/>
                      <w:rPr>
                        <w:color w:val="000000"/>
                      </w:rPr>
                    </w:pPr>
                    <w:r>
                      <w:rPr>
                        <w:color w:val="000000"/>
                      </w:rPr>
                    </w:r>
                  </w:p>
                </w:txbxContent>
              </v:textbox>
              <w10:wrap type="none"/>
            </v:rect>
          </w:pict>
        </mc:Fallback>
      </mc:AlternateConten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25</w:t>
    </w:r>
    <w:r>
      <w:rPr>
        <w:sz w:val="17"/>
        <w:rFonts w:eastAsia="Times New Roman" w:ascii="Arial" w:hAnsi="Arial"/>
        <w:color w:val="231F20"/>
      </w:rPr>
      <w:fldChar w:fldCharType="end"/>
    </w:r>
    <w:r>
      <w:rPr>
        <w:rFonts w:eastAsia="Times New Roman" w:ascii="Arial" w:hAnsi="Arial"/>
        <w:color w:val="231F20"/>
        <w:sz w:val="17"/>
        <w:lang w:val="en-GB"/>
      </w:rPr>
      <w:t xml:space="preserve"> of 20</w:t>
    </w:r>
  </w:p>
  <w:p>
    <w:pPr>
      <w:pStyle w:val="Normal"/>
      <w:rPr/>
    </w:pPr>
    <w:r>
      <w:rPr/>
      <mc:AlternateContent>
        <mc:Choice Requires="wps">
          <w:drawing>
            <wp:anchor behindDoc="1" distT="5715" distB="4445" distL="5080" distR="5080" simplePos="0" locked="0" layoutInCell="0" allowOverlap="1" relativeHeight="51">
              <wp:simplePos x="0" y="0"/>
              <wp:positionH relativeFrom="column">
                <wp:posOffset>0</wp:posOffset>
              </wp:positionH>
              <wp:positionV relativeFrom="paragraph">
                <wp:posOffset>635</wp:posOffset>
              </wp:positionV>
              <wp:extent cx="6616700" cy="267335"/>
              <wp:effectExtent l="5080" t="5715" r="5080" b="4445"/>
              <wp:wrapNone/>
              <wp:docPr id="19" name="Frame21"/>
              <a:graphic xmlns:a="http://schemas.openxmlformats.org/drawingml/2006/main">
                <a:graphicData uri="http://schemas.microsoft.com/office/word/2010/wordprocessingShape">
                  <wps:wsp>
                    <wps:cNvSpPr/>
                    <wps:spPr>
                      <a:xfrm>
                        <a:off x="0" y="0"/>
                        <a:ext cx="6616800" cy="267480"/>
                      </a:xfrm>
                      <a:prstGeom prst="rect">
                        <a:avLst/>
                      </a:prstGeom>
                      <a:solidFill>
                        <a:srgbClr val="d8d8d8"/>
                      </a:solidFill>
                      <a:ln w="9525">
                        <a:solidFill>
                          <a:srgbClr val="000000"/>
                        </a:solidFill>
                        <a:round/>
                      </a:ln>
                    </wps:spPr>
                    <wps:style>
                      <a:lnRef idx="0"/>
                      <a:fillRef idx="0"/>
                      <a:effectRef idx="0"/>
                      <a:fontRef idx="minor"/>
                    </wps:style>
                    <wps:txbx>
                      <w:txbxContent>
                        <w:p>
                          <w:pPr>
                            <w:pStyle w:val="FrameContents"/>
                            <w:rPr>
                              <w:color w:val="000000"/>
                            </w:rPr>
                          </w:pPr>
                          <w:r>
                            <w:rPr>
                              <w:color w:val="000000"/>
                            </w:rPr>
                          </w:r>
                        </w:p>
                      </w:txbxContent>
                    </wps:txbx>
                    <wps:bodyPr anchor="t">
                      <a:noAutofit/>
                    </wps:bodyPr>
                  </wps:wsp>
                </a:graphicData>
              </a:graphic>
            </wp:anchor>
          </w:drawing>
        </mc:Choice>
        <mc:Fallback>
          <w:pict>
            <v:rect id="shape_0" ID="Frame21" path="m0,0l-2147483645,0l-2147483645,-2147483646l0,-2147483646xe" fillcolor="#d8d8d8" stroked="t" o:allowincell="f" style="position:absolute;margin-left:0pt;margin-top:0.05pt;width:520.95pt;height:21pt;mso-wrap-style:none;v-text-anchor:middle">
              <v:fill o:detectmouseclick="t" type="solid" color2="#272727"/>
              <v:stroke color="black" weight="9360" joinstyle="round" endcap="flat"/>
              <v:textbox>
                <w:txbxContent>
                  <w:p>
                    <w:pPr>
                      <w:pStyle w:val="FrameContents"/>
                      <w:rPr>
                        <w:color w:val="000000"/>
                      </w:rPr>
                    </w:pPr>
                    <w:r>
                      <w:rPr>
                        <w:color w:val="000000"/>
                      </w:rPr>
                    </w:r>
                  </w:p>
                </w:txbxContent>
              </v:textbox>
              <w10:wrap type="none"/>
            </v:rect>
          </w:pict>
        </mc:Fallback>
      </mc:AlternateConten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31</w:t>
    </w:r>
    <w:r>
      <w:rPr>
        <w:sz w:val="17"/>
        <w:rFonts w:eastAsia="Times New Roman" w:ascii="Arial" w:hAnsi="Arial"/>
        <w:color w:val="231F20"/>
      </w:rPr>
      <w:fldChar w:fldCharType="end"/>
    </w:r>
    <w:r>
      <w:rPr>
        <w:rFonts w:eastAsia="Times New Roman" w:ascii="Arial" w:hAnsi="Arial"/>
        <w:color w:val="231F20"/>
        <w:sz w:val="17"/>
        <w:lang w:val="en-GB"/>
      </w:rPr>
      <w:t xml:space="preserve"> of [Page limit]</w:t>
    </w:r>
  </w:p>
  <w:p>
    <w:pPr>
      <w:pStyle w:val="Normal"/>
      <w:rPr/>
    </w:pPr>
    <w:r>
      <w:rPr/>
      <mc:AlternateContent>
        <mc:Choice Requires="wps">
          <w:drawing>
            <wp:anchor behindDoc="1" distT="5715" distB="4445" distL="5080" distR="5080" simplePos="0" locked="0" layoutInCell="0" allowOverlap="1" relativeHeight="25">
              <wp:simplePos x="0" y="0"/>
              <wp:positionH relativeFrom="column">
                <wp:posOffset>0</wp:posOffset>
              </wp:positionH>
              <wp:positionV relativeFrom="paragraph">
                <wp:posOffset>635</wp:posOffset>
              </wp:positionV>
              <wp:extent cx="6616700" cy="267335"/>
              <wp:effectExtent l="5080" t="5715" r="5080" b="4445"/>
              <wp:wrapNone/>
              <wp:docPr id="21" name="Frame23"/>
              <a:graphic xmlns:a="http://schemas.openxmlformats.org/drawingml/2006/main">
                <a:graphicData uri="http://schemas.microsoft.com/office/word/2010/wordprocessingShape">
                  <wps:wsp>
                    <wps:cNvSpPr/>
                    <wps:spPr>
                      <a:xfrm>
                        <a:off x="0" y="0"/>
                        <a:ext cx="6616800" cy="267480"/>
                      </a:xfrm>
                      <a:prstGeom prst="rect">
                        <a:avLst/>
                      </a:prstGeom>
                      <a:solidFill>
                        <a:srgbClr val="d8d8d8"/>
                      </a:solidFill>
                      <a:ln w="9525">
                        <a:solidFill>
                          <a:srgbClr val="000000"/>
                        </a:solidFill>
                        <a:round/>
                      </a:ln>
                    </wps:spPr>
                    <wps:style>
                      <a:lnRef idx="0"/>
                      <a:fillRef idx="0"/>
                      <a:effectRef idx="0"/>
                      <a:fontRef idx="minor"/>
                    </wps:style>
                    <wps:txbx>
                      <w:txbxContent>
                        <w:p>
                          <w:pPr>
                            <w:pStyle w:val="FrameContents"/>
                            <w:rPr>
                              <w:color w:val="000000"/>
                            </w:rPr>
                          </w:pPr>
                          <w:r>
                            <w:rPr>
                              <w:color w:val="000000"/>
                            </w:rPr>
                          </w:r>
                        </w:p>
                      </w:txbxContent>
                    </wps:txbx>
                    <wps:bodyPr anchor="t">
                      <a:noAutofit/>
                    </wps:bodyPr>
                  </wps:wsp>
                </a:graphicData>
              </a:graphic>
            </wp:anchor>
          </w:drawing>
        </mc:Choice>
        <mc:Fallback>
          <w:pict>
            <v:rect id="shape_0" ID="Frame23" path="m0,0l-2147483645,0l-2147483645,-2147483646l0,-2147483646xe" fillcolor="#d8d8d8" stroked="t" o:allowincell="f" style="position:absolute;margin-left:0pt;margin-top:0.05pt;width:520.95pt;height:21pt;mso-wrap-style:none;v-text-anchor:middle">
              <v:fill o:detectmouseclick="t" type="solid" color2="#272727"/>
              <v:stroke color="black" weight="9360" joinstyle="round" endcap="flat"/>
              <v:textbox>
                <w:txbxContent>
                  <w:p>
                    <w:pPr>
                      <w:pStyle w:val="FrameContents"/>
                      <w:rPr>
                        <w:color w:val="000000"/>
                      </w:rPr>
                    </w:pPr>
                    <w:r>
                      <w:rPr>
                        <w:color w:val="000000"/>
                      </w:rPr>
                    </w:r>
                  </w:p>
                </w:txbxContent>
              </v:textbox>
              <w10:wrap type="none"/>
            </v:rect>
          </w:pict>
        </mc:Fallback>
      </mc:AlternateContent>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37</w:t>
    </w:r>
    <w:r>
      <w:rPr>
        <w:sz w:val="17"/>
        <w:rFonts w:eastAsia="Times New Roman" w:ascii="Arial" w:hAnsi="Arial"/>
        <w:color w:val="231F20"/>
      </w:rPr>
      <w:fldChar w:fldCharType="end"/>
    </w:r>
    <w:r>
      <w:rPr>
        <w:rFonts w:eastAsia="Times New Roman" w:ascii="Arial" w:hAnsi="Arial"/>
        <w:color w:val="231F20"/>
        <w:sz w:val="17"/>
        <w:lang w:val="en-GB"/>
      </w:rPr>
      <w:t xml:space="preserve"> of [Page limit]</w:t>
    </w:r>
  </w:p>
  <w:p>
    <w:pPr>
      <w:pStyle w:val="Normal"/>
      <w:rPr/>
    </w:pPr>
    <w:r>
      <w:rPr/>
      <mc:AlternateContent>
        <mc:Choice Requires="wps">
          <w:drawing>
            <wp:anchor behindDoc="1" distT="5715" distB="4445" distL="5080" distR="5080" simplePos="0" locked="0" layoutInCell="0" allowOverlap="1" relativeHeight="13">
              <wp:simplePos x="0" y="0"/>
              <wp:positionH relativeFrom="column">
                <wp:posOffset>0</wp:posOffset>
              </wp:positionH>
              <wp:positionV relativeFrom="paragraph">
                <wp:posOffset>635</wp:posOffset>
              </wp:positionV>
              <wp:extent cx="6616700" cy="267335"/>
              <wp:effectExtent l="5080" t="5715" r="5080" b="4445"/>
              <wp:wrapNone/>
              <wp:docPr id="23" name="Frame24"/>
              <a:graphic xmlns:a="http://schemas.openxmlformats.org/drawingml/2006/main">
                <a:graphicData uri="http://schemas.microsoft.com/office/word/2010/wordprocessingShape">
                  <wps:wsp>
                    <wps:cNvSpPr/>
                    <wps:spPr>
                      <a:xfrm>
                        <a:off x="0" y="0"/>
                        <a:ext cx="6616800" cy="267480"/>
                      </a:xfrm>
                      <a:prstGeom prst="rect">
                        <a:avLst/>
                      </a:prstGeom>
                      <a:solidFill>
                        <a:srgbClr val="d8d8d8"/>
                      </a:solidFill>
                      <a:ln w="9525">
                        <a:solidFill>
                          <a:srgbClr val="000000"/>
                        </a:solidFill>
                        <a:round/>
                      </a:ln>
                    </wps:spPr>
                    <wps:style>
                      <a:lnRef idx="0"/>
                      <a:fillRef idx="0"/>
                      <a:effectRef idx="0"/>
                      <a:fontRef idx="minor"/>
                    </wps:style>
                    <wps:txbx>
                      <w:txbxContent>
                        <w:p>
                          <w:pPr>
                            <w:pStyle w:val="FrameContents"/>
                            <w:rPr>
                              <w:color w:val="000000"/>
                            </w:rPr>
                          </w:pPr>
                          <w:r>
                            <w:rPr>
                              <w:color w:val="000000"/>
                            </w:rPr>
                          </w:r>
                        </w:p>
                      </w:txbxContent>
                    </wps:txbx>
                    <wps:bodyPr anchor="t">
                      <a:noAutofit/>
                    </wps:bodyPr>
                  </wps:wsp>
                </a:graphicData>
              </a:graphic>
            </wp:anchor>
          </w:drawing>
        </mc:Choice>
        <mc:Fallback>
          <w:pict>
            <v:rect id="shape_0" ID="Frame24" path="m0,0l-2147483645,0l-2147483645,-2147483646l0,-2147483646xe" fillcolor="#d8d8d8" stroked="t" o:allowincell="f" style="position:absolute;margin-left:0pt;margin-top:0.05pt;width:520.95pt;height:21pt;mso-wrap-style:none;v-text-anchor:middle">
              <v:fill o:detectmouseclick="t" type="solid" color2="#272727"/>
              <v:stroke color="black" weight="9360" joinstyle="round" endcap="flat"/>
              <v:textbox>
                <w:txbxContent>
                  <w:p>
                    <w:pPr>
                      <w:pStyle w:val="FrameContents"/>
                      <w:rPr>
                        <w:color w:val="000000"/>
                      </w:rPr>
                    </w:pPr>
                    <w:r>
                      <w:rPr>
                        <w:color w:val="000000"/>
                      </w:rPr>
                    </w:r>
                  </w:p>
                </w:txbxContent>
              </v:textbox>
              <w10:wrap type="none"/>
            </v:rect>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rFonts w:ascii="Times New Roman" w:hAnsi="Times New Roman"/>
          <w:color w:val="000000"/>
          <w:sz w:val="16"/>
          <w:szCs w:val="16"/>
          <w:lang w:val="en-IE"/>
        </w:rPr>
        <w:t xml:space="preserve"> </w:t>
      </w:r>
      <w:r>
        <w:rPr>
          <w:rFonts w:ascii="Times New Roman" w:hAnsi="Times New Roman"/>
          <w:i/>
          <w:color w:val="000000"/>
          <w:sz w:val="16"/>
          <w:szCs w:val="16"/>
          <w:lang w:val="en-IE"/>
        </w:rPr>
        <w:t>For further guidance on communicating EU research and innovation for project participants, please refer to the Online Manual on the Funding &amp; Tenders Portal</w:t>
      </w:r>
    </w:p>
  </w:footnote>
  <w:footnote w:id="3">
    <w:p>
      <w:pPr>
        <w:pStyle w:val="Footnote"/>
        <w:rPr/>
      </w:pPr>
      <w:r>
        <w:rPr>
          <w:rStyle w:val="FootnoteCharacters"/>
        </w:rPr>
        <w:footnoteRef/>
      </w:r>
      <w:r>
        <w:rPr/>
        <w:t xml:space="preserve">You must include a data management plan (DMP) and a ‘plan for dissemination and exploitation including communication activities as distinct deliverables within the first 6 months of the project.  The DMP will evolve during the lifetime of the project in order to present the status of the project's reflections on data management.  A template for such a plan is available in the </w:t>
      </w:r>
      <w:hyperlink r:id="rId1">
        <w:r>
          <w:rPr>
            <w:rFonts w:ascii="Times New Roman" w:hAnsi="Times New Roman"/>
            <w:color w:val="0088CC"/>
            <w:sz w:val="24"/>
            <w:szCs w:val="24"/>
            <w:u w:val="single"/>
          </w:rPr>
          <w:t>Online Manual</w:t>
        </w:r>
      </w:hyperlink>
      <w:r>
        <w:rPr/>
        <w:t xml:space="preserve"> on the Funding &amp; Tenders Portal.</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ind w:left="0" w:right="0" w:hanging="0"/>
      <w:jc w:val="center"/>
      <w:rPr/>
    </w:pPr>
    <w:r>
      <w:rPr/>
      <w:drawing>
        <wp:inline distT="0" distB="0" distL="0" distR="0">
          <wp:extent cx="1880235" cy="93281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1"/>
                  <a:stretch>
                    <a:fillRect/>
                  </a:stretch>
                </pic:blipFill>
                <pic:spPr bwMode="auto">
                  <a:xfrm>
                    <a:off x="0" y="0"/>
                    <a:ext cx="1880235" cy="932815"/>
                  </a:xfrm>
                  <a:prstGeom prst="rect">
                    <a:avLst/>
                  </a:prstGeom>
                </pic:spPr>
              </pic:pic>
            </a:graphicData>
          </a:graphic>
        </wp:inline>
      </w:drawing>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numPicBullet w:numPicBulletId="0">
    <w:pict>
      <v:shape style="width:12.75pt;height:12.75pt" o:bullet="t">
        <v:imagedata r:id="rId1" o:title=""/>
      </v:shape>
    </w:pict>
  </w:numPicBullet>
  <w:abstractNum w:abstractNumId="1">
    <w:lvl w:ilvl="0">
      <w:start w:val="1"/>
      <w:numFmt w:val="bullet"/>
      <w:lvlText w:val=""/>
      <w:lvlJc w:val="left"/>
      <w:pPr>
        <w:tabs>
          <w:tab w:val="num" w:pos="0"/>
        </w:tabs>
        <w:ind w:left="781" w:hanging="360"/>
      </w:pPr>
      <w:rPr>
        <w:rFonts w:ascii="0" w:hAnsi="0" w:cs="0" w:hint="default"/>
      </w:rPr>
    </w:lvl>
    <w:lvl w:ilvl="1">
      <w:start w:val="1"/>
      <w:numFmt w:val="bullet"/>
      <w:lvlText w:val="o"/>
      <w:lvlJc w:val="left"/>
      <w:pPr>
        <w:tabs>
          <w:tab w:val="num" w:pos="0"/>
        </w:tabs>
        <w:ind w:left="1501" w:hanging="360"/>
      </w:pPr>
      <w:rPr>
        <w:rFonts w:ascii="0" w:hAnsi="0" w:cs="0" w:hint="default"/>
      </w:rPr>
    </w:lvl>
    <w:lvl w:ilvl="2">
      <w:start w:val="1"/>
      <w:numFmt w:val="bullet"/>
      <w:lvlText w:val=""/>
      <w:lvlJc w:val="left"/>
      <w:pPr>
        <w:tabs>
          <w:tab w:val="num" w:pos="0"/>
        </w:tabs>
        <w:ind w:left="2221" w:hanging="360"/>
      </w:pPr>
      <w:rPr>
        <w:rFonts w:ascii="0" w:hAnsi="0" w:cs="0" w:hint="default"/>
      </w:rPr>
    </w:lvl>
    <w:lvl w:ilvl="3">
      <w:start w:val="1"/>
      <w:numFmt w:val="bullet"/>
      <w:lvlText w:val=""/>
      <w:lvlJc w:val="left"/>
      <w:pPr>
        <w:tabs>
          <w:tab w:val="num" w:pos="0"/>
        </w:tabs>
        <w:ind w:left="2941" w:hanging="360"/>
      </w:pPr>
      <w:rPr>
        <w:rFonts w:ascii="0" w:hAnsi="0" w:cs="0" w:hint="default"/>
      </w:rPr>
    </w:lvl>
    <w:lvl w:ilvl="4">
      <w:start w:val="1"/>
      <w:numFmt w:val="bullet"/>
      <w:lvlText w:val="o"/>
      <w:lvlJc w:val="left"/>
      <w:pPr>
        <w:tabs>
          <w:tab w:val="num" w:pos="0"/>
        </w:tabs>
        <w:ind w:left="3661" w:hanging="360"/>
      </w:pPr>
      <w:rPr>
        <w:rFonts w:ascii="0" w:hAnsi="0" w:cs="0" w:hint="default"/>
      </w:rPr>
    </w:lvl>
    <w:lvl w:ilvl="5">
      <w:start w:val="1"/>
      <w:numFmt w:val="bullet"/>
      <w:lvlText w:val=""/>
      <w:lvlJc w:val="left"/>
      <w:pPr>
        <w:tabs>
          <w:tab w:val="num" w:pos="0"/>
        </w:tabs>
        <w:ind w:left="4381" w:hanging="360"/>
      </w:pPr>
      <w:rPr>
        <w:rFonts w:ascii="0" w:hAnsi="0" w:cs="0" w:hint="default"/>
      </w:rPr>
    </w:lvl>
    <w:lvl w:ilvl="6">
      <w:start w:val="1"/>
      <w:numFmt w:val="bullet"/>
      <w:lvlText w:val=""/>
      <w:lvlJc w:val="left"/>
      <w:pPr>
        <w:tabs>
          <w:tab w:val="num" w:pos="0"/>
        </w:tabs>
        <w:ind w:left="5101" w:hanging="360"/>
      </w:pPr>
      <w:rPr>
        <w:rFonts w:ascii="0" w:hAnsi="0" w:cs="0" w:hint="default"/>
      </w:rPr>
    </w:lvl>
    <w:lvl w:ilvl="7">
      <w:start w:val="1"/>
      <w:numFmt w:val="bullet"/>
      <w:lvlText w:val="o"/>
      <w:lvlJc w:val="left"/>
      <w:pPr>
        <w:tabs>
          <w:tab w:val="num" w:pos="0"/>
        </w:tabs>
        <w:ind w:left="5821" w:hanging="360"/>
      </w:pPr>
      <w:rPr>
        <w:rFonts w:ascii="0" w:hAnsi="0" w:cs="0" w:hint="default"/>
      </w:rPr>
    </w:lvl>
    <w:lvl w:ilvl="8">
      <w:start w:val="1"/>
      <w:numFmt w:val="bullet"/>
      <w:lvlText w:val=""/>
      <w:lvlJc w:val="left"/>
      <w:pPr>
        <w:tabs>
          <w:tab w:val="num" w:pos="0"/>
        </w:tabs>
        <w:ind w:left="6541" w:hanging="360"/>
      </w:pPr>
      <w:rPr>
        <w:rFonts w:ascii="0" w:hAnsi="0" w:cs="0" w:hint="default"/>
      </w:rPr>
    </w:lvl>
  </w:abstractNum>
  <w:abstractNum w:abstractNumId="2">
    <w:lvl w:ilvl="0">
      <w:start w:val="1"/>
      <w:numFmt w:val="bullet"/>
      <w:lvlText w:val=""/>
      <w:lvlJc w:val="left"/>
      <w:pPr>
        <w:tabs>
          <w:tab w:val="num" w:pos="0"/>
        </w:tabs>
        <w:ind w:left="1440" w:hanging="360"/>
      </w:pPr>
      <w:rPr>
        <w:rFonts w:ascii="0" w:hAnsi="0" w:cs="0" w:hint="default"/>
      </w:rPr>
    </w:lvl>
    <w:lvl w:ilvl="1">
      <w:start w:val="1"/>
      <w:numFmt w:val="bullet"/>
      <w:lvlText w:val="o"/>
      <w:lvlJc w:val="left"/>
      <w:pPr>
        <w:tabs>
          <w:tab w:val="num" w:pos="0"/>
        </w:tabs>
        <w:ind w:left="2160" w:hanging="360"/>
      </w:pPr>
      <w:rPr>
        <w:rFonts w:ascii="0" w:hAnsi="0" w:cs="0" w:hint="default"/>
      </w:rPr>
    </w:lvl>
    <w:lvl w:ilvl="2">
      <w:start w:val="1"/>
      <w:numFmt w:val="bullet"/>
      <w:lvlText w:val=""/>
      <w:lvlJc w:val="left"/>
      <w:pPr>
        <w:tabs>
          <w:tab w:val="num" w:pos="0"/>
        </w:tabs>
        <w:ind w:left="2880" w:hanging="360"/>
      </w:pPr>
      <w:rPr>
        <w:rFonts w:ascii="0" w:hAnsi="0" w:cs="0" w:hint="default"/>
      </w:rPr>
    </w:lvl>
    <w:lvl w:ilvl="3">
      <w:start w:val="1"/>
      <w:numFmt w:val="bullet"/>
      <w:lvlText w:val=""/>
      <w:lvlJc w:val="left"/>
      <w:pPr>
        <w:tabs>
          <w:tab w:val="num" w:pos="0"/>
        </w:tabs>
        <w:ind w:left="3600" w:hanging="360"/>
      </w:pPr>
      <w:rPr>
        <w:rFonts w:ascii="0" w:hAnsi="0" w:cs="0" w:hint="default"/>
      </w:rPr>
    </w:lvl>
    <w:lvl w:ilvl="4">
      <w:start w:val="1"/>
      <w:numFmt w:val="bullet"/>
      <w:lvlText w:val="o"/>
      <w:lvlJc w:val="left"/>
      <w:pPr>
        <w:tabs>
          <w:tab w:val="num" w:pos="0"/>
        </w:tabs>
        <w:ind w:left="4320" w:hanging="360"/>
      </w:pPr>
      <w:rPr>
        <w:rFonts w:ascii="0" w:hAnsi="0" w:cs="0" w:hint="default"/>
      </w:rPr>
    </w:lvl>
    <w:lvl w:ilvl="5">
      <w:start w:val="1"/>
      <w:numFmt w:val="bullet"/>
      <w:lvlText w:val=""/>
      <w:lvlJc w:val="left"/>
      <w:pPr>
        <w:tabs>
          <w:tab w:val="num" w:pos="0"/>
        </w:tabs>
        <w:ind w:left="5040" w:hanging="360"/>
      </w:pPr>
      <w:rPr>
        <w:rFonts w:ascii="0" w:hAnsi="0" w:cs="0" w:hint="default"/>
      </w:rPr>
    </w:lvl>
    <w:lvl w:ilvl="6">
      <w:start w:val="1"/>
      <w:numFmt w:val="bullet"/>
      <w:lvlText w:val=""/>
      <w:lvlJc w:val="left"/>
      <w:pPr>
        <w:tabs>
          <w:tab w:val="num" w:pos="0"/>
        </w:tabs>
        <w:ind w:left="5760" w:hanging="360"/>
      </w:pPr>
      <w:rPr>
        <w:rFonts w:ascii="0" w:hAnsi="0" w:cs="0" w:hint="default"/>
      </w:rPr>
    </w:lvl>
    <w:lvl w:ilvl="7">
      <w:start w:val="1"/>
      <w:numFmt w:val="bullet"/>
      <w:lvlText w:val="o"/>
      <w:lvlJc w:val="left"/>
      <w:pPr>
        <w:tabs>
          <w:tab w:val="num" w:pos="0"/>
        </w:tabs>
        <w:ind w:left="6480" w:hanging="360"/>
      </w:pPr>
      <w:rPr>
        <w:rFonts w:ascii="0" w:hAnsi="0" w:cs="0" w:hint="default"/>
      </w:rPr>
    </w:lvl>
    <w:lvl w:ilvl="8">
      <w:start w:val="1"/>
      <w:numFmt w:val="bullet"/>
      <w:lvlText w:val=""/>
      <w:lvlJc w:val="left"/>
      <w:pPr>
        <w:tabs>
          <w:tab w:val="num" w:pos="0"/>
        </w:tabs>
        <w:ind w:left="7200" w:hanging="360"/>
      </w:pPr>
      <w:rPr>
        <w:rFonts w:ascii="0" w:hAnsi="0" w:cs="0" w:hint="default"/>
      </w:rPr>
    </w:lvl>
  </w:abstractNum>
  <w:abstractNum w:abstractNumId="3">
    <w:lvl w:ilvl="0">
      <w:start w:val="1"/>
      <w:numFmt w:val="bullet"/>
      <w:lvlText w:val="•"/>
      <w:lvlPicBulletId w:val="0"/>
      <w:lvlJc w:val="left"/>
      <w:pPr>
        <w:tabs>
          <w:tab w:val="num" w:pos="0"/>
        </w:tabs>
        <w:ind w:left="720" w:hanging="360"/>
      </w:pPr>
      <w:rPr>
        <w:rFonts w:ascii="0" w:hAnsi="0" w:cs="0" w:hint="default"/>
      </w:rPr>
    </w:lvl>
    <w:lvl w:ilvl="1">
      <w:start w:val="1"/>
      <w:numFmt w:val="bullet"/>
      <w:lvlText w:val=""/>
      <w:lvlJc w:val="left"/>
      <w:pPr>
        <w:tabs>
          <w:tab w:val="num" w:pos="0"/>
        </w:tabs>
        <w:ind w:left="1440" w:hanging="360"/>
      </w:pPr>
      <w:rPr>
        <w:rFonts w:ascii="0" w:hAnsi="0" w:cs="0" w:hint="default"/>
      </w:rPr>
    </w:lvl>
    <w:lvl w:ilvl="2">
      <w:start w:val="1"/>
      <w:numFmt w:val="bullet"/>
      <w:lvlText w:val=""/>
      <w:lvlJc w:val="left"/>
      <w:pPr>
        <w:tabs>
          <w:tab w:val="num" w:pos="0"/>
        </w:tabs>
        <w:ind w:left="2160" w:hanging="360"/>
      </w:pPr>
      <w:rPr>
        <w:rFonts w:ascii="0" w:hAnsi="0" w:cs="0" w:hint="default"/>
      </w:rPr>
    </w:lvl>
    <w:lvl w:ilvl="3">
      <w:start w:val="1"/>
      <w:numFmt w:val="bullet"/>
      <w:lvlText w:val=""/>
      <w:lvlJc w:val="left"/>
      <w:pPr>
        <w:tabs>
          <w:tab w:val="num" w:pos="0"/>
        </w:tabs>
        <w:ind w:left="2880" w:hanging="360"/>
      </w:pPr>
      <w:rPr>
        <w:rFonts w:ascii="0" w:hAnsi="0" w:cs="0" w:hint="default"/>
      </w:rPr>
    </w:lvl>
    <w:lvl w:ilvl="4">
      <w:start w:val="1"/>
      <w:numFmt w:val="bullet"/>
      <w:lvlText w:val=""/>
      <w:lvlJc w:val="left"/>
      <w:pPr>
        <w:tabs>
          <w:tab w:val="num" w:pos="0"/>
        </w:tabs>
        <w:ind w:left="3600" w:hanging="360"/>
      </w:pPr>
      <w:rPr>
        <w:rFonts w:ascii="0" w:hAnsi="0" w:cs="0" w:hint="default"/>
      </w:rPr>
    </w:lvl>
    <w:lvl w:ilvl="5">
      <w:start w:val="1"/>
      <w:numFmt w:val="bullet"/>
      <w:lvlText w:val=""/>
      <w:lvlJc w:val="left"/>
      <w:pPr>
        <w:tabs>
          <w:tab w:val="num" w:pos="0"/>
        </w:tabs>
        <w:ind w:left="4320" w:hanging="360"/>
      </w:pPr>
      <w:rPr>
        <w:rFonts w:ascii="0" w:hAnsi="0" w:cs="0" w:hint="default"/>
      </w:rPr>
    </w:lvl>
    <w:lvl w:ilvl="6">
      <w:start w:val="1"/>
      <w:numFmt w:val="bullet"/>
      <w:lvlText w:val=""/>
      <w:lvlJc w:val="left"/>
      <w:pPr>
        <w:tabs>
          <w:tab w:val="num" w:pos="0"/>
        </w:tabs>
        <w:ind w:left="5040" w:hanging="360"/>
      </w:pPr>
      <w:rPr>
        <w:rFonts w:ascii="0" w:hAnsi="0" w:cs="0" w:hint="default"/>
      </w:rPr>
    </w:lvl>
    <w:lvl w:ilvl="7">
      <w:start w:val="1"/>
      <w:numFmt w:val="bullet"/>
      <w:lvlText w:val=""/>
      <w:lvlJc w:val="left"/>
      <w:pPr>
        <w:tabs>
          <w:tab w:val="num" w:pos="0"/>
        </w:tabs>
        <w:ind w:left="5760" w:hanging="360"/>
      </w:pPr>
      <w:rPr>
        <w:rFonts w:ascii="0" w:hAnsi="0" w:cs="0" w:hint="default"/>
      </w:rPr>
    </w:lvl>
    <w:lvl w:ilvl="8">
      <w:start w:val="1"/>
      <w:numFmt w:val="bullet"/>
      <w:lvlText w:val=""/>
      <w:lvlJc w:val="left"/>
      <w:pPr>
        <w:tabs>
          <w:tab w:val="num" w:pos="0"/>
        </w:tabs>
        <w:ind w:left="6480" w:hanging="360"/>
      </w:pPr>
      <w:rPr>
        <w:rFonts w:ascii="0" w:hAnsi="0" w:cs="0" w:hint="default"/>
      </w:rPr>
    </w:lvl>
  </w:abstractNum>
  <w:abstractNum w:abstractNumId="4">
    <w:lvl w:ilvl="0">
      <w:start w:val="1"/>
      <w:numFmt w:val="bullet"/>
      <w:lvlText w:val="•"/>
      <w:lvlPicBulletId w:val="0"/>
      <w:lvlJc w:val="left"/>
      <w:pPr>
        <w:tabs>
          <w:tab w:val="num" w:pos="0"/>
        </w:tabs>
        <w:ind w:left="1637" w:hanging="360"/>
      </w:pPr>
      <w:rPr>
        <w:rFonts w:ascii="0" w:hAnsi="0" w:cs="0" w:hint="default"/>
      </w:rPr>
    </w:lvl>
    <w:lvl w:ilvl="1">
      <w:start w:val="0"/>
      <w:numFmt w:val="bullet"/>
      <w:lvlText w:val="•"/>
      <w:lvlJc w:val="left"/>
      <w:pPr>
        <w:tabs>
          <w:tab w:val="num" w:pos="0"/>
        </w:tabs>
        <w:ind w:left="219" w:hanging="690"/>
      </w:pPr>
      <w:rPr>
        <w:rFonts w:ascii="0" w:hAnsi="0" w:cs="0" w:hint="default"/>
      </w:rPr>
    </w:lvl>
    <w:lvl w:ilvl="2">
      <w:start w:val="1"/>
      <w:numFmt w:val="bullet"/>
      <w:lvlText w:val=""/>
      <w:lvlJc w:val="left"/>
      <w:pPr>
        <w:tabs>
          <w:tab w:val="num" w:pos="0"/>
        </w:tabs>
        <w:ind w:left="609" w:hanging="360"/>
      </w:pPr>
      <w:rPr>
        <w:rFonts w:ascii="0" w:hAnsi="0" w:cs="0" w:hint="default"/>
      </w:rPr>
    </w:lvl>
    <w:lvl w:ilvl="3">
      <w:start w:val="1"/>
      <w:numFmt w:val="bullet"/>
      <w:lvlText w:val=""/>
      <w:lvlJc w:val="left"/>
      <w:pPr>
        <w:tabs>
          <w:tab w:val="num" w:pos="0"/>
        </w:tabs>
        <w:ind w:left="1329" w:hanging="360"/>
      </w:pPr>
      <w:rPr>
        <w:rFonts w:ascii="0" w:hAnsi="0" w:cs="0" w:hint="default"/>
      </w:rPr>
    </w:lvl>
    <w:lvl w:ilvl="4">
      <w:start w:val="1"/>
      <w:numFmt w:val="bullet"/>
      <w:lvlText w:val=""/>
      <w:lvlJc w:val="left"/>
      <w:pPr>
        <w:tabs>
          <w:tab w:val="num" w:pos="0"/>
        </w:tabs>
        <w:ind w:left="2049" w:hanging="360"/>
      </w:pPr>
      <w:rPr>
        <w:rFonts w:ascii="0" w:hAnsi="0" w:cs="0" w:hint="default"/>
      </w:rPr>
    </w:lvl>
    <w:lvl w:ilvl="5">
      <w:start w:val="1"/>
      <w:numFmt w:val="bullet"/>
      <w:lvlText w:val=""/>
      <w:lvlJc w:val="left"/>
      <w:pPr>
        <w:tabs>
          <w:tab w:val="num" w:pos="0"/>
        </w:tabs>
        <w:ind w:left="2769" w:hanging="360"/>
      </w:pPr>
      <w:rPr>
        <w:rFonts w:ascii="0" w:hAnsi="0" w:cs="0" w:hint="default"/>
      </w:rPr>
    </w:lvl>
    <w:lvl w:ilvl="6">
      <w:start w:val="1"/>
      <w:numFmt w:val="bullet"/>
      <w:lvlText w:val=""/>
      <w:lvlJc w:val="left"/>
      <w:pPr>
        <w:tabs>
          <w:tab w:val="num" w:pos="0"/>
        </w:tabs>
        <w:ind w:left="3489" w:hanging="360"/>
      </w:pPr>
      <w:rPr>
        <w:rFonts w:ascii="0" w:hAnsi="0" w:cs="0" w:hint="default"/>
      </w:rPr>
    </w:lvl>
    <w:lvl w:ilvl="7">
      <w:start w:val="1"/>
      <w:numFmt w:val="bullet"/>
      <w:lvlText w:val=""/>
      <w:lvlJc w:val="left"/>
      <w:pPr>
        <w:tabs>
          <w:tab w:val="num" w:pos="0"/>
        </w:tabs>
        <w:ind w:left="4209" w:hanging="360"/>
      </w:pPr>
      <w:rPr>
        <w:rFonts w:ascii="0" w:hAnsi="0" w:cs="0" w:hint="default"/>
      </w:rPr>
    </w:lvl>
    <w:lvl w:ilvl="8">
      <w:start w:val="1"/>
      <w:numFmt w:val="bullet"/>
      <w:lvlText w:val=""/>
      <w:lvlJc w:val="left"/>
      <w:pPr>
        <w:tabs>
          <w:tab w:val="num" w:pos="0"/>
        </w:tabs>
        <w:ind w:left="4929" w:hanging="360"/>
      </w:pPr>
      <w:rPr>
        <w:rFonts w:ascii="0" w:hAnsi="0" w:cs="0" w:hint="default"/>
      </w:rPr>
    </w:lvl>
  </w:abstractNum>
  <w:abstractNum w:abstractNumId="5">
    <w:lvl w:ilvl="0">
      <w:start w:val="1"/>
      <w:numFmt w:val="bullet"/>
      <w:lvlText w:val=""/>
      <w:lvlJc w:val="left"/>
      <w:pPr>
        <w:tabs>
          <w:tab w:val="num" w:pos="0"/>
        </w:tabs>
        <w:ind w:left="360" w:hanging="360"/>
      </w:pPr>
      <w:rPr>
        <w:rFonts w:ascii="0" w:hAnsi="0" w:cs="0" w:hint="default"/>
      </w:rPr>
    </w:lvl>
    <w:lvl w:ilvl="1">
      <w:start w:val="1"/>
      <w:numFmt w:val="bullet"/>
      <w:lvlText w:val="o"/>
      <w:lvlJc w:val="left"/>
      <w:pPr>
        <w:tabs>
          <w:tab w:val="num" w:pos="0"/>
        </w:tabs>
        <w:ind w:left="1080" w:hanging="360"/>
      </w:pPr>
      <w:rPr>
        <w:rFonts w:ascii="0" w:hAnsi="0" w:cs="0" w:hint="default"/>
      </w:rPr>
    </w:lvl>
    <w:lvl w:ilvl="2">
      <w:start w:val="1"/>
      <w:numFmt w:val="bullet"/>
      <w:lvlText w:val=""/>
      <w:lvlJc w:val="left"/>
      <w:pPr>
        <w:tabs>
          <w:tab w:val="num" w:pos="0"/>
        </w:tabs>
        <w:ind w:left="1800" w:hanging="360"/>
      </w:pPr>
      <w:rPr>
        <w:rFonts w:ascii="0" w:hAnsi="0" w:cs="0" w:hint="default"/>
      </w:rPr>
    </w:lvl>
    <w:lvl w:ilvl="3">
      <w:start w:val="1"/>
      <w:numFmt w:val="bullet"/>
      <w:lvlText w:val=""/>
      <w:lvlJc w:val="left"/>
      <w:pPr>
        <w:tabs>
          <w:tab w:val="num" w:pos="0"/>
        </w:tabs>
        <w:ind w:left="2520" w:hanging="360"/>
      </w:pPr>
      <w:rPr>
        <w:rFonts w:ascii="0" w:hAnsi="0" w:cs="0" w:hint="default"/>
      </w:rPr>
    </w:lvl>
    <w:lvl w:ilvl="4">
      <w:start w:val="1"/>
      <w:numFmt w:val="bullet"/>
      <w:lvlText w:val="o"/>
      <w:lvlJc w:val="left"/>
      <w:pPr>
        <w:tabs>
          <w:tab w:val="num" w:pos="0"/>
        </w:tabs>
        <w:ind w:left="3240" w:hanging="360"/>
      </w:pPr>
      <w:rPr>
        <w:rFonts w:ascii="0" w:hAnsi="0" w:cs="0" w:hint="default"/>
      </w:rPr>
    </w:lvl>
    <w:lvl w:ilvl="5">
      <w:start w:val="1"/>
      <w:numFmt w:val="bullet"/>
      <w:lvlText w:val=""/>
      <w:lvlJc w:val="left"/>
      <w:pPr>
        <w:tabs>
          <w:tab w:val="num" w:pos="0"/>
        </w:tabs>
        <w:ind w:left="3960" w:hanging="360"/>
      </w:pPr>
      <w:rPr>
        <w:rFonts w:ascii="0" w:hAnsi="0" w:cs="0" w:hint="default"/>
      </w:rPr>
    </w:lvl>
    <w:lvl w:ilvl="6">
      <w:start w:val="1"/>
      <w:numFmt w:val="bullet"/>
      <w:lvlText w:val=""/>
      <w:lvlJc w:val="left"/>
      <w:pPr>
        <w:tabs>
          <w:tab w:val="num" w:pos="0"/>
        </w:tabs>
        <w:ind w:left="4680" w:hanging="360"/>
      </w:pPr>
      <w:rPr>
        <w:rFonts w:ascii="0" w:hAnsi="0" w:cs="0" w:hint="default"/>
      </w:rPr>
    </w:lvl>
    <w:lvl w:ilvl="7">
      <w:start w:val="1"/>
      <w:numFmt w:val="bullet"/>
      <w:lvlText w:val="o"/>
      <w:lvlJc w:val="left"/>
      <w:pPr>
        <w:tabs>
          <w:tab w:val="num" w:pos="0"/>
        </w:tabs>
        <w:ind w:left="5400" w:hanging="360"/>
      </w:pPr>
      <w:rPr>
        <w:rFonts w:ascii="0" w:hAnsi="0" w:cs="0" w:hint="default"/>
      </w:rPr>
    </w:lvl>
    <w:lvl w:ilvl="8">
      <w:start w:val="1"/>
      <w:numFmt w:val="bullet"/>
      <w:lvlText w:val=""/>
      <w:lvlJc w:val="left"/>
      <w:pPr>
        <w:tabs>
          <w:tab w:val="num" w:pos="0"/>
        </w:tabs>
        <w:ind w:left="6120" w:hanging="360"/>
      </w:pPr>
      <w:rPr>
        <w:rFonts w:ascii="0" w:hAnsi="0" w:cs="0" w:hint="default"/>
      </w:rPr>
    </w:lvl>
  </w:abstractNum>
  <w:abstractNum w:abstractNumId="6">
    <w:lvl w:ilvl="0">
      <w:start w:val="1"/>
      <w:numFmt w:val="bullet"/>
      <w:lvlText w:val="•"/>
      <w:lvlPicBulletId w:val="0"/>
      <w:lvlJc w:val="left"/>
      <w:pPr>
        <w:tabs>
          <w:tab w:val="num" w:pos="0"/>
        </w:tabs>
        <w:ind w:left="1353" w:hanging="360"/>
      </w:pPr>
      <w:rPr>
        <w:rFonts w:ascii="0" w:hAnsi="0" w:cs="0" w:hint="default"/>
      </w:rPr>
    </w:lvl>
    <w:lvl w:ilvl="1">
      <w:start w:val="1"/>
      <w:numFmt w:val="bullet"/>
      <w:lvlText w:val=""/>
      <w:lvlJc w:val="left"/>
      <w:pPr>
        <w:tabs>
          <w:tab w:val="num" w:pos="0"/>
        </w:tabs>
        <w:ind w:left="2073" w:hanging="360"/>
      </w:pPr>
      <w:rPr>
        <w:rFonts w:ascii="0" w:hAnsi="0" w:cs="0" w:hint="default"/>
      </w:rPr>
    </w:lvl>
    <w:lvl w:ilvl="2">
      <w:start w:val="1"/>
      <w:numFmt w:val="bullet"/>
      <w:lvlText w:val=""/>
      <w:lvlJc w:val="left"/>
      <w:pPr>
        <w:tabs>
          <w:tab w:val="num" w:pos="0"/>
        </w:tabs>
        <w:ind w:left="2793" w:hanging="360"/>
      </w:pPr>
      <w:rPr>
        <w:rFonts w:ascii="0" w:hAnsi="0" w:cs="0" w:hint="default"/>
      </w:rPr>
    </w:lvl>
    <w:lvl w:ilvl="3">
      <w:start w:val="1"/>
      <w:numFmt w:val="bullet"/>
      <w:lvlText w:val=""/>
      <w:lvlJc w:val="left"/>
      <w:pPr>
        <w:tabs>
          <w:tab w:val="num" w:pos="0"/>
        </w:tabs>
        <w:ind w:left="3513" w:hanging="360"/>
      </w:pPr>
      <w:rPr>
        <w:rFonts w:ascii="0" w:hAnsi="0" w:cs="0" w:hint="default"/>
      </w:rPr>
    </w:lvl>
    <w:lvl w:ilvl="4">
      <w:start w:val="1"/>
      <w:numFmt w:val="bullet"/>
      <w:lvlText w:val=""/>
      <w:lvlJc w:val="left"/>
      <w:pPr>
        <w:tabs>
          <w:tab w:val="num" w:pos="0"/>
        </w:tabs>
        <w:ind w:left="4233" w:hanging="360"/>
      </w:pPr>
      <w:rPr>
        <w:rFonts w:ascii="0" w:hAnsi="0" w:cs="0" w:hint="default"/>
      </w:rPr>
    </w:lvl>
    <w:lvl w:ilvl="5">
      <w:start w:val="1"/>
      <w:numFmt w:val="bullet"/>
      <w:lvlText w:val=""/>
      <w:lvlJc w:val="left"/>
      <w:pPr>
        <w:tabs>
          <w:tab w:val="num" w:pos="0"/>
        </w:tabs>
        <w:ind w:left="4953" w:hanging="360"/>
      </w:pPr>
      <w:rPr>
        <w:rFonts w:ascii="0" w:hAnsi="0" w:cs="0" w:hint="default"/>
      </w:rPr>
    </w:lvl>
    <w:lvl w:ilvl="6">
      <w:start w:val="1"/>
      <w:numFmt w:val="bullet"/>
      <w:lvlText w:val=""/>
      <w:lvlJc w:val="left"/>
      <w:pPr>
        <w:tabs>
          <w:tab w:val="num" w:pos="0"/>
        </w:tabs>
        <w:ind w:left="5673" w:hanging="360"/>
      </w:pPr>
      <w:rPr>
        <w:rFonts w:ascii="0" w:hAnsi="0" w:cs="0" w:hint="default"/>
      </w:rPr>
    </w:lvl>
    <w:lvl w:ilvl="7">
      <w:start w:val="1"/>
      <w:numFmt w:val="bullet"/>
      <w:lvlText w:val=""/>
      <w:lvlJc w:val="left"/>
      <w:pPr>
        <w:tabs>
          <w:tab w:val="num" w:pos="0"/>
        </w:tabs>
        <w:ind w:left="6393" w:hanging="360"/>
      </w:pPr>
      <w:rPr>
        <w:rFonts w:ascii="0" w:hAnsi="0" w:cs="0" w:hint="default"/>
      </w:rPr>
    </w:lvl>
    <w:lvl w:ilvl="8">
      <w:start w:val="1"/>
      <w:numFmt w:val="bullet"/>
      <w:lvlText w:val=""/>
      <w:lvlJc w:val="left"/>
      <w:pPr>
        <w:tabs>
          <w:tab w:val="num" w:pos="0"/>
        </w:tabs>
        <w:ind w:left="7113" w:hanging="360"/>
      </w:pPr>
      <w:rPr>
        <w:rFonts w:ascii="0" w:hAnsi="0" w:cs="0" w:hint="default"/>
      </w:rPr>
    </w:lvl>
  </w:abstractNum>
  <w:abstractNum w:abstractNumId="7">
    <w:lvl w:ilvl="0">
      <w:start w:val="1"/>
      <w:numFmt w:val="bullet"/>
      <w:lvlText w:val=""/>
      <w:lvlJc w:val="left"/>
      <w:pPr>
        <w:tabs>
          <w:tab w:val="num" w:pos="0"/>
        </w:tabs>
        <w:ind w:left="1713" w:hanging="360"/>
      </w:pPr>
      <w:rPr>
        <w:rFonts w:ascii="0" w:hAnsi="0" w:cs="0" w:hint="default"/>
      </w:rPr>
    </w:lvl>
    <w:lvl w:ilvl="1">
      <w:start w:val="1"/>
      <w:numFmt w:val="bullet"/>
      <w:lvlText w:val="o"/>
      <w:lvlJc w:val="left"/>
      <w:pPr>
        <w:tabs>
          <w:tab w:val="num" w:pos="0"/>
        </w:tabs>
        <w:ind w:left="2433" w:hanging="360"/>
      </w:pPr>
      <w:rPr>
        <w:rFonts w:ascii="0" w:hAnsi="0" w:cs="0" w:hint="default"/>
      </w:rPr>
    </w:lvl>
    <w:lvl w:ilvl="2">
      <w:start w:val="1"/>
      <w:numFmt w:val="bullet"/>
      <w:lvlText w:val=""/>
      <w:lvlJc w:val="left"/>
      <w:pPr>
        <w:tabs>
          <w:tab w:val="num" w:pos="0"/>
        </w:tabs>
        <w:ind w:left="3153" w:hanging="360"/>
      </w:pPr>
      <w:rPr>
        <w:rFonts w:ascii="0" w:hAnsi="0" w:cs="0" w:hint="default"/>
      </w:rPr>
    </w:lvl>
    <w:lvl w:ilvl="3">
      <w:start w:val="1"/>
      <w:numFmt w:val="bullet"/>
      <w:lvlText w:val=""/>
      <w:lvlJc w:val="left"/>
      <w:pPr>
        <w:tabs>
          <w:tab w:val="num" w:pos="0"/>
        </w:tabs>
        <w:ind w:left="3873" w:hanging="360"/>
      </w:pPr>
      <w:rPr>
        <w:rFonts w:ascii="0" w:hAnsi="0" w:cs="0" w:hint="default"/>
      </w:rPr>
    </w:lvl>
    <w:lvl w:ilvl="4">
      <w:start w:val="1"/>
      <w:numFmt w:val="bullet"/>
      <w:lvlText w:val="o"/>
      <w:lvlJc w:val="left"/>
      <w:pPr>
        <w:tabs>
          <w:tab w:val="num" w:pos="0"/>
        </w:tabs>
        <w:ind w:left="4593" w:hanging="360"/>
      </w:pPr>
      <w:rPr>
        <w:rFonts w:ascii="0" w:hAnsi="0" w:cs="0" w:hint="default"/>
      </w:rPr>
    </w:lvl>
    <w:lvl w:ilvl="5">
      <w:start w:val="1"/>
      <w:numFmt w:val="bullet"/>
      <w:lvlText w:val=""/>
      <w:lvlJc w:val="left"/>
      <w:pPr>
        <w:tabs>
          <w:tab w:val="num" w:pos="0"/>
        </w:tabs>
        <w:ind w:left="5313" w:hanging="360"/>
      </w:pPr>
      <w:rPr>
        <w:rFonts w:ascii="0" w:hAnsi="0" w:cs="0" w:hint="default"/>
      </w:rPr>
    </w:lvl>
    <w:lvl w:ilvl="6">
      <w:start w:val="1"/>
      <w:numFmt w:val="bullet"/>
      <w:lvlText w:val=""/>
      <w:lvlJc w:val="left"/>
      <w:pPr>
        <w:tabs>
          <w:tab w:val="num" w:pos="0"/>
        </w:tabs>
        <w:ind w:left="6033" w:hanging="360"/>
      </w:pPr>
      <w:rPr>
        <w:rFonts w:ascii="0" w:hAnsi="0" w:cs="0" w:hint="default"/>
      </w:rPr>
    </w:lvl>
    <w:lvl w:ilvl="7">
      <w:start w:val="1"/>
      <w:numFmt w:val="bullet"/>
      <w:lvlText w:val="o"/>
      <w:lvlJc w:val="left"/>
      <w:pPr>
        <w:tabs>
          <w:tab w:val="num" w:pos="0"/>
        </w:tabs>
        <w:ind w:left="6753" w:hanging="360"/>
      </w:pPr>
      <w:rPr>
        <w:rFonts w:ascii="0" w:hAnsi="0" w:cs="0" w:hint="default"/>
      </w:rPr>
    </w:lvl>
    <w:lvl w:ilvl="8">
      <w:start w:val="1"/>
      <w:numFmt w:val="bullet"/>
      <w:lvlText w:val=""/>
      <w:lvlJc w:val="left"/>
      <w:pPr>
        <w:tabs>
          <w:tab w:val="num" w:pos="0"/>
        </w:tabs>
        <w:ind w:left="7473" w:hanging="360"/>
      </w:pPr>
      <w:rPr>
        <w:rFonts w:ascii="0" w:hAnsi="0" w:cs="0" w:hint="default"/>
      </w:rPr>
    </w:lvl>
  </w:abstractNum>
  <w:abstractNum w:abstractNumId="8">
    <w:lvl w:ilvl="0">
      <w:start w:val="1"/>
      <w:numFmt w:val="bullet"/>
      <w:lvlText w:val=""/>
      <w:lvlJc w:val="left"/>
      <w:pPr>
        <w:tabs>
          <w:tab w:val="num" w:pos="0"/>
        </w:tabs>
        <w:ind w:left="720" w:hanging="360"/>
      </w:pPr>
      <w:rPr>
        <w:rFonts w:ascii="0" w:hAnsi="0" w:cs="0" w:hint="default"/>
      </w:rPr>
    </w:lvl>
    <w:lvl w:ilvl="1">
      <w:start w:val="1"/>
      <w:numFmt w:val="bullet"/>
      <w:lvlText w:val="o"/>
      <w:lvlJc w:val="left"/>
      <w:pPr>
        <w:tabs>
          <w:tab w:val="num" w:pos="0"/>
        </w:tabs>
        <w:ind w:left="1440" w:hanging="360"/>
      </w:pPr>
      <w:rPr>
        <w:rFonts w:ascii="0" w:hAnsi="0" w:cs="0" w:hint="default"/>
      </w:rPr>
    </w:lvl>
    <w:lvl w:ilvl="2">
      <w:start w:val="1"/>
      <w:numFmt w:val="bullet"/>
      <w:lvlText w:val=""/>
      <w:lvlJc w:val="left"/>
      <w:pPr>
        <w:tabs>
          <w:tab w:val="num" w:pos="0"/>
        </w:tabs>
        <w:ind w:left="2160" w:hanging="360"/>
      </w:pPr>
      <w:rPr>
        <w:rFonts w:ascii="0" w:hAnsi="0" w:cs="0" w:hint="default"/>
      </w:rPr>
    </w:lvl>
    <w:lvl w:ilvl="3">
      <w:start w:val="1"/>
      <w:numFmt w:val="bullet"/>
      <w:lvlText w:val=""/>
      <w:lvlJc w:val="left"/>
      <w:pPr>
        <w:tabs>
          <w:tab w:val="num" w:pos="0"/>
        </w:tabs>
        <w:ind w:left="2880" w:hanging="360"/>
      </w:pPr>
      <w:rPr>
        <w:rFonts w:ascii="0" w:hAnsi="0" w:cs="0" w:hint="default"/>
      </w:rPr>
    </w:lvl>
    <w:lvl w:ilvl="4">
      <w:start w:val="1"/>
      <w:numFmt w:val="bullet"/>
      <w:lvlText w:val="o"/>
      <w:lvlJc w:val="left"/>
      <w:pPr>
        <w:tabs>
          <w:tab w:val="num" w:pos="0"/>
        </w:tabs>
        <w:ind w:left="3600" w:hanging="360"/>
      </w:pPr>
      <w:rPr>
        <w:rFonts w:ascii="0" w:hAnsi="0" w:cs="0" w:hint="default"/>
      </w:rPr>
    </w:lvl>
    <w:lvl w:ilvl="5">
      <w:start w:val="1"/>
      <w:numFmt w:val="bullet"/>
      <w:lvlText w:val=""/>
      <w:lvlJc w:val="left"/>
      <w:pPr>
        <w:tabs>
          <w:tab w:val="num" w:pos="0"/>
        </w:tabs>
        <w:ind w:left="4320" w:hanging="360"/>
      </w:pPr>
      <w:rPr>
        <w:rFonts w:ascii="0" w:hAnsi="0" w:cs="0" w:hint="default"/>
      </w:rPr>
    </w:lvl>
    <w:lvl w:ilvl="6">
      <w:start w:val="1"/>
      <w:numFmt w:val="bullet"/>
      <w:lvlText w:val=""/>
      <w:lvlJc w:val="left"/>
      <w:pPr>
        <w:tabs>
          <w:tab w:val="num" w:pos="0"/>
        </w:tabs>
        <w:ind w:left="5040" w:hanging="360"/>
      </w:pPr>
      <w:rPr>
        <w:rFonts w:ascii="0" w:hAnsi="0" w:cs="0" w:hint="default"/>
      </w:rPr>
    </w:lvl>
    <w:lvl w:ilvl="7">
      <w:start w:val="1"/>
      <w:numFmt w:val="bullet"/>
      <w:lvlText w:val="o"/>
      <w:lvlJc w:val="left"/>
      <w:pPr>
        <w:tabs>
          <w:tab w:val="num" w:pos="0"/>
        </w:tabs>
        <w:ind w:left="5760" w:hanging="360"/>
      </w:pPr>
      <w:rPr>
        <w:rFonts w:ascii="0" w:hAnsi="0" w:cs="0" w:hint="default"/>
      </w:rPr>
    </w:lvl>
    <w:lvl w:ilvl="8">
      <w:start w:val="1"/>
      <w:numFmt w:val="bullet"/>
      <w:lvlText w:val=""/>
      <w:lvlJc w:val="left"/>
      <w:pPr>
        <w:tabs>
          <w:tab w:val="num" w:pos="0"/>
        </w:tabs>
        <w:ind w:left="6480" w:hanging="360"/>
      </w:pPr>
      <w:rPr>
        <w:rFonts w:ascii="0" w:hAnsi="0" w:cs="0" w:hint="default"/>
      </w:rPr>
    </w:lvl>
  </w:abstractNum>
  <w:abstractNum w:abstractNumId="9">
    <w:lvl w:ilvl="0">
      <w:start w:val="1"/>
      <w:numFmt w:val="bullet"/>
      <w:lvlText w:val="•"/>
      <w:lvlPicBulletId w:val="0"/>
      <w:lvlJc w:val="left"/>
      <w:pPr>
        <w:tabs>
          <w:tab w:val="num" w:pos="0"/>
        </w:tabs>
        <w:ind w:left="1701" w:hanging="360"/>
      </w:pPr>
      <w:rPr>
        <w:rFonts w:ascii="0" w:hAnsi="0" w:cs="0" w:hint="default"/>
      </w:rPr>
    </w:lvl>
    <w:lvl w:ilvl="1">
      <w:start w:val="1"/>
      <w:numFmt w:val="bullet"/>
      <w:lvlText w:val="o"/>
      <w:lvlJc w:val="left"/>
      <w:pPr>
        <w:tabs>
          <w:tab w:val="num" w:pos="0"/>
        </w:tabs>
        <w:ind w:left="2421" w:hanging="360"/>
      </w:pPr>
      <w:rPr>
        <w:rFonts w:ascii="0" w:hAnsi="0" w:cs="0" w:hint="default"/>
      </w:rPr>
    </w:lvl>
    <w:lvl w:ilvl="2">
      <w:start w:val="1"/>
      <w:numFmt w:val="bullet"/>
      <w:lvlText w:val=""/>
      <w:lvlJc w:val="left"/>
      <w:pPr>
        <w:tabs>
          <w:tab w:val="num" w:pos="0"/>
        </w:tabs>
        <w:ind w:left="3141" w:hanging="360"/>
      </w:pPr>
      <w:rPr>
        <w:rFonts w:ascii="0" w:hAnsi="0" w:cs="0" w:hint="default"/>
      </w:rPr>
    </w:lvl>
    <w:lvl w:ilvl="3">
      <w:start w:val="1"/>
      <w:numFmt w:val="bullet"/>
      <w:lvlText w:val=""/>
      <w:lvlJc w:val="left"/>
      <w:pPr>
        <w:tabs>
          <w:tab w:val="num" w:pos="0"/>
        </w:tabs>
        <w:ind w:left="3861" w:hanging="360"/>
      </w:pPr>
      <w:rPr>
        <w:rFonts w:ascii="0" w:hAnsi="0" w:cs="0" w:hint="default"/>
      </w:rPr>
    </w:lvl>
    <w:lvl w:ilvl="4">
      <w:start w:val="1"/>
      <w:numFmt w:val="bullet"/>
      <w:lvlText w:val="o"/>
      <w:lvlJc w:val="left"/>
      <w:pPr>
        <w:tabs>
          <w:tab w:val="num" w:pos="0"/>
        </w:tabs>
        <w:ind w:left="4581" w:hanging="360"/>
      </w:pPr>
      <w:rPr>
        <w:rFonts w:ascii="0" w:hAnsi="0" w:cs="0" w:hint="default"/>
      </w:rPr>
    </w:lvl>
    <w:lvl w:ilvl="5">
      <w:start w:val="1"/>
      <w:numFmt w:val="bullet"/>
      <w:lvlText w:val=""/>
      <w:lvlJc w:val="left"/>
      <w:pPr>
        <w:tabs>
          <w:tab w:val="num" w:pos="0"/>
        </w:tabs>
        <w:ind w:left="5301" w:hanging="360"/>
      </w:pPr>
      <w:rPr>
        <w:rFonts w:ascii="0" w:hAnsi="0" w:cs="0" w:hint="default"/>
      </w:rPr>
    </w:lvl>
    <w:lvl w:ilvl="6">
      <w:start w:val="1"/>
      <w:numFmt w:val="bullet"/>
      <w:lvlText w:val=""/>
      <w:lvlJc w:val="left"/>
      <w:pPr>
        <w:tabs>
          <w:tab w:val="num" w:pos="0"/>
        </w:tabs>
        <w:ind w:left="6021" w:hanging="360"/>
      </w:pPr>
      <w:rPr>
        <w:rFonts w:ascii="0" w:hAnsi="0" w:cs="0" w:hint="default"/>
      </w:rPr>
    </w:lvl>
    <w:lvl w:ilvl="7">
      <w:start w:val="1"/>
      <w:numFmt w:val="bullet"/>
      <w:lvlText w:val="o"/>
      <w:lvlJc w:val="left"/>
      <w:pPr>
        <w:tabs>
          <w:tab w:val="num" w:pos="0"/>
        </w:tabs>
        <w:ind w:left="6741" w:hanging="360"/>
      </w:pPr>
      <w:rPr>
        <w:rFonts w:ascii="0" w:hAnsi="0" w:cs="0" w:hint="default"/>
      </w:rPr>
    </w:lvl>
    <w:lvl w:ilvl="8">
      <w:start w:val="1"/>
      <w:numFmt w:val="bullet"/>
      <w:lvlText w:val=""/>
      <w:lvlJc w:val="left"/>
      <w:pPr>
        <w:tabs>
          <w:tab w:val="num" w:pos="0"/>
        </w:tabs>
        <w:ind w:left="7461" w:hanging="360"/>
      </w:pPr>
      <w:rPr>
        <w:rFonts w:ascii="0" w:hAnsi="0" w:cs="0" w:hint="default"/>
      </w:rPr>
    </w:lvl>
  </w:abstractNum>
  <w:abstractNum w:abstractNumId="10">
    <w:lvl w:ilvl="0">
      <w:start w:val="1"/>
      <w:numFmt w:val="lowerLetter"/>
      <w:lvlText w:val="(%1)"/>
      <w:lvlJc w:val="left"/>
      <w:pPr>
        <w:tabs>
          <w:tab w:val="num" w:pos="0"/>
        </w:tabs>
        <w:ind w:left="1080" w:hanging="360"/>
      </w:pPr>
      <w:rPr>
        <w:rFonts w:cs="Times New Roman"/>
      </w:rPr>
    </w:lvl>
    <w:lvl w:ilvl="1">
      <w:start w:val="1"/>
      <w:numFmt w:val="lowerLetter"/>
      <w:lvlText w:val="%2."/>
      <w:lvlJc w:val="left"/>
      <w:pPr>
        <w:tabs>
          <w:tab w:val="num" w:pos="0"/>
        </w:tabs>
        <w:ind w:left="1800" w:hanging="360"/>
      </w:pPr>
      <w:rPr>
        <w:rFonts w:cs="Times New Roman"/>
      </w:rPr>
    </w:lvl>
    <w:lvl w:ilvl="2">
      <w:start w:val="1"/>
      <w:numFmt w:val="lowerRoman"/>
      <w:lvlText w:val="%3."/>
      <w:lvlJc w:val="right"/>
      <w:pPr>
        <w:tabs>
          <w:tab w:val="num" w:pos="0"/>
        </w:tabs>
        <w:ind w:left="2520" w:hanging="180"/>
      </w:pPr>
      <w:rPr>
        <w:rFonts w:cs="Times New Roman"/>
      </w:rPr>
    </w:lvl>
    <w:lvl w:ilvl="3">
      <w:start w:val="1"/>
      <w:numFmt w:val="decimal"/>
      <w:lvlText w:val="%4."/>
      <w:lvlJc w:val="left"/>
      <w:pPr>
        <w:tabs>
          <w:tab w:val="num" w:pos="0"/>
        </w:tabs>
        <w:ind w:left="3240" w:hanging="360"/>
      </w:pPr>
      <w:rPr>
        <w:rFonts w:cs="Times New Roman"/>
      </w:rPr>
    </w:lvl>
    <w:lvl w:ilvl="4">
      <w:start w:val="1"/>
      <w:numFmt w:val="lowerLetter"/>
      <w:lvlText w:val="%5."/>
      <w:lvlJc w:val="left"/>
      <w:pPr>
        <w:tabs>
          <w:tab w:val="num" w:pos="0"/>
        </w:tabs>
        <w:ind w:left="3960" w:hanging="360"/>
      </w:pPr>
      <w:rPr>
        <w:rFonts w:cs="Times New Roman"/>
      </w:rPr>
    </w:lvl>
    <w:lvl w:ilvl="5">
      <w:start w:val="1"/>
      <w:numFmt w:val="lowerRoman"/>
      <w:lvlText w:val="%6."/>
      <w:lvlJc w:val="right"/>
      <w:pPr>
        <w:tabs>
          <w:tab w:val="num" w:pos="0"/>
        </w:tabs>
        <w:ind w:left="4680" w:hanging="180"/>
      </w:pPr>
      <w:rPr>
        <w:rFonts w:cs="Times New Roman"/>
      </w:rPr>
    </w:lvl>
    <w:lvl w:ilvl="6">
      <w:start w:val="1"/>
      <w:numFmt w:val="decimal"/>
      <w:lvlText w:val="%7."/>
      <w:lvlJc w:val="left"/>
      <w:pPr>
        <w:tabs>
          <w:tab w:val="num" w:pos="0"/>
        </w:tabs>
        <w:ind w:left="5400" w:hanging="360"/>
      </w:pPr>
      <w:rPr>
        <w:rFonts w:cs="Times New Roman"/>
      </w:rPr>
    </w:lvl>
    <w:lvl w:ilvl="7">
      <w:start w:val="1"/>
      <w:numFmt w:val="lowerLetter"/>
      <w:lvlText w:val="%8."/>
      <w:lvlJc w:val="left"/>
      <w:pPr>
        <w:tabs>
          <w:tab w:val="num" w:pos="0"/>
        </w:tabs>
        <w:ind w:left="6120" w:hanging="360"/>
      </w:pPr>
      <w:rPr>
        <w:rFonts w:cs="Times New Roman"/>
      </w:rPr>
    </w:lvl>
    <w:lvl w:ilvl="8">
      <w:start w:val="1"/>
      <w:numFmt w:val="lowerRoman"/>
      <w:lvlText w:val="%9."/>
      <w:lvlJc w:val="right"/>
      <w:pPr>
        <w:tabs>
          <w:tab w:val="num" w:pos="0"/>
        </w:tabs>
        <w:ind w:left="6840" w:hanging="180"/>
      </w:pPr>
      <w:rPr>
        <w:rFonts w:cs="Times New Roman"/>
      </w:rPr>
    </w:lvl>
  </w:abstractNum>
  <w:abstractNum w:abstractNumId="11">
    <w:lvl w:ilvl="0">
      <w:start w:val="1"/>
      <w:numFmt w:val="bullet"/>
      <w:lvlText w:val="‒"/>
      <w:lvlJc w:val="left"/>
      <w:pPr>
        <w:tabs>
          <w:tab w:val="num" w:pos="0"/>
        </w:tabs>
        <w:ind w:left="720" w:hanging="360"/>
      </w:pPr>
      <w:rPr>
        <w:rFonts w:ascii="0" w:hAnsi="0" w:cs="0" w:hint="default"/>
        <w:i w:val="false"/>
        <w:b w:val="false"/>
      </w:rPr>
    </w:lvl>
    <w:lvl w:ilvl="1">
      <w:start w:val="1"/>
      <w:numFmt w:val="bullet"/>
      <w:lvlText w:val="o"/>
      <w:lvlJc w:val="left"/>
      <w:pPr>
        <w:tabs>
          <w:tab w:val="num" w:pos="0"/>
        </w:tabs>
        <w:ind w:left="1440" w:hanging="360"/>
      </w:pPr>
      <w:rPr>
        <w:rFonts w:ascii="0" w:hAnsi="0" w:cs="0" w:hint="default"/>
      </w:rPr>
    </w:lvl>
    <w:lvl w:ilvl="2">
      <w:start w:val="1"/>
      <w:numFmt w:val="bullet"/>
      <w:lvlText w:val=""/>
      <w:lvlJc w:val="left"/>
      <w:pPr>
        <w:tabs>
          <w:tab w:val="num" w:pos="0"/>
        </w:tabs>
        <w:ind w:left="2160" w:hanging="360"/>
      </w:pPr>
      <w:rPr>
        <w:rFonts w:ascii="0" w:hAnsi="0" w:cs="0" w:hint="default"/>
      </w:rPr>
    </w:lvl>
    <w:lvl w:ilvl="3">
      <w:start w:val="1"/>
      <w:numFmt w:val="bullet"/>
      <w:lvlText w:val=""/>
      <w:lvlJc w:val="left"/>
      <w:pPr>
        <w:tabs>
          <w:tab w:val="num" w:pos="0"/>
        </w:tabs>
        <w:ind w:left="2880" w:hanging="360"/>
      </w:pPr>
      <w:rPr>
        <w:rFonts w:ascii="0" w:hAnsi="0" w:cs="0" w:hint="default"/>
      </w:rPr>
    </w:lvl>
    <w:lvl w:ilvl="4">
      <w:start w:val="1"/>
      <w:numFmt w:val="bullet"/>
      <w:lvlText w:val="o"/>
      <w:lvlJc w:val="left"/>
      <w:pPr>
        <w:tabs>
          <w:tab w:val="num" w:pos="0"/>
        </w:tabs>
        <w:ind w:left="3600" w:hanging="360"/>
      </w:pPr>
      <w:rPr>
        <w:rFonts w:ascii="0" w:hAnsi="0" w:cs="0" w:hint="default"/>
      </w:rPr>
    </w:lvl>
    <w:lvl w:ilvl="5">
      <w:start w:val="1"/>
      <w:numFmt w:val="bullet"/>
      <w:lvlText w:val=""/>
      <w:lvlJc w:val="left"/>
      <w:pPr>
        <w:tabs>
          <w:tab w:val="num" w:pos="0"/>
        </w:tabs>
        <w:ind w:left="4320" w:hanging="360"/>
      </w:pPr>
      <w:rPr>
        <w:rFonts w:ascii="0" w:hAnsi="0" w:cs="0" w:hint="default"/>
      </w:rPr>
    </w:lvl>
    <w:lvl w:ilvl="6">
      <w:start w:val="1"/>
      <w:numFmt w:val="bullet"/>
      <w:lvlText w:val=""/>
      <w:lvlJc w:val="left"/>
      <w:pPr>
        <w:tabs>
          <w:tab w:val="num" w:pos="0"/>
        </w:tabs>
        <w:ind w:left="5040" w:hanging="360"/>
      </w:pPr>
      <w:rPr>
        <w:rFonts w:ascii="0" w:hAnsi="0" w:cs="0" w:hint="default"/>
      </w:rPr>
    </w:lvl>
    <w:lvl w:ilvl="7">
      <w:start w:val="1"/>
      <w:numFmt w:val="bullet"/>
      <w:lvlText w:val="o"/>
      <w:lvlJc w:val="left"/>
      <w:pPr>
        <w:tabs>
          <w:tab w:val="num" w:pos="0"/>
        </w:tabs>
        <w:ind w:left="5760" w:hanging="360"/>
      </w:pPr>
      <w:rPr>
        <w:rFonts w:ascii="0" w:hAnsi="0" w:cs="0" w:hint="default"/>
      </w:rPr>
    </w:lvl>
    <w:lvl w:ilvl="8">
      <w:start w:val="1"/>
      <w:numFmt w:val="bullet"/>
      <w:lvlText w:val=""/>
      <w:lvlJc w:val="left"/>
      <w:pPr>
        <w:tabs>
          <w:tab w:val="num" w:pos="0"/>
        </w:tabs>
        <w:ind w:left="6480" w:hanging="360"/>
      </w:pPr>
      <w:rPr>
        <w:rFonts w:ascii="0" w:hAnsi="0" w:cs="0" w:hint="default"/>
      </w:rPr>
    </w:lvl>
  </w:abstractNum>
  <w:abstractNum w:abstractNumId="12">
    <w:lvl w:ilvl="0">
      <w:start w:val="3"/>
      <w:numFmt w:val="decimal"/>
      <w:lvlText w:val="%1."/>
      <w:lvlJc w:val="left"/>
      <w:pPr>
        <w:tabs>
          <w:tab w:val="num" w:pos="0"/>
        </w:tabs>
        <w:ind w:left="72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13">
    <w:lvl w:ilvl="0">
      <w:start w:val="1"/>
      <w:numFmt w:val="bullet"/>
      <w:lvlText w:val=""/>
      <w:lvlJc w:val="left"/>
      <w:pPr>
        <w:tabs>
          <w:tab w:val="num" w:pos="0"/>
        </w:tabs>
        <w:ind w:left="720" w:hanging="360"/>
      </w:pPr>
      <w:rPr>
        <w:rFonts w:ascii="0" w:hAnsi="0" w:cs="0" w:hint="default"/>
        <w:sz w:val="20"/>
      </w:rPr>
    </w:lvl>
    <w:lvl w:ilvl="1">
      <w:start w:val="1"/>
      <w:numFmt w:val="bullet"/>
      <w:lvlText w:val=""/>
      <w:lvlJc w:val="left"/>
      <w:pPr>
        <w:tabs>
          <w:tab w:val="num" w:pos="0"/>
        </w:tabs>
        <w:ind w:left="1440" w:hanging="360"/>
      </w:pPr>
      <w:rPr>
        <w:rFonts w:ascii="0" w:hAnsi="0" w:cs="0" w:hint="default"/>
        <w:sz w:val="20"/>
      </w:rPr>
    </w:lvl>
    <w:lvl w:ilvl="2">
      <w:start w:val="1"/>
      <w:numFmt w:val="bullet"/>
      <w:lvlText w:val=""/>
      <w:lvlJc w:val="left"/>
      <w:pPr>
        <w:tabs>
          <w:tab w:val="num" w:pos="0"/>
        </w:tabs>
        <w:ind w:left="2160" w:hanging="360"/>
      </w:pPr>
      <w:rPr>
        <w:rFonts w:ascii="0" w:hAnsi="0" w:cs="0" w:hint="default"/>
        <w:sz w:val="20"/>
      </w:rPr>
    </w:lvl>
    <w:lvl w:ilvl="3">
      <w:start w:val="1"/>
      <w:numFmt w:val="bullet"/>
      <w:lvlText w:val=""/>
      <w:lvlJc w:val="left"/>
      <w:pPr>
        <w:tabs>
          <w:tab w:val="num" w:pos="0"/>
        </w:tabs>
        <w:ind w:left="2880" w:hanging="360"/>
      </w:pPr>
      <w:rPr>
        <w:rFonts w:ascii="0" w:hAnsi="0" w:cs="0" w:hint="default"/>
        <w:sz w:val="20"/>
      </w:rPr>
    </w:lvl>
    <w:lvl w:ilvl="4">
      <w:start w:val="1"/>
      <w:numFmt w:val="bullet"/>
      <w:lvlText w:val=""/>
      <w:lvlJc w:val="left"/>
      <w:pPr>
        <w:tabs>
          <w:tab w:val="num" w:pos="0"/>
        </w:tabs>
        <w:ind w:left="3600" w:hanging="360"/>
      </w:pPr>
      <w:rPr>
        <w:rFonts w:ascii="0" w:hAnsi="0" w:cs="0" w:hint="default"/>
        <w:sz w:val="20"/>
      </w:rPr>
    </w:lvl>
    <w:lvl w:ilvl="5">
      <w:start w:val="1"/>
      <w:numFmt w:val="bullet"/>
      <w:lvlText w:val=""/>
      <w:lvlJc w:val="left"/>
      <w:pPr>
        <w:tabs>
          <w:tab w:val="num" w:pos="0"/>
        </w:tabs>
        <w:ind w:left="4320" w:hanging="360"/>
      </w:pPr>
      <w:rPr>
        <w:rFonts w:ascii="0" w:hAnsi="0" w:cs="0" w:hint="default"/>
        <w:sz w:val="20"/>
      </w:rPr>
    </w:lvl>
    <w:lvl w:ilvl="6">
      <w:start w:val="1"/>
      <w:numFmt w:val="bullet"/>
      <w:lvlText w:val=""/>
      <w:lvlJc w:val="left"/>
      <w:pPr>
        <w:tabs>
          <w:tab w:val="num" w:pos="0"/>
        </w:tabs>
        <w:ind w:left="5040" w:hanging="360"/>
      </w:pPr>
      <w:rPr>
        <w:rFonts w:ascii="0" w:hAnsi="0" w:cs="0" w:hint="default"/>
        <w:sz w:val="20"/>
      </w:rPr>
    </w:lvl>
    <w:lvl w:ilvl="7">
      <w:start w:val="1"/>
      <w:numFmt w:val="bullet"/>
      <w:lvlText w:val=""/>
      <w:lvlJc w:val="left"/>
      <w:pPr>
        <w:tabs>
          <w:tab w:val="num" w:pos="0"/>
        </w:tabs>
        <w:ind w:left="5760" w:hanging="360"/>
      </w:pPr>
      <w:rPr>
        <w:rFonts w:ascii="0" w:hAnsi="0" w:cs="0" w:hint="default"/>
        <w:sz w:val="20"/>
      </w:rPr>
    </w:lvl>
    <w:lvl w:ilvl="8">
      <w:start w:val="1"/>
      <w:numFmt w:val="bullet"/>
      <w:lvlText w:val=""/>
      <w:lvlJc w:val="left"/>
      <w:pPr>
        <w:tabs>
          <w:tab w:val="num" w:pos="0"/>
        </w:tabs>
        <w:ind w:left="6480" w:hanging="360"/>
      </w:pPr>
      <w:rPr>
        <w:rFonts w:ascii="0" w:hAnsi="0" w:cs="0" w:hint="default"/>
        <w:sz w:val="20"/>
      </w:rPr>
    </w:lvl>
  </w:abstractNum>
  <w:abstractNum w:abstractNumId="14">
    <w:lvl w:ilvl="0">
      <w:start w:val="1"/>
      <w:numFmt w:val="bullet"/>
      <w:lvlText w:val=""/>
      <w:lvlJc w:val="left"/>
      <w:pPr>
        <w:tabs>
          <w:tab w:val="num" w:pos="0"/>
        </w:tabs>
        <w:ind w:left="720" w:hanging="360"/>
      </w:pPr>
      <w:rPr>
        <w:rFonts w:ascii="0" w:hAnsi="0" w:cs="0" w:hint="default"/>
        <w:sz w:val="20"/>
      </w:rPr>
    </w:lvl>
    <w:lvl w:ilvl="1">
      <w:start w:val="1"/>
      <w:numFmt w:val="bullet"/>
      <w:lvlText w:val=""/>
      <w:lvlJc w:val="left"/>
      <w:pPr>
        <w:tabs>
          <w:tab w:val="num" w:pos="0"/>
        </w:tabs>
        <w:ind w:left="1440" w:hanging="360"/>
      </w:pPr>
      <w:rPr>
        <w:rFonts w:ascii="0" w:hAnsi="0" w:cs="0" w:hint="default"/>
        <w:sz w:val="20"/>
      </w:rPr>
    </w:lvl>
    <w:lvl w:ilvl="2">
      <w:start w:val="1"/>
      <w:numFmt w:val="bullet"/>
      <w:lvlText w:val=""/>
      <w:lvlJc w:val="left"/>
      <w:pPr>
        <w:tabs>
          <w:tab w:val="num" w:pos="0"/>
        </w:tabs>
        <w:ind w:left="2160" w:hanging="360"/>
      </w:pPr>
      <w:rPr>
        <w:rFonts w:ascii="0" w:hAnsi="0" w:cs="0" w:hint="default"/>
        <w:sz w:val="20"/>
      </w:rPr>
    </w:lvl>
    <w:lvl w:ilvl="3">
      <w:start w:val="1"/>
      <w:numFmt w:val="bullet"/>
      <w:lvlText w:val=""/>
      <w:lvlJc w:val="left"/>
      <w:pPr>
        <w:tabs>
          <w:tab w:val="num" w:pos="0"/>
        </w:tabs>
        <w:ind w:left="2880" w:hanging="360"/>
      </w:pPr>
      <w:rPr>
        <w:rFonts w:ascii="0" w:hAnsi="0" w:cs="0" w:hint="default"/>
        <w:sz w:val="20"/>
      </w:rPr>
    </w:lvl>
    <w:lvl w:ilvl="4">
      <w:start w:val="1"/>
      <w:numFmt w:val="bullet"/>
      <w:lvlText w:val=""/>
      <w:lvlJc w:val="left"/>
      <w:pPr>
        <w:tabs>
          <w:tab w:val="num" w:pos="0"/>
        </w:tabs>
        <w:ind w:left="3600" w:hanging="360"/>
      </w:pPr>
      <w:rPr>
        <w:rFonts w:ascii="0" w:hAnsi="0" w:cs="0" w:hint="default"/>
        <w:sz w:val="20"/>
      </w:rPr>
    </w:lvl>
    <w:lvl w:ilvl="5">
      <w:start w:val="1"/>
      <w:numFmt w:val="bullet"/>
      <w:lvlText w:val=""/>
      <w:lvlJc w:val="left"/>
      <w:pPr>
        <w:tabs>
          <w:tab w:val="num" w:pos="0"/>
        </w:tabs>
        <w:ind w:left="4320" w:hanging="360"/>
      </w:pPr>
      <w:rPr>
        <w:rFonts w:ascii="0" w:hAnsi="0" w:cs="0" w:hint="default"/>
        <w:sz w:val="20"/>
      </w:rPr>
    </w:lvl>
    <w:lvl w:ilvl="6">
      <w:start w:val="1"/>
      <w:numFmt w:val="bullet"/>
      <w:lvlText w:val=""/>
      <w:lvlJc w:val="left"/>
      <w:pPr>
        <w:tabs>
          <w:tab w:val="num" w:pos="0"/>
        </w:tabs>
        <w:ind w:left="5040" w:hanging="360"/>
      </w:pPr>
      <w:rPr>
        <w:rFonts w:ascii="0" w:hAnsi="0" w:cs="0" w:hint="default"/>
        <w:sz w:val="20"/>
      </w:rPr>
    </w:lvl>
    <w:lvl w:ilvl="7">
      <w:start w:val="1"/>
      <w:numFmt w:val="bullet"/>
      <w:lvlText w:val=""/>
      <w:lvlJc w:val="left"/>
      <w:pPr>
        <w:tabs>
          <w:tab w:val="num" w:pos="0"/>
        </w:tabs>
        <w:ind w:left="5760" w:hanging="360"/>
      </w:pPr>
      <w:rPr>
        <w:rFonts w:ascii="0" w:hAnsi="0" w:cs="0" w:hint="default"/>
        <w:sz w:val="20"/>
      </w:rPr>
    </w:lvl>
    <w:lvl w:ilvl="8">
      <w:start w:val="1"/>
      <w:numFmt w:val="bullet"/>
      <w:lvlText w:val=""/>
      <w:lvlJc w:val="left"/>
      <w:pPr>
        <w:tabs>
          <w:tab w:val="num" w:pos="0"/>
        </w:tabs>
        <w:ind w:left="6480" w:hanging="360"/>
      </w:pPr>
      <w:rPr>
        <w:rFonts w:ascii="0" w:hAnsi="0" w:cs="0" w:hint="default"/>
        <w:sz w:val="20"/>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40"/>
  <w:defaultTabStop w:val="720"/>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Lohit Devanagari"/>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textAlignment w:val="auto"/>
    </w:pPr>
    <w:rPr>
      <w:rFonts w:ascii="Nimbus Roman" w:hAnsi="Nimbus Roman" w:eastAsia="Courier New" w:cs="Times New Roman"/>
      <w:color w:val="auto"/>
      <w:kern w:val="2"/>
      <w:sz w:val="18"/>
      <w:szCs w:val="22"/>
      <w:lang w:val="en-US" w:eastAsia="en-US" w:bidi="ar-SA"/>
    </w:rPr>
  </w:style>
  <w:style w:type="paragraph" w:styleId="Heading1">
    <w:name w:val="Heading 1"/>
    <w:basedOn w:val="Heading"/>
    <w:qFormat/>
    <w:pPr>
      <w:keepNext w:val="true"/>
      <w:spacing w:before="9" w:after="120"/>
    </w:pPr>
    <w:rPr>
      <w:rFonts w:ascii="EC Square Sans Pro Light" w:hAnsi="EC Square Sans Pro Light" w:eastAsia="Times New Roman" w:cs="Lohit Devanagari"/>
      <w:color w:val="458DCB"/>
      <w:sz w:val="30"/>
      <w:szCs w:val="30"/>
      <w:lang w:val="en-GB"/>
    </w:rPr>
  </w:style>
  <w:style w:type="paragraph" w:styleId="Heading2">
    <w:name w:val="Heading 2"/>
    <w:basedOn w:val="Normal"/>
    <w:qFormat/>
    <w:pPr>
      <w:ind w:left="3442" w:hanging="0"/>
    </w:pPr>
    <w:rPr>
      <w:rFonts w:ascii="Verdana" w:hAnsi="Verdana"/>
      <w:sz w:val="40"/>
      <w:szCs w:val="40"/>
    </w:rPr>
  </w:style>
  <w:style w:type="paragraph" w:styleId="Heading3">
    <w:name w:val="Heading 3"/>
    <w:basedOn w:val="Normal"/>
    <w:qFormat/>
    <w:pPr>
      <w:spacing w:before="2" w:after="0"/>
      <w:ind w:left="429" w:hanging="283"/>
    </w:pPr>
    <w:rPr>
      <w:rFonts w:ascii="Arial" w:hAnsi="Arial"/>
      <w:sz w:val="34"/>
      <w:szCs w:val="34"/>
    </w:rPr>
  </w:style>
  <w:style w:type="paragraph" w:styleId="Heading4">
    <w:name w:val="Heading 4"/>
    <w:basedOn w:val="Normal"/>
    <w:qFormat/>
    <w:pPr>
      <w:ind w:left="146" w:hanging="0"/>
    </w:pPr>
    <w:rPr>
      <w:rFonts w:ascii="EC Square Sans Pro Light" w:hAnsi="EC Square Sans Pro Light"/>
      <w:sz w:val="30"/>
      <w:szCs w:val="30"/>
    </w:rPr>
  </w:style>
  <w:style w:type="paragraph" w:styleId="Heading5">
    <w:name w:val="Heading 5"/>
    <w:basedOn w:val="Normal"/>
    <w:qFormat/>
    <w:pPr>
      <w:ind w:left="833" w:hanging="0"/>
    </w:pPr>
    <w:rPr>
      <w:b/>
      <w:bCs/>
      <w:sz w:val="24"/>
      <w:szCs w:val="24"/>
    </w:rPr>
  </w:style>
  <w:style w:type="paragraph" w:styleId="Heading6">
    <w:name w:val="Heading 6"/>
    <w:basedOn w:val="Normal"/>
    <w:qFormat/>
    <w:pPr>
      <w:ind w:left="833" w:hanging="0"/>
    </w:pPr>
    <w:rPr>
      <w:b/>
      <w:bCs/>
      <w:i/>
      <w:sz w:val="24"/>
      <w:szCs w:val="24"/>
    </w:rPr>
  </w:style>
  <w:style w:type="paragraph" w:styleId="Heading7">
    <w:name w:val="Heading 7"/>
    <w:basedOn w:val="Normal"/>
    <w:next w:val="Normal"/>
    <w:qFormat/>
    <w:pPr>
      <w:widowControl/>
      <w:spacing w:before="240" w:after="60"/>
      <w:ind w:left="4748" w:hanging="708"/>
      <w:jc w:val="both"/>
    </w:pPr>
    <w:rPr>
      <w:rFonts w:ascii="Arial" w:hAnsi="Arial"/>
      <w:sz w:val="20"/>
      <w:szCs w:val="20"/>
      <w:lang w:val="en-GB" w:eastAsia="en-GB"/>
    </w:rPr>
  </w:style>
  <w:style w:type="paragraph" w:styleId="Heading8">
    <w:name w:val="Heading 8"/>
    <w:basedOn w:val="Normal"/>
    <w:next w:val="Normal"/>
    <w:qFormat/>
    <w:pPr>
      <w:widowControl/>
      <w:spacing w:before="240" w:after="60"/>
      <w:ind w:left="5456" w:hanging="708"/>
      <w:jc w:val="both"/>
    </w:pPr>
    <w:rPr>
      <w:rFonts w:ascii="Arial" w:hAnsi="Arial"/>
      <w:i/>
      <w:sz w:val="20"/>
      <w:szCs w:val="20"/>
      <w:lang w:val="en-GB" w:eastAsia="en-GB"/>
    </w:rPr>
  </w:style>
  <w:style w:type="paragraph" w:styleId="Heading9">
    <w:name w:val="Heading 9"/>
    <w:basedOn w:val="Normal"/>
    <w:next w:val="Normal"/>
    <w:qFormat/>
    <w:pPr>
      <w:widowControl/>
      <w:spacing w:before="240" w:after="60"/>
      <w:ind w:left="6164" w:hanging="708"/>
      <w:jc w:val="both"/>
    </w:pPr>
    <w:rPr>
      <w:rFonts w:ascii="Arial" w:hAnsi="Arial"/>
      <w:i/>
      <w:sz w:val="18"/>
      <w:szCs w:val="20"/>
      <w:lang w:val="en-GB" w:eastAsia="en-GB"/>
    </w:rPr>
  </w:style>
  <w:style w:type="character" w:styleId="DefaultParagraphFont">
    <w:name w:val="Default Paragraph Font"/>
    <w:qFormat/>
    <w:rPr/>
  </w:style>
  <w:style w:type="character" w:styleId="Heading1Char">
    <w:name w:val="Heading 1 Char"/>
    <w:basedOn w:val="DefaultParagraphFont"/>
    <w:qFormat/>
    <w:rPr>
      <w:rFonts w:ascii="EC Square Sans Pro Light" w:hAnsi="EC Square Sans Pro Light" w:eastAsia="Times New Roman" w:cs="Times New Roman"/>
      <w:color w:val="458DCB"/>
      <w:sz w:val="30"/>
      <w:szCs w:val="24"/>
    </w:rPr>
  </w:style>
  <w:style w:type="character" w:styleId="Heading2Char">
    <w:name w:val="Heading 2 Char"/>
    <w:basedOn w:val="DefaultParagraphFont"/>
    <w:qFormat/>
    <w:rPr>
      <w:rFonts w:ascii="Verdana" w:hAnsi="Verdana" w:eastAsia="Times New Roman" w:cs="Times New Roman"/>
      <w:color w:val="000000"/>
      <w:sz w:val="40"/>
      <w:szCs w:val="24"/>
    </w:rPr>
  </w:style>
  <w:style w:type="character" w:styleId="Heading3Char">
    <w:name w:val="Heading 3 Char"/>
    <w:basedOn w:val="DefaultParagraphFont"/>
    <w:qFormat/>
    <w:rPr>
      <w:rFonts w:ascii="Arial" w:hAnsi="Arial" w:eastAsia="Times New Roman" w:cs="Times New Roman"/>
      <w:color w:val="000000"/>
      <w:sz w:val="34"/>
      <w:szCs w:val="24"/>
    </w:rPr>
  </w:style>
  <w:style w:type="character" w:styleId="Heading4Char">
    <w:name w:val="Heading 4 Char"/>
    <w:basedOn w:val="DefaultParagraphFont"/>
    <w:qFormat/>
    <w:rPr>
      <w:rFonts w:ascii="EC Square Sans Pro Light" w:hAnsi="EC Square Sans Pro Light" w:eastAsia="Times New Roman" w:cs="Times New Roman"/>
      <w:color w:val="000000"/>
      <w:sz w:val="30"/>
      <w:szCs w:val="24"/>
    </w:rPr>
  </w:style>
  <w:style w:type="character" w:styleId="Heading5Char">
    <w:name w:val="Heading 5 Char"/>
    <w:basedOn w:val="DefaultParagraphFont"/>
    <w:qFormat/>
    <w:rPr>
      <w:rFonts w:ascii="Times New Roman" w:hAnsi="Times New Roman" w:eastAsia="Times New Roman" w:cs="Times New Roman"/>
      <w:b/>
      <w:color w:val="000000"/>
      <w:sz w:val="24"/>
      <w:szCs w:val="24"/>
    </w:rPr>
  </w:style>
  <w:style w:type="character" w:styleId="Heading6Char">
    <w:name w:val="Heading 6 Char"/>
    <w:basedOn w:val="DefaultParagraphFont"/>
    <w:qFormat/>
    <w:rPr>
      <w:rFonts w:ascii="Times New Roman" w:hAnsi="Times New Roman" w:eastAsia="Times New Roman" w:cs="Times New Roman"/>
      <w:b/>
      <w:i/>
      <w:color w:val="000000"/>
      <w:sz w:val="24"/>
      <w:szCs w:val="24"/>
    </w:rPr>
  </w:style>
  <w:style w:type="character" w:styleId="Heading7Char">
    <w:name w:val="Heading 7 Char"/>
    <w:basedOn w:val="DefaultParagraphFont"/>
    <w:qFormat/>
    <w:rPr>
      <w:rFonts w:ascii="Arial" w:hAnsi="Arial" w:eastAsia="Times New Roman" w:cs="Times New Roman"/>
      <w:color w:val="000000"/>
      <w:sz w:val="24"/>
      <w:szCs w:val="24"/>
    </w:rPr>
  </w:style>
  <w:style w:type="character" w:styleId="Heading8Char">
    <w:name w:val="Heading 8 Char"/>
    <w:basedOn w:val="DefaultParagraphFont"/>
    <w:qFormat/>
    <w:rPr>
      <w:rFonts w:ascii="Arial" w:hAnsi="Arial" w:eastAsia="Times New Roman" w:cs="Times New Roman"/>
      <w:i/>
      <w:color w:val="000000"/>
      <w:sz w:val="24"/>
      <w:szCs w:val="24"/>
    </w:rPr>
  </w:style>
  <w:style w:type="character" w:styleId="Heading9Char">
    <w:name w:val="Heading 9 Char"/>
    <w:basedOn w:val="DefaultParagraphFont"/>
    <w:qFormat/>
    <w:rPr>
      <w:rFonts w:ascii="Arial" w:hAnsi="Arial" w:eastAsia="Times New Roman" w:cs="Times New Roman"/>
      <w:i/>
      <w:color w:val="000000"/>
      <w:sz w:val="18"/>
      <w:szCs w:val="24"/>
    </w:rPr>
  </w:style>
  <w:style w:type="character" w:styleId="BodyTextChar">
    <w:name w:val="Body Text Char"/>
    <w:basedOn w:val="DefaultParagraphFont"/>
    <w:qFormat/>
    <w:rPr>
      <w:rFonts w:ascii="Times New Roman" w:hAnsi="Times New Roman" w:eastAsia="Times New Roman" w:cs="Times New Roman"/>
      <w:color w:val="000000"/>
      <w:sz w:val="24"/>
      <w:szCs w:val="24"/>
    </w:rPr>
  </w:style>
  <w:style w:type="character" w:styleId="HeaderChar">
    <w:name w:val="Header Char"/>
    <w:basedOn w:val="DefaultParagraphFont"/>
    <w:qFormat/>
    <w:rPr>
      <w:rFonts w:ascii="Times New Roman" w:hAnsi="Times New Roman" w:eastAsia="Times New Roman" w:cs="Times New Roman"/>
      <w:color w:val="000000"/>
      <w:sz w:val="24"/>
      <w:szCs w:val="24"/>
    </w:rPr>
  </w:style>
  <w:style w:type="character" w:styleId="FooterChar">
    <w:name w:val="Footer Char"/>
    <w:basedOn w:val="DefaultParagraphFont"/>
    <w:qFormat/>
    <w:rPr>
      <w:rFonts w:ascii="Times New Roman" w:hAnsi="Times New Roman" w:eastAsia="Times New Roman" w:cs="Times New Roman"/>
      <w:color w:val="000000"/>
      <w:sz w:val="24"/>
      <w:szCs w:val="24"/>
    </w:rPr>
  </w:style>
  <w:style w:type="character" w:styleId="PlaceholderText">
    <w:name w:val="Placeholder Text"/>
    <w:basedOn w:val="DefaultParagraphFont"/>
    <w:qFormat/>
    <w:rPr>
      <w:rFonts w:ascii="Times New Roman" w:hAnsi="Times New Roman" w:eastAsia="Times New Roman" w:cs="Times New Roman"/>
      <w:color w:val="808080"/>
      <w:sz w:val="24"/>
      <w:szCs w:val="24"/>
    </w:rPr>
  </w:style>
  <w:style w:type="character" w:styleId="BalloonTextChar">
    <w:name w:val="Balloon Text Char"/>
    <w:basedOn w:val="DefaultParagraphFont"/>
    <w:qFormat/>
    <w:rPr>
      <w:rFonts w:ascii="Tahoma" w:hAnsi="Tahoma" w:eastAsia="Times New Roman" w:cs="Times New Roman"/>
      <w:color w:val="000000"/>
      <w:sz w:val="16"/>
      <w:szCs w:val="24"/>
    </w:rPr>
  </w:style>
  <w:style w:type="character" w:styleId="FootnotereferenceFootnotesymbolTimes10PointExposant3Point">
    <w:name w:val="footnote reference,Footnote symbol,Times 10 Point,Exposant 3 Point"/>
    <w:basedOn w:val="DefaultParagraphFont"/>
    <w:qFormat/>
    <w:rPr>
      <w:rFonts w:ascii="Times New Roman" w:hAnsi="Times New Roman" w:eastAsia="Times New Roman" w:cs="Times New Roman"/>
      <w:color w:val="000000"/>
      <w:sz w:val="24"/>
      <w:szCs w:val="24"/>
      <w:vertAlign w:val="superscript"/>
    </w:rPr>
  </w:style>
  <w:style w:type="character" w:styleId="FootnoteTextCharSchriftart9ptChar1Schriftart10ptChar1Schriftart8ptChar1WBFunotentextChar1fnChar1FootnotesChar1FootnoteakChar1FoodNoteChar1ftChar1FootnoteChar1FootnoteTextChar1Char1FootnoteTextCharCharChar">
    <w:name w:val="Footnote Text Char,Schriftart: 9 pt Char1,Schriftart: 10 pt Char1,Schriftart: 8 pt Char1,WB-Fußnotentext Char1,fn Char1,Footnotes Char1,Footnote ak Char1,FoodNote Char1,ft Char1,Footnote Char1,Footnote Text Char1 Char1,Footnote Text Char Char Char"/>
    <w:qFormat/>
    <w:rPr>
      <w:sz w:val="20"/>
    </w:rPr>
  </w:style>
  <w:style w:type="character" w:styleId="Annotationreference">
    <w:name w:val="annotation reference"/>
    <w:basedOn w:val="DefaultParagraphFont"/>
    <w:qFormat/>
    <w:rPr>
      <w:rFonts w:ascii="Times New Roman" w:hAnsi="Times New Roman" w:eastAsia="Times New Roman" w:cs="Times New Roman"/>
      <w:color w:val="000000"/>
      <w:sz w:val="16"/>
      <w:szCs w:val="24"/>
    </w:rPr>
  </w:style>
  <w:style w:type="character" w:styleId="CommentTextChar">
    <w:name w:val="Comment Text Char"/>
    <w:basedOn w:val="DefaultParagraphFont"/>
    <w:qFormat/>
    <w:rPr>
      <w:rFonts w:ascii="Times New Roman" w:hAnsi="Times New Roman" w:eastAsia="Times New Roman" w:cs="Times New Roman"/>
      <w:color w:val="000000"/>
      <w:sz w:val="24"/>
      <w:szCs w:val="24"/>
    </w:rPr>
  </w:style>
  <w:style w:type="character" w:styleId="CommentSubjectChar">
    <w:name w:val="Comment Subject Char"/>
    <w:basedOn w:val="CommentTextChar"/>
    <w:qFormat/>
    <w:rPr>
      <w:rFonts w:ascii="Times New Roman" w:hAnsi="Times New Roman" w:eastAsia="Times New Roman" w:cs="Times New Roman"/>
      <w:b/>
      <w:color w:val="000000"/>
      <w:sz w:val="24"/>
      <w:szCs w:val="24"/>
    </w:rPr>
  </w:style>
  <w:style w:type="character" w:styleId="InternetLink">
    <w:name w:val="Hyperlink"/>
    <w:basedOn w:val="DefaultParagraphFont"/>
    <w:rPr>
      <w:rFonts w:ascii="Times New Roman" w:hAnsi="Times New Roman" w:eastAsia="Times New Roman" w:cs="Times New Roman"/>
      <w:color w:val="0088CC"/>
      <w:sz w:val="24"/>
      <w:szCs w:val="24"/>
      <w:u w:val="single"/>
    </w:rPr>
  </w:style>
  <w:style w:type="character" w:styleId="Uidialogtitle">
    <w:name w:val="ui-dialog-title"/>
    <w:qFormat/>
    <w:rPr/>
  </w:style>
  <w:style w:type="character" w:styleId="Uiicon">
    <w:name w:val="ui-icon"/>
    <w:qFormat/>
    <w:rPr/>
  </w:style>
  <w:style w:type="character" w:styleId="FootnoteTextChar2Schriftart9ptCharSchriftart10ptCharSchriftart8ptCharWBFunotentextCharfnCharFootnotesCharFootnoteakCharFootnoteTextCharChar1FoodNoteCharftCharFootnoteCharFootnoteTextChar1Char">
    <w:name w:val="Footnote Text Char2,Schriftart: 9 pt Char,Schriftart: 10 pt Char,Schriftart: 8 pt Char,WB-Fußnotentext Char,fn Char,Footnotes Char,Footnote ak Char,Footnote Text Char Char1,FoodNote Char,ft Char,Footnote Char,Footnote Text Char1 Char"/>
    <w:qFormat/>
    <w:rPr>
      <w:lang w:val="en-GB" w:eastAsia="en-GB"/>
    </w:rPr>
  </w:style>
  <w:style w:type="character" w:styleId="Text1CharChar">
    <w:name w:val="Text 1 Char Char"/>
    <w:qFormat/>
    <w:rPr>
      <w:rFonts w:ascii="Times New Roman" w:hAnsi="Times New Roman"/>
      <w:sz w:val="22"/>
      <w:lang w:val="en-GB" w:eastAsia="en-GB"/>
    </w:rPr>
  </w:style>
  <w:style w:type="character" w:styleId="PlainTextChar">
    <w:name w:val="Plain Text Char"/>
    <w:basedOn w:val="DefaultParagraphFont"/>
    <w:qFormat/>
    <w:rPr>
      <w:rFonts w:ascii="Courier New" w:hAnsi="Courier New" w:eastAsia="Times New Roman" w:cs="Times New Roman"/>
      <w:color w:val="000000"/>
      <w:sz w:val="24"/>
      <w:szCs w:val="24"/>
      <w:lang w:val="en-GB" w:eastAsia="en-GB"/>
    </w:rPr>
  </w:style>
  <w:style w:type="character" w:styleId="Pagenumber">
    <w:name w:val="page number"/>
    <w:basedOn w:val="DefaultParagraphFont"/>
    <w:qFormat/>
    <w:rPr>
      <w:rFonts w:ascii="Times New Roman" w:hAnsi="Times New Roman" w:eastAsia="Times New Roman" w:cs="Times New Roman"/>
      <w:color w:val="000000"/>
      <w:sz w:val="24"/>
      <w:szCs w:val="24"/>
    </w:rPr>
  </w:style>
  <w:style w:type="character" w:styleId="VisitedInternetLink">
    <w:name w:val="FollowedHyperlink"/>
    <w:basedOn w:val="DefaultParagraphFont"/>
    <w:rPr>
      <w:rFonts w:ascii="Times New Roman" w:hAnsi="Times New Roman" w:eastAsia="Times New Roman" w:cs="Times New Roman"/>
      <w:color w:val="800080"/>
      <w:sz w:val="24"/>
      <w:szCs w:val="24"/>
      <w:u w:val="single"/>
    </w:rPr>
  </w:style>
  <w:style w:type="character" w:styleId="TitleChar">
    <w:name w:val="Title Char"/>
    <w:basedOn w:val="DefaultParagraphFont"/>
    <w:qFormat/>
    <w:rPr>
      <w:rFonts w:ascii="Arial" w:hAnsi="Arial" w:eastAsia="Times New Roman" w:cs="Times New Roman"/>
      <w:b/>
      <w:color w:val="000000"/>
      <w:sz w:val="48"/>
      <w:szCs w:val="24"/>
      <w:lang w:val="en-GB" w:eastAsia="en-GB"/>
    </w:rPr>
  </w:style>
  <w:style w:type="character" w:styleId="EndnoteTextChar">
    <w:name w:val="Endnote Text Char"/>
    <w:basedOn w:val="DefaultParagraphFont"/>
    <w:qFormat/>
    <w:rPr>
      <w:rFonts w:ascii="Times New Roman" w:hAnsi="Times New Roman" w:eastAsia="Times New Roman" w:cs="Times New Roman"/>
      <w:color w:val="000000"/>
      <w:sz w:val="24"/>
      <w:szCs w:val="24"/>
      <w:lang w:val="en-GB" w:eastAsia="en-GB"/>
    </w:rPr>
  </w:style>
  <w:style w:type="character" w:styleId="DocumentMapChar">
    <w:name w:val="Document Map Char"/>
    <w:basedOn w:val="DefaultParagraphFont"/>
    <w:qFormat/>
    <w:rPr>
      <w:rFonts w:ascii="Tahoma" w:hAnsi="Tahoma" w:eastAsia="Times New Roman" w:cs="Times New Roman"/>
      <w:color w:val="000000"/>
      <w:sz w:val="24"/>
      <w:szCs w:val="24"/>
      <w:shd w:fill="000080" w:val="clear"/>
      <w:lang w:val="en-GB" w:eastAsia="en-GB"/>
    </w:rPr>
  </w:style>
  <w:style w:type="character" w:styleId="SignatureChar">
    <w:name w:val="Signature Char"/>
    <w:basedOn w:val="DefaultParagraphFont"/>
    <w:qFormat/>
    <w:rPr>
      <w:rFonts w:ascii="Times New Roman" w:hAnsi="Times New Roman" w:eastAsia="Times New Roman" w:cs="Times New Roman"/>
      <w:color w:val="000000"/>
      <w:sz w:val="24"/>
      <w:szCs w:val="24"/>
      <w:lang w:val="en-GB" w:eastAsia="en-GB"/>
    </w:rPr>
  </w:style>
  <w:style w:type="character" w:styleId="Added">
    <w:name w:val="Added"/>
    <w:qFormat/>
    <w:rPr>
      <w:b/>
      <w:u w:val="single"/>
    </w:rPr>
  </w:style>
  <w:style w:type="character" w:styleId="Point0Char">
    <w:name w:val="Point 0 Char"/>
    <w:qFormat/>
    <w:rPr>
      <w:rFonts w:ascii="Times New Roman" w:hAnsi="Times New Roman"/>
      <w:sz w:val="24"/>
      <w:lang w:val="en-GB" w:eastAsia="zh-CN"/>
    </w:rPr>
  </w:style>
  <w:style w:type="character" w:styleId="Point1Char">
    <w:name w:val="Point 1 Char"/>
    <w:qFormat/>
    <w:rPr>
      <w:rFonts w:ascii="Times New Roman" w:hAnsi="Times New Roman"/>
      <w:sz w:val="24"/>
      <w:lang w:val="en-GB" w:eastAsia="en-US"/>
    </w:rPr>
  </w:style>
  <w:style w:type="character" w:styleId="ManualNumPar1Char">
    <w:name w:val="Manual NumPar 1 Char"/>
    <w:qFormat/>
    <w:rPr>
      <w:rFonts w:ascii="Times New Roman" w:hAnsi="Times New Roman"/>
      <w:sz w:val="24"/>
      <w:lang w:val="en-GB" w:eastAsia="zh-CN"/>
    </w:rPr>
  </w:style>
  <w:style w:type="character" w:styleId="Emphasis">
    <w:name w:val="Emphasis"/>
    <w:basedOn w:val="DefaultParagraphFont"/>
    <w:qFormat/>
    <w:rPr>
      <w:rFonts w:ascii="Times New Roman" w:hAnsi="Times New Roman" w:eastAsia="Times New Roman" w:cs="Times New Roman"/>
      <w:i/>
      <w:color w:val="000000"/>
      <w:sz w:val="24"/>
      <w:szCs w:val="24"/>
    </w:rPr>
  </w:style>
  <w:style w:type="character" w:styleId="ListNumberLevel2Char">
    <w:name w:val="List Number (Level 2) Char"/>
    <w:qFormat/>
    <w:rPr>
      <w:rFonts w:ascii="Times New Roman" w:hAnsi="Times New Roman"/>
      <w:sz w:val="24"/>
      <w:lang w:val="en-US" w:eastAsia="en-US"/>
    </w:rPr>
  </w:style>
  <w:style w:type="character" w:styleId="Strong">
    <w:name w:val="Strong"/>
    <w:basedOn w:val="DefaultParagraphFont"/>
    <w:qFormat/>
    <w:rPr>
      <w:rFonts w:ascii="Times New Roman" w:hAnsi="Times New Roman" w:eastAsia="Times New Roman" w:cs="Times New Roman"/>
      <w:b/>
      <w:color w:val="000000"/>
      <w:sz w:val="24"/>
      <w:szCs w:val="24"/>
    </w:rPr>
  </w:style>
  <w:style w:type="character" w:styleId="EndnoteCharacters">
    <w:name w:val="Endnote Characters"/>
    <w:qFormat/>
    <w:rPr>
      <w:rFonts w:ascii="Times New Roman" w:hAnsi="Times New Roman"/>
      <w:sz w:val="24"/>
      <w:szCs w:val="24"/>
      <w:vertAlign w:val="superscript"/>
    </w:rPr>
  </w:style>
  <w:style w:type="character" w:styleId="EndnoteAnchor">
    <w:name w:val="Endnote Reference"/>
    <w:rPr>
      <w:rFonts w:ascii="Times New Roman" w:hAnsi="Times New Roman"/>
      <w:sz w:val="24"/>
      <w:szCs w:val="24"/>
      <w:vertAlign w:val="superscript"/>
    </w:rPr>
  </w:style>
  <w:style w:type="character" w:styleId="SubarticleChar">
    <w:name w:val="Subarticle Char"/>
    <w:qFormat/>
    <w:rPr>
      <w:b/>
      <w:lang w:val="en-US" w:eastAsia="en-US"/>
    </w:rPr>
  </w:style>
  <w:style w:type="character" w:styleId="Entte2">
    <w:name w:val="En-tête #2_"/>
    <w:qFormat/>
    <w:rPr>
      <w:b/>
      <w:sz w:val="22"/>
      <w:shd w:fill="FFFFFF" w:val="clear"/>
    </w:rPr>
  </w:style>
  <w:style w:type="character" w:styleId="Corpsdutexte">
    <w:name w:val="Corps du texte_"/>
    <w:qFormat/>
    <w:rPr>
      <w:sz w:val="23"/>
      <w:shd w:fill="FFFFFF" w:val="clear"/>
    </w:rPr>
  </w:style>
  <w:style w:type="character" w:styleId="SubtitleChar">
    <w:name w:val="Subtitle Char"/>
    <w:basedOn w:val="DefaultParagraphFont"/>
    <w:qFormat/>
    <w:rPr>
      <w:rFonts w:ascii="Times New Roman" w:hAnsi="Times New Roman" w:eastAsia="Times New Roman" w:cs="Times New Roman"/>
      <w:color w:val="5A5A5A"/>
      <w:spacing w:val="15"/>
      <w:sz w:val="24"/>
      <w:szCs w:val="24"/>
    </w:rPr>
  </w:style>
  <w:style w:type="character" w:styleId="Normaltextrun">
    <w:name w:val="normaltextrun"/>
    <w:basedOn w:val="DefaultParagraphFont"/>
    <w:qFormat/>
    <w:rPr>
      <w:rFonts w:ascii="Times New Roman" w:hAnsi="Times New Roman" w:eastAsia="Times New Roman" w:cs="Times New Roman"/>
      <w:color w:val="000000"/>
      <w:sz w:val="24"/>
      <w:szCs w:val="24"/>
    </w:rPr>
  </w:style>
  <w:style w:type="character" w:styleId="Eop">
    <w:name w:val="eop"/>
    <w:basedOn w:val="DefaultParagraphFont"/>
    <w:qFormat/>
    <w:rPr>
      <w:rFonts w:ascii="Times New Roman" w:hAnsi="Times New Roman" w:eastAsia="Times New Roman" w:cs="Times New Roman"/>
      <w:color w:val="000000"/>
      <w:sz w:val="24"/>
      <w:szCs w:val="24"/>
    </w:rPr>
  </w:style>
  <w:style w:type="character" w:styleId="TagsChar">
    <w:name w:val="Tags Char"/>
    <w:basedOn w:val="DefaultParagraphFont"/>
    <w:qFormat/>
    <w:rPr>
      <w:rFonts w:ascii="Arial" w:hAnsi="Arial" w:eastAsia="Times New Roman" w:cs="Arial"/>
      <w:color w:val="B5B5B5"/>
      <w:sz w:val="16"/>
      <w:szCs w:val="16"/>
    </w:rPr>
  </w:style>
  <w:style w:type="character" w:styleId="FootnoteCharacters">
    <w:name w:val="Footnote Characters"/>
    <w:qFormat/>
    <w:rPr>
      <w:vertAlign w:val="superscript"/>
    </w:rPr>
  </w:style>
  <w:style w:type="character" w:styleId="FootnoteAnchor">
    <w:name w:val="Footnote Reference"/>
    <w:rPr>
      <w:vertAlign w:val="superscrip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ind w:left="1193" w:hanging="360"/>
    </w:pPr>
    <w:rPr>
      <w:sz w:val="24"/>
      <w:szCs w:val="24"/>
    </w:rPr>
  </w:style>
  <w:style w:type="paragraph" w:styleId="List">
    <w:name w:val="List"/>
    <w:basedOn w:val="TextBody"/>
    <w:pPr>
      <w:ind w:left="1193" w:hanging="360"/>
    </w:pPr>
    <w:rPr>
      <w:rFonts w:cs="Lohit Devanagari"/>
      <w:sz w:val="24"/>
      <w:szCs w:val="24"/>
    </w:rPr>
  </w:style>
  <w:style w:type="paragraph" w:styleId="Caption">
    <w:name w:val="Caption"/>
    <w:basedOn w:val="Normal"/>
    <w:qFormat/>
    <w:pPr>
      <w:spacing w:before="120" w:after="120"/>
    </w:pPr>
    <w:rPr>
      <w:rFonts w:cs="Lohit Devanagari"/>
      <w:i/>
      <w:iCs/>
      <w:sz w:val="24"/>
      <w:szCs w:val="24"/>
    </w:rPr>
  </w:style>
  <w:style w:type="paragraph" w:styleId="Index">
    <w:name w:val="Index"/>
    <w:basedOn w:val="Normal"/>
    <w:qFormat/>
    <w:pPr/>
    <w:rPr>
      <w:rFonts w:cs="Lohit Devanagari"/>
    </w:rPr>
  </w:style>
  <w:style w:type="paragraph" w:styleId="NormalTable">
    <w:name w:val="Normal Table"/>
    <w:qFormat/>
    <w:pPr>
      <w:widowControl/>
      <w:suppressAutoHyphens w:val="true"/>
      <w:bidi w:val="0"/>
      <w:spacing w:before="0" w:after="0"/>
      <w:jc w:val="left"/>
      <w:textAlignment w:val="auto"/>
    </w:pPr>
    <w:rPr>
      <w:rFonts w:ascii="Calibri" w:hAnsi="Calibri" w:eastAsia="Courier New" w:cs="Times New Roman"/>
      <w:color w:val="auto"/>
      <w:kern w:val="2"/>
      <w:sz w:val="20"/>
      <w:szCs w:val="20"/>
      <w:lang w:val="en-GB" w:eastAsia="en-GB" w:bidi="ar-SA"/>
    </w:rPr>
  </w:style>
  <w:style w:type="paragraph" w:styleId="ListParagraph">
    <w:name w:val="List Paragraph"/>
    <w:basedOn w:val="Normal"/>
    <w:qFormat/>
    <w:pPr/>
    <w:rPr/>
  </w:style>
  <w:style w:type="paragraph" w:styleId="TableParagraph">
    <w:name w:val="Table Paragraph"/>
    <w:basedOn w:val="Normal"/>
    <w:qFormat/>
    <w:pPr/>
    <w:rPr/>
  </w:style>
  <w:style w:type="paragraph" w:styleId="HeaderandFooter">
    <w:name w:val="Header and Footer"/>
    <w:basedOn w:val="Normal"/>
    <w:qFormat/>
    <w:pPr/>
    <w:rPr/>
  </w:style>
  <w:style w:type="paragraph" w:styleId="Header">
    <w:name w:val="Header"/>
    <w:basedOn w:val="Normal"/>
    <w:pPr>
      <w:tabs>
        <w:tab w:val="clear" w:pos="720"/>
        <w:tab w:val="center" w:pos="4536" w:leader="none"/>
        <w:tab w:val="right" w:pos="9072" w:leader="none"/>
      </w:tabs>
    </w:pPr>
    <w:rPr/>
  </w:style>
  <w:style w:type="paragraph" w:styleId="Footer">
    <w:name w:val="Footer"/>
    <w:basedOn w:val="Normal"/>
    <w:pPr>
      <w:tabs>
        <w:tab w:val="clear" w:pos="720"/>
        <w:tab w:val="center" w:pos="4536" w:leader="none"/>
        <w:tab w:val="right" w:pos="9072" w:leader="none"/>
      </w:tabs>
    </w:pPr>
    <w:rPr/>
  </w:style>
  <w:style w:type="paragraph" w:styleId="TableGrid">
    <w:name w:val="Table Grid"/>
    <w:basedOn w:val="NormalTable"/>
    <w:qFormat/>
    <w:pPr>
      <w:widowControl/>
    </w:pPr>
    <w:rPr>
      <w:sz w:val="20"/>
      <w:szCs w:val="20"/>
      <w:lang w:val="en-GB" w:eastAsia="en-GB"/>
    </w:rPr>
  </w:style>
  <w:style w:type="paragraph" w:styleId="BalloonText">
    <w:name w:val="Balloon Text"/>
    <w:basedOn w:val="Normal"/>
    <w:qFormat/>
    <w:pPr/>
    <w:rPr>
      <w:rFonts w:ascii="Tahoma" w:hAnsi="Tahoma" w:cs="Tahoma"/>
      <w:sz w:val="16"/>
      <w:szCs w:val="16"/>
    </w:rPr>
  </w:style>
  <w:style w:type="paragraph" w:styleId="FootnotetextSchriftart9ptSchriftart10ptSchriftart8ptWBFunotentextfnFootnotesFootnoteakFoodNoteftFootnoteFootnoteTextChar1FootnoteTextCharCharFootnoteTextChar1CharChar">
    <w:name w:val="footnote text,Schriftart: 9 pt,Schriftart: 10 pt,Schriftart: 8 pt,WB-Fußnotentext,fn,Footnotes,Footnote ak,FoodNote,ft,Footnote,Footnote Text Char1,Footnote Text Char Char,Footnote Text Char1 Char Char"/>
    <w:basedOn w:val="Normal"/>
    <w:qFormat/>
    <w:pPr/>
    <w:rPr>
      <w:sz w:val="20"/>
      <w:szCs w:val="20"/>
    </w:rPr>
  </w:style>
  <w:style w:type="paragraph" w:styleId="Annotationtext">
    <w:name w:val="annotation text"/>
    <w:basedOn w:val="Normal"/>
    <w:qFormat/>
    <w:pPr/>
    <w:rPr>
      <w:sz w:val="20"/>
      <w:szCs w:val="20"/>
    </w:rPr>
  </w:style>
  <w:style w:type="paragraph" w:styleId="Annotationsubject">
    <w:name w:val="annotation subject"/>
    <w:basedOn w:val="Annotationtext"/>
    <w:next w:val="Annotationtext"/>
    <w:qFormat/>
    <w:pPr/>
    <w:rPr>
      <w:b/>
      <w:bCs/>
      <w:sz w:val="20"/>
      <w:szCs w:val="20"/>
    </w:rPr>
  </w:style>
  <w:style w:type="paragraph" w:styleId="Revision">
    <w:name w:val="Revision"/>
    <w:qFormat/>
    <w:pPr>
      <w:widowControl/>
      <w:suppressAutoHyphens w:val="true"/>
      <w:bidi w:val="0"/>
      <w:spacing w:before="0" w:after="0"/>
      <w:jc w:val="left"/>
      <w:textAlignment w:val="auto"/>
    </w:pPr>
    <w:rPr>
      <w:rFonts w:ascii="Calibri" w:hAnsi="Calibri" w:eastAsia="Courier New" w:cs="Times New Roman"/>
      <w:color w:val="auto"/>
      <w:kern w:val="2"/>
      <w:sz w:val="22"/>
      <w:szCs w:val="22"/>
      <w:lang w:val="en-US" w:eastAsia="en-US" w:bidi="ar-SA"/>
    </w:rPr>
  </w:style>
  <w:style w:type="paragraph" w:styleId="NormalWeb">
    <w:name w:val="Normal (Web)"/>
    <w:basedOn w:val="Normal"/>
    <w:qFormat/>
    <w:pPr>
      <w:widowControl/>
      <w:spacing w:beforeAutospacing="1" w:afterAutospacing="1"/>
    </w:pPr>
    <w:rPr>
      <w:sz w:val="24"/>
      <w:szCs w:val="24"/>
      <w:lang w:val="fr-BE" w:eastAsia="fr-BE"/>
    </w:rPr>
  </w:style>
  <w:style w:type="paragraph" w:styleId="Heading11">
    <w:name w:val="Heading1"/>
    <w:basedOn w:val="Normal"/>
    <w:qFormat/>
    <w:pPr>
      <w:widowControl/>
      <w:jc w:val="both"/>
    </w:pPr>
    <w:rPr>
      <w:rFonts w:ascii="ArialNarrow" w:hAnsi="ArialNarrow" w:cs="ArialNarrow"/>
      <w:b/>
      <w:bCs/>
      <w:color w:val="000080"/>
      <w:sz w:val="24"/>
      <w:szCs w:val="24"/>
      <w:lang w:val="en-GB" w:eastAsia="en-GB"/>
    </w:rPr>
  </w:style>
  <w:style w:type="paragraph" w:styleId="Heading31">
    <w:name w:val="Heading3"/>
    <w:basedOn w:val="Normal"/>
    <w:qFormat/>
    <w:pPr>
      <w:widowControl/>
      <w:jc w:val="both"/>
    </w:pPr>
    <w:rPr>
      <w:rFonts w:ascii="ArialNarrow" w:hAnsi="ArialNarrow" w:cs="ArialNarrow"/>
      <w:b/>
      <w:bCs/>
      <w:color w:val="000080"/>
      <w:sz w:val="24"/>
      <w:szCs w:val="24"/>
      <w:lang w:val="en-GB" w:eastAsia="en-GB"/>
    </w:rPr>
  </w:style>
  <w:style w:type="paragraph" w:styleId="Me">
    <w:name w:val="Me"/>
    <w:basedOn w:val="Normal"/>
    <w:qFormat/>
    <w:pPr>
      <w:keepNext w:val="true"/>
      <w:keepLines/>
      <w:widowControl/>
      <w:spacing w:before="0" w:after="120"/>
      <w:ind w:left="697" w:hanging="697"/>
      <w:jc w:val="both"/>
    </w:pPr>
    <w:rPr>
      <w:rFonts w:ascii="Arial" w:hAnsi="Arial" w:cs="Arial"/>
      <w:b/>
      <w:i/>
      <w:sz w:val="28"/>
      <w:szCs w:val="28"/>
      <w:lang w:val="en-GB" w:eastAsia="en-GB"/>
    </w:rPr>
  </w:style>
  <w:style w:type="paragraph" w:styleId="Text1Char">
    <w:name w:val="Text 1 Char"/>
    <w:basedOn w:val="Normal"/>
    <w:qFormat/>
    <w:pPr>
      <w:widowControl/>
      <w:spacing w:before="0" w:after="240"/>
      <w:ind w:left="482" w:hanging="0"/>
      <w:jc w:val="both"/>
    </w:pPr>
    <w:rPr>
      <w:szCs w:val="20"/>
      <w:lang w:val="en-GB" w:eastAsia="en-GB"/>
    </w:rPr>
  </w:style>
  <w:style w:type="paragraph" w:styleId="PlainText">
    <w:name w:val="Plain Text"/>
    <w:basedOn w:val="Normal"/>
    <w:qFormat/>
    <w:pPr>
      <w:widowControl/>
      <w:jc w:val="both"/>
    </w:pPr>
    <w:rPr>
      <w:rFonts w:ascii="Courier New" w:hAnsi="Courier New"/>
      <w:sz w:val="20"/>
      <w:szCs w:val="20"/>
      <w:lang w:val="en-GB" w:eastAsia="en-GB"/>
    </w:rPr>
  </w:style>
  <w:style w:type="paragraph" w:styleId="Formquest2">
    <w:name w:val="formquest2"/>
    <w:basedOn w:val="Normal"/>
    <w:qFormat/>
    <w:pPr>
      <w:widowControl/>
      <w:pBdr>
        <w:top w:val="single" w:sz="24" w:space="1" w:color="000000"/>
        <w:left w:val="single" w:sz="24" w:space="1" w:color="000000"/>
        <w:bottom w:val="single" w:sz="24" w:space="1" w:color="000000"/>
        <w:right w:val="single" w:sz="24" w:space="1" w:color="000000"/>
      </w:pBdr>
      <w:ind w:right="-21" w:hanging="0"/>
      <w:jc w:val="both"/>
    </w:pPr>
    <w:rPr>
      <w:b/>
      <w:szCs w:val="20"/>
      <w:lang w:val="en-GB" w:eastAsia="en-GB"/>
    </w:rPr>
  </w:style>
  <w:style w:type="paragraph" w:styleId="BodyText1">
    <w:name w:val="Body Text1"/>
    <w:basedOn w:val="Normal"/>
    <w:qFormat/>
    <w:pPr>
      <w:widowControl/>
      <w:ind w:left="2880" w:hanging="0"/>
      <w:jc w:val="both"/>
    </w:pPr>
    <w:rPr>
      <w:szCs w:val="20"/>
      <w:lang w:val="en-GB" w:eastAsia="en-GB"/>
    </w:rPr>
  </w:style>
  <w:style w:type="paragraph" w:styleId="Formquest1">
    <w:name w:val="formquest1"/>
    <w:basedOn w:val="Normal"/>
    <w:qFormat/>
    <w:pPr>
      <w:widowControl/>
      <w:tabs>
        <w:tab w:val="clear" w:pos="720"/>
        <w:tab w:val="left" w:pos="2880" w:leader="none"/>
        <w:tab w:val="left" w:pos="8640" w:leader="dot"/>
      </w:tabs>
      <w:jc w:val="both"/>
    </w:pPr>
    <w:rPr>
      <w:b/>
      <w:szCs w:val="20"/>
      <w:lang w:val="en-GB" w:eastAsia="en-GB"/>
    </w:rPr>
  </w:style>
  <w:style w:type="paragraph" w:styleId="ZCom">
    <w:name w:val="Z_Com"/>
    <w:basedOn w:val="Normal"/>
    <w:qFormat/>
    <w:pPr>
      <w:ind w:right="85" w:hanging="0"/>
      <w:jc w:val="both"/>
    </w:pPr>
    <w:rPr>
      <w:rFonts w:ascii="Arial" w:hAnsi="Arial"/>
      <w:szCs w:val="20"/>
      <w:lang w:val="en-GB" w:eastAsia="en-GB"/>
    </w:rPr>
  </w:style>
  <w:style w:type="paragraph" w:styleId="ZDGName">
    <w:name w:val="Z_DGName"/>
    <w:basedOn w:val="Normal"/>
    <w:qFormat/>
    <w:pPr>
      <w:ind w:right="85" w:hanging="0"/>
      <w:jc w:val="both"/>
    </w:pPr>
    <w:rPr>
      <w:rFonts w:ascii="Arial" w:hAnsi="Arial"/>
      <w:sz w:val="16"/>
      <w:szCs w:val="20"/>
      <w:lang w:val="en-GB" w:eastAsia="en-GB"/>
    </w:rPr>
  </w:style>
  <w:style w:type="paragraph" w:styleId="Text4">
    <w:name w:val="Text 4"/>
    <w:basedOn w:val="Normal"/>
    <w:qFormat/>
    <w:pPr>
      <w:widowControl/>
      <w:tabs>
        <w:tab w:val="clear" w:pos="720"/>
        <w:tab w:val="left" w:pos="2161" w:leader="none"/>
      </w:tabs>
      <w:spacing w:before="0" w:after="240"/>
      <w:ind w:left="1440" w:hanging="0"/>
      <w:jc w:val="both"/>
    </w:pPr>
    <w:rPr>
      <w:szCs w:val="20"/>
      <w:lang w:val="en-GB" w:eastAsia="en-GB"/>
    </w:rPr>
  </w:style>
  <w:style w:type="paragraph" w:styleId="Box">
    <w:name w:val="box"/>
    <w:basedOn w:val="Normal"/>
    <w:qFormat/>
    <w:pPr>
      <w:widowControl/>
      <w:spacing w:before="120" w:after="120"/>
      <w:jc w:val="both"/>
    </w:pPr>
    <w:rPr>
      <w:sz w:val="32"/>
      <w:szCs w:val="20"/>
      <w:lang w:val="en-GB" w:eastAsia="en-GB"/>
    </w:rPr>
  </w:style>
  <w:style w:type="paragraph" w:styleId="Contents1">
    <w:name w:val="TOC 1"/>
    <w:basedOn w:val="Normal"/>
    <w:next w:val="Normal"/>
    <w:autoRedefine/>
    <w:pPr>
      <w:widowControl/>
      <w:spacing w:before="120" w:after="120"/>
    </w:pPr>
    <w:rPr>
      <w:b/>
      <w:bCs/>
      <w:caps/>
      <w:sz w:val="20"/>
      <w:szCs w:val="20"/>
      <w:lang w:val="en-GB" w:eastAsia="en-GB"/>
    </w:rPr>
  </w:style>
  <w:style w:type="paragraph" w:styleId="Contents2">
    <w:name w:val="TOC 2"/>
    <w:basedOn w:val="Normal"/>
    <w:next w:val="Normal"/>
    <w:autoRedefine/>
    <w:pPr>
      <w:widowControl/>
      <w:ind w:left="220" w:hanging="0"/>
    </w:pPr>
    <w:rPr>
      <w:smallCaps/>
      <w:sz w:val="20"/>
      <w:szCs w:val="20"/>
      <w:lang w:val="en-GB" w:eastAsia="en-GB"/>
    </w:rPr>
  </w:style>
  <w:style w:type="paragraph" w:styleId="Contents3">
    <w:name w:val="TOC 3"/>
    <w:basedOn w:val="Normal"/>
    <w:next w:val="Normal"/>
    <w:autoRedefine/>
    <w:pPr>
      <w:widowControl/>
      <w:ind w:left="440" w:hanging="0"/>
    </w:pPr>
    <w:rPr>
      <w:i/>
      <w:iCs/>
      <w:sz w:val="20"/>
      <w:szCs w:val="20"/>
      <w:lang w:val="en-GB" w:eastAsia="en-GB"/>
    </w:rPr>
  </w:style>
  <w:style w:type="paragraph" w:styleId="Contents4">
    <w:name w:val="TOC 4"/>
    <w:basedOn w:val="Normal"/>
    <w:next w:val="Normal"/>
    <w:autoRedefine/>
    <w:pPr>
      <w:widowControl/>
      <w:ind w:left="660" w:hanging="0"/>
    </w:pPr>
    <w:rPr>
      <w:sz w:val="18"/>
      <w:szCs w:val="18"/>
      <w:lang w:val="en-GB" w:eastAsia="en-GB"/>
    </w:rPr>
  </w:style>
  <w:style w:type="paragraph" w:styleId="Contents5">
    <w:name w:val="TOC 5"/>
    <w:basedOn w:val="Normal"/>
    <w:next w:val="Normal"/>
    <w:autoRedefine/>
    <w:pPr>
      <w:widowControl/>
      <w:ind w:left="880" w:hanging="0"/>
    </w:pPr>
    <w:rPr>
      <w:sz w:val="18"/>
      <w:szCs w:val="18"/>
      <w:lang w:val="en-GB" w:eastAsia="en-GB"/>
    </w:rPr>
  </w:style>
  <w:style w:type="paragraph" w:styleId="Contents6">
    <w:name w:val="TOC 6"/>
    <w:basedOn w:val="Normal"/>
    <w:next w:val="Normal"/>
    <w:autoRedefine/>
    <w:pPr>
      <w:widowControl/>
      <w:ind w:left="1100" w:hanging="0"/>
    </w:pPr>
    <w:rPr>
      <w:sz w:val="18"/>
      <w:szCs w:val="18"/>
      <w:lang w:val="en-GB" w:eastAsia="en-GB"/>
    </w:rPr>
  </w:style>
  <w:style w:type="paragraph" w:styleId="Contents7">
    <w:name w:val="TOC 7"/>
    <w:basedOn w:val="Normal"/>
    <w:next w:val="Normal"/>
    <w:autoRedefine/>
    <w:pPr>
      <w:widowControl/>
      <w:ind w:left="1320" w:hanging="0"/>
    </w:pPr>
    <w:rPr>
      <w:sz w:val="18"/>
      <w:szCs w:val="18"/>
      <w:lang w:val="en-GB" w:eastAsia="en-GB"/>
    </w:rPr>
  </w:style>
  <w:style w:type="paragraph" w:styleId="Contents8">
    <w:name w:val="TOC 8"/>
    <w:basedOn w:val="Normal"/>
    <w:next w:val="Normal"/>
    <w:autoRedefine/>
    <w:pPr>
      <w:widowControl/>
      <w:ind w:left="1540" w:hanging="0"/>
    </w:pPr>
    <w:rPr>
      <w:sz w:val="18"/>
      <w:szCs w:val="18"/>
      <w:lang w:val="en-GB" w:eastAsia="en-GB"/>
    </w:rPr>
  </w:style>
  <w:style w:type="paragraph" w:styleId="Contents9">
    <w:name w:val="TOC 9"/>
    <w:basedOn w:val="Normal"/>
    <w:next w:val="Normal"/>
    <w:autoRedefine/>
    <w:pPr>
      <w:widowControl/>
      <w:ind w:left="1760" w:hanging="0"/>
    </w:pPr>
    <w:rPr>
      <w:sz w:val="18"/>
      <w:szCs w:val="18"/>
      <w:lang w:val="en-GB" w:eastAsia="en-GB"/>
    </w:rPr>
  </w:style>
  <w:style w:type="paragraph" w:styleId="T11B">
    <w:name w:val="T11B"/>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476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uppressAutoHyphens w:val="true"/>
      <w:bidi w:val="0"/>
      <w:spacing w:lineRule="atLeast" w:line="288" w:before="439" w:after="57"/>
      <w:jc w:val="left"/>
      <w:textAlignment w:val="auto"/>
    </w:pPr>
    <w:rPr>
      <w:rFonts w:ascii="Swiss" w:hAnsi="Swiss" w:eastAsia="Courier New" w:cs="Times New Roman"/>
      <w:b/>
      <w:color w:val="auto"/>
      <w:kern w:val="2"/>
      <w:sz w:val="22"/>
      <w:szCs w:val="20"/>
      <w:lang w:val="en-US" w:eastAsia="en-GB" w:bidi="ar-SA"/>
    </w:rPr>
  </w:style>
  <w:style w:type="paragraph" w:styleId="T2an">
    <w:name w:val="T2an"/>
    <w:qFormat/>
    <w:pPr>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476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uppressAutoHyphens w:val="true"/>
      <w:bidi w:val="0"/>
      <w:spacing w:lineRule="atLeast" w:line="400" w:before="80" w:after="1984"/>
      <w:jc w:val="center"/>
      <w:textAlignment w:val="auto"/>
    </w:pPr>
    <w:rPr>
      <w:rFonts w:ascii="Swiss" w:hAnsi="Swiss" w:eastAsia="Courier New" w:cs="Times New Roman"/>
      <w:color w:val="auto"/>
      <w:kern w:val="2"/>
      <w:sz w:val="40"/>
      <w:szCs w:val="20"/>
      <w:lang w:val="en-US" w:eastAsia="en-GB" w:bidi="ar-SA"/>
    </w:rPr>
  </w:style>
  <w:style w:type="paragraph" w:styleId="5Bcell">
    <w:name w:val="5B:cell"/>
    <w:qFormat/>
    <w:pPr>
      <w:widowControl/>
      <w:tabs>
        <w:tab w:val="left" w:pos="0" w:leader="none"/>
        <w:tab w:val="left" w:pos="720" w:leader="none"/>
        <w:tab w:val="left" w:pos="1440" w:leader="none"/>
        <w:tab w:val="left" w:pos="2160" w:leader="none"/>
      </w:tabs>
      <w:suppressAutoHyphens w:val="true"/>
      <w:bidi w:val="0"/>
      <w:spacing w:lineRule="atLeast" w:line="178" w:before="0" w:after="38"/>
      <w:jc w:val="both"/>
      <w:textAlignment w:val="auto"/>
    </w:pPr>
    <w:rPr>
      <w:rFonts w:ascii="Swiss" w:hAnsi="Swiss" w:eastAsia="Courier New" w:cs="Times New Roman"/>
      <w:color w:val="auto"/>
      <w:kern w:val="2"/>
      <w:sz w:val="16"/>
      <w:szCs w:val="20"/>
      <w:lang w:val="en-US" w:eastAsia="en-GB" w:bidi="ar-SA"/>
    </w:rPr>
  </w:style>
  <w:style w:type="paragraph" w:styleId="Cell">
    <w:name w:val="cell"/>
    <w:qFormat/>
    <w:pPr>
      <w:widowControl/>
      <w:tabs>
        <w:tab w:val="left" w:pos="0" w:leader="none"/>
        <w:tab w:val="left" w:pos="720" w:leader="none"/>
        <w:tab w:val="left" w:pos="1440" w:leader="none"/>
        <w:tab w:val="left" w:pos="2160" w:leader="none"/>
      </w:tabs>
      <w:suppressAutoHyphens w:val="true"/>
      <w:bidi w:val="0"/>
      <w:spacing w:lineRule="atLeast" w:line="178" w:before="250" w:after="28"/>
      <w:jc w:val="left"/>
      <w:textAlignment w:val="auto"/>
    </w:pPr>
    <w:rPr>
      <w:rFonts w:ascii="Swiss" w:hAnsi="Swiss" w:eastAsia="Courier New" w:cs="Times New Roman"/>
      <w:color w:val="auto"/>
      <w:kern w:val="2"/>
      <w:sz w:val="16"/>
      <w:szCs w:val="20"/>
      <w:lang w:val="en-US" w:eastAsia="en-GB" w:bidi="ar-SA"/>
    </w:rPr>
  </w:style>
  <w:style w:type="paragraph" w:styleId="Parapag">
    <w:name w:val="parapag"/>
    <w:qFormat/>
    <w:pPr>
      <w:widowControl/>
      <w:tabs>
        <w:tab w:val="clear" w:pos="720"/>
        <w:tab w:val="left" w:pos="0" w:leader="none"/>
        <w:tab w:val="left" w:pos="34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uppressAutoHyphens w:val="true"/>
      <w:bidi w:val="0"/>
      <w:spacing w:lineRule="atLeast" w:line="240" w:before="150" w:after="0"/>
      <w:jc w:val="both"/>
      <w:textAlignment w:val="auto"/>
    </w:pPr>
    <w:rPr>
      <w:rFonts w:ascii="Swiss" w:hAnsi="Swiss" w:eastAsia="Courier New" w:cs="Times New Roman"/>
      <w:color w:val="auto"/>
      <w:kern w:val="2"/>
      <w:sz w:val="20"/>
      <w:szCs w:val="20"/>
      <w:lang w:val="en-US" w:eastAsia="en-GB" w:bidi="ar-SA"/>
    </w:rPr>
  </w:style>
  <w:style w:type="paragraph" w:styleId="SubTitle1">
    <w:name w:val="SubTitle 1"/>
    <w:basedOn w:val="Normal"/>
    <w:next w:val="Normal"/>
    <w:qFormat/>
    <w:pPr>
      <w:widowControl/>
      <w:spacing w:before="0" w:after="240"/>
      <w:jc w:val="center"/>
    </w:pPr>
    <w:rPr>
      <w:rFonts w:ascii="Arial" w:hAnsi="Arial"/>
      <w:b/>
      <w:sz w:val="40"/>
      <w:szCs w:val="20"/>
      <w:lang w:val="en-GB" w:eastAsia="en-GB"/>
    </w:rPr>
  </w:style>
  <w:style w:type="paragraph" w:styleId="Title">
    <w:name w:val="Title"/>
    <w:basedOn w:val="Normal"/>
    <w:next w:val="SubTitle1"/>
    <w:qFormat/>
    <w:pPr>
      <w:widowControl/>
      <w:spacing w:before="0" w:after="480"/>
      <w:jc w:val="center"/>
    </w:pPr>
    <w:rPr>
      <w:rFonts w:ascii="Arial" w:hAnsi="Arial"/>
      <w:b/>
      <w:sz w:val="48"/>
      <w:szCs w:val="20"/>
      <w:lang w:val="en-GB" w:eastAsia="en-GB"/>
    </w:rPr>
  </w:style>
  <w:style w:type="paragraph" w:styleId="Endnote">
    <w:name w:val="Endnote Text"/>
    <w:basedOn w:val="Normal"/>
    <w:pPr>
      <w:widowControl/>
      <w:jc w:val="both"/>
    </w:pPr>
    <w:rPr>
      <w:sz w:val="20"/>
      <w:szCs w:val="20"/>
      <w:lang w:val="en-GB" w:eastAsia="en-GB"/>
    </w:rPr>
  </w:style>
  <w:style w:type="paragraph" w:styleId="NormalIndent">
    <w:name w:val="Normal Indent"/>
    <w:basedOn w:val="Normal"/>
    <w:qFormat/>
    <w:pPr>
      <w:widowControl/>
      <w:ind w:left="357" w:hanging="0"/>
      <w:jc w:val="both"/>
    </w:pPr>
    <w:rPr>
      <w:szCs w:val="20"/>
      <w:lang w:val="en-GB" w:eastAsia="en-GB"/>
    </w:rPr>
  </w:style>
  <w:style w:type="paragraph" w:styleId="NaceInclusionsid2">
    <w:name w:val="Nace Inclusions id 2"/>
    <w:basedOn w:val="Normal"/>
    <w:qFormat/>
    <w:pPr>
      <w:keepNext w:val="true"/>
      <w:keepLines/>
      <w:widowControl/>
      <w:ind w:left="1191" w:hanging="170"/>
      <w:jc w:val="both"/>
    </w:pPr>
    <w:rPr>
      <w:rFonts w:ascii="Times" w:hAnsi="Times"/>
      <w:sz w:val="18"/>
      <w:szCs w:val="20"/>
    </w:rPr>
  </w:style>
  <w:style w:type="paragraph" w:styleId="NaceInclusionsId11">
    <w:name w:val="Nace Inclusions Id 11"/>
    <w:basedOn w:val="Normal"/>
    <w:qFormat/>
    <w:pPr>
      <w:keepNext w:val="true"/>
      <w:keepLines/>
      <w:widowControl/>
      <w:ind w:left="1021" w:hanging="170"/>
      <w:jc w:val="both"/>
    </w:pPr>
    <w:rPr>
      <w:rFonts w:ascii="Times" w:hAnsi="Times"/>
      <w:sz w:val="18"/>
      <w:szCs w:val="20"/>
    </w:rPr>
  </w:style>
  <w:style w:type="paragraph" w:styleId="NaceExclusionsid1">
    <w:name w:val="Nace Exclusions id 1"/>
    <w:qFormat/>
    <w:pPr>
      <w:keepNext w:val="true"/>
      <w:keepLines/>
      <w:widowControl/>
      <w:suppressAutoHyphens w:val="true"/>
      <w:bidi w:val="0"/>
      <w:spacing w:before="0" w:after="0"/>
      <w:ind w:left="1135" w:hanging="284"/>
      <w:jc w:val="both"/>
    </w:pPr>
    <w:rPr>
      <w:rFonts w:ascii="Times" w:hAnsi="Times" w:eastAsia="Tahoma" w:cs="Lohit Devanagari"/>
      <w:i/>
      <w:color w:val="auto"/>
      <w:kern w:val="2"/>
      <w:sz w:val="18"/>
      <w:szCs w:val="20"/>
      <w:lang w:val="en-US" w:eastAsia="zh-CN" w:bidi="hi-IN"/>
    </w:rPr>
  </w:style>
  <w:style w:type="paragraph" w:styleId="NaceExclusions">
    <w:name w:val="Nace Exclusions"/>
    <w:qFormat/>
    <w:pPr>
      <w:keepNext w:val="true"/>
      <w:keepLines/>
      <w:widowControl/>
      <w:suppressAutoHyphens w:val="true"/>
      <w:bidi w:val="0"/>
      <w:spacing w:before="120" w:after="0"/>
      <w:ind w:left="1135" w:hanging="284"/>
      <w:jc w:val="both"/>
    </w:pPr>
    <w:rPr>
      <w:rFonts w:ascii="Times" w:hAnsi="Times" w:eastAsia="Tahoma" w:cs="Lohit Devanagari"/>
      <w:i/>
      <w:color w:val="auto"/>
      <w:kern w:val="2"/>
      <w:sz w:val="18"/>
      <w:szCs w:val="20"/>
      <w:lang w:val="en-US" w:eastAsia="zh-CN" w:bidi="hi-IN"/>
    </w:rPr>
  </w:style>
  <w:style w:type="paragraph" w:styleId="NaceInclusions">
    <w:name w:val="Nace Inclusions"/>
    <w:qFormat/>
    <w:pPr>
      <w:keepNext w:val="true"/>
      <w:keepLines/>
      <w:widowControl/>
      <w:suppressAutoHyphens w:val="true"/>
      <w:bidi w:val="0"/>
      <w:spacing w:before="120" w:after="0"/>
      <w:ind w:left="1135" w:hanging="284"/>
      <w:jc w:val="both"/>
    </w:pPr>
    <w:rPr>
      <w:rFonts w:ascii="Times" w:hAnsi="Times" w:eastAsia="Tahoma" w:cs="Lohit Devanagari"/>
      <w:color w:val="auto"/>
      <w:kern w:val="2"/>
      <w:sz w:val="18"/>
      <w:szCs w:val="20"/>
      <w:lang w:val="en-US" w:eastAsia="zh-CN" w:bidi="hi-IN"/>
    </w:rPr>
  </w:style>
  <w:style w:type="paragraph" w:styleId="NaceEdition">
    <w:name w:val="Nace Edition"/>
    <w:qFormat/>
    <w:pPr>
      <w:keepLines/>
      <w:widowControl/>
      <w:suppressAutoHyphens w:val="true"/>
      <w:bidi w:val="0"/>
      <w:spacing w:before="120" w:after="120"/>
      <w:jc w:val="both"/>
    </w:pPr>
    <w:rPr>
      <w:rFonts w:ascii="Times" w:hAnsi="Times" w:eastAsia="Tahoma" w:cs="Lohit Devanagari"/>
      <w:color w:val="auto"/>
      <w:kern w:val="2"/>
      <w:sz w:val="18"/>
      <w:szCs w:val="20"/>
      <w:lang w:val="en-US" w:eastAsia="zh-CN" w:bidi="hi-IN"/>
    </w:rPr>
  </w:style>
  <w:style w:type="paragraph" w:styleId="Nace">
    <w:name w:val="Nace"/>
    <w:basedOn w:val="Normal"/>
    <w:qFormat/>
    <w:pPr>
      <w:keepLines/>
      <w:widowControl/>
      <w:spacing w:before="240" w:after="0"/>
      <w:jc w:val="both"/>
    </w:pPr>
    <w:rPr>
      <w:rFonts w:ascii="Times" w:hAnsi="Times"/>
      <w:sz w:val="20"/>
      <w:szCs w:val="20"/>
    </w:rPr>
  </w:style>
  <w:style w:type="paragraph" w:styleId="Envelopeaddress">
    <w:name w:val="envelope address"/>
    <w:basedOn w:val="Normal"/>
    <w:qFormat/>
    <w:pPr>
      <w:widowControl/>
      <w:jc w:val="both"/>
    </w:pPr>
    <w:rPr>
      <w:szCs w:val="20"/>
      <w:lang w:val="en-GB" w:eastAsia="en-GB"/>
    </w:rPr>
  </w:style>
  <w:style w:type="paragraph" w:styleId="NumPar1">
    <w:name w:val="NumPar 1"/>
    <w:basedOn w:val="Heading1"/>
    <w:next w:val="Text1Char"/>
    <w:qFormat/>
    <w:pPr>
      <w:keepNext w:val="true"/>
      <w:widowControl/>
      <w:spacing w:before="9" w:after="240"/>
      <w:ind w:left="483" w:hanging="483"/>
      <w:jc w:val="both"/>
    </w:pPr>
    <w:rPr>
      <w:rFonts w:ascii="EC Square Sans Pro Light" w:hAnsi="EC Square Sans Pro Light" w:eastAsia="Times New Roman" w:cs="Lohit Devanagari"/>
      <w:color w:val="458DCB"/>
      <w:sz w:val="24"/>
      <w:szCs w:val="20"/>
      <w:lang w:val="en-GB" w:eastAsia="en-GB"/>
    </w:rPr>
  </w:style>
  <w:style w:type="paragraph" w:styleId="NumPar2">
    <w:name w:val="NumPar 2"/>
    <w:basedOn w:val="Heading2"/>
    <w:qFormat/>
    <w:pPr>
      <w:widowControl/>
      <w:spacing w:before="0" w:after="240"/>
      <w:ind w:left="3442" w:hanging="0"/>
      <w:jc w:val="both"/>
    </w:pPr>
    <w:rPr>
      <w:rFonts w:ascii="Verdana" w:hAnsi="Verdana"/>
      <w:sz w:val="24"/>
      <w:szCs w:val="20"/>
      <w:lang w:val="en-GB" w:eastAsia="en-GB"/>
    </w:rPr>
  </w:style>
  <w:style w:type="paragraph" w:styleId="Text2">
    <w:name w:val="Text 2"/>
    <w:basedOn w:val="Normal"/>
    <w:qFormat/>
    <w:pPr>
      <w:widowControl/>
      <w:tabs>
        <w:tab w:val="clear" w:pos="720"/>
        <w:tab w:val="left" w:pos="2161" w:leader="none"/>
      </w:tabs>
      <w:spacing w:before="0" w:after="240"/>
      <w:ind w:left="1077" w:hanging="0"/>
      <w:jc w:val="both"/>
    </w:pPr>
    <w:rPr>
      <w:szCs w:val="20"/>
      <w:lang w:val="en-GB" w:eastAsia="en-GB"/>
    </w:rPr>
  </w:style>
  <w:style w:type="paragraph" w:styleId="N4">
    <w:name w:val="n4"/>
    <w:basedOn w:val="Heading4"/>
    <w:qFormat/>
    <w:pPr>
      <w:keepNext w:val="true"/>
      <w:widowControl/>
      <w:spacing w:before="120" w:after="120"/>
      <w:ind w:left="720" w:hanging="0"/>
      <w:jc w:val="both"/>
    </w:pPr>
    <w:rPr>
      <w:rFonts w:ascii="EC Square Sans Pro Light" w:hAnsi="EC Square Sans Pro Light"/>
      <w:sz w:val="30"/>
      <w:szCs w:val="20"/>
      <w:lang w:val="en-GB" w:eastAsia="en-GB"/>
    </w:rPr>
  </w:style>
  <w:style w:type="paragraph" w:styleId="DocumentMap">
    <w:name w:val="Document Map"/>
    <w:basedOn w:val="Normal"/>
    <w:qFormat/>
    <w:pPr>
      <w:widowControl/>
      <w:shd w:fill="000080"/>
      <w:jc w:val="both"/>
    </w:pPr>
    <w:rPr>
      <w:rFonts w:ascii="Tahoma" w:hAnsi="Tahoma"/>
      <w:szCs w:val="20"/>
      <w:lang w:val="en-GB" w:eastAsia="en-GB"/>
    </w:rPr>
  </w:style>
  <w:style w:type="paragraph" w:styleId="NoteHead">
    <w:name w:val="NoteHead"/>
    <w:basedOn w:val="Normal"/>
    <w:next w:val="Normal"/>
    <w:qFormat/>
    <w:pPr>
      <w:widowControl/>
      <w:spacing w:before="720" w:after="720"/>
      <w:jc w:val="center"/>
    </w:pPr>
    <w:rPr>
      <w:b/>
      <w:smallCaps/>
      <w:szCs w:val="20"/>
      <w:lang w:val="en-GB" w:eastAsia="en-GB"/>
    </w:rPr>
  </w:style>
  <w:style w:type="paragraph" w:styleId="Index1">
    <w:name w:val="index 1"/>
    <w:basedOn w:val="Normal"/>
    <w:next w:val="Normal"/>
    <w:autoRedefine/>
    <w:qFormat/>
    <w:pPr>
      <w:widowControl/>
    </w:pPr>
    <w:rPr>
      <w:rFonts w:ascii="Arial" w:hAnsi="Arial" w:cs="Arial"/>
      <w:b/>
      <w:sz w:val="20"/>
      <w:szCs w:val="20"/>
    </w:rPr>
  </w:style>
  <w:style w:type="paragraph" w:styleId="Index2">
    <w:name w:val="index 2"/>
    <w:basedOn w:val="Normal"/>
    <w:next w:val="Normal"/>
    <w:autoRedefine/>
    <w:qFormat/>
    <w:pPr>
      <w:widowControl/>
      <w:ind w:left="440" w:hanging="220"/>
    </w:pPr>
    <w:rPr>
      <w:sz w:val="18"/>
      <w:szCs w:val="18"/>
      <w:lang w:val="en-GB" w:eastAsia="en-GB"/>
    </w:rPr>
  </w:style>
  <w:style w:type="paragraph" w:styleId="Index3">
    <w:name w:val="index 3"/>
    <w:basedOn w:val="Normal"/>
    <w:next w:val="Normal"/>
    <w:autoRedefine/>
    <w:qFormat/>
    <w:pPr>
      <w:widowControl/>
      <w:ind w:left="660" w:hanging="220"/>
    </w:pPr>
    <w:rPr>
      <w:sz w:val="18"/>
      <w:szCs w:val="18"/>
      <w:lang w:val="en-GB" w:eastAsia="en-GB"/>
    </w:rPr>
  </w:style>
  <w:style w:type="paragraph" w:styleId="Index4">
    <w:name w:val="index 4"/>
    <w:basedOn w:val="Normal"/>
    <w:next w:val="Normal"/>
    <w:autoRedefine/>
    <w:qFormat/>
    <w:pPr>
      <w:widowControl/>
      <w:ind w:left="880" w:hanging="220"/>
    </w:pPr>
    <w:rPr>
      <w:sz w:val="18"/>
      <w:szCs w:val="18"/>
      <w:lang w:val="en-GB" w:eastAsia="en-GB"/>
    </w:rPr>
  </w:style>
  <w:style w:type="paragraph" w:styleId="Index5">
    <w:name w:val="index 5"/>
    <w:basedOn w:val="Normal"/>
    <w:next w:val="Normal"/>
    <w:autoRedefine/>
    <w:qFormat/>
    <w:pPr>
      <w:widowControl/>
      <w:ind w:left="1100" w:hanging="220"/>
    </w:pPr>
    <w:rPr>
      <w:sz w:val="18"/>
      <w:szCs w:val="18"/>
      <w:lang w:val="en-GB" w:eastAsia="en-GB"/>
    </w:rPr>
  </w:style>
  <w:style w:type="paragraph" w:styleId="Index6">
    <w:name w:val="index 6"/>
    <w:basedOn w:val="Normal"/>
    <w:next w:val="Normal"/>
    <w:autoRedefine/>
    <w:qFormat/>
    <w:pPr>
      <w:widowControl/>
      <w:ind w:left="1320" w:hanging="220"/>
    </w:pPr>
    <w:rPr>
      <w:sz w:val="18"/>
      <w:szCs w:val="18"/>
      <w:lang w:val="en-GB" w:eastAsia="en-GB"/>
    </w:rPr>
  </w:style>
  <w:style w:type="paragraph" w:styleId="Index7">
    <w:name w:val="index 7"/>
    <w:basedOn w:val="Normal"/>
    <w:next w:val="Normal"/>
    <w:autoRedefine/>
    <w:qFormat/>
    <w:pPr>
      <w:widowControl/>
      <w:ind w:left="1540" w:hanging="220"/>
    </w:pPr>
    <w:rPr>
      <w:sz w:val="18"/>
      <w:szCs w:val="18"/>
      <w:lang w:val="en-GB" w:eastAsia="en-GB"/>
    </w:rPr>
  </w:style>
  <w:style w:type="paragraph" w:styleId="Index8">
    <w:name w:val="index 8"/>
    <w:basedOn w:val="Normal"/>
    <w:next w:val="Normal"/>
    <w:autoRedefine/>
    <w:qFormat/>
    <w:pPr>
      <w:widowControl/>
      <w:ind w:left="1760" w:hanging="220"/>
    </w:pPr>
    <w:rPr>
      <w:sz w:val="18"/>
      <w:szCs w:val="18"/>
      <w:lang w:val="en-GB" w:eastAsia="en-GB"/>
    </w:rPr>
  </w:style>
  <w:style w:type="paragraph" w:styleId="Index9">
    <w:name w:val="index 9"/>
    <w:basedOn w:val="Normal"/>
    <w:next w:val="Normal"/>
    <w:autoRedefine/>
    <w:qFormat/>
    <w:pPr>
      <w:widowControl/>
      <w:ind w:left="1980" w:hanging="220"/>
    </w:pPr>
    <w:rPr>
      <w:sz w:val="18"/>
      <w:szCs w:val="18"/>
      <w:lang w:val="en-GB" w:eastAsia="en-GB"/>
    </w:rPr>
  </w:style>
  <w:style w:type="paragraph" w:styleId="Indexheading">
    <w:name w:val="index heading"/>
    <w:basedOn w:val="Normal"/>
    <w:next w:val="Index1"/>
    <w:qFormat/>
    <w:pPr>
      <w:widowControl/>
      <w:spacing w:before="240" w:after="120"/>
      <w:ind w:left="140" w:hanging="0"/>
    </w:pPr>
    <w:rPr>
      <w:rFonts w:ascii="Arial" w:hAnsi="Arial" w:cs="Arial"/>
      <w:b/>
      <w:bCs/>
      <w:sz w:val="28"/>
      <w:szCs w:val="28"/>
      <w:lang w:val="en-GB" w:eastAsia="en-GB"/>
    </w:rPr>
  </w:style>
  <w:style w:type="paragraph" w:styleId="Subject">
    <w:name w:val="Subject"/>
    <w:basedOn w:val="Normal"/>
    <w:next w:val="Normal"/>
    <w:qFormat/>
    <w:pPr>
      <w:widowControl/>
      <w:spacing w:before="0" w:after="480"/>
      <w:ind w:left="1191" w:hanging="1191"/>
    </w:pPr>
    <w:rPr>
      <w:b/>
      <w:sz w:val="24"/>
      <w:szCs w:val="20"/>
      <w:lang w:val="en-GB" w:eastAsia="en-GB"/>
    </w:rPr>
  </w:style>
  <w:style w:type="paragraph" w:styleId="Signature">
    <w:name w:val="Signature"/>
    <w:basedOn w:val="Normal"/>
    <w:next w:val="Normal"/>
    <w:pPr>
      <w:widowControl/>
      <w:tabs>
        <w:tab w:val="clear" w:pos="720"/>
        <w:tab w:val="left" w:pos="5103" w:leader="none"/>
      </w:tabs>
      <w:spacing w:before="1200" w:after="0"/>
      <w:ind w:left="5103" w:hanging="0"/>
      <w:jc w:val="center"/>
    </w:pPr>
    <w:rPr>
      <w:sz w:val="24"/>
      <w:szCs w:val="20"/>
      <w:lang w:val="en-GB" w:eastAsia="en-GB"/>
    </w:rPr>
  </w:style>
  <w:style w:type="paragraph" w:styleId="Enclosures">
    <w:name w:val="Enclosures"/>
    <w:basedOn w:val="Normal"/>
    <w:qFormat/>
    <w:pPr>
      <w:keepNext w:val="true"/>
      <w:keepLines/>
      <w:widowControl/>
      <w:tabs>
        <w:tab w:val="clear" w:pos="720"/>
        <w:tab w:val="left" w:pos="5642" w:leader="none"/>
      </w:tabs>
      <w:spacing w:before="480" w:after="0"/>
      <w:ind w:left="1191" w:hanging="1191"/>
    </w:pPr>
    <w:rPr>
      <w:sz w:val="24"/>
      <w:szCs w:val="20"/>
      <w:lang w:val="en-GB" w:eastAsia="en-GB"/>
    </w:rPr>
  </w:style>
  <w:style w:type="paragraph" w:styleId="Tiret0">
    <w:name w:val="Tiret 0"/>
    <w:basedOn w:val="Normal"/>
    <w:qFormat/>
    <w:pPr>
      <w:widowControl/>
      <w:spacing w:before="120" w:after="120"/>
      <w:ind w:left="851" w:hanging="851"/>
      <w:jc w:val="both"/>
    </w:pPr>
    <w:rPr>
      <w:sz w:val="24"/>
      <w:szCs w:val="20"/>
      <w:lang w:val="en-GB" w:eastAsia="en-GB"/>
    </w:rPr>
  </w:style>
  <w:style w:type="paragraph" w:styleId="Numparg">
    <w:name w:val="numparg"/>
    <w:basedOn w:val="Heading1"/>
    <w:qFormat/>
    <w:pPr>
      <w:keepNext w:val="true"/>
      <w:widowControl/>
      <w:tabs>
        <w:tab w:val="clear" w:pos="720"/>
        <w:tab w:val="left" w:pos="360" w:leader="none"/>
      </w:tabs>
      <w:spacing w:before="240" w:after="120"/>
      <w:ind w:left="360" w:hanging="360"/>
      <w:jc w:val="both"/>
    </w:pPr>
    <w:rPr>
      <w:rFonts w:ascii="EC Square Sans Pro Light" w:hAnsi="EC Square Sans Pro Light" w:eastAsia="Times New Roman" w:cs="Lohit Devanagari"/>
      <w:b/>
      <w:color w:val="458DCB"/>
      <w:sz w:val="24"/>
      <w:szCs w:val="20"/>
      <w:lang w:val="en-GB"/>
    </w:rPr>
  </w:style>
  <w:style w:type="paragraph" w:styleId="ListBullet">
    <w:name w:val="List Bullet"/>
    <w:basedOn w:val="Normal"/>
    <w:autoRedefine/>
    <w:qFormat/>
    <w:pPr>
      <w:widowControl/>
      <w:spacing w:before="0" w:after="240"/>
      <w:jc w:val="both"/>
    </w:pPr>
    <w:rPr>
      <w:sz w:val="24"/>
      <w:szCs w:val="20"/>
      <w:lang w:val="en-GB" w:eastAsia="en-GB"/>
    </w:rPr>
  </w:style>
  <w:style w:type="paragraph" w:styleId="Point0">
    <w:name w:val="Point 0"/>
    <w:basedOn w:val="Normal"/>
    <w:qFormat/>
    <w:pPr>
      <w:widowControl/>
      <w:spacing w:before="120" w:after="120"/>
      <w:ind w:left="850" w:hanging="850"/>
      <w:jc w:val="both"/>
    </w:pPr>
    <w:rPr>
      <w:sz w:val="24"/>
      <w:szCs w:val="20"/>
      <w:lang w:val="en-GB" w:eastAsia="zh-CN"/>
    </w:rPr>
  </w:style>
  <w:style w:type="paragraph" w:styleId="CharCharChar1CharCharCharCharCharChar1Char">
    <w:name w:val="Char Char Char1 Char Char Char,Char Char Char1 Char"/>
    <w:basedOn w:val="Normal"/>
    <w:qFormat/>
    <w:pPr>
      <w:widowControl/>
    </w:pPr>
    <w:rPr>
      <w:sz w:val="24"/>
      <w:szCs w:val="24"/>
      <w:lang w:val="pl-PL" w:eastAsia="pl-PL"/>
    </w:rPr>
  </w:style>
  <w:style w:type="paragraph" w:styleId="CharCharChar">
    <w:name w:val="Char Char Char"/>
    <w:basedOn w:val="Normal"/>
    <w:qFormat/>
    <w:pPr>
      <w:widowControl/>
    </w:pPr>
    <w:rPr>
      <w:sz w:val="24"/>
      <w:szCs w:val="24"/>
      <w:lang w:val="pl-PL" w:eastAsia="pl-PL"/>
    </w:rPr>
  </w:style>
  <w:style w:type="paragraph" w:styleId="Point1">
    <w:name w:val="Point 1"/>
    <w:basedOn w:val="Normal"/>
    <w:qFormat/>
    <w:pPr>
      <w:widowControl/>
      <w:spacing w:before="120" w:after="120"/>
      <w:ind w:left="1418" w:hanging="567"/>
      <w:jc w:val="both"/>
    </w:pPr>
    <w:rPr>
      <w:sz w:val="24"/>
      <w:szCs w:val="24"/>
      <w:lang w:val="en-GB" w:eastAsia="fr-BE"/>
    </w:rPr>
  </w:style>
  <w:style w:type="paragraph" w:styleId="Normal12a12b">
    <w:name w:val="Normal12a12b"/>
    <w:basedOn w:val="Normal"/>
    <w:qFormat/>
    <w:pPr>
      <w:spacing w:before="240" w:after="240"/>
    </w:pPr>
    <w:rPr>
      <w:sz w:val="24"/>
      <w:szCs w:val="20"/>
    </w:rPr>
  </w:style>
  <w:style w:type="paragraph" w:styleId="Numberedparagraph">
    <w:name w:val="Numbered paragraph"/>
    <w:basedOn w:val="Normal"/>
    <w:qFormat/>
    <w:pPr>
      <w:widowControl/>
      <w:tabs>
        <w:tab w:val="clear" w:pos="720"/>
        <w:tab w:val="left" w:pos="360" w:leader="none"/>
      </w:tabs>
      <w:spacing w:before="240" w:after="0"/>
      <w:ind w:left="357" w:hanging="357"/>
    </w:pPr>
    <w:rPr>
      <w:rFonts w:ascii="Arial" w:hAnsi="Arial"/>
      <w:b/>
      <w:sz w:val="24"/>
      <w:szCs w:val="20"/>
    </w:rPr>
  </w:style>
  <w:style w:type="paragraph" w:styleId="Char">
    <w:name w:val="Char"/>
    <w:basedOn w:val="Normal"/>
    <w:qFormat/>
    <w:pPr>
      <w:widowControl/>
    </w:pPr>
    <w:rPr>
      <w:sz w:val="24"/>
      <w:szCs w:val="24"/>
      <w:lang w:val="pl-PL" w:eastAsia="pl-PL"/>
    </w:rPr>
  </w:style>
  <w:style w:type="paragraph" w:styleId="QuotedText">
    <w:name w:val="Quoted Text"/>
    <w:basedOn w:val="Normal"/>
    <w:qFormat/>
    <w:pPr>
      <w:widowControl/>
      <w:spacing w:lineRule="auto" w:line="360" w:before="120" w:after="120"/>
      <w:ind w:left="1417" w:hanging="0"/>
    </w:pPr>
    <w:rPr>
      <w:sz w:val="24"/>
      <w:szCs w:val="20"/>
      <w:lang w:val="en-GB"/>
    </w:rPr>
  </w:style>
  <w:style w:type="paragraph" w:styleId="ManualNumPar1">
    <w:name w:val="Manual NumPar 1"/>
    <w:basedOn w:val="Normal"/>
    <w:next w:val="Text1Char"/>
    <w:qFormat/>
    <w:pPr>
      <w:widowControl/>
      <w:spacing w:before="120" w:after="120"/>
      <w:ind w:left="850" w:hanging="850"/>
      <w:jc w:val="both"/>
    </w:pPr>
    <w:rPr>
      <w:sz w:val="24"/>
      <w:szCs w:val="24"/>
      <w:lang w:val="en-GB" w:eastAsia="zh-CN"/>
    </w:rPr>
  </w:style>
  <w:style w:type="paragraph" w:styleId="Text1">
    <w:name w:val="Text 1"/>
    <w:basedOn w:val="Normal"/>
    <w:qFormat/>
    <w:pPr>
      <w:widowControl/>
      <w:spacing w:before="0" w:after="240"/>
      <w:ind w:left="482" w:hanging="0"/>
      <w:jc w:val="both"/>
    </w:pPr>
    <w:rPr>
      <w:szCs w:val="20"/>
      <w:lang w:val="en-GB" w:eastAsia="en-GB"/>
    </w:rPr>
  </w:style>
  <w:style w:type="paragraph" w:styleId="ListNumber">
    <w:name w:val="List Number"/>
    <w:basedOn w:val="Normal"/>
    <w:qFormat/>
    <w:pPr>
      <w:widowControl/>
      <w:tabs>
        <w:tab w:val="clear" w:pos="720"/>
        <w:tab w:val="left" w:pos="709" w:leader="none"/>
      </w:tabs>
      <w:spacing w:lineRule="auto" w:line="360" w:before="120" w:after="120"/>
      <w:ind w:left="709" w:hanging="709"/>
    </w:pPr>
    <w:rPr>
      <w:sz w:val="24"/>
      <w:szCs w:val="20"/>
      <w:lang w:val="en-GB"/>
    </w:rPr>
  </w:style>
  <w:style w:type="paragraph" w:styleId="ListNumberLevel2">
    <w:name w:val="List Number (Level 2)"/>
    <w:basedOn w:val="Normal"/>
    <w:qFormat/>
    <w:pPr>
      <w:widowControl/>
      <w:tabs>
        <w:tab w:val="clear" w:pos="720"/>
        <w:tab w:val="left" w:pos="1417" w:leader="none"/>
      </w:tabs>
      <w:spacing w:lineRule="auto" w:line="360" w:before="120" w:after="120"/>
      <w:ind w:left="1417" w:hanging="708"/>
    </w:pPr>
    <w:rPr>
      <w:sz w:val="24"/>
      <w:szCs w:val="20"/>
      <w:lang w:val="en-GB"/>
    </w:rPr>
  </w:style>
  <w:style w:type="paragraph" w:styleId="ListNumberLevel3">
    <w:name w:val="List Number (Level 3)"/>
    <w:basedOn w:val="Normal"/>
    <w:qFormat/>
    <w:pPr>
      <w:widowControl/>
      <w:tabs>
        <w:tab w:val="clear" w:pos="720"/>
        <w:tab w:val="left" w:pos="2126" w:leader="none"/>
      </w:tabs>
      <w:spacing w:lineRule="auto" w:line="360" w:before="120" w:after="120"/>
      <w:ind w:left="2126" w:hanging="709"/>
    </w:pPr>
    <w:rPr>
      <w:sz w:val="24"/>
      <w:szCs w:val="20"/>
      <w:lang w:val="en-GB"/>
    </w:rPr>
  </w:style>
  <w:style w:type="paragraph" w:styleId="ListNumberLevel4">
    <w:name w:val="List Number (Level 4)"/>
    <w:basedOn w:val="Normal"/>
    <w:qFormat/>
    <w:pPr>
      <w:widowControl/>
      <w:tabs>
        <w:tab w:val="clear" w:pos="720"/>
        <w:tab w:val="left" w:pos="2835" w:leader="none"/>
      </w:tabs>
      <w:spacing w:lineRule="auto" w:line="360" w:before="120" w:after="120"/>
      <w:ind w:left="2835" w:hanging="709"/>
    </w:pPr>
    <w:rPr>
      <w:sz w:val="24"/>
      <w:szCs w:val="20"/>
      <w:lang w:val="en-GB"/>
    </w:rPr>
  </w:style>
  <w:style w:type="paragraph" w:styleId="Normal1">
    <w:name w:val="Normal1"/>
    <w:basedOn w:val="Normal"/>
    <w:qFormat/>
    <w:pPr>
      <w:widowControl/>
      <w:spacing w:lineRule="atLeast" w:line="360" w:before="0" w:after="120"/>
    </w:pPr>
    <w:rPr>
      <w:sz w:val="26"/>
      <w:szCs w:val="26"/>
      <w:lang w:val="en-GB" w:eastAsia="en-GB"/>
    </w:rPr>
  </w:style>
  <w:style w:type="paragraph" w:styleId="CharCharChar1Char1CharCharChar1CharCharChar1">
    <w:name w:val="Char Char Char1 Char1,Char Char Char1 Char Char Char1"/>
    <w:basedOn w:val="Normal"/>
    <w:qFormat/>
    <w:pPr>
      <w:widowControl/>
    </w:pPr>
    <w:rPr>
      <w:sz w:val="24"/>
      <w:szCs w:val="24"/>
      <w:lang w:val="pl-PL" w:eastAsia="pl-PL"/>
    </w:rPr>
  </w:style>
  <w:style w:type="paragraph" w:styleId="ZchnZchn">
    <w:name w:val="Zchn Zchn"/>
    <w:basedOn w:val="Normal"/>
    <w:qFormat/>
    <w:pPr>
      <w:widowControl/>
      <w:tabs>
        <w:tab w:val="clear" w:pos="720"/>
        <w:tab w:val="left" w:pos="360" w:leader="none"/>
      </w:tabs>
      <w:spacing w:lineRule="exact" w:line="240" w:before="0" w:after="160"/>
      <w:ind w:left="360" w:hanging="360"/>
    </w:pPr>
    <w:rPr>
      <w:i/>
      <w:sz w:val="24"/>
      <w:szCs w:val="24"/>
    </w:rPr>
  </w:style>
  <w:style w:type="paragraph" w:styleId="Default">
    <w:name w:val="Default"/>
    <w:qFormat/>
    <w:pPr>
      <w:widowControl/>
      <w:suppressAutoHyphens w:val="true"/>
      <w:bidi w:val="0"/>
      <w:spacing w:before="0" w:after="0"/>
      <w:jc w:val="left"/>
      <w:textAlignment w:val="auto"/>
    </w:pPr>
    <w:rPr>
      <w:rFonts w:ascii="EUAlbertina" w:hAnsi="EUAlbertina" w:eastAsia="Courier New" w:cs="EUAlbertina"/>
      <w:color w:val="000000"/>
      <w:kern w:val="2"/>
      <w:sz w:val="24"/>
      <w:szCs w:val="24"/>
      <w:lang w:val="en-GB" w:eastAsia="en-GB" w:bidi="ar-SA"/>
    </w:rPr>
  </w:style>
  <w:style w:type="paragraph" w:styleId="CM1">
    <w:name w:val="CM1"/>
    <w:basedOn w:val="Default"/>
    <w:next w:val="Default"/>
    <w:qFormat/>
    <w:pPr>
      <w:widowControl/>
    </w:pPr>
    <w:rPr>
      <w:rFonts w:ascii="EUAlbertina" w:hAnsi="EUAlbertina" w:cs="EUAlbertina"/>
      <w:color w:val="000000"/>
      <w:sz w:val="24"/>
      <w:szCs w:val="24"/>
      <w:lang w:val="en-GB" w:eastAsia="en-GB"/>
    </w:rPr>
  </w:style>
  <w:style w:type="paragraph" w:styleId="CM3">
    <w:name w:val="CM3"/>
    <w:basedOn w:val="Default"/>
    <w:next w:val="Default"/>
    <w:qFormat/>
    <w:pPr>
      <w:widowControl/>
    </w:pPr>
    <w:rPr>
      <w:rFonts w:ascii="EUAlbertina" w:hAnsi="EUAlbertina" w:cs="EUAlbertina"/>
      <w:color w:val="000000"/>
      <w:sz w:val="24"/>
      <w:szCs w:val="24"/>
      <w:lang w:val="en-GB" w:eastAsia="en-GB"/>
    </w:rPr>
  </w:style>
  <w:style w:type="paragraph" w:styleId="CM4">
    <w:name w:val="CM4"/>
    <w:basedOn w:val="Default"/>
    <w:next w:val="Default"/>
    <w:qFormat/>
    <w:pPr>
      <w:widowControl/>
    </w:pPr>
    <w:rPr>
      <w:rFonts w:ascii="EUAlbertina" w:hAnsi="EUAlbertina" w:cs="EUAlbertina"/>
      <w:color w:val="000000"/>
      <w:sz w:val="24"/>
      <w:szCs w:val="24"/>
      <w:lang w:val="en-GB" w:eastAsia="en-GB"/>
    </w:rPr>
  </w:style>
  <w:style w:type="paragraph" w:styleId="LightGridAccent31">
    <w:name w:val="Light Grid - Accent 31"/>
    <w:basedOn w:val="Normal"/>
    <w:qFormat/>
    <w:pPr>
      <w:widowControl/>
      <w:ind w:left="720" w:hanging="0"/>
    </w:pPr>
    <w:rPr>
      <w:sz w:val="24"/>
      <w:szCs w:val="24"/>
      <w:lang w:val="en-GB" w:eastAsia="en-GB"/>
    </w:rPr>
  </w:style>
  <w:style w:type="paragraph" w:styleId="TableGrid1">
    <w:name w:val="Table Grid1"/>
    <w:basedOn w:val="NormalTable"/>
    <w:next w:val="TableGrid"/>
    <w:qFormat/>
    <w:pPr>
      <w:widowControl/>
      <w:spacing w:before="0" w:afterAutospacing="1"/>
    </w:pPr>
    <w:rPr>
      <w:sz w:val="20"/>
      <w:szCs w:val="20"/>
      <w:lang w:val="en-GB" w:eastAsia="en-GB"/>
    </w:rPr>
  </w:style>
  <w:style w:type="paragraph" w:styleId="MediumList2Accent21">
    <w:name w:val="Medium List 2 - Accent 21"/>
    <w:qFormat/>
    <w:pPr>
      <w:widowControl/>
      <w:suppressAutoHyphens w:val="true"/>
      <w:bidi w:val="0"/>
      <w:spacing w:before="0" w:after="0"/>
      <w:jc w:val="left"/>
      <w:textAlignment w:val="auto"/>
    </w:pPr>
    <w:rPr>
      <w:rFonts w:ascii="Times New Roman" w:hAnsi="Times New Roman" w:eastAsia="Courier New" w:cs="Times New Roman"/>
      <w:color w:val="auto"/>
      <w:kern w:val="2"/>
      <w:sz w:val="24"/>
      <w:szCs w:val="24"/>
      <w:lang w:val="en-GB" w:eastAsia="en-GB" w:bidi="ar-SA"/>
    </w:rPr>
  </w:style>
  <w:style w:type="paragraph" w:styleId="Subarticle">
    <w:name w:val="Subarticle"/>
    <w:basedOn w:val="Normal"/>
    <w:qFormat/>
    <w:pPr>
      <w:widowControl/>
      <w:ind w:left="720" w:hanging="720"/>
      <w:jc w:val="both"/>
    </w:pPr>
    <w:rPr>
      <w:b/>
      <w:sz w:val="20"/>
      <w:szCs w:val="20"/>
      <w:lang w:val="en-IE"/>
    </w:rPr>
  </w:style>
  <w:style w:type="paragraph" w:styleId="Entte21">
    <w:name w:val="En-tête #2"/>
    <w:basedOn w:val="Normal"/>
    <w:qFormat/>
    <w:pPr>
      <w:shd w:fill="FFFFFF"/>
      <w:spacing w:lineRule="atLeast" w:line="240" w:before="0" w:after="180"/>
      <w:jc w:val="both"/>
    </w:pPr>
    <w:rPr>
      <w:b/>
      <w:bCs/>
      <w:lang w:val="fr-BE" w:eastAsia="fr-BE"/>
    </w:rPr>
  </w:style>
  <w:style w:type="paragraph" w:styleId="Corpsdutexte1">
    <w:name w:val="Corps du texte1"/>
    <w:basedOn w:val="Normal"/>
    <w:qFormat/>
    <w:pPr>
      <w:shd w:fill="FFFFFF"/>
      <w:spacing w:lineRule="exact" w:line="322" w:before="420" w:after="0"/>
      <w:ind w:hanging="420"/>
      <w:jc w:val="both"/>
    </w:pPr>
    <w:rPr>
      <w:sz w:val="23"/>
      <w:szCs w:val="23"/>
      <w:lang w:val="fr-BE" w:eastAsia="fr-BE"/>
    </w:rPr>
  </w:style>
  <w:style w:type="paragraph" w:styleId="Subtitle">
    <w:name w:val="Subtitle"/>
    <w:basedOn w:val="Normal"/>
    <w:next w:val="Normal"/>
    <w:qFormat/>
    <w:pPr>
      <w:spacing w:before="0" w:after="160"/>
    </w:pPr>
    <w:rPr>
      <w:rFonts w:eastAsia="Times New Roman"/>
      <w:color w:val="5A5A5A"/>
      <w:spacing w:val="15"/>
    </w:rPr>
  </w:style>
  <w:style w:type="paragraph" w:styleId="Paragraph">
    <w:name w:val="paragraph"/>
    <w:basedOn w:val="Normal"/>
    <w:qFormat/>
    <w:pPr>
      <w:widowControl/>
      <w:spacing w:beforeAutospacing="1" w:afterAutospacing="1"/>
    </w:pPr>
    <w:rPr>
      <w:sz w:val="24"/>
      <w:szCs w:val="24"/>
      <w:lang w:val="fr-BE" w:eastAsia="fr-BE"/>
    </w:rPr>
  </w:style>
  <w:style w:type="paragraph" w:styleId="Tags">
    <w:name w:val="Tags"/>
    <w:basedOn w:val="Normal"/>
    <w:qFormat/>
    <w:pPr>
      <w:widowControl/>
      <w:spacing w:before="0" w:after="200"/>
    </w:pPr>
    <w:rPr>
      <w:rFonts w:ascii="Arial" w:hAnsi="Arial" w:cs="Arial"/>
      <w:color w:val="B5B5B5"/>
      <w:sz w:val="16"/>
      <w:szCs w:val="16"/>
      <w:lang w:val="en-GB"/>
    </w:rPr>
  </w:style>
  <w:style w:type="paragraph" w:styleId="FrameContents">
    <w:name w:val="Frame Contents"/>
    <w:basedOn w:val="Normal"/>
    <w:qFormat/>
    <w:pPr/>
    <w:rPr/>
  </w:style>
  <w:style w:type="paragraph" w:styleId="Footnote">
    <w:name w:val="Footnote Text"/>
    <w:basedOn w:val="Normal"/>
    <w:pPr/>
    <w:rPr/>
  </w:style>
  <w:style w:type="paragraph" w:styleId="Figure">
    <w:name w:val="Figure"/>
    <w:basedOn w:val="Caption"/>
    <w:qFormat/>
    <w:pPr>
      <w:spacing w:before="120" w:after="120"/>
    </w:pPr>
    <w:rPr>
      <w:rFonts w:cs="Lohit Devanagari"/>
      <w:i/>
      <w:iCs/>
      <w:sz w:val="24"/>
      <w:szCs w:val="24"/>
    </w:rPr>
  </w:style>
  <w:style w:type="paragraph" w:styleId="TableContents">
    <w:name w:val="Table Contents"/>
    <w:basedOn w:val="Normal"/>
    <w:qFormat/>
    <w:pPr/>
    <w:rPr/>
  </w:style>
  <w:style w:type="paragraph" w:styleId="TableHeading">
    <w:name w:val="Table Heading"/>
    <w:basedOn w:val="TableContents"/>
    <w:qFormat/>
    <w:pPr>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image" Target="media/image3.png"/><Relationship Id="rId8" Type="http://schemas.openxmlformats.org/officeDocument/2006/relationships/image" Target="media/image3.png"/><Relationship Id="rId9" Type="http://schemas.openxmlformats.org/officeDocument/2006/relationships/header" Target="header3.xml"/><Relationship Id="rId10" Type="http://schemas.openxmlformats.org/officeDocument/2006/relationships/header" Target="header4.xml"/><Relationship Id="rId11" Type="http://schemas.openxmlformats.org/officeDocument/2006/relationships/header" Target="header5.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header" Target="header6.xml"/><Relationship Id="rId15" Type="http://schemas.openxmlformats.org/officeDocument/2006/relationships/header" Target="header7.xml"/><Relationship Id="rId16" Type="http://schemas.openxmlformats.org/officeDocument/2006/relationships/header" Target="header8.xml"/><Relationship Id="rId17" Type="http://schemas.openxmlformats.org/officeDocument/2006/relationships/footer" Target="footer5.xml"/><Relationship Id="rId18" Type="http://schemas.openxmlformats.org/officeDocument/2006/relationships/image" Target="media/image4.png"/><Relationship Id="rId19" Type="http://schemas.openxmlformats.org/officeDocument/2006/relationships/image" Target="media/image4.png"/><Relationship Id="rId20" Type="http://schemas.openxmlformats.org/officeDocument/2006/relationships/image" Target="media/image3.png"/><Relationship Id="rId21" Type="http://schemas.openxmlformats.org/officeDocument/2006/relationships/header" Target="header9.xml"/><Relationship Id="rId22" Type="http://schemas.openxmlformats.org/officeDocument/2006/relationships/header" Target="header10.xml"/><Relationship Id="rId23" Type="http://schemas.openxmlformats.org/officeDocument/2006/relationships/header" Target="header11.xml"/><Relationship Id="rId24" Type="http://schemas.openxmlformats.org/officeDocument/2006/relationships/footer" Target="footer6.xml"/><Relationship Id="rId25" Type="http://schemas.openxmlformats.org/officeDocument/2006/relationships/header" Target="header12.xml"/><Relationship Id="rId26" Type="http://schemas.openxmlformats.org/officeDocument/2006/relationships/footer" Target="footer7.xml"/><Relationship Id="rId27" Type="http://schemas.openxmlformats.org/officeDocument/2006/relationships/header" Target="header13.xml"/><Relationship Id="rId28" Type="http://schemas.openxmlformats.org/officeDocument/2006/relationships/footer" Target="footer8.xml"/><Relationship Id="rId29" Type="http://schemas.openxmlformats.org/officeDocument/2006/relationships/footnotes" Target="footnotes.xml"/><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s://ec.europa.eu/info/funding-tenders/opportunities/docs/2021-2027/common/guidance/om_en.pdf" TargetMode="External"/>
</Relationships>
</file>

<file path=word/_rels/header1.xml.rels><?xml version="1.0" encoding="UTF-8"?>
<Relationships xmlns="http://schemas.openxmlformats.org/package/2006/relationships"><Relationship Id="rId1" Type="http://schemas.openxmlformats.org/officeDocument/2006/relationships/image" Target="media/image2.jpeg"/>
</Relationships>
</file>

<file path=word/_rels/numbering.xml.rels><?xml version="1.0" encoding="UTF-8"?>
<Relationships xmlns="http://schemas.openxmlformats.org/package/2006/relationships"><Relationship Id="rId1" Type="http://schemas.openxmlformats.org/officeDocument/2006/relationships/image" Target="media/image3.png"/>
</Relationships>
</file>

<file path=docProps/app.xml><?xml version="1.0" encoding="utf-8"?>
<Properties xmlns="http://schemas.openxmlformats.org/officeDocument/2006/extended-properties" xmlns:vt="http://schemas.openxmlformats.org/officeDocument/2006/docPropsVTypes">
  <Template/>
  <TotalTime>1581</TotalTime>
  <Application>LibreOffice/7.4.6.2$Linux_X86_64 LibreOffice_project/40$Build-2</Application>
  <AppVersion>15.0000</AppVersion>
  <Pages>39</Pages>
  <Words>10383</Words>
  <Characters>59604</Characters>
  <CharactersWithSpaces>69332</CharactersWithSpaces>
  <Paragraphs>748</Paragraphs>
  <Company>European Commission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2023-03-27T13:23:00Z</dcterms:created>
  <dc:creator>European Commission</dc:creator>
  <dc:description/>
  <dc:language>en-US</dc:language>
  <cp:lastModifiedBy/>
  <cp:lastPrinted>2019-10-22T13:00:00Z</cp:lastPrinted>
  <dcterms:modified xsi:type="dcterms:W3CDTF">2023-07-05T15:50:15Z</dcterms:modified>
  <cp:revision>270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
    <vt:lpwstr>reports &amp; forms</vt:lpwstr>
  </property>
  <property fmtid="{D5CDD505-2E9C-101B-9397-08002B2CF9AE}" pid="3" name="Comment">
    <vt:lpwstr>DRAFT</vt:lpwstr>
  </property>
  <property fmtid="{D5CDD505-2E9C-101B-9397-08002B2CF9AE}" pid="4" name="Comments IT implementation">
    <vt:lpwstr/>
  </property>
  <property fmtid="{D5CDD505-2E9C-101B-9397-08002B2CF9AE}" pid="5" name="ContentTypeId">
    <vt:lpwstr>0x010100258AA79CEB83498886A3A086811232500015D68561EDF2314DA91E1210E4D82B5C</vt:lpwstr>
  </property>
  <property fmtid="{D5CDD505-2E9C-101B-9397-08002B2CF9AE}" pid="6" name="Created">
    <vt:filetime>12-00-00T00:00:00Z</vt:filetime>
  </property>
  <property fmtid="{D5CDD505-2E9C-101B-9397-08002B2CF9AE}" pid="7" name="EC_Collab_DocumentLanguage">
    <vt:lpwstr>EN</vt:lpwstr>
  </property>
  <property fmtid="{D5CDD505-2E9C-101B-9397-08002B2CF9AE}" pid="8" name="EC_Collab_Reference">
    <vt:lpwstr/>
  </property>
  <property fmtid="{D5CDD505-2E9C-101B-9397-08002B2CF9AE}" pid="9" name="EC_Collab_Status">
    <vt:lpwstr>Wait</vt:lpwstr>
  </property>
  <property fmtid="{D5CDD505-2E9C-101B-9397-08002B2CF9AE}" pid="10" name="LastSaved">
    <vt:filetime>17-00-00T00:00:00Z</vt:filetime>
  </property>
  <property fmtid="{D5CDD505-2E9C-101B-9397-08002B2CF9AE}" pid="11" name="MSIP_Label_6bd9ddd1-4d20-43f6-abfa-fc3c07406f94_ActionId">
    <vt:lpwstr>6c04b893-9ad6-4b2e-9e34-6f1ff91186a9</vt:lpwstr>
  </property>
  <property fmtid="{D5CDD505-2E9C-101B-9397-08002B2CF9AE}" pid="12" name="MSIP_Label_6bd9ddd1-4d20-43f6-abfa-fc3c07406f94_ContentBits">
    <vt:lpwstr>0</vt:lpwstr>
  </property>
  <property fmtid="{D5CDD505-2E9C-101B-9397-08002B2CF9AE}" pid="13" name="MSIP_Label_6bd9ddd1-4d20-43f6-abfa-fc3c07406f94_Enabled">
    <vt:lpwstr>true</vt:lpwstr>
  </property>
  <property fmtid="{D5CDD505-2E9C-101B-9397-08002B2CF9AE}" pid="14" name="MSIP_Label_6bd9ddd1-4d20-43f6-abfa-fc3c07406f94_Method">
    <vt:lpwstr>Standard</vt:lpwstr>
  </property>
  <property fmtid="{D5CDD505-2E9C-101B-9397-08002B2CF9AE}" pid="15" name="MSIP_Label_6bd9ddd1-4d20-43f6-abfa-fc3c07406f94_Name">
    <vt:lpwstr>Commission Use</vt:lpwstr>
  </property>
  <property fmtid="{D5CDD505-2E9C-101B-9397-08002B2CF9AE}" pid="16" name="MSIP_Label_6bd9ddd1-4d20-43f6-abfa-fc3c07406f94_SetDate">
    <vt:lpwstr>2022-01-21T09:25:40Z</vt:lpwstr>
  </property>
  <property fmtid="{D5CDD505-2E9C-101B-9397-08002B2CF9AE}" pid="17" name="MSIP_Label_6bd9ddd1-4d20-43f6-abfa-fc3c07406f94_SiteId">
    <vt:lpwstr>b24c8b06-522c-46fe-9080-70926f8dddb1</vt:lpwstr>
  </property>
  <property fmtid="{D5CDD505-2E9C-101B-9397-08002B2CF9AE}" pid="18" name="Operator">
    <vt:lpwstr>Benedicte</vt:lpwstr>
  </property>
  <property fmtid="{D5CDD505-2E9C-101B-9397-08002B2CF9AE}" pid="19" name="Order0">
    <vt:lpwstr>6</vt:lpwstr>
  </property>
  <property fmtid="{D5CDD505-2E9C-101B-9397-08002B2CF9AE}" pid="20" name="Status">
    <vt:lpwstr>4 Grant proposals (Submission &amp; Evaluation)</vt:lpwstr>
  </property>
  <property fmtid="{D5CDD505-2E9C-101B-9397-08002B2CF9AE}" pid="21" name="Status0">
    <vt:lpwstr>Draft</vt:lpwstr>
  </property>
  <property fmtid="{D5CDD505-2E9C-101B-9397-08002B2CF9AE}" pid="22" name="_Status">
    <vt:lpwstr>Not Started</vt:lpwstr>
  </property>
  <property fmtid="{D5CDD505-2E9C-101B-9397-08002B2CF9AE}" pid="23" name="_dlc_DocId">
    <vt:lpwstr>ECCSC-137315752-8697</vt:lpwstr>
  </property>
  <property fmtid="{D5CDD505-2E9C-101B-9397-08002B2CF9AE}" pid="24" name="_dlc_DocIdItemGuid">
    <vt:lpwstr>61355e8d-af12-44ff-b0e6-bf6188e2c561</vt:lpwstr>
  </property>
  <property fmtid="{D5CDD505-2E9C-101B-9397-08002B2CF9AE}" pid="25" name="_dlc_DocIdUrl">
    <vt:lpwstr>https://myintracomm-collab.ec.europa.eu/networks/H2020CSC/CIC_B3/_layouts/15/DocIdRedir.aspx?ID=ECCSC-137315752-8697, ECCSC-137315752-8697</vt:lpwstr>
  </property>
</Properties>
</file>