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45A3D" w14:textId="28CA44E3" w:rsidR="002B47D4" w:rsidRPr="00B53412" w:rsidRDefault="002B47D4" w:rsidP="002B47D4">
      <w:pPr>
        <w:jc w:val="center"/>
        <w:rPr>
          <w:b/>
          <w:bCs/>
          <w:sz w:val="32"/>
          <w:szCs w:val="32"/>
        </w:rPr>
      </w:pPr>
      <w:r w:rsidRPr="00B53412">
        <w:rPr>
          <w:b/>
          <w:bCs/>
          <w:sz w:val="32"/>
          <w:szCs w:val="32"/>
        </w:rPr>
        <w:t xml:space="preserve">DSPG 2022 - </w:t>
      </w:r>
      <w:proofErr w:type="spellStart"/>
      <w:r w:rsidRPr="00B53412">
        <w:rPr>
          <w:b/>
          <w:bCs/>
          <w:sz w:val="32"/>
          <w:szCs w:val="32"/>
        </w:rPr>
        <w:t>AgMRC</w:t>
      </w:r>
      <w:proofErr w:type="spellEnd"/>
      <w:r w:rsidRPr="00B53412">
        <w:rPr>
          <w:b/>
          <w:bCs/>
          <w:sz w:val="32"/>
          <w:szCs w:val="32"/>
        </w:rPr>
        <w:t xml:space="preserve"> Commodity Reports - ESRI Consumer Spending Documentation</w:t>
      </w:r>
    </w:p>
    <w:p w14:paraId="45A72E2B" w14:textId="3C902825" w:rsidR="00B53412" w:rsidRDefault="00B53412" w:rsidP="002B47D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60E57E" wp14:editId="1EF75F77">
                <wp:simplePos x="0" y="0"/>
                <wp:positionH relativeFrom="column">
                  <wp:posOffset>-9525</wp:posOffset>
                </wp:positionH>
                <wp:positionV relativeFrom="paragraph">
                  <wp:posOffset>106045</wp:posOffset>
                </wp:positionV>
                <wp:extent cx="61912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CF66C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8.35pt" to="486.7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5FE42AF3" w14:textId="06DC1A4B" w:rsidR="002B47D4" w:rsidRPr="00B53412" w:rsidRDefault="002B47D4" w:rsidP="002B47D4">
      <w:pPr>
        <w:rPr>
          <w:b/>
          <w:bCs/>
          <w:sz w:val="28"/>
          <w:szCs w:val="28"/>
        </w:rPr>
      </w:pPr>
      <w:r w:rsidRPr="00B53412">
        <w:rPr>
          <w:b/>
          <w:bCs/>
          <w:sz w:val="28"/>
          <w:szCs w:val="28"/>
        </w:rPr>
        <w:t>Data</w:t>
      </w:r>
      <w:r w:rsidR="00B53412">
        <w:rPr>
          <w:b/>
          <w:bCs/>
          <w:sz w:val="28"/>
          <w:szCs w:val="28"/>
        </w:rPr>
        <w:t>set</w:t>
      </w:r>
    </w:p>
    <w:p w14:paraId="5E6F2913" w14:textId="1754C0DE" w:rsidR="002B47D4" w:rsidRDefault="002B47D4" w:rsidP="002B47D4">
      <w:r>
        <w:tab/>
      </w:r>
      <w:r w:rsidRPr="00B53412">
        <w:rPr>
          <w:b/>
          <w:bCs/>
        </w:rPr>
        <w:t>Data Source:</w:t>
      </w:r>
      <w:r>
        <w:t xml:space="preserve"> ESRI Consumer Spending</w:t>
      </w:r>
    </w:p>
    <w:p w14:paraId="2977D3C6" w14:textId="6032AE35" w:rsidR="00B53412" w:rsidRDefault="00B53412" w:rsidP="002B47D4">
      <w:pPr>
        <w:rPr>
          <w:b/>
          <w:bCs/>
        </w:rPr>
      </w:pPr>
      <w:r>
        <w:tab/>
      </w:r>
      <w:r>
        <w:rPr>
          <w:b/>
          <w:bCs/>
        </w:rPr>
        <w:t xml:space="preserve">Data Files: </w:t>
      </w:r>
    </w:p>
    <w:p w14:paraId="7C4B2E1D" w14:textId="77777777" w:rsidR="00860495" w:rsidRPr="00860495" w:rsidRDefault="00860495" w:rsidP="00860495">
      <w:pPr>
        <w:pStyle w:val="ListParagraph"/>
        <w:numPr>
          <w:ilvl w:val="0"/>
          <w:numId w:val="5"/>
        </w:numPr>
        <w:rPr>
          <w:i/>
          <w:iCs/>
        </w:rPr>
      </w:pPr>
      <w:r w:rsidRPr="00860495">
        <w:rPr>
          <w:i/>
          <w:iCs/>
        </w:rPr>
        <w:t>esri_food_prefs_2000_2010.csv</w:t>
      </w:r>
    </w:p>
    <w:p w14:paraId="20E7E8C4" w14:textId="77777777" w:rsidR="00860495" w:rsidRDefault="00860495" w:rsidP="00860495">
      <w:pPr>
        <w:pStyle w:val="ListParagraph"/>
        <w:numPr>
          <w:ilvl w:val="0"/>
          <w:numId w:val="5"/>
        </w:numPr>
        <w:rPr>
          <w:i/>
          <w:iCs/>
        </w:rPr>
      </w:pPr>
      <w:r w:rsidRPr="00860495">
        <w:rPr>
          <w:i/>
          <w:iCs/>
        </w:rPr>
        <w:t>esri_food_data_2021_2026</w:t>
      </w:r>
      <w:r>
        <w:rPr>
          <w:i/>
          <w:iCs/>
        </w:rPr>
        <w:t>.csv</w:t>
      </w:r>
    </w:p>
    <w:p w14:paraId="7BD97713" w14:textId="77777777" w:rsidR="00860495" w:rsidRDefault="00860495" w:rsidP="00860495">
      <w:pPr>
        <w:pStyle w:val="ListParagraph"/>
        <w:numPr>
          <w:ilvl w:val="0"/>
          <w:numId w:val="5"/>
        </w:numPr>
        <w:rPr>
          <w:i/>
          <w:iCs/>
        </w:rPr>
      </w:pPr>
      <w:r w:rsidRPr="00860495">
        <w:rPr>
          <w:i/>
          <w:iCs/>
        </w:rPr>
        <w:t>esri_food_prefs_2000_2010_(Field_Names_Updated)</w:t>
      </w:r>
      <w:r>
        <w:rPr>
          <w:i/>
          <w:iCs/>
        </w:rPr>
        <w:t>.csv</w:t>
      </w:r>
    </w:p>
    <w:p w14:paraId="60BA05DE" w14:textId="77777777" w:rsidR="00860495" w:rsidRDefault="00860495" w:rsidP="00860495">
      <w:pPr>
        <w:pStyle w:val="ListParagraph"/>
        <w:numPr>
          <w:ilvl w:val="0"/>
          <w:numId w:val="5"/>
        </w:numPr>
        <w:rPr>
          <w:i/>
          <w:iCs/>
        </w:rPr>
      </w:pPr>
      <w:r w:rsidRPr="00860495">
        <w:rPr>
          <w:i/>
          <w:iCs/>
        </w:rPr>
        <w:t>esri_food_prefs_2000_2010_2021_2026_cleaned_long</w:t>
      </w:r>
      <w:r>
        <w:rPr>
          <w:i/>
          <w:iCs/>
        </w:rPr>
        <w:t>.csv</w:t>
      </w:r>
    </w:p>
    <w:p w14:paraId="4B6F0DD3" w14:textId="1814A5A8" w:rsidR="00860495" w:rsidRDefault="00860495" w:rsidP="00860495">
      <w:pPr>
        <w:pStyle w:val="ListParagraph"/>
        <w:numPr>
          <w:ilvl w:val="0"/>
          <w:numId w:val="5"/>
        </w:numPr>
        <w:rPr>
          <w:i/>
          <w:iCs/>
        </w:rPr>
      </w:pPr>
      <w:r w:rsidRPr="00860495">
        <w:rPr>
          <w:i/>
          <w:iCs/>
        </w:rPr>
        <w:t>esri_food_prefs_2000_2010_2021_2026_cleaned_wide</w:t>
      </w:r>
      <w:r>
        <w:rPr>
          <w:i/>
          <w:iCs/>
        </w:rPr>
        <w:t>.csv</w:t>
      </w:r>
    </w:p>
    <w:p w14:paraId="6B23DBEB" w14:textId="77777777" w:rsidR="00860495" w:rsidRPr="00860495" w:rsidRDefault="00860495" w:rsidP="00860495">
      <w:pPr>
        <w:ind w:left="1080"/>
        <w:rPr>
          <w:i/>
          <w:iCs/>
        </w:rPr>
      </w:pPr>
    </w:p>
    <w:p w14:paraId="6C0211FA" w14:textId="2E14A092" w:rsidR="002B47D4" w:rsidRPr="00B53412" w:rsidRDefault="002B47D4" w:rsidP="002B47D4">
      <w:pPr>
        <w:pStyle w:val="ListParagraph"/>
        <w:rPr>
          <w:b/>
          <w:bCs/>
        </w:rPr>
      </w:pPr>
      <w:r w:rsidRPr="00B53412">
        <w:rPr>
          <w:b/>
          <w:bCs/>
        </w:rPr>
        <w:t xml:space="preserve">Data Acquisition: </w:t>
      </w:r>
    </w:p>
    <w:p w14:paraId="11C3A1C9" w14:textId="77777777" w:rsidR="00652CCC" w:rsidRDefault="002B47D4" w:rsidP="00050431">
      <w:pPr>
        <w:pStyle w:val="ListParagraph"/>
        <w:numPr>
          <w:ilvl w:val="0"/>
          <w:numId w:val="6"/>
        </w:numPr>
      </w:pPr>
      <w:r>
        <w:t xml:space="preserve">2000/2010 ESRI data acquired from previous </w:t>
      </w:r>
      <w:proofErr w:type="gramStart"/>
      <w:r>
        <w:t>teams</w:t>
      </w:r>
      <w:proofErr w:type="gramEnd"/>
      <w:r>
        <w:t xml:space="preserve"> work.</w:t>
      </w:r>
    </w:p>
    <w:p w14:paraId="324E612F" w14:textId="77777777" w:rsidR="00652CCC" w:rsidRDefault="002B47D4" w:rsidP="00EE0C8E">
      <w:pPr>
        <w:pStyle w:val="ListParagraph"/>
        <w:numPr>
          <w:ilvl w:val="0"/>
          <w:numId w:val="3"/>
        </w:numPr>
      </w:pPr>
      <w:r>
        <w:t xml:space="preserve">New 2021/2026 ESRI data acquired by getting access to ArcGIS Pro and respective box folders with </w:t>
      </w:r>
      <w:r w:rsidR="00B53412">
        <w:t xml:space="preserve">ESRI </w:t>
      </w:r>
      <w:r>
        <w:t xml:space="preserve">ArcGIS </w:t>
      </w:r>
      <w:r w:rsidR="00B53412">
        <w:t xml:space="preserve">data </w:t>
      </w:r>
      <w:r>
        <w:t xml:space="preserve">files from </w:t>
      </w:r>
      <w:r>
        <w:t xml:space="preserve">Josh </w:t>
      </w:r>
      <w:proofErr w:type="spellStart"/>
      <w:r>
        <w:t>Obrecht</w:t>
      </w:r>
      <w:proofErr w:type="spellEnd"/>
      <w:r>
        <w:t xml:space="preserve"> (</w:t>
      </w:r>
      <w:hyperlink r:id="rId5" w:history="1">
        <w:r>
          <w:rPr>
            <w:rStyle w:val="Hyperlink"/>
          </w:rPr>
          <w:t>jobrecht@iastate.edu</w:t>
        </w:r>
      </w:hyperlink>
      <w:r>
        <w:t xml:space="preserve">) </w:t>
      </w:r>
      <w:r>
        <w:t>GIS Support and Research Facility</w:t>
      </w:r>
      <w:r>
        <w:t xml:space="preserve"> at </w:t>
      </w:r>
      <w:r>
        <w:t>Iowa State University</w:t>
      </w:r>
      <w:r>
        <w:t>.</w:t>
      </w:r>
    </w:p>
    <w:p w14:paraId="0A15BE3B" w14:textId="385E73B8" w:rsidR="00B53412" w:rsidRDefault="00B53412" w:rsidP="00EE0C8E">
      <w:pPr>
        <w:pStyle w:val="ListParagraph"/>
        <w:numPr>
          <w:ilvl w:val="0"/>
          <w:numId w:val="3"/>
        </w:numPr>
      </w:pPr>
      <w:r>
        <w:t xml:space="preserve">After connecting to respective ESRI files from Box, exported needed variables into </w:t>
      </w:r>
      <w:r w:rsidRPr="00652CCC">
        <w:rPr>
          <w:i/>
          <w:iCs/>
        </w:rPr>
        <w:t>esri_food_data_2021_2026</w:t>
      </w:r>
      <w:r w:rsidRPr="00652CCC">
        <w:rPr>
          <w:i/>
          <w:iCs/>
        </w:rPr>
        <w:t>.csv</w:t>
      </w:r>
      <w:r>
        <w:t xml:space="preserve"> file.</w:t>
      </w:r>
    </w:p>
    <w:p w14:paraId="1A8A1DE2" w14:textId="77777777" w:rsidR="00652CCC" w:rsidRDefault="00652CCC" w:rsidP="00652CCC">
      <w:pPr>
        <w:ind w:left="1080"/>
      </w:pPr>
    </w:p>
    <w:p w14:paraId="6E96C164" w14:textId="44E970CF" w:rsidR="00B53412" w:rsidRDefault="00B53412" w:rsidP="00B53412">
      <w:pPr>
        <w:rPr>
          <w:b/>
          <w:bCs/>
          <w:sz w:val="28"/>
          <w:szCs w:val="28"/>
        </w:rPr>
      </w:pPr>
      <w:r w:rsidRPr="00B53412">
        <w:rPr>
          <w:b/>
          <w:bCs/>
          <w:sz w:val="28"/>
          <w:szCs w:val="28"/>
        </w:rPr>
        <w:t>Cleaning/Transforming</w:t>
      </w:r>
    </w:p>
    <w:p w14:paraId="38E7DB24" w14:textId="5854BFD6" w:rsidR="00652CCC" w:rsidRDefault="00860495" w:rsidP="00652CCC">
      <w:pPr>
        <w:ind w:left="720"/>
      </w:pPr>
      <w:r>
        <w:t xml:space="preserve">Original 2000/2010 data </w:t>
      </w:r>
      <w:r w:rsidR="00AE254E">
        <w:t>is</w:t>
      </w:r>
      <w:r>
        <w:t xml:space="preserve"> in a wide format where each column was a category such as 2000_beef_expenditure. 2021/2026 exported data was also in this format.</w:t>
      </w:r>
    </w:p>
    <w:p w14:paraId="23C713BD" w14:textId="799FB7AE" w:rsidR="00860495" w:rsidRDefault="00860495" w:rsidP="00860495">
      <w:pPr>
        <w:ind w:left="720"/>
        <w:rPr>
          <w:i/>
          <w:iCs/>
        </w:rPr>
      </w:pPr>
      <w:r>
        <w:rPr>
          <w:b/>
          <w:bCs/>
        </w:rPr>
        <w:t>R Script:</w:t>
      </w:r>
      <w:r w:rsidR="00652CCC">
        <w:rPr>
          <w:b/>
          <w:bCs/>
        </w:rPr>
        <w:t xml:space="preserve"> </w:t>
      </w:r>
      <w:proofErr w:type="spellStart"/>
      <w:r w:rsidR="00C826A4" w:rsidRPr="00C826A4">
        <w:rPr>
          <w:i/>
          <w:iCs/>
        </w:rPr>
        <w:t>esri_data_cleaning_and_transformation_to_wide_and_long</w:t>
      </w:r>
      <w:r w:rsidR="00AE254E">
        <w:rPr>
          <w:i/>
          <w:iCs/>
        </w:rPr>
        <w:t>.R</w:t>
      </w:r>
      <w:proofErr w:type="spellEnd"/>
    </w:p>
    <w:p w14:paraId="7F5696A7" w14:textId="3E90D434" w:rsidR="00C826A4" w:rsidRPr="00C826A4" w:rsidRDefault="00C826A4" w:rsidP="00860495">
      <w:pPr>
        <w:ind w:left="720"/>
        <w:rPr>
          <w:sz w:val="18"/>
          <w:szCs w:val="18"/>
        </w:rPr>
      </w:pPr>
      <w:r>
        <w:rPr>
          <w:b/>
          <w:bCs/>
        </w:rPr>
        <w:tab/>
        <w:t xml:space="preserve">Primary Changes </w:t>
      </w:r>
      <w:r w:rsidRPr="00C826A4">
        <w:rPr>
          <w:sz w:val="16"/>
          <w:szCs w:val="16"/>
        </w:rPr>
        <w:t>(Please see R script for more detailed changes)</w:t>
      </w:r>
    </w:p>
    <w:p w14:paraId="0D858064" w14:textId="52C92168" w:rsidR="00C826A4" w:rsidRDefault="00C826A4" w:rsidP="00860495">
      <w:pPr>
        <w:pStyle w:val="ListParagraph"/>
        <w:numPr>
          <w:ilvl w:val="0"/>
          <w:numId w:val="4"/>
        </w:numPr>
      </w:pPr>
      <w:r>
        <w:t>Updated 2000/2010 ESRI food data column names to match 2021/2026 ESRI column names. Likewise changed 2021/2026 ESRI geographic column names to match 2000/2010 geographic column names.</w:t>
      </w:r>
    </w:p>
    <w:p w14:paraId="56F15E04" w14:textId="2DFE3D61" w:rsidR="00860495" w:rsidRDefault="00AE254E" w:rsidP="00860495">
      <w:pPr>
        <w:pStyle w:val="ListParagraph"/>
        <w:numPr>
          <w:ilvl w:val="0"/>
          <w:numId w:val="4"/>
        </w:numPr>
      </w:pPr>
      <w:r>
        <w:t>Changed 2000/2010 ESRI data from tract to county level since the 2021/2026 data is at the county level.</w:t>
      </w:r>
    </w:p>
    <w:p w14:paraId="4F39A538" w14:textId="3102C42B" w:rsidR="00AE254E" w:rsidRDefault="00C826A4" w:rsidP="00860495">
      <w:pPr>
        <w:pStyle w:val="ListParagraph"/>
        <w:numPr>
          <w:ilvl w:val="0"/>
          <w:numId w:val="4"/>
        </w:numPr>
      </w:pPr>
      <w:r>
        <w:t>Updated 2021/2026 state abbreviations to full state names.</w:t>
      </w:r>
    </w:p>
    <w:p w14:paraId="522C805C" w14:textId="50BF69DF" w:rsidR="00C826A4" w:rsidRDefault="00C826A4" w:rsidP="00860495">
      <w:pPr>
        <w:pStyle w:val="ListParagraph"/>
        <w:numPr>
          <w:ilvl w:val="0"/>
          <w:numId w:val="4"/>
        </w:numPr>
      </w:pPr>
      <w:r>
        <w:t>Converted cleaned wide data into long format.</w:t>
      </w:r>
    </w:p>
    <w:p w14:paraId="65173C05" w14:textId="1D810F3E" w:rsidR="002B47D4" w:rsidRPr="002B47D4" w:rsidRDefault="00C826A4" w:rsidP="0011572D">
      <w:pPr>
        <w:pStyle w:val="ListParagraph"/>
        <w:numPr>
          <w:ilvl w:val="1"/>
          <w:numId w:val="4"/>
        </w:numPr>
      </w:pPr>
      <w:r>
        <w:t xml:space="preserve">Parsed out year from column names </w:t>
      </w:r>
      <w:r w:rsidR="005D2F7F">
        <w:t>and created new year column from the parsed years.</w:t>
      </w:r>
    </w:p>
    <w:sectPr w:rsidR="002B47D4" w:rsidRPr="002B4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849"/>
    <w:multiLevelType w:val="hybridMultilevel"/>
    <w:tmpl w:val="1276AE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8058F3"/>
    <w:multiLevelType w:val="hybridMultilevel"/>
    <w:tmpl w:val="608EA5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AC2CDB"/>
    <w:multiLevelType w:val="hybridMultilevel"/>
    <w:tmpl w:val="102A7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5D1FDF"/>
    <w:multiLevelType w:val="hybridMultilevel"/>
    <w:tmpl w:val="C9D80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797B2E"/>
    <w:multiLevelType w:val="hybridMultilevel"/>
    <w:tmpl w:val="BB0AF1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2210F50"/>
    <w:multiLevelType w:val="hybridMultilevel"/>
    <w:tmpl w:val="36ACD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261E66"/>
    <w:multiLevelType w:val="hybridMultilevel"/>
    <w:tmpl w:val="2DB25F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4389165">
    <w:abstractNumId w:val="4"/>
  </w:num>
  <w:num w:numId="2" w16cid:durableId="208886516">
    <w:abstractNumId w:val="0"/>
  </w:num>
  <w:num w:numId="3" w16cid:durableId="1633638195">
    <w:abstractNumId w:val="6"/>
  </w:num>
  <w:num w:numId="4" w16cid:durableId="665942021">
    <w:abstractNumId w:val="2"/>
  </w:num>
  <w:num w:numId="5" w16cid:durableId="415514619">
    <w:abstractNumId w:val="3"/>
  </w:num>
  <w:num w:numId="6" w16cid:durableId="449056884">
    <w:abstractNumId w:val="5"/>
  </w:num>
  <w:num w:numId="7" w16cid:durableId="1857384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D4"/>
    <w:rsid w:val="002B47D4"/>
    <w:rsid w:val="0042659D"/>
    <w:rsid w:val="005D2F7F"/>
    <w:rsid w:val="00652CCC"/>
    <w:rsid w:val="00860495"/>
    <w:rsid w:val="00AE254E"/>
    <w:rsid w:val="00B53412"/>
    <w:rsid w:val="00C8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4F348"/>
  <w15:chartTrackingRefBased/>
  <w15:docId w15:val="{C1DA9BE3-B07A-488F-A914-6241B955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7D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47D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7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brecht@iasta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Joel</dc:creator>
  <cp:keywords/>
  <dc:description/>
  <cp:lastModifiedBy>Martin, Joel</cp:lastModifiedBy>
  <cp:revision>1</cp:revision>
  <dcterms:created xsi:type="dcterms:W3CDTF">2022-07-22T15:26:00Z</dcterms:created>
  <dcterms:modified xsi:type="dcterms:W3CDTF">2022-07-22T16:42:00Z</dcterms:modified>
</cp:coreProperties>
</file>