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160" w:line="278"/>
        <w:ind w:right="0" w:left="64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Medhansh K</w:t>
      </w:r>
    </w:p>
    <w:p>
      <w:pPr>
        <w:spacing w:before="0" w:after="160" w:line="278"/>
        <w:ind w:right="0" w:left="64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PRN:-122A8035</w:t>
      </w:r>
    </w:p>
    <w:p>
      <w:pPr>
        <w:spacing w:before="0" w:after="160" w:line="278"/>
        <w:ind w:right="0" w:left="64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Batch:-B2</w:t>
      </w:r>
    </w:p>
    <w:p>
      <w:pPr>
        <w:spacing w:before="0" w:after="160" w:line="278"/>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EXPERIMENT 2</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Implementation of simple and multiple linear Regression.</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regression is also a type of </w:t>
      </w:r>
      <w:hyperlink xmlns:r="http://schemas.openxmlformats.org/officeDocument/2006/relationships" r:id="docRId0">
        <w:r>
          <w:rPr>
            <w:rFonts w:ascii="Times New Roman" w:hAnsi="Times New Roman" w:cs="Times New Roman" w:eastAsia="Times New Roman"/>
            <w:color w:val="467886"/>
            <w:spacing w:val="0"/>
            <w:position w:val="0"/>
            <w:sz w:val="24"/>
            <w:u w:val="single"/>
            <w:shd w:fill="auto" w:val="clear"/>
          </w:rPr>
          <w:t xml:space="preserve">supervised machine-learning algorithm</w:t>
        </w:r>
      </w:hyperlink>
      <w:r>
        <w:rPr>
          <w:rFonts w:ascii="Times New Roman" w:hAnsi="Times New Roman" w:cs="Times New Roman" w:eastAsia="Times New Roman"/>
          <w:color w:val="auto"/>
          <w:spacing w:val="0"/>
          <w:position w:val="0"/>
          <w:sz w:val="24"/>
          <w:shd w:fill="auto" w:val="clear"/>
        </w:rPr>
        <w:t xml:space="preserve"> that learns from the labelled datasets and maps the data points with most optimized linear functions which can be used for prediction on new datasets. It computes the linear relationship between the dependent variable and one or more independent features by fitting a linear equation with observed data. It predicts the continuous output variables based on the independent input variable.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if we want to predict house price we consider various factor such as house age, distance from the main road, location, area and number of room, linear regression uses all these parameter to predict house price as it consider a linear relation between all these features and price of house.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primary objective while using linear regression is to locate the best-fit line, which implies that the error between the predicted and actual values should be kept to a minimum. There will be the least error in the best-fit line.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 Fit Line equation provides a straight line that represents the relationship between the dependent and independent variables. The slope of the line indicates how much the dependent variable changes for a unit change in the independent variable(s).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object w:dxaOrig="8726" w:dyaOrig="5487">
          <v:rect xmlns:o="urn:schemas-microsoft-com:office:office" xmlns:v="urn:schemas-microsoft-com:vml" id="rectole0000000000" style="width:436.300000pt;height:274.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 linear regression (MLR) is a statistical technique that uses multiple independent variables to predict a dependent variable. It's used to model quantitative outcomes.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it works</w:t>
      </w:r>
    </w:p>
    <w:p>
      <w:pPr>
        <w:numPr>
          <w:ilvl w:val="0"/>
          <w:numId w:val="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MLR assumes that the dependent variable is a linear combination of the independent variables </w:t>
      </w:r>
    </w:p>
    <w:p>
      <w:pPr>
        <w:numPr>
          <w:ilvl w:val="0"/>
          <w:numId w:val="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fits a regression surface in a space with as many dimensions as the number of independent variables plus one </w:t>
      </w:r>
    </w:p>
    <w:p>
      <w:pPr>
        <w:numPr>
          <w:ilvl w:val="0"/>
          <w:numId w:val="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include categorical independent variables </w:t>
      </w:r>
    </w:p>
    <w:p>
      <w:pPr>
        <w:numPr>
          <w:ilvl w:val="0"/>
          <w:numId w:val="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also include functions of the independent variables, such as polynomial terms and cross-products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to use</w:t>
      </w:r>
    </w:p>
    <w:p>
      <w:pPr>
        <w:numPr>
          <w:ilvl w:val="0"/>
          <w:numId w:val="6"/>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MLR can be used to study the relationship between many factors and a single outcome, such as the occurrence of a disease </w:t>
      </w:r>
    </w:p>
    <w:p>
      <w:pPr>
        <w:numPr>
          <w:ilvl w:val="0"/>
          <w:numId w:val="6"/>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also be used to understand how different factors contribute to a variation in an outcome, such as exam performance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w:t>
      </w:r>
    </w:p>
    <w:p>
      <w:pPr>
        <w:numPr>
          <w:ilvl w:val="0"/>
          <w:numId w:val="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effects of each variable are the same regardless of the values of other variables</w:t>
      </w:r>
    </w:p>
    <w:p>
      <w:pPr>
        <w:numPr>
          <w:ilvl w:val="0"/>
          <w:numId w:val="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errors are independent and identically distributed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object w:dxaOrig="8726" w:dyaOrig="6317">
          <v:rect xmlns:o="urn:schemas-microsoft-com:office:office" xmlns:v="urn:schemas-microsoft-com:vml" id="rectole0000000001" style="width:436.300000pt;height:315.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linear regression: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pandas as pd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numpy as np</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matplotlib.pyplot as plt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sklearn.model_selection import train_test_split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sklearn.linear_model import LinearRegression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google.colab import files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uploaded = files.upload()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file_name = "experience_salary.xlsx"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 = pd.read_excel(file_name)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df[['Years of Experience']].values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df['Salary'].values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Splitting the dataset into training (80%) and testing (20%) sets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X_train, X_test, y_train, y_test = train_test_split(X, y, test_size=0.2, random_state=42)</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Creating and training the model</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 LinearRegression()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model.fit(X_train, y_train)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Making predictions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y_pred = model.predict(X_test)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Visualizing the results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plt.scatter(X_train, y_train, color="blue", label="Training Data")</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plt.scatter(X_test, y_test, color="red", label="Test Data")</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plt.plot(X_test, y_pred, color="black", linewidth=2, label="Prediction Line")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plt.xlabel("Years of Experience")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plt.ylabel("Salary")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plt.title("Simple Linear Regression: Experience vs Salary")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plt.legend()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plt.show()</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object w:dxaOrig="8018" w:dyaOrig="6114">
          <v:rect xmlns:o="urn:schemas-microsoft-com:office:office" xmlns:v="urn:schemas-microsoft-com:vml" id="rectole0000000002" style="width:400.900000pt;height:305.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 Print model parameters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print(f"Intercept: {model.intercept_}")</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print(f"Coefficient: {model.coef_[0]}")</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object w:dxaOrig="4393" w:dyaOrig="911">
          <v:rect xmlns:o="urn:schemas-microsoft-com:office:office" xmlns:v="urn:schemas-microsoft-com:vml" id="rectole0000000003" style="width:219.650000pt;height:45.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Multiple Linear Regression: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pandas as pd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numpy as np</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matplotlib.pyplot as plt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sklearn.model_selection import train_test_split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sklearn.linear_model import LinearRegression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sklearn.metrics import mean_absolute_error, mean_squared_error, r2_score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Load dataset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 = pd.read_excel("multiple_linear_regression.xlsx")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Features (Independent variables) and Target (Dependent variable)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df[['Years of Experience', 'Age', 'Education Level']]</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df['Salary']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Splitting the dataset into training (80%) and testing (20%) sets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X_train, X_test, y_train, y_test = train_test_split(X, y, test_size=0.2, random_state=42)</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Creating and training the model</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 LinearRegression()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model.fit(X_train, y_train)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Making predictions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y_pred = model.predict(X_test)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Model evaluation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print(f"Mean Absolute Error: {mean_absolute_error(y_test, y_pred):.2f}")</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print(f"Mean Squared Error: {mean_squared_error(y_test, y_pred):.2f}")</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print(f"R² Score: {r2_score(y_test, y_pred):.2f}")</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model coefficients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print(f"Intercept: {model.intercept_}")</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print(f"Coefficients: {model.coef_}")</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Predict Salary for a specific example (e.g., 10 years experience, 35 years old, education level 3)</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sample_input = np.array([[10, 35, 3]])</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predicted_salary = model.predict(sample_input)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print(f"Predicted Salary for (10 years experience, 35 years old, Education Level 3): {predicted_salary[0]:.2f}")</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Plotting Actual vs Predicted Salaries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plt.figure(figsize=(10, 6))</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Scatter plot of actual vs predicted values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plt.scatter(y_test, y_pred, color='blue', label='Predicted vs Actual')</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Plot the line y = x (ideal predictions)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plt.plot([min(y_test), max(y_test)], [min(y_test), max(y_test)], color='red', linestyle='--', label='Ideal Prediction')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Adding labels and title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plt.xlabel('Actual Salary')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plt.ylabel('Predicted Salary')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plt.title('Actual vs Predicted Salary')</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Show the legend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plt.legend()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plot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plt.show()</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object w:dxaOrig="8301" w:dyaOrig="1721">
          <v:rect xmlns:o="urn:schemas-microsoft-com:office:office" xmlns:v="urn:schemas-microsoft-com:vml" id="rectole0000000004" style="width:415.050000pt;height:86.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object w:dxaOrig="8726" w:dyaOrig="5466">
          <v:rect xmlns:o="urn:schemas-microsoft-com:office:office" xmlns:v="urn:schemas-microsoft-com:vml" id="rectole0000000005" style="width:436.300000pt;height:273.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r>
        <w:rPr>
          <w:rFonts w:ascii="Times New Roman" w:hAnsi="Times New Roman" w:cs="Times New Roman" w:eastAsia="Times New Roman"/>
          <w:color w:val="auto"/>
          <w:spacing w:val="0"/>
          <w:position w:val="0"/>
          <w:sz w:val="24"/>
          <w:shd w:fill="auto" w:val="clear"/>
        </w:rPr>
        <w:t xml:space="preserve"> The multiple linear regression model successfully predicts salary based on factors such as years of experience, age, and education level. The evaluation metrics indicate a reasonable fit, with the model demonstrating a strong ability to estimate salaries within the given dataset.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0" Type="http://schemas.openxmlformats.org/officeDocument/2006/relationships/image" Target="media/image4.wmf"/><Relationship Id="docRId4" Type="http://schemas.openxmlformats.org/officeDocument/2006/relationships/image" Target="media/image1.wmf"/><Relationship Id="docRId3" Type="http://schemas.openxmlformats.org/officeDocument/2006/relationships/oleObject" Target="embeddings/oleObject1.bin"/><Relationship Id="docRId14" Type="http://schemas.openxmlformats.org/officeDocument/2006/relationships/styles" Target="styles.xml"/><Relationship Id="docRId8" Type="http://schemas.openxmlformats.org/officeDocument/2006/relationships/image" Target="media/image3.wmf"/><Relationship Id="rId3" Type="http://schemas.openxmlformats.org/officeDocument/2006/relationships/customXml" Target="../customXml/item3.xml"/><Relationship Id="docRId13" Type="http://schemas.openxmlformats.org/officeDocument/2006/relationships/numbering" Target="numbering.xml"/><Relationship Id="docRId7" Type="http://schemas.openxmlformats.org/officeDocument/2006/relationships/oleObject" Target="embeddings/oleObject3.bin"/><Relationship Id="docRId2" Type="http://schemas.openxmlformats.org/officeDocument/2006/relationships/image" Target="media/image0.wmf"/><Relationship Id="rId2" Type="http://schemas.openxmlformats.org/officeDocument/2006/relationships/customXml" Target="../customXml/item2.xml"/><Relationship Id="docRId6" Type="http://schemas.openxmlformats.org/officeDocument/2006/relationships/image" Target="media/image2.wmf"/><Relationship Id="docRId12" Type="http://schemas.openxmlformats.org/officeDocument/2006/relationships/image" Target="media/image5.wmf"/><Relationship Id="rId1" Type="http://schemas.openxmlformats.org/officeDocument/2006/relationships/customXml" Target="../customXml/item1.xml"/><Relationship Id="docRId1" Type="http://schemas.openxmlformats.org/officeDocument/2006/relationships/oleObject" Target="embeddings/oleObject0.bin"/><Relationship Id="docRId11" Type="http://schemas.openxmlformats.org/officeDocument/2006/relationships/oleObject" Target="embeddings/oleObject5.bin"/><Relationship Id="docRId5" Type="http://schemas.openxmlformats.org/officeDocument/2006/relationships/oleObject" Target="embeddings/oleObject2.bin"/><Relationship Id="docRId0" Type="http://schemas.openxmlformats.org/officeDocument/2006/relationships/hyperlink" Target="https://www.geeksforgeeks.org/supervised-machine-learning/" TargetMode="External"/><Relationship Id="docRId9" Type="http://schemas.openxmlformats.org/officeDocument/2006/relationships/oleObject" Target="embeddings/oleObject4.bin"/></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5091E0F5F00340B2FCEE18800560F5" ma:contentTypeVersion="5" ma:contentTypeDescription="Create a new document." ma:contentTypeScope="" ma:versionID="096d7ffdd805cb78802bfc5dfa266c43">
  <xsd:schema xmlns:xsd="http://www.w3.org/2001/XMLSchema" xmlns:xs="http://www.w3.org/2001/XMLSchema" xmlns:p="http://schemas.microsoft.com/office/2006/metadata/properties" xmlns:ns2="2954d6b8-8950-44f4-8426-ade9f9826a73" targetNamespace="http://schemas.microsoft.com/office/2006/metadata/properties" ma:root="true" ma:fieldsID="a831f235fbcdb3b7d17a038e558f6f9f" ns2:_="">
    <xsd:import namespace="2954d6b8-8950-44f4-8426-ade9f9826a7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4d6b8-8950-44f4-8426-ade9f9826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954d6b8-8950-44f4-8426-ade9f9826a73" xsi:nil="true"/>
  </documentManagement>
</p:properties>
</file>

<file path=customXml/itemProps1.xml><?xml version="1.0" encoding="utf-8"?>
<ds:datastoreItem xmlns:ds="http://schemas.openxmlformats.org/officeDocument/2006/customXml" ds:itemID="{A8C953C9-E1CB-46BC-9457-5C86B6C758D6}"/>
</file>

<file path=customXml/itemProps2.xml><?xml version="1.0" encoding="utf-8"?>
<ds:datastoreItem xmlns:ds="http://schemas.openxmlformats.org/officeDocument/2006/customXml" ds:itemID="{414A803C-1373-404F-A6AB-56DD49238F61}"/>
</file>

<file path=customXml/itemProps3.xml><?xml version="1.0" encoding="utf-8"?>
<ds:datastoreItem xmlns:ds="http://schemas.openxmlformats.org/officeDocument/2006/customXml" ds:itemID="{10631CDD-13CA-4794-85A5-896BE85D174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0x010100ED5091E0F5F00340B2FCEE18800560F5</vt:lpwstr>
  </property>
</Properties>
</file>