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5EE9A" w14:textId="77777777" w:rsidR="00AD67DB" w:rsidRPr="00AD67DB" w:rsidRDefault="00AD67DB" w:rsidP="00AD67DB">
      <w:pPr>
        <w:rPr>
          <w:b/>
          <w:bCs/>
        </w:rPr>
      </w:pPr>
      <w:r w:rsidRPr="00AD67DB">
        <w:rPr>
          <w:b/>
          <w:bCs/>
        </w:rPr>
        <w:t>GENERAL CONDITIONS OF PURCHASE</w:t>
      </w:r>
    </w:p>
    <w:p w14:paraId="70BF6E59" w14:textId="77777777" w:rsidR="00AD67DB" w:rsidRPr="00AD67DB" w:rsidRDefault="00AD67DB" w:rsidP="00AD67DB">
      <w:r w:rsidRPr="00AD67DB">
        <w:t>Last Updated: June 2026</w:t>
      </w:r>
    </w:p>
    <w:p w14:paraId="7AF93574" w14:textId="77777777" w:rsidR="00AD67DB" w:rsidRPr="00AD67DB" w:rsidRDefault="00AD67DB" w:rsidP="00AD67DB">
      <w:r w:rsidRPr="00AD67DB">
        <w:t>These General Conditions of Purchase govern purchases made through the Nino Liani website.</w:t>
      </w:r>
    </w:p>
    <w:p w14:paraId="45849D59" w14:textId="77777777" w:rsidR="00AD67DB" w:rsidRPr="00AD67DB" w:rsidRDefault="00AD67DB" w:rsidP="00AD67DB">
      <w:pPr>
        <w:rPr>
          <w:b/>
          <w:bCs/>
        </w:rPr>
      </w:pPr>
      <w:r w:rsidRPr="00AD67DB">
        <w:rPr>
          <w:b/>
          <w:bCs/>
        </w:rPr>
        <w:t>Products</w:t>
      </w:r>
    </w:p>
    <w:p w14:paraId="0B954311" w14:textId="77777777" w:rsidR="00AD67DB" w:rsidRPr="00AD67DB" w:rsidRDefault="00AD67DB" w:rsidP="00AD67DB">
      <w:r w:rsidRPr="00AD67DB">
        <w:t>All products are subject to availability.</w:t>
      </w:r>
    </w:p>
    <w:p w14:paraId="783A8D95" w14:textId="77777777" w:rsidR="00AD67DB" w:rsidRPr="00AD67DB" w:rsidRDefault="00AD67DB" w:rsidP="00AD67DB">
      <w:r w:rsidRPr="00AD67DB">
        <w:t>We reserve the right to discontinue products or modify product offerings without prior notice.</w:t>
      </w:r>
    </w:p>
    <w:p w14:paraId="795685FC" w14:textId="77777777" w:rsidR="00AD67DB" w:rsidRPr="00AD67DB" w:rsidRDefault="00AD67DB" w:rsidP="00AD67DB">
      <w:pPr>
        <w:rPr>
          <w:b/>
          <w:bCs/>
        </w:rPr>
      </w:pPr>
      <w:r w:rsidRPr="00AD67DB">
        <w:rPr>
          <w:b/>
          <w:bCs/>
        </w:rPr>
        <w:t>Pricing</w:t>
      </w:r>
    </w:p>
    <w:p w14:paraId="075F144E" w14:textId="77777777" w:rsidR="00AD67DB" w:rsidRPr="00AD67DB" w:rsidRDefault="00AD67DB" w:rsidP="00AD67DB">
      <w:r w:rsidRPr="00AD67DB">
        <w:t>All prices displayed on the website are shown in the currency indicated at checkout.</w:t>
      </w:r>
    </w:p>
    <w:p w14:paraId="659A9C45" w14:textId="77777777" w:rsidR="00AD67DB" w:rsidRPr="00AD67DB" w:rsidRDefault="00AD67DB" w:rsidP="00AD67DB">
      <w:r w:rsidRPr="00AD67DB">
        <w:t>Prices may be changed at any time without prior notice.</w:t>
      </w:r>
    </w:p>
    <w:p w14:paraId="7769FC26" w14:textId="77777777" w:rsidR="00AD67DB" w:rsidRPr="00AD67DB" w:rsidRDefault="00AD67DB" w:rsidP="00AD67DB">
      <w:pPr>
        <w:rPr>
          <w:b/>
          <w:bCs/>
        </w:rPr>
      </w:pPr>
      <w:r w:rsidRPr="00AD67DB">
        <w:rPr>
          <w:b/>
          <w:bCs/>
        </w:rPr>
        <w:t>Order Acceptance</w:t>
      </w:r>
    </w:p>
    <w:p w14:paraId="37FB2C06" w14:textId="77777777" w:rsidR="00AD67DB" w:rsidRPr="00AD67DB" w:rsidRDefault="00AD67DB" w:rsidP="00AD67DB">
      <w:r w:rsidRPr="00AD67DB">
        <w:t>Orders are subject to review and acceptance.</w:t>
      </w:r>
    </w:p>
    <w:p w14:paraId="39D4C383" w14:textId="77777777" w:rsidR="00AD67DB" w:rsidRPr="00AD67DB" w:rsidRDefault="00AD67DB" w:rsidP="00AD67DB">
      <w:r w:rsidRPr="00AD67DB">
        <w:t>We reserve the right to refuse or cancel an order for reasons including but not limited to:</w:t>
      </w:r>
    </w:p>
    <w:p w14:paraId="325D508F" w14:textId="77777777" w:rsidR="00AD67DB" w:rsidRPr="00AD67DB" w:rsidRDefault="00AD67DB" w:rsidP="00AD67DB">
      <w:pPr>
        <w:numPr>
          <w:ilvl w:val="0"/>
          <w:numId w:val="1"/>
        </w:numPr>
      </w:pPr>
      <w:r w:rsidRPr="00AD67DB">
        <w:t>Product availability</w:t>
      </w:r>
    </w:p>
    <w:p w14:paraId="40E83ADE" w14:textId="77777777" w:rsidR="00AD67DB" w:rsidRPr="00AD67DB" w:rsidRDefault="00AD67DB" w:rsidP="00AD67DB">
      <w:pPr>
        <w:numPr>
          <w:ilvl w:val="0"/>
          <w:numId w:val="1"/>
        </w:numPr>
      </w:pPr>
      <w:r w:rsidRPr="00AD67DB">
        <w:t>Pricing errors</w:t>
      </w:r>
    </w:p>
    <w:p w14:paraId="282723FA" w14:textId="77777777" w:rsidR="00AD67DB" w:rsidRPr="00AD67DB" w:rsidRDefault="00AD67DB" w:rsidP="00AD67DB">
      <w:pPr>
        <w:numPr>
          <w:ilvl w:val="0"/>
          <w:numId w:val="1"/>
        </w:numPr>
      </w:pPr>
      <w:r w:rsidRPr="00AD67DB">
        <w:t>Suspected fraudulent activity</w:t>
      </w:r>
    </w:p>
    <w:p w14:paraId="009BF2AF" w14:textId="77777777" w:rsidR="00AD67DB" w:rsidRPr="00AD67DB" w:rsidRDefault="00AD67DB" w:rsidP="00AD67DB">
      <w:pPr>
        <w:numPr>
          <w:ilvl w:val="0"/>
          <w:numId w:val="1"/>
        </w:numPr>
      </w:pPr>
      <w:r w:rsidRPr="00AD67DB">
        <w:t>Payment issues</w:t>
      </w:r>
    </w:p>
    <w:p w14:paraId="79B9D446" w14:textId="77777777" w:rsidR="00AD67DB" w:rsidRPr="00AD67DB" w:rsidRDefault="00AD67DB" w:rsidP="00AD67DB">
      <w:pPr>
        <w:rPr>
          <w:b/>
          <w:bCs/>
        </w:rPr>
      </w:pPr>
      <w:r w:rsidRPr="00AD67DB">
        <w:rPr>
          <w:b/>
          <w:bCs/>
        </w:rPr>
        <w:t>Payment</w:t>
      </w:r>
    </w:p>
    <w:p w14:paraId="6911842E" w14:textId="77777777" w:rsidR="00AD67DB" w:rsidRPr="00AD67DB" w:rsidRDefault="00AD67DB" w:rsidP="00AD67DB">
      <w:r w:rsidRPr="00AD67DB">
        <w:t>Payment must be completed before an order is processed and shipped.</w:t>
      </w:r>
    </w:p>
    <w:p w14:paraId="6008BCBD" w14:textId="77777777" w:rsidR="00AD67DB" w:rsidRPr="00AD67DB" w:rsidRDefault="00AD67DB" w:rsidP="00AD67DB">
      <w:r w:rsidRPr="00AD67DB">
        <w:t>Accepted payment methods will be displayed during checkout.</w:t>
      </w:r>
    </w:p>
    <w:p w14:paraId="4A3D8B4E" w14:textId="77777777" w:rsidR="00AD67DB" w:rsidRPr="00AD67DB" w:rsidRDefault="00AD67DB" w:rsidP="00AD67DB">
      <w:pPr>
        <w:rPr>
          <w:b/>
          <w:bCs/>
        </w:rPr>
      </w:pPr>
      <w:r w:rsidRPr="00AD67DB">
        <w:rPr>
          <w:b/>
          <w:bCs/>
        </w:rPr>
        <w:t>Shipping</w:t>
      </w:r>
    </w:p>
    <w:p w14:paraId="361617B6" w14:textId="77777777" w:rsidR="00AD67DB" w:rsidRPr="00AD67DB" w:rsidRDefault="00AD67DB" w:rsidP="00AD67DB">
      <w:r w:rsidRPr="00AD67DB">
        <w:t>Shipping times are estimates only and may vary based on destination, customs procedures, carrier delays, or other circumstances beyond our control.</w:t>
      </w:r>
    </w:p>
    <w:p w14:paraId="08987BEF" w14:textId="77777777" w:rsidR="00AD67DB" w:rsidRPr="00AD67DB" w:rsidRDefault="00AD67DB" w:rsidP="00AD67DB">
      <w:pPr>
        <w:rPr>
          <w:b/>
          <w:bCs/>
        </w:rPr>
      </w:pPr>
      <w:r w:rsidRPr="00AD67DB">
        <w:rPr>
          <w:b/>
          <w:bCs/>
        </w:rPr>
        <w:t>Returns and Exchanges</w:t>
      </w:r>
    </w:p>
    <w:p w14:paraId="5CD738FE" w14:textId="77777777" w:rsidR="00AD67DB" w:rsidRPr="00AD67DB" w:rsidRDefault="00AD67DB" w:rsidP="00AD67DB">
      <w:r w:rsidRPr="00AD67DB">
        <w:t>Return eligibility, conditions, and deadlines will be described in our Return Policy where applicable.</w:t>
      </w:r>
    </w:p>
    <w:p w14:paraId="47B258D1" w14:textId="77777777" w:rsidR="00AD67DB" w:rsidRPr="00AD67DB" w:rsidRDefault="00AD67DB" w:rsidP="00AD67DB">
      <w:r w:rsidRPr="00AD67DB">
        <w:t>Products returned without prior authorization may be refused.</w:t>
      </w:r>
    </w:p>
    <w:p w14:paraId="20061D06" w14:textId="77777777" w:rsidR="00AD67DB" w:rsidRPr="00AD67DB" w:rsidRDefault="00AD67DB" w:rsidP="00AD67DB">
      <w:pPr>
        <w:rPr>
          <w:b/>
          <w:bCs/>
        </w:rPr>
      </w:pPr>
      <w:r w:rsidRPr="00AD67DB">
        <w:rPr>
          <w:b/>
          <w:bCs/>
        </w:rPr>
        <w:t>Damaged or Incorrect Items</w:t>
      </w:r>
    </w:p>
    <w:p w14:paraId="25943384" w14:textId="77777777" w:rsidR="00AD67DB" w:rsidRPr="00AD67DB" w:rsidRDefault="00AD67DB" w:rsidP="00AD67DB">
      <w:r w:rsidRPr="00AD67DB">
        <w:lastRenderedPageBreak/>
        <w:t>Customers should contact us promptly upon receiving damaged or incorrect products.</w:t>
      </w:r>
    </w:p>
    <w:p w14:paraId="41891B9B" w14:textId="77777777" w:rsidR="00AD67DB" w:rsidRPr="00AD67DB" w:rsidRDefault="00AD67DB" w:rsidP="00AD67DB">
      <w:r w:rsidRPr="00AD67DB">
        <w:t>Supporting photographs may be required.</w:t>
      </w:r>
    </w:p>
    <w:p w14:paraId="43F4DC2E" w14:textId="77777777" w:rsidR="00AD67DB" w:rsidRPr="00AD67DB" w:rsidRDefault="00AD67DB" w:rsidP="00AD67DB">
      <w:pPr>
        <w:rPr>
          <w:b/>
          <w:bCs/>
        </w:rPr>
      </w:pPr>
      <w:r w:rsidRPr="00AD67DB">
        <w:rPr>
          <w:b/>
          <w:bCs/>
        </w:rPr>
        <w:t>Limitation of Liability</w:t>
      </w:r>
    </w:p>
    <w:p w14:paraId="23AFA682" w14:textId="77777777" w:rsidR="00AD67DB" w:rsidRPr="00AD67DB" w:rsidRDefault="00AD67DB" w:rsidP="00AD67DB">
      <w:r w:rsidRPr="00AD67DB">
        <w:t>Our liability shall not exceed the amount paid for the purchased product.</w:t>
      </w:r>
    </w:p>
    <w:p w14:paraId="24937BE1" w14:textId="77777777" w:rsidR="00AD67DB" w:rsidRPr="00AD67DB" w:rsidRDefault="00AD67DB" w:rsidP="00AD67DB">
      <w:r w:rsidRPr="00AD67DB">
        <w:t>We are not responsible for indirect, incidental, or consequential damages.</w:t>
      </w:r>
    </w:p>
    <w:p w14:paraId="4904387C" w14:textId="77777777" w:rsidR="00AD67DB" w:rsidRPr="00AD67DB" w:rsidRDefault="00AD67DB" w:rsidP="00AD67DB">
      <w:pPr>
        <w:rPr>
          <w:b/>
          <w:bCs/>
        </w:rPr>
      </w:pPr>
      <w:r w:rsidRPr="00AD67DB">
        <w:rPr>
          <w:b/>
          <w:bCs/>
        </w:rPr>
        <w:t>Contact</w:t>
      </w:r>
    </w:p>
    <w:p w14:paraId="41F7CD68" w14:textId="77777777" w:rsidR="00AD67DB" w:rsidRPr="00AD67DB" w:rsidRDefault="00AD67DB" w:rsidP="00AD67DB">
      <w:r w:rsidRPr="00AD67DB">
        <w:t>For order-related questions, please contact:</w:t>
      </w:r>
    </w:p>
    <w:p w14:paraId="5A8FD8E2" w14:textId="77777777" w:rsidR="00AD67DB" w:rsidRPr="00AD67DB" w:rsidRDefault="00AD67DB" w:rsidP="00AD67DB">
      <w:r w:rsidRPr="00AD67DB">
        <w:t xml:space="preserve">Email: </w:t>
      </w:r>
      <w:hyperlink r:id="rId5" w:history="1">
        <w:r w:rsidRPr="00AD67DB">
          <w:rPr>
            <w:rStyle w:val="ac"/>
          </w:rPr>
          <w:t>ninolianicustom@gmail.com</w:t>
        </w:r>
      </w:hyperlink>
    </w:p>
    <w:p w14:paraId="36727710" w14:textId="77777777" w:rsidR="009F6B70" w:rsidRDefault="009F6B70"/>
    <w:sectPr w:rsidR="009F6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9785E"/>
    <w:multiLevelType w:val="multilevel"/>
    <w:tmpl w:val="21FA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556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08"/>
    <w:rsid w:val="00135460"/>
    <w:rsid w:val="004D3F08"/>
    <w:rsid w:val="009F6B70"/>
    <w:rsid w:val="00AD67DB"/>
    <w:rsid w:val="00B7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DE97A9-B1EB-4869-BA2B-483C8FC2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3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3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3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3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3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3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3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3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3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3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3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3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3F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3F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3F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3F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3F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3F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3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3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3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3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3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3F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3F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3F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3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3F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3F0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67D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6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nolianicusto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 DS</dc:creator>
  <cp:keywords/>
  <dc:description/>
  <cp:lastModifiedBy>DS DS</cp:lastModifiedBy>
  <cp:revision>3</cp:revision>
  <dcterms:created xsi:type="dcterms:W3CDTF">2026-06-05T13:04:00Z</dcterms:created>
  <dcterms:modified xsi:type="dcterms:W3CDTF">2026-06-05T13:04:00Z</dcterms:modified>
</cp:coreProperties>
</file>