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9BB8" w14:textId="11356015" w:rsidR="007B0919" w:rsidRPr="00A627AA" w:rsidRDefault="00A627AA">
      <w:pPr>
        <w:pStyle w:val="Title"/>
        <w:jc w:val="center"/>
        <w:rPr>
          <w:rFonts w:ascii="Times New Roman" w:hAnsi="Times New Roman" w:cs="Times New Roman"/>
          <w:color w:val="auto"/>
          <w:lang w:val="vi-VN"/>
        </w:rPr>
      </w:pPr>
      <w:r w:rsidRPr="00A627AA">
        <w:rPr>
          <w:rFonts w:ascii="Times New Roman" w:hAnsi="Times New Roman" w:cs="Times New Roman"/>
          <w:color w:val="auto"/>
          <w:lang w:val="vi-VN"/>
        </w:rPr>
        <w:t>MODEL PROTOTYPE</w:t>
      </w:r>
    </w:p>
    <w:p w14:paraId="0F969B04" w14:textId="397AF473" w:rsidR="007B0919" w:rsidRDefault="00000000" w:rsidP="00A627AA">
      <w:pPr>
        <w:jc w:val="center"/>
        <w:rPr>
          <w:rFonts w:ascii="Times New Roman" w:hAnsi="Times New Roman" w:cs="Times New Roman"/>
          <w:sz w:val="28"/>
          <w:szCs w:val="28"/>
          <w:lang w:val="vi-VN"/>
        </w:rPr>
      </w:pPr>
      <w:proofErr w:type="spellStart"/>
      <w:r w:rsidRPr="00A627AA">
        <w:rPr>
          <w:rFonts w:ascii="Times New Roman" w:hAnsi="Times New Roman" w:cs="Times New Roman"/>
          <w:b/>
          <w:sz w:val="28"/>
          <w:szCs w:val="28"/>
        </w:rPr>
        <w:t>Dự</w:t>
      </w:r>
      <w:proofErr w:type="spellEnd"/>
      <w:r w:rsidRPr="00A627AA">
        <w:rPr>
          <w:rFonts w:ascii="Times New Roman" w:hAnsi="Times New Roman" w:cs="Times New Roman"/>
          <w:b/>
          <w:sz w:val="28"/>
          <w:szCs w:val="28"/>
        </w:rPr>
        <w:t xml:space="preserve"> </w:t>
      </w:r>
      <w:proofErr w:type="spellStart"/>
      <w:r w:rsidRPr="00A627AA">
        <w:rPr>
          <w:rFonts w:ascii="Times New Roman" w:hAnsi="Times New Roman" w:cs="Times New Roman"/>
          <w:b/>
          <w:sz w:val="28"/>
          <w:szCs w:val="28"/>
        </w:rPr>
        <w:t>án</w:t>
      </w:r>
      <w:proofErr w:type="spellEnd"/>
      <w:r w:rsidRPr="00A627AA">
        <w:rPr>
          <w:rFonts w:ascii="Times New Roman" w:hAnsi="Times New Roman" w:cs="Times New Roman"/>
          <w:b/>
          <w:sz w:val="28"/>
          <w:szCs w:val="28"/>
        </w:rPr>
        <w:t xml:space="preserve">: </w:t>
      </w:r>
      <w:proofErr w:type="spellStart"/>
      <w:r w:rsidRPr="00A627AA">
        <w:rPr>
          <w:rFonts w:ascii="Times New Roman" w:hAnsi="Times New Roman" w:cs="Times New Roman"/>
          <w:sz w:val="28"/>
          <w:szCs w:val="28"/>
        </w:rPr>
        <w:t>Hệ</w:t>
      </w:r>
      <w:proofErr w:type="spellEnd"/>
      <w:r w:rsidRPr="00A627AA">
        <w:rPr>
          <w:rFonts w:ascii="Times New Roman" w:hAnsi="Times New Roman" w:cs="Times New Roman"/>
          <w:sz w:val="28"/>
          <w:szCs w:val="28"/>
        </w:rPr>
        <w:t xml:space="preserve"> </w:t>
      </w:r>
      <w:proofErr w:type="spellStart"/>
      <w:r w:rsidRPr="00A627AA">
        <w:rPr>
          <w:rFonts w:ascii="Times New Roman" w:hAnsi="Times New Roman" w:cs="Times New Roman"/>
          <w:sz w:val="28"/>
          <w:szCs w:val="28"/>
        </w:rPr>
        <w:t>thống</w:t>
      </w:r>
      <w:proofErr w:type="spellEnd"/>
      <w:r w:rsidRPr="00A627AA">
        <w:rPr>
          <w:rFonts w:ascii="Times New Roman" w:hAnsi="Times New Roman" w:cs="Times New Roman"/>
          <w:sz w:val="28"/>
          <w:szCs w:val="28"/>
        </w:rPr>
        <w:t xml:space="preserve"> Hỗ trợ Ra quyết định Điều phối Drone Nông nghiệp (Agricultural Drone Scheduler DSS)</w:t>
      </w:r>
      <w:r w:rsidRPr="00A627AA">
        <w:rPr>
          <w:rFonts w:ascii="Times New Roman" w:hAnsi="Times New Roman" w:cs="Times New Roman"/>
          <w:sz w:val="28"/>
          <w:szCs w:val="28"/>
        </w:rPr>
        <w:br/>
      </w:r>
      <w:r w:rsidRPr="00A627AA">
        <w:rPr>
          <w:rFonts w:ascii="Times New Roman" w:hAnsi="Times New Roman" w:cs="Times New Roman"/>
          <w:b/>
          <w:sz w:val="28"/>
          <w:szCs w:val="28"/>
        </w:rPr>
        <w:t xml:space="preserve">Môn học: </w:t>
      </w:r>
      <w:r w:rsidRPr="00A627AA">
        <w:rPr>
          <w:rFonts w:ascii="Times New Roman" w:hAnsi="Times New Roman" w:cs="Times New Roman"/>
          <w:sz w:val="28"/>
          <w:szCs w:val="28"/>
        </w:rPr>
        <w:t>DSS301</w:t>
      </w:r>
      <w:r w:rsidRPr="00A627AA">
        <w:rPr>
          <w:rFonts w:ascii="Times New Roman" w:hAnsi="Times New Roman" w:cs="Times New Roman"/>
          <w:sz w:val="28"/>
          <w:szCs w:val="28"/>
        </w:rPr>
        <w:br/>
      </w:r>
      <w:r w:rsidRPr="00A627AA">
        <w:rPr>
          <w:rFonts w:ascii="Times New Roman" w:hAnsi="Times New Roman" w:cs="Times New Roman"/>
          <w:b/>
          <w:sz w:val="28"/>
          <w:szCs w:val="28"/>
        </w:rPr>
        <w:t xml:space="preserve">Học </w:t>
      </w:r>
      <w:proofErr w:type="spellStart"/>
      <w:r w:rsidRPr="00A627AA">
        <w:rPr>
          <w:rFonts w:ascii="Times New Roman" w:hAnsi="Times New Roman" w:cs="Times New Roman"/>
          <w:b/>
          <w:sz w:val="28"/>
          <w:szCs w:val="28"/>
        </w:rPr>
        <w:t>kỳ</w:t>
      </w:r>
      <w:proofErr w:type="spellEnd"/>
      <w:r w:rsidRPr="00A627AA">
        <w:rPr>
          <w:rFonts w:ascii="Times New Roman" w:hAnsi="Times New Roman" w:cs="Times New Roman"/>
          <w:b/>
          <w:sz w:val="28"/>
          <w:szCs w:val="28"/>
        </w:rPr>
        <w:t xml:space="preserve">: </w:t>
      </w:r>
      <w:r w:rsidRPr="00A627AA">
        <w:rPr>
          <w:rFonts w:ascii="Times New Roman" w:hAnsi="Times New Roman" w:cs="Times New Roman"/>
          <w:sz w:val="28"/>
          <w:szCs w:val="28"/>
        </w:rPr>
        <w:t>Summer 2026</w:t>
      </w:r>
    </w:p>
    <w:p w14:paraId="75953B76" w14:textId="77777777" w:rsidR="00047709" w:rsidRDefault="00047709" w:rsidP="00A627AA">
      <w:pPr>
        <w:jc w:val="center"/>
        <w:rPr>
          <w:rFonts w:ascii="Times New Roman" w:hAnsi="Times New Roman" w:cs="Times New Roman"/>
          <w:sz w:val="28"/>
          <w:szCs w:val="28"/>
          <w:lang w:val="vi-VN"/>
        </w:rPr>
      </w:pPr>
    </w:p>
    <w:sdt>
      <w:sdtPr>
        <w:id w:val="9637448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3636732" w14:textId="76C22A0C" w:rsidR="00047709" w:rsidRDefault="00047709">
          <w:pPr>
            <w:pStyle w:val="TOCHeading"/>
          </w:pPr>
          <w:r>
            <w:t>Contents</w:t>
          </w:r>
        </w:p>
        <w:p w14:paraId="5C024FA1" w14:textId="33C4F017" w:rsidR="00047709" w:rsidRDefault="00047709">
          <w:pPr>
            <w:pStyle w:val="TOC1"/>
            <w:tabs>
              <w:tab w:val="right" w:leader="dot" w:pos="8630"/>
            </w:tabs>
            <w:rPr>
              <w:noProof/>
            </w:rPr>
          </w:pPr>
          <w:r>
            <w:fldChar w:fldCharType="begin"/>
          </w:r>
          <w:r>
            <w:instrText xml:space="preserve"> TOC \o "1-3" \h \z \u </w:instrText>
          </w:r>
          <w:r>
            <w:fldChar w:fldCharType="separate"/>
          </w:r>
          <w:hyperlink w:anchor="_Toc232702819" w:history="1">
            <w:r w:rsidRPr="0098710D">
              <w:rPr>
                <w:rStyle w:val="Hyperlink"/>
                <w:rFonts w:ascii="Times New Roman" w:hAnsi="Times New Roman" w:cs="Times New Roman"/>
                <w:noProof/>
              </w:rPr>
              <w:t>1. Giới thiệu</w:t>
            </w:r>
            <w:r>
              <w:rPr>
                <w:noProof/>
                <w:webHidden/>
              </w:rPr>
              <w:tab/>
            </w:r>
            <w:r>
              <w:rPr>
                <w:noProof/>
                <w:webHidden/>
              </w:rPr>
              <w:fldChar w:fldCharType="begin"/>
            </w:r>
            <w:r>
              <w:rPr>
                <w:noProof/>
                <w:webHidden/>
              </w:rPr>
              <w:instrText xml:space="preserve"> PAGEREF _Toc232702819 \h </w:instrText>
            </w:r>
            <w:r>
              <w:rPr>
                <w:noProof/>
                <w:webHidden/>
              </w:rPr>
            </w:r>
            <w:r>
              <w:rPr>
                <w:noProof/>
                <w:webHidden/>
              </w:rPr>
              <w:fldChar w:fldCharType="separate"/>
            </w:r>
            <w:r>
              <w:rPr>
                <w:noProof/>
                <w:webHidden/>
              </w:rPr>
              <w:t>1</w:t>
            </w:r>
            <w:r>
              <w:rPr>
                <w:noProof/>
                <w:webHidden/>
              </w:rPr>
              <w:fldChar w:fldCharType="end"/>
            </w:r>
          </w:hyperlink>
        </w:p>
        <w:p w14:paraId="5FB5CDEB" w14:textId="739478CD" w:rsidR="00047709" w:rsidRDefault="00047709">
          <w:pPr>
            <w:pStyle w:val="TOC1"/>
            <w:tabs>
              <w:tab w:val="right" w:leader="dot" w:pos="8630"/>
            </w:tabs>
            <w:rPr>
              <w:noProof/>
            </w:rPr>
          </w:pPr>
          <w:hyperlink w:anchor="_Toc232702820" w:history="1">
            <w:r w:rsidRPr="0098710D">
              <w:rPr>
                <w:rStyle w:val="Hyperlink"/>
                <w:rFonts w:ascii="Times New Roman" w:hAnsi="Times New Roman" w:cs="Times New Roman"/>
                <w:noProof/>
              </w:rPr>
              <w:t>2. Quyết định loại mô hình</w:t>
            </w:r>
            <w:r>
              <w:rPr>
                <w:noProof/>
                <w:webHidden/>
              </w:rPr>
              <w:tab/>
            </w:r>
            <w:r>
              <w:rPr>
                <w:noProof/>
                <w:webHidden/>
              </w:rPr>
              <w:fldChar w:fldCharType="begin"/>
            </w:r>
            <w:r>
              <w:rPr>
                <w:noProof/>
                <w:webHidden/>
              </w:rPr>
              <w:instrText xml:space="preserve"> PAGEREF _Toc232702820 \h </w:instrText>
            </w:r>
            <w:r>
              <w:rPr>
                <w:noProof/>
                <w:webHidden/>
              </w:rPr>
            </w:r>
            <w:r>
              <w:rPr>
                <w:noProof/>
                <w:webHidden/>
              </w:rPr>
              <w:fldChar w:fldCharType="separate"/>
            </w:r>
            <w:r>
              <w:rPr>
                <w:noProof/>
                <w:webHidden/>
              </w:rPr>
              <w:t>1</w:t>
            </w:r>
            <w:r>
              <w:rPr>
                <w:noProof/>
                <w:webHidden/>
              </w:rPr>
              <w:fldChar w:fldCharType="end"/>
            </w:r>
          </w:hyperlink>
        </w:p>
        <w:p w14:paraId="5CA9A8EE" w14:textId="5BCD8B3B" w:rsidR="00047709" w:rsidRDefault="00047709">
          <w:pPr>
            <w:pStyle w:val="TOC1"/>
            <w:tabs>
              <w:tab w:val="right" w:leader="dot" w:pos="8630"/>
            </w:tabs>
            <w:rPr>
              <w:noProof/>
            </w:rPr>
          </w:pPr>
          <w:hyperlink w:anchor="_Toc232702821" w:history="1">
            <w:r w:rsidRPr="0098710D">
              <w:rPr>
                <w:rStyle w:val="Hyperlink"/>
                <w:rFonts w:ascii="Times New Roman" w:hAnsi="Times New Roman" w:cs="Times New Roman"/>
                <w:noProof/>
              </w:rPr>
              <w:t>3. Chuẩn bị dữ liệu</w:t>
            </w:r>
            <w:r>
              <w:rPr>
                <w:noProof/>
                <w:webHidden/>
              </w:rPr>
              <w:tab/>
            </w:r>
            <w:r>
              <w:rPr>
                <w:noProof/>
                <w:webHidden/>
              </w:rPr>
              <w:fldChar w:fldCharType="begin"/>
            </w:r>
            <w:r>
              <w:rPr>
                <w:noProof/>
                <w:webHidden/>
              </w:rPr>
              <w:instrText xml:space="preserve"> PAGEREF _Toc232702821 \h </w:instrText>
            </w:r>
            <w:r>
              <w:rPr>
                <w:noProof/>
                <w:webHidden/>
              </w:rPr>
            </w:r>
            <w:r>
              <w:rPr>
                <w:noProof/>
                <w:webHidden/>
              </w:rPr>
              <w:fldChar w:fldCharType="separate"/>
            </w:r>
            <w:r>
              <w:rPr>
                <w:noProof/>
                <w:webHidden/>
              </w:rPr>
              <w:t>2</w:t>
            </w:r>
            <w:r>
              <w:rPr>
                <w:noProof/>
                <w:webHidden/>
              </w:rPr>
              <w:fldChar w:fldCharType="end"/>
            </w:r>
          </w:hyperlink>
        </w:p>
        <w:p w14:paraId="73C29643" w14:textId="356A8625" w:rsidR="00047709" w:rsidRDefault="00047709">
          <w:pPr>
            <w:pStyle w:val="TOC1"/>
            <w:tabs>
              <w:tab w:val="right" w:leader="dot" w:pos="8630"/>
            </w:tabs>
            <w:rPr>
              <w:noProof/>
            </w:rPr>
          </w:pPr>
          <w:hyperlink w:anchor="_Toc232702822" w:history="1">
            <w:r w:rsidRPr="0098710D">
              <w:rPr>
                <w:rStyle w:val="Hyperlink"/>
                <w:rFonts w:ascii="Times New Roman" w:hAnsi="Times New Roman" w:cs="Times New Roman"/>
                <w:noProof/>
              </w:rPr>
              <w:t>4. Tiền xử lý dữ liệu</w:t>
            </w:r>
            <w:r>
              <w:rPr>
                <w:noProof/>
                <w:webHidden/>
              </w:rPr>
              <w:tab/>
            </w:r>
            <w:r>
              <w:rPr>
                <w:noProof/>
                <w:webHidden/>
              </w:rPr>
              <w:fldChar w:fldCharType="begin"/>
            </w:r>
            <w:r>
              <w:rPr>
                <w:noProof/>
                <w:webHidden/>
              </w:rPr>
              <w:instrText xml:space="preserve"> PAGEREF _Toc232702822 \h </w:instrText>
            </w:r>
            <w:r>
              <w:rPr>
                <w:noProof/>
                <w:webHidden/>
              </w:rPr>
            </w:r>
            <w:r>
              <w:rPr>
                <w:noProof/>
                <w:webHidden/>
              </w:rPr>
              <w:fldChar w:fldCharType="separate"/>
            </w:r>
            <w:r>
              <w:rPr>
                <w:noProof/>
                <w:webHidden/>
              </w:rPr>
              <w:t>2</w:t>
            </w:r>
            <w:r>
              <w:rPr>
                <w:noProof/>
                <w:webHidden/>
              </w:rPr>
              <w:fldChar w:fldCharType="end"/>
            </w:r>
          </w:hyperlink>
        </w:p>
        <w:p w14:paraId="0B0B8673" w14:textId="371133F9" w:rsidR="00047709" w:rsidRDefault="00047709">
          <w:pPr>
            <w:pStyle w:val="TOC1"/>
            <w:tabs>
              <w:tab w:val="right" w:leader="dot" w:pos="8630"/>
            </w:tabs>
            <w:rPr>
              <w:noProof/>
            </w:rPr>
          </w:pPr>
          <w:hyperlink w:anchor="_Toc232702823" w:history="1">
            <w:r w:rsidRPr="0098710D">
              <w:rPr>
                <w:rStyle w:val="Hyperlink"/>
                <w:rFonts w:ascii="Times New Roman" w:hAnsi="Times New Roman" w:cs="Times New Roman"/>
                <w:noProof/>
              </w:rPr>
              <w:t>5. Mô hình chính và mô hình so sánh</w:t>
            </w:r>
            <w:r>
              <w:rPr>
                <w:noProof/>
                <w:webHidden/>
              </w:rPr>
              <w:tab/>
            </w:r>
            <w:r>
              <w:rPr>
                <w:noProof/>
                <w:webHidden/>
              </w:rPr>
              <w:fldChar w:fldCharType="begin"/>
            </w:r>
            <w:r>
              <w:rPr>
                <w:noProof/>
                <w:webHidden/>
              </w:rPr>
              <w:instrText xml:space="preserve"> PAGEREF _Toc232702823 \h </w:instrText>
            </w:r>
            <w:r>
              <w:rPr>
                <w:noProof/>
                <w:webHidden/>
              </w:rPr>
            </w:r>
            <w:r>
              <w:rPr>
                <w:noProof/>
                <w:webHidden/>
              </w:rPr>
              <w:fldChar w:fldCharType="separate"/>
            </w:r>
            <w:r>
              <w:rPr>
                <w:noProof/>
                <w:webHidden/>
              </w:rPr>
              <w:t>2</w:t>
            </w:r>
            <w:r>
              <w:rPr>
                <w:noProof/>
                <w:webHidden/>
              </w:rPr>
              <w:fldChar w:fldCharType="end"/>
            </w:r>
          </w:hyperlink>
        </w:p>
        <w:p w14:paraId="543191DD" w14:textId="699BCEF4" w:rsidR="00047709" w:rsidRDefault="00047709">
          <w:pPr>
            <w:pStyle w:val="TOC2"/>
            <w:tabs>
              <w:tab w:val="right" w:leader="dot" w:pos="8630"/>
            </w:tabs>
            <w:rPr>
              <w:noProof/>
            </w:rPr>
          </w:pPr>
          <w:hyperlink w:anchor="_Toc232702824" w:history="1">
            <w:r w:rsidRPr="0098710D">
              <w:rPr>
                <w:rStyle w:val="Hyperlink"/>
                <w:rFonts w:ascii="Times New Roman" w:hAnsi="Times New Roman" w:cs="Times New Roman"/>
                <w:noProof/>
              </w:rPr>
              <w:t>5.1. Mô hình chính: Random Forest</w:t>
            </w:r>
            <w:r>
              <w:rPr>
                <w:noProof/>
                <w:webHidden/>
              </w:rPr>
              <w:tab/>
            </w:r>
            <w:r>
              <w:rPr>
                <w:noProof/>
                <w:webHidden/>
              </w:rPr>
              <w:fldChar w:fldCharType="begin"/>
            </w:r>
            <w:r>
              <w:rPr>
                <w:noProof/>
                <w:webHidden/>
              </w:rPr>
              <w:instrText xml:space="preserve"> PAGEREF _Toc232702824 \h </w:instrText>
            </w:r>
            <w:r>
              <w:rPr>
                <w:noProof/>
                <w:webHidden/>
              </w:rPr>
            </w:r>
            <w:r>
              <w:rPr>
                <w:noProof/>
                <w:webHidden/>
              </w:rPr>
              <w:fldChar w:fldCharType="separate"/>
            </w:r>
            <w:r>
              <w:rPr>
                <w:noProof/>
                <w:webHidden/>
              </w:rPr>
              <w:t>2</w:t>
            </w:r>
            <w:r>
              <w:rPr>
                <w:noProof/>
                <w:webHidden/>
              </w:rPr>
              <w:fldChar w:fldCharType="end"/>
            </w:r>
          </w:hyperlink>
        </w:p>
        <w:p w14:paraId="0CB5ABF2" w14:textId="79305E36" w:rsidR="00047709" w:rsidRDefault="00047709">
          <w:pPr>
            <w:pStyle w:val="TOC2"/>
            <w:tabs>
              <w:tab w:val="right" w:leader="dot" w:pos="8630"/>
            </w:tabs>
            <w:rPr>
              <w:noProof/>
            </w:rPr>
          </w:pPr>
          <w:hyperlink w:anchor="_Toc232702825" w:history="1">
            <w:r w:rsidRPr="0098710D">
              <w:rPr>
                <w:rStyle w:val="Hyperlink"/>
                <w:rFonts w:ascii="Times New Roman" w:hAnsi="Times New Roman" w:cs="Times New Roman"/>
                <w:noProof/>
              </w:rPr>
              <w:t>5.2. Mô hình so sánh: Logistic Regression &amp; Decision Tree</w:t>
            </w:r>
            <w:r>
              <w:rPr>
                <w:noProof/>
                <w:webHidden/>
              </w:rPr>
              <w:tab/>
            </w:r>
            <w:r>
              <w:rPr>
                <w:noProof/>
                <w:webHidden/>
              </w:rPr>
              <w:fldChar w:fldCharType="begin"/>
            </w:r>
            <w:r>
              <w:rPr>
                <w:noProof/>
                <w:webHidden/>
              </w:rPr>
              <w:instrText xml:space="preserve"> PAGEREF _Toc232702825 \h </w:instrText>
            </w:r>
            <w:r>
              <w:rPr>
                <w:noProof/>
                <w:webHidden/>
              </w:rPr>
            </w:r>
            <w:r>
              <w:rPr>
                <w:noProof/>
                <w:webHidden/>
              </w:rPr>
              <w:fldChar w:fldCharType="separate"/>
            </w:r>
            <w:r>
              <w:rPr>
                <w:noProof/>
                <w:webHidden/>
              </w:rPr>
              <w:t>3</w:t>
            </w:r>
            <w:r>
              <w:rPr>
                <w:noProof/>
                <w:webHidden/>
              </w:rPr>
              <w:fldChar w:fldCharType="end"/>
            </w:r>
          </w:hyperlink>
        </w:p>
        <w:p w14:paraId="30922288" w14:textId="0F7D4B9C" w:rsidR="00047709" w:rsidRDefault="00047709">
          <w:pPr>
            <w:pStyle w:val="TOC1"/>
            <w:tabs>
              <w:tab w:val="right" w:leader="dot" w:pos="8630"/>
            </w:tabs>
            <w:rPr>
              <w:noProof/>
            </w:rPr>
          </w:pPr>
          <w:hyperlink w:anchor="_Toc232702826" w:history="1">
            <w:r w:rsidRPr="0098710D">
              <w:rPr>
                <w:rStyle w:val="Hyperlink"/>
                <w:rFonts w:ascii="Times New Roman" w:hAnsi="Times New Roman" w:cs="Times New Roman"/>
                <w:noProof/>
              </w:rPr>
              <w:t>6. Training trên dataset UAV</w:t>
            </w:r>
            <w:r>
              <w:rPr>
                <w:noProof/>
                <w:webHidden/>
              </w:rPr>
              <w:tab/>
            </w:r>
            <w:r>
              <w:rPr>
                <w:noProof/>
                <w:webHidden/>
              </w:rPr>
              <w:fldChar w:fldCharType="begin"/>
            </w:r>
            <w:r>
              <w:rPr>
                <w:noProof/>
                <w:webHidden/>
              </w:rPr>
              <w:instrText xml:space="preserve"> PAGEREF _Toc232702826 \h </w:instrText>
            </w:r>
            <w:r>
              <w:rPr>
                <w:noProof/>
                <w:webHidden/>
              </w:rPr>
            </w:r>
            <w:r>
              <w:rPr>
                <w:noProof/>
                <w:webHidden/>
              </w:rPr>
              <w:fldChar w:fldCharType="separate"/>
            </w:r>
            <w:r>
              <w:rPr>
                <w:noProof/>
                <w:webHidden/>
              </w:rPr>
              <w:t>3</w:t>
            </w:r>
            <w:r>
              <w:rPr>
                <w:noProof/>
                <w:webHidden/>
              </w:rPr>
              <w:fldChar w:fldCharType="end"/>
            </w:r>
          </w:hyperlink>
        </w:p>
        <w:p w14:paraId="7143770C" w14:textId="743A6410" w:rsidR="00047709" w:rsidRDefault="00047709">
          <w:pPr>
            <w:pStyle w:val="TOC1"/>
            <w:tabs>
              <w:tab w:val="right" w:leader="dot" w:pos="8630"/>
            </w:tabs>
            <w:rPr>
              <w:noProof/>
            </w:rPr>
          </w:pPr>
          <w:hyperlink w:anchor="_Toc232702827" w:history="1">
            <w:r w:rsidRPr="0098710D">
              <w:rPr>
                <w:rStyle w:val="Hyperlink"/>
                <w:rFonts w:ascii="Times New Roman" w:hAnsi="Times New Roman" w:cs="Times New Roman"/>
                <w:noProof/>
              </w:rPr>
              <w:t>7. Log hyperparameter</w:t>
            </w:r>
            <w:r>
              <w:rPr>
                <w:noProof/>
                <w:webHidden/>
              </w:rPr>
              <w:tab/>
            </w:r>
            <w:r>
              <w:rPr>
                <w:noProof/>
                <w:webHidden/>
              </w:rPr>
              <w:fldChar w:fldCharType="begin"/>
            </w:r>
            <w:r>
              <w:rPr>
                <w:noProof/>
                <w:webHidden/>
              </w:rPr>
              <w:instrText xml:space="preserve"> PAGEREF _Toc232702827 \h </w:instrText>
            </w:r>
            <w:r>
              <w:rPr>
                <w:noProof/>
                <w:webHidden/>
              </w:rPr>
            </w:r>
            <w:r>
              <w:rPr>
                <w:noProof/>
                <w:webHidden/>
              </w:rPr>
              <w:fldChar w:fldCharType="separate"/>
            </w:r>
            <w:r>
              <w:rPr>
                <w:noProof/>
                <w:webHidden/>
              </w:rPr>
              <w:t>3</w:t>
            </w:r>
            <w:r>
              <w:rPr>
                <w:noProof/>
                <w:webHidden/>
              </w:rPr>
              <w:fldChar w:fldCharType="end"/>
            </w:r>
          </w:hyperlink>
        </w:p>
        <w:p w14:paraId="443AF7AD" w14:textId="32F197B7" w:rsidR="00047709" w:rsidRDefault="00047709">
          <w:pPr>
            <w:pStyle w:val="TOC1"/>
            <w:tabs>
              <w:tab w:val="right" w:leader="dot" w:pos="8630"/>
            </w:tabs>
            <w:rPr>
              <w:noProof/>
            </w:rPr>
          </w:pPr>
          <w:hyperlink w:anchor="_Toc232702828" w:history="1">
            <w:r w:rsidRPr="0098710D">
              <w:rPr>
                <w:rStyle w:val="Hyperlink"/>
                <w:rFonts w:ascii="Times New Roman" w:hAnsi="Times New Roman" w:cs="Times New Roman"/>
                <w:noProof/>
              </w:rPr>
              <w:t>8. Prediction trên tập test</w:t>
            </w:r>
            <w:r>
              <w:rPr>
                <w:noProof/>
                <w:webHidden/>
              </w:rPr>
              <w:tab/>
            </w:r>
            <w:r>
              <w:rPr>
                <w:noProof/>
                <w:webHidden/>
              </w:rPr>
              <w:fldChar w:fldCharType="begin"/>
            </w:r>
            <w:r>
              <w:rPr>
                <w:noProof/>
                <w:webHidden/>
              </w:rPr>
              <w:instrText xml:space="preserve"> PAGEREF _Toc232702828 \h </w:instrText>
            </w:r>
            <w:r>
              <w:rPr>
                <w:noProof/>
                <w:webHidden/>
              </w:rPr>
            </w:r>
            <w:r>
              <w:rPr>
                <w:noProof/>
                <w:webHidden/>
              </w:rPr>
              <w:fldChar w:fldCharType="separate"/>
            </w:r>
            <w:r>
              <w:rPr>
                <w:noProof/>
                <w:webHidden/>
              </w:rPr>
              <w:t>4</w:t>
            </w:r>
            <w:r>
              <w:rPr>
                <w:noProof/>
                <w:webHidden/>
              </w:rPr>
              <w:fldChar w:fldCharType="end"/>
            </w:r>
          </w:hyperlink>
        </w:p>
        <w:p w14:paraId="06C6EBD7" w14:textId="4C2640D0" w:rsidR="00047709" w:rsidRPr="00047709" w:rsidRDefault="00047709" w:rsidP="00047709">
          <w:r>
            <w:rPr>
              <w:b/>
              <w:bCs/>
              <w:noProof/>
            </w:rPr>
            <w:fldChar w:fldCharType="end"/>
          </w:r>
        </w:p>
      </w:sdtContent>
    </w:sdt>
    <w:p w14:paraId="0AE18860" w14:textId="77777777" w:rsidR="007B0919" w:rsidRPr="00A627AA" w:rsidRDefault="00000000">
      <w:pPr>
        <w:pStyle w:val="Heading1"/>
        <w:rPr>
          <w:rFonts w:ascii="Times New Roman" w:hAnsi="Times New Roman" w:cs="Times New Roman"/>
          <w:color w:val="auto"/>
        </w:rPr>
      </w:pPr>
      <w:bookmarkStart w:id="0" w:name="_Toc232702819"/>
      <w:r w:rsidRPr="00A627AA">
        <w:rPr>
          <w:rFonts w:ascii="Times New Roman" w:hAnsi="Times New Roman" w:cs="Times New Roman"/>
          <w:color w:val="auto"/>
        </w:rPr>
        <w:t xml:space="preserve">1. </w:t>
      </w:r>
      <w:proofErr w:type="spellStart"/>
      <w:r w:rsidRPr="00A627AA">
        <w:rPr>
          <w:rFonts w:ascii="Times New Roman" w:hAnsi="Times New Roman" w:cs="Times New Roman"/>
          <w:color w:val="auto"/>
        </w:rPr>
        <w:t>Giới</w:t>
      </w:r>
      <w:proofErr w:type="spellEnd"/>
      <w:r w:rsidRPr="00A627AA">
        <w:rPr>
          <w:rFonts w:ascii="Times New Roman" w:hAnsi="Times New Roman" w:cs="Times New Roman"/>
          <w:color w:val="auto"/>
        </w:rPr>
        <w:t xml:space="preserve"> </w:t>
      </w:r>
      <w:proofErr w:type="spellStart"/>
      <w:r w:rsidRPr="00A627AA">
        <w:rPr>
          <w:rFonts w:ascii="Times New Roman" w:hAnsi="Times New Roman" w:cs="Times New Roman"/>
          <w:color w:val="auto"/>
        </w:rPr>
        <w:t>thiệu</w:t>
      </w:r>
      <w:bookmarkEnd w:id="0"/>
      <w:proofErr w:type="spellEnd"/>
    </w:p>
    <w:p w14:paraId="09397045"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Trong giai đoạn này, nhóm thực hiện xây dựng mô hình học máy (Machine Learning) hỗ trợ ra quyết định (DSS) cho bài toán lập lịch bay và vận hành Drone nông nghiệp dựa trên dữ liệu khí tượng (thời tiết) và tình trạng mùa màng. Mục tiêu của mô hình là dự đoán quyết định hành động (decision_action) nhằm đánh giá xem thiết bị có nên cất cánh hay không. Đây là bài toán phân loại nhiều nhãn (Multi-class Classification), phù hợp với hướng tiếp cận Machine Learning Classification hơn là Regression.</w:t>
      </w:r>
    </w:p>
    <w:p w14:paraId="7B94ACAD"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Dữ liệu sử dụng gồm các thuộc tính liên quan đến thời tiết (nhiệt độ, độ ẩm, tốc độ gió, sức gió giật, lượng mưa, xác suất mưa, tầm nhìn), thời gian và các đặc trưng hình ảnh đồng ruộng. Trên cơ sở đó, nhóm tiến hành tiền xử lý dữ liệu, xây dựng mô hình chính, mô hình so sánh, và đánh giá kết quả trên tập kiểm tra.</w:t>
      </w:r>
    </w:p>
    <w:p w14:paraId="11B17019" w14:textId="77777777" w:rsidR="007B0919" w:rsidRPr="00A627AA" w:rsidRDefault="00000000">
      <w:pPr>
        <w:pStyle w:val="Heading1"/>
        <w:rPr>
          <w:rFonts w:ascii="Times New Roman" w:hAnsi="Times New Roman" w:cs="Times New Roman"/>
          <w:color w:val="auto"/>
        </w:rPr>
      </w:pPr>
      <w:bookmarkStart w:id="1" w:name="_Toc232702820"/>
      <w:r w:rsidRPr="00A627AA">
        <w:rPr>
          <w:rFonts w:ascii="Times New Roman" w:hAnsi="Times New Roman" w:cs="Times New Roman"/>
          <w:color w:val="auto"/>
        </w:rPr>
        <w:lastRenderedPageBreak/>
        <w:t>2. Quyết định loại mô hình</w:t>
      </w:r>
      <w:bookmarkEnd w:id="1"/>
    </w:p>
    <w:p w14:paraId="5F261D50"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Sau khi phân tích bản chất của biến mục tiêu decision_action với 4 trạng thái phân loại riêng biệt (TAKE_OFF, DELAY_FLIGHT, LOCK_SPRAY, RETURN_TO_CHARGING), nhóm quyết định lựa chọn ML Classification làm phương pháp chính. Lý do là decision_action là biến phân loại, không phải biến số liên tục. Vì vậy, regression không phù hợp với bài toán này.</w:t>
      </w:r>
    </w:p>
    <w:p w14:paraId="543F62AC"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Dù hệ thống có xây dựng tập luật (rule-based) để gán nhãn dữ liệu chuẩn ban đầu, nhưng việc đào tạo mô hình học máy sẽ giúp hệ thống phân tích và dự đoán (inference) với tốc độ cao trên quy mô dữ liệu lớn, cũng như tự học được các tương tác đa chiều phức tạp giữa môi trường và thời tiết.</w:t>
      </w:r>
    </w:p>
    <w:p w14:paraId="1EB94DCF" w14:textId="77777777" w:rsidR="007B0919" w:rsidRPr="00A627AA" w:rsidRDefault="00000000">
      <w:pPr>
        <w:pStyle w:val="Heading1"/>
        <w:rPr>
          <w:rFonts w:ascii="Times New Roman" w:hAnsi="Times New Roman" w:cs="Times New Roman"/>
          <w:color w:val="auto"/>
        </w:rPr>
      </w:pPr>
      <w:bookmarkStart w:id="2" w:name="_Toc232702821"/>
      <w:r w:rsidRPr="00A627AA">
        <w:rPr>
          <w:rFonts w:ascii="Times New Roman" w:hAnsi="Times New Roman" w:cs="Times New Roman"/>
          <w:color w:val="auto"/>
        </w:rPr>
        <w:t>3. Chuẩn bị dữ liệu</w:t>
      </w:r>
      <w:bookmarkEnd w:id="2"/>
    </w:p>
    <w:p w14:paraId="45EAB233"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Dữ liệu được thu thập và tổng hợp thông qua quy trình tự động lấy thông tin từ WeatherAPI và lưu trữ tại final_training_data.csv. Trong quá trình chuẩn bị, dữ liệu trùng lặp (các bản ghi có location_name và timestamp giống nhau) được làm sạch và chỉ giữ lại bản ghi mới nhất.</w:t>
      </w:r>
    </w:p>
    <w:p w14:paraId="199DD05F" w14:textId="77777777" w:rsidR="00A627AA" w:rsidRPr="00A627AA" w:rsidRDefault="00000000" w:rsidP="00A627AA">
      <w:pPr>
        <w:rPr>
          <w:rFonts w:ascii="Times New Roman" w:hAnsi="Times New Roman" w:cs="Times New Roman"/>
          <w:sz w:val="24"/>
          <w:szCs w:val="24"/>
          <w:lang w:val="vi-VN"/>
        </w:rPr>
      </w:pPr>
      <w:r w:rsidRPr="00A627AA">
        <w:rPr>
          <w:rFonts w:ascii="Times New Roman" w:hAnsi="Times New Roman" w:cs="Times New Roman"/>
          <w:sz w:val="24"/>
          <w:szCs w:val="24"/>
        </w:rPr>
        <w:t xml:space="preserve">Biến mục tiêu </w:t>
      </w:r>
      <w:proofErr w:type="spellStart"/>
      <w:r w:rsidRPr="00A627AA">
        <w:rPr>
          <w:rFonts w:ascii="Times New Roman" w:hAnsi="Times New Roman" w:cs="Times New Roman"/>
          <w:sz w:val="24"/>
          <w:szCs w:val="24"/>
        </w:rPr>
        <w:t>decision_action</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gồm</w:t>
      </w:r>
      <w:proofErr w:type="spellEnd"/>
      <w:r w:rsidRPr="00A627AA">
        <w:rPr>
          <w:rFonts w:ascii="Times New Roman" w:hAnsi="Times New Roman" w:cs="Times New Roman"/>
          <w:sz w:val="24"/>
          <w:szCs w:val="24"/>
        </w:rPr>
        <w:t xml:space="preserve"> 4 </w:t>
      </w:r>
      <w:proofErr w:type="spellStart"/>
      <w:r w:rsidRPr="00A627AA">
        <w:rPr>
          <w:rFonts w:ascii="Times New Roman" w:hAnsi="Times New Roman" w:cs="Times New Roman"/>
          <w:sz w:val="24"/>
          <w:szCs w:val="24"/>
        </w:rPr>
        <w:t>lớp</w:t>
      </w:r>
      <w:proofErr w:type="spellEnd"/>
      <w:r w:rsidRPr="00A627AA">
        <w:rPr>
          <w:rFonts w:ascii="Times New Roman" w:hAnsi="Times New Roman" w:cs="Times New Roman"/>
          <w:sz w:val="24"/>
          <w:szCs w:val="24"/>
        </w:rPr>
        <w:t>:</w:t>
      </w:r>
    </w:p>
    <w:p w14:paraId="7E2BF487" w14:textId="7F0FAF31" w:rsidR="00A627AA" w:rsidRPr="00A627AA" w:rsidRDefault="00000000" w:rsidP="00A627AA">
      <w:pPr>
        <w:pStyle w:val="ListParagraph"/>
        <w:numPr>
          <w:ilvl w:val="0"/>
          <w:numId w:val="13"/>
        </w:numPr>
        <w:rPr>
          <w:rFonts w:ascii="Times New Roman" w:hAnsi="Times New Roman" w:cs="Times New Roman"/>
          <w:sz w:val="24"/>
          <w:szCs w:val="24"/>
          <w:lang w:val="vi-VN"/>
        </w:rPr>
      </w:pPr>
      <w:r w:rsidRPr="00A627AA">
        <w:rPr>
          <w:rFonts w:ascii="Times New Roman" w:hAnsi="Times New Roman" w:cs="Times New Roman"/>
          <w:sz w:val="24"/>
          <w:szCs w:val="24"/>
        </w:rPr>
        <w:t xml:space="preserve">TAKE_OFF: </w:t>
      </w:r>
      <w:proofErr w:type="spellStart"/>
      <w:r w:rsidRPr="00A627AA">
        <w:rPr>
          <w:rFonts w:ascii="Times New Roman" w:hAnsi="Times New Roman" w:cs="Times New Roman"/>
          <w:sz w:val="24"/>
          <w:szCs w:val="24"/>
        </w:rPr>
        <w:t>Điều</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kiện</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lý</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tưởng</w:t>
      </w:r>
      <w:proofErr w:type="spellEnd"/>
      <w:r w:rsidRPr="00A627AA">
        <w:rPr>
          <w:rFonts w:ascii="Times New Roman" w:hAnsi="Times New Roman" w:cs="Times New Roman"/>
          <w:sz w:val="24"/>
          <w:szCs w:val="24"/>
        </w:rPr>
        <w:t>.</w:t>
      </w:r>
    </w:p>
    <w:p w14:paraId="753DBDDF" w14:textId="17C0F50C" w:rsidR="00A627AA" w:rsidRPr="00A627AA" w:rsidRDefault="00000000" w:rsidP="00A627AA">
      <w:pPr>
        <w:pStyle w:val="ListParagraph"/>
        <w:numPr>
          <w:ilvl w:val="0"/>
          <w:numId w:val="13"/>
        </w:numPr>
        <w:rPr>
          <w:rFonts w:ascii="Times New Roman" w:hAnsi="Times New Roman" w:cs="Times New Roman"/>
          <w:sz w:val="24"/>
          <w:szCs w:val="24"/>
          <w:lang w:val="vi-VN"/>
        </w:rPr>
      </w:pPr>
      <w:r w:rsidRPr="00A627AA">
        <w:rPr>
          <w:rFonts w:ascii="Times New Roman" w:hAnsi="Times New Roman" w:cs="Times New Roman"/>
          <w:sz w:val="24"/>
          <w:szCs w:val="24"/>
        </w:rPr>
        <w:t xml:space="preserve">DELAY_FLIGHT: </w:t>
      </w:r>
      <w:proofErr w:type="spellStart"/>
      <w:r w:rsidRPr="00A627AA">
        <w:rPr>
          <w:rFonts w:ascii="Times New Roman" w:hAnsi="Times New Roman" w:cs="Times New Roman"/>
          <w:sz w:val="24"/>
          <w:szCs w:val="24"/>
        </w:rPr>
        <w:t>Hoãn</w:t>
      </w:r>
      <w:proofErr w:type="spellEnd"/>
      <w:r w:rsidRPr="00A627AA">
        <w:rPr>
          <w:rFonts w:ascii="Times New Roman" w:hAnsi="Times New Roman" w:cs="Times New Roman"/>
          <w:sz w:val="24"/>
          <w:szCs w:val="24"/>
        </w:rPr>
        <w:t xml:space="preserve"> do </w:t>
      </w:r>
      <w:proofErr w:type="spellStart"/>
      <w:r w:rsidRPr="00A627AA">
        <w:rPr>
          <w:rFonts w:ascii="Times New Roman" w:hAnsi="Times New Roman" w:cs="Times New Roman"/>
          <w:sz w:val="24"/>
          <w:szCs w:val="24"/>
        </w:rPr>
        <w:t>rủi</w:t>
      </w:r>
      <w:proofErr w:type="spellEnd"/>
      <w:r w:rsidRPr="00A627AA">
        <w:rPr>
          <w:rFonts w:ascii="Times New Roman" w:hAnsi="Times New Roman" w:cs="Times New Roman"/>
          <w:sz w:val="24"/>
          <w:szCs w:val="24"/>
        </w:rPr>
        <w:t xml:space="preserve"> ro thời </w:t>
      </w:r>
      <w:proofErr w:type="spellStart"/>
      <w:r w:rsidRPr="00A627AA">
        <w:rPr>
          <w:rFonts w:ascii="Times New Roman" w:hAnsi="Times New Roman" w:cs="Times New Roman"/>
          <w:sz w:val="24"/>
          <w:szCs w:val="24"/>
        </w:rPr>
        <w:t>tiết</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mưa</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nắng</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nóng</w:t>
      </w:r>
      <w:proofErr w:type="spellEnd"/>
      <w:r w:rsidRPr="00A627AA">
        <w:rPr>
          <w:rFonts w:ascii="Times New Roman" w:hAnsi="Times New Roman" w:cs="Times New Roman"/>
          <w:sz w:val="24"/>
          <w:szCs w:val="24"/>
        </w:rPr>
        <w:t>).</w:t>
      </w:r>
    </w:p>
    <w:p w14:paraId="0243E5D6" w14:textId="608585C7" w:rsidR="00A627AA" w:rsidRPr="00A627AA" w:rsidRDefault="00000000" w:rsidP="00A627AA">
      <w:pPr>
        <w:pStyle w:val="ListParagraph"/>
        <w:numPr>
          <w:ilvl w:val="0"/>
          <w:numId w:val="13"/>
        </w:numPr>
        <w:rPr>
          <w:rFonts w:ascii="Times New Roman" w:hAnsi="Times New Roman" w:cs="Times New Roman"/>
          <w:sz w:val="24"/>
          <w:szCs w:val="24"/>
          <w:lang w:val="vi-VN"/>
        </w:rPr>
      </w:pPr>
      <w:r w:rsidRPr="00A627AA">
        <w:rPr>
          <w:rFonts w:ascii="Times New Roman" w:hAnsi="Times New Roman" w:cs="Times New Roman"/>
          <w:sz w:val="24"/>
          <w:szCs w:val="24"/>
        </w:rPr>
        <w:t xml:space="preserve">LOCK_SPRAY: </w:t>
      </w:r>
      <w:proofErr w:type="spellStart"/>
      <w:r w:rsidRPr="00A627AA">
        <w:rPr>
          <w:rFonts w:ascii="Times New Roman" w:hAnsi="Times New Roman" w:cs="Times New Roman"/>
          <w:sz w:val="24"/>
          <w:szCs w:val="24"/>
        </w:rPr>
        <w:t>Khóa</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lệnh</w:t>
      </w:r>
      <w:proofErr w:type="spellEnd"/>
      <w:r w:rsidRPr="00A627AA">
        <w:rPr>
          <w:rFonts w:ascii="Times New Roman" w:hAnsi="Times New Roman" w:cs="Times New Roman"/>
          <w:sz w:val="24"/>
          <w:szCs w:val="24"/>
        </w:rPr>
        <w:t xml:space="preserve"> bay do </w:t>
      </w:r>
      <w:proofErr w:type="spellStart"/>
      <w:r w:rsidRPr="00A627AA">
        <w:rPr>
          <w:rFonts w:ascii="Times New Roman" w:hAnsi="Times New Roman" w:cs="Times New Roman"/>
          <w:sz w:val="24"/>
          <w:szCs w:val="24"/>
        </w:rPr>
        <w:t>gió</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giật</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vượt</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ngưỡng</w:t>
      </w:r>
      <w:proofErr w:type="spellEnd"/>
      <w:r w:rsidRPr="00A627AA">
        <w:rPr>
          <w:rFonts w:ascii="Times New Roman" w:hAnsi="Times New Roman" w:cs="Times New Roman"/>
          <w:sz w:val="24"/>
          <w:szCs w:val="24"/>
        </w:rPr>
        <w:t>.</w:t>
      </w:r>
    </w:p>
    <w:p w14:paraId="57C32A9D" w14:textId="5CAA09B9" w:rsidR="007B0919" w:rsidRPr="00A627AA" w:rsidRDefault="00000000" w:rsidP="00A627AA">
      <w:pPr>
        <w:pStyle w:val="ListParagraph"/>
        <w:numPr>
          <w:ilvl w:val="0"/>
          <w:numId w:val="13"/>
        </w:numPr>
        <w:rPr>
          <w:rFonts w:ascii="Times New Roman" w:hAnsi="Times New Roman" w:cs="Times New Roman"/>
          <w:sz w:val="24"/>
          <w:szCs w:val="24"/>
        </w:rPr>
      </w:pPr>
      <w:r w:rsidRPr="00A627AA">
        <w:rPr>
          <w:rFonts w:ascii="Times New Roman" w:hAnsi="Times New Roman" w:cs="Times New Roman"/>
          <w:sz w:val="24"/>
          <w:szCs w:val="24"/>
        </w:rPr>
        <w:t xml:space="preserve">RETURN_TO_CHARGING: </w:t>
      </w:r>
      <w:proofErr w:type="spellStart"/>
      <w:r w:rsidRPr="00A627AA">
        <w:rPr>
          <w:rFonts w:ascii="Times New Roman" w:hAnsi="Times New Roman" w:cs="Times New Roman"/>
          <w:sz w:val="24"/>
          <w:szCs w:val="24"/>
        </w:rPr>
        <w:t>Bắt</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buộc</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thu</w:t>
      </w:r>
      <w:proofErr w:type="spellEnd"/>
      <w:r w:rsidRPr="00A627AA">
        <w:rPr>
          <w:rFonts w:ascii="Times New Roman" w:hAnsi="Times New Roman" w:cs="Times New Roman"/>
          <w:sz w:val="24"/>
          <w:szCs w:val="24"/>
        </w:rPr>
        <w:t xml:space="preserve"> hồi do có mưa.</w:t>
      </w:r>
    </w:p>
    <w:p w14:paraId="7546ABF0"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Các đặc trưng đầu vào chủ yếu là các biến số học (Numeric variables): temperature_2m, relative_humidity_2m, precipitation_probability, precipitation, cloud_cover, visibility, wind_speed_10m, wind_gusts_10m, weather_code, hour, dayofweek, month (cùng các biến đặc trưng hình ảnh nếu có).</w:t>
      </w:r>
    </w:p>
    <w:p w14:paraId="333F0D66"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Dữ liệu được chia Train/Test theo tỷ lệ 75/25. Để bài toán phản ánh đúng thực tế dự báo thời tiết mới, nhóm áp dụng kỹ thuật GroupShuffleSplit nhóm theo thuộc tính timestamp để ngăn chặn hiện tượng rò rỉ dữ liệu (data leakage) giữa các địa điểm trong cùng một khung giờ.</w:t>
      </w:r>
    </w:p>
    <w:p w14:paraId="14F1DB99" w14:textId="77777777" w:rsidR="007B0919" w:rsidRPr="00A627AA" w:rsidRDefault="00000000">
      <w:pPr>
        <w:pStyle w:val="Heading1"/>
        <w:rPr>
          <w:rFonts w:ascii="Times New Roman" w:hAnsi="Times New Roman" w:cs="Times New Roman"/>
          <w:color w:val="auto"/>
        </w:rPr>
      </w:pPr>
      <w:bookmarkStart w:id="3" w:name="_Toc232702822"/>
      <w:r w:rsidRPr="00A627AA">
        <w:rPr>
          <w:rFonts w:ascii="Times New Roman" w:hAnsi="Times New Roman" w:cs="Times New Roman"/>
          <w:color w:val="auto"/>
        </w:rPr>
        <w:t>4. Tiền xử lý dữ liệu</w:t>
      </w:r>
      <w:bookmarkEnd w:id="3"/>
    </w:p>
    <w:p w14:paraId="1D823262"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Do dữ liệu đầu vào là biến số và có thể có giá trị thiếu, nhóm sử dụng pipeline tiền xử lý để bảo đảm quá trình train và test được nhất quán. Cụ thể:</w:t>
      </w:r>
    </w:p>
    <w:p w14:paraId="26D39D1D" w14:textId="77777777" w:rsidR="007B0919" w:rsidRPr="00A627AA" w:rsidRDefault="00000000" w:rsidP="00A627AA">
      <w:pPr>
        <w:ind w:left="450"/>
        <w:rPr>
          <w:rFonts w:ascii="Times New Roman" w:hAnsi="Times New Roman" w:cs="Times New Roman"/>
          <w:sz w:val="24"/>
          <w:szCs w:val="24"/>
        </w:rPr>
      </w:pPr>
      <w:r w:rsidRPr="00A627AA">
        <w:rPr>
          <w:rFonts w:ascii="Times New Roman" w:hAnsi="Times New Roman" w:cs="Times New Roman"/>
          <w:b/>
          <w:sz w:val="24"/>
          <w:szCs w:val="24"/>
        </w:rPr>
        <w:t xml:space="preserve">• Với mô hình Tree-based (Random Forest, Decision Tree): </w:t>
      </w:r>
      <w:r w:rsidRPr="00A627AA">
        <w:rPr>
          <w:rFonts w:ascii="Times New Roman" w:hAnsi="Times New Roman" w:cs="Times New Roman"/>
          <w:sz w:val="24"/>
          <w:szCs w:val="24"/>
        </w:rPr>
        <w:t>Sử dụng SimpleImputer(strategy="median") để điền các giá trị bị thiếu bằng giá trị trung vị.</w:t>
      </w:r>
      <w:r w:rsidRPr="00A627AA">
        <w:rPr>
          <w:rFonts w:ascii="Times New Roman" w:hAnsi="Times New Roman" w:cs="Times New Roman"/>
          <w:sz w:val="24"/>
          <w:szCs w:val="24"/>
        </w:rPr>
        <w:br/>
      </w:r>
      <w:r w:rsidRPr="00A627AA">
        <w:rPr>
          <w:rFonts w:ascii="Times New Roman" w:hAnsi="Times New Roman" w:cs="Times New Roman"/>
          <w:b/>
          <w:sz w:val="24"/>
          <w:szCs w:val="24"/>
        </w:rPr>
        <w:lastRenderedPageBreak/>
        <w:t xml:space="preserve">• Với mô hình tuyến tính (Logistic Regression): </w:t>
      </w:r>
      <w:r w:rsidRPr="00A627AA">
        <w:rPr>
          <w:rFonts w:ascii="Times New Roman" w:hAnsi="Times New Roman" w:cs="Times New Roman"/>
          <w:sz w:val="24"/>
          <w:szCs w:val="24"/>
        </w:rPr>
        <w:t xml:space="preserve">Dữ liệu được bổ sung thêm bước chuẩn hóa thang đo bằng </w:t>
      </w:r>
      <w:proofErr w:type="gramStart"/>
      <w:r w:rsidRPr="00A627AA">
        <w:rPr>
          <w:rFonts w:ascii="Times New Roman" w:hAnsi="Times New Roman" w:cs="Times New Roman"/>
          <w:sz w:val="24"/>
          <w:szCs w:val="24"/>
        </w:rPr>
        <w:t>StandardScaler(</w:t>
      </w:r>
      <w:proofErr w:type="gramEnd"/>
      <w:r w:rsidRPr="00A627AA">
        <w:rPr>
          <w:rFonts w:ascii="Times New Roman" w:hAnsi="Times New Roman" w:cs="Times New Roman"/>
          <w:sz w:val="24"/>
          <w:szCs w:val="24"/>
        </w:rPr>
        <w:t xml:space="preserve">) giúp thuật toán </w:t>
      </w:r>
      <w:proofErr w:type="spellStart"/>
      <w:r w:rsidRPr="00A627AA">
        <w:rPr>
          <w:rFonts w:ascii="Times New Roman" w:hAnsi="Times New Roman" w:cs="Times New Roman"/>
          <w:sz w:val="24"/>
          <w:szCs w:val="24"/>
        </w:rPr>
        <w:t>hội</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tụ</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tốt</w:t>
      </w:r>
      <w:proofErr w:type="spellEnd"/>
      <w:r w:rsidRPr="00A627AA">
        <w:rPr>
          <w:rFonts w:ascii="Times New Roman" w:hAnsi="Times New Roman" w:cs="Times New Roman"/>
          <w:sz w:val="24"/>
          <w:szCs w:val="24"/>
        </w:rPr>
        <w:t xml:space="preserve"> </w:t>
      </w:r>
      <w:proofErr w:type="spellStart"/>
      <w:r w:rsidRPr="00A627AA">
        <w:rPr>
          <w:rFonts w:ascii="Times New Roman" w:hAnsi="Times New Roman" w:cs="Times New Roman"/>
          <w:sz w:val="24"/>
          <w:szCs w:val="24"/>
        </w:rPr>
        <w:t>hơn</w:t>
      </w:r>
      <w:proofErr w:type="spellEnd"/>
      <w:r w:rsidRPr="00A627AA">
        <w:rPr>
          <w:rFonts w:ascii="Times New Roman" w:hAnsi="Times New Roman" w:cs="Times New Roman"/>
          <w:sz w:val="24"/>
          <w:szCs w:val="24"/>
        </w:rPr>
        <w:t>.</w:t>
      </w:r>
    </w:p>
    <w:p w14:paraId="1F3F2E44"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Việc sử dụng ColumnTransformer và Pipeline giúp toàn bộ quá trình tiền xử lý và huấn luyện được đóng gói rõ ràng, tránh lỗi rò rỉ dữ liệu từ tập Test sang Train.</w:t>
      </w:r>
    </w:p>
    <w:p w14:paraId="55DE9A2E" w14:textId="77777777" w:rsidR="007B0919" w:rsidRPr="00A627AA" w:rsidRDefault="00000000">
      <w:pPr>
        <w:pStyle w:val="Heading1"/>
        <w:rPr>
          <w:rFonts w:ascii="Times New Roman" w:hAnsi="Times New Roman" w:cs="Times New Roman"/>
          <w:color w:val="auto"/>
        </w:rPr>
      </w:pPr>
      <w:bookmarkStart w:id="4" w:name="_Toc232702823"/>
      <w:r w:rsidRPr="00A627AA">
        <w:rPr>
          <w:rFonts w:ascii="Times New Roman" w:hAnsi="Times New Roman" w:cs="Times New Roman"/>
          <w:color w:val="auto"/>
        </w:rPr>
        <w:t>5. Mô hình chính và mô hình so sánh</w:t>
      </w:r>
      <w:bookmarkEnd w:id="4"/>
    </w:p>
    <w:p w14:paraId="57CDA862"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Nhóm triển khai các mô hình để so sánh hiệu quả:</w:t>
      </w:r>
    </w:p>
    <w:p w14:paraId="07C190FF" w14:textId="77777777" w:rsidR="007B0919" w:rsidRPr="00A627AA" w:rsidRDefault="00000000">
      <w:pPr>
        <w:pStyle w:val="Heading2"/>
        <w:rPr>
          <w:rFonts w:ascii="Times New Roman" w:hAnsi="Times New Roman" w:cs="Times New Roman"/>
          <w:color w:val="auto"/>
        </w:rPr>
      </w:pPr>
      <w:bookmarkStart w:id="5" w:name="_Toc232702824"/>
      <w:r w:rsidRPr="00A627AA">
        <w:rPr>
          <w:rFonts w:ascii="Times New Roman" w:hAnsi="Times New Roman" w:cs="Times New Roman"/>
          <w:color w:val="auto"/>
        </w:rPr>
        <w:t>5.1. Mô hình chính: Random Forest</w:t>
      </w:r>
      <w:bookmarkEnd w:id="5"/>
    </w:p>
    <w:p w14:paraId="27E42E80"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Random Forest được chọn làm mô hình chính vì đây là một thuật toán ensemble cực kỳ mạnh mẽ, xử lý rất tốt các tương tác phi tuyến tính của dữ liệu thời tiết (ví dụ: nhiệt độ cao nhưng độ ẩm lại thấp). Mô hình ít bị ảnh hưởng bởi giá trị ngoại lai (outliers) và xử lý khá ổn định các class mất cân bằng.</w:t>
      </w:r>
    </w:p>
    <w:p w14:paraId="77D8B040"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Hyperparameter sử dụng: n_estimators = 250, max_depth = 10, class_weight = "balanced_subsample"</w:t>
      </w:r>
    </w:p>
    <w:p w14:paraId="4EEE7997" w14:textId="77777777" w:rsidR="007B0919" w:rsidRPr="00A627AA" w:rsidRDefault="00000000">
      <w:pPr>
        <w:pStyle w:val="Heading2"/>
        <w:rPr>
          <w:rFonts w:ascii="Times New Roman" w:hAnsi="Times New Roman" w:cs="Times New Roman"/>
          <w:color w:val="auto"/>
        </w:rPr>
      </w:pPr>
      <w:bookmarkStart w:id="6" w:name="_Toc232702825"/>
      <w:r w:rsidRPr="00A627AA">
        <w:rPr>
          <w:rFonts w:ascii="Times New Roman" w:hAnsi="Times New Roman" w:cs="Times New Roman"/>
          <w:color w:val="auto"/>
        </w:rPr>
        <w:t>5.2. Mô hình so sánh: Logistic Regression &amp; Decision Tree</w:t>
      </w:r>
      <w:bookmarkEnd w:id="6"/>
    </w:p>
    <w:p w14:paraId="2DBB76E4"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Hai thuật toán được sử dụng để đối chiếu:</w:t>
      </w:r>
    </w:p>
    <w:p w14:paraId="0BCCC4ED" w14:textId="77777777" w:rsidR="007B0919" w:rsidRPr="00A627AA" w:rsidRDefault="00000000" w:rsidP="00A627AA">
      <w:pPr>
        <w:ind w:left="360"/>
        <w:rPr>
          <w:rFonts w:ascii="Times New Roman" w:hAnsi="Times New Roman" w:cs="Times New Roman"/>
          <w:sz w:val="24"/>
          <w:szCs w:val="24"/>
        </w:rPr>
      </w:pPr>
      <w:r w:rsidRPr="00A627AA">
        <w:rPr>
          <w:rFonts w:ascii="Times New Roman" w:hAnsi="Times New Roman" w:cs="Times New Roman"/>
          <w:b/>
          <w:sz w:val="24"/>
          <w:szCs w:val="24"/>
        </w:rPr>
        <w:t xml:space="preserve">• Logistic Regression: </w:t>
      </w:r>
      <w:r w:rsidRPr="00A627AA">
        <w:rPr>
          <w:rFonts w:ascii="Times New Roman" w:hAnsi="Times New Roman" w:cs="Times New Roman"/>
          <w:sz w:val="24"/>
          <w:szCs w:val="24"/>
        </w:rPr>
        <w:t>Phù hợp làm baseline cho mô hình tuyến tính, có tốc độ xử lý siêu nhanh nhưng có thể giới hạn khả năng học nếu dữ liệu phi tuyến tính. (max_iter = 2000, class_weight = "balanced").</w:t>
      </w:r>
      <w:r w:rsidRPr="00A627AA">
        <w:rPr>
          <w:rFonts w:ascii="Times New Roman" w:hAnsi="Times New Roman" w:cs="Times New Roman"/>
          <w:sz w:val="24"/>
          <w:szCs w:val="24"/>
        </w:rPr>
        <w:br/>
      </w:r>
      <w:r w:rsidRPr="00A627AA">
        <w:rPr>
          <w:rFonts w:ascii="Times New Roman" w:hAnsi="Times New Roman" w:cs="Times New Roman"/>
          <w:b/>
          <w:sz w:val="24"/>
          <w:szCs w:val="24"/>
        </w:rPr>
        <w:t xml:space="preserve">• Decision Tree: </w:t>
      </w:r>
      <w:r w:rsidRPr="00A627AA">
        <w:rPr>
          <w:rFonts w:ascii="Times New Roman" w:hAnsi="Times New Roman" w:cs="Times New Roman"/>
          <w:sz w:val="24"/>
          <w:szCs w:val="24"/>
        </w:rPr>
        <w:t>Mô hình cây quyết định đơn giản, độ phức tạp thấp, làm cơ sở so sánh hiệu năng cho thuật toán Random Forest. (</w:t>
      </w:r>
      <w:proofErr w:type="spellStart"/>
      <w:r w:rsidRPr="00A627AA">
        <w:rPr>
          <w:rFonts w:ascii="Times New Roman" w:hAnsi="Times New Roman" w:cs="Times New Roman"/>
          <w:sz w:val="24"/>
          <w:szCs w:val="24"/>
        </w:rPr>
        <w:t>max_depth</w:t>
      </w:r>
      <w:proofErr w:type="spellEnd"/>
      <w:r w:rsidRPr="00A627AA">
        <w:rPr>
          <w:rFonts w:ascii="Times New Roman" w:hAnsi="Times New Roman" w:cs="Times New Roman"/>
          <w:sz w:val="24"/>
          <w:szCs w:val="24"/>
        </w:rPr>
        <w:t xml:space="preserve"> = 6).</w:t>
      </w:r>
    </w:p>
    <w:p w14:paraId="49AB5F23"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Các mô hình được huấn luyện trên cùng một tập train và đánh giá trên cùng tập test để đảm bảo tính công bằng.</w:t>
      </w:r>
    </w:p>
    <w:p w14:paraId="4E6D8D8B" w14:textId="77777777" w:rsidR="007B0919" w:rsidRPr="00A627AA" w:rsidRDefault="00000000">
      <w:pPr>
        <w:pStyle w:val="Heading1"/>
        <w:rPr>
          <w:rFonts w:ascii="Times New Roman" w:hAnsi="Times New Roman" w:cs="Times New Roman"/>
          <w:color w:val="auto"/>
        </w:rPr>
      </w:pPr>
      <w:bookmarkStart w:id="7" w:name="_Toc232702826"/>
      <w:r w:rsidRPr="00A627AA">
        <w:rPr>
          <w:rFonts w:ascii="Times New Roman" w:hAnsi="Times New Roman" w:cs="Times New Roman"/>
          <w:color w:val="auto"/>
        </w:rPr>
        <w:t>6. Training trên dataset UAV</w:t>
      </w:r>
      <w:bookmarkEnd w:id="7"/>
    </w:p>
    <w:p w14:paraId="5BDBE071"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Sau khi dữ liệu được làm sạch và chia train/test (dùng GroupShuffleSplit), nhóm khởi chạy pipeline tự động. Hệ thống sẽ lặp qua danh sách các mô hình và gọi hàm fit() trên X_train.</w:t>
      </w:r>
    </w:p>
    <w:p w14:paraId="1D3E2BD1"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Quá trình training cho thấy:</w:t>
      </w:r>
      <w:r w:rsidRPr="00A627AA">
        <w:rPr>
          <w:rFonts w:ascii="Times New Roman" w:hAnsi="Times New Roman" w:cs="Times New Roman"/>
          <w:sz w:val="24"/>
          <w:szCs w:val="24"/>
        </w:rPr>
        <w:br/>
        <w:t>• Random Forest và Decision Tree thường xuyên bám sát thực tế các luật giới hạn phi tuyến tính do chúng chia cắt dữ liệu theo các ngưỡng điều kiện khá tốt.</w:t>
      </w:r>
      <w:r w:rsidRPr="00A627AA">
        <w:rPr>
          <w:rFonts w:ascii="Times New Roman" w:hAnsi="Times New Roman" w:cs="Times New Roman"/>
          <w:sz w:val="24"/>
          <w:szCs w:val="24"/>
        </w:rPr>
        <w:br/>
        <w:t>• Mô hình nào cho ra chỉ số Macro F1 tốt nhất sẽ được lưu thành deployment model (drone_decision_model.joblib) để phục vụ phía server.</w:t>
      </w:r>
    </w:p>
    <w:p w14:paraId="75239F74" w14:textId="77777777" w:rsidR="007B0919" w:rsidRPr="00A627AA" w:rsidRDefault="00000000">
      <w:pPr>
        <w:pStyle w:val="Heading1"/>
        <w:rPr>
          <w:rFonts w:ascii="Times New Roman" w:hAnsi="Times New Roman" w:cs="Times New Roman"/>
          <w:color w:val="auto"/>
        </w:rPr>
      </w:pPr>
      <w:bookmarkStart w:id="8" w:name="_Toc232702827"/>
      <w:r w:rsidRPr="00A627AA">
        <w:rPr>
          <w:rFonts w:ascii="Times New Roman" w:hAnsi="Times New Roman" w:cs="Times New Roman"/>
          <w:color w:val="auto"/>
        </w:rPr>
        <w:lastRenderedPageBreak/>
        <w:t>7. Log hyperparameter</w:t>
      </w:r>
      <w:bookmarkEnd w:id="8"/>
    </w:p>
    <w:p w14:paraId="72A91D9F"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Nhóm đã ghi lại các hyperparameter chính được định nghĩa trong mã nguồn nhằm phục vụ việc báo cáo và tái lập kết quả huấn luyện:</w:t>
      </w:r>
    </w:p>
    <w:tbl>
      <w:tblPr>
        <w:tblStyle w:val="TableGrid"/>
        <w:tblW w:w="0" w:type="auto"/>
        <w:tblLook w:val="04A0" w:firstRow="1" w:lastRow="0" w:firstColumn="1" w:lastColumn="0" w:noHBand="0" w:noVBand="1"/>
      </w:tblPr>
      <w:tblGrid>
        <w:gridCol w:w="4320"/>
        <w:gridCol w:w="4320"/>
      </w:tblGrid>
      <w:tr w:rsidR="007B0919" w:rsidRPr="00A627AA" w14:paraId="4C7E514E" w14:textId="77777777">
        <w:tc>
          <w:tcPr>
            <w:tcW w:w="4320" w:type="dxa"/>
          </w:tcPr>
          <w:p w14:paraId="5CE25FF6"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Model</w:t>
            </w:r>
          </w:p>
        </w:tc>
        <w:tc>
          <w:tcPr>
            <w:tcW w:w="4320" w:type="dxa"/>
          </w:tcPr>
          <w:p w14:paraId="73883C4D"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Hyperparameters</w:t>
            </w:r>
          </w:p>
        </w:tc>
      </w:tr>
      <w:tr w:rsidR="007B0919" w:rsidRPr="00A627AA" w14:paraId="313B8915" w14:textId="77777777">
        <w:tc>
          <w:tcPr>
            <w:tcW w:w="4320" w:type="dxa"/>
          </w:tcPr>
          <w:p w14:paraId="2501F694"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Random Forest</w:t>
            </w:r>
          </w:p>
        </w:tc>
        <w:tc>
          <w:tcPr>
            <w:tcW w:w="4320" w:type="dxa"/>
          </w:tcPr>
          <w:p w14:paraId="575D4C0E"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n_estimators=250, max_depth=10, min_samples_leaf=4, class_weight="balanced_subsample", random_state=42</w:t>
            </w:r>
          </w:p>
        </w:tc>
      </w:tr>
      <w:tr w:rsidR="007B0919" w:rsidRPr="00A627AA" w14:paraId="3C16BE6A" w14:textId="77777777">
        <w:tc>
          <w:tcPr>
            <w:tcW w:w="4320" w:type="dxa"/>
          </w:tcPr>
          <w:p w14:paraId="5406B5DB"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Logistic Regression</w:t>
            </w:r>
          </w:p>
        </w:tc>
        <w:tc>
          <w:tcPr>
            <w:tcW w:w="4320" w:type="dxa"/>
          </w:tcPr>
          <w:p w14:paraId="207B7A7D"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max_iter=2000, class_weight="balanced", random_state=42</w:t>
            </w:r>
          </w:p>
        </w:tc>
      </w:tr>
      <w:tr w:rsidR="007B0919" w:rsidRPr="00A627AA" w14:paraId="7B930157" w14:textId="77777777">
        <w:tc>
          <w:tcPr>
            <w:tcW w:w="4320" w:type="dxa"/>
          </w:tcPr>
          <w:p w14:paraId="4F93BA67"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Decision Tree</w:t>
            </w:r>
          </w:p>
        </w:tc>
        <w:tc>
          <w:tcPr>
            <w:tcW w:w="4320" w:type="dxa"/>
          </w:tcPr>
          <w:p w14:paraId="7162EFB6"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t>max_depth=6, min_samples_leaf=8, class_weight="balanced", random_state=42</w:t>
            </w:r>
          </w:p>
        </w:tc>
      </w:tr>
    </w:tbl>
    <w:p w14:paraId="51A759EB" w14:textId="77777777" w:rsidR="007B0919" w:rsidRPr="00A627AA" w:rsidRDefault="00000000">
      <w:pPr>
        <w:rPr>
          <w:rFonts w:ascii="Times New Roman" w:hAnsi="Times New Roman" w:cs="Times New Roman"/>
          <w:sz w:val="24"/>
          <w:szCs w:val="24"/>
        </w:rPr>
      </w:pPr>
      <w:r w:rsidRPr="00A627AA">
        <w:rPr>
          <w:rFonts w:ascii="Times New Roman" w:hAnsi="Times New Roman" w:cs="Times New Roman"/>
          <w:sz w:val="24"/>
          <w:szCs w:val="24"/>
        </w:rPr>
        <w:br/>
        <w:t>Việc log hyperparameter giúp đảm bảo mô hình có thể kiểm tra lại và làm nền tảng cho việc tinh chỉnh (fine-tuning) sau này.</w:t>
      </w:r>
    </w:p>
    <w:p w14:paraId="1C317B31" w14:textId="77777777" w:rsidR="007B0919" w:rsidRPr="00A627AA" w:rsidRDefault="00000000">
      <w:pPr>
        <w:pStyle w:val="Heading1"/>
        <w:rPr>
          <w:rFonts w:ascii="Times New Roman" w:hAnsi="Times New Roman" w:cs="Times New Roman"/>
          <w:color w:val="auto"/>
        </w:rPr>
      </w:pPr>
      <w:bookmarkStart w:id="9" w:name="_Toc232702828"/>
      <w:r w:rsidRPr="00A627AA">
        <w:rPr>
          <w:rFonts w:ascii="Times New Roman" w:hAnsi="Times New Roman" w:cs="Times New Roman"/>
          <w:color w:val="auto"/>
        </w:rPr>
        <w:t>8. Prediction trên tập test</w:t>
      </w:r>
      <w:bookmarkEnd w:id="9"/>
    </w:p>
    <w:p w14:paraId="314FD314" w14:textId="77777777" w:rsidR="007B0919" w:rsidRPr="00047709" w:rsidRDefault="00000000">
      <w:pPr>
        <w:rPr>
          <w:rFonts w:ascii="Times New Roman" w:hAnsi="Times New Roman" w:cs="Times New Roman"/>
          <w:sz w:val="24"/>
          <w:szCs w:val="24"/>
        </w:rPr>
      </w:pPr>
      <w:r w:rsidRPr="00047709">
        <w:rPr>
          <w:rFonts w:ascii="Times New Roman" w:hAnsi="Times New Roman" w:cs="Times New Roman"/>
          <w:sz w:val="24"/>
          <w:szCs w:val="24"/>
        </w:rPr>
        <w:t>Cả ba mô hình được sử dụng để dự đoán trên X_test. Do tập dữ liệu này bao gồm những khung thời gian mới hoàn toàn (nhờ GroupShuffleSplit), mô hình được đánh giá khắt khe nhất dựa trên:</w:t>
      </w:r>
    </w:p>
    <w:p w14:paraId="5E617CA8" w14:textId="77777777" w:rsidR="007B0919" w:rsidRPr="00047709" w:rsidRDefault="00000000" w:rsidP="00047709">
      <w:pPr>
        <w:ind w:left="270"/>
        <w:rPr>
          <w:rFonts w:ascii="Times New Roman" w:hAnsi="Times New Roman" w:cs="Times New Roman"/>
          <w:sz w:val="24"/>
          <w:szCs w:val="24"/>
        </w:rPr>
      </w:pPr>
      <w:r w:rsidRPr="00047709">
        <w:rPr>
          <w:rFonts w:ascii="Times New Roman" w:hAnsi="Times New Roman" w:cs="Times New Roman"/>
          <w:b/>
          <w:sz w:val="24"/>
          <w:szCs w:val="24"/>
        </w:rPr>
        <w:t xml:space="preserve">• Accuracy: </w:t>
      </w:r>
      <w:r w:rsidRPr="00047709">
        <w:rPr>
          <w:rFonts w:ascii="Times New Roman" w:hAnsi="Times New Roman" w:cs="Times New Roman"/>
          <w:sz w:val="24"/>
          <w:szCs w:val="24"/>
        </w:rPr>
        <w:t>Độ chính xác tổng thể.</w:t>
      </w:r>
      <w:r w:rsidRPr="00047709">
        <w:rPr>
          <w:rFonts w:ascii="Times New Roman" w:hAnsi="Times New Roman" w:cs="Times New Roman"/>
          <w:sz w:val="24"/>
          <w:szCs w:val="24"/>
        </w:rPr>
        <w:br/>
      </w:r>
      <w:r w:rsidRPr="00047709">
        <w:rPr>
          <w:rFonts w:ascii="Times New Roman" w:hAnsi="Times New Roman" w:cs="Times New Roman"/>
          <w:b/>
          <w:sz w:val="24"/>
          <w:szCs w:val="24"/>
        </w:rPr>
        <w:t xml:space="preserve">• Macro Precision / Macro Recall / Macro F1: </w:t>
      </w:r>
      <w:r w:rsidRPr="00047709">
        <w:rPr>
          <w:rFonts w:ascii="Times New Roman" w:hAnsi="Times New Roman" w:cs="Times New Roman"/>
          <w:sz w:val="24"/>
          <w:szCs w:val="24"/>
        </w:rPr>
        <w:t xml:space="preserve">Rất quan trọng, để đảm bảo hệ thống không dự đoán thiên lệch về nhãn quá đa số như TAKE_OFF mà bỏ quên các nhãn nguy hiểm </w:t>
      </w:r>
      <w:proofErr w:type="spellStart"/>
      <w:r w:rsidRPr="00047709">
        <w:rPr>
          <w:rFonts w:ascii="Times New Roman" w:hAnsi="Times New Roman" w:cs="Times New Roman"/>
          <w:sz w:val="24"/>
          <w:szCs w:val="24"/>
        </w:rPr>
        <w:t>như</w:t>
      </w:r>
      <w:proofErr w:type="spellEnd"/>
      <w:r w:rsidRPr="00047709">
        <w:rPr>
          <w:rFonts w:ascii="Times New Roman" w:hAnsi="Times New Roman" w:cs="Times New Roman"/>
          <w:sz w:val="24"/>
          <w:szCs w:val="24"/>
        </w:rPr>
        <w:t xml:space="preserve"> LOCK_SPRAY hay RETURN_TO_CHARGING.</w:t>
      </w:r>
    </w:p>
    <w:p w14:paraId="5CF8236E" w14:textId="77777777" w:rsidR="007B0919" w:rsidRPr="00047709" w:rsidRDefault="00000000">
      <w:pPr>
        <w:rPr>
          <w:rFonts w:ascii="Times New Roman" w:hAnsi="Times New Roman" w:cs="Times New Roman"/>
          <w:sz w:val="24"/>
          <w:szCs w:val="24"/>
        </w:rPr>
      </w:pPr>
      <w:r w:rsidRPr="00047709">
        <w:rPr>
          <w:rFonts w:ascii="Times New Roman" w:hAnsi="Times New Roman" w:cs="Times New Roman"/>
          <w:sz w:val="24"/>
          <w:szCs w:val="24"/>
        </w:rPr>
        <w:t>Kết quả cuối cùng và Classification Report được tự động sinh ra và ghi đè vào thư mục reports. Căn cứ vào đó, nhóm có thể khẳng định mô hình chính (Random Forest) cho khả năng ổn định và phát hiện lỗi do điều kiện thời tiết khắc nghiệt một cách an toàn nhất.</w:t>
      </w:r>
    </w:p>
    <w:sectPr w:rsidR="007B0919" w:rsidRPr="000477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72380"/>
    <w:multiLevelType w:val="hybridMultilevel"/>
    <w:tmpl w:val="5946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60E3D"/>
    <w:multiLevelType w:val="hybridMultilevel"/>
    <w:tmpl w:val="E5EAF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B36172"/>
    <w:multiLevelType w:val="hybridMultilevel"/>
    <w:tmpl w:val="37A8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821382"/>
    <w:multiLevelType w:val="hybridMultilevel"/>
    <w:tmpl w:val="458A2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841887">
    <w:abstractNumId w:val="8"/>
  </w:num>
  <w:num w:numId="2" w16cid:durableId="1388797052">
    <w:abstractNumId w:val="6"/>
  </w:num>
  <w:num w:numId="3" w16cid:durableId="876040315">
    <w:abstractNumId w:val="5"/>
  </w:num>
  <w:num w:numId="4" w16cid:durableId="1318459565">
    <w:abstractNumId w:val="4"/>
  </w:num>
  <w:num w:numId="5" w16cid:durableId="90900254">
    <w:abstractNumId w:val="7"/>
  </w:num>
  <w:num w:numId="6" w16cid:durableId="2036535063">
    <w:abstractNumId w:val="3"/>
  </w:num>
  <w:num w:numId="7" w16cid:durableId="180166038">
    <w:abstractNumId w:val="2"/>
  </w:num>
  <w:num w:numId="8" w16cid:durableId="975911168">
    <w:abstractNumId w:val="1"/>
  </w:num>
  <w:num w:numId="9" w16cid:durableId="933974919">
    <w:abstractNumId w:val="0"/>
  </w:num>
  <w:num w:numId="10" w16cid:durableId="643655181">
    <w:abstractNumId w:val="11"/>
  </w:num>
  <w:num w:numId="11" w16cid:durableId="639925628">
    <w:abstractNumId w:val="10"/>
  </w:num>
  <w:num w:numId="12" w16cid:durableId="2048944885">
    <w:abstractNumId w:val="9"/>
  </w:num>
  <w:num w:numId="13" w16cid:durableId="18337207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9"/>
    <w:rsid w:val="0006063C"/>
    <w:rsid w:val="0015074B"/>
    <w:rsid w:val="0029639D"/>
    <w:rsid w:val="00326F90"/>
    <w:rsid w:val="007B0919"/>
    <w:rsid w:val="00A627AA"/>
    <w:rsid w:val="00AA1D8D"/>
    <w:rsid w:val="00B47730"/>
    <w:rsid w:val="00C217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D5C4E"/>
  <w14:defaultImageDpi w14:val="300"/>
  <w15:docId w15:val="{5E30D44C-8F6A-401B-A316-79E5D685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7709"/>
    <w:pPr>
      <w:spacing w:after="100"/>
    </w:pPr>
  </w:style>
  <w:style w:type="paragraph" w:styleId="TOC2">
    <w:name w:val="toc 2"/>
    <w:basedOn w:val="Normal"/>
    <w:next w:val="Normal"/>
    <w:autoRedefine/>
    <w:uiPriority w:val="39"/>
    <w:unhideWhenUsed/>
    <w:rsid w:val="00047709"/>
    <w:pPr>
      <w:spacing w:after="100"/>
      <w:ind w:left="220"/>
    </w:pPr>
  </w:style>
  <w:style w:type="character" w:styleId="Hyperlink">
    <w:name w:val="Hyperlink"/>
    <w:basedOn w:val="DefaultParagraphFont"/>
    <w:uiPriority w:val="99"/>
    <w:unhideWhenUsed/>
    <w:rsid w:val="000477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Lương Đức</cp:lastModifiedBy>
  <cp:revision>2</cp:revision>
  <dcterms:created xsi:type="dcterms:W3CDTF">2013-12-23T23:15:00Z</dcterms:created>
  <dcterms:modified xsi:type="dcterms:W3CDTF">2026-06-18T12:20:00Z</dcterms:modified>
  <cp:category/>
</cp:coreProperties>
</file>