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E41FE" w14:textId="125126F3" w:rsidR="004E4D89" w:rsidRDefault="00495174" w:rsidP="007D1392">
      <w:pPr>
        <w:jc w:val="center"/>
        <w:rPr>
          <w:b/>
          <w:bCs/>
        </w:rPr>
      </w:pPr>
      <w:r>
        <w:rPr>
          <w:b/>
          <w:bCs/>
        </w:rPr>
        <w:t xml:space="preserve">Upload data </w:t>
      </w:r>
      <w:r w:rsidRPr="00495174">
        <w:rPr>
          <w:b/>
          <w:bCs/>
        </w:rPr>
        <w:t xml:space="preserve">to </w:t>
      </w:r>
      <w:r>
        <w:rPr>
          <w:b/>
          <w:bCs/>
        </w:rPr>
        <w:t>an</w:t>
      </w:r>
      <w:r w:rsidR="007D1392">
        <w:rPr>
          <w:b/>
          <w:bCs/>
        </w:rPr>
        <w:t xml:space="preserve"> Existing </w:t>
      </w:r>
      <w:r w:rsidR="0072080B">
        <w:rPr>
          <w:b/>
          <w:bCs/>
        </w:rPr>
        <w:t xml:space="preserve">Crop </w:t>
      </w:r>
      <w:r w:rsidR="007D1392">
        <w:rPr>
          <w:b/>
          <w:bCs/>
        </w:rPr>
        <w:t>BMP Dataset</w:t>
      </w:r>
      <w:r w:rsidR="00FD7232">
        <w:rPr>
          <w:b/>
          <w:bCs/>
        </w:rPr>
        <w:t>s</w:t>
      </w:r>
    </w:p>
    <w:p w14:paraId="4B6DE487" w14:textId="2CC2B698" w:rsidR="007D1392" w:rsidRDefault="007D1392">
      <w:r>
        <w:rPr>
          <w:b/>
          <w:bCs/>
        </w:rPr>
        <w:t xml:space="preserve">Script: </w:t>
      </w:r>
      <w:r>
        <w:rPr>
          <w:b/>
          <w:bCs/>
        </w:rPr>
        <w:tab/>
      </w:r>
      <w:r>
        <w:rPr>
          <w:b/>
          <w:bCs/>
        </w:rPr>
        <w:tab/>
      </w:r>
      <w:r w:rsidR="00495174" w:rsidRPr="00495174">
        <w:t>Upload_data_F</w:t>
      </w:r>
      <w:r w:rsidR="0072080B">
        <w:t>L_Crop</w:t>
      </w:r>
      <w:r w:rsidR="00495174" w:rsidRPr="00495174">
        <w:t>_BMP_dataset</w:t>
      </w:r>
    </w:p>
    <w:p w14:paraId="3B2413E5" w14:textId="69E54011" w:rsidR="007D1392" w:rsidRDefault="007D1392">
      <w:r w:rsidRPr="007D1392">
        <w:rPr>
          <w:b/>
          <w:bCs/>
        </w:rPr>
        <w:t>Date</w:t>
      </w:r>
      <w:r>
        <w:rPr>
          <w:b/>
          <w:bCs/>
        </w:rPr>
        <w:t>:</w:t>
      </w:r>
      <w:r w:rsidRPr="00FD7232">
        <w:t xml:space="preserve"> </w:t>
      </w:r>
      <w:r w:rsidRPr="00FD7232">
        <w:tab/>
      </w:r>
      <w:r w:rsidRPr="00FD7232">
        <w:tab/>
      </w:r>
      <w:r w:rsidR="00FD7232" w:rsidRPr="00FD7232">
        <w:t>Aug. 4</w:t>
      </w:r>
      <w:r w:rsidRPr="00FD7232">
        <w:t>,</w:t>
      </w:r>
      <w:r>
        <w:t xml:space="preserve"> 2024</w:t>
      </w:r>
    </w:p>
    <w:p w14:paraId="3FFC97C5" w14:textId="45BD303D" w:rsidR="007D1392" w:rsidRDefault="007D1392">
      <w:r>
        <w:rPr>
          <w:b/>
          <w:bCs/>
        </w:rPr>
        <w:t>Introduction</w:t>
      </w:r>
    </w:p>
    <w:p w14:paraId="709A648E" w14:textId="73B63803" w:rsidR="00F55582" w:rsidRDefault="004810C0" w:rsidP="00C765DF">
      <w:pPr>
        <w:ind w:firstLine="720"/>
      </w:pPr>
      <w:r>
        <w:t xml:space="preserve">Researchers </w:t>
      </w:r>
      <w:r w:rsidR="00495174">
        <w:t xml:space="preserve">may </w:t>
      </w:r>
      <w:r>
        <w:t xml:space="preserve">add data to </w:t>
      </w:r>
      <w:r w:rsidR="00495174">
        <w:t xml:space="preserve">an </w:t>
      </w:r>
      <w:r w:rsidR="00FD7232">
        <w:t xml:space="preserve">FDACS BMP </w:t>
      </w:r>
      <w:r w:rsidR="00C765DF">
        <w:t>workbook</w:t>
      </w:r>
      <w:r>
        <w:t xml:space="preserve"> by filling cells manually (typing)</w:t>
      </w:r>
      <w:r w:rsidR="00495174">
        <w:t>, cop</w:t>
      </w:r>
      <w:r>
        <w:t>ying data from other sources</w:t>
      </w:r>
      <w:r w:rsidR="00495174">
        <w:t xml:space="preserve"> using the clipboard (“cut-and-paste”)</w:t>
      </w:r>
      <w:r w:rsidR="00F55582">
        <w:t>, or using software such as R</w:t>
      </w:r>
      <w:r>
        <w:t xml:space="preserve"> to copy data</w:t>
      </w:r>
      <w:r w:rsidR="00F55582">
        <w:t>.</w:t>
      </w:r>
      <w:r w:rsidR="00495174">
        <w:t xml:space="preserve"> </w:t>
      </w:r>
      <w:r w:rsidR="00F55582">
        <w:t>The first two options should be easy for users to follow without further instruction</w:t>
      </w:r>
      <w:r>
        <w:t xml:space="preserve"> and will often prove sufficient. </w:t>
      </w:r>
      <w:r w:rsidR="00F55582">
        <w:t>Adding data via other software may seem too daunting but has advantages</w:t>
      </w:r>
      <w:r>
        <w:t>, especially when dealing with large sets of data or when the update process will be repeated several times during an experiment. Advantages of using software include</w:t>
      </w:r>
      <w:r w:rsidR="00F55582">
        <w:t>:</w:t>
      </w:r>
    </w:p>
    <w:p w14:paraId="34E261A1" w14:textId="77777777" w:rsidR="00F55582" w:rsidRDefault="00F55582" w:rsidP="00F55582">
      <w:pPr>
        <w:pStyle w:val="ListParagraph"/>
        <w:numPr>
          <w:ilvl w:val="0"/>
          <w:numId w:val="4"/>
        </w:numPr>
      </w:pPr>
      <w:r>
        <w:t>For large amount of data on a repetitive basis</w:t>
      </w:r>
      <w:r w:rsidR="00C765DF">
        <w:t xml:space="preserve">, </w:t>
      </w:r>
      <w:r>
        <w:t>the effort to configure a script to update the sheets may justify the extra effort.</w:t>
      </w:r>
    </w:p>
    <w:p w14:paraId="6EF5256A" w14:textId="77777777" w:rsidR="004810C0" w:rsidRDefault="004810C0" w:rsidP="004810C0">
      <w:pPr>
        <w:pStyle w:val="ListParagraph"/>
        <w:numPr>
          <w:ilvl w:val="0"/>
          <w:numId w:val="4"/>
        </w:numPr>
      </w:pPr>
      <w:r>
        <w:t>The process of updating will automatically save the updated file in a separate location, allowing the user to check the contents carefully.</w:t>
      </w:r>
    </w:p>
    <w:p w14:paraId="1E7A54F8" w14:textId="3DD920C2" w:rsidR="00C765DF" w:rsidRDefault="00F55582" w:rsidP="00F55582">
      <w:pPr>
        <w:pStyle w:val="ListParagraph"/>
        <w:numPr>
          <w:ilvl w:val="0"/>
          <w:numId w:val="4"/>
        </w:numPr>
      </w:pPr>
      <w:r>
        <w:t>…</w:t>
      </w:r>
      <w:r w:rsidR="0055646C">
        <w:t>.</w:t>
      </w:r>
    </w:p>
    <w:p w14:paraId="0A602300" w14:textId="20655159" w:rsidR="00F55582" w:rsidRDefault="00F55582" w:rsidP="00F55582">
      <w:pPr>
        <w:ind w:firstLine="720"/>
      </w:pPr>
      <w:r>
        <w:t xml:space="preserve">There are many scenarios for how data might be added to an </w:t>
      </w:r>
      <w:r w:rsidR="0072080B" w:rsidRPr="00495174">
        <w:t>F</w:t>
      </w:r>
      <w:r w:rsidR="0072080B">
        <w:t>L</w:t>
      </w:r>
      <w:r w:rsidR="0072080B">
        <w:t xml:space="preserve"> </w:t>
      </w:r>
      <w:r w:rsidR="0072080B">
        <w:t>Crop</w:t>
      </w:r>
      <w:r>
        <w:t xml:space="preserve"> BMP Workbook. </w:t>
      </w:r>
      <w:r w:rsidR="0055646C">
        <w:t>W</w:t>
      </w:r>
      <w:r>
        <w:t>e consider three example cases:</w:t>
      </w:r>
    </w:p>
    <w:p w14:paraId="1F5AAEA4" w14:textId="651251A7" w:rsidR="00F55582" w:rsidRDefault="00F55582" w:rsidP="00F55582">
      <w:pPr>
        <w:pStyle w:val="ListParagraph"/>
        <w:numPr>
          <w:ilvl w:val="0"/>
          <w:numId w:val="5"/>
        </w:numPr>
      </w:pPr>
      <w:r>
        <w:t>A full year of daily weather data as a comma-separated variables (CSV) file.</w:t>
      </w:r>
    </w:p>
    <w:p w14:paraId="17A4D5CE" w14:textId="389AEDF6" w:rsidR="001D0FE2" w:rsidRDefault="00F55582" w:rsidP="00945226">
      <w:pPr>
        <w:pStyle w:val="ListParagraph"/>
        <w:numPr>
          <w:ilvl w:val="0"/>
          <w:numId w:val="5"/>
        </w:numPr>
      </w:pPr>
      <w:r>
        <w:t>Fertilizer application records contained in a source workbook</w:t>
      </w:r>
      <w:r w:rsidR="001D0FE2">
        <w:t>.</w:t>
      </w:r>
    </w:p>
    <w:p w14:paraId="58583F14" w14:textId="2AA7C99D" w:rsidR="00F55582" w:rsidRDefault="00F55582" w:rsidP="00945226">
      <w:pPr>
        <w:pStyle w:val="ListParagraph"/>
        <w:numPr>
          <w:ilvl w:val="0"/>
          <w:numId w:val="5"/>
        </w:numPr>
      </w:pPr>
      <w:r>
        <w:t>Yield and summary data in a source workbook.</w:t>
      </w:r>
    </w:p>
    <w:p w14:paraId="1723B529" w14:textId="7140191C" w:rsidR="00D54D4D" w:rsidRDefault="00F55582" w:rsidP="00F55582">
      <w:pPr>
        <w:ind w:firstLine="720"/>
      </w:pPr>
      <w:r>
        <w:t>For each case, t</w:t>
      </w:r>
      <w:r w:rsidR="00610394">
        <w:t xml:space="preserve">he script reads </w:t>
      </w:r>
      <w:r>
        <w:t>the data, organizes the data as needed, and then writes the data</w:t>
      </w:r>
      <w:r w:rsidR="00967681">
        <w:t xml:space="preserve"> to the target </w:t>
      </w:r>
      <w:r w:rsidR="0072080B">
        <w:t>Crop</w:t>
      </w:r>
      <w:r w:rsidR="00967681">
        <w:t xml:space="preserve"> BMP workbook. </w:t>
      </w:r>
      <w:r w:rsidR="00CF5A94">
        <w:t xml:space="preserve">Key differences </w:t>
      </w:r>
      <w:r w:rsidR="001D0FE2">
        <w:t xml:space="preserve">in processing the examples </w:t>
      </w:r>
      <w:r w:rsidR="00CF5A94">
        <w:t xml:space="preserve">concern whether </w:t>
      </w:r>
      <w:r w:rsidR="004810C0">
        <w:t xml:space="preserve">the </w:t>
      </w:r>
      <w:r w:rsidR="00CF5A94">
        <w:t xml:space="preserve">variables are already listed in the worksheet, whether data are already present, and if so, </w:t>
      </w:r>
      <w:r w:rsidR="00A04546">
        <w:t>what identifiers are needed to allow merging the data.</w:t>
      </w:r>
    </w:p>
    <w:p w14:paraId="7B89AA08" w14:textId="60E37937" w:rsidR="00260C7B" w:rsidRDefault="00260C7B" w:rsidP="00F55582">
      <w:pPr>
        <w:ind w:firstLine="720"/>
      </w:pPr>
      <w:r>
        <w:t xml:space="preserve">The script is intended only to illustrate possible approaches for uploading data using R and openxlsx2. </w:t>
      </w:r>
      <w:r w:rsidR="004810C0">
        <w:t xml:space="preserve">The exact approach will depend on the type of data that need to be uploaded. </w:t>
      </w:r>
      <w:r>
        <w:t xml:space="preserve">We assume that the user is sufficiently familiar with the R language and use of RStudio to be able to modify </w:t>
      </w:r>
      <w:r w:rsidR="004810C0">
        <w:t xml:space="preserve">the script </w:t>
      </w:r>
      <w:r>
        <w:t>according to their specific needs</w:t>
      </w:r>
      <w:r w:rsidR="004810C0">
        <w:t xml:space="preserve"> or to develop new scripts.</w:t>
      </w:r>
    </w:p>
    <w:p w14:paraId="76AFC619" w14:textId="1BD57263" w:rsidR="002E2780" w:rsidRDefault="00260C7B" w:rsidP="002E2780">
      <w:r>
        <w:rPr>
          <w:b/>
          <w:bCs/>
        </w:rPr>
        <w:t xml:space="preserve">Basic </w:t>
      </w:r>
      <w:r w:rsidR="002E2780" w:rsidRPr="006C0ECE">
        <w:rPr>
          <w:b/>
          <w:bCs/>
        </w:rPr>
        <w:t>Pro</w:t>
      </w:r>
      <w:r w:rsidR="002E2780">
        <w:rPr>
          <w:b/>
          <w:bCs/>
        </w:rPr>
        <w:t xml:space="preserve">cedure for </w:t>
      </w:r>
      <w:r>
        <w:rPr>
          <w:b/>
          <w:bCs/>
        </w:rPr>
        <w:t>Uploading</w:t>
      </w:r>
      <w:r w:rsidR="002E2780">
        <w:rPr>
          <w:b/>
          <w:bCs/>
        </w:rPr>
        <w:t xml:space="preserve"> </w:t>
      </w:r>
      <w:r>
        <w:rPr>
          <w:b/>
          <w:bCs/>
        </w:rPr>
        <w:t>Data</w:t>
      </w:r>
      <w:r w:rsidR="001C00A7">
        <w:rPr>
          <w:b/>
          <w:bCs/>
        </w:rPr>
        <w:t>: Three Examples</w:t>
      </w:r>
      <w:r>
        <w:rPr>
          <w:b/>
          <w:bCs/>
        </w:rPr>
        <w:t xml:space="preserve"> </w:t>
      </w:r>
    </w:p>
    <w:p w14:paraId="70E5D0E2" w14:textId="6D7F33C9" w:rsidR="006C0ECE" w:rsidRDefault="006C0ECE" w:rsidP="002E2780">
      <w:r>
        <w:tab/>
        <w:t xml:space="preserve">The procedure for </w:t>
      </w:r>
      <w:r w:rsidR="001D0FE2">
        <w:t xml:space="preserve">adding the three </w:t>
      </w:r>
      <w:r w:rsidR="001D0FE2" w:rsidRPr="009853CD">
        <w:rPr>
          <w:b/>
          <w:bCs/>
        </w:rPr>
        <w:t>example</w:t>
      </w:r>
      <w:r w:rsidR="001D0FE2">
        <w:t xml:space="preserve"> sets of data are </w:t>
      </w:r>
      <w:r>
        <w:t>outlined below</w:t>
      </w:r>
      <w:r w:rsidR="00260C7B">
        <w:t>:</w:t>
      </w:r>
    </w:p>
    <w:p w14:paraId="40B8BBFE" w14:textId="4434F723" w:rsidR="006C0ECE" w:rsidRDefault="006C0ECE" w:rsidP="00260C7B">
      <w:pPr>
        <w:pStyle w:val="ListParagraph"/>
        <w:numPr>
          <w:ilvl w:val="0"/>
          <w:numId w:val="3"/>
        </w:numPr>
      </w:pPr>
      <w:r>
        <w:t>Download the script ‘</w:t>
      </w:r>
      <w:r w:rsidR="00495174" w:rsidRPr="00495174">
        <w:t>Upload_data_F</w:t>
      </w:r>
      <w:r w:rsidR="0072080B">
        <w:t>L_Crop</w:t>
      </w:r>
      <w:r w:rsidR="00495174" w:rsidRPr="00495174">
        <w:t>_BMP_dataset</w:t>
      </w:r>
      <w:r w:rsidR="00495174">
        <w:t xml:space="preserve">’ </w:t>
      </w:r>
      <w:r>
        <w:t>to a folder of your choice.</w:t>
      </w:r>
    </w:p>
    <w:p w14:paraId="311F96A4" w14:textId="478FBCDE" w:rsidR="006C0ECE" w:rsidRDefault="006C0ECE" w:rsidP="006C0ECE">
      <w:pPr>
        <w:pStyle w:val="ListParagraph"/>
        <w:numPr>
          <w:ilvl w:val="0"/>
          <w:numId w:val="3"/>
        </w:numPr>
      </w:pPr>
      <w:r>
        <w:t>Create two new folders within the chosen folder, ‘/Data’ and ‘/Updated’.</w:t>
      </w:r>
    </w:p>
    <w:p w14:paraId="7CA327A2" w14:textId="2E491EE9" w:rsidR="001D0FE2" w:rsidRDefault="006C0ECE" w:rsidP="00495174">
      <w:pPr>
        <w:pStyle w:val="ListParagraph"/>
        <w:numPr>
          <w:ilvl w:val="0"/>
          <w:numId w:val="3"/>
        </w:numPr>
      </w:pPr>
      <w:r>
        <w:t xml:space="preserve">Copy </w:t>
      </w:r>
      <w:r w:rsidR="00260C7B">
        <w:t xml:space="preserve">the </w:t>
      </w:r>
      <w:r>
        <w:t>files to be updated to the ‘Data’ folder.</w:t>
      </w:r>
      <w:r w:rsidR="001D0FE2">
        <w:t xml:space="preserve"> Most often, this would just be a single BMP dataset that already is partially completed.</w:t>
      </w:r>
      <w:r w:rsidR="00B74C92">
        <w:t xml:space="preserve"> For demonstration purposes, </w:t>
      </w:r>
      <w:r w:rsidR="004810C0">
        <w:t>we use the dataset ‘</w:t>
      </w:r>
      <w:r w:rsidR="0072080B" w:rsidRPr="0072080B">
        <w:t>FL_BMP_UFGA8201_peanut_partial</w:t>
      </w:r>
      <w:r w:rsidR="00B74C92" w:rsidRPr="00B74C92">
        <w:t>.xlsx</w:t>
      </w:r>
      <w:r w:rsidR="004810C0">
        <w:t>’</w:t>
      </w:r>
      <w:r w:rsidR="00B74C92">
        <w:t>.</w:t>
      </w:r>
    </w:p>
    <w:p w14:paraId="4F208551" w14:textId="4926749B" w:rsidR="00260C7B" w:rsidRDefault="00260C7B" w:rsidP="00495174">
      <w:pPr>
        <w:pStyle w:val="ListParagraph"/>
        <w:numPr>
          <w:ilvl w:val="0"/>
          <w:numId w:val="3"/>
        </w:numPr>
      </w:pPr>
      <w:r>
        <w:t>Copy the source data file, which may be CSV or XLSX format.</w:t>
      </w:r>
      <w:r w:rsidR="00B74C92">
        <w:t xml:space="preserve"> For demonstration purposes, copy two files</w:t>
      </w:r>
      <w:r w:rsidR="004810C0">
        <w:t xml:space="preserve"> to the ‘Data’ folder</w:t>
      </w:r>
      <w:r w:rsidR="00B74C92">
        <w:t>:</w:t>
      </w:r>
    </w:p>
    <w:p w14:paraId="5D537751" w14:textId="0527CFB4" w:rsidR="00B74C92" w:rsidRDefault="00C10296" w:rsidP="00C10296">
      <w:pPr>
        <w:pStyle w:val="ListParagraph"/>
        <w:numPr>
          <w:ilvl w:val="1"/>
          <w:numId w:val="3"/>
        </w:numPr>
      </w:pPr>
      <w:r>
        <w:t>‘</w:t>
      </w:r>
      <w:r w:rsidRPr="00C10296">
        <w:t>Gainesville_1982_updates.xlsx</w:t>
      </w:r>
      <w:r>
        <w:t>’</w:t>
      </w:r>
    </w:p>
    <w:p w14:paraId="3B5CAE88" w14:textId="0618D1E3" w:rsidR="00C10296" w:rsidRDefault="00C10296" w:rsidP="00C10296">
      <w:pPr>
        <w:pStyle w:val="ListParagraph"/>
        <w:numPr>
          <w:ilvl w:val="1"/>
          <w:numId w:val="3"/>
        </w:numPr>
      </w:pPr>
      <w:r>
        <w:lastRenderedPageBreak/>
        <w:t>‘</w:t>
      </w:r>
      <w:r w:rsidRPr="00C10296">
        <w:t>Weather_Gainesville_1982.csv</w:t>
      </w:r>
      <w:r>
        <w:t>’</w:t>
      </w:r>
    </w:p>
    <w:p w14:paraId="02E2DDFE" w14:textId="326B780C" w:rsidR="00ED4AB7" w:rsidRDefault="001D0FE2" w:rsidP="00495174">
      <w:pPr>
        <w:pStyle w:val="ListParagraph"/>
        <w:numPr>
          <w:ilvl w:val="0"/>
          <w:numId w:val="3"/>
        </w:numPr>
      </w:pPr>
      <w:r>
        <w:t>O</w:t>
      </w:r>
      <w:r w:rsidR="006C0ECE">
        <w:t>pen the R script  ‘</w:t>
      </w:r>
      <w:r w:rsidR="00495174" w:rsidRPr="00495174">
        <w:t>Upload_data_F</w:t>
      </w:r>
      <w:r w:rsidR="007E0CF1">
        <w:t>L_Crop</w:t>
      </w:r>
      <w:r w:rsidR="00495174" w:rsidRPr="00495174">
        <w:t>_BMP_dataset</w:t>
      </w:r>
      <w:r w:rsidR="006C0ECE">
        <w:t xml:space="preserve">’ </w:t>
      </w:r>
      <w:r w:rsidR="00ED4AB7">
        <w:t>in RStudio.</w:t>
      </w:r>
    </w:p>
    <w:p w14:paraId="6A759D7D" w14:textId="076D98E8" w:rsidR="00F535BE" w:rsidRDefault="00CD1714" w:rsidP="00234C32">
      <w:pPr>
        <w:pStyle w:val="ListParagraph"/>
        <w:numPr>
          <w:ilvl w:val="0"/>
          <w:numId w:val="3"/>
        </w:numPr>
      </w:pPr>
      <w:r>
        <w:t>If not already loaded, i</w:t>
      </w:r>
      <w:r w:rsidR="00F535BE">
        <w:t>nstall the package openxlsx2 from Tools -&gt; Install packages …</w:t>
      </w:r>
    </w:p>
    <w:p w14:paraId="045039B6" w14:textId="5FE92432" w:rsidR="00ED4AB7" w:rsidRDefault="00ED4AB7" w:rsidP="00234C32">
      <w:pPr>
        <w:pStyle w:val="ListParagraph"/>
        <w:numPr>
          <w:ilvl w:val="0"/>
          <w:numId w:val="3"/>
        </w:numPr>
      </w:pPr>
      <w:r>
        <w:t>E</w:t>
      </w:r>
      <w:r w:rsidR="006C0ECE">
        <w:t xml:space="preserve">dit </w:t>
      </w:r>
      <w:r>
        <w:t>the list ‘set_list’ to contain the name of the BMP dataset</w:t>
      </w:r>
      <w:r w:rsidR="00260C7B">
        <w:t xml:space="preserve"> </w:t>
      </w:r>
      <w:r>
        <w:t xml:space="preserve">that will </w:t>
      </w:r>
      <w:r w:rsidR="001D0FE2">
        <w:t xml:space="preserve">be </w:t>
      </w:r>
      <w:r w:rsidR="00260C7B">
        <w:t>receive additional data</w:t>
      </w:r>
      <w:r>
        <w:t>.</w:t>
      </w:r>
    </w:p>
    <w:p w14:paraId="5ED89EDD" w14:textId="7EC931FA" w:rsidR="006C0ECE" w:rsidRDefault="00510358" w:rsidP="006C0ECE">
      <w:pPr>
        <w:pStyle w:val="ListParagraph"/>
        <w:numPr>
          <w:ilvl w:val="0"/>
          <w:numId w:val="3"/>
        </w:numPr>
      </w:pPr>
      <w:r>
        <w:t>Run the script from RStudio by entering ‘alt-ctrl-r’ or navigating through the menu bar to Code -&gt; R</w:t>
      </w:r>
      <w:r w:rsidR="005909CD">
        <w:t>u</w:t>
      </w:r>
      <w:r>
        <w:t>n Region -&gt; Run All.</w:t>
      </w:r>
    </w:p>
    <w:p w14:paraId="2398D74C" w14:textId="27E82D27" w:rsidR="00510358" w:rsidRDefault="00510358" w:rsidP="006C0ECE">
      <w:pPr>
        <w:pStyle w:val="ListParagraph"/>
        <w:numPr>
          <w:ilvl w:val="0"/>
          <w:numId w:val="3"/>
        </w:numPr>
      </w:pPr>
      <w:r>
        <w:t xml:space="preserve">The script should run, outputting a few lines of information to assist possible de-bugging. </w:t>
      </w:r>
    </w:p>
    <w:p w14:paraId="01167F8B" w14:textId="635441E3" w:rsidR="00510358" w:rsidRDefault="00510358" w:rsidP="006C0ECE">
      <w:pPr>
        <w:pStyle w:val="ListParagraph"/>
        <w:numPr>
          <w:ilvl w:val="0"/>
          <w:numId w:val="3"/>
        </w:numPr>
      </w:pPr>
      <w:r>
        <w:t xml:space="preserve">Navigate to the folder ‘/Updated’ and </w:t>
      </w:r>
      <w:r w:rsidR="00CD1714">
        <w:t xml:space="preserve">examine </w:t>
      </w:r>
      <w:r w:rsidR="00C10296">
        <w:t>the</w:t>
      </w:r>
      <w:r w:rsidR="00CD1714">
        <w:t xml:space="preserve"> </w:t>
      </w:r>
      <w:r w:rsidR="0035169C">
        <w:t xml:space="preserve">workbook </w:t>
      </w:r>
      <w:r>
        <w:t xml:space="preserve">file </w:t>
      </w:r>
      <w:r w:rsidR="0035169C">
        <w:t>t</w:t>
      </w:r>
      <w:r w:rsidR="00CD1714">
        <w:t xml:space="preserve">o ensure that </w:t>
      </w:r>
      <w:r w:rsidR="00C10296">
        <w:t>it was updated</w:t>
      </w:r>
      <w:r w:rsidR="00CD1714">
        <w:t>.</w:t>
      </w:r>
      <w:r w:rsidR="00C10296">
        <w:t xml:space="preserve"> The three target sheets were:</w:t>
      </w:r>
    </w:p>
    <w:p w14:paraId="0EA1A988" w14:textId="1DA954CA" w:rsidR="00C10296" w:rsidRDefault="00C10296" w:rsidP="00C10296">
      <w:pPr>
        <w:pStyle w:val="ListParagraph"/>
        <w:numPr>
          <w:ilvl w:val="1"/>
          <w:numId w:val="3"/>
        </w:numPr>
      </w:pPr>
      <w:r>
        <w:t>‘</w:t>
      </w:r>
      <w:r w:rsidRPr="00C10296">
        <w:t>W2. Daily Weather Data</w:t>
      </w:r>
      <w:r>
        <w:t>’</w:t>
      </w:r>
    </w:p>
    <w:p w14:paraId="561D583C" w14:textId="25EBE2BB" w:rsidR="00C10296" w:rsidRDefault="00C10296" w:rsidP="00C10296">
      <w:pPr>
        <w:pStyle w:val="ListParagraph"/>
        <w:numPr>
          <w:ilvl w:val="1"/>
          <w:numId w:val="3"/>
        </w:numPr>
      </w:pPr>
      <w:r>
        <w:t>‘</w:t>
      </w:r>
      <w:r w:rsidRPr="00C10296">
        <w:t>O2. Yield Summary</w:t>
      </w:r>
      <w:r>
        <w:t>’</w:t>
      </w:r>
    </w:p>
    <w:p w14:paraId="126B86C8" w14:textId="33D651F6" w:rsidR="00C10296" w:rsidRDefault="00C10296" w:rsidP="00C10296">
      <w:pPr>
        <w:pStyle w:val="ListParagraph"/>
        <w:numPr>
          <w:ilvl w:val="1"/>
          <w:numId w:val="3"/>
        </w:numPr>
      </w:pPr>
      <w:r>
        <w:t>‘</w:t>
      </w:r>
      <w:r w:rsidRPr="00C10296">
        <w:t>E7. Fertilizer</w:t>
      </w:r>
      <w:r>
        <w:t>’</w:t>
      </w:r>
    </w:p>
    <w:p w14:paraId="47D08C2C" w14:textId="5DF7DAFF" w:rsidR="0035169C" w:rsidRDefault="0035169C" w:rsidP="0035169C">
      <w:r>
        <w:t xml:space="preserve">This completes </w:t>
      </w:r>
      <w:r w:rsidR="00F535BE">
        <w:t xml:space="preserve">the </w:t>
      </w:r>
      <w:r w:rsidR="00C10296">
        <w:t xml:space="preserve">basic </w:t>
      </w:r>
      <w:r w:rsidR="00F535BE">
        <w:t xml:space="preserve">process for </w:t>
      </w:r>
      <w:r w:rsidR="00260C7B">
        <w:t xml:space="preserve">uploading data to </w:t>
      </w:r>
      <w:r w:rsidR="007E0CF1">
        <w:t>Crop</w:t>
      </w:r>
      <w:r w:rsidR="00F535BE">
        <w:t xml:space="preserve"> BMP workbook</w:t>
      </w:r>
      <w:r w:rsidR="003B7B97">
        <w:t>s</w:t>
      </w:r>
      <w:r w:rsidR="00F535BE">
        <w:t>.</w:t>
      </w:r>
    </w:p>
    <w:p w14:paraId="088D6C50" w14:textId="1F6EB063" w:rsidR="00C10296" w:rsidRDefault="008E7F02" w:rsidP="0035169C">
      <w:r>
        <w:tab/>
        <w:t xml:space="preserve">Currently, the script does not update the dictionary ‘Z2. </w:t>
      </w:r>
      <w:r w:rsidRPr="008E7F02">
        <w:t>Dictionary Observations</w:t>
      </w:r>
      <w:r>
        <w:t>’. The corresponding variables can be added manually or using the script for adding variables to a blank template.</w:t>
      </w:r>
      <w:r w:rsidR="00C10296">
        <w:tab/>
      </w:r>
    </w:p>
    <w:p w14:paraId="376929A8" w14:textId="30E155BB" w:rsidR="00260C7B" w:rsidRPr="00260C7B" w:rsidRDefault="00260C7B" w:rsidP="0035169C">
      <w:pPr>
        <w:rPr>
          <w:b/>
          <w:bCs/>
        </w:rPr>
      </w:pPr>
      <w:r w:rsidRPr="00260C7B">
        <w:rPr>
          <w:b/>
          <w:bCs/>
        </w:rPr>
        <w:t>Adapting the Upload Script to Specific Needs</w:t>
      </w:r>
    </w:p>
    <w:p w14:paraId="20E35CA8" w14:textId="35360190" w:rsidR="00C10296" w:rsidRDefault="00C10296" w:rsidP="00C10296">
      <w:r>
        <w:tab/>
        <w:t>Prior to attempting to modify the script for another workbook and data source, the user is urged to review the R script</w:t>
      </w:r>
      <w:r w:rsidR="004810C0">
        <w:t xml:space="preserve">, paying close attention to the </w:t>
      </w:r>
      <w:r>
        <w:t>comments</w:t>
      </w:r>
      <w:r w:rsidR="00707BE2">
        <w:t xml:space="preserve"> which explain key processing steps</w:t>
      </w:r>
      <w:r>
        <w:t>.</w:t>
      </w:r>
      <w:r w:rsidR="00BB778D">
        <w:t xml:space="preserve"> </w:t>
      </w:r>
      <w:r>
        <w:t>Once the user</w:t>
      </w:r>
      <w:r w:rsidR="00BB778D">
        <w:t xml:space="preserve"> understands the basic approach used in the script, a new script can be created taking into account factors including:</w:t>
      </w:r>
    </w:p>
    <w:p w14:paraId="7637DDEB" w14:textId="7EF2452F" w:rsidR="00BB778D" w:rsidRDefault="00BB778D" w:rsidP="00BB778D">
      <w:pPr>
        <w:pStyle w:val="ListParagraph"/>
        <w:numPr>
          <w:ilvl w:val="0"/>
          <w:numId w:val="6"/>
        </w:numPr>
      </w:pPr>
      <w:r>
        <w:t xml:space="preserve">Source and formatting of the digital data, including whether variables are already in appropriate units and </w:t>
      </w:r>
      <w:r w:rsidR="00247BBA">
        <w:t>identified using variables already in the FDACS template.</w:t>
      </w:r>
    </w:p>
    <w:p w14:paraId="72DD9A57" w14:textId="6BB29CE8" w:rsidR="00247BBA" w:rsidRDefault="00E90A26" w:rsidP="00BB778D">
      <w:pPr>
        <w:pStyle w:val="ListParagraph"/>
        <w:numPr>
          <w:ilvl w:val="0"/>
          <w:numId w:val="6"/>
        </w:numPr>
      </w:pPr>
      <w:r>
        <w:t xml:space="preserve">How identifiers will be used to identify individual rows (records) and allow merging. </w:t>
      </w:r>
    </w:p>
    <w:p w14:paraId="3625BE65" w14:textId="5E318DE3" w:rsidR="00F535BE" w:rsidRDefault="006E7E54" w:rsidP="0035169C">
      <w:r>
        <w:rPr>
          <w:b/>
          <w:bCs/>
        </w:rPr>
        <w:t>Troubleshooting</w:t>
      </w:r>
    </w:p>
    <w:p w14:paraId="6276F05B" w14:textId="05F2BF40" w:rsidR="0035169C" w:rsidRPr="006C0ECE" w:rsidRDefault="006E7E54" w:rsidP="0035169C">
      <w:r>
        <w:tab/>
      </w:r>
      <w:r w:rsidR="00707BE2">
        <w:t xml:space="preserve">Since each user will likely have different needs for uploading data, it is difficult to </w:t>
      </w:r>
      <w:r w:rsidR="00E90A26">
        <w:t xml:space="preserve">anticipate what sorts of problems will arise. </w:t>
      </w:r>
    </w:p>
    <w:sectPr w:rsidR="0035169C" w:rsidRPr="006C0EC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8ECB1" w14:textId="77777777" w:rsidR="00D1648A" w:rsidRDefault="00D1648A" w:rsidP="00F535BE">
      <w:pPr>
        <w:spacing w:after="0" w:line="240" w:lineRule="auto"/>
      </w:pPr>
      <w:r>
        <w:separator/>
      </w:r>
    </w:p>
  </w:endnote>
  <w:endnote w:type="continuationSeparator" w:id="0">
    <w:p w14:paraId="296EECC5" w14:textId="77777777" w:rsidR="00D1648A" w:rsidRDefault="00D1648A" w:rsidP="00F5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486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35D71" w14:textId="62E895A8" w:rsidR="00F535BE" w:rsidRDefault="00F53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F7899" w14:textId="77777777" w:rsidR="00F535BE" w:rsidRDefault="00F53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3E8D0" w14:textId="77777777" w:rsidR="00D1648A" w:rsidRDefault="00D1648A" w:rsidP="00F535BE">
      <w:pPr>
        <w:spacing w:after="0" w:line="240" w:lineRule="auto"/>
      </w:pPr>
      <w:r>
        <w:separator/>
      </w:r>
    </w:p>
  </w:footnote>
  <w:footnote w:type="continuationSeparator" w:id="0">
    <w:p w14:paraId="1103976F" w14:textId="77777777" w:rsidR="00D1648A" w:rsidRDefault="00D1648A" w:rsidP="00F5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7A42"/>
    <w:multiLevelType w:val="hybridMultilevel"/>
    <w:tmpl w:val="3C20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4443D"/>
    <w:multiLevelType w:val="hybridMultilevel"/>
    <w:tmpl w:val="78643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B6C0E"/>
    <w:multiLevelType w:val="hybridMultilevel"/>
    <w:tmpl w:val="D90632A2"/>
    <w:lvl w:ilvl="0" w:tplc="FBB4E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657D5"/>
    <w:multiLevelType w:val="hybridMultilevel"/>
    <w:tmpl w:val="EDA8D092"/>
    <w:lvl w:ilvl="0" w:tplc="009A62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731E2"/>
    <w:multiLevelType w:val="hybridMultilevel"/>
    <w:tmpl w:val="2848B81E"/>
    <w:lvl w:ilvl="0" w:tplc="A1C21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096E5F"/>
    <w:multiLevelType w:val="hybridMultilevel"/>
    <w:tmpl w:val="E5A2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04031">
    <w:abstractNumId w:val="0"/>
  </w:num>
  <w:num w:numId="2" w16cid:durableId="701786211">
    <w:abstractNumId w:val="5"/>
  </w:num>
  <w:num w:numId="3" w16cid:durableId="1477264254">
    <w:abstractNumId w:val="1"/>
  </w:num>
  <w:num w:numId="4" w16cid:durableId="1129398651">
    <w:abstractNumId w:val="4"/>
  </w:num>
  <w:num w:numId="5" w16cid:durableId="1836803355">
    <w:abstractNumId w:val="2"/>
  </w:num>
  <w:num w:numId="6" w16cid:durableId="768433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AD"/>
    <w:rsid w:val="000867FF"/>
    <w:rsid w:val="000F7028"/>
    <w:rsid w:val="00145B27"/>
    <w:rsid w:val="001649AD"/>
    <w:rsid w:val="001B1A91"/>
    <w:rsid w:val="001C00A7"/>
    <w:rsid w:val="001D0FE2"/>
    <w:rsid w:val="00247BBA"/>
    <w:rsid w:val="00260C7B"/>
    <w:rsid w:val="00276618"/>
    <w:rsid w:val="002B269E"/>
    <w:rsid w:val="002C44E8"/>
    <w:rsid w:val="002E2780"/>
    <w:rsid w:val="00306928"/>
    <w:rsid w:val="0033050C"/>
    <w:rsid w:val="003405AD"/>
    <w:rsid w:val="0035169C"/>
    <w:rsid w:val="00385D7B"/>
    <w:rsid w:val="00395A28"/>
    <w:rsid w:val="003B7B97"/>
    <w:rsid w:val="003E3C8E"/>
    <w:rsid w:val="00450415"/>
    <w:rsid w:val="004810C0"/>
    <w:rsid w:val="00493DB5"/>
    <w:rsid w:val="00495174"/>
    <w:rsid w:val="004C329C"/>
    <w:rsid w:val="004E4D89"/>
    <w:rsid w:val="00510358"/>
    <w:rsid w:val="005206A7"/>
    <w:rsid w:val="00542268"/>
    <w:rsid w:val="00554CA7"/>
    <w:rsid w:val="0055646C"/>
    <w:rsid w:val="005637D1"/>
    <w:rsid w:val="00575E0E"/>
    <w:rsid w:val="005909CD"/>
    <w:rsid w:val="005C72FE"/>
    <w:rsid w:val="00610394"/>
    <w:rsid w:val="006222A2"/>
    <w:rsid w:val="00667FBD"/>
    <w:rsid w:val="006C0ECE"/>
    <w:rsid w:val="006E7E54"/>
    <w:rsid w:val="00707BE2"/>
    <w:rsid w:val="0072080B"/>
    <w:rsid w:val="0075773E"/>
    <w:rsid w:val="00762F58"/>
    <w:rsid w:val="007634AC"/>
    <w:rsid w:val="00781EF6"/>
    <w:rsid w:val="007D1392"/>
    <w:rsid w:val="007E0CF1"/>
    <w:rsid w:val="008A688D"/>
    <w:rsid w:val="008D6CEA"/>
    <w:rsid w:val="008E7F02"/>
    <w:rsid w:val="00967681"/>
    <w:rsid w:val="009853CD"/>
    <w:rsid w:val="009D4255"/>
    <w:rsid w:val="00A04546"/>
    <w:rsid w:val="00A3413A"/>
    <w:rsid w:val="00A3599C"/>
    <w:rsid w:val="00B74C92"/>
    <w:rsid w:val="00BA74E6"/>
    <w:rsid w:val="00BB778D"/>
    <w:rsid w:val="00BE01C6"/>
    <w:rsid w:val="00C10296"/>
    <w:rsid w:val="00C765DF"/>
    <w:rsid w:val="00CD1714"/>
    <w:rsid w:val="00CF5A94"/>
    <w:rsid w:val="00D1648A"/>
    <w:rsid w:val="00D54D4D"/>
    <w:rsid w:val="00D92D0E"/>
    <w:rsid w:val="00D96E16"/>
    <w:rsid w:val="00DB16E7"/>
    <w:rsid w:val="00DC37E8"/>
    <w:rsid w:val="00DE3088"/>
    <w:rsid w:val="00E1143C"/>
    <w:rsid w:val="00E134DE"/>
    <w:rsid w:val="00E5682E"/>
    <w:rsid w:val="00E90A26"/>
    <w:rsid w:val="00ED4AB7"/>
    <w:rsid w:val="00EF2E80"/>
    <w:rsid w:val="00F01FD8"/>
    <w:rsid w:val="00F535BE"/>
    <w:rsid w:val="00F55582"/>
    <w:rsid w:val="00F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31A0E"/>
  <w15:chartTrackingRefBased/>
  <w15:docId w15:val="{6EE18401-6496-4462-9566-A22234C6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296"/>
  </w:style>
  <w:style w:type="paragraph" w:styleId="Heading1">
    <w:name w:val="heading 1"/>
    <w:basedOn w:val="Normal"/>
    <w:next w:val="Normal"/>
    <w:link w:val="Heading1Char"/>
    <w:uiPriority w:val="9"/>
    <w:qFormat/>
    <w:rsid w:val="0016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9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5BE"/>
  </w:style>
  <w:style w:type="paragraph" w:styleId="Footer">
    <w:name w:val="footer"/>
    <w:basedOn w:val="Normal"/>
    <w:link w:val="FooterChar"/>
    <w:uiPriority w:val="99"/>
    <w:unhideWhenUsed/>
    <w:rsid w:val="00F5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6281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White</dc:creator>
  <cp:keywords/>
  <dc:description/>
  <cp:lastModifiedBy>Jeff White</cp:lastModifiedBy>
  <cp:revision>35</cp:revision>
  <dcterms:created xsi:type="dcterms:W3CDTF">2024-08-01T00:29:00Z</dcterms:created>
  <dcterms:modified xsi:type="dcterms:W3CDTF">2025-02-10T22:09:00Z</dcterms:modified>
</cp:coreProperties>
</file>