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A2949" w14:textId="77777777" w:rsidR="00796B27" w:rsidRPr="00DE32BC" w:rsidRDefault="00CD3547" w:rsidP="000C29E9">
      <w:pPr>
        <w:pStyle w:val="TKMSTitleContent"/>
        <w:rPr>
          <w:lang w:val="de-DE"/>
        </w:rPr>
      </w:pPr>
      <w:r w:rsidRPr="00DE32BC">
        <w:rPr>
          <w:lang w:val="de-DE"/>
        </w:rPr>
        <w:t>Inhaltsverzeichnis</w:t>
      </w:r>
    </w:p>
    <w:p w14:paraId="640E973B" w14:textId="77777777" w:rsidR="00796B27" w:rsidRPr="00DE32BC" w:rsidRDefault="00796B27">
      <w:pPr>
        <w:pStyle w:val="STNText"/>
        <w:rPr>
          <w:lang w:val="de-DE"/>
        </w:rPr>
      </w:pPr>
    </w:p>
    <w:p w14:paraId="71912AA4" w14:textId="48AEDD6A" w:rsidR="003F7023" w:rsidRDefault="00E633C5">
      <w:pPr>
        <w:pStyle w:val="Verzeichnis1"/>
        <w:rPr>
          <w:rFonts w:asciiTheme="minorHAnsi" w:eastAsiaTheme="minorEastAsia" w:hAnsiTheme="minorHAnsi" w:cstheme="minorBidi"/>
          <w:bCs w:val="0"/>
          <w:noProof/>
          <w:kern w:val="2"/>
          <w:sz w:val="24"/>
          <w:szCs w:val="24"/>
          <w:lang w:eastAsia="de-DE"/>
          <w14:ligatures w14:val="standardContextual"/>
        </w:rPr>
      </w:pPr>
      <w:r>
        <w:rPr>
          <w:bCs w:val="0"/>
        </w:rPr>
        <w:fldChar w:fldCharType="begin"/>
      </w:r>
      <w:r>
        <w:rPr>
          <w:bCs w:val="0"/>
        </w:rPr>
        <w:instrText xml:space="preserve"> TOC \o "1-3" </w:instrText>
      </w:r>
      <w:r>
        <w:rPr>
          <w:bCs w:val="0"/>
        </w:rPr>
        <w:fldChar w:fldCharType="separate"/>
      </w:r>
      <w:r w:rsidR="003F7023" w:rsidRPr="00F73879">
        <w:rPr>
          <w:noProof/>
        </w:rPr>
        <w:t>1</w:t>
      </w:r>
      <w:r w:rsidR="003F7023">
        <w:rPr>
          <w:rFonts w:asciiTheme="minorHAnsi" w:eastAsiaTheme="minorEastAsia" w:hAnsiTheme="minorHAnsi" w:cstheme="minorBidi"/>
          <w:bCs w:val="0"/>
          <w:noProof/>
          <w:kern w:val="2"/>
          <w:sz w:val="24"/>
          <w:szCs w:val="24"/>
          <w:lang w:eastAsia="de-DE"/>
          <w14:ligatures w14:val="standardContextual"/>
        </w:rPr>
        <w:tab/>
      </w:r>
      <w:r w:rsidR="003F7023" w:rsidRPr="00F73879">
        <w:rPr>
          <w:noProof/>
        </w:rPr>
        <w:t>Handbuchnutzung und Grundlagen</w:t>
      </w:r>
      <w:r w:rsidR="003F7023">
        <w:rPr>
          <w:noProof/>
        </w:rPr>
        <w:tab/>
      </w:r>
      <w:r w:rsidR="003F7023">
        <w:rPr>
          <w:noProof/>
        </w:rPr>
        <w:fldChar w:fldCharType="begin"/>
      </w:r>
      <w:r w:rsidR="003F7023">
        <w:rPr>
          <w:noProof/>
        </w:rPr>
        <w:instrText xml:space="preserve"> PAGEREF _Toc240900872 \h </w:instrText>
      </w:r>
      <w:r w:rsidR="003F7023">
        <w:rPr>
          <w:noProof/>
        </w:rPr>
      </w:r>
      <w:r w:rsidR="003F7023">
        <w:rPr>
          <w:noProof/>
        </w:rPr>
        <w:fldChar w:fldCharType="separate"/>
      </w:r>
      <w:r w:rsidR="003F7023">
        <w:rPr>
          <w:noProof/>
        </w:rPr>
        <w:t>3</w:t>
      </w:r>
      <w:r w:rsidR="003F7023">
        <w:rPr>
          <w:noProof/>
        </w:rPr>
        <w:fldChar w:fldCharType="end"/>
      </w:r>
    </w:p>
    <w:p w14:paraId="691DD4F4" w14:textId="62BD0F9E"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1.1</w:t>
      </w:r>
      <w:r>
        <w:rPr>
          <w:rFonts w:eastAsiaTheme="minorEastAsia" w:cstheme="minorBidi"/>
          <w:noProof/>
          <w:kern w:val="2"/>
          <w:sz w:val="24"/>
          <w:szCs w:val="24"/>
          <w:lang w:eastAsia="de-DE"/>
          <w14:ligatures w14:val="standardContextual"/>
        </w:rPr>
        <w:tab/>
      </w:r>
      <w:r w:rsidRPr="00F73879">
        <w:rPr>
          <w:noProof/>
        </w:rPr>
        <w:t>Zweck und Zielgruppen</w:t>
      </w:r>
      <w:r>
        <w:rPr>
          <w:noProof/>
        </w:rPr>
        <w:tab/>
      </w:r>
      <w:r>
        <w:rPr>
          <w:noProof/>
        </w:rPr>
        <w:fldChar w:fldCharType="begin"/>
      </w:r>
      <w:r>
        <w:rPr>
          <w:noProof/>
        </w:rPr>
        <w:instrText xml:space="preserve"> PAGEREF _Toc240900873 \h </w:instrText>
      </w:r>
      <w:r>
        <w:rPr>
          <w:noProof/>
        </w:rPr>
      </w:r>
      <w:r>
        <w:rPr>
          <w:noProof/>
        </w:rPr>
        <w:fldChar w:fldCharType="separate"/>
      </w:r>
      <w:r>
        <w:rPr>
          <w:noProof/>
        </w:rPr>
        <w:t>3</w:t>
      </w:r>
      <w:r>
        <w:rPr>
          <w:noProof/>
        </w:rPr>
        <w:fldChar w:fldCharType="end"/>
      </w:r>
    </w:p>
    <w:p w14:paraId="387F8CC0" w14:textId="18F9008D"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1.2</w:t>
      </w:r>
      <w:r>
        <w:rPr>
          <w:rFonts w:eastAsiaTheme="minorEastAsia" w:cstheme="minorBidi"/>
          <w:noProof/>
          <w:kern w:val="2"/>
          <w:sz w:val="24"/>
          <w:szCs w:val="24"/>
          <w:lang w:eastAsia="de-DE"/>
          <w14:ligatures w14:val="standardContextual"/>
        </w:rPr>
        <w:tab/>
      </w:r>
      <w:r w:rsidRPr="00F73879">
        <w:rPr>
          <w:noProof/>
        </w:rPr>
        <w:t>Schulungsblock-1-Abgrenzung</w:t>
      </w:r>
      <w:r>
        <w:rPr>
          <w:noProof/>
        </w:rPr>
        <w:tab/>
      </w:r>
      <w:r>
        <w:rPr>
          <w:noProof/>
        </w:rPr>
        <w:fldChar w:fldCharType="begin"/>
      </w:r>
      <w:r>
        <w:rPr>
          <w:noProof/>
        </w:rPr>
        <w:instrText xml:space="preserve"> PAGEREF _Toc240900874 \h </w:instrText>
      </w:r>
      <w:r>
        <w:rPr>
          <w:noProof/>
        </w:rPr>
      </w:r>
      <w:r>
        <w:rPr>
          <w:noProof/>
        </w:rPr>
        <w:fldChar w:fldCharType="separate"/>
      </w:r>
      <w:r>
        <w:rPr>
          <w:noProof/>
        </w:rPr>
        <w:t>4</w:t>
      </w:r>
      <w:r>
        <w:rPr>
          <w:noProof/>
        </w:rPr>
        <w:fldChar w:fldCharType="end"/>
      </w:r>
    </w:p>
    <w:p w14:paraId="1047821C" w14:textId="6432F334"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1.3</w:t>
      </w:r>
      <w:r>
        <w:rPr>
          <w:rFonts w:eastAsiaTheme="minorEastAsia" w:cstheme="minorBidi"/>
          <w:noProof/>
          <w:kern w:val="2"/>
          <w:sz w:val="24"/>
          <w:szCs w:val="24"/>
          <w:lang w:eastAsia="de-DE"/>
          <w14:ligatures w14:val="standardContextual"/>
        </w:rPr>
        <w:tab/>
      </w:r>
      <w:r w:rsidRPr="00F73879">
        <w:rPr>
          <w:noProof/>
        </w:rPr>
        <w:t>Systemlandschaft und grundlegende Bedienprinzipien</w:t>
      </w:r>
      <w:r>
        <w:rPr>
          <w:noProof/>
        </w:rPr>
        <w:tab/>
      </w:r>
      <w:r>
        <w:rPr>
          <w:noProof/>
        </w:rPr>
        <w:fldChar w:fldCharType="begin"/>
      </w:r>
      <w:r>
        <w:rPr>
          <w:noProof/>
        </w:rPr>
        <w:instrText xml:space="preserve"> PAGEREF _Toc240900875 \h </w:instrText>
      </w:r>
      <w:r>
        <w:rPr>
          <w:noProof/>
        </w:rPr>
      </w:r>
      <w:r>
        <w:rPr>
          <w:noProof/>
        </w:rPr>
        <w:fldChar w:fldCharType="separate"/>
      </w:r>
      <w:r>
        <w:rPr>
          <w:noProof/>
        </w:rPr>
        <w:t>4</w:t>
      </w:r>
      <w:r>
        <w:rPr>
          <w:noProof/>
        </w:rPr>
        <w:fldChar w:fldCharType="end"/>
      </w:r>
    </w:p>
    <w:p w14:paraId="22573647" w14:textId="64A17075"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1.3.1</w:t>
      </w:r>
      <w:r>
        <w:rPr>
          <w:rFonts w:eastAsiaTheme="minorEastAsia" w:cstheme="minorBidi"/>
          <w:iCs w:val="0"/>
          <w:noProof/>
          <w:kern w:val="2"/>
          <w:sz w:val="24"/>
          <w:szCs w:val="24"/>
          <w:lang w:eastAsia="de-DE"/>
          <w14:ligatures w14:val="standardContextual"/>
        </w:rPr>
        <w:tab/>
      </w:r>
      <w:r w:rsidRPr="00F73879">
        <w:rPr>
          <w:noProof/>
        </w:rPr>
        <w:t>Systemkomponenten</w:t>
      </w:r>
      <w:r>
        <w:rPr>
          <w:noProof/>
        </w:rPr>
        <w:tab/>
      </w:r>
      <w:r>
        <w:rPr>
          <w:noProof/>
        </w:rPr>
        <w:fldChar w:fldCharType="begin"/>
      </w:r>
      <w:r>
        <w:rPr>
          <w:noProof/>
        </w:rPr>
        <w:instrText xml:space="preserve"> PAGEREF _Toc240900876 \h </w:instrText>
      </w:r>
      <w:r>
        <w:rPr>
          <w:noProof/>
        </w:rPr>
      </w:r>
      <w:r>
        <w:rPr>
          <w:noProof/>
        </w:rPr>
        <w:fldChar w:fldCharType="separate"/>
      </w:r>
      <w:r>
        <w:rPr>
          <w:noProof/>
        </w:rPr>
        <w:t>4</w:t>
      </w:r>
      <w:r>
        <w:rPr>
          <w:noProof/>
        </w:rPr>
        <w:fldChar w:fldCharType="end"/>
      </w:r>
    </w:p>
    <w:p w14:paraId="06CA0DED" w14:textId="7164F8AE"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1.3.2</w:t>
      </w:r>
      <w:r>
        <w:rPr>
          <w:rFonts w:eastAsiaTheme="minorEastAsia" w:cstheme="minorBidi"/>
          <w:iCs w:val="0"/>
          <w:noProof/>
          <w:kern w:val="2"/>
          <w:sz w:val="24"/>
          <w:szCs w:val="24"/>
          <w:lang w:eastAsia="de-DE"/>
          <w14:ligatures w14:val="standardContextual"/>
        </w:rPr>
        <w:tab/>
      </w:r>
      <w:r w:rsidRPr="00F73879">
        <w:rPr>
          <w:noProof/>
        </w:rPr>
        <w:t>Grundprinzip der Projektarten</w:t>
      </w:r>
      <w:r>
        <w:rPr>
          <w:noProof/>
        </w:rPr>
        <w:tab/>
      </w:r>
      <w:r>
        <w:rPr>
          <w:noProof/>
        </w:rPr>
        <w:fldChar w:fldCharType="begin"/>
      </w:r>
      <w:r>
        <w:rPr>
          <w:noProof/>
        </w:rPr>
        <w:instrText xml:space="preserve"> PAGEREF _Toc240900877 \h </w:instrText>
      </w:r>
      <w:r>
        <w:rPr>
          <w:noProof/>
        </w:rPr>
      </w:r>
      <w:r>
        <w:rPr>
          <w:noProof/>
        </w:rPr>
        <w:fldChar w:fldCharType="separate"/>
      </w:r>
      <w:r>
        <w:rPr>
          <w:noProof/>
        </w:rPr>
        <w:t>5</w:t>
      </w:r>
      <w:r>
        <w:rPr>
          <w:noProof/>
        </w:rPr>
        <w:fldChar w:fldCharType="end"/>
      </w:r>
    </w:p>
    <w:p w14:paraId="1084DF31" w14:textId="17838F71"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1.3.3</w:t>
      </w:r>
      <w:r>
        <w:rPr>
          <w:rFonts w:eastAsiaTheme="minorEastAsia" w:cstheme="minorBidi"/>
          <w:iCs w:val="0"/>
          <w:noProof/>
          <w:kern w:val="2"/>
          <w:sz w:val="24"/>
          <w:szCs w:val="24"/>
          <w:lang w:eastAsia="de-DE"/>
          <w14:ligatures w14:val="standardContextual"/>
        </w:rPr>
        <w:tab/>
      </w:r>
      <w:r w:rsidRPr="00F73879">
        <w:rPr>
          <w:noProof/>
        </w:rPr>
        <w:t>Ansichten im MS Project Client</w:t>
      </w:r>
      <w:r>
        <w:rPr>
          <w:noProof/>
        </w:rPr>
        <w:tab/>
      </w:r>
      <w:r>
        <w:rPr>
          <w:noProof/>
        </w:rPr>
        <w:fldChar w:fldCharType="begin"/>
      </w:r>
      <w:r>
        <w:rPr>
          <w:noProof/>
        </w:rPr>
        <w:instrText xml:space="preserve"> PAGEREF _Toc240900878 \h </w:instrText>
      </w:r>
      <w:r>
        <w:rPr>
          <w:noProof/>
        </w:rPr>
      </w:r>
      <w:r>
        <w:rPr>
          <w:noProof/>
        </w:rPr>
        <w:fldChar w:fldCharType="separate"/>
      </w:r>
      <w:r>
        <w:rPr>
          <w:noProof/>
        </w:rPr>
        <w:t>5</w:t>
      </w:r>
      <w:r>
        <w:rPr>
          <w:noProof/>
        </w:rPr>
        <w:fldChar w:fldCharType="end"/>
      </w:r>
    </w:p>
    <w:p w14:paraId="54732714" w14:textId="3F6B7E32"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1.4</w:t>
      </w:r>
      <w:r>
        <w:rPr>
          <w:rFonts w:eastAsiaTheme="minorEastAsia" w:cstheme="minorBidi"/>
          <w:noProof/>
          <w:kern w:val="2"/>
          <w:sz w:val="24"/>
          <w:szCs w:val="24"/>
          <w:lang w:eastAsia="de-DE"/>
          <w14:ligatures w14:val="standardContextual"/>
        </w:rPr>
        <w:tab/>
      </w:r>
      <w:r w:rsidRPr="00F73879">
        <w:rPr>
          <w:noProof/>
        </w:rPr>
        <w:t>Berechtigungen, Sichtbarkeiten und Projektzugriff</w:t>
      </w:r>
      <w:r>
        <w:rPr>
          <w:noProof/>
        </w:rPr>
        <w:tab/>
      </w:r>
      <w:r>
        <w:rPr>
          <w:noProof/>
        </w:rPr>
        <w:fldChar w:fldCharType="begin"/>
      </w:r>
      <w:r>
        <w:rPr>
          <w:noProof/>
        </w:rPr>
        <w:instrText xml:space="preserve"> PAGEREF _Toc240900879 \h </w:instrText>
      </w:r>
      <w:r>
        <w:rPr>
          <w:noProof/>
        </w:rPr>
      </w:r>
      <w:r>
        <w:rPr>
          <w:noProof/>
        </w:rPr>
        <w:fldChar w:fldCharType="separate"/>
      </w:r>
      <w:r>
        <w:rPr>
          <w:noProof/>
        </w:rPr>
        <w:t>6</w:t>
      </w:r>
      <w:r>
        <w:rPr>
          <w:noProof/>
        </w:rPr>
        <w:fldChar w:fldCharType="end"/>
      </w:r>
    </w:p>
    <w:p w14:paraId="60AF00A8" w14:textId="298AC02F"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1.4.1</w:t>
      </w:r>
      <w:r>
        <w:rPr>
          <w:rFonts w:eastAsiaTheme="minorEastAsia" w:cstheme="minorBidi"/>
          <w:iCs w:val="0"/>
          <w:noProof/>
          <w:kern w:val="2"/>
          <w:sz w:val="24"/>
          <w:szCs w:val="24"/>
          <w:lang w:eastAsia="de-DE"/>
          <w14:ligatures w14:val="standardContextual"/>
        </w:rPr>
        <w:tab/>
      </w:r>
      <w:r w:rsidRPr="00F73879">
        <w:rPr>
          <w:noProof/>
        </w:rPr>
        <w:t>Berechtigungsprinzip für PM, TM und ILSM</w:t>
      </w:r>
      <w:r>
        <w:rPr>
          <w:noProof/>
        </w:rPr>
        <w:tab/>
      </w:r>
      <w:r>
        <w:rPr>
          <w:noProof/>
        </w:rPr>
        <w:fldChar w:fldCharType="begin"/>
      </w:r>
      <w:r>
        <w:rPr>
          <w:noProof/>
        </w:rPr>
        <w:instrText xml:space="preserve"> PAGEREF _Toc240900880 \h </w:instrText>
      </w:r>
      <w:r>
        <w:rPr>
          <w:noProof/>
        </w:rPr>
      </w:r>
      <w:r>
        <w:rPr>
          <w:noProof/>
        </w:rPr>
        <w:fldChar w:fldCharType="separate"/>
      </w:r>
      <w:r>
        <w:rPr>
          <w:noProof/>
        </w:rPr>
        <w:t>6</w:t>
      </w:r>
      <w:r>
        <w:rPr>
          <w:noProof/>
        </w:rPr>
        <w:fldChar w:fldCharType="end"/>
      </w:r>
    </w:p>
    <w:p w14:paraId="34B9176E" w14:textId="3AE1A31F"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1.4.2</w:t>
      </w:r>
      <w:r>
        <w:rPr>
          <w:rFonts w:eastAsiaTheme="minorEastAsia" w:cstheme="minorBidi"/>
          <w:iCs w:val="0"/>
          <w:noProof/>
          <w:kern w:val="2"/>
          <w:sz w:val="24"/>
          <w:szCs w:val="24"/>
          <w:lang w:eastAsia="de-DE"/>
          <w14:ligatures w14:val="standardContextual"/>
        </w:rPr>
        <w:tab/>
      </w:r>
      <w:r w:rsidRPr="00F73879">
        <w:rPr>
          <w:noProof/>
        </w:rPr>
        <w:t>Aktivierte Project-Center-Ansichten</w:t>
      </w:r>
      <w:r>
        <w:rPr>
          <w:noProof/>
        </w:rPr>
        <w:tab/>
      </w:r>
      <w:r>
        <w:rPr>
          <w:noProof/>
        </w:rPr>
        <w:fldChar w:fldCharType="begin"/>
      </w:r>
      <w:r>
        <w:rPr>
          <w:noProof/>
        </w:rPr>
        <w:instrText xml:space="preserve"> PAGEREF _Toc240900881 \h </w:instrText>
      </w:r>
      <w:r>
        <w:rPr>
          <w:noProof/>
        </w:rPr>
      </w:r>
      <w:r>
        <w:rPr>
          <w:noProof/>
        </w:rPr>
        <w:fldChar w:fldCharType="separate"/>
      </w:r>
      <w:r>
        <w:rPr>
          <w:noProof/>
        </w:rPr>
        <w:t>7</w:t>
      </w:r>
      <w:r>
        <w:rPr>
          <w:noProof/>
        </w:rPr>
        <w:fldChar w:fldCharType="end"/>
      </w:r>
    </w:p>
    <w:p w14:paraId="3BC4AE1A" w14:textId="21102EF7" w:rsidR="003F7023" w:rsidRDefault="003F7023">
      <w:pPr>
        <w:pStyle w:val="Verzeichnis2"/>
        <w:rPr>
          <w:rFonts w:eastAsiaTheme="minorEastAsia" w:cstheme="minorBidi"/>
          <w:noProof/>
          <w:kern w:val="2"/>
          <w:sz w:val="24"/>
          <w:szCs w:val="24"/>
          <w:lang w:eastAsia="de-DE"/>
          <w14:ligatures w14:val="standardContextual"/>
        </w:rPr>
      </w:pPr>
      <w:r>
        <w:rPr>
          <w:noProof/>
        </w:rPr>
        <w:t>1.5</w:t>
      </w:r>
      <w:r>
        <w:rPr>
          <w:rFonts w:eastAsiaTheme="minorEastAsia" w:cstheme="minorBidi"/>
          <w:noProof/>
          <w:kern w:val="2"/>
          <w:sz w:val="24"/>
          <w:szCs w:val="24"/>
          <w:lang w:eastAsia="de-DE"/>
          <w14:ligatures w14:val="standardContextual"/>
        </w:rPr>
        <w:tab/>
      </w:r>
      <w:r>
        <w:rPr>
          <w:noProof/>
        </w:rPr>
        <w:t>Prozessdiagramm</w:t>
      </w:r>
      <w:r>
        <w:rPr>
          <w:noProof/>
        </w:rPr>
        <w:tab/>
      </w:r>
      <w:r>
        <w:rPr>
          <w:noProof/>
        </w:rPr>
        <w:fldChar w:fldCharType="begin"/>
      </w:r>
      <w:r>
        <w:rPr>
          <w:noProof/>
        </w:rPr>
        <w:instrText xml:space="preserve"> PAGEREF _Toc240900882 \h </w:instrText>
      </w:r>
      <w:r>
        <w:rPr>
          <w:noProof/>
        </w:rPr>
      </w:r>
      <w:r>
        <w:rPr>
          <w:noProof/>
        </w:rPr>
        <w:fldChar w:fldCharType="separate"/>
      </w:r>
      <w:r>
        <w:rPr>
          <w:noProof/>
        </w:rPr>
        <w:t>7</w:t>
      </w:r>
      <w:r>
        <w:rPr>
          <w:noProof/>
        </w:rPr>
        <w:fldChar w:fldCharType="end"/>
      </w:r>
    </w:p>
    <w:p w14:paraId="0357FECE" w14:textId="3D2BD535" w:rsidR="003F7023" w:rsidRDefault="003F7023">
      <w:pPr>
        <w:pStyle w:val="Verzeichnis1"/>
        <w:rPr>
          <w:rFonts w:asciiTheme="minorHAnsi" w:eastAsiaTheme="minorEastAsia" w:hAnsiTheme="minorHAnsi" w:cstheme="minorBidi"/>
          <w:bCs w:val="0"/>
          <w:noProof/>
          <w:kern w:val="2"/>
          <w:sz w:val="24"/>
          <w:szCs w:val="24"/>
          <w:lang w:eastAsia="de-DE"/>
          <w14:ligatures w14:val="standardContextual"/>
        </w:rPr>
      </w:pPr>
      <w:r w:rsidRPr="00F73879">
        <w:rPr>
          <w:noProof/>
        </w:rPr>
        <w:t>2</w:t>
      </w:r>
      <w:r>
        <w:rPr>
          <w:rFonts w:asciiTheme="minorHAnsi" w:eastAsiaTheme="minorEastAsia" w:hAnsiTheme="minorHAnsi" w:cstheme="minorBidi"/>
          <w:bCs w:val="0"/>
          <w:noProof/>
          <w:kern w:val="2"/>
          <w:sz w:val="24"/>
          <w:szCs w:val="24"/>
          <w:lang w:eastAsia="de-DE"/>
          <w14:ligatures w14:val="standardContextual"/>
        </w:rPr>
        <w:tab/>
      </w:r>
      <w:r w:rsidRPr="00F73879">
        <w:rPr>
          <w:noProof/>
        </w:rPr>
        <w:t>Initialisierung</w:t>
      </w:r>
      <w:r>
        <w:rPr>
          <w:noProof/>
        </w:rPr>
        <w:tab/>
      </w:r>
      <w:r>
        <w:rPr>
          <w:noProof/>
        </w:rPr>
        <w:fldChar w:fldCharType="begin"/>
      </w:r>
      <w:r>
        <w:rPr>
          <w:noProof/>
        </w:rPr>
        <w:instrText xml:space="preserve"> PAGEREF _Toc240900883 \h </w:instrText>
      </w:r>
      <w:r>
        <w:rPr>
          <w:noProof/>
        </w:rPr>
      </w:r>
      <w:r>
        <w:rPr>
          <w:noProof/>
        </w:rPr>
        <w:fldChar w:fldCharType="separate"/>
      </w:r>
      <w:r>
        <w:rPr>
          <w:noProof/>
        </w:rPr>
        <w:t>9</w:t>
      </w:r>
      <w:r>
        <w:rPr>
          <w:noProof/>
        </w:rPr>
        <w:fldChar w:fldCharType="end"/>
      </w:r>
    </w:p>
    <w:p w14:paraId="61D6D2C4" w14:textId="49E3D244"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2.1</w:t>
      </w:r>
      <w:r>
        <w:rPr>
          <w:rFonts w:eastAsiaTheme="minorEastAsia" w:cstheme="minorBidi"/>
          <w:noProof/>
          <w:kern w:val="2"/>
          <w:sz w:val="24"/>
          <w:szCs w:val="24"/>
          <w:lang w:eastAsia="de-DE"/>
          <w14:ligatures w14:val="standardContextual"/>
        </w:rPr>
        <w:tab/>
      </w:r>
      <w:r w:rsidRPr="00F73879">
        <w:rPr>
          <w:noProof/>
        </w:rPr>
        <w:t>Zweck und Einordnung</w:t>
      </w:r>
      <w:r>
        <w:rPr>
          <w:noProof/>
        </w:rPr>
        <w:tab/>
      </w:r>
      <w:r>
        <w:rPr>
          <w:noProof/>
        </w:rPr>
        <w:fldChar w:fldCharType="begin"/>
      </w:r>
      <w:r>
        <w:rPr>
          <w:noProof/>
        </w:rPr>
        <w:instrText xml:space="preserve"> PAGEREF _Toc240900884 \h </w:instrText>
      </w:r>
      <w:r>
        <w:rPr>
          <w:noProof/>
        </w:rPr>
      </w:r>
      <w:r>
        <w:rPr>
          <w:noProof/>
        </w:rPr>
        <w:fldChar w:fldCharType="separate"/>
      </w:r>
      <w:r>
        <w:rPr>
          <w:noProof/>
        </w:rPr>
        <w:t>9</w:t>
      </w:r>
      <w:r>
        <w:rPr>
          <w:noProof/>
        </w:rPr>
        <w:fldChar w:fldCharType="end"/>
      </w:r>
    </w:p>
    <w:p w14:paraId="0960904F" w14:textId="2C6A18B1"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2.2</w:t>
      </w:r>
      <w:r>
        <w:rPr>
          <w:rFonts w:eastAsiaTheme="minorEastAsia" w:cstheme="minorBidi"/>
          <w:noProof/>
          <w:kern w:val="2"/>
          <w:sz w:val="24"/>
          <w:szCs w:val="24"/>
          <w:lang w:eastAsia="de-DE"/>
          <w14:ligatures w14:val="standardContextual"/>
        </w:rPr>
        <w:tab/>
      </w:r>
      <w:r w:rsidRPr="00F73879">
        <w:rPr>
          <w:noProof/>
        </w:rPr>
        <w:t>Zielgruppen, Rollen und Berechtigungen</w:t>
      </w:r>
      <w:r>
        <w:rPr>
          <w:noProof/>
        </w:rPr>
        <w:tab/>
      </w:r>
      <w:r>
        <w:rPr>
          <w:noProof/>
        </w:rPr>
        <w:fldChar w:fldCharType="begin"/>
      </w:r>
      <w:r>
        <w:rPr>
          <w:noProof/>
        </w:rPr>
        <w:instrText xml:space="preserve"> PAGEREF _Toc240900885 \h </w:instrText>
      </w:r>
      <w:r>
        <w:rPr>
          <w:noProof/>
        </w:rPr>
      </w:r>
      <w:r>
        <w:rPr>
          <w:noProof/>
        </w:rPr>
        <w:fldChar w:fldCharType="separate"/>
      </w:r>
      <w:r>
        <w:rPr>
          <w:noProof/>
        </w:rPr>
        <w:t>9</w:t>
      </w:r>
      <w:r>
        <w:rPr>
          <w:noProof/>
        </w:rPr>
        <w:fldChar w:fldCharType="end"/>
      </w:r>
    </w:p>
    <w:p w14:paraId="588CD7C7" w14:textId="56E1429A"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2.3</w:t>
      </w:r>
      <w:r>
        <w:rPr>
          <w:rFonts w:eastAsiaTheme="minorEastAsia" w:cstheme="minorBidi"/>
          <w:noProof/>
          <w:kern w:val="2"/>
          <w:sz w:val="24"/>
          <w:szCs w:val="24"/>
          <w:lang w:eastAsia="de-DE"/>
          <w14:ligatures w14:val="standardContextual"/>
        </w:rPr>
        <w:tab/>
      </w:r>
      <w:r w:rsidRPr="00F73879">
        <w:rPr>
          <w:noProof/>
        </w:rPr>
        <w:t>Voraussetzungen und Eingangsinformationen</w:t>
      </w:r>
      <w:r>
        <w:rPr>
          <w:noProof/>
        </w:rPr>
        <w:tab/>
      </w:r>
      <w:r>
        <w:rPr>
          <w:noProof/>
        </w:rPr>
        <w:fldChar w:fldCharType="begin"/>
      </w:r>
      <w:r>
        <w:rPr>
          <w:noProof/>
        </w:rPr>
        <w:instrText xml:space="preserve"> PAGEREF _Toc240900886 \h </w:instrText>
      </w:r>
      <w:r>
        <w:rPr>
          <w:noProof/>
        </w:rPr>
      </w:r>
      <w:r>
        <w:rPr>
          <w:noProof/>
        </w:rPr>
        <w:fldChar w:fldCharType="separate"/>
      </w:r>
      <w:r>
        <w:rPr>
          <w:noProof/>
        </w:rPr>
        <w:t>9</w:t>
      </w:r>
      <w:r>
        <w:rPr>
          <w:noProof/>
        </w:rPr>
        <w:fldChar w:fldCharType="end"/>
      </w:r>
    </w:p>
    <w:p w14:paraId="2E3EC629" w14:textId="16EF5E54"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2.4</w:t>
      </w:r>
      <w:r>
        <w:rPr>
          <w:rFonts w:eastAsiaTheme="minorEastAsia" w:cstheme="minorBidi"/>
          <w:noProof/>
          <w:kern w:val="2"/>
          <w:sz w:val="24"/>
          <w:szCs w:val="24"/>
          <w:lang w:eastAsia="de-DE"/>
          <w14:ligatures w14:val="standardContextual"/>
        </w:rPr>
        <w:tab/>
      </w:r>
      <w:r w:rsidRPr="00F73879">
        <w:rPr>
          <w:noProof/>
        </w:rPr>
        <w:t>Fachlicher Soll-Ablauf</w:t>
      </w:r>
      <w:r>
        <w:rPr>
          <w:noProof/>
        </w:rPr>
        <w:tab/>
      </w:r>
      <w:r>
        <w:rPr>
          <w:noProof/>
        </w:rPr>
        <w:fldChar w:fldCharType="begin"/>
      </w:r>
      <w:r>
        <w:rPr>
          <w:noProof/>
        </w:rPr>
        <w:instrText xml:space="preserve"> PAGEREF _Toc240900887 \h </w:instrText>
      </w:r>
      <w:r>
        <w:rPr>
          <w:noProof/>
        </w:rPr>
      </w:r>
      <w:r>
        <w:rPr>
          <w:noProof/>
        </w:rPr>
        <w:fldChar w:fldCharType="separate"/>
      </w:r>
      <w:r>
        <w:rPr>
          <w:noProof/>
        </w:rPr>
        <w:t>10</w:t>
      </w:r>
      <w:r>
        <w:rPr>
          <w:noProof/>
        </w:rPr>
        <w:fldChar w:fldCharType="end"/>
      </w:r>
    </w:p>
    <w:p w14:paraId="3944D6B5" w14:textId="09B98279"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2.5</w:t>
      </w:r>
      <w:r>
        <w:rPr>
          <w:rFonts w:eastAsiaTheme="minorEastAsia" w:cstheme="minorBidi"/>
          <w:noProof/>
          <w:kern w:val="2"/>
          <w:sz w:val="24"/>
          <w:szCs w:val="24"/>
          <w:lang w:eastAsia="de-DE"/>
          <w14:ligatures w14:val="standardContextual"/>
        </w:rPr>
        <w:tab/>
      </w:r>
      <w:r w:rsidRPr="00F73879">
        <w:rPr>
          <w:noProof/>
        </w:rPr>
        <w:t>Ergebnis und Übergang</w:t>
      </w:r>
      <w:r>
        <w:rPr>
          <w:noProof/>
        </w:rPr>
        <w:tab/>
      </w:r>
      <w:r>
        <w:rPr>
          <w:noProof/>
        </w:rPr>
        <w:fldChar w:fldCharType="begin"/>
      </w:r>
      <w:r>
        <w:rPr>
          <w:noProof/>
        </w:rPr>
        <w:instrText xml:space="preserve"> PAGEREF _Toc240900888 \h </w:instrText>
      </w:r>
      <w:r>
        <w:rPr>
          <w:noProof/>
        </w:rPr>
      </w:r>
      <w:r>
        <w:rPr>
          <w:noProof/>
        </w:rPr>
        <w:fldChar w:fldCharType="separate"/>
      </w:r>
      <w:r>
        <w:rPr>
          <w:noProof/>
        </w:rPr>
        <w:t>11</w:t>
      </w:r>
      <w:r>
        <w:rPr>
          <w:noProof/>
        </w:rPr>
        <w:fldChar w:fldCharType="end"/>
      </w:r>
    </w:p>
    <w:p w14:paraId="20ED9FFE" w14:textId="02092633" w:rsidR="003F7023" w:rsidRDefault="003F7023">
      <w:pPr>
        <w:pStyle w:val="Verzeichnis1"/>
        <w:rPr>
          <w:rFonts w:asciiTheme="minorHAnsi" w:eastAsiaTheme="minorEastAsia" w:hAnsiTheme="minorHAnsi" w:cstheme="minorBidi"/>
          <w:bCs w:val="0"/>
          <w:noProof/>
          <w:kern w:val="2"/>
          <w:sz w:val="24"/>
          <w:szCs w:val="24"/>
          <w:lang w:eastAsia="de-DE"/>
          <w14:ligatures w14:val="standardContextual"/>
        </w:rPr>
      </w:pPr>
      <w:r w:rsidRPr="00F73879">
        <w:rPr>
          <w:noProof/>
        </w:rPr>
        <w:t>3</w:t>
      </w:r>
      <w:r>
        <w:rPr>
          <w:rFonts w:asciiTheme="minorHAnsi" w:eastAsiaTheme="minorEastAsia" w:hAnsiTheme="minorHAnsi" w:cstheme="minorBidi"/>
          <w:bCs w:val="0"/>
          <w:noProof/>
          <w:kern w:val="2"/>
          <w:sz w:val="24"/>
          <w:szCs w:val="24"/>
          <w:lang w:eastAsia="de-DE"/>
          <w14:ligatures w14:val="standardContextual"/>
        </w:rPr>
        <w:tab/>
      </w:r>
      <w:r w:rsidRPr="00F73879">
        <w:rPr>
          <w:noProof/>
        </w:rPr>
        <w:t>Definition</w:t>
      </w:r>
      <w:r>
        <w:rPr>
          <w:noProof/>
        </w:rPr>
        <w:tab/>
      </w:r>
      <w:r>
        <w:rPr>
          <w:noProof/>
        </w:rPr>
        <w:fldChar w:fldCharType="begin"/>
      </w:r>
      <w:r>
        <w:rPr>
          <w:noProof/>
        </w:rPr>
        <w:instrText xml:space="preserve"> PAGEREF _Toc240900889 \h </w:instrText>
      </w:r>
      <w:r>
        <w:rPr>
          <w:noProof/>
        </w:rPr>
      </w:r>
      <w:r>
        <w:rPr>
          <w:noProof/>
        </w:rPr>
        <w:fldChar w:fldCharType="separate"/>
      </w:r>
      <w:r>
        <w:rPr>
          <w:noProof/>
        </w:rPr>
        <w:t>12</w:t>
      </w:r>
      <w:r>
        <w:rPr>
          <w:noProof/>
        </w:rPr>
        <w:fldChar w:fldCharType="end"/>
      </w:r>
    </w:p>
    <w:p w14:paraId="571F9CA1" w14:textId="47AE8B78"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3.1</w:t>
      </w:r>
      <w:r>
        <w:rPr>
          <w:rFonts w:eastAsiaTheme="minorEastAsia" w:cstheme="minorBidi"/>
          <w:noProof/>
          <w:kern w:val="2"/>
          <w:sz w:val="24"/>
          <w:szCs w:val="24"/>
          <w:lang w:eastAsia="de-DE"/>
          <w14:ligatures w14:val="standardContextual"/>
        </w:rPr>
        <w:tab/>
      </w:r>
      <w:r w:rsidRPr="00F73879">
        <w:rPr>
          <w:noProof/>
        </w:rPr>
        <w:t>Durchführung im System</w:t>
      </w:r>
      <w:r>
        <w:rPr>
          <w:noProof/>
        </w:rPr>
        <w:tab/>
      </w:r>
      <w:r>
        <w:rPr>
          <w:noProof/>
        </w:rPr>
        <w:fldChar w:fldCharType="begin"/>
      </w:r>
      <w:r>
        <w:rPr>
          <w:noProof/>
        </w:rPr>
        <w:instrText xml:space="preserve"> PAGEREF _Toc240900890 \h </w:instrText>
      </w:r>
      <w:r>
        <w:rPr>
          <w:noProof/>
        </w:rPr>
      </w:r>
      <w:r>
        <w:rPr>
          <w:noProof/>
        </w:rPr>
        <w:fldChar w:fldCharType="separate"/>
      </w:r>
      <w:r>
        <w:rPr>
          <w:noProof/>
        </w:rPr>
        <w:t>12</w:t>
      </w:r>
      <w:r>
        <w:rPr>
          <w:noProof/>
        </w:rPr>
        <w:fldChar w:fldCharType="end"/>
      </w:r>
    </w:p>
    <w:p w14:paraId="72C89FA8" w14:textId="3AA4D449"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3.1.1</w:t>
      </w:r>
      <w:r>
        <w:rPr>
          <w:rFonts w:eastAsiaTheme="minorEastAsia" w:cstheme="minorBidi"/>
          <w:iCs w:val="0"/>
          <w:noProof/>
          <w:kern w:val="2"/>
          <w:sz w:val="24"/>
          <w:szCs w:val="24"/>
          <w:lang w:eastAsia="de-DE"/>
          <w14:ligatures w14:val="standardContextual"/>
        </w:rPr>
        <w:tab/>
      </w:r>
      <w:r w:rsidRPr="00F73879">
        <w:rPr>
          <w:noProof/>
        </w:rPr>
        <w:t>Schritt-für-Schritt: Projekt beantragen</w:t>
      </w:r>
      <w:r>
        <w:rPr>
          <w:noProof/>
        </w:rPr>
        <w:tab/>
      </w:r>
      <w:r>
        <w:rPr>
          <w:noProof/>
        </w:rPr>
        <w:fldChar w:fldCharType="begin"/>
      </w:r>
      <w:r>
        <w:rPr>
          <w:noProof/>
        </w:rPr>
        <w:instrText xml:space="preserve"> PAGEREF _Toc240900891 \h </w:instrText>
      </w:r>
      <w:r>
        <w:rPr>
          <w:noProof/>
        </w:rPr>
      </w:r>
      <w:r>
        <w:rPr>
          <w:noProof/>
        </w:rPr>
        <w:fldChar w:fldCharType="separate"/>
      </w:r>
      <w:r>
        <w:rPr>
          <w:noProof/>
        </w:rPr>
        <w:t>12</w:t>
      </w:r>
      <w:r>
        <w:rPr>
          <w:noProof/>
        </w:rPr>
        <w:fldChar w:fldCharType="end"/>
      </w:r>
    </w:p>
    <w:p w14:paraId="15A1E1B3" w14:textId="3929004F"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3.1.2</w:t>
      </w:r>
      <w:r>
        <w:rPr>
          <w:rFonts w:eastAsiaTheme="minorEastAsia" w:cstheme="minorBidi"/>
          <w:iCs w:val="0"/>
          <w:noProof/>
          <w:kern w:val="2"/>
          <w:sz w:val="24"/>
          <w:szCs w:val="24"/>
          <w:lang w:eastAsia="de-DE"/>
          <w14:ligatures w14:val="standardContextual"/>
        </w:rPr>
        <w:tab/>
      </w:r>
      <w:r w:rsidRPr="00F73879">
        <w:rPr>
          <w:noProof/>
        </w:rPr>
        <w:t>Schritt-für-Schritt: Projekt anlegen</w:t>
      </w:r>
      <w:r>
        <w:rPr>
          <w:noProof/>
        </w:rPr>
        <w:tab/>
      </w:r>
      <w:r>
        <w:rPr>
          <w:noProof/>
        </w:rPr>
        <w:fldChar w:fldCharType="begin"/>
      </w:r>
      <w:r>
        <w:rPr>
          <w:noProof/>
        </w:rPr>
        <w:instrText xml:space="preserve"> PAGEREF _Toc240900892 \h </w:instrText>
      </w:r>
      <w:r>
        <w:rPr>
          <w:noProof/>
        </w:rPr>
      </w:r>
      <w:r>
        <w:rPr>
          <w:noProof/>
        </w:rPr>
        <w:fldChar w:fldCharType="separate"/>
      </w:r>
      <w:r>
        <w:rPr>
          <w:noProof/>
        </w:rPr>
        <w:t>13</w:t>
      </w:r>
      <w:r>
        <w:rPr>
          <w:noProof/>
        </w:rPr>
        <w:fldChar w:fldCharType="end"/>
      </w:r>
    </w:p>
    <w:p w14:paraId="7E5C58A1" w14:textId="4C583C2E"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3.1.3</w:t>
      </w:r>
      <w:r>
        <w:rPr>
          <w:rFonts w:eastAsiaTheme="minorEastAsia" w:cstheme="minorBidi"/>
          <w:iCs w:val="0"/>
          <w:noProof/>
          <w:kern w:val="2"/>
          <w:sz w:val="24"/>
          <w:szCs w:val="24"/>
          <w:lang w:eastAsia="de-DE"/>
          <w14:ligatures w14:val="standardContextual"/>
        </w:rPr>
        <w:tab/>
      </w:r>
      <w:r w:rsidRPr="00F73879">
        <w:rPr>
          <w:noProof/>
        </w:rPr>
        <w:t>Schritt-für-Schritt: Project Site und Projektplan initial einrichten</w:t>
      </w:r>
      <w:r>
        <w:rPr>
          <w:noProof/>
        </w:rPr>
        <w:tab/>
      </w:r>
      <w:r>
        <w:rPr>
          <w:noProof/>
        </w:rPr>
        <w:fldChar w:fldCharType="begin"/>
      </w:r>
      <w:r>
        <w:rPr>
          <w:noProof/>
        </w:rPr>
        <w:instrText xml:space="preserve"> PAGEREF _Toc240900893 \h </w:instrText>
      </w:r>
      <w:r>
        <w:rPr>
          <w:noProof/>
        </w:rPr>
      </w:r>
      <w:r>
        <w:rPr>
          <w:noProof/>
        </w:rPr>
        <w:fldChar w:fldCharType="separate"/>
      </w:r>
      <w:r>
        <w:rPr>
          <w:noProof/>
        </w:rPr>
        <w:t>14</w:t>
      </w:r>
      <w:r>
        <w:rPr>
          <w:noProof/>
        </w:rPr>
        <w:fldChar w:fldCharType="end"/>
      </w:r>
    </w:p>
    <w:p w14:paraId="37C11911" w14:textId="6AA56675"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3.1.4</w:t>
      </w:r>
      <w:r>
        <w:rPr>
          <w:rFonts w:eastAsiaTheme="minorEastAsia" w:cstheme="minorBidi"/>
          <w:iCs w:val="0"/>
          <w:noProof/>
          <w:kern w:val="2"/>
          <w:sz w:val="24"/>
          <w:szCs w:val="24"/>
          <w:lang w:eastAsia="de-DE"/>
          <w14:ligatures w14:val="standardContextual"/>
        </w:rPr>
        <w:tab/>
      </w:r>
      <w:r w:rsidRPr="00F73879">
        <w:rPr>
          <w:noProof/>
        </w:rPr>
        <w:t>Schritt-für-Schritt: Projektumgebung übernehmen</w:t>
      </w:r>
      <w:r>
        <w:rPr>
          <w:noProof/>
        </w:rPr>
        <w:tab/>
      </w:r>
      <w:r>
        <w:rPr>
          <w:noProof/>
        </w:rPr>
        <w:fldChar w:fldCharType="begin"/>
      </w:r>
      <w:r>
        <w:rPr>
          <w:noProof/>
        </w:rPr>
        <w:instrText xml:space="preserve"> PAGEREF _Toc240900894 \h </w:instrText>
      </w:r>
      <w:r>
        <w:rPr>
          <w:noProof/>
        </w:rPr>
      </w:r>
      <w:r>
        <w:rPr>
          <w:noProof/>
        </w:rPr>
        <w:fldChar w:fldCharType="separate"/>
      </w:r>
      <w:r>
        <w:rPr>
          <w:noProof/>
        </w:rPr>
        <w:t>15</w:t>
      </w:r>
      <w:r>
        <w:rPr>
          <w:noProof/>
        </w:rPr>
        <w:fldChar w:fldCharType="end"/>
      </w:r>
    </w:p>
    <w:p w14:paraId="05EB6F54" w14:textId="7D2A23BF"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3.2</w:t>
      </w:r>
      <w:r>
        <w:rPr>
          <w:rFonts w:eastAsiaTheme="minorEastAsia" w:cstheme="minorBidi"/>
          <w:noProof/>
          <w:kern w:val="2"/>
          <w:sz w:val="24"/>
          <w:szCs w:val="24"/>
          <w:lang w:eastAsia="de-DE"/>
          <w14:ligatures w14:val="standardContextual"/>
        </w:rPr>
        <w:tab/>
      </w:r>
      <w:r w:rsidRPr="00F73879">
        <w:rPr>
          <w:noProof/>
        </w:rPr>
        <w:t>Zweck und Einordnung</w:t>
      </w:r>
      <w:r>
        <w:rPr>
          <w:noProof/>
        </w:rPr>
        <w:tab/>
      </w:r>
      <w:r>
        <w:rPr>
          <w:noProof/>
        </w:rPr>
        <w:fldChar w:fldCharType="begin"/>
      </w:r>
      <w:r>
        <w:rPr>
          <w:noProof/>
        </w:rPr>
        <w:instrText xml:space="preserve"> PAGEREF _Toc240900895 \h </w:instrText>
      </w:r>
      <w:r>
        <w:rPr>
          <w:noProof/>
        </w:rPr>
      </w:r>
      <w:r>
        <w:rPr>
          <w:noProof/>
        </w:rPr>
        <w:fldChar w:fldCharType="separate"/>
      </w:r>
      <w:r>
        <w:rPr>
          <w:noProof/>
        </w:rPr>
        <w:t>15</w:t>
      </w:r>
      <w:r>
        <w:rPr>
          <w:noProof/>
        </w:rPr>
        <w:fldChar w:fldCharType="end"/>
      </w:r>
    </w:p>
    <w:p w14:paraId="341AAE4D" w14:textId="58458BDD"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3.3</w:t>
      </w:r>
      <w:r>
        <w:rPr>
          <w:rFonts w:eastAsiaTheme="minorEastAsia" w:cstheme="minorBidi"/>
          <w:noProof/>
          <w:kern w:val="2"/>
          <w:sz w:val="24"/>
          <w:szCs w:val="24"/>
          <w:lang w:eastAsia="de-DE"/>
          <w14:ligatures w14:val="standardContextual"/>
        </w:rPr>
        <w:tab/>
      </w:r>
      <w:r w:rsidRPr="00F73879">
        <w:rPr>
          <w:noProof/>
        </w:rPr>
        <w:t>Zielgruppen, Rollen und Berechtigungen</w:t>
      </w:r>
      <w:r>
        <w:rPr>
          <w:noProof/>
        </w:rPr>
        <w:tab/>
      </w:r>
      <w:r>
        <w:rPr>
          <w:noProof/>
        </w:rPr>
        <w:fldChar w:fldCharType="begin"/>
      </w:r>
      <w:r>
        <w:rPr>
          <w:noProof/>
        </w:rPr>
        <w:instrText xml:space="preserve"> PAGEREF _Toc240900896 \h </w:instrText>
      </w:r>
      <w:r>
        <w:rPr>
          <w:noProof/>
        </w:rPr>
      </w:r>
      <w:r>
        <w:rPr>
          <w:noProof/>
        </w:rPr>
        <w:fldChar w:fldCharType="separate"/>
      </w:r>
      <w:r>
        <w:rPr>
          <w:noProof/>
        </w:rPr>
        <w:t>15</w:t>
      </w:r>
      <w:r>
        <w:rPr>
          <w:noProof/>
        </w:rPr>
        <w:fldChar w:fldCharType="end"/>
      </w:r>
    </w:p>
    <w:p w14:paraId="7E9D9011" w14:textId="3080E5CB"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3.4</w:t>
      </w:r>
      <w:r>
        <w:rPr>
          <w:rFonts w:eastAsiaTheme="minorEastAsia" w:cstheme="minorBidi"/>
          <w:noProof/>
          <w:kern w:val="2"/>
          <w:sz w:val="24"/>
          <w:szCs w:val="24"/>
          <w:lang w:eastAsia="de-DE"/>
          <w14:ligatures w14:val="standardContextual"/>
        </w:rPr>
        <w:tab/>
      </w:r>
      <w:r w:rsidRPr="00F73879">
        <w:rPr>
          <w:noProof/>
        </w:rPr>
        <w:t>Voraussetzungen und Eingangsinformationen</w:t>
      </w:r>
      <w:r>
        <w:rPr>
          <w:noProof/>
        </w:rPr>
        <w:tab/>
      </w:r>
      <w:r>
        <w:rPr>
          <w:noProof/>
        </w:rPr>
        <w:fldChar w:fldCharType="begin"/>
      </w:r>
      <w:r>
        <w:rPr>
          <w:noProof/>
        </w:rPr>
        <w:instrText xml:space="preserve"> PAGEREF _Toc240900897 \h </w:instrText>
      </w:r>
      <w:r>
        <w:rPr>
          <w:noProof/>
        </w:rPr>
      </w:r>
      <w:r>
        <w:rPr>
          <w:noProof/>
        </w:rPr>
        <w:fldChar w:fldCharType="separate"/>
      </w:r>
      <w:r>
        <w:rPr>
          <w:noProof/>
        </w:rPr>
        <w:t>16</w:t>
      </w:r>
      <w:r>
        <w:rPr>
          <w:noProof/>
        </w:rPr>
        <w:fldChar w:fldCharType="end"/>
      </w:r>
    </w:p>
    <w:p w14:paraId="7DACE30B" w14:textId="763CE580"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3.5</w:t>
      </w:r>
      <w:r>
        <w:rPr>
          <w:rFonts w:eastAsiaTheme="minorEastAsia" w:cstheme="minorBidi"/>
          <w:noProof/>
          <w:kern w:val="2"/>
          <w:sz w:val="24"/>
          <w:szCs w:val="24"/>
          <w:lang w:eastAsia="de-DE"/>
          <w14:ligatures w14:val="standardContextual"/>
        </w:rPr>
        <w:tab/>
      </w:r>
      <w:r w:rsidRPr="00F73879">
        <w:rPr>
          <w:noProof/>
        </w:rPr>
        <w:t>Fachlicher Soll-Ablauf</w:t>
      </w:r>
      <w:r>
        <w:rPr>
          <w:noProof/>
        </w:rPr>
        <w:tab/>
      </w:r>
      <w:r>
        <w:rPr>
          <w:noProof/>
        </w:rPr>
        <w:fldChar w:fldCharType="begin"/>
      </w:r>
      <w:r>
        <w:rPr>
          <w:noProof/>
        </w:rPr>
        <w:instrText xml:space="preserve"> PAGEREF _Toc240900898 \h </w:instrText>
      </w:r>
      <w:r>
        <w:rPr>
          <w:noProof/>
        </w:rPr>
      </w:r>
      <w:r>
        <w:rPr>
          <w:noProof/>
        </w:rPr>
        <w:fldChar w:fldCharType="separate"/>
      </w:r>
      <w:r>
        <w:rPr>
          <w:noProof/>
        </w:rPr>
        <w:t>16</w:t>
      </w:r>
      <w:r>
        <w:rPr>
          <w:noProof/>
        </w:rPr>
        <w:fldChar w:fldCharType="end"/>
      </w:r>
    </w:p>
    <w:p w14:paraId="6C8F1B66" w14:textId="34C79A52"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3.6</w:t>
      </w:r>
      <w:r>
        <w:rPr>
          <w:rFonts w:eastAsiaTheme="minorEastAsia" w:cstheme="minorBidi"/>
          <w:noProof/>
          <w:kern w:val="2"/>
          <w:sz w:val="24"/>
          <w:szCs w:val="24"/>
          <w:lang w:eastAsia="de-DE"/>
          <w14:ligatures w14:val="standardContextual"/>
        </w:rPr>
        <w:tab/>
      </w:r>
      <w:r w:rsidRPr="00F73879">
        <w:rPr>
          <w:noProof/>
        </w:rPr>
        <w:t>Durchführung im System</w:t>
      </w:r>
      <w:r>
        <w:rPr>
          <w:noProof/>
        </w:rPr>
        <w:tab/>
      </w:r>
      <w:r>
        <w:rPr>
          <w:noProof/>
        </w:rPr>
        <w:fldChar w:fldCharType="begin"/>
      </w:r>
      <w:r>
        <w:rPr>
          <w:noProof/>
        </w:rPr>
        <w:instrText xml:space="preserve"> PAGEREF _Toc240900899 \h </w:instrText>
      </w:r>
      <w:r>
        <w:rPr>
          <w:noProof/>
        </w:rPr>
      </w:r>
      <w:r>
        <w:rPr>
          <w:noProof/>
        </w:rPr>
        <w:fldChar w:fldCharType="separate"/>
      </w:r>
      <w:r>
        <w:rPr>
          <w:noProof/>
        </w:rPr>
        <w:t>17</w:t>
      </w:r>
      <w:r>
        <w:rPr>
          <w:noProof/>
        </w:rPr>
        <w:fldChar w:fldCharType="end"/>
      </w:r>
    </w:p>
    <w:p w14:paraId="491B0261" w14:textId="01420A82"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3.6.1</w:t>
      </w:r>
      <w:r>
        <w:rPr>
          <w:rFonts w:eastAsiaTheme="minorEastAsia" w:cstheme="minorBidi"/>
          <w:iCs w:val="0"/>
          <w:noProof/>
          <w:kern w:val="2"/>
          <w:sz w:val="24"/>
          <w:szCs w:val="24"/>
          <w:lang w:eastAsia="de-DE"/>
          <w14:ligatures w14:val="standardContextual"/>
        </w:rPr>
        <w:tab/>
      </w:r>
      <w:r w:rsidRPr="00F73879">
        <w:rPr>
          <w:noProof/>
        </w:rPr>
        <w:t>Schritt-für-Schritt: Projektstammdaten anlegen</w:t>
      </w:r>
      <w:r>
        <w:rPr>
          <w:noProof/>
        </w:rPr>
        <w:tab/>
      </w:r>
      <w:r>
        <w:rPr>
          <w:noProof/>
        </w:rPr>
        <w:fldChar w:fldCharType="begin"/>
      </w:r>
      <w:r>
        <w:rPr>
          <w:noProof/>
        </w:rPr>
        <w:instrText xml:space="preserve"> PAGEREF _Toc240900900 \h </w:instrText>
      </w:r>
      <w:r>
        <w:rPr>
          <w:noProof/>
        </w:rPr>
      </w:r>
      <w:r>
        <w:rPr>
          <w:noProof/>
        </w:rPr>
        <w:fldChar w:fldCharType="separate"/>
      </w:r>
      <w:r>
        <w:rPr>
          <w:noProof/>
        </w:rPr>
        <w:t>17</w:t>
      </w:r>
      <w:r>
        <w:rPr>
          <w:noProof/>
        </w:rPr>
        <w:fldChar w:fldCharType="end"/>
      </w:r>
    </w:p>
    <w:p w14:paraId="2C37137D" w14:textId="619C76B8"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3.6.2</w:t>
      </w:r>
      <w:r>
        <w:rPr>
          <w:rFonts w:eastAsiaTheme="minorEastAsia" w:cstheme="minorBidi"/>
          <w:iCs w:val="0"/>
          <w:noProof/>
          <w:kern w:val="2"/>
          <w:sz w:val="24"/>
          <w:szCs w:val="24"/>
          <w:lang w:eastAsia="de-DE"/>
          <w14:ligatures w14:val="standardContextual"/>
        </w:rPr>
        <w:tab/>
      </w:r>
      <w:r w:rsidRPr="00F73879">
        <w:rPr>
          <w:noProof/>
        </w:rPr>
        <w:t>Schritt-für-Schritt: Projektumfang festlegen</w:t>
      </w:r>
      <w:r>
        <w:rPr>
          <w:noProof/>
        </w:rPr>
        <w:tab/>
      </w:r>
      <w:r>
        <w:rPr>
          <w:noProof/>
        </w:rPr>
        <w:fldChar w:fldCharType="begin"/>
      </w:r>
      <w:r>
        <w:rPr>
          <w:noProof/>
        </w:rPr>
        <w:instrText xml:space="preserve"> PAGEREF _Toc240900901 \h </w:instrText>
      </w:r>
      <w:r>
        <w:rPr>
          <w:noProof/>
        </w:rPr>
      </w:r>
      <w:r>
        <w:rPr>
          <w:noProof/>
        </w:rPr>
        <w:fldChar w:fldCharType="separate"/>
      </w:r>
      <w:r>
        <w:rPr>
          <w:noProof/>
        </w:rPr>
        <w:t>17</w:t>
      </w:r>
      <w:r>
        <w:rPr>
          <w:noProof/>
        </w:rPr>
        <w:fldChar w:fldCharType="end"/>
      </w:r>
    </w:p>
    <w:p w14:paraId="57F36A7D" w14:textId="452B370F"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kern w:val="2"/>
          <w14:ligatures w14:val="standardContextual"/>
        </w:rPr>
        <w:t>3.6.3</w:t>
      </w:r>
      <w:r>
        <w:rPr>
          <w:rFonts w:eastAsiaTheme="minorEastAsia" w:cstheme="minorBidi"/>
          <w:iCs w:val="0"/>
          <w:noProof/>
          <w:kern w:val="2"/>
          <w:sz w:val="24"/>
          <w:szCs w:val="24"/>
          <w:lang w:eastAsia="de-DE"/>
          <w14:ligatures w14:val="standardContextual"/>
        </w:rPr>
        <w:tab/>
      </w:r>
      <w:r w:rsidRPr="00F73879">
        <w:rPr>
          <w:noProof/>
        </w:rPr>
        <w:t>Schritt-für-Schritt: Vertragsdaten einpflegen</w:t>
      </w:r>
      <w:r>
        <w:rPr>
          <w:noProof/>
        </w:rPr>
        <w:tab/>
      </w:r>
      <w:r>
        <w:rPr>
          <w:noProof/>
        </w:rPr>
        <w:fldChar w:fldCharType="begin"/>
      </w:r>
      <w:r>
        <w:rPr>
          <w:noProof/>
        </w:rPr>
        <w:instrText xml:space="preserve"> PAGEREF _Toc240900902 \h </w:instrText>
      </w:r>
      <w:r>
        <w:rPr>
          <w:noProof/>
        </w:rPr>
      </w:r>
      <w:r>
        <w:rPr>
          <w:noProof/>
        </w:rPr>
        <w:fldChar w:fldCharType="separate"/>
      </w:r>
      <w:r>
        <w:rPr>
          <w:noProof/>
        </w:rPr>
        <w:t>18</w:t>
      </w:r>
      <w:r>
        <w:rPr>
          <w:noProof/>
        </w:rPr>
        <w:fldChar w:fldCharType="end"/>
      </w:r>
    </w:p>
    <w:p w14:paraId="30493393" w14:textId="067F22D5"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kern w:val="2"/>
          <w14:ligatures w14:val="standardContextual"/>
        </w:rPr>
        <w:t>3.6.4</w:t>
      </w:r>
      <w:r>
        <w:rPr>
          <w:rFonts w:eastAsiaTheme="minorEastAsia" w:cstheme="minorBidi"/>
          <w:iCs w:val="0"/>
          <w:noProof/>
          <w:kern w:val="2"/>
          <w:sz w:val="24"/>
          <w:szCs w:val="24"/>
          <w:lang w:eastAsia="de-DE"/>
          <w14:ligatures w14:val="standardContextual"/>
        </w:rPr>
        <w:tab/>
      </w:r>
      <w:r w:rsidRPr="00F73879">
        <w:rPr>
          <w:noProof/>
        </w:rPr>
        <w:t>Schritt-für-Schritt: Projektziele festlegen</w:t>
      </w:r>
      <w:r>
        <w:rPr>
          <w:noProof/>
        </w:rPr>
        <w:tab/>
      </w:r>
      <w:r>
        <w:rPr>
          <w:noProof/>
        </w:rPr>
        <w:fldChar w:fldCharType="begin"/>
      </w:r>
      <w:r>
        <w:rPr>
          <w:noProof/>
        </w:rPr>
        <w:instrText xml:space="preserve"> PAGEREF _Toc240900903 \h </w:instrText>
      </w:r>
      <w:r>
        <w:rPr>
          <w:noProof/>
        </w:rPr>
      </w:r>
      <w:r>
        <w:rPr>
          <w:noProof/>
        </w:rPr>
        <w:fldChar w:fldCharType="separate"/>
      </w:r>
      <w:r>
        <w:rPr>
          <w:noProof/>
        </w:rPr>
        <w:t>19</w:t>
      </w:r>
      <w:r>
        <w:rPr>
          <w:noProof/>
        </w:rPr>
        <w:fldChar w:fldCharType="end"/>
      </w:r>
    </w:p>
    <w:p w14:paraId="034C530A" w14:textId="6A313014"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3.6.5</w:t>
      </w:r>
      <w:r>
        <w:rPr>
          <w:rFonts w:eastAsiaTheme="minorEastAsia" w:cstheme="minorBidi"/>
          <w:iCs w:val="0"/>
          <w:noProof/>
          <w:kern w:val="2"/>
          <w:sz w:val="24"/>
          <w:szCs w:val="24"/>
          <w:lang w:eastAsia="de-DE"/>
          <w14:ligatures w14:val="standardContextual"/>
        </w:rPr>
        <w:tab/>
      </w:r>
      <w:r w:rsidRPr="00F73879">
        <w:rPr>
          <w:noProof/>
        </w:rPr>
        <w:t>Schritt-für-Schritt: Projektorganisation festlegen</w:t>
      </w:r>
      <w:r>
        <w:rPr>
          <w:noProof/>
        </w:rPr>
        <w:tab/>
      </w:r>
      <w:r>
        <w:rPr>
          <w:noProof/>
        </w:rPr>
        <w:fldChar w:fldCharType="begin"/>
      </w:r>
      <w:r>
        <w:rPr>
          <w:noProof/>
        </w:rPr>
        <w:instrText xml:space="preserve"> PAGEREF _Toc240900904 \h </w:instrText>
      </w:r>
      <w:r>
        <w:rPr>
          <w:noProof/>
        </w:rPr>
      </w:r>
      <w:r>
        <w:rPr>
          <w:noProof/>
        </w:rPr>
        <w:fldChar w:fldCharType="separate"/>
      </w:r>
      <w:r>
        <w:rPr>
          <w:noProof/>
        </w:rPr>
        <w:t>20</w:t>
      </w:r>
      <w:r>
        <w:rPr>
          <w:noProof/>
        </w:rPr>
        <w:fldChar w:fldCharType="end"/>
      </w:r>
    </w:p>
    <w:p w14:paraId="221A68CC" w14:textId="1E04382C"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kern w:val="2"/>
          <w14:ligatures w14:val="standardContextual"/>
        </w:rPr>
        <w:t>3.6.6</w:t>
      </w:r>
      <w:r>
        <w:rPr>
          <w:rFonts w:eastAsiaTheme="minorEastAsia" w:cstheme="minorBidi"/>
          <w:iCs w:val="0"/>
          <w:noProof/>
          <w:kern w:val="2"/>
          <w:sz w:val="24"/>
          <w:szCs w:val="24"/>
          <w:lang w:eastAsia="de-DE"/>
          <w14:ligatures w14:val="standardContextual"/>
        </w:rPr>
        <w:tab/>
      </w:r>
      <w:r w:rsidRPr="00F73879">
        <w:rPr>
          <w:noProof/>
        </w:rPr>
        <w:t>Schritt-für-Schritt: Zugriffsrechte festlegen</w:t>
      </w:r>
      <w:r>
        <w:rPr>
          <w:noProof/>
        </w:rPr>
        <w:tab/>
      </w:r>
      <w:r>
        <w:rPr>
          <w:noProof/>
        </w:rPr>
        <w:fldChar w:fldCharType="begin"/>
      </w:r>
      <w:r>
        <w:rPr>
          <w:noProof/>
        </w:rPr>
        <w:instrText xml:space="preserve"> PAGEREF _Toc240900905 \h </w:instrText>
      </w:r>
      <w:r>
        <w:rPr>
          <w:noProof/>
        </w:rPr>
      </w:r>
      <w:r>
        <w:rPr>
          <w:noProof/>
        </w:rPr>
        <w:fldChar w:fldCharType="separate"/>
      </w:r>
      <w:r>
        <w:rPr>
          <w:noProof/>
        </w:rPr>
        <w:t>21</w:t>
      </w:r>
      <w:r>
        <w:rPr>
          <w:noProof/>
        </w:rPr>
        <w:fldChar w:fldCharType="end"/>
      </w:r>
    </w:p>
    <w:p w14:paraId="6A331C7F" w14:textId="053193F4"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3.6.7</w:t>
      </w:r>
      <w:r>
        <w:rPr>
          <w:rFonts w:eastAsiaTheme="minorEastAsia" w:cstheme="minorBidi"/>
          <w:iCs w:val="0"/>
          <w:noProof/>
          <w:kern w:val="2"/>
          <w:sz w:val="24"/>
          <w:szCs w:val="24"/>
          <w:lang w:eastAsia="de-DE"/>
          <w14:ligatures w14:val="standardContextual"/>
        </w:rPr>
        <w:tab/>
      </w:r>
      <w:r w:rsidRPr="00F73879">
        <w:rPr>
          <w:noProof/>
        </w:rPr>
        <w:t>Schritt-für-Schritt: Teilprojektleiter einsetzen</w:t>
      </w:r>
      <w:r>
        <w:rPr>
          <w:noProof/>
        </w:rPr>
        <w:tab/>
      </w:r>
      <w:r>
        <w:rPr>
          <w:noProof/>
        </w:rPr>
        <w:fldChar w:fldCharType="begin"/>
      </w:r>
      <w:r>
        <w:rPr>
          <w:noProof/>
        </w:rPr>
        <w:instrText xml:space="preserve"> PAGEREF _Toc240900906 \h </w:instrText>
      </w:r>
      <w:r>
        <w:rPr>
          <w:noProof/>
        </w:rPr>
      </w:r>
      <w:r>
        <w:rPr>
          <w:noProof/>
        </w:rPr>
        <w:fldChar w:fldCharType="separate"/>
      </w:r>
      <w:r>
        <w:rPr>
          <w:noProof/>
        </w:rPr>
        <w:t>22</w:t>
      </w:r>
      <w:r>
        <w:rPr>
          <w:noProof/>
        </w:rPr>
        <w:fldChar w:fldCharType="end"/>
      </w:r>
    </w:p>
    <w:p w14:paraId="45D9226E" w14:textId="53B0FF7D" w:rsidR="003F7023" w:rsidRDefault="003F7023">
      <w:pPr>
        <w:pStyle w:val="Verzeichnis2"/>
        <w:rPr>
          <w:rFonts w:eastAsiaTheme="minorEastAsia" w:cstheme="minorBidi"/>
          <w:noProof/>
          <w:kern w:val="2"/>
          <w:sz w:val="24"/>
          <w:szCs w:val="24"/>
          <w:lang w:eastAsia="de-DE"/>
          <w14:ligatures w14:val="standardContextual"/>
        </w:rPr>
      </w:pPr>
      <w:r w:rsidRPr="00F73879">
        <w:rPr>
          <w:noProof/>
          <w:kern w:val="2"/>
          <w14:ligatures w14:val="standardContextual"/>
        </w:rPr>
        <w:t>3.7</w:t>
      </w:r>
      <w:r>
        <w:rPr>
          <w:rFonts w:eastAsiaTheme="minorEastAsia" w:cstheme="minorBidi"/>
          <w:noProof/>
          <w:kern w:val="2"/>
          <w:sz w:val="24"/>
          <w:szCs w:val="24"/>
          <w:lang w:eastAsia="de-DE"/>
          <w14:ligatures w14:val="standardContextual"/>
        </w:rPr>
        <w:tab/>
      </w:r>
      <w:r w:rsidRPr="00F73879">
        <w:rPr>
          <w:noProof/>
        </w:rPr>
        <w:t>Teilprojektdefinition – Zweck, Rollen und Voraussetzungen</w:t>
      </w:r>
      <w:r>
        <w:rPr>
          <w:noProof/>
        </w:rPr>
        <w:tab/>
      </w:r>
      <w:r>
        <w:rPr>
          <w:noProof/>
        </w:rPr>
        <w:fldChar w:fldCharType="begin"/>
      </w:r>
      <w:r>
        <w:rPr>
          <w:noProof/>
        </w:rPr>
        <w:instrText xml:space="preserve"> PAGEREF _Toc240900907 \h </w:instrText>
      </w:r>
      <w:r>
        <w:rPr>
          <w:noProof/>
        </w:rPr>
      </w:r>
      <w:r>
        <w:rPr>
          <w:noProof/>
        </w:rPr>
        <w:fldChar w:fldCharType="separate"/>
      </w:r>
      <w:r>
        <w:rPr>
          <w:noProof/>
        </w:rPr>
        <w:t>23</w:t>
      </w:r>
      <w:r>
        <w:rPr>
          <w:noProof/>
        </w:rPr>
        <w:fldChar w:fldCharType="end"/>
      </w:r>
    </w:p>
    <w:p w14:paraId="360ABE30" w14:textId="45E95C63" w:rsidR="003F7023" w:rsidRDefault="003F7023">
      <w:pPr>
        <w:pStyle w:val="Verzeichnis2"/>
        <w:rPr>
          <w:rFonts w:eastAsiaTheme="minorEastAsia" w:cstheme="minorBidi"/>
          <w:noProof/>
          <w:kern w:val="2"/>
          <w:sz w:val="24"/>
          <w:szCs w:val="24"/>
          <w:lang w:eastAsia="de-DE"/>
          <w14:ligatures w14:val="standardContextual"/>
        </w:rPr>
      </w:pPr>
      <w:r w:rsidRPr="00F73879">
        <w:rPr>
          <w:noProof/>
          <w:kern w:val="2"/>
          <w14:ligatures w14:val="standardContextual"/>
        </w:rPr>
        <w:t>3.8</w:t>
      </w:r>
      <w:r>
        <w:rPr>
          <w:rFonts w:eastAsiaTheme="minorEastAsia" w:cstheme="minorBidi"/>
          <w:noProof/>
          <w:kern w:val="2"/>
          <w:sz w:val="24"/>
          <w:szCs w:val="24"/>
          <w:lang w:eastAsia="de-DE"/>
          <w14:ligatures w14:val="standardContextual"/>
        </w:rPr>
        <w:tab/>
      </w:r>
      <w:r w:rsidRPr="00F73879">
        <w:rPr>
          <w:noProof/>
        </w:rPr>
        <w:t>Durchführung im System – System-Teilprojekt definieren</w:t>
      </w:r>
      <w:r>
        <w:rPr>
          <w:noProof/>
        </w:rPr>
        <w:tab/>
      </w:r>
      <w:r>
        <w:rPr>
          <w:noProof/>
        </w:rPr>
        <w:fldChar w:fldCharType="begin"/>
      </w:r>
      <w:r>
        <w:rPr>
          <w:noProof/>
        </w:rPr>
        <w:instrText xml:space="preserve"> PAGEREF _Toc240900908 \h </w:instrText>
      </w:r>
      <w:r>
        <w:rPr>
          <w:noProof/>
        </w:rPr>
      </w:r>
      <w:r>
        <w:rPr>
          <w:noProof/>
        </w:rPr>
        <w:fldChar w:fldCharType="separate"/>
      </w:r>
      <w:r>
        <w:rPr>
          <w:noProof/>
        </w:rPr>
        <w:t>23</w:t>
      </w:r>
      <w:r>
        <w:rPr>
          <w:noProof/>
        </w:rPr>
        <w:fldChar w:fldCharType="end"/>
      </w:r>
    </w:p>
    <w:p w14:paraId="552F0450" w14:textId="32081CE4"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3.8.1</w:t>
      </w:r>
      <w:r>
        <w:rPr>
          <w:rFonts w:eastAsiaTheme="minorEastAsia" w:cstheme="minorBidi"/>
          <w:iCs w:val="0"/>
          <w:noProof/>
          <w:kern w:val="2"/>
          <w:sz w:val="24"/>
          <w:szCs w:val="24"/>
          <w:lang w:eastAsia="de-DE"/>
          <w14:ligatures w14:val="standardContextual"/>
        </w:rPr>
        <w:tab/>
      </w:r>
      <w:r w:rsidRPr="00F73879">
        <w:rPr>
          <w:noProof/>
        </w:rPr>
        <w:t>Schritt-für-Schritt: Stammdaten für System-TP anlegen</w:t>
      </w:r>
      <w:r>
        <w:rPr>
          <w:noProof/>
        </w:rPr>
        <w:tab/>
      </w:r>
      <w:r>
        <w:rPr>
          <w:noProof/>
        </w:rPr>
        <w:fldChar w:fldCharType="begin"/>
      </w:r>
      <w:r>
        <w:rPr>
          <w:noProof/>
        </w:rPr>
        <w:instrText xml:space="preserve"> PAGEREF _Toc240900909 \h </w:instrText>
      </w:r>
      <w:r>
        <w:rPr>
          <w:noProof/>
        </w:rPr>
      </w:r>
      <w:r>
        <w:rPr>
          <w:noProof/>
        </w:rPr>
        <w:fldChar w:fldCharType="separate"/>
      </w:r>
      <w:r>
        <w:rPr>
          <w:noProof/>
        </w:rPr>
        <w:t>24</w:t>
      </w:r>
      <w:r>
        <w:rPr>
          <w:noProof/>
        </w:rPr>
        <w:fldChar w:fldCharType="end"/>
      </w:r>
    </w:p>
    <w:p w14:paraId="07C558D8" w14:textId="2289AF93"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3.8.2</w:t>
      </w:r>
      <w:r>
        <w:rPr>
          <w:rFonts w:eastAsiaTheme="minorEastAsia" w:cstheme="minorBidi"/>
          <w:iCs w:val="0"/>
          <w:noProof/>
          <w:kern w:val="2"/>
          <w:sz w:val="24"/>
          <w:szCs w:val="24"/>
          <w:lang w:eastAsia="de-DE"/>
          <w14:ligatures w14:val="standardContextual"/>
        </w:rPr>
        <w:tab/>
      </w:r>
      <w:r w:rsidRPr="00F73879">
        <w:rPr>
          <w:noProof/>
        </w:rPr>
        <w:t>Schritt-für-Schritt: Projektumfang für System-TP festlegen</w:t>
      </w:r>
      <w:r>
        <w:rPr>
          <w:noProof/>
        </w:rPr>
        <w:tab/>
      </w:r>
      <w:r>
        <w:rPr>
          <w:noProof/>
        </w:rPr>
        <w:fldChar w:fldCharType="begin"/>
      </w:r>
      <w:r>
        <w:rPr>
          <w:noProof/>
        </w:rPr>
        <w:instrText xml:space="preserve"> PAGEREF _Toc240900910 \h </w:instrText>
      </w:r>
      <w:r>
        <w:rPr>
          <w:noProof/>
        </w:rPr>
      </w:r>
      <w:r>
        <w:rPr>
          <w:noProof/>
        </w:rPr>
        <w:fldChar w:fldCharType="separate"/>
      </w:r>
      <w:r>
        <w:rPr>
          <w:noProof/>
        </w:rPr>
        <w:t>2</w:t>
      </w:r>
      <w:r>
        <w:rPr>
          <w:noProof/>
        </w:rPr>
        <w:t>4</w:t>
      </w:r>
      <w:r>
        <w:rPr>
          <w:noProof/>
        </w:rPr>
        <w:fldChar w:fldCharType="end"/>
      </w:r>
    </w:p>
    <w:p w14:paraId="38EDF989" w14:textId="06F08D21"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3.8.3</w:t>
      </w:r>
      <w:r>
        <w:rPr>
          <w:rFonts w:eastAsiaTheme="minorEastAsia" w:cstheme="minorBidi"/>
          <w:iCs w:val="0"/>
          <w:noProof/>
          <w:kern w:val="2"/>
          <w:sz w:val="24"/>
          <w:szCs w:val="24"/>
          <w:lang w:eastAsia="de-DE"/>
          <w14:ligatures w14:val="standardContextual"/>
        </w:rPr>
        <w:tab/>
      </w:r>
      <w:r w:rsidRPr="00F73879">
        <w:rPr>
          <w:noProof/>
        </w:rPr>
        <w:t>Schritt-für-Schritt: Projektorganisation für System-TP festlegen</w:t>
      </w:r>
      <w:r>
        <w:rPr>
          <w:noProof/>
        </w:rPr>
        <w:tab/>
      </w:r>
      <w:r>
        <w:rPr>
          <w:noProof/>
        </w:rPr>
        <w:fldChar w:fldCharType="begin"/>
      </w:r>
      <w:r>
        <w:rPr>
          <w:noProof/>
        </w:rPr>
        <w:instrText xml:space="preserve"> PAGEREF _Toc240900911 \h </w:instrText>
      </w:r>
      <w:r>
        <w:rPr>
          <w:noProof/>
        </w:rPr>
      </w:r>
      <w:r>
        <w:rPr>
          <w:noProof/>
        </w:rPr>
        <w:fldChar w:fldCharType="separate"/>
      </w:r>
      <w:r>
        <w:rPr>
          <w:noProof/>
        </w:rPr>
        <w:t>24</w:t>
      </w:r>
      <w:r>
        <w:rPr>
          <w:noProof/>
        </w:rPr>
        <w:fldChar w:fldCharType="end"/>
      </w:r>
    </w:p>
    <w:p w14:paraId="1C8AD6E9" w14:textId="55E225EE"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3.8.4</w:t>
      </w:r>
      <w:r>
        <w:rPr>
          <w:rFonts w:eastAsiaTheme="minorEastAsia" w:cstheme="minorBidi"/>
          <w:iCs w:val="0"/>
          <w:noProof/>
          <w:kern w:val="2"/>
          <w:sz w:val="24"/>
          <w:szCs w:val="24"/>
          <w:lang w:eastAsia="de-DE"/>
          <w14:ligatures w14:val="standardContextual"/>
        </w:rPr>
        <w:tab/>
      </w:r>
      <w:r w:rsidRPr="00F73879">
        <w:rPr>
          <w:noProof/>
        </w:rPr>
        <w:t>Schritt-für-Schritt: Zugriffsrechte für System-TP festlegen</w:t>
      </w:r>
      <w:r>
        <w:rPr>
          <w:noProof/>
        </w:rPr>
        <w:tab/>
      </w:r>
      <w:r>
        <w:rPr>
          <w:noProof/>
        </w:rPr>
        <w:fldChar w:fldCharType="begin"/>
      </w:r>
      <w:r>
        <w:rPr>
          <w:noProof/>
        </w:rPr>
        <w:instrText xml:space="preserve"> PAGEREF _Toc240900912 \h </w:instrText>
      </w:r>
      <w:r>
        <w:rPr>
          <w:noProof/>
        </w:rPr>
      </w:r>
      <w:r>
        <w:rPr>
          <w:noProof/>
        </w:rPr>
        <w:fldChar w:fldCharType="separate"/>
      </w:r>
      <w:r>
        <w:rPr>
          <w:noProof/>
        </w:rPr>
        <w:t>25</w:t>
      </w:r>
      <w:r>
        <w:rPr>
          <w:noProof/>
        </w:rPr>
        <w:fldChar w:fldCharType="end"/>
      </w:r>
    </w:p>
    <w:p w14:paraId="15636FD4" w14:textId="278F076B" w:rsidR="003F7023" w:rsidRDefault="003F7023">
      <w:pPr>
        <w:pStyle w:val="Verzeichnis2"/>
        <w:rPr>
          <w:rFonts w:eastAsiaTheme="minorEastAsia" w:cstheme="minorBidi"/>
          <w:noProof/>
          <w:kern w:val="2"/>
          <w:sz w:val="24"/>
          <w:szCs w:val="24"/>
          <w:lang w:eastAsia="de-DE"/>
          <w14:ligatures w14:val="standardContextual"/>
        </w:rPr>
      </w:pPr>
      <w:r w:rsidRPr="00F73879">
        <w:rPr>
          <w:noProof/>
          <w:kern w:val="2"/>
          <w14:ligatures w14:val="standardContextual"/>
        </w:rPr>
        <w:t>3.9</w:t>
      </w:r>
      <w:r>
        <w:rPr>
          <w:rFonts w:eastAsiaTheme="minorEastAsia" w:cstheme="minorBidi"/>
          <w:noProof/>
          <w:kern w:val="2"/>
          <w:sz w:val="24"/>
          <w:szCs w:val="24"/>
          <w:lang w:eastAsia="de-DE"/>
          <w14:ligatures w14:val="standardContextual"/>
        </w:rPr>
        <w:tab/>
      </w:r>
      <w:r w:rsidRPr="00F73879">
        <w:rPr>
          <w:noProof/>
        </w:rPr>
        <w:t>Durchführung im System – ILS-Teilprojekt definieren</w:t>
      </w:r>
      <w:r>
        <w:rPr>
          <w:noProof/>
        </w:rPr>
        <w:tab/>
      </w:r>
      <w:r>
        <w:rPr>
          <w:noProof/>
        </w:rPr>
        <w:fldChar w:fldCharType="begin"/>
      </w:r>
      <w:r>
        <w:rPr>
          <w:noProof/>
        </w:rPr>
        <w:instrText xml:space="preserve"> PAGEREF _Toc240900913 \h </w:instrText>
      </w:r>
      <w:r>
        <w:rPr>
          <w:noProof/>
        </w:rPr>
      </w:r>
      <w:r>
        <w:rPr>
          <w:noProof/>
        </w:rPr>
        <w:fldChar w:fldCharType="separate"/>
      </w:r>
      <w:r>
        <w:rPr>
          <w:noProof/>
        </w:rPr>
        <w:t>25</w:t>
      </w:r>
      <w:r>
        <w:rPr>
          <w:noProof/>
        </w:rPr>
        <w:fldChar w:fldCharType="end"/>
      </w:r>
    </w:p>
    <w:p w14:paraId="22C5E0EC" w14:textId="04968A1F"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3.9.1</w:t>
      </w:r>
      <w:r>
        <w:rPr>
          <w:rFonts w:eastAsiaTheme="minorEastAsia" w:cstheme="minorBidi"/>
          <w:iCs w:val="0"/>
          <w:noProof/>
          <w:kern w:val="2"/>
          <w:sz w:val="24"/>
          <w:szCs w:val="24"/>
          <w:lang w:eastAsia="de-DE"/>
          <w14:ligatures w14:val="standardContextual"/>
        </w:rPr>
        <w:tab/>
      </w:r>
      <w:r w:rsidRPr="00F73879">
        <w:rPr>
          <w:noProof/>
        </w:rPr>
        <w:t>Schritt-für-Schritt: Stammdaten für ILS-TP anlegen</w:t>
      </w:r>
      <w:r>
        <w:rPr>
          <w:noProof/>
        </w:rPr>
        <w:tab/>
      </w:r>
      <w:r>
        <w:rPr>
          <w:noProof/>
        </w:rPr>
        <w:fldChar w:fldCharType="begin"/>
      </w:r>
      <w:r>
        <w:rPr>
          <w:noProof/>
        </w:rPr>
        <w:instrText xml:space="preserve"> PAGEREF _Toc240900914 \h </w:instrText>
      </w:r>
      <w:r>
        <w:rPr>
          <w:noProof/>
        </w:rPr>
      </w:r>
      <w:r>
        <w:rPr>
          <w:noProof/>
        </w:rPr>
        <w:fldChar w:fldCharType="separate"/>
      </w:r>
      <w:r>
        <w:rPr>
          <w:noProof/>
        </w:rPr>
        <w:t>25</w:t>
      </w:r>
      <w:r>
        <w:rPr>
          <w:noProof/>
        </w:rPr>
        <w:fldChar w:fldCharType="end"/>
      </w:r>
    </w:p>
    <w:p w14:paraId="1C528D76" w14:textId="6358BFEF"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3.9.2</w:t>
      </w:r>
      <w:r>
        <w:rPr>
          <w:rFonts w:eastAsiaTheme="minorEastAsia" w:cstheme="minorBidi"/>
          <w:iCs w:val="0"/>
          <w:noProof/>
          <w:kern w:val="2"/>
          <w:sz w:val="24"/>
          <w:szCs w:val="24"/>
          <w:lang w:eastAsia="de-DE"/>
          <w14:ligatures w14:val="standardContextual"/>
        </w:rPr>
        <w:tab/>
      </w:r>
      <w:r w:rsidRPr="00F73879">
        <w:rPr>
          <w:noProof/>
        </w:rPr>
        <w:t>Schritt-für-Schritt: Projektumfang für ILS-TP festlegen</w:t>
      </w:r>
      <w:r>
        <w:rPr>
          <w:noProof/>
        </w:rPr>
        <w:tab/>
      </w:r>
      <w:r>
        <w:rPr>
          <w:noProof/>
        </w:rPr>
        <w:fldChar w:fldCharType="begin"/>
      </w:r>
      <w:r>
        <w:rPr>
          <w:noProof/>
        </w:rPr>
        <w:instrText xml:space="preserve"> PAGEREF _Toc240900915 \h </w:instrText>
      </w:r>
      <w:r>
        <w:rPr>
          <w:noProof/>
        </w:rPr>
      </w:r>
      <w:r>
        <w:rPr>
          <w:noProof/>
        </w:rPr>
        <w:fldChar w:fldCharType="separate"/>
      </w:r>
      <w:r>
        <w:rPr>
          <w:noProof/>
        </w:rPr>
        <w:t>26</w:t>
      </w:r>
      <w:r>
        <w:rPr>
          <w:noProof/>
        </w:rPr>
        <w:fldChar w:fldCharType="end"/>
      </w:r>
    </w:p>
    <w:p w14:paraId="2609A589" w14:textId="11F0B6AD"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3.9.3</w:t>
      </w:r>
      <w:r>
        <w:rPr>
          <w:rFonts w:eastAsiaTheme="minorEastAsia" w:cstheme="minorBidi"/>
          <w:iCs w:val="0"/>
          <w:noProof/>
          <w:kern w:val="2"/>
          <w:sz w:val="24"/>
          <w:szCs w:val="24"/>
          <w:lang w:eastAsia="de-DE"/>
          <w14:ligatures w14:val="standardContextual"/>
        </w:rPr>
        <w:tab/>
      </w:r>
      <w:r w:rsidRPr="00F73879">
        <w:rPr>
          <w:noProof/>
        </w:rPr>
        <w:t>Schritt-für-Schritt: Projektorganisation für ILS-TP festlegen</w:t>
      </w:r>
      <w:r>
        <w:rPr>
          <w:noProof/>
        </w:rPr>
        <w:tab/>
      </w:r>
      <w:r>
        <w:rPr>
          <w:noProof/>
        </w:rPr>
        <w:fldChar w:fldCharType="begin"/>
      </w:r>
      <w:r>
        <w:rPr>
          <w:noProof/>
        </w:rPr>
        <w:instrText xml:space="preserve"> PAGEREF _Toc240900916 \h </w:instrText>
      </w:r>
      <w:r>
        <w:rPr>
          <w:noProof/>
        </w:rPr>
      </w:r>
      <w:r>
        <w:rPr>
          <w:noProof/>
        </w:rPr>
        <w:fldChar w:fldCharType="separate"/>
      </w:r>
      <w:r>
        <w:rPr>
          <w:noProof/>
        </w:rPr>
        <w:t>26</w:t>
      </w:r>
      <w:r>
        <w:rPr>
          <w:noProof/>
        </w:rPr>
        <w:fldChar w:fldCharType="end"/>
      </w:r>
    </w:p>
    <w:p w14:paraId="5B203F0D" w14:textId="7B9D388E"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3.9.4</w:t>
      </w:r>
      <w:r>
        <w:rPr>
          <w:rFonts w:eastAsiaTheme="minorEastAsia" w:cstheme="minorBidi"/>
          <w:iCs w:val="0"/>
          <w:noProof/>
          <w:kern w:val="2"/>
          <w:sz w:val="24"/>
          <w:szCs w:val="24"/>
          <w:lang w:eastAsia="de-DE"/>
          <w14:ligatures w14:val="standardContextual"/>
        </w:rPr>
        <w:tab/>
      </w:r>
      <w:r w:rsidRPr="00F73879">
        <w:rPr>
          <w:noProof/>
        </w:rPr>
        <w:t>Schritt-für-Schritt: Zugriffsrechte für ILS-TP festlegen</w:t>
      </w:r>
      <w:r>
        <w:rPr>
          <w:noProof/>
        </w:rPr>
        <w:tab/>
      </w:r>
      <w:r>
        <w:rPr>
          <w:noProof/>
        </w:rPr>
        <w:fldChar w:fldCharType="begin"/>
      </w:r>
      <w:r>
        <w:rPr>
          <w:noProof/>
        </w:rPr>
        <w:instrText xml:space="preserve"> PAGEREF _Toc240900917 \h </w:instrText>
      </w:r>
      <w:r>
        <w:rPr>
          <w:noProof/>
        </w:rPr>
      </w:r>
      <w:r>
        <w:rPr>
          <w:noProof/>
        </w:rPr>
        <w:fldChar w:fldCharType="separate"/>
      </w:r>
      <w:r>
        <w:rPr>
          <w:noProof/>
        </w:rPr>
        <w:t>27</w:t>
      </w:r>
      <w:r>
        <w:rPr>
          <w:noProof/>
        </w:rPr>
        <w:fldChar w:fldCharType="end"/>
      </w:r>
    </w:p>
    <w:p w14:paraId="7F1FBE18" w14:textId="640AB2E1"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3.10</w:t>
      </w:r>
      <w:r>
        <w:rPr>
          <w:rFonts w:eastAsiaTheme="minorEastAsia" w:cstheme="minorBidi"/>
          <w:noProof/>
          <w:kern w:val="2"/>
          <w:sz w:val="24"/>
          <w:szCs w:val="24"/>
          <w:lang w:eastAsia="de-DE"/>
          <w14:ligatures w14:val="standardContextual"/>
        </w:rPr>
        <w:tab/>
      </w:r>
      <w:r w:rsidRPr="00F73879">
        <w:rPr>
          <w:noProof/>
        </w:rPr>
        <w:t>Ergebnis und Übergang</w:t>
      </w:r>
      <w:r>
        <w:rPr>
          <w:noProof/>
        </w:rPr>
        <w:tab/>
      </w:r>
      <w:r>
        <w:rPr>
          <w:noProof/>
        </w:rPr>
        <w:fldChar w:fldCharType="begin"/>
      </w:r>
      <w:r>
        <w:rPr>
          <w:noProof/>
        </w:rPr>
        <w:instrText xml:space="preserve"> PAGEREF _Toc240900918 \h </w:instrText>
      </w:r>
      <w:r>
        <w:rPr>
          <w:noProof/>
        </w:rPr>
      </w:r>
      <w:r>
        <w:rPr>
          <w:noProof/>
        </w:rPr>
        <w:fldChar w:fldCharType="separate"/>
      </w:r>
      <w:r>
        <w:rPr>
          <w:noProof/>
        </w:rPr>
        <w:t>27</w:t>
      </w:r>
      <w:r>
        <w:rPr>
          <w:noProof/>
        </w:rPr>
        <w:fldChar w:fldCharType="end"/>
      </w:r>
    </w:p>
    <w:p w14:paraId="7FCC9FE4" w14:textId="509123B4" w:rsidR="003F7023" w:rsidRDefault="003F7023">
      <w:pPr>
        <w:pStyle w:val="Verzeichnis1"/>
        <w:rPr>
          <w:rFonts w:asciiTheme="minorHAnsi" w:eastAsiaTheme="minorEastAsia" w:hAnsiTheme="minorHAnsi" w:cstheme="minorBidi"/>
          <w:bCs w:val="0"/>
          <w:noProof/>
          <w:kern w:val="2"/>
          <w:sz w:val="24"/>
          <w:szCs w:val="24"/>
          <w:lang w:eastAsia="de-DE"/>
          <w14:ligatures w14:val="standardContextual"/>
        </w:rPr>
      </w:pPr>
      <w:r w:rsidRPr="00F73879">
        <w:rPr>
          <w:noProof/>
        </w:rPr>
        <w:t>4</w:t>
      </w:r>
      <w:r>
        <w:rPr>
          <w:rFonts w:asciiTheme="minorHAnsi" w:eastAsiaTheme="minorEastAsia" w:hAnsiTheme="minorHAnsi" w:cstheme="minorBidi"/>
          <w:bCs w:val="0"/>
          <w:noProof/>
          <w:kern w:val="2"/>
          <w:sz w:val="24"/>
          <w:szCs w:val="24"/>
          <w:lang w:eastAsia="de-DE"/>
          <w14:ligatures w14:val="standardContextual"/>
        </w:rPr>
        <w:tab/>
      </w:r>
      <w:r w:rsidRPr="00F73879">
        <w:rPr>
          <w:noProof/>
        </w:rPr>
        <w:t>Planung</w:t>
      </w:r>
      <w:r>
        <w:rPr>
          <w:noProof/>
        </w:rPr>
        <w:tab/>
      </w:r>
      <w:r>
        <w:rPr>
          <w:noProof/>
        </w:rPr>
        <w:fldChar w:fldCharType="begin"/>
      </w:r>
      <w:r>
        <w:rPr>
          <w:noProof/>
        </w:rPr>
        <w:instrText xml:space="preserve"> PAGEREF _Toc240900919 \h </w:instrText>
      </w:r>
      <w:r>
        <w:rPr>
          <w:noProof/>
        </w:rPr>
      </w:r>
      <w:r>
        <w:rPr>
          <w:noProof/>
        </w:rPr>
        <w:fldChar w:fldCharType="separate"/>
      </w:r>
      <w:r>
        <w:rPr>
          <w:noProof/>
        </w:rPr>
        <w:t>28</w:t>
      </w:r>
      <w:r>
        <w:rPr>
          <w:noProof/>
        </w:rPr>
        <w:fldChar w:fldCharType="end"/>
      </w:r>
    </w:p>
    <w:p w14:paraId="681EF3B9" w14:textId="009F415B"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4.1</w:t>
      </w:r>
      <w:r>
        <w:rPr>
          <w:rFonts w:eastAsiaTheme="minorEastAsia" w:cstheme="minorBidi"/>
          <w:noProof/>
          <w:kern w:val="2"/>
          <w:sz w:val="24"/>
          <w:szCs w:val="24"/>
          <w:lang w:eastAsia="de-DE"/>
          <w14:ligatures w14:val="standardContextual"/>
        </w:rPr>
        <w:tab/>
      </w:r>
      <w:r w:rsidRPr="00F73879">
        <w:rPr>
          <w:noProof/>
        </w:rPr>
        <w:t>Zweck und Einordnung</w:t>
      </w:r>
      <w:r>
        <w:rPr>
          <w:noProof/>
        </w:rPr>
        <w:tab/>
      </w:r>
      <w:r>
        <w:rPr>
          <w:noProof/>
        </w:rPr>
        <w:fldChar w:fldCharType="begin"/>
      </w:r>
      <w:r>
        <w:rPr>
          <w:noProof/>
        </w:rPr>
        <w:instrText xml:space="preserve"> PAGEREF _Toc240900920 \h </w:instrText>
      </w:r>
      <w:r>
        <w:rPr>
          <w:noProof/>
        </w:rPr>
      </w:r>
      <w:r>
        <w:rPr>
          <w:noProof/>
        </w:rPr>
        <w:fldChar w:fldCharType="separate"/>
      </w:r>
      <w:r>
        <w:rPr>
          <w:noProof/>
        </w:rPr>
        <w:t>28</w:t>
      </w:r>
      <w:r>
        <w:rPr>
          <w:noProof/>
        </w:rPr>
        <w:fldChar w:fldCharType="end"/>
      </w:r>
    </w:p>
    <w:p w14:paraId="0678F0D4" w14:textId="0456603C"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4.2</w:t>
      </w:r>
      <w:r>
        <w:rPr>
          <w:rFonts w:eastAsiaTheme="minorEastAsia" w:cstheme="minorBidi"/>
          <w:noProof/>
          <w:kern w:val="2"/>
          <w:sz w:val="24"/>
          <w:szCs w:val="24"/>
          <w:lang w:eastAsia="de-DE"/>
          <w14:ligatures w14:val="standardContextual"/>
        </w:rPr>
        <w:tab/>
      </w:r>
      <w:r w:rsidRPr="00F73879">
        <w:rPr>
          <w:noProof/>
        </w:rPr>
        <w:t>Zielgruppen, Rollen und Berechtigungen</w:t>
      </w:r>
      <w:r>
        <w:rPr>
          <w:noProof/>
        </w:rPr>
        <w:tab/>
      </w:r>
      <w:r>
        <w:rPr>
          <w:noProof/>
        </w:rPr>
        <w:fldChar w:fldCharType="begin"/>
      </w:r>
      <w:r>
        <w:rPr>
          <w:noProof/>
        </w:rPr>
        <w:instrText xml:space="preserve"> PAGEREF _Toc240900921 \h </w:instrText>
      </w:r>
      <w:r>
        <w:rPr>
          <w:noProof/>
        </w:rPr>
      </w:r>
      <w:r>
        <w:rPr>
          <w:noProof/>
        </w:rPr>
        <w:fldChar w:fldCharType="separate"/>
      </w:r>
      <w:r>
        <w:rPr>
          <w:noProof/>
        </w:rPr>
        <w:t>28</w:t>
      </w:r>
      <w:r>
        <w:rPr>
          <w:noProof/>
        </w:rPr>
        <w:fldChar w:fldCharType="end"/>
      </w:r>
    </w:p>
    <w:p w14:paraId="68BBA8B7" w14:textId="265D99E9"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4.3</w:t>
      </w:r>
      <w:r>
        <w:rPr>
          <w:rFonts w:eastAsiaTheme="minorEastAsia" w:cstheme="minorBidi"/>
          <w:noProof/>
          <w:kern w:val="2"/>
          <w:sz w:val="24"/>
          <w:szCs w:val="24"/>
          <w:lang w:eastAsia="de-DE"/>
          <w14:ligatures w14:val="standardContextual"/>
        </w:rPr>
        <w:tab/>
      </w:r>
      <w:r w:rsidRPr="00F73879">
        <w:rPr>
          <w:noProof/>
        </w:rPr>
        <w:t>Voraussetzungen und Eingangsinformationen</w:t>
      </w:r>
      <w:r>
        <w:rPr>
          <w:noProof/>
        </w:rPr>
        <w:tab/>
      </w:r>
      <w:r>
        <w:rPr>
          <w:noProof/>
        </w:rPr>
        <w:fldChar w:fldCharType="begin"/>
      </w:r>
      <w:r>
        <w:rPr>
          <w:noProof/>
        </w:rPr>
        <w:instrText xml:space="preserve"> PAGEREF _Toc240900922 \h </w:instrText>
      </w:r>
      <w:r>
        <w:rPr>
          <w:noProof/>
        </w:rPr>
      </w:r>
      <w:r>
        <w:rPr>
          <w:noProof/>
        </w:rPr>
        <w:fldChar w:fldCharType="separate"/>
      </w:r>
      <w:r>
        <w:rPr>
          <w:noProof/>
        </w:rPr>
        <w:t>28</w:t>
      </w:r>
      <w:r>
        <w:rPr>
          <w:noProof/>
        </w:rPr>
        <w:fldChar w:fldCharType="end"/>
      </w:r>
    </w:p>
    <w:p w14:paraId="02445B10" w14:textId="5C598EAE"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4.4</w:t>
      </w:r>
      <w:r>
        <w:rPr>
          <w:rFonts w:eastAsiaTheme="minorEastAsia" w:cstheme="minorBidi"/>
          <w:noProof/>
          <w:kern w:val="2"/>
          <w:sz w:val="24"/>
          <w:szCs w:val="24"/>
          <w:lang w:eastAsia="de-DE"/>
          <w14:ligatures w14:val="standardContextual"/>
        </w:rPr>
        <w:tab/>
      </w:r>
      <w:r w:rsidRPr="00F73879">
        <w:rPr>
          <w:noProof/>
        </w:rPr>
        <w:t>Fachlicher Soll-Ablauf</w:t>
      </w:r>
      <w:r>
        <w:rPr>
          <w:noProof/>
        </w:rPr>
        <w:tab/>
      </w:r>
      <w:r>
        <w:rPr>
          <w:noProof/>
        </w:rPr>
        <w:fldChar w:fldCharType="begin"/>
      </w:r>
      <w:r>
        <w:rPr>
          <w:noProof/>
        </w:rPr>
        <w:instrText xml:space="preserve"> PAGEREF _Toc240900923 \h </w:instrText>
      </w:r>
      <w:r>
        <w:rPr>
          <w:noProof/>
        </w:rPr>
      </w:r>
      <w:r>
        <w:rPr>
          <w:noProof/>
        </w:rPr>
        <w:fldChar w:fldCharType="separate"/>
      </w:r>
      <w:r>
        <w:rPr>
          <w:noProof/>
        </w:rPr>
        <w:t>29</w:t>
      </w:r>
      <w:r>
        <w:rPr>
          <w:noProof/>
        </w:rPr>
        <w:fldChar w:fldCharType="end"/>
      </w:r>
    </w:p>
    <w:p w14:paraId="13661B7B" w14:textId="644B684C"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lastRenderedPageBreak/>
        <w:t>4.5</w:t>
      </w:r>
      <w:r>
        <w:rPr>
          <w:rFonts w:eastAsiaTheme="minorEastAsia" w:cstheme="minorBidi"/>
          <w:noProof/>
          <w:kern w:val="2"/>
          <w:sz w:val="24"/>
          <w:szCs w:val="24"/>
          <w:lang w:eastAsia="de-DE"/>
          <w14:ligatures w14:val="standardContextual"/>
        </w:rPr>
        <w:tab/>
      </w:r>
      <w:r w:rsidRPr="00F73879">
        <w:rPr>
          <w:noProof/>
        </w:rPr>
        <w:t>Durchführung im System</w:t>
      </w:r>
      <w:r>
        <w:rPr>
          <w:noProof/>
        </w:rPr>
        <w:tab/>
      </w:r>
      <w:r>
        <w:rPr>
          <w:noProof/>
        </w:rPr>
        <w:fldChar w:fldCharType="begin"/>
      </w:r>
      <w:r>
        <w:rPr>
          <w:noProof/>
        </w:rPr>
        <w:instrText xml:space="preserve"> PAGEREF _Toc240900924 \h </w:instrText>
      </w:r>
      <w:r>
        <w:rPr>
          <w:noProof/>
        </w:rPr>
      </w:r>
      <w:r>
        <w:rPr>
          <w:noProof/>
        </w:rPr>
        <w:fldChar w:fldCharType="separate"/>
      </w:r>
      <w:r>
        <w:rPr>
          <w:noProof/>
        </w:rPr>
        <w:t>29</w:t>
      </w:r>
      <w:r>
        <w:rPr>
          <w:noProof/>
        </w:rPr>
        <w:fldChar w:fldCharType="end"/>
      </w:r>
    </w:p>
    <w:p w14:paraId="4F38E6AC" w14:textId="5EFA9716"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4.5.1</w:t>
      </w:r>
      <w:r>
        <w:rPr>
          <w:rFonts w:eastAsiaTheme="minorEastAsia" w:cstheme="minorBidi"/>
          <w:iCs w:val="0"/>
          <w:noProof/>
          <w:kern w:val="2"/>
          <w:sz w:val="24"/>
          <w:szCs w:val="24"/>
          <w:lang w:eastAsia="de-DE"/>
          <w14:ligatures w14:val="standardContextual"/>
        </w:rPr>
        <w:tab/>
      </w:r>
      <w:r w:rsidRPr="00F73879">
        <w:rPr>
          <w:noProof/>
        </w:rPr>
        <w:t>Schritt-für-Schritt: Projektplan öffnen und auschecken</w:t>
      </w:r>
      <w:r>
        <w:rPr>
          <w:noProof/>
        </w:rPr>
        <w:tab/>
      </w:r>
      <w:r>
        <w:rPr>
          <w:noProof/>
        </w:rPr>
        <w:fldChar w:fldCharType="begin"/>
      </w:r>
      <w:r>
        <w:rPr>
          <w:noProof/>
        </w:rPr>
        <w:instrText xml:space="preserve"> PAGEREF _Toc240900925 \h </w:instrText>
      </w:r>
      <w:r>
        <w:rPr>
          <w:noProof/>
        </w:rPr>
      </w:r>
      <w:r>
        <w:rPr>
          <w:noProof/>
        </w:rPr>
        <w:fldChar w:fldCharType="separate"/>
      </w:r>
      <w:r>
        <w:rPr>
          <w:noProof/>
        </w:rPr>
        <w:t>29</w:t>
      </w:r>
      <w:r>
        <w:rPr>
          <w:noProof/>
        </w:rPr>
        <w:fldChar w:fldCharType="end"/>
      </w:r>
    </w:p>
    <w:p w14:paraId="54F62CAD" w14:textId="2E8B6BB1"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4.5.2</w:t>
      </w:r>
      <w:r>
        <w:rPr>
          <w:rFonts w:eastAsiaTheme="minorEastAsia" w:cstheme="minorBidi"/>
          <w:iCs w:val="0"/>
          <w:noProof/>
          <w:kern w:val="2"/>
          <w:sz w:val="24"/>
          <w:szCs w:val="24"/>
          <w:lang w:eastAsia="de-DE"/>
          <w14:ligatures w14:val="standardContextual"/>
        </w:rPr>
        <w:tab/>
      </w:r>
      <w:r w:rsidRPr="00F73879">
        <w:rPr>
          <w:noProof/>
        </w:rPr>
        <w:t>Schritt-für-Schritt: Liefermeilensteine planen</w:t>
      </w:r>
      <w:r>
        <w:rPr>
          <w:noProof/>
        </w:rPr>
        <w:tab/>
      </w:r>
      <w:r>
        <w:rPr>
          <w:noProof/>
        </w:rPr>
        <w:fldChar w:fldCharType="begin"/>
      </w:r>
      <w:r>
        <w:rPr>
          <w:noProof/>
        </w:rPr>
        <w:instrText xml:space="preserve"> PAGEREF _Toc240900926 \h </w:instrText>
      </w:r>
      <w:r>
        <w:rPr>
          <w:noProof/>
        </w:rPr>
      </w:r>
      <w:r>
        <w:rPr>
          <w:noProof/>
        </w:rPr>
        <w:fldChar w:fldCharType="separate"/>
      </w:r>
      <w:r>
        <w:rPr>
          <w:noProof/>
        </w:rPr>
        <w:t>30</w:t>
      </w:r>
      <w:r>
        <w:rPr>
          <w:noProof/>
        </w:rPr>
        <w:fldChar w:fldCharType="end"/>
      </w:r>
    </w:p>
    <w:p w14:paraId="031CBAAC" w14:textId="3B9447E8"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4.5.3</w:t>
      </w:r>
      <w:r>
        <w:rPr>
          <w:rFonts w:eastAsiaTheme="minorEastAsia" w:cstheme="minorBidi"/>
          <w:iCs w:val="0"/>
          <w:noProof/>
          <w:kern w:val="2"/>
          <w:sz w:val="24"/>
          <w:szCs w:val="24"/>
          <w:lang w:eastAsia="de-DE"/>
          <w14:ligatures w14:val="standardContextual"/>
        </w:rPr>
        <w:tab/>
      </w:r>
      <w:r w:rsidRPr="00F73879">
        <w:rPr>
          <w:noProof/>
        </w:rPr>
        <w:t>Schritt-für-Schritt: Zahlungsmeilensteine planen</w:t>
      </w:r>
      <w:r>
        <w:rPr>
          <w:noProof/>
        </w:rPr>
        <w:tab/>
      </w:r>
      <w:r>
        <w:rPr>
          <w:noProof/>
        </w:rPr>
        <w:fldChar w:fldCharType="begin"/>
      </w:r>
      <w:r>
        <w:rPr>
          <w:noProof/>
        </w:rPr>
        <w:instrText xml:space="preserve"> PAGEREF _Toc240900927 \h </w:instrText>
      </w:r>
      <w:r>
        <w:rPr>
          <w:noProof/>
        </w:rPr>
      </w:r>
      <w:r>
        <w:rPr>
          <w:noProof/>
        </w:rPr>
        <w:fldChar w:fldCharType="separate"/>
      </w:r>
      <w:r>
        <w:rPr>
          <w:noProof/>
        </w:rPr>
        <w:t>31</w:t>
      </w:r>
      <w:r>
        <w:rPr>
          <w:noProof/>
        </w:rPr>
        <w:fldChar w:fldCharType="end"/>
      </w:r>
    </w:p>
    <w:p w14:paraId="00321974" w14:textId="7034BEFF"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4.5.4</w:t>
      </w:r>
      <w:r>
        <w:rPr>
          <w:rFonts w:eastAsiaTheme="minorEastAsia" w:cstheme="minorBidi"/>
          <w:iCs w:val="0"/>
          <w:noProof/>
          <w:kern w:val="2"/>
          <w:sz w:val="24"/>
          <w:szCs w:val="24"/>
          <w:lang w:eastAsia="de-DE"/>
          <w14:ligatures w14:val="standardContextual"/>
        </w:rPr>
        <w:tab/>
      </w:r>
      <w:r w:rsidRPr="00F73879">
        <w:rPr>
          <w:noProof/>
        </w:rPr>
        <w:t>Schritt-für-Schritt: Weitere Projektmeilensteine planen</w:t>
      </w:r>
      <w:r>
        <w:rPr>
          <w:noProof/>
        </w:rPr>
        <w:tab/>
      </w:r>
      <w:r>
        <w:rPr>
          <w:noProof/>
        </w:rPr>
        <w:fldChar w:fldCharType="begin"/>
      </w:r>
      <w:r>
        <w:rPr>
          <w:noProof/>
        </w:rPr>
        <w:instrText xml:space="preserve"> PAGEREF _Toc240900928 \h </w:instrText>
      </w:r>
      <w:r>
        <w:rPr>
          <w:noProof/>
        </w:rPr>
      </w:r>
      <w:r>
        <w:rPr>
          <w:noProof/>
        </w:rPr>
        <w:fldChar w:fldCharType="separate"/>
      </w:r>
      <w:r>
        <w:rPr>
          <w:noProof/>
        </w:rPr>
        <w:t>32</w:t>
      </w:r>
      <w:r>
        <w:rPr>
          <w:noProof/>
        </w:rPr>
        <w:fldChar w:fldCharType="end"/>
      </w:r>
    </w:p>
    <w:p w14:paraId="1D0716C4" w14:textId="4AC0C448"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4.5.5</w:t>
      </w:r>
      <w:r>
        <w:rPr>
          <w:rFonts w:eastAsiaTheme="minorEastAsia" w:cstheme="minorBidi"/>
          <w:iCs w:val="0"/>
          <w:noProof/>
          <w:kern w:val="2"/>
          <w:sz w:val="24"/>
          <w:szCs w:val="24"/>
          <w:lang w:eastAsia="de-DE"/>
          <w14:ligatures w14:val="standardContextual"/>
        </w:rPr>
        <w:tab/>
      </w:r>
      <w:r w:rsidRPr="00F73879">
        <w:rPr>
          <w:noProof/>
        </w:rPr>
        <w:t>Schritt-für-Schritt: Projektphasen und LCM-Review-Termine planen</w:t>
      </w:r>
      <w:r>
        <w:rPr>
          <w:noProof/>
        </w:rPr>
        <w:tab/>
      </w:r>
      <w:r>
        <w:rPr>
          <w:noProof/>
        </w:rPr>
        <w:fldChar w:fldCharType="begin"/>
      </w:r>
      <w:r>
        <w:rPr>
          <w:noProof/>
        </w:rPr>
        <w:instrText xml:space="preserve"> PAGEREF _Toc240900929 \h </w:instrText>
      </w:r>
      <w:r>
        <w:rPr>
          <w:noProof/>
        </w:rPr>
      </w:r>
      <w:r>
        <w:rPr>
          <w:noProof/>
        </w:rPr>
        <w:fldChar w:fldCharType="separate"/>
      </w:r>
      <w:r>
        <w:rPr>
          <w:noProof/>
        </w:rPr>
        <w:t>32</w:t>
      </w:r>
      <w:r>
        <w:rPr>
          <w:noProof/>
        </w:rPr>
        <w:fldChar w:fldCharType="end"/>
      </w:r>
    </w:p>
    <w:p w14:paraId="34011A57" w14:textId="492B6960"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4.5.6</w:t>
      </w:r>
      <w:r>
        <w:rPr>
          <w:rFonts w:eastAsiaTheme="minorEastAsia" w:cstheme="minorBidi"/>
          <w:iCs w:val="0"/>
          <w:noProof/>
          <w:kern w:val="2"/>
          <w:sz w:val="24"/>
          <w:szCs w:val="24"/>
          <w:lang w:eastAsia="de-DE"/>
          <w14:ligatures w14:val="standardContextual"/>
        </w:rPr>
        <w:tab/>
      </w:r>
      <w:r w:rsidRPr="00F73879">
        <w:rPr>
          <w:noProof/>
        </w:rPr>
        <w:t>Schritt-für-Schritt: Speichern, veröffentlichen und einchecken</w:t>
      </w:r>
      <w:r>
        <w:rPr>
          <w:noProof/>
        </w:rPr>
        <w:tab/>
      </w:r>
      <w:r>
        <w:rPr>
          <w:noProof/>
        </w:rPr>
        <w:fldChar w:fldCharType="begin"/>
      </w:r>
      <w:r>
        <w:rPr>
          <w:noProof/>
        </w:rPr>
        <w:instrText xml:space="preserve"> PAGEREF _Toc240900930 \h </w:instrText>
      </w:r>
      <w:r>
        <w:rPr>
          <w:noProof/>
        </w:rPr>
      </w:r>
      <w:r>
        <w:rPr>
          <w:noProof/>
        </w:rPr>
        <w:fldChar w:fldCharType="separate"/>
      </w:r>
      <w:r>
        <w:rPr>
          <w:noProof/>
        </w:rPr>
        <w:t>34</w:t>
      </w:r>
      <w:r>
        <w:rPr>
          <w:noProof/>
        </w:rPr>
        <w:fldChar w:fldCharType="end"/>
      </w:r>
    </w:p>
    <w:p w14:paraId="295C4D94" w14:textId="15C986ED"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4.6</w:t>
      </w:r>
      <w:r>
        <w:rPr>
          <w:rFonts w:eastAsiaTheme="minorEastAsia" w:cstheme="minorBidi"/>
          <w:noProof/>
          <w:kern w:val="2"/>
          <w:sz w:val="24"/>
          <w:szCs w:val="24"/>
          <w:lang w:eastAsia="de-DE"/>
          <w14:ligatures w14:val="standardContextual"/>
        </w:rPr>
        <w:tab/>
      </w:r>
      <w:r w:rsidRPr="00F73879">
        <w:rPr>
          <w:noProof/>
        </w:rPr>
        <w:t>Ergebnis und Übergang</w:t>
      </w:r>
      <w:r>
        <w:rPr>
          <w:noProof/>
        </w:rPr>
        <w:tab/>
      </w:r>
      <w:r>
        <w:rPr>
          <w:noProof/>
        </w:rPr>
        <w:fldChar w:fldCharType="begin"/>
      </w:r>
      <w:r>
        <w:rPr>
          <w:noProof/>
        </w:rPr>
        <w:instrText xml:space="preserve"> PAGEREF _Toc240900931 \h </w:instrText>
      </w:r>
      <w:r>
        <w:rPr>
          <w:noProof/>
        </w:rPr>
      </w:r>
      <w:r>
        <w:rPr>
          <w:noProof/>
        </w:rPr>
        <w:fldChar w:fldCharType="separate"/>
      </w:r>
      <w:r>
        <w:rPr>
          <w:noProof/>
        </w:rPr>
        <w:t>34</w:t>
      </w:r>
      <w:r>
        <w:rPr>
          <w:noProof/>
        </w:rPr>
        <w:fldChar w:fldCharType="end"/>
      </w:r>
    </w:p>
    <w:p w14:paraId="5518F5AA" w14:textId="1A382F32" w:rsidR="003F7023" w:rsidRDefault="003F7023">
      <w:pPr>
        <w:pStyle w:val="Verzeichnis1"/>
        <w:rPr>
          <w:rFonts w:asciiTheme="minorHAnsi" w:eastAsiaTheme="minorEastAsia" w:hAnsiTheme="minorHAnsi" w:cstheme="minorBidi"/>
          <w:bCs w:val="0"/>
          <w:noProof/>
          <w:kern w:val="2"/>
          <w:sz w:val="24"/>
          <w:szCs w:val="24"/>
          <w:lang w:eastAsia="de-DE"/>
          <w14:ligatures w14:val="standardContextual"/>
        </w:rPr>
      </w:pPr>
      <w:r w:rsidRPr="00F73879">
        <w:rPr>
          <w:noProof/>
        </w:rPr>
        <w:t>5</w:t>
      </w:r>
      <w:r>
        <w:rPr>
          <w:rFonts w:asciiTheme="minorHAnsi" w:eastAsiaTheme="minorEastAsia" w:hAnsiTheme="minorHAnsi" w:cstheme="minorBidi"/>
          <w:bCs w:val="0"/>
          <w:noProof/>
          <w:kern w:val="2"/>
          <w:sz w:val="24"/>
          <w:szCs w:val="24"/>
          <w:lang w:eastAsia="de-DE"/>
          <w14:ligatures w14:val="standardContextual"/>
        </w:rPr>
        <w:tab/>
      </w:r>
      <w:r w:rsidRPr="00F73879">
        <w:rPr>
          <w:noProof/>
        </w:rPr>
        <w:t>Steuerung</w:t>
      </w:r>
      <w:r>
        <w:rPr>
          <w:noProof/>
        </w:rPr>
        <w:tab/>
      </w:r>
      <w:r>
        <w:rPr>
          <w:noProof/>
        </w:rPr>
        <w:fldChar w:fldCharType="begin"/>
      </w:r>
      <w:r>
        <w:rPr>
          <w:noProof/>
        </w:rPr>
        <w:instrText xml:space="preserve"> PAGEREF _Toc240900932 \h </w:instrText>
      </w:r>
      <w:r>
        <w:rPr>
          <w:noProof/>
        </w:rPr>
      </w:r>
      <w:r>
        <w:rPr>
          <w:noProof/>
        </w:rPr>
        <w:fldChar w:fldCharType="separate"/>
      </w:r>
      <w:r>
        <w:rPr>
          <w:noProof/>
        </w:rPr>
        <w:t>36</w:t>
      </w:r>
      <w:r>
        <w:rPr>
          <w:noProof/>
        </w:rPr>
        <w:fldChar w:fldCharType="end"/>
      </w:r>
    </w:p>
    <w:p w14:paraId="39955EDD" w14:textId="21C5DA46"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5.1</w:t>
      </w:r>
      <w:r>
        <w:rPr>
          <w:rFonts w:eastAsiaTheme="minorEastAsia" w:cstheme="minorBidi"/>
          <w:noProof/>
          <w:kern w:val="2"/>
          <w:sz w:val="24"/>
          <w:szCs w:val="24"/>
          <w:lang w:eastAsia="de-DE"/>
          <w14:ligatures w14:val="standardContextual"/>
        </w:rPr>
        <w:tab/>
      </w:r>
      <w:r w:rsidRPr="00F73879">
        <w:rPr>
          <w:noProof/>
        </w:rPr>
        <w:t>Zweck und Einordnung</w:t>
      </w:r>
      <w:r>
        <w:rPr>
          <w:noProof/>
        </w:rPr>
        <w:tab/>
      </w:r>
      <w:r>
        <w:rPr>
          <w:noProof/>
        </w:rPr>
        <w:fldChar w:fldCharType="begin"/>
      </w:r>
      <w:r>
        <w:rPr>
          <w:noProof/>
        </w:rPr>
        <w:instrText xml:space="preserve"> PAGEREF _Toc240900933 \h </w:instrText>
      </w:r>
      <w:r>
        <w:rPr>
          <w:noProof/>
        </w:rPr>
      </w:r>
      <w:r>
        <w:rPr>
          <w:noProof/>
        </w:rPr>
        <w:fldChar w:fldCharType="separate"/>
      </w:r>
      <w:r>
        <w:rPr>
          <w:noProof/>
        </w:rPr>
        <w:t>36</w:t>
      </w:r>
      <w:r>
        <w:rPr>
          <w:noProof/>
        </w:rPr>
        <w:fldChar w:fldCharType="end"/>
      </w:r>
    </w:p>
    <w:p w14:paraId="3265118A" w14:textId="284B5FED"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5.2</w:t>
      </w:r>
      <w:r>
        <w:rPr>
          <w:rFonts w:eastAsiaTheme="minorEastAsia" w:cstheme="minorBidi"/>
          <w:noProof/>
          <w:kern w:val="2"/>
          <w:sz w:val="24"/>
          <w:szCs w:val="24"/>
          <w:lang w:eastAsia="de-DE"/>
          <w14:ligatures w14:val="standardContextual"/>
        </w:rPr>
        <w:tab/>
      </w:r>
      <w:r w:rsidRPr="00F73879">
        <w:rPr>
          <w:noProof/>
        </w:rPr>
        <w:t>Zielgruppen, Rollen und Berechtigungen</w:t>
      </w:r>
      <w:r>
        <w:rPr>
          <w:noProof/>
        </w:rPr>
        <w:tab/>
      </w:r>
      <w:r>
        <w:rPr>
          <w:noProof/>
        </w:rPr>
        <w:fldChar w:fldCharType="begin"/>
      </w:r>
      <w:r>
        <w:rPr>
          <w:noProof/>
        </w:rPr>
        <w:instrText xml:space="preserve"> PAGEREF _Toc240900934 \h </w:instrText>
      </w:r>
      <w:r>
        <w:rPr>
          <w:noProof/>
        </w:rPr>
      </w:r>
      <w:r>
        <w:rPr>
          <w:noProof/>
        </w:rPr>
        <w:fldChar w:fldCharType="separate"/>
      </w:r>
      <w:r>
        <w:rPr>
          <w:noProof/>
        </w:rPr>
        <w:t>36</w:t>
      </w:r>
      <w:r>
        <w:rPr>
          <w:noProof/>
        </w:rPr>
        <w:fldChar w:fldCharType="end"/>
      </w:r>
    </w:p>
    <w:p w14:paraId="6A5E9905" w14:textId="50D7E2B4"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5.3</w:t>
      </w:r>
      <w:r>
        <w:rPr>
          <w:rFonts w:eastAsiaTheme="minorEastAsia" w:cstheme="minorBidi"/>
          <w:noProof/>
          <w:kern w:val="2"/>
          <w:sz w:val="24"/>
          <w:szCs w:val="24"/>
          <w:lang w:eastAsia="de-DE"/>
          <w14:ligatures w14:val="standardContextual"/>
        </w:rPr>
        <w:tab/>
      </w:r>
      <w:r w:rsidRPr="00F73879">
        <w:rPr>
          <w:noProof/>
        </w:rPr>
        <w:t>Voraussetzungen und Eingangsinformationen</w:t>
      </w:r>
      <w:r>
        <w:rPr>
          <w:noProof/>
        </w:rPr>
        <w:tab/>
      </w:r>
      <w:r>
        <w:rPr>
          <w:noProof/>
        </w:rPr>
        <w:fldChar w:fldCharType="begin"/>
      </w:r>
      <w:r>
        <w:rPr>
          <w:noProof/>
        </w:rPr>
        <w:instrText xml:space="preserve"> PAGEREF _Toc240900935 \h </w:instrText>
      </w:r>
      <w:r>
        <w:rPr>
          <w:noProof/>
        </w:rPr>
      </w:r>
      <w:r>
        <w:rPr>
          <w:noProof/>
        </w:rPr>
        <w:fldChar w:fldCharType="separate"/>
      </w:r>
      <w:r>
        <w:rPr>
          <w:noProof/>
        </w:rPr>
        <w:t>36</w:t>
      </w:r>
      <w:r>
        <w:rPr>
          <w:noProof/>
        </w:rPr>
        <w:fldChar w:fldCharType="end"/>
      </w:r>
    </w:p>
    <w:p w14:paraId="4A21565E" w14:textId="262E1131"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5.4</w:t>
      </w:r>
      <w:r>
        <w:rPr>
          <w:rFonts w:eastAsiaTheme="minorEastAsia" w:cstheme="minorBidi"/>
          <w:noProof/>
          <w:kern w:val="2"/>
          <w:sz w:val="24"/>
          <w:szCs w:val="24"/>
          <w:lang w:eastAsia="de-DE"/>
          <w14:ligatures w14:val="standardContextual"/>
        </w:rPr>
        <w:tab/>
      </w:r>
      <w:r w:rsidRPr="00F73879">
        <w:rPr>
          <w:noProof/>
        </w:rPr>
        <w:t>Fachlicher Soll-Ablauf</w:t>
      </w:r>
      <w:r>
        <w:rPr>
          <w:noProof/>
        </w:rPr>
        <w:tab/>
      </w:r>
      <w:r>
        <w:rPr>
          <w:noProof/>
        </w:rPr>
        <w:fldChar w:fldCharType="begin"/>
      </w:r>
      <w:r>
        <w:rPr>
          <w:noProof/>
        </w:rPr>
        <w:instrText xml:space="preserve"> PAGEREF _Toc240900936 \h </w:instrText>
      </w:r>
      <w:r>
        <w:rPr>
          <w:noProof/>
        </w:rPr>
      </w:r>
      <w:r>
        <w:rPr>
          <w:noProof/>
        </w:rPr>
        <w:fldChar w:fldCharType="separate"/>
      </w:r>
      <w:r>
        <w:rPr>
          <w:noProof/>
        </w:rPr>
        <w:t>37</w:t>
      </w:r>
      <w:r>
        <w:rPr>
          <w:noProof/>
        </w:rPr>
        <w:fldChar w:fldCharType="end"/>
      </w:r>
    </w:p>
    <w:p w14:paraId="7BFB3028" w14:textId="4542BC81"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5.5</w:t>
      </w:r>
      <w:r>
        <w:rPr>
          <w:rFonts w:eastAsiaTheme="minorEastAsia" w:cstheme="minorBidi"/>
          <w:noProof/>
          <w:kern w:val="2"/>
          <w:sz w:val="24"/>
          <w:szCs w:val="24"/>
          <w:lang w:eastAsia="de-DE"/>
          <w14:ligatures w14:val="standardContextual"/>
        </w:rPr>
        <w:tab/>
      </w:r>
      <w:r w:rsidRPr="00F73879">
        <w:rPr>
          <w:noProof/>
        </w:rPr>
        <w:t>Durchführung im System</w:t>
      </w:r>
      <w:r>
        <w:rPr>
          <w:noProof/>
        </w:rPr>
        <w:tab/>
      </w:r>
      <w:r>
        <w:rPr>
          <w:noProof/>
        </w:rPr>
        <w:fldChar w:fldCharType="begin"/>
      </w:r>
      <w:r>
        <w:rPr>
          <w:noProof/>
        </w:rPr>
        <w:instrText xml:space="preserve"> PAGEREF _Toc240900937 \h </w:instrText>
      </w:r>
      <w:r>
        <w:rPr>
          <w:noProof/>
        </w:rPr>
      </w:r>
      <w:r>
        <w:rPr>
          <w:noProof/>
        </w:rPr>
        <w:fldChar w:fldCharType="separate"/>
      </w:r>
      <w:r>
        <w:rPr>
          <w:noProof/>
        </w:rPr>
        <w:t>37</w:t>
      </w:r>
      <w:r>
        <w:rPr>
          <w:noProof/>
        </w:rPr>
        <w:fldChar w:fldCharType="end"/>
      </w:r>
    </w:p>
    <w:p w14:paraId="6E7370D4" w14:textId="78D50387"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5.5.1</w:t>
      </w:r>
      <w:r>
        <w:rPr>
          <w:rFonts w:eastAsiaTheme="minorEastAsia" w:cstheme="minorBidi"/>
          <w:iCs w:val="0"/>
          <w:noProof/>
          <w:kern w:val="2"/>
          <w:sz w:val="24"/>
          <w:szCs w:val="24"/>
          <w:lang w:eastAsia="de-DE"/>
          <w14:ligatures w14:val="standardContextual"/>
        </w:rPr>
        <w:tab/>
      </w:r>
      <w:r w:rsidRPr="00F73879">
        <w:rPr>
          <w:noProof/>
        </w:rPr>
        <w:t>Schritt-für-Schritt: Reviewstatus pflegen</w:t>
      </w:r>
      <w:r>
        <w:rPr>
          <w:noProof/>
        </w:rPr>
        <w:tab/>
      </w:r>
      <w:r>
        <w:rPr>
          <w:noProof/>
        </w:rPr>
        <w:fldChar w:fldCharType="begin"/>
      </w:r>
      <w:r>
        <w:rPr>
          <w:noProof/>
        </w:rPr>
        <w:instrText xml:space="preserve"> PAGEREF _Toc240900938 \h </w:instrText>
      </w:r>
      <w:r>
        <w:rPr>
          <w:noProof/>
        </w:rPr>
      </w:r>
      <w:r>
        <w:rPr>
          <w:noProof/>
        </w:rPr>
        <w:fldChar w:fldCharType="separate"/>
      </w:r>
      <w:r>
        <w:rPr>
          <w:noProof/>
        </w:rPr>
        <w:t>37</w:t>
      </w:r>
      <w:r>
        <w:rPr>
          <w:noProof/>
        </w:rPr>
        <w:fldChar w:fldCharType="end"/>
      </w:r>
    </w:p>
    <w:p w14:paraId="5DBC706C" w14:textId="77708ECE"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kern w:val="2"/>
          <w14:ligatures w14:val="standardContextual"/>
        </w:rPr>
        <w:t>5.5.2</w:t>
      </w:r>
      <w:r>
        <w:rPr>
          <w:rFonts w:eastAsiaTheme="minorEastAsia" w:cstheme="minorBidi"/>
          <w:iCs w:val="0"/>
          <w:noProof/>
          <w:kern w:val="2"/>
          <w:sz w:val="24"/>
          <w:szCs w:val="24"/>
          <w:lang w:eastAsia="de-DE"/>
          <w14:ligatures w14:val="standardContextual"/>
        </w:rPr>
        <w:tab/>
      </w:r>
      <w:r w:rsidRPr="00F73879">
        <w:rPr>
          <w:noProof/>
        </w:rPr>
        <w:t>Schritt-für-Schritt: Projektfortschritt im MS Project Client pflegen</w:t>
      </w:r>
      <w:r>
        <w:rPr>
          <w:noProof/>
        </w:rPr>
        <w:tab/>
      </w:r>
      <w:r>
        <w:rPr>
          <w:noProof/>
        </w:rPr>
        <w:fldChar w:fldCharType="begin"/>
      </w:r>
      <w:r>
        <w:rPr>
          <w:noProof/>
        </w:rPr>
        <w:instrText xml:space="preserve"> PAGEREF _Toc240900939 \h </w:instrText>
      </w:r>
      <w:r>
        <w:rPr>
          <w:noProof/>
        </w:rPr>
      </w:r>
      <w:r>
        <w:rPr>
          <w:noProof/>
        </w:rPr>
        <w:fldChar w:fldCharType="separate"/>
      </w:r>
      <w:r>
        <w:rPr>
          <w:noProof/>
        </w:rPr>
        <w:t>37</w:t>
      </w:r>
      <w:r>
        <w:rPr>
          <w:noProof/>
        </w:rPr>
        <w:fldChar w:fldCharType="end"/>
      </w:r>
    </w:p>
    <w:p w14:paraId="2131BF5F" w14:textId="0740488A"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5.5.3</w:t>
      </w:r>
      <w:r>
        <w:rPr>
          <w:rFonts w:eastAsiaTheme="minorEastAsia" w:cstheme="minorBidi"/>
          <w:iCs w:val="0"/>
          <w:noProof/>
          <w:kern w:val="2"/>
          <w:sz w:val="24"/>
          <w:szCs w:val="24"/>
          <w:lang w:eastAsia="de-DE"/>
          <w14:ligatures w14:val="standardContextual"/>
        </w:rPr>
        <w:tab/>
      </w:r>
      <w:r w:rsidRPr="00F73879">
        <w:rPr>
          <w:noProof/>
        </w:rPr>
        <w:t>Schritt-für-Schritt: Eskalation an Multi-Projektmanagement durchführen</w:t>
      </w:r>
      <w:r>
        <w:rPr>
          <w:noProof/>
        </w:rPr>
        <w:tab/>
      </w:r>
      <w:r>
        <w:rPr>
          <w:noProof/>
        </w:rPr>
        <w:fldChar w:fldCharType="begin"/>
      </w:r>
      <w:r>
        <w:rPr>
          <w:noProof/>
        </w:rPr>
        <w:instrText xml:space="preserve"> PAGEREF _Toc240900940 \h </w:instrText>
      </w:r>
      <w:r>
        <w:rPr>
          <w:noProof/>
        </w:rPr>
      </w:r>
      <w:r>
        <w:rPr>
          <w:noProof/>
        </w:rPr>
        <w:fldChar w:fldCharType="separate"/>
      </w:r>
      <w:r>
        <w:rPr>
          <w:noProof/>
        </w:rPr>
        <w:t>38</w:t>
      </w:r>
      <w:r>
        <w:rPr>
          <w:noProof/>
        </w:rPr>
        <w:fldChar w:fldCharType="end"/>
      </w:r>
    </w:p>
    <w:p w14:paraId="0C8754B7" w14:textId="34BED003"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5.5.4</w:t>
      </w:r>
      <w:r>
        <w:rPr>
          <w:rFonts w:eastAsiaTheme="minorEastAsia" w:cstheme="minorBidi"/>
          <w:iCs w:val="0"/>
          <w:noProof/>
          <w:kern w:val="2"/>
          <w:sz w:val="24"/>
          <w:szCs w:val="24"/>
          <w:lang w:eastAsia="de-DE"/>
          <w14:ligatures w14:val="standardContextual"/>
        </w:rPr>
        <w:tab/>
      </w:r>
      <w:r w:rsidRPr="00F73879">
        <w:rPr>
          <w:noProof/>
        </w:rPr>
        <w:t>Schritt-für-Schritt: Projektstatus ermitteln</w:t>
      </w:r>
      <w:r>
        <w:rPr>
          <w:noProof/>
        </w:rPr>
        <w:tab/>
      </w:r>
      <w:r>
        <w:rPr>
          <w:noProof/>
        </w:rPr>
        <w:fldChar w:fldCharType="begin"/>
      </w:r>
      <w:r>
        <w:rPr>
          <w:noProof/>
        </w:rPr>
        <w:instrText xml:space="preserve"> PAGEREF _Toc240900941 \h </w:instrText>
      </w:r>
      <w:r>
        <w:rPr>
          <w:noProof/>
        </w:rPr>
      </w:r>
      <w:r>
        <w:rPr>
          <w:noProof/>
        </w:rPr>
        <w:fldChar w:fldCharType="separate"/>
      </w:r>
      <w:r>
        <w:rPr>
          <w:noProof/>
        </w:rPr>
        <w:t>39</w:t>
      </w:r>
      <w:r>
        <w:rPr>
          <w:noProof/>
        </w:rPr>
        <w:fldChar w:fldCharType="end"/>
      </w:r>
    </w:p>
    <w:p w14:paraId="3EC9A29C" w14:textId="7ECA9EF9" w:rsidR="003F7023" w:rsidRDefault="003F7023">
      <w:pPr>
        <w:pStyle w:val="Verzeichnis3"/>
        <w:rPr>
          <w:rFonts w:eastAsiaTheme="minorEastAsia" w:cstheme="minorBidi"/>
          <w:iCs w:val="0"/>
          <w:noProof/>
          <w:kern w:val="2"/>
          <w:sz w:val="24"/>
          <w:szCs w:val="24"/>
          <w:lang w:eastAsia="de-DE"/>
          <w14:ligatures w14:val="standardContextual"/>
        </w:rPr>
      </w:pPr>
      <w:r w:rsidRPr="00F73879">
        <w:rPr>
          <w:noProof/>
        </w:rPr>
        <w:t>5.5.5</w:t>
      </w:r>
      <w:r>
        <w:rPr>
          <w:rFonts w:eastAsiaTheme="minorEastAsia" w:cstheme="minorBidi"/>
          <w:iCs w:val="0"/>
          <w:noProof/>
          <w:kern w:val="2"/>
          <w:sz w:val="24"/>
          <w:szCs w:val="24"/>
          <w:lang w:eastAsia="de-DE"/>
          <w14:ligatures w14:val="standardContextual"/>
        </w:rPr>
        <w:tab/>
      </w:r>
      <w:r w:rsidRPr="00F73879">
        <w:rPr>
          <w:noProof/>
        </w:rPr>
        <w:t>Schritt-für-Schritt: Projektreporting durchführen</w:t>
      </w:r>
      <w:r>
        <w:rPr>
          <w:noProof/>
        </w:rPr>
        <w:tab/>
      </w:r>
      <w:r>
        <w:rPr>
          <w:noProof/>
        </w:rPr>
        <w:fldChar w:fldCharType="begin"/>
      </w:r>
      <w:r>
        <w:rPr>
          <w:noProof/>
        </w:rPr>
        <w:instrText xml:space="preserve"> PAGEREF _Toc240900942 \h </w:instrText>
      </w:r>
      <w:r>
        <w:rPr>
          <w:noProof/>
        </w:rPr>
      </w:r>
      <w:r>
        <w:rPr>
          <w:noProof/>
        </w:rPr>
        <w:fldChar w:fldCharType="separate"/>
      </w:r>
      <w:r>
        <w:rPr>
          <w:noProof/>
        </w:rPr>
        <w:t>40</w:t>
      </w:r>
      <w:r>
        <w:rPr>
          <w:noProof/>
        </w:rPr>
        <w:fldChar w:fldCharType="end"/>
      </w:r>
    </w:p>
    <w:p w14:paraId="58700201" w14:textId="1F5FF98F" w:rsidR="003F7023" w:rsidRDefault="003F7023">
      <w:pPr>
        <w:pStyle w:val="Verzeichnis2"/>
        <w:rPr>
          <w:rFonts w:eastAsiaTheme="minorEastAsia" w:cstheme="minorBidi"/>
          <w:noProof/>
          <w:kern w:val="2"/>
          <w:sz w:val="24"/>
          <w:szCs w:val="24"/>
          <w:lang w:eastAsia="de-DE"/>
          <w14:ligatures w14:val="standardContextual"/>
        </w:rPr>
      </w:pPr>
      <w:r w:rsidRPr="00F73879">
        <w:rPr>
          <w:noProof/>
        </w:rPr>
        <w:t>5.6</w:t>
      </w:r>
      <w:r>
        <w:rPr>
          <w:rFonts w:eastAsiaTheme="minorEastAsia" w:cstheme="minorBidi"/>
          <w:noProof/>
          <w:kern w:val="2"/>
          <w:sz w:val="24"/>
          <w:szCs w:val="24"/>
          <w:lang w:eastAsia="de-DE"/>
          <w14:ligatures w14:val="standardContextual"/>
        </w:rPr>
        <w:tab/>
      </w:r>
      <w:r w:rsidRPr="00F73879">
        <w:rPr>
          <w:noProof/>
        </w:rPr>
        <w:t>Ergebnis und Übergang</w:t>
      </w:r>
      <w:r>
        <w:rPr>
          <w:noProof/>
        </w:rPr>
        <w:tab/>
      </w:r>
      <w:r>
        <w:rPr>
          <w:noProof/>
        </w:rPr>
        <w:fldChar w:fldCharType="begin"/>
      </w:r>
      <w:r>
        <w:rPr>
          <w:noProof/>
        </w:rPr>
        <w:instrText xml:space="preserve"> PAGEREF _Toc240900943 \h </w:instrText>
      </w:r>
      <w:r>
        <w:rPr>
          <w:noProof/>
        </w:rPr>
      </w:r>
      <w:r>
        <w:rPr>
          <w:noProof/>
        </w:rPr>
        <w:fldChar w:fldCharType="separate"/>
      </w:r>
      <w:r>
        <w:rPr>
          <w:noProof/>
        </w:rPr>
        <w:t>41</w:t>
      </w:r>
      <w:r>
        <w:rPr>
          <w:noProof/>
        </w:rPr>
        <w:fldChar w:fldCharType="end"/>
      </w:r>
    </w:p>
    <w:p w14:paraId="694FCB2A" w14:textId="5C09B734" w:rsidR="00796B27" w:rsidRPr="00DE32BC" w:rsidRDefault="00E633C5">
      <w:pPr>
        <w:pStyle w:val="STNText"/>
        <w:rPr>
          <w:lang w:val="de-DE"/>
        </w:rPr>
      </w:pPr>
      <w:r>
        <w:rPr>
          <w:rFonts w:asciiTheme="majorHAnsi" w:hAnsiTheme="majorHAnsi"/>
          <w:bCs/>
          <w:lang w:val="de-DE" w:eastAsia="en-US"/>
        </w:rPr>
        <w:fldChar w:fldCharType="end"/>
      </w:r>
    </w:p>
    <w:p w14:paraId="5B8609C0" w14:textId="7888643E" w:rsidR="007F2C3C" w:rsidRPr="00DE32BC" w:rsidRDefault="0074502F" w:rsidP="005B3C0F">
      <w:pPr>
        <w:pStyle w:val="berschrift1"/>
        <w:rPr>
          <w:lang w:val="de-DE"/>
        </w:rPr>
      </w:pPr>
      <w:bookmarkStart w:id="0" w:name="_Toc240900872"/>
      <w:r w:rsidRPr="00DE32BC">
        <w:rPr>
          <w:lang w:val="de-DE"/>
        </w:rPr>
        <w:lastRenderedPageBreak/>
        <w:t>Handbuchnutzung und Grundlagen</w:t>
      </w:r>
      <w:bookmarkEnd w:id="0"/>
    </w:p>
    <w:p w14:paraId="6EBEE373" w14:textId="75541E11" w:rsidR="00B262D0" w:rsidRPr="00DE32BC" w:rsidRDefault="00E633C5" w:rsidP="00924F0B">
      <w:pPr>
        <w:pStyle w:val="TKMSTextBlock"/>
        <w:rPr>
          <w:lang w:val="de-DE"/>
        </w:rPr>
      </w:pPr>
      <w:r w:rsidRPr="00DE32BC">
        <w:rPr>
          <w:lang w:val="de-DE"/>
        </w:rPr>
        <w:t xml:space="preserve">Dieses Handbuch unterstützt Endanwender bei der Durchführung der im iPPM, Schulungsblock 1 vorgesehenen Projektmanagementprozesse. Es beschreibt die fachlichen Abläufe aus Sicht </w:t>
      </w:r>
      <w:r w:rsidRPr="00A70913">
        <w:rPr>
          <w:lang w:val="de-DE"/>
        </w:rPr>
        <w:t>der Projektmanager und des PMO</w:t>
      </w:r>
      <w:r w:rsidRPr="00DE32BC">
        <w:rPr>
          <w:lang w:val="de-DE"/>
        </w:rPr>
        <w:t xml:space="preserve"> und ordnet die notwendigen Schritte in PWA, auf Project Sites und im MS Project Client ein.</w:t>
      </w:r>
    </w:p>
    <w:p w14:paraId="30F1A549" w14:textId="2C28AE69" w:rsidR="0074502F" w:rsidRPr="00DE32BC" w:rsidRDefault="00307657" w:rsidP="00924F0B">
      <w:pPr>
        <w:pStyle w:val="TKMSTextBlock"/>
        <w:rPr>
          <w:lang w:val="de-DE"/>
        </w:rPr>
      </w:pPr>
      <w:r w:rsidRPr="00DE32BC">
        <w:rPr>
          <w:lang w:val="de-DE"/>
        </w:rPr>
        <w:t>Das Handbuch folgt dem Grundsatz: fachlicher Zweck vor Systembedienung. Jeder Prozessschritt wird deshalb im Zusammenhang mit Auslöser, Voraussetzungen, Rollen, benötigten Systemobjekten und erwarteten Ergebnissen erläutert.</w:t>
      </w:r>
    </w:p>
    <w:p w14:paraId="528FA145" w14:textId="3E9B6748" w:rsidR="0074502F" w:rsidRPr="00DE32BC" w:rsidRDefault="0074502F" w:rsidP="00EF57D5">
      <w:pPr>
        <w:pStyle w:val="berschrift2"/>
        <w:rPr>
          <w:lang w:val="de-DE"/>
        </w:rPr>
      </w:pPr>
      <w:bookmarkStart w:id="1" w:name="_Toc240900873"/>
      <w:r w:rsidRPr="00DE32BC">
        <w:rPr>
          <w:lang w:val="de-DE"/>
        </w:rPr>
        <w:t>Zweck</w:t>
      </w:r>
      <w:r w:rsidR="006F63CA" w:rsidRPr="00DE32BC">
        <w:rPr>
          <w:lang w:val="de-DE"/>
        </w:rPr>
        <w:t xml:space="preserve"> und</w:t>
      </w:r>
      <w:r w:rsidRPr="00DE32BC">
        <w:rPr>
          <w:lang w:val="de-DE"/>
        </w:rPr>
        <w:t xml:space="preserve"> Zielgruppe</w:t>
      </w:r>
      <w:r w:rsidR="006F63CA" w:rsidRPr="00DE32BC">
        <w:rPr>
          <w:lang w:val="de-DE"/>
        </w:rPr>
        <w:t>n</w:t>
      </w:r>
      <w:bookmarkEnd w:id="1"/>
    </w:p>
    <w:p w14:paraId="4A65FA5F" w14:textId="77777777" w:rsidR="00307657" w:rsidRPr="00DE32BC" w:rsidRDefault="00307657" w:rsidP="00924F0B">
      <w:pPr>
        <w:pStyle w:val="TKMSTextBlock"/>
        <w:rPr>
          <w:lang w:val="de-DE"/>
        </w:rPr>
      </w:pPr>
      <w:r w:rsidRPr="00DE32BC">
        <w:rPr>
          <w:lang w:val="de-DE"/>
        </w:rPr>
        <w:t>iPPM unterstützt die strukturierte Anlage, Definition und Terminplanung von Kundenprojekten sowie zugehörigen System- und ILS-Teilprojekten. Im Schulungsblock 1 werden die Informationen geschaffen, die erforderlich sind, um ein Projekt im System nachvollziehbar zu beschreiben und dessen wesentliche Planungsziele zu terminieren.</w:t>
      </w:r>
    </w:p>
    <w:p w14:paraId="4542FCA8" w14:textId="77777777" w:rsidR="00307657" w:rsidRPr="00DE32BC" w:rsidRDefault="00307657" w:rsidP="006F63CA">
      <w:pPr>
        <w:pStyle w:val="TKMSTextBlock"/>
        <w:rPr>
          <w:lang w:val="de-DE"/>
        </w:rPr>
      </w:pPr>
    </w:p>
    <w:p w14:paraId="4D6A45DD" w14:textId="77777777" w:rsidR="00EC21EC" w:rsidRPr="00DE32BC" w:rsidRDefault="00EC21EC">
      <w:pPr>
        <w:pStyle w:val="TKMSTextb"/>
        <w:rPr>
          <w:kern w:val="2"/>
          <w:lang w:val="de-DE"/>
          <w14:ligatures w14:val="standardContextual"/>
        </w:rPr>
      </w:pPr>
      <w:r w:rsidRPr="00DE32BC">
        <w:rPr>
          <w:lang w:val="de-DE"/>
        </w:rPr>
        <w:t>Aufbau des Handbuchs</w:t>
      </w:r>
    </w:p>
    <w:p w14:paraId="53DE939C" w14:textId="77777777" w:rsidR="005C68F9" w:rsidRDefault="00E633C5">
      <w:pPr>
        <w:pStyle w:val="TKMSTextBlock"/>
        <w:rPr>
          <w:lang w:val="de-DE"/>
        </w:rPr>
      </w:pPr>
      <w:r w:rsidRPr="00DE32BC">
        <w:rPr>
          <w:lang w:val="de-DE"/>
        </w:rPr>
        <w:t>Das Handbuch ist nach den Projektmanagement-Phasen gegliedert</w:t>
      </w:r>
      <w:r w:rsidR="00841C0F" w:rsidRPr="00841C0F">
        <w:rPr>
          <w:lang w:val="de-DE"/>
        </w:rPr>
        <w:t xml:space="preserve">: </w:t>
      </w:r>
    </w:p>
    <w:p w14:paraId="30C674EB" w14:textId="77777777" w:rsidR="005C68F9" w:rsidRPr="0035771D" w:rsidRDefault="00841C0F" w:rsidP="005C68F9">
      <w:pPr>
        <w:pStyle w:val="TKMSList1"/>
        <w:rPr>
          <w:lang w:val="de-DE"/>
        </w:rPr>
      </w:pPr>
      <w:r w:rsidRPr="0035771D">
        <w:rPr>
          <w:lang w:val="de-DE"/>
        </w:rPr>
        <w:t>Kapitel 2 (</w:t>
      </w:r>
      <w:r w:rsidR="00E633C5" w:rsidRPr="0035771D">
        <w:rPr>
          <w:lang w:val="de-DE"/>
        </w:rPr>
        <w:t>Initialisierung</w:t>
      </w:r>
      <w:r w:rsidRPr="0035771D">
        <w:rPr>
          <w:lang w:val="de-DE"/>
        </w:rPr>
        <w:t>) beschreibt</w:t>
      </w:r>
      <w:r w:rsidR="00E633C5" w:rsidRPr="0035771D">
        <w:rPr>
          <w:lang w:val="de-DE"/>
        </w:rPr>
        <w:t xml:space="preserve"> die Beantragung </w:t>
      </w:r>
      <w:r w:rsidRPr="0035771D">
        <w:rPr>
          <w:lang w:val="de-DE"/>
        </w:rPr>
        <w:t xml:space="preserve">und Übernahme </w:t>
      </w:r>
      <w:r w:rsidR="00E633C5" w:rsidRPr="0035771D">
        <w:rPr>
          <w:lang w:val="de-DE"/>
        </w:rPr>
        <w:t>der Projektumgebung</w:t>
      </w:r>
      <w:r w:rsidRPr="0035771D">
        <w:rPr>
          <w:lang w:val="de-DE"/>
        </w:rPr>
        <w:t xml:space="preserve">, </w:t>
      </w:r>
    </w:p>
    <w:p w14:paraId="78B173DB" w14:textId="77777777" w:rsidR="005C68F9" w:rsidRPr="0035771D" w:rsidRDefault="00841C0F" w:rsidP="005C68F9">
      <w:pPr>
        <w:pStyle w:val="TKMSList1"/>
        <w:rPr>
          <w:lang w:val="de-DE"/>
        </w:rPr>
      </w:pPr>
      <w:r w:rsidRPr="005C68F9">
        <w:rPr>
          <w:lang w:val="de-DE"/>
        </w:rPr>
        <w:t xml:space="preserve">Kapitel 3 (Definition) die Pflege der Projektdefinition – Stammdaten, Vertragsdaten, </w:t>
      </w:r>
      <w:proofErr w:type="spellStart"/>
      <w:r w:rsidRPr="005C68F9">
        <w:rPr>
          <w:lang w:val="de-DE"/>
        </w:rPr>
        <w:t>Scope</w:t>
      </w:r>
      <w:proofErr w:type="spellEnd"/>
      <w:r w:rsidRPr="005C68F9">
        <w:rPr>
          <w:lang w:val="de-DE"/>
        </w:rPr>
        <w:t xml:space="preserve">, Liefergegenstände, Ziele und Organisation – einschließlich Aufbau von Projektteam und Stakeholder-Berechtigungen sowie Einsetzen der Teilprojektleiter, </w:t>
      </w:r>
    </w:p>
    <w:p w14:paraId="59B346B9" w14:textId="77777777" w:rsidR="005C68F9" w:rsidRPr="0035771D" w:rsidRDefault="00841C0F" w:rsidP="005C68F9">
      <w:pPr>
        <w:pStyle w:val="TKMSList1"/>
        <w:rPr>
          <w:lang w:val="de-DE"/>
        </w:rPr>
      </w:pPr>
      <w:r w:rsidRPr="005C68F9">
        <w:rPr>
          <w:lang w:val="de-DE"/>
        </w:rPr>
        <w:t xml:space="preserve">Kapitel 4 (Planung) die Planung von Liefer- und Zahlungsmeilensteinen, Beistellungen, Phasen und LCM-Gate-Reviews und </w:t>
      </w:r>
    </w:p>
    <w:p w14:paraId="048BF2D1" w14:textId="77777777" w:rsidR="005C68F9" w:rsidRPr="0035771D" w:rsidRDefault="00841C0F" w:rsidP="005C68F9">
      <w:pPr>
        <w:pStyle w:val="TKMSList1"/>
        <w:rPr>
          <w:lang w:val="de-DE"/>
        </w:rPr>
      </w:pPr>
      <w:r w:rsidRPr="005C68F9">
        <w:rPr>
          <w:lang w:val="de-DE"/>
        </w:rPr>
        <w:t>Kapitel 5 (Steuerung) die laufende</w:t>
      </w:r>
      <w:r w:rsidR="00E633C5" w:rsidRPr="005C68F9">
        <w:rPr>
          <w:lang w:val="de-DE"/>
        </w:rPr>
        <w:t xml:space="preserve"> Projektsteuerung</w:t>
      </w:r>
      <w:r w:rsidRPr="005C68F9">
        <w:rPr>
          <w:lang w:val="de-DE"/>
        </w:rPr>
        <w:t xml:space="preserve"> einschließlich </w:t>
      </w:r>
      <w:proofErr w:type="spellStart"/>
      <w:r w:rsidRPr="005C68F9">
        <w:rPr>
          <w:lang w:val="de-DE"/>
        </w:rPr>
        <w:t>Reviewstatuspflege</w:t>
      </w:r>
      <w:proofErr w:type="spellEnd"/>
      <w:r w:rsidRPr="005C68F9">
        <w:rPr>
          <w:lang w:val="de-DE"/>
        </w:rPr>
        <w:t>.</w:t>
      </w:r>
      <w:r w:rsidR="00E633C5" w:rsidRPr="005C68F9">
        <w:rPr>
          <w:lang w:val="de-DE"/>
        </w:rPr>
        <w:t xml:space="preserve"> </w:t>
      </w:r>
    </w:p>
    <w:p w14:paraId="19A6D034" w14:textId="1FA0C28B" w:rsidR="00982548" w:rsidRPr="006750A9" w:rsidRDefault="00E633C5" w:rsidP="005C68F9">
      <w:pPr>
        <w:pStyle w:val="TKMSList1"/>
        <w:numPr>
          <w:ilvl w:val="0"/>
          <w:numId w:val="0"/>
        </w:numPr>
        <w:rPr>
          <w:kern w:val="2"/>
          <w:lang w:val="de-DE"/>
          <w14:ligatures w14:val="standardContextual"/>
        </w:rPr>
      </w:pPr>
      <w:r w:rsidRPr="005C68F9">
        <w:rPr>
          <w:lang w:val="de-DE"/>
        </w:rPr>
        <w:t>Die Phase Abschluss ist im Prozessmodell vorgesehen, inhaltlich jedoch noch nicht Bestandteil von Schulungsblock 1.</w:t>
      </w:r>
      <w:r w:rsidR="005C68F9">
        <w:rPr>
          <w:lang w:val="de-DE"/>
        </w:rPr>
        <w:t xml:space="preserve"> </w:t>
      </w:r>
      <w:r w:rsidR="00982548" w:rsidRPr="00DE32BC">
        <w:rPr>
          <w:lang w:val="de-DE"/>
        </w:rPr>
        <w:t>Angebotsprojekte werden ebenfalls noch nicht betrachtet</w:t>
      </w:r>
      <w:r w:rsidR="005C68F9">
        <w:rPr>
          <w:lang w:val="de-DE"/>
        </w:rPr>
        <w:t xml:space="preserve"> -</w:t>
      </w:r>
      <w:r w:rsidR="00982548" w:rsidRPr="00DE32BC">
        <w:rPr>
          <w:lang w:val="de-DE"/>
        </w:rPr>
        <w:t xml:space="preserve"> beschrieben sind ausschließlich Kundenprojekte ab Vertragsschluss.</w:t>
      </w:r>
    </w:p>
    <w:p w14:paraId="677F34CE" w14:textId="77777777" w:rsidR="00EC21EC" w:rsidRPr="00DE32BC" w:rsidRDefault="00EC21EC">
      <w:pPr>
        <w:pStyle w:val="TKMSTextBlock"/>
        <w:rPr>
          <w:kern w:val="2"/>
          <w:lang w:val="de-DE"/>
          <w14:ligatures w14:val="standardContextual"/>
        </w:rPr>
      </w:pPr>
    </w:p>
    <w:p w14:paraId="57EB53C4" w14:textId="77777777" w:rsidR="00307657" w:rsidRPr="00DE32BC" w:rsidRDefault="00307657" w:rsidP="002C4DB8">
      <w:pPr>
        <w:pStyle w:val="TKMSTextb"/>
        <w:rPr>
          <w:lang w:val="de-DE"/>
        </w:rPr>
      </w:pPr>
      <w:r w:rsidRPr="00DE32BC">
        <w:rPr>
          <w:lang w:val="de-DE"/>
        </w:rPr>
        <w:t>Zielgruppen</w:t>
      </w:r>
    </w:p>
    <w:p w14:paraId="1F7FAC41" w14:textId="77777777" w:rsidR="001C4AE2" w:rsidRPr="00DE32BC" w:rsidRDefault="00307657" w:rsidP="001C4AE2">
      <w:pPr>
        <w:pStyle w:val="TKMSList1b"/>
        <w:rPr>
          <w:lang w:val="de-DE" w:eastAsia="de-DE"/>
        </w:rPr>
      </w:pPr>
      <w:r w:rsidRPr="00DE32BC">
        <w:rPr>
          <w:lang w:val="de-DE" w:eastAsia="de-DE"/>
        </w:rPr>
        <w:t xml:space="preserve">Projektmanager (PM): </w:t>
      </w:r>
    </w:p>
    <w:p w14:paraId="1AAFC094" w14:textId="77777777" w:rsidR="001C4AE2" w:rsidRPr="00DE32BC" w:rsidRDefault="00307657" w:rsidP="001C4AE2">
      <w:pPr>
        <w:pStyle w:val="TKMSList2"/>
        <w:rPr>
          <w:lang w:val="de-DE"/>
        </w:rPr>
      </w:pPr>
      <w:r w:rsidRPr="00DE32BC">
        <w:rPr>
          <w:lang w:val="de-DE"/>
        </w:rPr>
        <w:t xml:space="preserve">Definition und Steuerung eines Kundenprojekts, </w:t>
      </w:r>
    </w:p>
    <w:p w14:paraId="1AF68167" w14:textId="77777777" w:rsidR="001C4AE2" w:rsidRPr="00DE32BC" w:rsidRDefault="00307657" w:rsidP="001C4AE2">
      <w:pPr>
        <w:pStyle w:val="TKMSList2"/>
        <w:rPr>
          <w:lang w:val="de-DE"/>
        </w:rPr>
      </w:pPr>
      <w:r w:rsidRPr="00DE32BC">
        <w:rPr>
          <w:lang w:val="de-DE"/>
        </w:rPr>
        <w:t xml:space="preserve">Aufbau des Projektteams, </w:t>
      </w:r>
    </w:p>
    <w:p w14:paraId="0A837720" w14:textId="77777777" w:rsidR="001C4AE2" w:rsidRPr="00DE32BC" w:rsidRDefault="00307657" w:rsidP="001C4AE2">
      <w:pPr>
        <w:pStyle w:val="TKMSList2"/>
        <w:rPr>
          <w:lang w:val="de-DE"/>
        </w:rPr>
      </w:pPr>
      <w:r w:rsidRPr="00DE32BC">
        <w:rPr>
          <w:lang w:val="de-DE"/>
        </w:rPr>
        <w:t xml:space="preserve">Pflege von Projektinformationen und </w:t>
      </w:r>
    </w:p>
    <w:p w14:paraId="38B4CC4D" w14:textId="7DCF086F" w:rsidR="00307657" w:rsidRPr="00DE32BC" w:rsidRDefault="00307657" w:rsidP="001C4AE2">
      <w:pPr>
        <w:pStyle w:val="TKMSList2"/>
        <w:rPr>
          <w:lang w:val="de-DE"/>
        </w:rPr>
      </w:pPr>
      <w:r w:rsidRPr="00DE32BC">
        <w:rPr>
          <w:lang w:val="de-DE"/>
        </w:rPr>
        <w:t>Planung von Phasen sowie Meilensteinen</w:t>
      </w:r>
    </w:p>
    <w:p w14:paraId="5B43E7DA" w14:textId="44F8892D" w:rsidR="001C4AE2" w:rsidRPr="00DE32BC" w:rsidRDefault="00307657" w:rsidP="001C4AE2">
      <w:pPr>
        <w:pStyle w:val="TKMSList1b"/>
        <w:rPr>
          <w:lang w:val="de-DE" w:eastAsia="de-DE"/>
        </w:rPr>
      </w:pPr>
      <w:r w:rsidRPr="00DE32BC">
        <w:rPr>
          <w:lang w:val="de-DE" w:eastAsia="de-DE"/>
        </w:rPr>
        <w:t>P</w:t>
      </w:r>
      <w:r w:rsidR="00E5063F">
        <w:rPr>
          <w:lang w:val="de-DE" w:eastAsia="de-DE"/>
        </w:rPr>
        <w:t xml:space="preserve">roject </w:t>
      </w:r>
      <w:r w:rsidRPr="00DE32BC">
        <w:rPr>
          <w:lang w:val="de-DE" w:eastAsia="de-DE"/>
        </w:rPr>
        <w:t>M</w:t>
      </w:r>
      <w:r w:rsidR="00E5063F">
        <w:rPr>
          <w:lang w:val="de-DE" w:eastAsia="de-DE"/>
        </w:rPr>
        <w:t xml:space="preserve">anagement </w:t>
      </w:r>
      <w:r w:rsidRPr="00DE32BC">
        <w:rPr>
          <w:lang w:val="de-DE" w:eastAsia="de-DE"/>
        </w:rPr>
        <w:t>O</w:t>
      </w:r>
      <w:r w:rsidR="00E5063F">
        <w:rPr>
          <w:lang w:val="de-DE" w:eastAsia="de-DE"/>
        </w:rPr>
        <w:t>ffice (PMO)</w:t>
      </w:r>
      <w:r w:rsidRPr="00DE32BC">
        <w:rPr>
          <w:lang w:val="de-DE" w:eastAsia="de-DE"/>
        </w:rPr>
        <w:t xml:space="preserve">: </w:t>
      </w:r>
    </w:p>
    <w:p w14:paraId="5F95766A" w14:textId="1A78F4BF" w:rsidR="001C4AE2" w:rsidRPr="00DE32BC" w:rsidRDefault="00307657" w:rsidP="001C4AE2">
      <w:pPr>
        <w:pStyle w:val="TKMSList2"/>
        <w:rPr>
          <w:lang w:val="de-DE"/>
        </w:rPr>
      </w:pPr>
      <w:r w:rsidRPr="00DE32BC">
        <w:rPr>
          <w:lang w:val="de-DE"/>
        </w:rPr>
        <w:t>Anlage</w:t>
      </w:r>
      <w:r w:rsidR="001C4AE2" w:rsidRPr="00DE32BC">
        <w:rPr>
          <w:lang w:val="de-DE"/>
        </w:rPr>
        <w:t xml:space="preserve"> der Projektumgebung</w:t>
      </w:r>
      <w:r w:rsidRPr="00DE32BC">
        <w:rPr>
          <w:lang w:val="de-DE"/>
        </w:rPr>
        <w:t xml:space="preserve">, </w:t>
      </w:r>
    </w:p>
    <w:p w14:paraId="283A6AE0" w14:textId="3D80C20F" w:rsidR="001C4AE2" w:rsidRPr="00DE32BC" w:rsidRDefault="00307657" w:rsidP="001C4AE2">
      <w:pPr>
        <w:pStyle w:val="TKMSList2"/>
        <w:rPr>
          <w:lang w:val="de-DE"/>
        </w:rPr>
      </w:pPr>
      <w:r w:rsidRPr="00DE32BC">
        <w:rPr>
          <w:lang w:val="de-DE"/>
        </w:rPr>
        <w:t>Konfiguration</w:t>
      </w:r>
      <w:r w:rsidR="001C4AE2" w:rsidRPr="00DE32BC">
        <w:rPr>
          <w:lang w:val="de-DE"/>
        </w:rPr>
        <w:t xml:space="preserve"> der Projektumgebung</w:t>
      </w:r>
      <w:r w:rsidRPr="00DE32BC">
        <w:rPr>
          <w:lang w:val="de-DE"/>
        </w:rPr>
        <w:t xml:space="preserve">, </w:t>
      </w:r>
    </w:p>
    <w:p w14:paraId="279D6F10" w14:textId="45378892" w:rsidR="001C4AE2" w:rsidRPr="00DE32BC" w:rsidRDefault="00307657" w:rsidP="001C4AE2">
      <w:pPr>
        <w:pStyle w:val="TKMSList2"/>
        <w:rPr>
          <w:lang w:val="de-DE"/>
        </w:rPr>
      </w:pPr>
      <w:r w:rsidRPr="00DE32BC">
        <w:rPr>
          <w:lang w:val="de-DE"/>
        </w:rPr>
        <w:t xml:space="preserve">Bereitstellung </w:t>
      </w:r>
      <w:r w:rsidR="001C4AE2" w:rsidRPr="00DE32BC">
        <w:rPr>
          <w:lang w:val="de-DE"/>
        </w:rPr>
        <w:t xml:space="preserve">der Projektumgebung </w:t>
      </w:r>
      <w:r w:rsidRPr="00DE32BC">
        <w:rPr>
          <w:lang w:val="de-DE"/>
        </w:rPr>
        <w:t xml:space="preserve">und </w:t>
      </w:r>
    </w:p>
    <w:p w14:paraId="6391CAF0" w14:textId="6422D6F5" w:rsidR="00307657" w:rsidRPr="00DE32BC" w:rsidRDefault="00307657" w:rsidP="001C4AE2">
      <w:pPr>
        <w:pStyle w:val="TKMSList2"/>
        <w:rPr>
          <w:lang w:val="de-DE"/>
        </w:rPr>
      </w:pPr>
      <w:r w:rsidRPr="00DE32BC">
        <w:rPr>
          <w:lang w:val="de-DE"/>
        </w:rPr>
        <w:t>übergeordnete Steuerung der Projektumgebung</w:t>
      </w:r>
    </w:p>
    <w:p w14:paraId="6B241EFE" w14:textId="49DD408D" w:rsidR="00B262D0" w:rsidRPr="003B7CEF" w:rsidRDefault="00E633C5" w:rsidP="003B7CEF">
      <w:pPr>
        <w:pStyle w:val="TKMSList1b"/>
      </w:pPr>
      <w:r w:rsidRPr="003B7CEF">
        <w:t>Technical Manager (TM) und ILS Manager (ILSM</w:t>
      </w:r>
      <w:r w:rsidR="00247943" w:rsidRPr="003B7CEF">
        <w:t>):</w:t>
      </w:r>
      <w:r w:rsidRPr="003B7CEF">
        <w:t xml:space="preserve"> </w:t>
      </w:r>
    </w:p>
    <w:p w14:paraId="01FFAF21" w14:textId="77777777" w:rsidR="00421050" w:rsidRDefault="00421050" w:rsidP="003B7CEF">
      <w:pPr>
        <w:pStyle w:val="TKMSList2"/>
        <w:rPr>
          <w:lang w:val="de-DE"/>
        </w:rPr>
      </w:pPr>
      <w:r w:rsidRPr="00501FA5">
        <w:rPr>
          <w:lang w:val="de-DE"/>
        </w:rPr>
        <w:t>Definition des jeweiligen Teilprojekts</w:t>
      </w:r>
    </w:p>
    <w:p w14:paraId="4FF7F978" w14:textId="756385A0" w:rsidR="00B262D0" w:rsidRPr="006750A9" w:rsidRDefault="00421050" w:rsidP="003B7CEF">
      <w:pPr>
        <w:pStyle w:val="TKMSList2"/>
        <w:rPr>
          <w:lang w:val="de-DE"/>
        </w:rPr>
      </w:pPr>
      <w:r>
        <w:rPr>
          <w:lang w:val="de-DE"/>
        </w:rPr>
        <w:t>F</w:t>
      </w:r>
      <w:r w:rsidRPr="00501FA5">
        <w:rPr>
          <w:lang w:val="de-DE"/>
        </w:rPr>
        <w:t>achliche Abstimmung der Planungsziele mit dem PM</w:t>
      </w:r>
    </w:p>
    <w:p w14:paraId="6F7DD6FE" w14:textId="77777777" w:rsidR="001C4AE2" w:rsidRPr="00DE32BC" w:rsidRDefault="00307657" w:rsidP="001C4AE2">
      <w:pPr>
        <w:pStyle w:val="TKMSList1b"/>
        <w:rPr>
          <w:lang w:val="de-DE" w:eastAsia="de-DE"/>
        </w:rPr>
      </w:pPr>
      <w:r w:rsidRPr="00DE32BC">
        <w:rPr>
          <w:lang w:val="de-DE" w:eastAsia="de-DE"/>
        </w:rPr>
        <w:t xml:space="preserve">Projektkernteam, System-Team und ILS-Team: </w:t>
      </w:r>
    </w:p>
    <w:p w14:paraId="6B23515F" w14:textId="7E7F2A11" w:rsidR="00307657" w:rsidRPr="00DE32BC" w:rsidRDefault="00307657" w:rsidP="001C4AE2">
      <w:pPr>
        <w:pStyle w:val="TKMSList2"/>
        <w:rPr>
          <w:lang w:val="de-DE"/>
        </w:rPr>
      </w:pPr>
      <w:r w:rsidRPr="00DE32BC">
        <w:rPr>
          <w:lang w:val="de-DE"/>
        </w:rPr>
        <w:t>Mitarbeit im jeweils zugewiesenen Projekt- oder Teilprojektkontext</w:t>
      </w:r>
    </w:p>
    <w:p w14:paraId="6B2AC0DC" w14:textId="61EDB35B" w:rsidR="0074502F" w:rsidRPr="00DE32BC" w:rsidRDefault="0074502F" w:rsidP="00EF57D5">
      <w:pPr>
        <w:pStyle w:val="berschrift2"/>
        <w:rPr>
          <w:lang w:val="de-DE"/>
        </w:rPr>
      </w:pPr>
      <w:bookmarkStart w:id="2" w:name="_Toc240900874"/>
      <w:r w:rsidRPr="00DE32BC">
        <w:rPr>
          <w:lang w:val="de-DE"/>
        </w:rPr>
        <w:lastRenderedPageBreak/>
        <w:t>Schulungsblock-1-Abgrenzung</w:t>
      </w:r>
      <w:bookmarkEnd w:id="2"/>
    </w:p>
    <w:p w14:paraId="43518802" w14:textId="42CF5B77" w:rsidR="00B262D0" w:rsidRPr="00DE32BC" w:rsidRDefault="00E633C5">
      <w:pPr>
        <w:pStyle w:val="TKMSTextBlock"/>
        <w:rPr>
          <w:kern w:val="2"/>
          <w:lang w:val="de-DE"/>
          <w14:ligatures w14:val="standardContextual"/>
        </w:rPr>
      </w:pPr>
      <w:r w:rsidRPr="00DE32BC">
        <w:rPr>
          <w:lang w:val="de-DE"/>
        </w:rPr>
        <w:t xml:space="preserve">Schulungsblock 1 </w:t>
      </w:r>
      <w:r w:rsidR="00DE0C0B" w:rsidRPr="00126D2D">
        <w:rPr>
          <w:lang w:val="de-DE"/>
        </w:rPr>
        <w:t>umfasst drei Ergebnisse: vollständig gepflegte</w:t>
      </w:r>
      <w:r w:rsidRPr="00DE32BC">
        <w:rPr>
          <w:lang w:val="de-DE"/>
        </w:rPr>
        <w:t xml:space="preserve"> Projektinformationen</w:t>
      </w:r>
      <w:r w:rsidR="00DE0C0B" w:rsidRPr="00126D2D">
        <w:rPr>
          <w:lang w:val="de-DE"/>
        </w:rPr>
        <w:t>, einen belastbaren</w:t>
      </w:r>
      <w:r w:rsidRPr="00DE32BC">
        <w:rPr>
          <w:lang w:val="de-DE"/>
        </w:rPr>
        <w:t xml:space="preserve"> Phasen- und Meilensteinplan und nachvollziehbar </w:t>
      </w:r>
      <w:r w:rsidR="00DE0C0B" w:rsidRPr="00126D2D">
        <w:rPr>
          <w:lang w:val="de-DE"/>
        </w:rPr>
        <w:t xml:space="preserve">geführte </w:t>
      </w:r>
      <w:proofErr w:type="spellStart"/>
      <w:r w:rsidR="00DE0C0B" w:rsidRPr="00126D2D">
        <w:rPr>
          <w:lang w:val="de-DE"/>
        </w:rPr>
        <w:t>Reviewstatus</w:t>
      </w:r>
      <w:proofErr w:type="spellEnd"/>
      <w:r w:rsidR="00DE0C0B" w:rsidRPr="00126D2D">
        <w:rPr>
          <w:lang w:val="de-DE"/>
        </w:rPr>
        <w:t>.</w:t>
      </w:r>
      <w:r w:rsidRPr="00DE32BC">
        <w:rPr>
          <w:lang w:val="de-DE"/>
        </w:rPr>
        <w:t xml:space="preserve"> Tabelle </w:t>
      </w:r>
      <w:r w:rsidR="00DE0C0B" w:rsidRPr="00126D2D">
        <w:rPr>
          <w:lang w:val="de-DE"/>
        </w:rPr>
        <w:t xml:space="preserve">1 </w:t>
      </w:r>
      <w:r w:rsidRPr="00DE32BC">
        <w:rPr>
          <w:lang w:val="de-DE"/>
        </w:rPr>
        <w:t>grenzt die enthaltenen von den nicht enthaltenen Prozessbereichen ab.</w:t>
      </w:r>
    </w:p>
    <w:p w14:paraId="4C81C0D8" w14:textId="77777777" w:rsidR="00307657" w:rsidRPr="00DE32BC" w:rsidRDefault="00307657" w:rsidP="006F63CA">
      <w:pPr>
        <w:pStyle w:val="TKMSTextBlock"/>
        <w:rPr>
          <w:lang w:val="de-DE"/>
        </w:rPr>
      </w:pPr>
    </w:p>
    <w:p w14:paraId="32590F0B" w14:textId="7F85BE52" w:rsidR="00ED6535" w:rsidRPr="00DE32BC" w:rsidRDefault="00271C67" w:rsidP="00ED6535">
      <w:pPr>
        <w:pStyle w:val="TKMSDesignationTable"/>
        <w:rPr>
          <w:kern w:val="2"/>
          <w:lang w:val="de-DE"/>
          <w14:ligatures w14:val="standardContextual"/>
        </w:rPr>
      </w:pPr>
      <w:bookmarkStart w:id="3" w:name="_Toc239972428"/>
      <w:r w:rsidRPr="00DE32BC">
        <w:rPr>
          <w:lang w:val="de-DE"/>
        </w:rPr>
        <w:t xml:space="preserve">Tabelle </w:t>
      </w:r>
      <w:r w:rsidRPr="00DE32BC">
        <w:rPr>
          <w:lang w:val="de-DE"/>
        </w:rPr>
        <w:fldChar w:fldCharType="begin"/>
      </w:r>
      <w:r w:rsidRPr="00DE32BC">
        <w:rPr>
          <w:lang w:val="de-DE"/>
        </w:rPr>
        <w:instrText xml:space="preserve"> SEQ STN_Table \* ARABIC \s  </w:instrText>
      </w:r>
      <w:r w:rsidRPr="00DE32BC">
        <w:rPr>
          <w:lang w:val="de-DE"/>
        </w:rPr>
        <w:fldChar w:fldCharType="separate"/>
      </w:r>
      <w:r w:rsidR="000B3841" w:rsidRPr="00DE32BC">
        <w:rPr>
          <w:noProof/>
          <w:lang w:val="de-DE"/>
        </w:rPr>
        <w:t>1</w:t>
      </w:r>
      <w:r w:rsidRPr="00DE32BC">
        <w:rPr>
          <w:noProof/>
          <w:lang w:val="de-DE"/>
        </w:rPr>
        <w:fldChar w:fldCharType="end"/>
      </w:r>
      <w:r w:rsidRPr="00DE32BC">
        <w:rPr>
          <w:lang w:val="de-DE"/>
        </w:rPr>
        <w:t>:</w:t>
      </w:r>
      <w:r w:rsidR="001E6776" w:rsidRPr="00DE32BC">
        <w:rPr>
          <w:lang w:val="de-DE"/>
        </w:rPr>
        <w:t xml:space="preserve"> Abgrenzung der Prozessbereiche in Release 1 und Schulungsblock 1</w:t>
      </w:r>
      <w:bookmarkEnd w:id="3"/>
    </w:p>
    <w:tbl>
      <w:tblPr>
        <w:tblStyle w:val="AtlasBasisTabelle"/>
        <w:tblW w:w="0" w:type="auto"/>
        <w:tblInd w:w="0" w:type="dxa"/>
        <w:tblLook w:val="04A0" w:firstRow="1" w:lastRow="0" w:firstColumn="1" w:lastColumn="0" w:noHBand="0" w:noVBand="1"/>
      </w:tblPr>
      <w:tblGrid>
        <w:gridCol w:w="5807"/>
        <w:gridCol w:w="992"/>
        <w:gridCol w:w="992"/>
      </w:tblGrid>
      <w:tr w:rsidR="00D32FAE" w:rsidRPr="00DE32BC" w14:paraId="7B15CEA5" w14:textId="0E6BFFE0" w:rsidTr="00D32FAE">
        <w:trPr>
          <w:cnfStyle w:val="100000000000" w:firstRow="1" w:lastRow="0" w:firstColumn="0" w:lastColumn="0" w:oddVBand="0" w:evenVBand="0" w:oddHBand="0" w:evenHBand="0" w:firstRowFirstColumn="0" w:firstRowLastColumn="0" w:lastRowFirstColumn="0" w:lastRowLastColumn="0"/>
          <w:trHeight w:val="283"/>
        </w:trPr>
        <w:tc>
          <w:tcPr>
            <w:tcW w:w="5807" w:type="dxa"/>
            <w:vAlign w:val="center"/>
            <w:hideMark/>
          </w:tcPr>
          <w:p w14:paraId="784F915C" w14:textId="3C891D1D" w:rsidR="00D32FAE" w:rsidRPr="00DE32BC" w:rsidRDefault="00D32FAE" w:rsidP="006F63CA">
            <w:pPr>
              <w:pStyle w:val="TKMSTextBlock"/>
              <w:rPr>
                <w:lang w:val="de-DE"/>
              </w:rPr>
            </w:pPr>
            <w:r w:rsidRPr="00DE32BC">
              <w:rPr>
                <w:lang w:val="de-DE"/>
              </w:rPr>
              <w:t>Prozessbereich</w:t>
            </w:r>
          </w:p>
        </w:tc>
        <w:tc>
          <w:tcPr>
            <w:tcW w:w="992" w:type="dxa"/>
            <w:vAlign w:val="center"/>
          </w:tcPr>
          <w:p w14:paraId="464E76A6" w14:textId="0BF2994D" w:rsidR="00D32FAE" w:rsidRPr="00DE32BC" w:rsidRDefault="00D32FAE" w:rsidP="00D32FAE">
            <w:pPr>
              <w:pStyle w:val="TKMSTextBlock"/>
              <w:jc w:val="center"/>
              <w:rPr>
                <w:lang w:val="de-DE"/>
              </w:rPr>
            </w:pPr>
            <w:r w:rsidRPr="00DE32BC">
              <w:rPr>
                <w:lang w:val="de-DE"/>
              </w:rPr>
              <w:t>Block 1</w:t>
            </w:r>
          </w:p>
        </w:tc>
        <w:tc>
          <w:tcPr>
            <w:tcW w:w="992" w:type="dxa"/>
            <w:vAlign w:val="center"/>
          </w:tcPr>
          <w:p w14:paraId="6043FD94" w14:textId="2ACBF731" w:rsidR="00D32FAE" w:rsidRPr="00DE32BC" w:rsidRDefault="00D32FAE" w:rsidP="00D32FAE">
            <w:pPr>
              <w:pStyle w:val="TKMSTextBlock"/>
              <w:jc w:val="center"/>
              <w:rPr>
                <w:lang w:val="de-DE"/>
              </w:rPr>
            </w:pPr>
            <w:r>
              <w:rPr>
                <w:lang w:val="de-DE"/>
              </w:rPr>
              <w:t>Block 2</w:t>
            </w:r>
          </w:p>
        </w:tc>
      </w:tr>
      <w:tr w:rsidR="00D32FAE" w:rsidRPr="00DE32BC" w14:paraId="46B6BC4C" w14:textId="51C3EDA9" w:rsidTr="00D32FAE">
        <w:trPr>
          <w:trHeight w:val="454"/>
        </w:trPr>
        <w:tc>
          <w:tcPr>
            <w:tcW w:w="5807" w:type="dxa"/>
            <w:vAlign w:val="center"/>
            <w:hideMark/>
          </w:tcPr>
          <w:p w14:paraId="0EA5838F" w14:textId="6DD212A1" w:rsidR="00D32FAE" w:rsidRPr="00DE32BC" w:rsidRDefault="00D32FAE" w:rsidP="00D32FAE">
            <w:pPr>
              <w:pStyle w:val="TKMSTextBlock"/>
              <w:jc w:val="left"/>
              <w:rPr>
                <w:lang w:val="de-DE"/>
              </w:rPr>
            </w:pPr>
            <w:r w:rsidRPr="00DE32BC">
              <w:rPr>
                <w:lang w:val="de-DE"/>
              </w:rPr>
              <w:t>Projektumgebung beantragen</w:t>
            </w:r>
          </w:p>
        </w:tc>
        <w:tc>
          <w:tcPr>
            <w:tcW w:w="992" w:type="dxa"/>
            <w:vAlign w:val="center"/>
          </w:tcPr>
          <w:p w14:paraId="39C2D025" w14:textId="67BFF294" w:rsidR="00D32FAE" w:rsidRPr="00DE32BC" w:rsidRDefault="00D32FAE" w:rsidP="00D32FAE">
            <w:pPr>
              <w:pStyle w:val="TKMSTextBlock"/>
              <w:jc w:val="center"/>
              <w:rPr>
                <w:lang w:val="de-DE"/>
              </w:rPr>
            </w:pPr>
            <w:r>
              <w:rPr>
                <w:lang w:val="de-DE"/>
              </w:rPr>
              <w:t>X</w:t>
            </w:r>
          </w:p>
        </w:tc>
        <w:tc>
          <w:tcPr>
            <w:tcW w:w="992" w:type="dxa"/>
            <w:vAlign w:val="center"/>
          </w:tcPr>
          <w:p w14:paraId="648146AE" w14:textId="77777777" w:rsidR="00D32FAE" w:rsidRPr="00DE32BC" w:rsidRDefault="00D32FAE" w:rsidP="00D32FAE">
            <w:pPr>
              <w:pStyle w:val="TKMSTextBlock"/>
              <w:jc w:val="center"/>
              <w:rPr>
                <w:lang w:val="de-DE"/>
              </w:rPr>
            </w:pPr>
          </w:p>
        </w:tc>
      </w:tr>
      <w:tr w:rsidR="00D32FAE" w:rsidRPr="00DE32BC" w14:paraId="6DDF6F32" w14:textId="12D05BFE" w:rsidTr="00D32FAE">
        <w:trPr>
          <w:trHeight w:val="454"/>
        </w:trPr>
        <w:tc>
          <w:tcPr>
            <w:tcW w:w="5807" w:type="dxa"/>
            <w:vAlign w:val="center"/>
          </w:tcPr>
          <w:p w14:paraId="6B6299EE" w14:textId="2990E061" w:rsidR="00D32FAE" w:rsidRPr="00DE32BC" w:rsidRDefault="00D32FAE" w:rsidP="00D32FAE">
            <w:pPr>
              <w:pStyle w:val="TKMSTextBlock"/>
              <w:jc w:val="left"/>
              <w:rPr>
                <w:lang w:val="de-DE"/>
              </w:rPr>
            </w:pPr>
            <w:r>
              <w:rPr>
                <w:lang w:val="de-DE"/>
              </w:rPr>
              <w:t>Projekta</w:t>
            </w:r>
            <w:r w:rsidRPr="00DE32BC">
              <w:rPr>
                <w:lang w:val="de-DE"/>
              </w:rPr>
              <w:t>nlage und Bereitstellung</w:t>
            </w:r>
          </w:p>
        </w:tc>
        <w:tc>
          <w:tcPr>
            <w:tcW w:w="992" w:type="dxa"/>
            <w:vAlign w:val="center"/>
          </w:tcPr>
          <w:p w14:paraId="0610A1F3" w14:textId="6579FFA1" w:rsidR="00D32FAE" w:rsidRPr="00DE32BC" w:rsidRDefault="00D32FAE" w:rsidP="00D32FAE">
            <w:pPr>
              <w:pStyle w:val="TKMSTextBlock"/>
              <w:jc w:val="center"/>
              <w:rPr>
                <w:lang w:val="de-DE"/>
              </w:rPr>
            </w:pPr>
            <w:r>
              <w:rPr>
                <w:lang w:val="de-DE"/>
              </w:rPr>
              <w:t>X</w:t>
            </w:r>
          </w:p>
        </w:tc>
        <w:tc>
          <w:tcPr>
            <w:tcW w:w="992" w:type="dxa"/>
            <w:vAlign w:val="center"/>
          </w:tcPr>
          <w:p w14:paraId="5E65D5E5" w14:textId="77777777" w:rsidR="00D32FAE" w:rsidRPr="00DE32BC" w:rsidRDefault="00D32FAE" w:rsidP="00D32FAE">
            <w:pPr>
              <w:pStyle w:val="TKMSTextBlock"/>
              <w:jc w:val="center"/>
              <w:rPr>
                <w:lang w:val="de-DE"/>
              </w:rPr>
            </w:pPr>
          </w:p>
        </w:tc>
      </w:tr>
      <w:tr w:rsidR="00D32FAE" w:rsidRPr="00DE32BC" w14:paraId="3D141C09" w14:textId="799581DD" w:rsidTr="00D32FAE">
        <w:trPr>
          <w:trHeight w:val="454"/>
        </w:trPr>
        <w:tc>
          <w:tcPr>
            <w:tcW w:w="5807" w:type="dxa"/>
            <w:vAlign w:val="center"/>
            <w:hideMark/>
          </w:tcPr>
          <w:p w14:paraId="2FB9B3B2" w14:textId="14D3473B" w:rsidR="00D32FAE" w:rsidRPr="00DE32BC" w:rsidRDefault="00D32FAE" w:rsidP="00D32FAE">
            <w:pPr>
              <w:pStyle w:val="TKMSTextBlock"/>
              <w:jc w:val="left"/>
              <w:rPr>
                <w:lang w:val="de-DE"/>
              </w:rPr>
            </w:pPr>
            <w:r w:rsidRPr="00DE32BC">
              <w:rPr>
                <w:lang w:val="de-DE"/>
              </w:rPr>
              <w:t>Kundenprojektdefinition</w:t>
            </w:r>
          </w:p>
        </w:tc>
        <w:tc>
          <w:tcPr>
            <w:tcW w:w="992" w:type="dxa"/>
            <w:vAlign w:val="center"/>
          </w:tcPr>
          <w:p w14:paraId="6E2F72CE" w14:textId="790E735E" w:rsidR="00D32FAE" w:rsidRPr="00DE32BC" w:rsidRDefault="00D32FAE" w:rsidP="00D32FAE">
            <w:pPr>
              <w:pStyle w:val="TKMSTextBlock"/>
              <w:jc w:val="center"/>
              <w:rPr>
                <w:lang w:val="de-DE"/>
              </w:rPr>
            </w:pPr>
            <w:r>
              <w:rPr>
                <w:lang w:val="de-DE"/>
              </w:rPr>
              <w:t>X</w:t>
            </w:r>
          </w:p>
        </w:tc>
        <w:tc>
          <w:tcPr>
            <w:tcW w:w="992" w:type="dxa"/>
            <w:vAlign w:val="center"/>
          </w:tcPr>
          <w:p w14:paraId="77A3F2F1" w14:textId="77777777" w:rsidR="00D32FAE" w:rsidRPr="00DE32BC" w:rsidRDefault="00D32FAE" w:rsidP="00D32FAE">
            <w:pPr>
              <w:pStyle w:val="TKMSTextBlock"/>
              <w:jc w:val="center"/>
              <w:rPr>
                <w:lang w:val="de-DE"/>
              </w:rPr>
            </w:pPr>
          </w:p>
        </w:tc>
      </w:tr>
      <w:tr w:rsidR="00D32FAE" w:rsidRPr="00DE32BC" w14:paraId="2C23CCF9" w14:textId="632F5FB0" w:rsidTr="00D32FAE">
        <w:trPr>
          <w:trHeight w:val="454"/>
        </w:trPr>
        <w:tc>
          <w:tcPr>
            <w:tcW w:w="5807" w:type="dxa"/>
            <w:vAlign w:val="center"/>
            <w:hideMark/>
          </w:tcPr>
          <w:p w14:paraId="47844F86" w14:textId="40D1E9E9" w:rsidR="00D32FAE" w:rsidRPr="00DE32BC" w:rsidRDefault="00D32FAE" w:rsidP="00D32FAE">
            <w:pPr>
              <w:pStyle w:val="TKMSTextBlock"/>
              <w:jc w:val="left"/>
              <w:rPr>
                <w:lang w:val="de-DE"/>
              </w:rPr>
            </w:pPr>
            <w:r w:rsidRPr="00DE32BC">
              <w:rPr>
                <w:lang w:val="de-DE"/>
              </w:rPr>
              <w:t>Liefergegenstände und Projektziele</w:t>
            </w:r>
          </w:p>
        </w:tc>
        <w:tc>
          <w:tcPr>
            <w:tcW w:w="992" w:type="dxa"/>
            <w:vAlign w:val="center"/>
          </w:tcPr>
          <w:p w14:paraId="11BD01D6" w14:textId="7B63AF3C" w:rsidR="00D32FAE" w:rsidRPr="00DE32BC" w:rsidRDefault="00D32FAE" w:rsidP="00D32FAE">
            <w:pPr>
              <w:pStyle w:val="TKMSTextBlock"/>
              <w:jc w:val="center"/>
              <w:rPr>
                <w:lang w:val="de-DE"/>
              </w:rPr>
            </w:pPr>
            <w:r>
              <w:rPr>
                <w:lang w:val="de-DE"/>
              </w:rPr>
              <w:t>X</w:t>
            </w:r>
          </w:p>
        </w:tc>
        <w:tc>
          <w:tcPr>
            <w:tcW w:w="992" w:type="dxa"/>
            <w:vAlign w:val="center"/>
          </w:tcPr>
          <w:p w14:paraId="2B76BCC7" w14:textId="77777777" w:rsidR="00D32FAE" w:rsidRPr="00DE32BC" w:rsidRDefault="00D32FAE" w:rsidP="00D32FAE">
            <w:pPr>
              <w:pStyle w:val="TKMSTextBlock"/>
              <w:jc w:val="center"/>
              <w:rPr>
                <w:lang w:val="de-DE"/>
              </w:rPr>
            </w:pPr>
          </w:p>
        </w:tc>
      </w:tr>
      <w:tr w:rsidR="00D32FAE" w:rsidRPr="00DE32BC" w14:paraId="1E6EDE71" w14:textId="5EFF637C" w:rsidTr="00D32FAE">
        <w:trPr>
          <w:trHeight w:val="454"/>
        </w:trPr>
        <w:tc>
          <w:tcPr>
            <w:tcW w:w="5807" w:type="dxa"/>
            <w:vAlign w:val="center"/>
            <w:hideMark/>
          </w:tcPr>
          <w:p w14:paraId="747B3BCE" w14:textId="4574FDB7" w:rsidR="00D32FAE" w:rsidRPr="00DE32BC" w:rsidRDefault="00D32FAE" w:rsidP="00D32FAE">
            <w:pPr>
              <w:pStyle w:val="TKMSTextBlock"/>
              <w:jc w:val="left"/>
              <w:rPr>
                <w:lang w:val="de-DE"/>
              </w:rPr>
            </w:pPr>
            <w:r w:rsidRPr="00DE32BC">
              <w:rPr>
                <w:lang w:val="de-DE"/>
              </w:rPr>
              <w:t>Phasen- und Meilensteinplanung</w:t>
            </w:r>
          </w:p>
        </w:tc>
        <w:tc>
          <w:tcPr>
            <w:tcW w:w="992" w:type="dxa"/>
            <w:vAlign w:val="center"/>
          </w:tcPr>
          <w:p w14:paraId="573D9E8E" w14:textId="3FD6A317" w:rsidR="00D32FAE" w:rsidRPr="00DE32BC" w:rsidRDefault="00D32FAE" w:rsidP="00D32FAE">
            <w:pPr>
              <w:pStyle w:val="TKMSTextBlock"/>
              <w:jc w:val="center"/>
              <w:rPr>
                <w:lang w:val="de-DE"/>
              </w:rPr>
            </w:pPr>
            <w:r>
              <w:rPr>
                <w:lang w:val="de-DE"/>
              </w:rPr>
              <w:t>X</w:t>
            </w:r>
          </w:p>
        </w:tc>
        <w:tc>
          <w:tcPr>
            <w:tcW w:w="992" w:type="dxa"/>
            <w:vAlign w:val="center"/>
          </w:tcPr>
          <w:p w14:paraId="06987E2B" w14:textId="77777777" w:rsidR="00D32FAE" w:rsidRPr="00DE32BC" w:rsidRDefault="00D32FAE" w:rsidP="00D32FAE">
            <w:pPr>
              <w:pStyle w:val="TKMSTextBlock"/>
              <w:jc w:val="center"/>
              <w:rPr>
                <w:lang w:val="de-DE"/>
              </w:rPr>
            </w:pPr>
          </w:p>
        </w:tc>
      </w:tr>
      <w:tr w:rsidR="00D32FAE" w:rsidRPr="00DE32BC" w14:paraId="4F90FAA0" w14:textId="516F12BB" w:rsidTr="00D32FAE">
        <w:trPr>
          <w:trHeight w:val="454"/>
        </w:trPr>
        <w:tc>
          <w:tcPr>
            <w:tcW w:w="5807" w:type="dxa"/>
            <w:vAlign w:val="center"/>
            <w:hideMark/>
          </w:tcPr>
          <w:p w14:paraId="1E585305" w14:textId="67915311" w:rsidR="00D32FAE" w:rsidRPr="00DE32BC" w:rsidRDefault="00D32FAE" w:rsidP="00D32FAE">
            <w:pPr>
              <w:pStyle w:val="TKMSTextBlock"/>
              <w:jc w:val="left"/>
              <w:rPr>
                <w:lang w:val="de-DE"/>
              </w:rPr>
            </w:pPr>
            <w:proofErr w:type="spellStart"/>
            <w:r w:rsidRPr="00DE32BC">
              <w:rPr>
                <w:lang w:val="de-DE"/>
              </w:rPr>
              <w:t>Reviewstatuspflege</w:t>
            </w:r>
            <w:proofErr w:type="spellEnd"/>
          </w:p>
        </w:tc>
        <w:tc>
          <w:tcPr>
            <w:tcW w:w="992" w:type="dxa"/>
            <w:vAlign w:val="center"/>
          </w:tcPr>
          <w:p w14:paraId="693BF211" w14:textId="0D8C8DB2" w:rsidR="00D32FAE" w:rsidRPr="00DE32BC" w:rsidRDefault="00D32FAE" w:rsidP="00D32FAE">
            <w:pPr>
              <w:pStyle w:val="TKMSTextBlock"/>
              <w:jc w:val="center"/>
              <w:rPr>
                <w:lang w:val="de-DE"/>
              </w:rPr>
            </w:pPr>
            <w:r>
              <w:rPr>
                <w:lang w:val="de-DE"/>
              </w:rPr>
              <w:t>X</w:t>
            </w:r>
          </w:p>
        </w:tc>
        <w:tc>
          <w:tcPr>
            <w:tcW w:w="992" w:type="dxa"/>
            <w:vAlign w:val="center"/>
          </w:tcPr>
          <w:p w14:paraId="2D2E6594" w14:textId="77777777" w:rsidR="00D32FAE" w:rsidRPr="00DE32BC" w:rsidRDefault="00D32FAE" w:rsidP="00D32FAE">
            <w:pPr>
              <w:pStyle w:val="TKMSTextBlock"/>
              <w:jc w:val="center"/>
              <w:rPr>
                <w:lang w:val="de-DE"/>
              </w:rPr>
            </w:pPr>
          </w:p>
        </w:tc>
      </w:tr>
      <w:tr w:rsidR="00D32FAE" w:rsidRPr="00DE32BC" w14:paraId="06D72C74" w14:textId="3838711D" w:rsidTr="00D32FAE">
        <w:trPr>
          <w:trHeight w:val="454"/>
        </w:trPr>
        <w:tc>
          <w:tcPr>
            <w:tcW w:w="5807" w:type="dxa"/>
            <w:vAlign w:val="center"/>
            <w:hideMark/>
          </w:tcPr>
          <w:p w14:paraId="1834E5DE" w14:textId="77777777" w:rsidR="00D32FAE" w:rsidRPr="00DE32BC" w:rsidRDefault="00D32FAE" w:rsidP="00D32FAE">
            <w:pPr>
              <w:pStyle w:val="TKMSTextBlock"/>
              <w:jc w:val="left"/>
              <w:rPr>
                <w:kern w:val="2"/>
                <w:lang w:val="de-DE"/>
                <w14:ligatures w14:val="standardContextual"/>
              </w:rPr>
            </w:pPr>
            <w:r w:rsidRPr="00DE32BC">
              <w:rPr>
                <w:lang w:val="de-DE"/>
              </w:rPr>
              <w:t>Projektfortschritt pflegen</w:t>
            </w:r>
          </w:p>
        </w:tc>
        <w:tc>
          <w:tcPr>
            <w:tcW w:w="992" w:type="dxa"/>
            <w:vAlign w:val="center"/>
            <w:hideMark/>
          </w:tcPr>
          <w:p w14:paraId="3AB9D96E" w14:textId="693F40D4" w:rsidR="00D32FAE" w:rsidRPr="00DE32BC" w:rsidRDefault="00D32FAE" w:rsidP="00D32FAE">
            <w:pPr>
              <w:pStyle w:val="TKMSTextBlock"/>
              <w:jc w:val="center"/>
              <w:rPr>
                <w:lang w:val="de-DE"/>
              </w:rPr>
            </w:pPr>
            <w:r>
              <w:rPr>
                <w:lang w:val="de-DE"/>
              </w:rPr>
              <w:t>X</w:t>
            </w:r>
          </w:p>
        </w:tc>
        <w:tc>
          <w:tcPr>
            <w:tcW w:w="992" w:type="dxa"/>
            <w:vAlign w:val="center"/>
          </w:tcPr>
          <w:p w14:paraId="685836AE" w14:textId="77777777" w:rsidR="00D32FAE" w:rsidRPr="00DE32BC" w:rsidRDefault="00D32FAE" w:rsidP="00D32FAE">
            <w:pPr>
              <w:pStyle w:val="TKMSTextBlock"/>
              <w:jc w:val="center"/>
              <w:rPr>
                <w:lang w:val="de-DE"/>
              </w:rPr>
            </w:pPr>
          </w:p>
        </w:tc>
      </w:tr>
      <w:tr w:rsidR="00D32FAE" w:rsidRPr="00DE32BC" w14:paraId="35A1D53C" w14:textId="0EF520F5" w:rsidTr="00D32FAE">
        <w:trPr>
          <w:trHeight w:val="454"/>
        </w:trPr>
        <w:tc>
          <w:tcPr>
            <w:tcW w:w="5807" w:type="dxa"/>
            <w:vAlign w:val="center"/>
            <w:hideMark/>
          </w:tcPr>
          <w:p w14:paraId="713CB25D" w14:textId="77777777" w:rsidR="00D32FAE" w:rsidRPr="00DE32BC" w:rsidRDefault="00D32FAE" w:rsidP="00D32FAE">
            <w:pPr>
              <w:pStyle w:val="TKMSTextBlock"/>
              <w:jc w:val="left"/>
              <w:rPr>
                <w:kern w:val="2"/>
                <w:lang w:val="de-DE"/>
                <w14:ligatures w14:val="standardContextual"/>
              </w:rPr>
            </w:pPr>
            <w:r w:rsidRPr="00DE32BC">
              <w:rPr>
                <w:lang w:val="de-DE"/>
              </w:rPr>
              <w:t>Projektstatus ermitteln</w:t>
            </w:r>
          </w:p>
        </w:tc>
        <w:tc>
          <w:tcPr>
            <w:tcW w:w="992" w:type="dxa"/>
            <w:vAlign w:val="center"/>
            <w:hideMark/>
          </w:tcPr>
          <w:p w14:paraId="79F48BBD" w14:textId="319D4841" w:rsidR="00D32FAE" w:rsidRPr="00DE32BC" w:rsidRDefault="00D32FAE" w:rsidP="00D32FAE">
            <w:pPr>
              <w:pStyle w:val="TKMSTextBlock"/>
              <w:jc w:val="center"/>
              <w:rPr>
                <w:lang w:val="de-DE"/>
              </w:rPr>
            </w:pPr>
            <w:r>
              <w:rPr>
                <w:lang w:val="de-DE"/>
              </w:rPr>
              <w:t>X</w:t>
            </w:r>
          </w:p>
        </w:tc>
        <w:tc>
          <w:tcPr>
            <w:tcW w:w="992" w:type="dxa"/>
            <w:vAlign w:val="center"/>
          </w:tcPr>
          <w:p w14:paraId="6CFE1544" w14:textId="77777777" w:rsidR="00D32FAE" w:rsidRPr="00DE32BC" w:rsidRDefault="00D32FAE" w:rsidP="00D32FAE">
            <w:pPr>
              <w:pStyle w:val="TKMSTextBlock"/>
              <w:jc w:val="center"/>
              <w:rPr>
                <w:lang w:val="de-DE"/>
              </w:rPr>
            </w:pPr>
          </w:p>
        </w:tc>
      </w:tr>
      <w:tr w:rsidR="00D32FAE" w:rsidRPr="00DE32BC" w14:paraId="5A00CCEB" w14:textId="31A764F2" w:rsidTr="00D32FAE">
        <w:trPr>
          <w:trHeight w:val="454"/>
        </w:trPr>
        <w:tc>
          <w:tcPr>
            <w:tcW w:w="5807" w:type="dxa"/>
            <w:vAlign w:val="center"/>
            <w:hideMark/>
          </w:tcPr>
          <w:p w14:paraId="721BAC4B" w14:textId="77777777" w:rsidR="00D32FAE" w:rsidRPr="00DE32BC" w:rsidRDefault="00D32FAE" w:rsidP="00D32FAE">
            <w:pPr>
              <w:pStyle w:val="TKMSTextBlock"/>
              <w:jc w:val="left"/>
              <w:rPr>
                <w:kern w:val="2"/>
                <w:lang w:val="de-DE"/>
                <w14:ligatures w14:val="standardContextual"/>
              </w:rPr>
            </w:pPr>
            <w:proofErr w:type="spellStart"/>
            <w:r w:rsidRPr="00DE32BC">
              <w:rPr>
                <w:lang w:val="de-DE"/>
              </w:rPr>
              <w:t>Projektreporting</w:t>
            </w:r>
            <w:proofErr w:type="spellEnd"/>
            <w:r w:rsidRPr="00DE32BC">
              <w:rPr>
                <w:lang w:val="de-DE"/>
              </w:rPr>
              <w:t xml:space="preserve"> durchführen</w:t>
            </w:r>
          </w:p>
        </w:tc>
        <w:tc>
          <w:tcPr>
            <w:tcW w:w="992" w:type="dxa"/>
            <w:vAlign w:val="center"/>
            <w:hideMark/>
          </w:tcPr>
          <w:p w14:paraId="62044CBD" w14:textId="150F9196" w:rsidR="00D32FAE" w:rsidRPr="00DE32BC" w:rsidRDefault="00D32FAE" w:rsidP="00D32FAE">
            <w:pPr>
              <w:pStyle w:val="TKMSTextBlock"/>
              <w:jc w:val="center"/>
              <w:rPr>
                <w:lang w:val="de-DE"/>
              </w:rPr>
            </w:pPr>
            <w:r>
              <w:rPr>
                <w:lang w:val="de-DE"/>
              </w:rPr>
              <w:t>X</w:t>
            </w:r>
          </w:p>
        </w:tc>
        <w:tc>
          <w:tcPr>
            <w:tcW w:w="992" w:type="dxa"/>
            <w:vAlign w:val="center"/>
          </w:tcPr>
          <w:p w14:paraId="7DD85307" w14:textId="77777777" w:rsidR="00D32FAE" w:rsidRPr="00DE32BC" w:rsidRDefault="00D32FAE" w:rsidP="00D32FAE">
            <w:pPr>
              <w:pStyle w:val="TKMSTextBlock"/>
              <w:jc w:val="center"/>
              <w:rPr>
                <w:lang w:val="de-DE"/>
              </w:rPr>
            </w:pPr>
          </w:p>
        </w:tc>
      </w:tr>
      <w:tr w:rsidR="00D32FAE" w14:paraId="733858EF" w14:textId="6A20C94F" w:rsidTr="00D32FAE">
        <w:trPr>
          <w:trHeight w:val="454"/>
        </w:trPr>
        <w:tc>
          <w:tcPr>
            <w:tcW w:w="5807" w:type="dxa"/>
            <w:vAlign w:val="center"/>
            <w:hideMark/>
          </w:tcPr>
          <w:p w14:paraId="364AF54F" w14:textId="79CB86F2" w:rsidR="00D32FAE" w:rsidRPr="00126D2D" w:rsidRDefault="00D32FAE" w:rsidP="00D32FAE">
            <w:pPr>
              <w:pStyle w:val="TKMSTextBlock"/>
              <w:jc w:val="left"/>
              <w:rPr>
                <w:kern w:val="2"/>
                <w:lang w:val="de-DE"/>
                <w14:ligatures w14:val="standardContextual"/>
              </w:rPr>
            </w:pPr>
            <w:proofErr w:type="spellStart"/>
            <w:r>
              <w:t>Eskalation</w:t>
            </w:r>
            <w:proofErr w:type="spellEnd"/>
            <w:r>
              <w:t xml:space="preserve"> an den </w:t>
            </w:r>
            <w:proofErr w:type="spellStart"/>
            <w:r>
              <w:t>Bereichsleiter</w:t>
            </w:r>
            <w:proofErr w:type="spellEnd"/>
          </w:p>
        </w:tc>
        <w:tc>
          <w:tcPr>
            <w:tcW w:w="992" w:type="dxa"/>
            <w:vAlign w:val="center"/>
            <w:hideMark/>
          </w:tcPr>
          <w:p w14:paraId="5D6B2A08" w14:textId="673A9EC3" w:rsidR="00D32FAE" w:rsidRPr="00D32FAE" w:rsidRDefault="00D32FAE" w:rsidP="00D32FAE">
            <w:pPr>
              <w:pStyle w:val="TKMSTextBlock"/>
              <w:jc w:val="center"/>
              <w:rPr>
                <w:b/>
                <w:bCs/>
              </w:rPr>
            </w:pPr>
            <w:r>
              <w:t>X</w:t>
            </w:r>
          </w:p>
        </w:tc>
        <w:tc>
          <w:tcPr>
            <w:tcW w:w="992" w:type="dxa"/>
            <w:vAlign w:val="center"/>
          </w:tcPr>
          <w:p w14:paraId="06D7C6ED" w14:textId="77777777" w:rsidR="00D32FAE" w:rsidRDefault="00D32FAE" w:rsidP="00D32FAE">
            <w:pPr>
              <w:pStyle w:val="TKMSTextBlock"/>
              <w:jc w:val="center"/>
            </w:pPr>
          </w:p>
        </w:tc>
      </w:tr>
      <w:tr w:rsidR="00D32FAE" w:rsidRPr="00DE32BC" w14:paraId="04A25ACB" w14:textId="141E4657" w:rsidTr="00D32FAE">
        <w:trPr>
          <w:trHeight w:val="454"/>
        </w:trPr>
        <w:tc>
          <w:tcPr>
            <w:tcW w:w="5807" w:type="dxa"/>
            <w:vAlign w:val="center"/>
            <w:hideMark/>
          </w:tcPr>
          <w:p w14:paraId="07EB9D93" w14:textId="140541B5" w:rsidR="00D32FAE" w:rsidRPr="00DE32BC" w:rsidRDefault="00D32FAE" w:rsidP="00D32FAE">
            <w:pPr>
              <w:pStyle w:val="TKMSTextBlock"/>
              <w:jc w:val="left"/>
              <w:rPr>
                <w:lang w:val="de-DE"/>
              </w:rPr>
            </w:pPr>
            <w:r w:rsidRPr="00DE32BC">
              <w:rPr>
                <w:lang w:val="de-DE"/>
              </w:rPr>
              <w:t>PSP, Arbeitspakete und Ablaufplanung</w:t>
            </w:r>
          </w:p>
        </w:tc>
        <w:tc>
          <w:tcPr>
            <w:tcW w:w="992" w:type="dxa"/>
            <w:vAlign w:val="center"/>
          </w:tcPr>
          <w:p w14:paraId="29E8EB17" w14:textId="5E8570B8" w:rsidR="00D32FAE" w:rsidRPr="00DE32BC" w:rsidRDefault="00D32FAE" w:rsidP="00D32FAE">
            <w:pPr>
              <w:pStyle w:val="TKMSTextBlock"/>
              <w:jc w:val="center"/>
              <w:rPr>
                <w:lang w:val="de-DE"/>
              </w:rPr>
            </w:pPr>
          </w:p>
        </w:tc>
        <w:tc>
          <w:tcPr>
            <w:tcW w:w="992" w:type="dxa"/>
            <w:vAlign w:val="center"/>
          </w:tcPr>
          <w:p w14:paraId="687D37F7" w14:textId="4EE98CE9" w:rsidR="00D32FAE" w:rsidRPr="00DE32BC" w:rsidRDefault="00D32FAE" w:rsidP="00D32FAE">
            <w:pPr>
              <w:pStyle w:val="TKMSTextBlock"/>
              <w:jc w:val="center"/>
              <w:rPr>
                <w:lang w:val="de-DE"/>
              </w:rPr>
            </w:pPr>
            <w:r>
              <w:rPr>
                <w:lang w:val="de-DE"/>
              </w:rPr>
              <w:t>X</w:t>
            </w:r>
          </w:p>
        </w:tc>
      </w:tr>
      <w:tr w:rsidR="00D32FAE" w:rsidRPr="00DE32BC" w14:paraId="760D83D9" w14:textId="5FDC5DE2" w:rsidTr="00D32FAE">
        <w:trPr>
          <w:trHeight w:val="454"/>
        </w:trPr>
        <w:tc>
          <w:tcPr>
            <w:tcW w:w="5807" w:type="dxa"/>
            <w:vAlign w:val="center"/>
            <w:hideMark/>
          </w:tcPr>
          <w:p w14:paraId="6381D4F7" w14:textId="484DBBB2" w:rsidR="00D32FAE" w:rsidRPr="008276B9" w:rsidRDefault="00D32FAE" w:rsidP="00D32FAE">
            <w:pPr>
              <w:pStyle w:val="TKMSTextBlock"/>
              <w:jc w:val="left"/>
            </w:pPr>
            <w:r w:rsidRPr="008276B9">
              <w:t>WBS-Generator, Roll-down und Roll-up</w:t>
            </w:r>
          </w:p>
        </w:tc>
        <w:tc>
          <w:tcPr>
            <w:tcW w:w="992" w:type="dxa"/>
            <w:vAlign w:val="center"/>
          </w:tcPr>
          <w:p w14:paraId="0BBEC4D3" w14:textId="40422B25" w:rsidR="00D32FAE" w:rsidRPr="00421050" w:rsidRDefault="00D32FAE" w:rsidP="00D32FAE">
            <w:pPr>
              <w:pStyle w:val="TKMSTextBlock"/>
              <w:jc w:val="center"/>
            </w:pPr>
          </w:p>
        </w:tc>
        <w:tc>
          <w:tcPr>
            <w:tcW w:w="992" w:type="dxa"/>
            <w:vAlign w:val="center"/>
          </w:tcPr>
          <w:p w14:paraId="240AA150" w14:textId="675271F8" w:rsidR="00D32FAE" w:rsidRPr="00DE32BC" w:rsidRDefault="00D32FAE" w:rsidP="00D32FAE">
            <w:pPr>
              <w:pStyle w:val="TKMSTextBlock"/>
              <w:jc w:val="center"/>
              <w:rPr>
                <w:lang w:val="de-DE"/>
              </w:rPr>
            </w:pPr>
            <w:r>
              <w:rPr>
                <w:lang w:val="de-DE"/>
              </w:rPr>
              <w:t>X</w:t>
            </w:r>
          </w:p>
        </w:tc>
      </w:tr>
      <w:tr w:rsidR="00D32FAE" w:rsidRPr="00DE32BC" w14:paraId="67FFFDFF" w14:textId="62885FE7" w:rsidTr="00D32FAE">
        <w:trPr>
          <w:trHeight w:val="454"/>
        </w:trPr>
        <w:tc>
          <w:tcPr>
            <w:tcW w:w="5807" w:type="dxa"/>
            <w:vAlign w:val="center"/>
            <w:hideMark/>
          </w:tcPr>
          <w:p w14:paraId="7F881DAE" w14:textId="49268A64" w:rsidR="00D32FAE" w:rsidRPr="008276B9" w:rsidRDefault="00D32FAE" w:rsidP="00D32FAE">
            <w:pPr>
              <w:pStyle w:val="TKMSTextBlock"/>
              <w:jc w:val="left"/>
            </w:pPr>
            <w:r w:rsidRPr="008276B9">
              <w:t>ProjectLink, Cross-Project Links und Baselines</w:t>
            </w:r>
          </w:p>
        </w:tc>
        <w:tc>
          <w:tcPr>
            <w:tcW w:w="992" w:type="dxa"/>
            <w:vAlign w:val="center"/>
          </w:tcPr>
          <w:p w14:paraId="5B43611B" w14:textId="457DFE49" w:rsidR="00D32FAE" w:rsidRPr="00421050" w:rsidRDefault="00D32FAE" w:rsidP="00D32FAE">
            <w:pPr>
              <w:pStyle w:val="TKMSTextBlock"/>
              <w:jc w:val="center"/>
            </w:pPr>
          </w:p>
        </w:tc>
        <w:tc>
          <w:tcPr>
            <w:tcW w:w="992" w:type="dxa"/>
            <w:vAlign w:val="center"/>
          </w:tcPr>
          <w:p w14:paraId="24D3F9DC" w14:textId="70CF99F6" w:rsidR="00D32FAE" w:rsidRPr="00DE32BC" w:rsidRDefault="00D32FAE" w:rsidP="00D32FAE">
            <w:pPr>
              <w:pStyle w:val="TKMSTextBlock"/>
              <w:jc w:val="center"/>
              <w:rPr>
                <w:lang w:val="de-DE"/>
              </w:rPr>
            </w:pPr>
            <w:r>
              <w:rPr>
                <w:lang w:val="de-DE"/>
              </w:rPr>
              <w:t>X</w:t>
            </w:r>
          </w:p>
        </w:tc>
      </w:tr>
      <w:tr w:rsidR="00D32FAE" w:rsidRPr="00DE32BC" w14:paraId="6777757B" w14:textId="488AEF08" w:rsidTr="00D32FAE">
        <w:trPr>
          <w:trHeight w:val="454"/>
        </w:trPr>
        <w:tc>
          <w:tcPr>
            <w:tcW w:w="5807" w:type="dxa"/>
            <w:vAlign w:val="center"/>
            <w:hideMark/>
          </w:tcPr>
          <w:p w14:paraId="2E900A96" w14:textId="5C7B2D26" w:rsidR="00D32FAE" w:rsidRPr="00DE32BC" w:rsidRDefault="00D32FAE" w:rsidP="00D32FAE">
            <w:pPr>
              <w:pStyle w:val="TKMSTextBlock"/>
              <w:jc w:val="left"/>
              <w:rPr>
                <w:lang w:val="de-DE"/>
              </w:rPr>
            </w:pPr>
            <w:r w:rsidRPr="00DE32BC">
              <w:rPr>
                <w:lang w:val="de-DE"/>
              </w:rPr>
              <w:t>Power-BI-Reporting</w:t>
            </w:r>
          </w:p>
        </w:tc>
        <w:tc>
          <w:tcPr>
            <w:tcW w:w="992" w:type="dxa"/>
            <w:vAlign w:val="center"/>
          </w:tcPr>
          <w:p w14:paraId="7124D194" w14:textId="0D911A2D" w:rsidR="00D32FAE" w:rsidRPr="00DE32BC" w:rsidRDefault="00D32FAE" w:rsidP="00D32FAE">
            <w:pPr>
              <w:pStyle w:val="TKMSTextBlock"/>
              <w:jc w:val="center"/>
              <w:rPr>
                <w:lang w:val="de-DE"/>
              </w:rPr>
            </w:pPr>
          </w:p>
        </w:tc>
        <w:tc>
          <w:tcPr>
            <w:tcW w:w="992" w:type="dxa"/>
            <w:vAlign w:val="center"/>
          </w:tcPr>
          <w:p w14:paraId="1500DC9A" w14:textId="60EB1DD2" w:rsidR="00D32FAE" w:rsidRPr="00DE32BC" w:rsidRDefault="00D32FAE" w:rsidP="00D32FAE">
            <w:pPr>
              <w:pStyle w:val="TKMSTextBlock"/>
              <w:jc w:val="center"/>
              <w:rPr>
                <w:lang w:val="de-DE"/>
              </w:rPr>
            </w:pPr>
            <w:r>
              <w:rPr>
                <w:lang w:val="de-DE"/>
              </w:rPr>
              <w:t>X</w:t>
            </w:r>
          </w:p>
        </w:tc>
      </w:tr>
      <w:tr w:rsidR="00D32FAE" w:rsidRPr="00DE32BC" w14:paraId="74D7F168" w14:textId="41E6A9D1" w:rsidTr="00D32FAE">
        <w:trPr>
          <w:trHeight w:val="454"/>
        </w:trPr>
        <w:tc>
          <w:tcPr>
            <w:tcW w:w="5807" w:type="dxa"/>
            <w:vAlign w:val="center"/>
            <w:hideMark/>
          </w:tcPr>
          <w:p w14:paraId="6CE2D7AF" w14:textId="58A7DCBC" w:rsidR="00D32FAE" w:rsidRPr="00DE32BC" w:rsidRDefault="00D32FAE" w:rsidP="00D32FAE">
            <w:pPr>
              <w:pStyle w:val="TKMSTextBlock"/>
              <w:jc w:val="left"/>
              <w:rPr>
                <w:lang w:val="de-DE"/>
              </w:rPr>
            </w:pPr>
            <w:r w:rsidRPr="00DE32BC">
              <w:rPr>
                <w:lang w:val="de-DE"/>
              </w:rPr>
              <w:t>Projektabschluss und Archivierung</w:t>
            </w:r>
          </w:p>
        </w:tc>
        <w:tc>
          <w:tcPr>
            <w:tcW w:w="992" w:type="dxa"/>
            <w:vAlign w:val="center"/>
          </w:tcPr>
          <w:p w14:paraId="1F9AD359" w14:textId="12A5FA28" w:rsidR="00D32FAE" w:rsidRPr="00DE32BC" w:rsidRDefault="00D32FAE" w:rsidP="00D32FAE">
            <w:pPr>
              <w:pStyle w:val="TKMSTextBlock"/>
              <w:jc w:val="center"/>
              <w:rPr>
                <w:lang w:val="de-DE"/>
              </w:rPr>
            </w:pPr>
          </w:p>
        </w:tc>
        <w:tc>
          <w:tcPr>
            <w:tcW w:w="992" w:type="dxa"/>
            <w:vAlign w:val="center"/>
          </w:tcPr>
          <w:p w14:paraId="490D7D22" w14:textId="36E3DC41" w:rsidR="00D32FAE" w:rsidRPr="00DE32BC" w:rsidRDefault="00D32FAE" w:rsidP="00D32FAE">
            <w:pPr>
              <w:pStyle w:val="TKMSTextBlock"/>
              <w:jc w:val="center"/>
              <w:rPr>
                <w:lang w:val="de-DE"/>
              </w:rPr>
            </w:pPr>
            <w:r>
              <w:rPr>
                <w:lang w:val="de-DE"/>
              </w:rPr>
              <w:t>X</w:t>
            </w:r>
          </w:p>
        </w:tc>
      </w:tr>
    </w:tbl>
    <w:p w14:paraId="037D0FF1" w14:textId="77777777" w:rsidR="00307657" w:rsidRPr="00DE32BC" w:rsidRDefault="00307657" w:rsidP="006F63CA">
      <w:pPr>
        <w:pStyle w:val="TKMSTextBlock"/>
        <w:rPr>
          <w:lang w:val="de-DE"/>
        </w:rPr>
      </w:pPr>
    </w:p>
    <w:p w14:paraId="3E86044D" w14:textId="669EE238" w:rsidR="0074502F" w:rsidRPr="00DE32BC" w:rsidRDefault="0074502F" w:rsidP="00EF57D5">
      <w:pPr>
        <w:pStyle w:val="berschrift2"/>
        <w:rPr>
          <w:lang w:val="de-DE"/>
        </w:rPr>
      </w:pPr>
      <w:bookmarkStart w:id="4" w:name="_Toc240900875"/>
      <w:r w:rsidRPr="00DE32BC">
        <w:rPr>
          <w:lang w:val="de-DE"/>
        </w:rPr>
        <w:t>Systemlandschaft und grundlegende Bedienprinzipien</w:t>
      </w:r>
      <w:bookmarkEnd w:id="4"/>
    </w:p>
    <w:p w14:paraId="629E744F" w14:textId="754A16F6" w:rsidR="00307657" w:rsidRPr="00DE32BC" w:rsidRDefault="00924F0B" w:rsidP="00A54861">
      <w:pPr>
        <w:pStyle w:val="berschrift3"/>
        <w:rPr>
          <w:lang w:val="de-DE"/>
        </w:rPr>
      </w:pPr>
      <w:bookmarkStart w:id="5" w:name="_Toc240900876"/>
      <w:r w:rsidRPr="00DE32BC">
        <w:rPr>
          <w:lang w:val="de-DE"/>
        </w:rPr>
        <w:t>Systemkomponenten</w:t>
      </w:r>
      <w:bookmarkEnd w:id="5"/>
    </w:p>
    <w:p w14:paraId="4FD0620A" w14:textId="1F9A097D" w:rsidR="00946245" w:rsidRPr="0037236F" w:rsidRDefault="00946245">
      <w:pPr>
        <w:pStyle w:val="TKMSDesignationTable"/>
        <w:rPr>
          <w:kern w:val="2"/>
          <w:lang w:val="de-DE"/>
          <w14:ligatures w14:val="standardContextual"/>
        </w:rPr>
      </w:pPr>
      <w:bookmarkStart w:id="6" w:name="_Toc239972430"/>
      <w:r w:rsidRPr="0037236F">
        <w:rPr>
          <w:lang w:val="de-DE"/>
        </w:rPr>
        <w:t xml:space="preserve">Tabelle </w:t>
      </w:r>
      <w:bookmarkEnd w:id="6"/>
      <w:r w:rsidRPr="0037236F">
        <w:rPr>
          <w:lang w:val="de-DE"/>
        </w:rPr>
        <w:t>2: Systemkomponenten und ihr Zweck für Endanwender</w:t>
      </w:r>
    </w:p>
    <w:tbl>
      <w:tblPr>
        <w:tblStyle w:val="AtlasBasisTabelle"/>
        <w:tblW w:w="5000" w:type="pct"/>
        <w:tblInd w:w="0" w:type="dxa"/>
        <w:tblLayout w:type="fixed"/>
        <w:tblLook w:val="04A0" w:firstRow="1" w:lastRow="0" w:firstColumn="1" w:lastColumn="0" w:noHBand="0" w:noVBand="1"/>
      </w:tblPr>
      <w:tblGrid>
        <w:gridCol w:w="2122"/>
        <w:gridCol w:w="7507"/>
      </w:tblGrid>
      <w:tr w:rsidR="00924F0B" w:rsidRPr="00DE32BC" w14:paraId="753B553F" w14:textId="77777777" w:rsidTr="00D32FAE">
        <w:trPr>
          <w:cnfStyle w:val="100000000000" w:firstRow="1" w:lastRow="0" w:firstColumn="0" w:lastColumn="0" w:oddVBand="0" w:evenVBand="0" w:oddHBand="0" w:evenHBand="0" w:firstRowFirstColumn="0" w:firstRowLastColumn="0" w:lastRowFirstColumn="0" w:lastRowLastColumn="0"/>
          <w:trHeight w:val="255"/>
        </w:trPr>
        <w:tc>
          <w:tcPr>
            <w:tcW w:w="1102" w:type="pct"/>
            <w:noWrap/>
            <w:hideMark/>
          </w:tcPr>
          <w:p w14:paraId="797F0D36" w14:textId="77777777" w:rsidR="00924F0B" w:rsidRPr="00DE32BC" w:rsidRDefault="00924F0B" w:rsidP="006F63CA">
            <w:pPr>
              <w:pStyle w:val="TKMSTextBlock"/>
              <w:rPr>
                <w:lang w:val="de-DE"/>
              </w:rPr>
            </w:pPr>
            <w:r w:rsidRPr="00DE32BC">
              <w:rPr>
                <w:lang w:val="de-DE"/>
              </w:rPr>
              <w:t>Komponente</w:t>
            </w:r>
          </w:p>
        </w:tc>
        <w:tc>
          <w:tcPr>
            <w:tcW w:w="3898" w:type="pct"/>
            <w:noWrap/>
            <w:hideMark/>
          </w:tcPr>
          <w:p w14:paraId="1A2AC103" w14:textId="77777777" w:rsidR="00924F0B" w:rsidRPr="00DE32BC" w:rsidRDefault="00924F0B" w:rsidP="006F63CA">
            <w:pPr>
              <w:pStyle w:val="TKMSTextBlock"/>
              <w:rPr>
                <w:lang w:val="de-DE"/>
              </w:rPr>
            </w:pPr>
            <w:r w:rsidRPr="00DE32BC">
              <w:rPr>
                <w:lang w:val="de-DE"/>
              </w:rPr>
              <w:t>Zweck für Endanwender</w:t>
            </w:r>
          </w:p>
        </w:tc>
      </w:tr>
      <w:tr w:rsidR="00FC346A" w:rsidRPr="00DE32BC" w14:paraId="4DC0AB17" w14:textId="77777777" w:rsidTr="00D32FAE">
        <w:trPr>
          <w:trHeight w:val="680"/>
        </w:trPr>
        <w:tc>
          <w:tcPr>
            <w:tcW w:w="1102" w:type="pct"/>
            <w:noWrap/>
            <w:vAlign w:val="center"/>
            <w:hideMark/>
          </w:tcPr>
          <w:p w14:paraId="65DF93FF" w14:textId="77777777" w:rsidR="00FC346A" w:rsidRPr="00DE32BC" w:rsidRDefault="00FC346A" w:rsidP="007A5696">
            <w:pPr>
              <w:pStyle w:val="TKMSTextBlock"/>
              <w:rPr>
                <w:lang w:val="de-DE"/>
              </w:rPr>
            </w:pPr>
            <w:r w:rsidRPr="00DE32BC">
              <w:rPr>
                <w:lang w:val="de-DE"/>
              </w:rPr>
              <w:t>MS Project Client</w:t>
            </w:r>
          </w:p>
        </w:tc>
        <w:tc>
          <w:tcPr>
            <w:tcW w:w="3898" w:type="pct"/>
            <w:noWrap/>
            <w:vAlign w:val="center"/>
            <w:hideMark/>
          </w:tcPr>
          <w:p w14:paraId="4D3D8FC1" w14:textId="77777777" w:rsidR="00FC346A" w:rsidRPr="00DE32BC" w:rsidRDefault="00FC346A" w:rsidP="007A5696">
            <w:pPr>
              <w:pStyle w:val="TKMSTextBlock"/>
              <w:rPr>
                <w:lang w:val="de-DE"/>
              </w:rPr>
            </w:pPr>
            <w:r w:rsidRPr="00DE32BC">
              <w:rPr>
                <w:lang w:val="de-DE"/>
              </w:rPr>
              <w:t>Projektplan öffnen, bearbeiten, speichern, veröffentlichen und einchecken</w:t>
            </w:r>
          </w:p>
        </w:tc>
      </w:tr>
      <w:tr w:rsidR="00924F0B" w:rsidRPr="00DE32BC" w14:paraId="74018506" w14:textId="77777777" w:rsidTr="00D32FAE">
        <w:trPr>
          <w:trHeight w:val="680"/>
        </w:trPr>
        <w:tc>
          <w:tcPr>
            <w:tcW w:w="1102" w:type="pct"/>
            <w:noWrap/>
            <w:vAlign w:val="center"/>
            <w:hideMark/>
          </w:tcPr>
          <w:p w14:paraId="004244D5" w14:textId="77777777" w:rsidR="00924F0B" w:rsidRPr="00DE32BC" w:rsidRDefault="00924F0B" w:rsidP="006F63CA">
            <w:pPr>
              <w:pStyle w:val="TKMSTextBlock"/>
              <w:rPr>
                <w:lang w:val="de-DE"/>
              </w:rPr>
            </w:pPr>
            <w:r w:rsidRPr="00DE32BC">
              <w:rPr>
                <w:lang w:val="de-DE"/>
              </w:rPr>
              <w:t>PWA</w:t>
            </w:r>
          </w:p>
        </w:tc>
        <w:tc>
          <w:tcPr>
            <w:tcW w:w="3898" w:type="pct"/>
            <w:noWrap/>
            <w:vAlign w:val="center"/>
            <w:hideMark/>
          </w:tcPr>
          <w:p w14:paraId="09574512" w14:textId="77777777" w:rsidR="00924F0B" w:rsidRPr="00DE32BC" w:rsidRDefault="00924F0B" w:rsidP="006F63CA">
            <w:pPr>
              <w:pStyle w:val="TKMSTextBlock"/>
              <w:rPr>
                <w:lang w:val="de-DE"/>
              </w:rPr>
            </w:pPr>
            <w:r w:rsidRPr="00DE32BC">
              <w:rPr>
                <w:lang w:val="de-DE"/>
              </w:rPr>
              <w:t>Projekte finden, PDPs pflegen, Project Sites öffnen, Team- und Berechtigungsfunktionen aufrufen</w:t>
            </w:r>
          </w:p>
        </w:tc>
      </w:tr>
      <w:tr w:rsidR="00924F0B" w:rsidRPr="00DE32BC" w14:paraId="1742AE5D" w14:textId="77777777" w:rsidTr="00D32FAE">
        <w:trPr>
          <w:trHeight w:val="680"/>
        </w:trPr>
        <w:tc>
          <w:tcPr>
            <w:tcW w:w="1102" w:type="pct"/>
            <w:noWrap/>
            <w:vAlign w:val="center"/>
            <w:hideMark/>
          </w:tcPr>
          <w:p w14:paraId="79593C51" w14:textId="77777777" w:rsidR="00924F0B" w:rsidRPr="00DE32BC" w:rsidRDefault="00924F0B" w:rsidP="006F63CA">
            <w:pPr>
              <w:pStyle w:val="TKMSTextBlock"/>
              <w:rPr>
                <w:lang w:val="de-DE"/>
              </w:rPr>
            </w:pPr>
            <w:r w:rsidRPr="00DE32BC">
              <w:rPr>
                <w:lang w:val="de-DE"/>
              </w:rPr>
              <w:t>Project Center</w:t>
            </w:r>
          </w:p>
        </w:tc>
        <w:tc>
          <w:tcPr>
            <w:tcW w:w="3898" w:type="pct"/>
            <w:noWrap/>
            <w:vAlign w:val="center"/>
            <w:hideMark/>
          </w:tcPr>
          <w:p w14:paraId="6F6BD7CC" w14:textId="77777777" w:rsidR="00924F0B" w:rsidRPr="00DE32BC" w:rsidRDefault="00924F0B" w:rsidP="006F63CA">
            <w:pPr>
              <w:pStyle w:val="TKMSTextBlock"/>
              <w:rPr>
                <w:lang w:val="de-DE"/>
              </w:rPr>
            </w:pPr>
            <w:r w:rsidRPr="00DE32BC">
              <w:rPr>
                <w:lang w:val="de-DE"/>
              </w:rPr>
              <w:t>Projekte innerhalb der eigenen Berechtigungskategorie anzeigen und zwischen zulässigen Ansichten wechseln</w:t>
            </w:r>
          </w:p>
        </w:tc>
      </w:tr>
      <w:tr w:rsidR="00924F0B" w:rsidRPr="00DE32BC" w14:paraId="1743EAE5" w14:textId="77777777" w:rsidTr="00D32FAE">
        <w:trPr>
          <w:trHeight w:val="680"/>
        </w:trPr>
        <w:tc>
          <w:tcPr>
            <w:tcW w:w="1102" w:type="pct"/>
            <w:noWrap/>
            <w:vAlign w:val="center"/>
            <w:hideMark/>
          </w:tcPr>
          <w:p w14:paraId="7427E5FF" w14:textId="77777777" w:rsidR="00924F0B" w:rsidRPr="00DE32BC" w:rsidRDefault="00924F0B" w:rsidP="006F63CA">
            <w:pPr>
              <w:pStyle w:val="TKMSTextBlock"/>
              <w:rPr>
                <w:lang w:val="de-DE"/>
              </w:rPr>
            </w:pPr>
            <w:r w:rsidRPr="00DE32BC">
              <w:rPr>
                <w:lang w:val="de-DE"/>
              </w:rPr>
              <w:lastRenderedPageBreak/>
              <w:t>Project Detail Pages</w:t>
            </w:r>
          </w:p>
        </w:tc>
        <w:tc>
          <w:tcPr>
            <w:tcW w:w="3898" w:type="pct"/>
            <w:noWrap/>
            <w:vAlign w:val="center"/>
            <w:hideMark/>
          </w:tcPr>
          <w:p w14:paraId="39AF5B07" w14:textId="77777777" w:rsidR="00924F0B" w:rsidRPr="00DE32BC" w:rsidRDefault="00924F0B" w:rsidP="006F63CA">
            <w:pPr>
              <w:pStyle w:val="TKMSTextBlock"/>
              <w:rPr>
                <w:lang w:val="de-DE"/>
              </w:rPr>
            </w:pPr>
            <w:r w:rsidRPr="00DE32BC">
              <w:rPr>
                <w:lang w:val="de-DE"/>
              </w:rPr>
              <w:t>Projekt- und Teilprojektinformationen strukturiert erfassen und pflegen</w:t>
            </w:r>
          </w:p>
        </w:tc>
      </w:tr>
      <w:tr w:rsidR="00924F0B" w:rsidRPr="00DE32BC" w14:paraId="6C3FBA20" w14:textId="77777777" w:rsidTr="00D32FAE">
        <w:trPr>
          <w:trHeight w:val="680"/>
        </w:trPr>
        <w:tc>
          <w:tcPr>
            <w:tcW w:w="1102" w:type="pct"/>
            <w:noWrap/>
            <w:vAlign w:val="center"/>
            <w:hideMark/>
          </w:tcPr>
          <w:p w14:paraId="23971462" w14:textId="77777777" w:rsidR="00924F0B" w:rsidRPr="00DE32BC" w:rsidRDefault="00924F0B" w:rsidP="006F63CA">
            <w:pPr>
              <w:pStyle w:val="TKMSTextBlock"/>
              <w:rPr>
                <w:lang w:val="de-DE"/>
              </w:rPr>
            </w:pPr>
            <w:r w:rsidRPr="00DE32BC">
              <w:rPr>
                <w:lang w:val="de-DE"/>
              </w:rPr>
              <w:t>Project Site</w:t>
            </w:r>
          </w:p>
        </w:tc>
        <w:tc>
          <w:tcPr>
            <w:tcW w:w="3898" w:type="pct"/>
            <w:noWrap/>
            <w:vAlign w:val="center"/>
            <w:hideMark/>
          </w:tcPr>
          <w:p w14:paraId="75F5A820" w14:textId="77777777" w:rsidR="00924F0B" w:rsidRPr="00DE32BC" w:rsidRDefault="00924F0B" w:rsidP="006F63CA">
            <w:pPr>
              <w:pStyle w:val="TKMSTextBlock"/>
              <w:rPr>
                <w:lang w:val="de-DE"/>
              </w:rPr>
            </w:pPr>
            <w:r w:rsidRPr="00DE32BC">
              <w:rPr>
                <w:lang w:val="de-DE"/>
              </w:rPr>
              <w:t>Projektbezogene Listen und Inhalte nutzen, beispielsweise Liefergegenstände, Ziele, Organisationslisten und weitere projektspezifische Inhalte</w:t>
            </w:r>
          </w:p>
        </w:tc>
      </w:tr>
    </w:tbl>
    <w:p w14:paraId="3C7D4553" w14:textId="77777777" w:rsidR="00421050" w:rsidRDefault="00421050" w:rsidP="006F63CA">
      <w:pPr>
        <w:pStyle w:val="TKMSTextBlock"/>
        <w:rPr>
          <w:lang w:val="de-DE"/>
        </w:rPr>
      </w:pPr>
    </w:p>
    <w:p w14:paraId="01E48A32" w14:textId="77777777" w:rsidR="005C68F9" w:rsidRDefault="005C68F9" w:rsidP="005C68F9">
      <w:pPr>
        <w:pStyle w:val="TKMSTextBlock"/>
        <w:jc w:val="left"/>
        <w:rPr>
          <w:lang w:val="de-DE"/>
        </w:rPr>
      </w:pPr>
      <w:r w:rsidRPr="004861B5">
        <w:rPr>
          <w:lang w:val="de-DE"/>
        </w:rPr>
        <w:t>MS Project Client bezeichnet Microsoft Project Professional.</w:t>
      </w:r>
      <w:r>
        <w:rPr>
          <w:lang w:val="de-DE"/>
        </w:rPr>
        <w:t xml:space="preserve"> </w:t>
      </w:r>
      <w:r w:rsidRPr="004861B5">
        <w:rPr>
          <w:lang w:val="de-DE"/>
        </w:rPr>
        <w:t>PWA stellt Project Center und Projektseiten bereit. Der MS Project Client enthält die konfigurierten Planansichten. Project Sites enthalten projektbezogene Listen.</w:t>
      </w:r>
      <w:r>
        <w:rPr>
          <w:lang w:val="de-DE"/>
        </w:rPr>
        <w:t xml:space="preserve"> </w:t>
      </w:r>
    </w:p>
    <w:p w14:paraId="5BE07359" w14:textId="5BFE1EAC" w:rsidR="005C68F9" w:rsidRDefault="005C68F9" w:rsidP="005C68F9">
      <w:pPr>
        <w:pStyle w:val="TKMSTextBlock"/>
        <w:jc w:val="left"/>
        <w:rPr>
          <w:lang w:val="de-DE"/>
        </w:rPr>
      </w:pPr>
      <w:r w:rsidRPr="004861B5">
        <w:rPr>
          <w:lang w:val="de-DE"/>
        </w:rPr>
        <w:t xml:space="preserve">Die PWA-Adresse </w:t>
      </w:r>
      <w:r w:rsidR="00E2228E">
        <w:rPr>
          <w:lang w:val="de-DE"/>
        </w:rPr>
        <w:t xml:space="preserve">für die Produktivumgebung </w:t>
      </w:r>
      <w:r w:rsidRPr="004861B5">
        <w:rPr>
          <w:lang w:val="de-DE"/>
        </w:rPr>
        <w:t>lautet</w:t>
      </w:r>
      <w:r w:rsidR="00E2228E">
        <w:rPr>
          <w:lang w:val="de-DE"/>
        </w:rPr>
        <w:t>:</w:t>
      </w:r>
      <w:r w:rsidRPr="004861B5">
        <w:rPr>
          <w:lang w:val="de-DE"/>
        </w:rPr>
        <w:t xml:space="preserve"> </w:t>
      </w:r>
      <w:hyperlink r:id="rId14" w:history="1">
        <w:r w:rsidRPr="00C01048">
          <w:rPr>
            <w:rStyle w:val="Hyperlink"/>
            <w:lang w:val="de-DE"/>
          </w:rPr>
          <w:t>https://projects-atlas.cla.tkms.internal/pwa</w:t>
        </w:r>
      </w:hyperlink>
    </w:p>
    <w:p w14:paraId="7E256A24" w14:textId="77777777" w:rsidR="005C68F9" w:rsidRDefault="005C68F9" w:rsidP="006F63CA">
      <w:pPr>
        <w:pStyle w:val="TKMSTextBlock"/>
        <w:rPr>
          <w:lang w:val="de-DE"/>
        </w:rPr>
      </w:pPr>
    </w:p>
    <w:p w14:paraId="35095EB7" w14:textId="47F016C7" w:rsidR="009602F6" w:rsidRPr="008276B9" w:rsidRDefault="00924F0B" w:rsidP="006F63CA">
      <w:pPr>
        <w:pStyle w:val="berschrift3"/>
        <w:rPr>
          <w:lang w:val="de-DE"/>
        </w:rPr>
      </w:pPr>
      <w:bookmarkStart w:id="7" w:name="_Toc240900877"/>
      <w:r w:rsidRPr="00DE32BC">
        <w:rPr>
          <w:lang w:val="de-DE"/>
        </w:rPr>
        <w:t>Grundprinzip der Projektarten</w:t>
      </w:r>
      <w:bookmarkEnd w:id="7"/>
    </w:p>
    <w:p w14:paraId="2E328129" w14:textId="46F61A65" w:rsidR="00841C0F" w:rsidRPr="004642B5" w:rsidRDefault="00841C0F">
      <w:pPr>
        <w:pStyle w:val="TKMSTextBlock"/>
        <w:rPr>
          <w:kern w:val="2"/>
          <w:lang w:val="de-DE"/>
          <w14:ligatures w14:val="standardContextual"/>
        </w:rPr>
      </w:pPr>
      <w:bookmarkStart w:id="8" w:name="_Toc239972431"/>
      <w:r w:rsidRPr="004642B5">
        <w:rPr>
          <w:lang w:val="de-DE"/>
        </w:rPr>
        <w:t>Jedes Projekt in iPPM basiert auf einem Enterprise Project Type (EPT). Der EPT bestimmt die zentralen PDPs sowie die zugrunde liegenden Projektplan- und Site-Vorlagen.</w:t>
      </w:r>
      <w:r w:rsidR="005C68F9" w:rsidRPr="005C68F9">
        <w:rPr>
          <w:lang w:val="de-DE"/>
        </w:rPr>
        <w:t xml:space="preserve"> </w:t>
      </w:r>
      <w:r w:rsidR="005C68F9" w:rsidRPr="00485F85">
        <w:rPr>
          <w:lang w:val="de-DE"/>
        </w:rPr>
        <w:t>Die folgende Übersicht zeigt die konfigurierte Navigation.</w:t>
      </w:r>
    </w:p>
    <w:p w14:paraId="77B5F557" w14:textId="5ED1BF66" w:rsidR="00816B37" w:rsidRPr="0037236F" w:rsidRDefault="00816B37">
      <w:pPr>
        <w:pStyle w:val="TKMSDesignationTable"/>
        <w:rPr>
          <w:kern w:val="2"/>
          <w:lang w:val="de-DE"/>
          <w14:ligatures w14:val="standardContextual"/>
        </w:rPr>
      </w:pPr>
      <w:r w:rsidRPr="0037236F">
        <w:rPr>
          <w:lang w:val="de-DE"/>
        </w:rPr>
        <w:t xml:space="preserve">Tabelle </w:t>
      </w:r>
      <w:bookmarkEnd w:id="8"/>
      <w:r w:rsidRPr="0037236F">
        <w:rPr>
          <w:lang w:val="de-DE"/>
        </w:rPr>
        <w:t>3: Projektarten, zentrale PDPs und zugeordnete Vorlagen</w:t>
      </w:r>
    </w:p>
    <w:tbl>
      <w:tblPr>
        <w:tblStyle w:val="AtlasBasisTabelle"/>
        <w:tblW w:w="5000" w:type="pct"/>
        <w:tblInd w:w="0" w:type="dxa"/>
        <w:tblLayout w:type="fixed"/>
        <w:tblLook w:val="04A0" w:firstRow="1" w:lastRow="0" w:firstColumn="1" w:lastColumn="0" w:noHBand="0" w:noVBand="1"/>
      </w:tblPr>
      <w:tblGrid>
        <w:gridCol w:w="2263"/>
        <w:gridCol w:w="2835"/>
        <w:gridCol w:w="4531"/>
      </w:tblGrid>
      <w:tr w:rsidR="00421050" w:rsidRPr="006B7E16" w14:paraId="5B991D7A" w14:textId="77777777" w:rsidTr="007A5696">
        <w:trPr>
          <w:cnfStyle w:val="100000000000" w:firstRow="1" w:lastRow="0" w:firstColumn="0" w:lastColumn="0" w:oddVBand="0" w:evenVBand="0" w:oddHBand="0" w:evenHBand="0" w:firstRowFirstColumn="0" w:firstRowLastColumn="0" w:lastRowFirstColumn="0" w:lastRowLastColumn="0"/>
          <w:trHeight w:val="255"/>
        </w:trPr>
        <w:tc>
          <w:tcPr>
            <w:tcW w:w="1175" w:type="pct"/>
            <w:noWrap/>
            <w:vAlign w:val="center"/>
            <w:hideMark/>
          </w:tcPr>
          <w:p w14:paraId="5A1A46F6" w14:textId="77777777" w:rsidR="00421050" w:rsidRPr="006B7E16" w:rsidRDefault="00421050" w:rsidP="007A5696">
            <w:pPr>
              <w:pStyle w:val="TKMSTextBlock"/>
              <w:rPr>
                <w:lang w:val="de-DE"/>
              </w:rPr>
            </w:pPr>
            <w:r w:rsidRPr="006B7E16">
              <w:rPr>
                <w:lang w:val="de-DE"/>
              </w:rPr>
              <w:t>EPT</w:t>
            </w:r>
          </w:p>
        </w:tc>
        <w:tc>
          <w:tcPr>
            <w:tcW w:w="1472" w:type="pct"/>
            <w:noWrap/>
            <w:vAlign w:val="center"/>
            <w:hideMark/>
          </w:tcPr>
          <w:p w14:paraId="3D212E20" w14:textId="77777777" w:rsidR="00421050" w:rsidRPr="006B7E16" w:rsidRDefault="00421050" w:rsidP="007A5696">
            <w:pPr>
              <w:pStyle w:val="TKMSTextBlock"/>
              <w:rPr>
                <w:lang w:val="de-DE"/>
              </w:rPr>
            </w:pPr>
            <w:r w:rsidRPr="006B7E16">
              <w:rPr>
                <w:lang w:val="de-DE"/>
              </w:rPr>
              <w:t>Fachlicher Zweck</w:t>
            </w:r>
          </w:p>
        </w:tc>
        <w:tc>
          <w:tcPr>
            <w:tcW w:w="2353" w:type="pct"/>
            <w:noWrap/>
            <w:vAlign w:val="center"/>
            <w:hideMark/>
          </w:tcPr>
          <w:p w14:paraId="3CF34489" w14:textId="77777777" w:rsidR="00421050" w:rsidRPr="006B7E16" w:rsidRDefault="00421050" w:rsidP="007A5696">
            <w:pPr>
              <w:pStyle w:val="TKMSTextBlock"/>
              <w:rPr>
                <w:lang w:val="de-DE"/>
              </w:rPr>
            </w:pPr>
            <w:r w:rsidRPr="006B7E16">
              <w:rPr>
                <w:lang w:val="de-DE"/>
              </w:rPr>
              <w:t>Zentrale PDPs</w:t>
            </w:r>
          </w:p>
        </w:tc>
      </w:tr>
      <w:tr w:rsidR="00421050" w:rsidRPr="003F7023" w14:paraId="59790CCD" w14:textId="77777777" w:rsidTr="007A5696">
        <w:trPr>
          <w:trHeight w:val="255"/>
        </w:trPr>
        <w:tc>
          <w:tcPr>
            <w:tcW w:w="1175" w:type="pct"/>
            <w:noWrap/>
            <w:hideMark/>
          </w:tcPr>
          <w:p w14:paraId="1C0CA5C4" w14:textId="77777777" w:rsidR="00421050" w:rsidRPr="006B7E16" w:rsidRDefault="00421050" w:rsidP="007A5696">
            <w:pPr>
              <w:pStyle w:val="TKMSTextBlock"/>
              <w:jc w:val="left"/>
              <w:rPr>
                <w:lang w:val="de-DE"/>
              </w:rPr>
            </w:pPr>
            <w:proofErr w:type="spellStart"/>
            <w:r w:rsidRPr="006B7E16">
              <w:rPr>
                <w:lang w:val="de-DE"/>
              </w:rPr>
              <w:t>Contract</w:t>
            </w:r>
            <w:proofErr w:type="spellEnd"/>
            <w:r w:rsidRPr="006B7E16">
              <w:rPr>
                <w:lang w:val="de-DE"/>
              </w:rPr>
              <w:t xml:space="preserve"> </w:t>
            </w:r>
            <w:proofErr w:type="spellStart"/>
            <w:r w:rsidRPr="006B7E16">
              <w:rPr>
                <w:lang w:val="de-DE"/>
              </w:rPr>
              <w:t>Execution</w:t>
            </w:r>
            <w:proofErr w:type="spellEnd"/>
          </w:p>
        </w:tc>
        <w:tc>
          <w:tcPr>
            <w:tcW w:w="1472" w:type="pct"/>
            <w:noWrap/>
            <w:hideMark/>
          </w:tcPr>
          <w:p w14:paraId="2C401EE1" w14:textId="77777777" w:rsidR="00421050" w:rsidRPr="006B7E16" w:rsidRDefault="00421050" w:rsidP="007A5696">
            <w:pPr>
              <w:pStyle w:val="TKMSTextBlock"/>
              <w:jc w:val="left"/>
              <w:rPr>
                <w:lang w:val="de-DE"/>
              </w:rPr>
            </w:pPr>
            <w:r w:rsidRPr="006B7E16">
              <w:rPr>
                <w:lang w:val="de-DE"/>
              </w:rPr>
              <w:t>Kundenprojekt</w:t>
            </w:r>
          </w:p>
        </w:tc>
        <w:tc>
          <w:tcPr>
            <w:tcW w:w="2353" w:type="pct"/>
            <w:noWrap/>
            <w:hideMark/>
          </w:tcPr>
          <w:p w14:paraId="32ED6CF0" w14:textId="77777777" w:rsidR="00421050" w:rsidRPr="00421050" w:rsidRDefault="00421050" w:rsidP="007A5696">
            <w:pPr>
              <w:pStyle w:val="TKMSList1"/>
              <w:numPr>
                <w:ilvl w:val="0"/>
                <w:numId w:val="0"/>
              </w:numPr>
              <w:rPr>
                <w:lang w:eastAsia="de-DE"/>
              </w:rPr>
            </w:pPr>
            <w:r w:rsidRPr="00421050">
              <w:t xml:space="preserve">Overview, Scope, Contract, Objectives, </w:t>
            </w:r>
            <w:proofErr w:type="spellStart"/>
            <w:r w:rsidRPr="00421050">
              <w:t>Organisation</w:t>
            </w:r>
            <w:proofErr w:type="spellEnd"/>
            <w:r w:rsidRPr="00421050">
              <w:t>, Schedule, Status, Escalations, Reporting, PMO Status</w:t>
            </w:r>
          </w:p>
        </w:tc>
      </w:tr>
      <w:tr w:rsidR="00421050" w:rsidRPr="003F7023" w14:paraId="18E33C4F" w14:textId="77777777" w:rsidTr="007A5696">
        <w:trPr>
          <w:trHeight w:val="255"/>
        </w:trPr>
        <w:tc>
          <w:tcPr>
            <w:tcW w:w="1175" w:type="pct"/>
            <w:noWrap/>
            <w:hideMark/>
          </w:tcPr>
          <w:p w14:paraId="13ECF79B" w14:textId="77777777" w:rsidR="00421050" w:rsidRPr="006B7E16" w:rsidRDefault="00421050" w:rsidP="007A5696">
            <w:pPr>
              <w:pStyle w:val="TKMSTextBlock"/>
              <w:jc w:val="left"/>
              <w:rPr>
                <w:lang w:val="de-DE"/>
              </w:rPr>
            </w:pPr>
            <w:r w:rsidRPr="006B7E16">
              <w:rPr>
                <w:lang w:val="de-DE"/>
              </w:rPr>
              <w:t xml:space="preserve">System </w:t>
            </w:r>
            <w:proofErr w:type="spellStart"/>
            <w:r w:rsidRPr="006B7E16">
              <w:rPr>
                <w:lang w:val="de-DE"/>
              </w:rPr>
              <w:t>Delivery</w:t>
            </w:r>
            <w:proofErr w:type="spellEnd"/>
          </w:p>
        </w:tc>
        <w:tc>
          <w:tcPr>
            <w:tcW w:w="1472" w:type="pct"/>
            <w:noWrap/>
            <w:hideMark/>
          </w:tcPr>
          <w:p w14:paraId="04E3B4B4" w14:textId="77777777" w:rsidR="00421050" w:rsidRPr="006B7E16" w:rsidRDefault="00421050" w:rsidP="007A5696">
            <w:pPr>
              <w:pStyle w:val="TKMSTextBlock"/>
              <w:jc w:val="left"/>
              <w:rPr>
                <w:lang w:val="de-DE"/>
              </w:rPr>
            </w:pPr>
            <w:r w:rsidRPr="006B7E16">
              <w:rPr>
                <w:lang w:val="de-DE"/>
              </w:rPr>
              <w:t>System-Teilprojekt innerhalb eines Kundenprojekts</w:t>
            </w:r>
          </w:p>
        </w:tc>
        <w:tc>
          <w:tcPr>
            <w:tcW w:w="2353" w:type="pct"/>
            <w:noWrap/>
            <w:hideMark/>
          </w:tcPr>
          <w:p w14:paraId="2E980421" w14:textId="77777777" w:rsidR="00421050" w:rsidRPr="00421050" w:rsidRDefault="00421050" w:rsidP="007A5696">
            <w:pPr>
              <w:pStyle w:val="TKMSList1"/>
              <w:numPr>
                <w:ilvl w:val="0"/>
                <w:numId w:val="0"/>
              </w:numPr>
              <w:rPr>
                <w:lang w:eastAsia="de-DE"/>
              </w:rPr>
            </w:pPr>
            <w:r w:rsidRPr="00421050">
              <w:t>System Overview, System Scope, System Organ., Schedule, Status, Escalations, Reporting, PMO Status</w:t>
            </w:r>
          </w:p>
        </w:tc>
      </w:tr>
      <w:tr w:rsidR="00421050" w:rsidRPr="003F7023" w14:paraId="6D822C6E" w14:textId="77777777" w:rsidTr="007A5696">
        <w:trPr>
          <w:trHeight w:val="255"/>
        </w:trPr>
        <w:tc>
          <w:tcPr>
            <w:tcW w:w="1175" w:type="pct"/>
            <w:noWrap/>
            <w:hideMark/>
          </w:tcPr>
          <w:p w14:paraId="608D5FC4" w14:textId="77777777" w:rsidR="00421050" w:rsidRPr="006B7E16" w:rsidRDefault="00421050" w:rsidP="007A5696">
            <w:pPr>
              <w:pStyle w:val="TKMSTextBlock"/>
              <w:jc w:val="left"/>
              <w:rPr>
                <w:lang w:val="de-DE"/>
              </w:rPr>
            </w:pPr>
            <w:r w:rsidRPr="006B7E16">
              <w:rPr>
                <w:lang w:val="de-DE"/>
              </w:rPr>
              <w:t xml:space="preserve">ILS </w:t>
            </w:r>
            <w:proofErr w:type="spellStart"/>
            <w:r w:rsidRPr="006B7E16">
              <w:rPr>
                <w:lang w:val="de-DE"/>
              </w:rPr>
              <w:t>Delivery</w:t>
            </w:r>
            <w:proofErr w:type="spellEnd"/>
          </w:p>
        </w:tc>
        <w:tc>
          <w:tcPr>
            <w:tcW w:w="1472" w:type="pct"/>
            <w:noWrap/>
            <w:hideMark/>
          </w:tcPr>
          <w:p w14:paraId="2A9FBD78" w14:textId="77777777" w:rsidR="00421050" w:rsidRPr="006B7E16" w:rsidRDefault="00421050" w:rsidP="007A5696">
            <w:pPr>
              <w:pStyle w:val="TKMSTextBlock"/>
              <w:jc w:val="left"/>
              <w:rPr>
                <w:lang w:val="de-DE"/>
              </w:rPr>
            </w:pPr>
            <w:r w:rsidRPr="006B7E16">
              <w:rPr>
                <w:lang w:val="de-DE"/>
              </w:rPr>
              <w:t>ILS-Teilprojekt innerhalb eines Kundenprojekts</w:t>
            </w:r>
          </w:p>
        </w:tc>
        <w:tc>
          <w:tcPr>
            <w:tcW w:w="2353" w:type="pct"/>
            <w:noWrap/>
            <w:hideMark/>
          </w:tcPr>
          <w:p w14:paraId="4D346136" w14:textId="77777777" w:rsidR="00421050" w:rsidRPr="00421050" w:rsidRDefault="00421050" w:rsidP="007A5696">
            <w:pPr>
              <w:pStyle w:val="TKMSList1"/>
              <w:numPr>
                <w:ilvl w:val="0"/>
                <w:numId w:val="0"/>
              </w:numPr>
              <w:rPr>
                <w:lang w:eastAsia="de-DE"/>
              </w:rPr>
            </w:pPr>
            <w:r w:rsidRPr="00421050">
              <w:t xml:space="preserve">ILS Overview, ILS Scope, ILS </w:t>
            </w:r>
            <w:proofErr w:type="spellStart"/>
            <w:r w:rsidRPr="00421050">
              <w:t>Organisation</w:t>
            </w:r>
            <w:proofErr w:type="spellEnd"/>
            <w:r w:rsidRPr="00421050">
              <w:t>, Schedule, Status, Escalations, Reporting, PMO Status</w:t>
            </w:r>
          </w:p>
        </w:tc>
      </w:tr>
    </w:tbl>
    <w:p w14:paraId="0002D05B" w14:textId="77777777" w:rsidR="00924F0B" w:rsidRPr="00421050" w:rsidRDefault="00924F0B" w:rsidP="006F63CA">
      <w:pPr>
        <w:pStyle w:val="TKMSTextBlock"/>
      </w:pPr>
    </w:p>
    <w:p w14:paraId="1E9377C8" w14:textId="63515D86" w:rsidR="00B262D0" w:rsidRPr="006750A9" w:rsidRDefault="00E633C5" w:rsidP="00A16550">
      <w:pPr>
        <w:pStyle w:val="berschrift3"/>
        <w:rPr>
          <w:lang w:val="de-DE"/>
        </w:rPr>
      </w:pPr>
      <w:bookmarkStart w:id="9" w:name="_Toc240282910"/>
      <w:bookmarkStart w:id="10" w:name="_Toc240900878"/>
      <w:r w:rsidRPr="006750A9">
        <w:rPr>
          <w:lang w:val="de-DE"/>
        </w:rPr>
        <w:t>Ansichten im MS Project Client</w:t>
      </w:r>
      <w:bookmarkEnd w:id="9"/>
      <w:bookmarkEnd w:id="10"/>
    </w:p>
    <w:p w14:paraId="65C062D6" w14:textId="77777777" w:rsidR="005C68F9" w:rsidRPr="004861B5" w:rsidRDefault="005C68F9" w:rsidP="005C68F9">
      <w:pPr>
        <w:pStyle w:val="TKMSTextBlock"/>
        <w:jc w:val="left"/>
        <w:rPr>
          <w:kern w:val="2"/>
          <w:lang w:val="de-DE"/>
          <w14:ligatures w14:val="standardContextual"/>
        </w:rPr>
      </w:pPr>
      <w:r w:rsidRPr="004861B5">
        <w:rPr>
          <w:lang w:val="de-DE"/>
        </w:rPr>
        <w:t>Die folgenden konfigurierten Ansichten unterstützen die in diesem Handbuch beschriebenen Aufgaben. Die Liste ist ein Ausschnitt aus dem vollständigen Ansichtsverzeichnis.</w:t>
      </w:r>
    </w:p>
    <w:p w14:paraId="1E23DB3D" w14:textId="5DB484CD" w:rsidR="00EE1F1C" w:rsidRPr="00DE32BC" w:rsidRDefault="00EE1F1C">
      <w:pPr>
        <w:pStyle w:val="TKMSList1"/>
        <w:numPr>
          <w:ilvl w:val="0"/>
          <w:numId w:val="7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8276B9">
        <w:rPr>
          <w:b/>
          <w:bCs/>
          <w:lang w:val="de-DE"/>
        </w:rPr>
        <w:t>10 Phasen- und Meilensteinplan</w:t>
      </w:r>
      <w:r w:rsidRPr="00DE32BC">
        <w:rPr>
          <w:lang w:val="de-DE"/>
        </w:rPr>
        <w:t xml:space="preserve"> – Arbeitsansicht für die Planung von Phasen und Meilensteinen</w:t>
      </w:r>
    </w:p>
    <w:p w14:paraId="609E686F" w14:textId="715789C1" w:rsidR="00EE1F1C" w:rsidRPr="00DE32BC" w:rsidRDefault="00EE1F1C">
      <w:pPr>
        <w:pStyle w:val="TKMSList1"/>
        <w:numPr>
          <w:ilvl w:val="0"/>
          <w:numId w:val="7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8276B9">
        <w:rPr>
          <w:b/>
          <w:bCs/>
          <w:lang w:val="de-DE"/>
        </w:rPr>
        <w:t>11 Review Status</w:t>
      </w:r>
      <w:r w:rsidRPr="00DE32BC">
        <w:rPr>
          <w:lang w:val="de-DE"/>
        </w:rPr>
        <w:t xml:space="preserve"> – Pflege des </w:t>
      </w:r>
      <w:proofErr w:type="spellStart"/>
      <w:r w:rsidRPr="00DE32BC">
        <w:rPr>
          <w:lang w:val="de-DE"/>
        </w:rPr>
        <w:t>Reviewstatus</w:t>
      </w:r>
      <w:proofErr w:type="spellEnd"/>
      <w:r w:rsidRPr="00DE32BC">
        <w:rPr>
          <w:lang w:val="de-DE"/>
        </w:rPr>
        <w:t xml:space="preserve"> an den Review-Meilensteinen</w:t>
      </w:r>
    </w:p>
    <w:p w14:paraId="381949C9" w14:textId="196A19AB" w:rsidR="00EE1F1C" w:rsidRPr="00DE32BC" w:rsidRDefault="00EE1F1C">
      <w:pPr>
        <w:pStyle w:val="TKMSList1"/>
        <w:numPr>
          <w:ilvl w:val="0"/>
          <w:numId w:val="7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8276B9">
        <w:rPr>
          <w:b/>
          <w:bCs/>
          <w:lang w:val="de-DE"/>
        </w:rPr>
        <w:t>20 Projektstrukturplan (PSP)</w:t>
      </w:r>
      <w:r w:rsidRPr="00DE32BC">
        <w:rPr>
          <w:lang w:val="de-DE"/>
        </w:rPr>
        <w:t xml:space="preserve"> – Aufbau und Pflege des Projektstrukturplans</w:t>
      </w:r>
    </w:p>
    <w:p w14:paraId="04F519A7" w14:textId="41F5F5B5" w:rsidR="00EE1F1C" w:rsidRPr="00DE32BC" w:rsidRDefault="00EE1F1C">
      <w:pPr>
        <w:pStyle w:val="TKMSList1"/>
        <w:numPr>
          <w:ilvl w:val="0"/>
          <w:numId w:val="7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750A9">
        <w:rPr>
          <w:b/>
          <w:bCs/>
          <w:lang w:val="de-DE"/>
        </w:rPr>
        <w:t>30 Ablauf- und Terminplan</w:t>
      </w:r>
      <w:r w:rsidRPr="00DE32BC">
        <w:rPr>
          <w:lang w:val="de-DE"/>
        </w:rPr>
        <w:t xml:space="preserve"> – Vorgangsnetz mit Vorgängern und Nachfolgern</w:t>
      </w:r>
    </w:p>
    <w:p w14:paraId="12C0F3AA" w14:textId="77777777" w:rsidR="00EE1F1C" w:rsidRPr="00DE32BC" w:rsidRDefault="00EE1F1C">
      <w:pPr>
        <w:pStyle w:val="TKMSList1"/>
        <w:numPr>
          <w:ilvl w:val="0"/>
          <w:numId w:val="7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8276B9">
        <w:rPr>
          <w:b/>
          <w:bCs/>
          <w:lang w:val="de-DE"/>
        </w:rPr>
        <w:t>40 Projektfortschritt</w:t>
      </w:r>
      <w:r w:rsidRPr="00DE32BC">
        <w:rPr>
          <w:lang w:val="de-DE"/>
        </w:rPr>
        <w:t xml:space="preserve"> – Pflege und Auswertung des Fortschrittsgrads</w:t>
      </w:r>
    </w:p>
    <w:p w14:paraId="753870C9" w14:textId="77777777" w:rsidR="005C68F9" w:rsidRDefault="005C68F9">
      <w:pPr>
        <w:pStyle w:val="TKMSTextBlock"/>
        <w:rPr>
          <w:lang w:val="de-DE"/>
        </w:rPr>
      </w:pPr>
    </w:p>
    <w:p w14:paraId="6B1B80F8" w14:textId="07C03EDE" w:rsidR="00EE1F1C" w:rsidRDefault="00EE1F1C">
      <w:pPr>
        <w:pStyle w:val="TKMSTextBlock"/>
        <w:rPr>
          <w:lang w:val="de-DE"/>
        </w:rPr>
      </w:pPr>
      <w:r w:rsidRPr="00DE32BC">
        <w:rPr>
          <w:lang w:val="de-DE"/>
        </w:rPr>
        <w:t>Alle Ansichten beginnen mit derselben Spaltenfolge aus Indikatorspalte, WBS Level, WBS Type und Vorgangsname. Erst danach unterscheiden sie sich in den fachspezifischen Spalten. Dadurch bleibt die Strukturinformation eines Vorgangs beim Wechsel zwischen den Ansichten durchgängig sichtbar.</w:t>
      </w:r>
    </w:p>
    <w:p w14:paraId="7E1AF955" w14:textId="77777777" w:rsidR="00924F0B" w:rsidRPr="00DE32BC" w:rsidRDefault="00924F0B" w:rsidP="006F63CA">
      <w:pPr>
        <w:pStyle w:val="TKMSTextBlock"/>
        <w:rPr>
          <w:lang w:val="de-DE"/>
        </w:rPr>
      </w:pPr>
    </w:p>
    <w:p w14:paraId="365FE35A" w14:textId="1AB0B845" w:rsidR="0074502F" w:rsidRPr="00DE32BC" w:rsidRDefault="0074502F" w:rsidP="00EF57D5">
      <w:pPr>
        <w:pStyle w:val="berschrift2"/>
        <w:rPr>
          <w:lang w:val="de-DE"/>
        </w:rPr>
      </w:pPr>
      <w:bookmarkStart w:id="11" w:name="_Toc240900879"/>
      <w:r w:rsidRPr="00DE32BC">
        <w:rPr>
          <w:lang w:val="de-DE"/>
        </w:rPr>
        <w:lastRenderedPageBreak/>
        <w:t>Berechtigungen, Sichtbarkeiten und Projektzugriff</w:t>
      </w:r>
      <w:bookmarkEnd w:id="11"/>
    </w:p>
    <w:p w14:paraId="1F9EE39F" w14:textId="04248F80" w:rsidR="00CA4913" w:rsidRPr="00DE32BC" w:rsidRDefault="00A01A3C" w:rsidP="000173C9">
      <w:pPr>
        <w:pStyle w:val="TKMSTextBlock"/>
        <w:rPr>
          <w:lang w:val="de-DE"/>
        </w:rPr>
      </w:pPr>
      <w:r w:rsidRPr="00DE32BC">
        <w:rPr>
          <w:lang w:val="de-DE"/>
        </w:rPr>
        <w:t xml:space="preserve">Ein Anwender sieht Projekte dynamisch, wenn er entweder als Project </w:t>
      </w:r>
      <w:proofErr w:type="spellStart"/>
      <w:r w:rsidRPr="00DE32BC">
        <w:rPr>
          <w:lang w:val="de-DE"/>
        </w:rPr>
        <w:t>Owner</w:t>
      </w:r>
      <w:proofErr w:type="spellEnd"/>
      <w:r w:rsidRPr="00DE32BC">
        <w:rPr>
          <w:lang w:val="de-DE"/>
        </w:rPr>
        <w:t xml:space="preserve"> eingetragen ist oder als Status Manager auf Zuordnungen innerhalb dieses Projekts geführt wird.</w:t>
      </w:r>
      <w:r w:rsidR="00B474A2" w:rsidRPr="00DE32BC">
        <w:rPr>
          <w:lang w:val="de-DE"/>
        </w:rPr>
        <w:t xml:space="preserve"> Status Manager ist dabei ein systemseitiges Merkmal auf Vorgangszuordnungen</w:t>
      </w:r>
      <w:r w:rsidR="00421050">
        <w:rPr>
          <w:lang w:val="de-DE"/>
        </w:rPr>
        <w:t xml:space="preserve"> -</w:t>
      </w:r>
      <w:r w:rsidR="00B474A2" w:rsidRPr="00DE32BC">
        <w:rPr>
          <w:lang w:val="de-DE"/>
        </w:rPr>
        <w:t xml:space="preserve"> im Standardfall ist dies der Projektmanager.</w:t>
      </w:r>
    </w:p>
    <w:p w14:paraId="6169DF66" w14:textId="77777777" w:rsidR="007E1C49" w:rsidRPr="00DE32BC" w:rsidRDefault="007E1C49">
      <w:pPr>
        <w:pStyle w:val="TKMSTextBlock"/>
        <w:rPr>
          <w:kern w:val="2"/>
          <w:lang w:val="de-DE"/>
          <w14:ligatures w14:val="standardContextual"/>
        </w:rPr>
      </w:pPr>
    </w:p>
    <w:p w14:paraId="1FF6091C" w14:textId="77777777" w:rsidR="007E1C49" w:rsidRPr="00DE32BC" w:rsidRDefault="007E1C49">
      <w:pPr>
        <w:pStyle w:val="TKMSTextb"/>
        <w:rPr>
          <w:kern w:val="2"/>
          <w:lang w:val="de-DE"/>
          <w14:ligatures w14:val="standardContextual"/>
        </w:rPr>
      </w:pPr>
      <w:r w:rsidRPr="00DE32BC">
        <w:rPr>
          <w:lang w:val="de-DE"/>
        </w:rPr>
        <w:t xml:space="preserve">Zugang über </w:t>
      </w:r>
      <w:proofErr w:type="spellStart"/>
      <w:r w:rsidRPr="00DE32BC">
        <w:rPr>
          <w:lang w:val="de-DE"/>
        </w:rPr>
        <w:t>Active</w:t>
      </w:r>
      <w:proofErr w:type="spellEnd"/>
      <w:r w:rsidRPr="00DE32BC">
        <w:rPr>
          <w:lang w:val="de-DE"/>
        </w:rPr>
        <w:t>-Directory-Gruppen</w:t>
      </w:r>
    </w:p>
    <w:p w14:paraId="156AD3B0" w14:textId="77777777" w:rsidR="007E1C49" w:rsidRPr="00DE32BC" w:rsidRDefault="007E1C49">
      <w:pPr>
        <w:pStyle w:val="TKMSTextBlock"/>
        <w:rPr>
          <w:kern w:val="2"/>
          <w:lang w:val="de-DE"/>
          <w14:ligatures w14:val="standardContextual"/>
        </w:rPr>
      </w:pPr>
      <w:r w:rsidRPr="00DE32BC">
        <w:rPr>
          <w:lang w:val="de-DE"/>
        </w:rPr>
        <w:t xml:space="preserve">Der grundsätzliche Zugang zu iPPM wird über </w:t>
      </w:r>
      <w:proofErr w:type="spellStart"/>
      <w:r w:rsidRPr="00DE32BC">
        <w:rPr>
          <w:lang w:val="de-DE"/>
        </w:rPr>
        <w:t>Active</w:t>
      </w:r>
      <w:proofErr w:type="spellEnd"/>
      <w:r w:rsidRPr="00DE32BC">
        <w:rPr>
          <w:lang w:val="de-DE"/>
        </w:rPr>
        <w:t>-Directory-Gruppen gesteuert. Je Rolle ist eine eigene Gruppe hinterlegt:</w:t>
      </w:r>
    </w:p>
    <w:p w14:paraId="5957E5B2" w14:textId="77777777" w:rsidR="007E1C49" w:rsidRPr="00DE32BC" w:rsidRDefault="007E1C49" w:rsidP="008276B9">
      <w:pPr>
        <w:pStyle w:val="TKMSList1"/>
        <w:rPr>
          <w:rFonts w:asciiTheme="majorHAnsi" w:eastAsiaTheme="minorEastAsia" w:hAnsiTheme="majorHAnsi" w:cstheme="minorBidi"/>
          <w:b/>
          <w:sz w:val="28"/>
          <w:szCs w:val="22"/>
          <w:lang w:eastAsia="de-DE"/>
        </w:rPr>
      </w:pPr>
      <w:proofErr w:type="spellStart"/>
      <w:r w:rsidRPr="00DE32BC">
        <w:t>Projektmanager</w:t>
      </w:r>
      <w:proofErr w:type="spellEnd"/>
      <w:r w:rsidRPr="00DE32BC">
        <w:t>: RUL-</w:t>
      </w:r>
      <w:proofErr w:type="spellStart"/>
      <w:r w:rsidRPr="00DE32BC">
        <w:t>ProjectServer_PM</w:t>
      </w:r>
      <w:proofErr w:type="spellEnd"/>
      <w:r w:rsidRPr="00DE32BC">
        <w:t>-C</w:t>
      </w:r>
    </w:p>
    <w:p w14:paraId="1C13D0FC" w14:textId="77777777" w:rsidR="007E1C49" w:rsidRPr="008276B9" w:rsidRDefault="007E1C49" w:rsidP="008276B9">
      <w:pPr>
        <w:pStyle w:val="TKMSList1"/>
        <w:rPr>
          <w:rFonts w:asciiTheme="majorHAnsi" w:eastAsiaTheme="minorEastAsia" w:hAnsiTheme="majorHAnsi" w:cstheme="minorBidi"/>
          <w:b/>
          <w:sz w:val="28"/>
          <w:szCs w:val="22"/>
          <w:lang w:eastAsia="de-DE"/>
        </w:rPr>
      </w:pPr>
      <w:r w:rsidRPr="008276B9">
        <w:t>Technical Manager: RUL-</w:t>
      </w:r>
      <w:proofErr w:type="spellStart"/>
      <w:r w:rsidRPr="008276B9">
        <w:t>ProjectServer_TM</w:t>
      </w:r>
      <w:proofErr w:type="spellEnd"/>
      <w:r w:rsidRPr="008276B9">
        <w:t>-C</w:t>
      </w:r>
    </w:p>
    <w:p w14:paraId="3F450334" w14:textId="77777777" w:rsidR="007E1C49" w:rsidRPr="008276B9" w:rsidRDefault="007E1C49" w:rsidP="008276B9">
      <w:pPr>
        <w:pStyle w:val="TKMSList1"/>
        <w:rPr>
          <w:rFonts w:asciiTheme="majorHAnsi" w:eastAsiaTheme="minorEastAsia" w:hAnsiTheme="majorHAnsi" w:cstheme="minorBidi"/>
          <w:b/>
          <w:sz w:val="28"/>
          <w:szCs w:val="22"/>
          <w:lang w:eastAsia="de-DE"/>
        </w:rPr>
      </w:pPr>
      <w:r w:rsidRPr="008276B9">
        <w:t>ILS Manager: RUL-</w:t>
      </w:r>
      <w:proofErr w:type="spellStart"/>
      <w:r w:rsidRPr="008276B9">
        <w:t>ProjectServer_ILSM</w:t>
      </w:r>
      <w:proofErr w:type="spellEnd"/>
      <w:r w:rsidRPr="008276B9">
        <w:t>-C</w:t>
      </w:r>
    </w:p>
    <w:p w14:paraId="5598A972" w14:textId="77777777" w:rsidR="007E1C49" w:rsidRPr="008276B9" w:rsidRDefault="007E1C49" w:rsidP="008276B9">
      <w:pPr>
        <w:pStyle w:val="TKMSList1"/>
        <w:rPr>
          <w:rFonts w:asciiTheme="majorHAnsi" w:eastAsiaTheme="minorEastAsia" w:hAnsiTheme="majorHAnsi" w:cstheme="minorBidi"/>
          <w:b/>
          <w:sz w:val="28"/>
          <w:szCs w:val="22"/>
          <w:lang w:eastAsia="de-DE"/>
        </w:rPr>
      </w:pPr>
      <w:r w:rsidRPr="008276B9">
        <w:t>PMO Member: RUL-</w:t>
      </w:r>
      <w:proofErr w:type="spellStart"/>
      <w:r w:rsidRPr="008276B9">
        <w:t>ProjectServer_PMO</w:t>
      </w:r>
      <w:proofErr w:type="spellEnd"/>
      <w:r w:rsidRPr="008276B9">
        <w:t>-C</w:t>
      </w:r>
    </w:p>
    <w:p w14:paraId="407CE110" w14:textId="77777777" w:rsidR="00421050" w:rsidRPr="0035771D" w:rsidRDefault="00421050">
      <w:pPr>
        <w:pStyle w:val="TKMSTextBlock"/>
      </w:pPr>
    </w:p>
    <w:p w14:paraId="3D69CBB8" w14:textId="0B5F3365" w:rsidR="007E1C49" w:rsidRDefault="007E1C49">
      <w:pPr>
        <w:pStyle w:val="TKMSTextBlock"/>
        <w:rPr>
          <w:lang w:val="de-DE"/>
        </w:rPr>
      </w:pPr>
      <w:r w:rsidRPr="00DE32BC">
        <w:rPr>
          <w:lang w:val="de-DE"/>
        </w:rPr>
        <w:t xml:space="preserve">Die Aufnahme in die zutreffende Gruppe ist Voraussetzung dafür, dass ein Anwender iPPM öffnen und die rollenspezifischen Funktionen nutzen kann. Fehlt der Zugang, ist er über </w:t>
      </w:r>
      <w:r w:rsidR="00E2228E">
        <w:rPr>
          <w:lang w:val="de-DE"/>
        </w:rPr>
        <w:t xml:space="preserve">den </w:t>
      </w:r>
      <w:proofErr w:type="spellStart"/>
      <w:r w:rsidR="00E2228E">
        <w:rPr>
          <w:lang w:val="de-DE"/>
        </w:rPr>
        <w:t>One</w:t>
      </w:r>
      <w:proofErr w:type="spellEnd"/>
      <w:r w:rsidR="00E2228E">
        <w:rPr>
          <w:lang w:val="de-DE"/>
        </w:rPr>
        <w:t xml:space="preserve"> Identity Manager</w:t>
      </w:r>
      <w:r w:rsidRPr="00DE32BC">
        <w:rPr>
          <w:lang w:val="de-DE"/>
        </w:rPr>
        <w:t xml:space="preserve"> zu beantragen</w:t>
      </w:r>
      <w:r w:rsidR="00E2228E">
        <w:rPr>
          <w:lang w:val="de-DE"/>
        </w:rPr>
        <w:t xml:space="preserve">: </w:t>
      </w:r>
      <w:hyperlink r:id="rId15" w:history="1">
        <w:r w:rsidR="00E2228E" w:rsidRPr="005E723D">
          <w:rPr>
            <w:rStyle w:val="Hyperlink"/>
            <w:lang w:val="de-DE"/>
          </w:rPr>
          <w:t>https://iam.com.tkms.internal/</w:t>
        </w:r>
      </w:hyperlink>
    </w:p>
    <w:p w14:paraId="3ABD9310" w14:textId="7225FF1A" w:rsidR="007E1C49" w:rsidRDefault="007E1C49">
      <w:pPr>
        <w:pStyle w:val="TKMSTextBlock"/>
        <w:rPr>
          <w:kern w:val="2"/>
          <w:lang w:val="de-DE"/>
          <w14:ligatures w14:val="standardContextual"/>
        </w:rPr>
      </w:pPr>
    </w:p>
    <w:p w14:paraId="77C5983E" w14:textId="45A01CFC" w:rsidR="00E2228E" w:rsidRPr="003F7023" w:rsidRDefault="00E2228E" w:rsidP="00516C20">
      <w:pPr>
        <w:pStyle w:val="TKMSListnum1New"/>
        <w:rPr>
          <w:lang w:val="de-DE"/>
        </w:rPr>
      </w:pPr>
      <w:r w:rsidRPr="003F7023">
        <w:rPr>
          <w:lang w:val="de-DE"/>
        </w:rPr>
        <w:t>Öffne das Web Portal IAM durch Klicken auf den Link.</w:t>
      </w:r>
    </w:p>
    <w:p w14:paraId="46002C2D" w14:textId="54F4AC3B" w:rsidR="00E2228E" w:rsidRPr="003F7023" w:rsidRDefault="00E2228E" w:rsidP="00516C20">
      <w:pPr>
        <w:pStyle w:val="TKMSListnum1New"/>
        <w:rPr>
          <w:lang w:val="de-DE"/>
        </w:rPr>
      </w:pPr>
      <w:r w:rsidRPr="003F7023">
        <w:rPr>
          <w:lang w:val="de-DE"/>
        </w:rPr>
        <w:t>Befülle die Anmeldemaske indem du deine Windows-Anmeldedaten eingibst und auf Anmelden klickst.</w:t>
      </w:r>
    </w:p>
    <w:p w14:paraId="5C6B4793" w14:textId="2685A02C" w:rsidR="00E2228E" w:rsidRPr="003F7023" w:rsidRDefault="00E2228E" w:rsidP="00516C20">
      <w:pPr>
        <w:pStyle w:val="TKMSListnum1New"/>
        <w:rPr>
          <w:lang w:val="de-DE"/>
        </w:rPr>
      </w:pPr>
      <w:r w:rsidRPr="003F7023">
        <w:rPr>
          <w:lang w:val="de-DE"/>
        </w:rPr>
        <w:t>Auf der sich öffnenden Startseite klickst du in der Kachel Neue Bestellung auf Produkte bestellen.</w:t>
      </w:r>
    </w:p>
    <w:p w14:paraId="2851A23B" w14:textId="5C134BCB" w:rsidR="00E2228E" w:rsidRPr="003F7023" w:rsidRDefault="00E2228E" w:rsidP="00516C20">
      <w:pPr>
        <w:pStyle w:val="TKMSListnum1New"/>
        <w:rPr>
          <w:lang w:val="de-DE"/>
        </w:rPr>
      </w:pPr>
      <w:r w:rsidRPr="003F7023">
        <w:rPr>
          <w:lang w:val="de-DE"/>
        </w:rPr>
        <w:t>Es öffnet sich eine Übersicht „Alle Produkte“</w:t>
      </w:r>
      <w:r w:rsidR="00516C20" w:rsidRPr="003F7023">
        <w:rPr>
          <w:lang w:val="de-DE"/>
        </w:rPr>
        <w:t xml:space="preserve"> mit mehreren Spalten:</w:t>
      </w:r>
    </w:p>
    <w:p w14:paraId="64286577" w14:textId="37ABCEF2" w:rsidR="00516C20" w:rsidRDefault="00516C20" w:rsidP="00516C20">
      <w:pPr>
        <w:pStyle w:val="TKMSList2"/>
      </w:pPr>
      <w:proofErr w:type="spellStart"/>
      <w:r>
        <w:t>Produkt</w:t>
      </w:r>
      <w:proofErr w:type="spellEnd"/>
      <w:r>
        <w:t xml:space="preserve">: </w:t>
      </w:r>
      <w:proofErr w:type="spellStart"/>
      <w:r>
        <w:t>Bezeichnung</w:t>
      </w:r>
      <w:proofErr w:type="spellEnd"/>
      <w:r>
        <w:t xml:space="preserve"> der </w:t>
      </w:r>
      <w:proofErr w:type="spellStart"/>
      <w:r>
        <w:t>Berechtigungsgruppe</w:t>
      </w:r>
      <w:proofErr w:type="spellEnd"/>
    </w:p>
    <w:p w14:paraId="04B76B62" w14:textId="2EF60C94" w:rsidR="00516C20" w:rsidRPr="003F7023" w:rsidRDefault="00516C20" w:rsidP="00516C20">
      <w:pPr>
        <w:pStyle w:val="TKMSList2"/>
        <w:rPr>
          <w:lang w:val="de-DE"/>
        </w:rPr>
      </w:pPr>
      <w:r w:rsidRPr="003F7023">
        <w:rPr>
          <w:lang w:val="de-DE"/>
        </w:rPr>
        <w:t>Servicekategorie: Art des zu bestellenden Services (hier: Zugriffsrechte\Microsoft Project Server)</w:t>
      </w:r>
    </w:p>
    <w:p w14:paraId="21696036" w14:textId="000C747C" w:rsidR="00516C20" w:rsidRDefault="00516C20" w:rsidP="00516C20">
      <w:pPr>
        <w:pStyle w:val="TKMSList2"/>
      </w:pPr>
      <w:proofErr w:type="spellStart"/>
      <w:r>
        <w:t>Beschreibung</w:t>
      </w:r>
      <w:proofErr w:type="spellEnd"/>
      <w:r>
        <w:t xml:space="preserve">: </w:t>
      </w:r>
      <w:proofErr w:type="spellStart"/>
      <w:r>
        <w:t>Rollenbezeichnung</w:t>
      </w:r>
      <w:proofErr w:type="spellEnd"/>
      <w:r>
        <w:t xml:space="preserve"> </w:t>
      </w:r>
      <w:proofErr w:type="spellStart"/>
      <w:r>
        <w:t>im</w:t>
      </w:r>
      <w:proofErr w:type="spellEnd"/>
      <w:r>
        <w:t xml:space="preserve"> </w:t>
      </w:r>
      <w:proofErr w:type="spellStart"/>
      <w:r>
        <w:t>Projektkontext</w:t>
      </w:r>
      <w:proofErr w:type="spellEnd"/>
    </w:p>
    <w:p w14:paraId="5F969980" w14:textId="7AAA5830" w:rsidR="00516C20" w:rsidRPr="003F7023" w:rsidRDefault="00516C20" w:rsidP="00516C20">
      <w:pPr>
        <w:pStyle w:val="TKMSList2"/>
        <w:rPr>
          <w:lang w:val="de-DE"/>
        </w:rPr>
      </w:pPr>
      <w:r w:rsidRPr="003F7023">
        <w:rPr>
          <w:lang w:val="de-DE"/>
        </w:rPr>
        <w:t>Status: Indikator, ob die Berechtigungsgruppe bereits zugewiesen wurde</w:t>
      </w:r>
    </w:p>
    <w:p w14:paraId="2D47156E" w14:textId="5DCFE4A6" w:rsidR="00516C20" w:rsidRDefault="00516C20" w:rsidP="00516C20">
      <w:pPr>
        <w:pStyle w:val="TKMSListnum1New"/>
        <w:rPr>
          <w:lang w:val="de-DE"/>
        </w:rPr>
      </w:pPr>
      <w:r w:rsidRPr="00516C20">
        <w:rPr>
          <w:lang w:val="de-DE"/>
        </w:rPr>
        <w:t>Wähle deine betreffende Berechtigungsgruppe d</w:t>
      </w:r>
      <w:r>
        <w:rPr>
          <w:lang w:val="de-DE"/>
        </w:rPr>
        <w:t>urch Setzen des Häkchens aus.</w:t>
      </w:r>
    </w:p>
    <w:p w14:paraId="54D3865E" w14:textId="2E12B723" w:rsidR="00516C20" w:rsidRDefault="00516C20" w:rsidP="00516C20">
      <w:pPr>
        <w:pStyle w:val="TKMSListnum1New"/>
        <w:rPr>
          <w:lang w:val="de-DE"/>
        </w:rPr>
      </w:pPr>
      <w:r>
        <w:rPr>
          <w:lang w:val="de-DE"/>
        </w:rPr>
        <w:t>Klicke auf In Einkaufswagen legen. Es erscheint eine Meldung, dass es erfolgreich in den Einkaufswagen gelegt wurde.</w:t>
      </w:r>
    </w:p>
    <w:p w14:paraId="263CC9D4" w14:textId="49DB33C5" w:rsidR="00516C20" w:rsidRDefault="00516C20" w:rsidP="00516C20">
      <w:pPr>
        <w:pStyle w:val="TKMSListnum1New"/>
        <w:rPr>
          <w:lang w:val="de-DE"/>
        </w:rPr>
      </w:pPr>
      <w:r>
        <w:rPr>
          <w:lang w:val="de-DE"/>
        </w:rPr>
        <w:t>Klicke oben rechts neben deinem Namen auf den Einkaufswagen. Dieser sollte durch eine orangene Markierung mit der Anzahl an Produkten im Warenkorb ergänzt sein.</w:t>
      </w:r>
    </w:p>
    <w:p w14:paraId="236B294C" w14:textId="3D896909" w:rsidR="00516C20" w:rsidRDefault="00516C20" w:rsidP="00516C20">
      <w:pPr>
        <w:pStyle w:val="TKMSListnum1New"/>
        <w:rPr>
          <w:lang w:val="de-DE"/>
        </w:rPr>
      </w:pPr>
      <w:r>
        <w:rPr>
          <w:lang w:val="de-DE"/>
        </w:rPr>
        <w:t>Es öffnet sich der Einkaufswagen mit dem ausgewählten Produkt.</w:t>
      </w:r>
    </w:p>
    <w:p w14:paraId="22E6B65C" w14:textId="0E033EAF" w:rsidR="00516C20" w:rsidRPr="00516C20" w:rsidRDefault="00516C20" w:rsidP="00516C20">
      <w:pPr>
        <w:pStyle w:val="TKMSListnum1New"/>
        <w:rPr>
          <w:lang w:val="de-DE"/>
        </w:rPr>
      </w:pPr>
      <w:r>
        <w:rPr>
          <w:lang w:val="de-DE"/>
        </w:rPr>
        <w:t>Mit einem Klick auf Absenden wird deine Zugangsanfrage abgeschickt.</w:t>
      </w:r>
    </w:p>
    <w:p w14:paraId="725F0D91" w14:textId="77777777" w:rsidR="00E2228E" w:rsidRPr="00DE32BC" w:rsidRDefault="00E2228E">
      <w:pPr>
        <w:pStyle w:val="TKMSTextBlock"/>
        <w:rPr>
          <w:kern w:val="2"/>
          <w:lang w:val="de-DE"/>
          <w14:ligatures w14:val="standardContextual"/>
        </w:rPr>
      </w:pPr>
    </w:p>
    <w:p w14:paraId="14071B25" w14:textId="61F85AD4" w:rsidR="00307657" w:rsidRPr="00DE32BC" w:rsidRDefault="00924F0B" w:rsidP="00A54861">
      <w:pPr>
        <w:pStyle w:val="berschrift3"/>
        <w:rPr>
          <w:lang w:val="de-DE"/>
        </w:rPr>
      </w:pPr>
      <w:bookmarkStart w:id="12" w:name="_Toc240900880"/>
      <w:r w:rsidRPr="00DE32BC">
        <w:rPr>
          <w:lang w:val="de-DE"/>
        </w:rPr>
        <w:t>Berechtigungsprinzip für PM, TM und ILSM</w:t>
      </w:r>
      <w:bookmarkEnd w:id="12"/>
    </w:p>
    <w:p w14:paraId="79A7ABFE" w14:textId="5BCAA734" w:rsidR="00CA4913" w:rsidRPr="00DE32BC" w:rsidRDefault="008D7189">
      <w:pPr>
        <w:pStyle w:val="TKMSTextBlock"/>
        <w:rPr>
          <w:kern w:val="2"/>
          <w:lang w:val="de-DE"/>
          <w14:ligatures w14:val="standardContextual"/>
        </w:rPr>
      </w:pPr>
      <w:bookmarkStart w:id="13" w:name="_Toc239972432"/>
      <w:r w:rsidRPr="00DE32BC">
        <w:rPr>
          <w:lang w:val="de-DE"/>
        </w:rPr>
        <w:t xml:space="preserve">PM, TM und ILSM verfügen über ein identisches Rechteprofil. Sie können ihre Projekte gleichermaßen im Project Center und in PWA anzeigen, im MS Project Client öffnen, speichern und veröffentlichen, das Projektteam über </w:t>
      </w:r>
      <w:proofErr w:type="spellStart"/>
      <w:r w:rsidRPr="00DE32BC">
        <w:rPr>
          <w:lang w:val="de-DE"/>
        </w:rPr>
        <w:t>Build</w:t>
      </w:r>
      <w:proofErr w:type="spellEnd"/>
      <w:r w:rsidRPr="00DE32BC">
        <w:rPr>
          <w:lang w:val="de-DE"/>
        </w:rPr>
        <w:t xml:space="preserve"> Team aufbauen, grundlegende Projektberechtigungen verwalten, die Project Site öffnen sowie Projektzusammenfassungsfelder bearbeiten. Unterschiedlich ist nicht der Rechteumfang, sondern der Verantwortungsbereich: Der PM verantwortet das Kundenprojekt, der TM das System-Teilprojekt und der ILSM das ILS-Teilprojekt.</w:t>
      </w:r>
    </w:p>
    <w:p w14:paraId="74D87C69" w14:textId="77777777" w:rsidR="008D7189" w:rsidRPr="00DE32BC" w:rsidRDefault="008D7189">
      <w:pPr>
        <w:pStyle w:val="TKMSTextBlock"/>
        <w:rPr>
          <w:kern w:val="2"/>
          <w:lang w:val="de-DE"/>
          <w14:ligatures w14:val="standardContextual"/>
        </w:rPr>
      </w:pPr>
    </w:p>
    <w:bookmarkEnd w:id="13"/>
    <w:p w14:paraId="461AFBD1" w14:textId="417180CC" w:rsidR="00B262D0" w:rsidRPr="00DE32BC" w:rsidRDefault="00E633C5">
      <w:pPr>
        <w:pStyle w:val="TKMSNote"/>
        <w:rPr>
          <w:kern w:val="2"/>
          <w:lang w:val="de-DE"/>
          <w14:ligatures w14:val="standardContextual"/>
        </w:rPr>
      </w:pPr>
      <w:r w:rsidRPr="00DE32BC">
        <w:rPr>
          <w:lang w:val="de-DE"/>
        </w:rPr>
        <w:lastRenderedPageBreak/>
        <w:t xml:space="preserve">Abgrenzung: </w:t>
      </w:r>
      <w:r w:rsidRPr="00DE32BC">
        <w:rPr>
          <w:b w:val="0"/>
          <w:bCs/>
          <w:lang w:val="de-DE"/>
        </w:rPr>
        <w:t>Ressourcen dem Projektteam zuordnen (</w:t>
      </w:r>
      <w:proofErr w:type="spellStart"/>
      <w:r w:rsidRPr="00DE32BC">
        <w:rPr>
          <w:b w:val="0"/>
          <w:bCs/>
          <w:lang w:val="de-DE"/>
        </w:rPr>
        <w:t>Build</w:t>
      </w:r>
      <w:proofErr w:type="spellEnd"/>
      <w:r w:rsidRPr="00DE32BC">
        <w:rPr>
          <w:b w:val="0"/>
          <w:bCs/>
          <w:lang w:val="de-DE"/>
        </w:rPr>
        <w:t xml:space="preserve"> Team) ist von der Zuordnung von Ressourcen zu Vorgängen (</w:t>
      </w:r>
      <w:proofErr w:type="spellStart"/>
      <w:r w:rsidRPr="00DE32BC">
        <w:rPr>
          <w:b w:val="0"/>
          <w:bCs/>
          <w:lang w:val="de-DE"/>
        </w:rPr>
        <w:t>Assignments</w:t>
      </w:r>
      <w:proofErr w:type="spellEnd"/>
      <w:r w:rsidRPr="00DE32BC">
        <w:rPr>
          <w:b w:val="0"/>
          <w:bCs/>
          <w:lang w:val="de-DE"/>
        </w:rPr>
        <w:t xml:space="preserve">) zu unterscheiden. Beides ist über getrennte Security </w:t>
      </w:r>
      <w:proofErr w:type="spellStart"/>
      <w:r w:rsidRPr="00DE32BC">
        <w:rPr>
          <w:b w:val="0"/>
          <w:bCs/>
          <w:lang w:val="de-DE"/>
        </w:rPr>
        <w:t>Categories</w:t>
      </w:r>
      <w:proofErr w:type="spellEnd"/>
      <w:r w:rsidRPr="00DE32BC">
        <w:rPr>
          <w:b w:val="0"/>
          <w:bCs/>
          <w:lang w:val="de-DE"/>
        </w:rPr>
        <w:t xml:space="preserve"> abgebildet: My Projects </w:t>
      </w:r>
      <w:r w:rsidR="00121B2C" w:rsidRPr="00121B2C">
        <w:rPr>
          <w:b w:val="0"/>
          <w:bCs/>
          <w:lang w:val="de-DE"/>
        </w:rPr>
        <w:t>wirkt</w:t>
      </w:r>
      <w:r w:rsidRPr="00DE32BC">
        <w:rPr>
          <w:b w:val="0"/>
          <w:bCs/>
          <w:lang w:val="de-DE"/>
        </w:rPr>
        <w:t xml:space="preserve"> auf Projekt- und Teamebene</w:t>
      </w:r>
      <w:r w:rsidR="00121B2C" w:rsidRPr="00121B2C">
        <w:rPr>
          <w:b w:val="0"/>
          <w:bCs/>
          <w:lang w:val="de-DE"/>
        </w:rPr>
        <w:t xml:space="preserve"> (siehe Abschnitt 1.4),</w:t>
      </w:r>
      <w:r w:rsidRPr="00DE32BC">
        <w:rPr>
          <w:b w:val="0"/>
          <w:bCs/>
          <w:lang w:val="de-DE"/>
        </w:rPr>
        <w:t xml:space="preserve"> My Tasks über die Mitgliedschaft im Projektteam auf die Vorgangszuordnungen.</w:t>
      </w:r>
    </w:p>
    <w:p w14:paraId="17A1C452" w14:textId="77777777" w:rsidR="0074502F" w:rsidRPr="00DE32BC" w:rsidRDefault="0074502F" w:rsidP="006F63CA">
      <w:pPr>
        <w:pStyle w:val="TKMSTextBlock"/>
        <w:rPr>
          <w:lang w:val="de-DE"/>
        </w:rPr>
      </w:pPr>
    </w:p>
    <w:p w14:paraId="6F8C96F4" w14:textId="77777777" w:rsidR="000173C9" w:rsidRPr="00DE32BC" w:rsidRDefault="000173C9" w:rsidP="00A54861">
      <w:pPr>
        <w:pStyle w:val="berschrift3"/>
        <w:rPr>
          <w:lang w:val="de-DE"/>
        </w:rPr>
      </w:pPr>
      <w:bookmarkStart w:id="14" w:name="_Toc240900881"/>
      <w:r w:rsidRPr="00DE32BC">
        <w:rPr>
          <w:lang w:val="de-DE"/>
        </w:rPr>
        <w:t>Aktivierte Project-Center-Ansichten</w:t>
      </w:r>
      <w:bookmarkEnd w:id="14"/>
    </w:p>
    <w:p w14:paraId="7F8801BA" w14:textId="09A1CA6A" w:rsidR="000173C9" w:rsidRPr="00DE32BC" w:rsidRDefault="000173C9" w:rsidP="000173C9">
      <w:pPr>
        <w:pStyle w:val="TKMSTextBlock"/>
        <w:rPr>
          <w:lang w:val="de-DE"/>
        </w:rPr>
      </w:pPr>
      <w:r w:rsidRPr="00DE32BC">
        <w:rPr>
          <w:lang w:val="de-DE"/>
        </w:rPr>
        <w:t>Für Anwender stehen folgende Project-Center-Ansichten zur Verfügung:</w:t>
      </w:r>
    </w:p>
    <w:p w14:paraId="69B4855B" w14:textId="77777777" w:rsidR="000173C9" w:rsidRPr="00DE32BC" w:rsidRDefault="000173C9" w:rsidP="000173C9">
      <w:pPr>
        <w:pStyle w:val="TKMSList1"/>
        <w:rPr>
          <w:lang w:val="de-DE" w:eastAsia="de-DE"/>
        </w:rPr>
      </w:pPr>
      <w:r w:rsidRPr="00DE32BC">
        <w:rPr>
          <w:lang w:val="de-DE" w:eastAsia="de-DE"/>
        </w:rPr>
        <w:t>Programme und Projekte</w:t>
      </w:r>
    </w:p>
    <w:p w14:paraId="65D577AD" w14:textId="77777777" w:rsidR="000173C9" w:rsidRPr="00DE32BC" w:rsidRDefault="000173C9" w:rsidP="000173C9">
      <w:pPr>
        <w:pStyle w:val="TKMSList1"/>
        <w:rPr>
          <w:lang w:val="de-DE" w:eastAsia="de-DE"/>
        </w:rPr>
      </w:pPr>
      <w:r w:rsidRPr="00DE32BC">
        <w:rPr>
          <w:lang w:val="de-DE" w:eastAsia="de-DE"/>
        </w:rPr>
        <w:t>Projekte und Teilprojekte</w:t>
      </w:r>
    </w:p>
    <w:p w14:paraId="6174B9DE" w14:textId="516FA163" w:rsidR="000173C9" w:rsidRPr="005C68F9" w:rsidRDefault="000173C9" w:rsidP="006F63CA">
      <w:pPr>
        <w:pStyle w:val="TKMSList1"/>
        <w:rPr>
          <w:lang w:val="de-DE" w:eastAsia="de-DE"/>
        </w:rPr>
      </w:pPr>
      <w:r w:rsidRPr="00DE32BC">
        <w:rPr>
          <w:lang w:val="de-DE" w:eastAsia="de-DE"/>
        </w:rPr>
        <w:t>Projektfortschritt- und -status</w:t>
      </w:r>
    </w:p>
    <w:p w14:paraId="560B7727" w14:textId="1BD1DA65" w:rsidR="000173C9" w:rsidRDefault="000173C9" w:rsidP="000173C9">
      <w:pPr>
        <w:pStyle w:val="TKMSTextBlock"/>
        <w:rPr>
          <w:lang w:val="de-DE"/>
        </w:rPr>
      </w:pPr>
      <w:r w:rsidRPr="00DE32BC">
        <w:rPr>
          <w:lang w:val="de-DE"/>
        </w:rPr>
        <w:t>Die konkrete Sichtbar</w:t>
      </w:r>
      <w:r w:rsidR="005C68F9">
        <w:rPr>
          <w:lang w:val="de-DE"/>
        </w:rPr>
        <w:t>k</w:t>
      </w:r>
      <w:r w:rsidRPr="00DE32BC">
        <w:rPr>
          <w:lang w:val="de-DE"/>
        </w:rPr>
        <w:t>eit einzelner Projekte hängt dabei nicht nur von der gewählten Ansicht ab, sondern primär von der Projektzuordnung und den wirksamen Berechtigungen.</w:t>
      </w:r>
    </w:p>
    <w:p w14:paraId="07ECBB6F" w14:textId="77777777" w:rsidR="006750A9" w:rsidRPr="00DE32BC" w:rsidRDefault="006750A9" w:rsidP="000173C9">
      <w:pPr>
        <w:pStyle w:val="TKMSTextBlock"/>
        <w:rPr>
          <w:lang w:val="de-DE"/>
        </w:rPr>
      </w:pPr>
    </w:p>
    <w:p w14:paraId="3D19BA85" w14:textId="78D70F31" w:rsidR="00B262D0" w:rsidRDefault="00E633C5" w:rsidP="00BA789F">
      <w:pPr>
        <w:pStyle w:val="berschrift2"/>
      </w:pPr>
      <w:bookmarkStart w:id="15" w:name="_Toc240282911"/>
      <w:bookmarkStart w:id="16" w:name="_Toc240900882"/>
      <w:proofErr w:type="spellStart"/>
      <w:r>
        <w:t>Prozessdiagramm</w:t>
      </w:r>
      <w:bookmarkEnd w:id="15"/>
      <w:bookmarkEnd w:id="16"/>
      <w:proofErr w:type="spellEnd"/>
    </w:p>
    <w:p w14:paraId="7E5153F4" w14:textId="0D3D1588" w:rsidR="008F0DDC" w:rsidRPr="008F0DDC" w:rsidRDefault="008F0DDC">
      <w:pPr>
        <w:pStyle w:val="TKMSTextBlock"/>
        <w:rPr>
          <w:kern w:val="2"/>
          <w:lang w:val="de-DE"/>
          <w14:ligatures w14:val="standardContextual"/>
        </w:rPr>
      </w:pPr>
      <w:r w:rsidRPr="008F0DDC">
        <w:rPr>
          <w:lang w:val="de-DE"/>
        </w:rPr>
        <w:t xml:space="preserve">Das folgende Prozessdiagramm </w:t>
      </w:r>
      <w:r w:rsidR="005C68F9">
        <w:rPr>
          <w:lang w:val="de-DE"/>
        </w:rPr>
        <w:t xml:space="preserve">kennzeichnet </w:t>
      </w:r>
      <w:proofErr w:type="gramStart"/>
      <w:r w:rsidR="005C68F9">
        <w:rPr>
          <w:lang w:val="de-DE"/>
        </w:rPr>
        <w:t>die Block</w:t>
      </w:r>
      <w:proofErr w:type="gramEnd"/>
      <w:r w:rsidR="005C68F9">
        <w:rPr>
          <w:lang w:val="de-DE"/>
        </w:rPr>
        <w:t xml:space="preserve"> 1-Prozesse gelb und </w:t>
      </w:r>
      <w:r w:rsidRPr="008F0DDC">
        <w:rPr>
          <w:lang w:val="de-DE"/>
        </w:rPr>
        <w:t>zeigt den End-</w:t>
      </w:r>
      <w:proofErr w:type="spellStart"/>
      <w:r w:rsidRPr="008F0DDC">
        <w:rPr>
          <w:lang w:val="de-DE"/>
        </w:rPr>
        <w:t>to</w:t>
      </w:r>
      <w:proofErr w:type="spellEnd"/>
      <w:r w:rsidRPr="008F0DDC">
        <w:rPr>
          <w:lang w:val="de-DE"/>
        </w:rPr>
        <w:t>-End-Ablauf der in den Kapiteln 2 bis 5 beschriebenen Prozessschritte – von der Beantragung der Projektumgebung bis zur laufenden Projektsteuerung – mit den jeweils verantwortlichen Rollen.</w:t>
      </w:r>
    </w:p>
    <w:p w14:paraId="7396BCD4" w14:textId="60F0262D" w:rsidR="00FC346A" w:rsidRPr="00DE32BC" w:rsidRDefault="00421050" w:rsidP="002C4DB8">
      <w:pPr>
        <w:pStyle w:val="TKMSTextb"/>
        <w:rPr>
          <w:lang w:val="de-DE"/>
        </w:rPr>
      </w:pPr>
      <w:r>
        <w:rPr>
          <w:noProof/>
          <w:lang w:val="de-DE"/>
        </w:rPr>
        <w:lastRenderedPageBreak/>
        <w:drawing>
          <wp:inline distT="0" distB="0" distL="0" distR="0" wp14:anchorId="1B6688ED" wp14:editId="77F5868D">
            <wp:extent cx="6115685" cy="8336280"/>
            <wp:effectExtent l="0" t="0" r="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5685" cy="8336280"/>
                    </a:xfrm>
                    <a:prstGeom prst="rect">
                      <a:avLst/>
                    </a:prstGeom>
                    <a:noFill/>
                    <a:ln>
                      <a:noFill/>
                    </a:ln>
                  </pic:spPr>
                </pic:pic>
              </a:graphicData>
            </a:graphic>
          </wp:inline>
        </w:drawing>
      </w:r>
    </w:p>
    <w:p w14:paraId="0FFDAEF4" w14:textId="44C288F4" w:rsidR="00B262D0" w:rsidRPr="008F0DDC" w:rsidRDefault="00E633C5">
      <w:pPr>
        <w:pStyle w:val="TKMSDesignationPicture"/>
        <w:rPr>
          <w:kern w:val="2"/>
          <w:sz w:val="24"/>
          <w:szCs w:val="24"/>
          <w:lang w:val="de-DE"/>
          <w14:ligatures w14:val="standardContextual"/>
        </w:rPr>
      </w:pPr>
      <w:r w:rsidRPr="008F0DDC">
        <w:rPr>
          <w:lang w:val="de-DE"/>
        </w:rPr>
        <w:t xml:space="preserve">Abbildung </w:t>
      </w:r>
      <w:r w:rsidR="009D56D0" w:rsidRPr="009D56D0">
        <w:rPr>
          <w:lang w:val="de-DE"/>
        </w:rPr>
        <w:t>5</w:t>
      </w:r>
      <w:r w:rsidRPr="008F0DDC">
        <w:rPr>
          <w:lang w:val="de-DE"/>
        </w:rPr>
        <w:t>: Prozessdiagramm der Prozessschritte in Schulungsblock 1</w:t>
      </w:r>
    </w:p>
    <w:p w14:paraId="33F54259" w14:textId="44FEFC5E" w:rsidR="0074502F" w:rsidRPr="00DE32BC" w:rsidRDefault="00884986" w:rsidP="0074502F">
      <w:pPr>
        <w:pStyle w:val="berschrift1"/>
        <w:rPr>
          <w:lang w:val="de-DE"/>
        </w:rPr>
      </w:pPr>
      <w:bookmarkStart w:id="17" w:name="_Toc240900883"/>
      <w:r w:rsidRPr="00DE32BC">
        <w:rPr>
          <w:lang w:val="de-DE"/>
        </w:rPr>
        <w:lastRenderedPageBreak/>
        <w:t>Initialisierung</w:t>
      </w:r>
      <w:bookmarkEnd w:id="17"/>
    </w:p>
    <w:p w14:paraId="637681A5" w14:textId="12828DFD" w:rsidR="00A52F4C" w:rsidRPr="00DE32BC" w:rsidRDefault="005C68F9" w:rsidP="006F63CA">
      <w:pPr>
        <w:pStyle w:val="TKMSTextBlock"/>
        <w:rPr>
          <w:lang w:val="de-DE"/>
        </w:rPr>
      </w:pPr>
      <w:r w:rsidRPr="004861B5">
        <w:rPr>
          <w:lang w:val="de-DE"/>
        </w:rPr>
        <w:t xml:space="preserve">Die Initialisierung behandelt die Bereitstellung eines Kundenprojekts und der erforderlichen System- und ILS-Teilprojekte. </w:t>
      </w:r>
      <w:r w:rsidR="00A52F4C" w:rsidRPr="00DE32BC">
        <w:rPr>
          <w:lang w:val="de-DE"/>
        </w:rPr>
        <w:t xml:space="preserve"> Der Prozess beginnt mit der Beantragung durch den Projektmanager und endet, wenn das PMO das Kundenprojekt sowie gegebenenfalls System- und ILS-Teilprojekte angelegt, initial verknüpft und an die verantwortlichen Rollen übergeben hat.</w:t>
      </w:r>
    </w:p>
    <w:p w14:paraId="54587460" w14:textId="77777777" w:rsidR="00A52F4C" w:rsidRPr="00DE32BC" w:rsidRDefault="00A52F4C" w:rsidP="006F63CA">
      <w:pPr>
        <w:pStyle w:val="TKMSTextBlock"/>
        <w:rPr>
          <w:lang w:val="de-DE"/>
        </w:rPr>
      </w:pPr>
    </w:p>
    <w:p w14:paraId="3671E3B3" w14:textId="6075741E" w:rsidR="00307657" w:rsidRPr="00DE32BC" w:rsidRDefault="00A52F4C" w:rsidP="006F63CA">
      <w:pPr>
        <w:pStyle w:val="TKMSTextBlock"/>
        <w:rPr>
          <w:lang w:val="de-DE"/>
        </w:rPr>
      </w:pPr>
      <w:r w:rsidRPr="00DE32BC">
        <w:rPr>
          <w:lang w:val="de-DE"/>
        </w:rPr>
        <w:t>Die Initialisierung stellt sicher, dass alle Folgeaktivitäten auf einer korrekten Projektstruktur, passenden Vorlagen und den erforderlichen Zugriffsrechten aufbauen.</w:t>
      </w:r>
    </w:p>
    <w:p w14:paraId="62FF31E3" w14:textId="0B247C9E" w:rsidR="0074502F" w:rsidRPr="00DE32BC" w:rsidRDefault="00A52F4C" w:rsidP="00EF57D5">
      <w:pPr>
        <w:pStyle w:val="berschrift2"/>
        <w:rPr>
          <w:lang w:val="de-DE"/>
        </w:rPr>
      </w:pPr>
      <w:bookmarkStart w:id="18" w:name="_Toc240900884"/>
      <w:r w:rsidRPr="00DE32BC">
        <w:rPr>
          <w:lang w:val="de-DE"/>
        </w:rPr>
        <w:t>Zweck und Einordnung</w:t>
      </w:r>
      <w:bookmarkEnd w:id="18"/>
    </w:p>
    <w:p w14:paraId="35504199" w14:textId="77777777" w:rsidR="000A0B10" w:rsidRPr="00DE32BC" w:rsidRDefault="000A0B10" w:rsidP="006F63CA">
      <w:pPr>
        <w:pStyle w:val="TKMSTextBlock"/>
        <w:rPr>
          <w:lang w:val="de-DE"/>
        </w:rPr>
      </w:pPr>
      <w:r w:rsidRPr="00DE32BC">
        <w:rPr>
          <w:lang w:val="de-DE"/>
        </w:rPr>
        <w:t xml:space="preserve">Die Projektumgebung bildet den verbindlichen Systemrahmen für die weitere Projektdefinition und Planung. Sie umfasst das Kundenprojekt, bei Bedarf System- und ILS-Teilprojekte, die zugehörigen Project Sites und Projektplanvorlagen sowie die Zuordnungen zu </w:t>
      </w:r>
      <w:proofErr w:type="spellStart"/>
      <w:r w:rsidRPr="00DE32BC">
        <w:rPr>
          <w:lang w:val="de-DE"/>
        </w:rPr>
        <w:t>Owner</w:t>
      </w:r>
      <w:proofErr w:type="spellEnd"/>
      <w:r w:rsidRPr="00DE32BC">
        <w:rPr>
          <w:lang w:val="de-DE"/>
        </w:rPr>
        <w:t>, Portfolio, Programm, Projektphase und Projektlevel.</w:t>
      </w:r>
    </w:p>
    <w:p w14:paraId="50C8B3AC" w14:textId="77777777" w:rsidR="00A52F4C" w:rsidRPr="00DE32BC" w:rsidRDefault="00A52F4C" w:rsidP="006F63CA">
      <w:pPr>
        <w:pStyle w:val="TKMSTextBlock"/>
        <w:rPr>
          <w:lang w:val="de-DE"/>
        </w:rPr>
      </w:pPr>
    </w:p>
    <w:p w14:paraId="50676B08" w14:textId="77777777" w:rsidR="005C68F9" w:rsidRPr="004861B5" w:rsidRDefault="005C68F9" w:rsidP="005C68F9">
      <w:pPr>
        <w:pStyle w:val="TKMSTextBlock"/>
        <w:jc w:val="left"/>
        <w:rPr>
          <w:lang w:val="de-DE"/>
        </w:rPr>
      </w:pPr>
      <w:r w:rsidRPr="00485F85">
        <w:rPr>
          <w:lang w:val="de-DE"/>
        </w:rPr>
        <w:t xml:space="preserve">Der designierte PM beantragt die Projektumgebung über </w:t>
      </w:r>
      <w:proofErr w:type="spellStart"/>
      <w:r w:rsidRPr="00485F85">
        <w:rPr>
          <w:lang w:val="de-DE"/>
        </w:rPr>
        <w:t>TopDesk</w:t>
      </w:r>
      <w:proofErr w:type="spellEnd"/>
      <w:r w:rsidRPr="00485F85">
        <w:rPr>
          <w:lang w:val="de-DE"/>
        </w:rPr>
        <w:t xml:space="preserve"> beim PMO. Das PMO übernimmt die Projektanlage mit den passenden EPTs, Vorlagen und Strukturzuordnungen und prüft die Umgebung vor der Übergabe.</w:t>
      </w:r>
    </w:p>
    <w:p w14:paraId="1AD6094F" w14:textId="77777777" w:rsidR="00A52F4C" w:rsidRPr="00DE32BC" w:rsidRDefault="00A52F4C" w:rsidP="006F63CA">
      <w:pPr>
        <w:pStyle w:val="TKMSTextBlock"/>
        <w:rPr>
          <w:lang w:val="de-DE"/>
        </w:rPr>
      </w:pPr>
    </w:p>
    <w:p w14:paraId="65942E72" w14:textId="6F82DB38" w:rsidR="00CA4913" w:rsidRPr="00DE32BC" w:rsidRDefault="00A01A3C">
      <w:pPr>
        <w:pStyle w:val="Standard1"/>
        <w:spacing w:before="0" w:after="0"/>
        <w:rPr>
          <w:rFonts w:asciiTheme="majorHAnsi" w:hAnsiTheme="majorHAnsi"/>
          <w:b/>
          <w:sz w:val="30"/>
        </w:rPr>
      </w:pPr>
      <w:r w:rsidRPr="00DE32BC">
        <w:t xml:space="preserve">Die Projektinitialisierung ist Voraussetzung für die fachliche Projekt- und Teilprojektdefinition sowie für die </w:t>
      </w:r>
      <w:r w:rsidR="0031657E" w:rsidRPr="00DE32BC">
        <w:t>anschließende Phasen- und Meilensteinplanung</w:t>
      </w:r>
      <w:r w:rsidRPr="00DE32BC">
        <w:t>.</w:t>
      </w:r>
    </w:p>
    <w:p w14:paraId="10ACA7E0" w14:textId="5EFE872A" w:rsidR="00A52F4C" w:rsidRPr="00DE32BC" w:rsidRDefault="00A52F4C" w:rsidP="00EF57D5">
      <w:pPr>
        <w:pStyle w:val="berschrift2"/>
        <w:rPr>
          <w:lang w:val="de-DE"/>
        </w:rPr>
      </w:pPr>
      <w:bookmarkStart w:id="19" w:name="_Toc240900885"/>
      <w:r w:rsidRPr="00DE32BC">
        <w:rPr>
          <w:lang w:val="de-DE"/>
        </w:rPr>
        <w:t>Zielgruppen, Rollen und Berechtigungen</w:t>
      </w:r>
      <w:bookmarkEnd w:id="19"/>
    </w:p>
    <w:p w14:paraId="75682056" w14:textId="217542CD" w:rsidR="00B262D0" w:rsidRPr="00DE32BC" w:rsidRDefault="00E633C5">
      <w:pPr>
        <w:pStyle w:val="TKMSDesignationTable"/>
        <w:rPr>
          <w:kern w:val="2"/>
          <w:lang w:val="de-DE"/>
          <w14:ligatures w14:val="standardContextual"/>
        </w:rPr>
      </w:pPr>
      <w:bookmarkStart w:id="20" w:name="_Toc239972433"/>
      <w:r w:rsidRPr="00DE32BC">
        <w:rPr>
          <w:lang w:val="de-DE"/>
        </w:rPr>
        <w:t xml:space="preserve">Tabelle </w:t>
      </w:r>
      <w:bookmarkEnd w:id="20"/>
      <w:r w:rsidR="00190C80" w:rsidRPr="0037236F">
        <w:rPr>
          <w:lang w:val="de-DE"/>
        </w:rPr>
        <w:t>4</w:t>
      </w:r>
      <w:r w:rsidRPr="00DE32BC">
        <w:rPr>
          <w:lang w:val="de-DE"/>
        </w:rPr>
        <w:t>: Rollen und Systemzugriff bei der Projektinitialisierung</w:t>
      </w:r>
    </w:p>
    <w:tbl>
      <w:tblPr>
        <w:tblStyle w:val="AtlasBasisTabelle"/>
        <w:tblW w:w="0" w:type="auto"/>
        <w:tblInd w:w="0" w:type="dxa"/>
        <w:tblLayout w:type="fixed"/>
        <w:tblLook w:val="04A0" w:firstRow="1" w:lastRow="0" w:firstColumn="1" w:lastColumn="0" w:noHBand="0" w:noVBand="1"/>
      </w:tblPr>
      <w:tblGrid>
        <w:gridCol w:w="1838"/>
        <w:gridCol w:w="4678"/>
        <w:gridCol w:w="3113"/>
      </w:tblGrid>
      <w:tr w:rsidR="00376D8E" w:rsidRPr="00DE32BC" w14:paraId="2843E376" w14:textId="77777777" w:rsidTr="008276B9">
        <w:trPr>
          <w:cnfStyle w:val="100000000000" w:firstRow="1" w:lastRow="0" w:firstColumn="0" w:lastColumn="0" w:oddVBand="0" w:evenVBand="0" w:oddHBand="0" w:evenHBand="0" w:firstRowFirstColumn="0" w:firstRowLastColumn="0" w:lastRowFirstColumn="0" w:lastRowLastColumn="0"/>
          <w:trHeight w:val="255"/>
        </w:trPr>
        <w:tc>
          <w:tcPr>
            <w:tcW w:w="1838" w:type="dxa"/>
            <w:noWrap/>
            <w:hideMark/>
          </w:tcPr>
          <w:p w14:paraId="0A5CAA61" w14:textId="77777777" w:rsidR="00376D8E" w:rsidRPr="00DE32BC" w:rsidRDefault="00376D8E" w:rsidP="006F63CA">
            <w:pPr>
              <w:pStyle w:val="TKMSTextBlock"/>
              <w:rPr>
                <w:lang w:val="de-DE"/>
              </w:rPr>
            </w:pPr>
            <w:r w:rsidRPr="00DE32BC">
              <w:rPr>
                <w:lang w:val="de-DE"/>
              </w:rPr>
              <w:t>Rolle</w:t>
            </w:r>
          </w:p>
        </w:tc>
        <w:tc>
          <w:tcPr>
            <w:tcW w:w="4678" w:type="dxa"/>
            <w:noWrap/>
            <w:hideMark/>
          </w:tcPr>
          <w:p w14:paraId="2001010A" w14:textId="77777777" w:rsidR="00376D8E" w:rsidRPr="00DE32BC" w:rsidRDefault="00376D8E" w:rsidP="006F63CA">
            <w:pPr>
              <w:pStyle w:val="TKMSTextBlock"/>
              <w:rPr>
                <w:lang w:val="de-DE"/>
              </w:rPr>
            </w:pPr>
            <w:r w:rsidRPr="00DE32BC">
              <w:rPr>
                <w:lang w:val="de-DE"/>
              </w:rPr>
              <w:t>Verantwortung in diesem Prozess</w:t>
            </w:r>
          </w:p>
        </w:tc>
        <w:tc>
          <w:tcPr>
            <w:tcW w:w="3113" w:type="dxa"/>
            <w:noWrap/>
            <w:hideMark/>
          </w:tcPr>
          <w:p w14:paraId="2AB9782B" w14:textId="39B3A51F" w:rsidR="00376D8E" w:rsidRPr="00DE32BC" w:rsidRDefault="00376D8E" w:rsidP="006F63CA">
            <w:pPr>
              <w:pStyle w:val="TKMSTextBlock"/>
              <w:rPr>
                <w:lang w:val="de-DE"/>
              </w:rPr>
            </w:pPr>
            <w:r w:rsidRPr="00DE32BC">
              <w:rPr>
                <w:lang w:val="de-DE"/>
              </w:rPr>
              <w:t>Systemzugriff</w:t>
            </w:r>
          </w:p>
        </w:tc>
      </w:tr>
      <w:tr w:rsidR="00376D8E" w:rsidRPr="00DE32BC" w14:paraId="0A057C0A" w14:textId="77777777" w:rsidTr="008276B9">
        <w:trPr>
          <w:trHeight w:val="255"/>
        </w:trPr>
        <w:tc>
          <w:tcPr>
            <w:tcW w:w="1838" w:type="dxa"/>
            <w:noWrap/>
            <w:hideMark/>
          </w:tcPr>
          <w:p w14:paraId="4F79F78A" w14:textId="77777777" w:rsidR="00A52F4C" w:rsidRPr="00DE32BC" w:rsidRDefault="00A52F4C" w:rsidP="006F63CA">
            <w:pPr>
              <w:pStyle w:val="TKMSTextBlock"/>
              <w:rPr>
                <w:lang w:val="de-DE"/>
              </w:rPr>
            </w:pPr>
            <w:r w:rsidRPr="00DE32BC">
              <w:rPr>
                <w:lang w:val="de-DE"/>
              </w:rPr>
              <w:t>Projektmanager (PM)</w:t>
            </w:r>
          </w:p>
        </w:tc>
        <w:tc>
          <w:tcPr>
            <w:tcW w:w="4678" w:type="dxa"/>
            <w:noWrap/>
            <w:hideMark/>
          </w:tcPr>
          <w:p w14:paraId="3C038925" w14:textId="77777777" w:rsidR="00376D8E" w:rsidRPr="00DE32BC" w:rsidRDefault="00A52F4C" w:rsidP="00376D8E">
            <w:pPr>
              <w:pStyle w:val="TKMSList1"/>
              <w:rPr>
                <w:lang w:val="de-DE" w:eastAsia="de-DE"/>
              </w:rPr>
            </w:pPr>
            <w:r w:rsidRPr="00DE32BC">
              <w:rPr>
                <w:lang w:val="de-DE" w:eastAsia="de-DE"/>
              </w:rPr>
              <w:t xml:space="preserve">Beantragt die Projektumgebung, </w:t>
            </w:r>
          </w:p>
          <w:p w14:paraId="1E569654" w14:textId="77777777" w:rsidR="00376D8E" w:rsidRPr="00DE32BC" w:rsidRDefault="00A52F4C" w:rsidP="00376D8E">
            <w:pPr>
              <w:pStyle w:val="TKMSList1"/>
              <w:rPr>
                <w:lang w:val="de-DE" w:eastAsia="de-DE"/>
              </w:rPr>
            </w:pPr>
            <w:r w:rsidRPr="00DE32BC">
              <w:rPr>
                <w:lang w:val="de-DE" w:eastAsia="de-DE"/>
              </w:rPr>
              <w:t xml:space="preserve">definiert die benötigte Grobstruktur und </w:t>
            </w:r>
          </w:p>
          <w:p w14:paraId="151A4286" w14:textId="6EB12EA0" w:rsidR="00A52F4C" w:rsidRPr="00DE32BC" w:rsidRDefault="00A52F4C" w:rsidP="00376D8E">
            <w:pPr>
              <w:pStyle w:val="TKMSList1"/>
              <w:rPr>
                <w:lang w:val="de-DE" w:eastAsia="de-DE"/>
              </w:rPr>
            </w:pPr>
            <w:r w:rsidRPr="00DE32BC">
              <w:rPr>
                <w:lang w:val="de-DE" w:eastAsia="de-DE"/>
              </w:rPr>
              <w:t>übernimmt die bereitgestellte Kundenprojektumgebung</w:t>
            </w:r>
          </w:p>
        </w:tc>
        <w:tc>
          <w:tcPr>
            <w:tcW w:w="3113" w:type="dxa"/>
            <w:noWrap/>
            <w:hideMark/>
          </w:tcPr>
          <w:p w14:paraId="2B76DCE8" w14:textId="36333C85" w:rsidR="00A52F4C" w:rsidRPr="00DE32BC" w:rsidRDefault="00FC131C" w:rsidP="006F63CA">
            <w:pPr>
              <w:pStyle w:val="TKMSTextBlock"/>
              <w:rPr>
                <w:lang w:val="de-DE"/>
              </w:rPr>
            </w:pPr>
            <w:proofErr w:type="spellStart"/>
            <w:r>
              <w:rPr>
                <w:lang w:val="de-DE"/>
              </w:rPr>
              <w:t>TopDesk</w:t>
            </w:r>
            <w:proofErr w:type="spellEnd"/>
            <w:r>
              <w:rPr>
                <w:lang w:val="de-DE"/>
              </w:rPr>
              <w:t xml:space="preserve">, </w:t>
            </w:r>
            <w:r w:rsidR="00A52F4C" w:rsidRPr="00DE32BC">
              <w:rPr>
                <w:lang w:val="de-DE"/>
              </w:rPr>
              <w:t>Zugriff auf PWA, Project Center, Project Professional und die ihm zugeordneten Projekte</w:t>
            </w:r>
          </w:p>
        </w:tc>
      </w:tr>
      <w:tr w:rsidR="00376D8E" w:rsidRPr="00DE32BC" w14:paraId="66AE61A2" w14:textId="77777777" w:rsidTr="008276B9">
        <w:trPr>
          <w:trHeight w:val="255"/>
        </w:trPr>
        <w:tc>
          <w:tcPr>
            <w:tcW w:w="1838" w:type="dxa"/>
            <w:noWrap/>
            <w:hideMark/>
          </w:tcPr>
          <w:p w14:paraId="0F743140" w14:textId="61DE22FD" w:rsidR="00A52F4C" w:rsidRPr="00DE32BC" w:rsidRDefault="009544E2" w:rsidP="009544E2">
            <w:pPr>
              <w:pStyle w:val="TKMSTextBlock"/>
              <w:rPr>
                <w:lang w:val="de-DE"/>
              </w:rPr>
            </w:pPr>
            <w:r w:rsidRPr="00DE32BC">
              <w:rPr>
                <w:lang w:val="de-DE"/>
              </w:rPr>
              <w:t>PMO Member</w:t>
            </w:r>
          </w:p>
        </w:tc>
        <w:tc>
          <w:tcPr>
            <w:tcW w:w="4678" w:type="dxa"/>
            <w:noWrap/>
            <w:hideMark/>
          </w:tcPr>
          <w:p w14:paraId="614D7AC4" w14:textId="091FD1BC" w:rsidR="00376D8E" w:rsidRPr="00DE32BC" w:rsidRDefault="00A52F4C" w:rsidP="00376D8E">
            <w:pPr>
              <w:pStyle w:val="TKMSList1"/>
              <w:rPr>
                <w:lang w:val="de-DE" w:eastAsia="de-DE"/>
              </w:rPr>
            </w:pPr>
            <w:r w:rsidRPr="00DE32BC">
              <w:rPr>
                <w:lang w:val="de-DE" w:eastAsia="de-DE"/>
              </w:rPr>
              <w:t xml:space="preserve">Legt </w:t>
            </w:r>
            <w:r w:rsidR="00FC131C">
              <w:rPr>
                <w:lang w:val="de-DE" w:eastAsia="de-DE"/>
              </w:rPr>
              <w:t xml:space="preserve">Projektstruktur </w:t>
            </w:r>
            <w:r w:rsidRPr="00DE32BC">
              <w:rPr>
                <w:lang w:val="de-DE" w:eastAsia="de-DE"/>
              </w:rPr>
              <w:t xml:space="preserve">an, </w:t>
            </w:r>
          </w:p>
          <w:p w14:paraId="5E8DE1F9" w14:textId="77777777" w:rsidR="00376D8E" w:rsidRPr="00DE32BC" w:rsidRDefault="00A52F4C" w:rsidP="00376D8E">
            <w:pPr>
              <w:pStyle w:val="TKMSList1"/>
              <w:rPr>
                <w:lang w:val="de-DE" w:eastAsia="de-DE"/>
              </w:rPr>
            </w:pPr>
            <w:r w:rsidRPr="00DE32BC">
              <w:rPr>
                <w:lang w:val="de-DE" w:eastAsia="de-DE"/>
              </w:rPr>
              <w:t xml:space="preserve">setzt die PMO-Steuerungsdaten, </w:t>
            </w:r>
          </w:p>
          <w:p w14:paraId="4EB06B00" w14:textId="77777777" w:rsidR="00376D8E" w:rsidRPr="00DE32BC" w:rsidRDefault="00A52F4C" w:rsidP="00376D8E">
            <w:pPr>
              <w:pStyle w:val="TKMSList1"/>
              <w:rPr>
                <w:lang w:val="de-DE" w:eastAsia="de-DE"/>
              </w:rPr>
            </w:pPr>
            <w:r w:rsidRPr="00DE32BC">
              <w:rPr>
                <w:lang w:val="de-DE" w:eastAsia="de-DE"/>
              </w:rPr>
              <w:t xml:space="preserve">erzeugt Project Sites und </w:t>
            </w:r>
          </w:p>
          <w:p w14:paraId="77921EC4" w14:textId="0423062C" w:rsidR="00A52F4C" w:rsidRPr="00DE32BC" w:rsidRDefault="00A52F4C" w:rsidP="00376D8E">
            <w:pPr>
              <w:pStyle w:val="TKMSList1"/>
              <w:rPr>
                <w:lang w:val="de-DE" w:eastAsia="de-DE"/>
              </w:rPr>
            </w:pPr>
            <w:r w:rsidRPr="00DE32BC">
              <w:rPr>
                <w:lang w:val="de-DE" w:eastAsia="de-DE"/>
              </w:rPr>
              <w:t>initialisiert Projektpläne sowie Verknüpfungen</w:t>
            </w:r>
          </w:p>
        </w:tc>
        <w:tc>
          <w:tcPr>
            <w:tcW w:w="3113" w:type="dxa"/>
            <w:noWrap/>
            <w:hideMark/>
          </w:tcPr>
          <w:p w14:paraId="3BB34016" w14:textId="77777777" w:rsidR="00A52F4C" w:rsidRPr="00DE32BC" w:rsidRDefault="00A52F4C" w:rsidP="006F63CA">
            <w:pPr>
              <w:pStyle w:val="TKMSTextBlock"/>
              <w:rPr>
                <w:lang w:val="de-DE"/>
              </w:rPr>
            </w:pPr>
            <w:r w:rsidRPr="00DE32BC">
              <w:rPr>
                <w:lang w:val="de-DE"/>
              </w:rPr>
              <w:t>Erweiterte PWA- und Konfigurationsberechtigungen</w:t>
            </w:r>
          </w:p>
        </w:tc>
      </w:tr>
    </w:tbl>
    <w:p w14:paraId="1DC76E3C" w14:textId="77777777" w:rsidR="00A52F4C" w:rsidRPr="00DE32BC" w:rsidRDefault="00A52F4C" w:rsidP="006F63CA">
      <w:pPr>
        <w:pStyle w:val="TKMSTextBlock"/>
        <w:rPr>
          <w:lang w:val="de-DE"/>
        </w:rPr>
      </w:pPr>
    </w:p>
    <w:p w14:paraId="2A666EAA" w14:textId="49296AAB" w:rsidR="00A52F4C" w:rsidRPr="00DE32BC" w:rsidRDefault="00A52F4C" w:rsidP="00EF57D5">
      <w:pPr>
        <w:pStyle w:val="berschrift2"/>
        <w:rPr>
          <w:lang w:val="de-DE"/>
        </w:rPr>
      </w:pPr>
      <w:bookmarkStart w:id="21" w:name="_Toc240900886"/>
      <w:r w:rsidRPr="00DE32BC">
        <w:rPr>
          <w:lang w:val="de-DE"/>
        </w:rPr>
        <w:t>Voraussetzungen und Eingangsinformationen</w:t>
      </w:r>
      <w:bookmarkEnd w:id="21"/>
    </w:p>
    <w:p w14:paraId="1F9D76F4" w14:textId="7158A6BA" w:rsidR="00A52F4C" w:rsidRPr="00DE32BC" w:rsidRDefault="00A52F4C" w:rsidP="006F63CA">
      <w:pPr>
        <w:pStyle w:val="TKMSTextBlock"/>
        <w:rPr>
          <w:lang w:val="de-DE"/>
        </w:rPr>
      </w:pPr>
      <w:r w:rsidRPr="00DE32BC">
        <w:rPr>
          <w:lang w:val="de-DE"/>
        </w:rPr>
        <w:t>Vor der Beantragung müssen mindestens folgende Informationen fachlich geklärt sein:</w:t>
      </w:r>
    </w:p>
    <w:p w14:paraId="4A0855BE" w14:textId="77777777" w:rsidR="00A52F4C" w:rsidRPr="00DE32BC" w:rsidRDefault="00A52F4C" w:rsidP="006F63CA">
      <w:pPr>
        <w:pStyle w:val="TKMSTextBlock"/>
        <w:rPr>
          <w:lang w:val="de-DE"/>
        </w:rPr>
      </w:pPr>
    </w:p>
    <w:p w14:paraId="0C23A3DD" w14:textId="71BF0A52" w:rsidR="00B262D0" w:rsidRPr="00DE32BC" w:rsidRDefault="00E633C5">
      <w:pPr>
        <w:pStyle w:val="TKMSDesignationTable"/>
        <w:rPr>
          <w:kern w:val="2"/>
          <w:lang w:val="de-DE"/>
          <w14:ligatures w14:val="standardContextual"/>
        </w:rPr>
      </w:pPr>
      <w:bookmarkStart w:id="22" w:name="_Toc239972434"/>
      <w:r w:rsidRPr="00DE32BC">
        <w:rPr>
          <w:lang w:val="de-DE"/>
        </w:rPr>
        <w:t xml:space="preserve">Tabelle </w:t>
      </w:r>
      <w:bookmarkEnd w:id="22"/>
      <w:r w:rsidR="00301666" w:rsidRPr="0037236F">
        <w:rPr>
          <w:lang w:val="de-DE"/>
        </w:rPr>
        <w:t>5</w:t>
      </w:r>
      <w:r w:rsidRPr="00DE32BC">
        <w:rPr>
          <w:lang w:val="de-DE"/>
        </w:rPr>
        <w:t>: Eingangsinformationen für die Beantragung der Projektumgebung</w:t>
      </w:r>
    </w:p>
    <w:tbl>
      <w:tblPr>
        <w:tblStyle w:val="AtlasBasisTabelle"/>
        <w:tblW w:w="5000" w:type="pct"/>
        <w:tblInd w:w="0" w:type="dxa"/>
        <w:tblLook w:val="04A0" w:firstRow="1" w:lastRow="0" w:firstColumn="1" w:lastColumn="0" w:noHBand="0" w:noVBand="1"/>
      </w:tblPr>
      <w:tblGrid>
        <w:gridCol w:w="3310"/>
        <w:gridCol w:w="6319"/>
      </w:tblGrid>
      <w:tr w:rsidR="00A52F4C" w:rsidRPr="00DE32BC" w14:paraId="48ADDC7F" w14:textId="77777777" w:rsidTr="00A52F4C">
        <w:trPr>
          <w:cnfStyle w:val="100000000000" w:firstRow="1" w:lastRow="0" w:firstColumn="0" w:lastColumn="0" w:oddVBand="0" w:evenVBand="0" w:oddHBand="0" w:evenHBand="0" w:firstRowFirstColumn="0" w:firstRowLastColumn="0" w:lastRowFirstColumn="0" w:lastRowLastColumn="0"/>
          <w:trHeight w:val="255"/>
        </w:trPr>
        <w:tc>
          <w:tcPr>
            <w:tcW w:w="1944" w:type="pct"/>
            <w:noWrap/>
            <w:hideMark/>
          </w:tcPr>
          <w:p w14:paraId="5D66B35D" w14:textId="77777777" w:rsidR="00A52F4C" w:rsidRPr="00DE32BC" w:rsidRDefault="00A52F4C" w:rsidP="006F63CA">
            <w:pPr>
              <w:pStyle w:val="TKMSTextBlock"/>
              <w:rPr>
                <w:lang w:val="de-DE"/>
              </w:rPr>
            </w:pPr>
            <w:r w:rsidRPr="00DE32BC">
              <w:rPr>
                <w:lang w:val="de-DE"/>
              </w:rPr>
              <w:t>Eingangsinformation</w:t>
            </w:r>
          </w:p>
        </w:tc>
        <w:tc>
          <w:tcPr>
            <w:tcW w:w="3056" w:type="pct"/>
            <w:noWrap/>
            <w:hideMark/>
          </w:tcPr>
          <w:p w14:paraId="4DEAEDB3" w14:textId="4FDE56C7" w:rsidR="00A52F4C" w:rsidRPr="00DE32BC" w:rsidRDefault="00A52F4C" w:rsidP="006F63CA">
            <w:pPr>
              <w:pStyle w:val="TKMSTextBlock"/>
              <w:rPr>
                <w:lang w:val="de-DE"/>
              </w:rPr>
            </w:pPr>
            <w:r w:rsidRPr="00DE32BC">
              <w:rPr>
                <w:lang w:val="de-DE"/>
              </w:rPr>
              <w:t>Zweck für die Projektanlage</w:t>
            </w:r>
          </w:p>
        </w:tc>
      </w:tr>
      <w:tr w:rsidR="00A52F4C" w:rsidRPr="00DE32BC" w14:paraId="6628262B" w14:textId="77777777" w:rsidTr="006F63CA">
        <w:trPr>
          <w:trHeight w:val="737"/>
        </w:trPr>
        <w:tc>
          <w:tcPr>
            <w:tcW w:w="1944" w:type="pct"/>
            <w:noWrap/>
            <w:vAlign w:val="center"/>
            <w:hideMark/>
          </w:tcPr>
          <w:p w14:paraId="50F0C043" w14:textId="60F517BF" w:rsidR="00A52F4C" w:rsidRPr="00DE32BC" w:rsidRDefault="00A52F4C" w:rsidP="006F63CA">
            <w:pPr>
              <w:pStyle w:val="TKMSTextBlock"/>
              <w:jc w:val="left"/>
              <w:rPr>
                <w:lang w:val="de-DE"/>
              </w:rPr>
            </w:pPr>
            <w:r w:rsidRPr="00DE32BC">
              <w:rPr>
                <w:lang w:val="de-DE"/>
              </w:rPr>
              <w:t xml:space="preserve">Getroffene </w:t>
            </w:r>
            <w:proofErr w:type="spellStart"/>
            <w:r w:rsidRPr="00DE32BC">
              <w:rPr>
                <w:lang w:val="de-DE"/>
              </w:rPr>
              <w:t>Bid-Decision</w:t>
            </w:r>
            <w:proofErr w:type="spellEnd"/>
            <w:r w:rsidRPr="00DE32BC">
              <w:rPr>
                <w:lang w:val="de-DE"/>
              </w:rPr>
              <w:t xml:space="preserve"> </w:t>
            </w:r>
            <w:r w:rsidR="000B6EDF" w:rsidRPr="00DE32BC">
              <w:rPr>
                <w:lang w:val="de-DE"/>
              </w:rPr>
              <w:t>bzw.</w:t>
            </w:r>
            <w:r w:rsidRPr="00DE32BC">
              <w:rPr>
                <w:lang w:val="de-DE"/>
              </w:rPr>
              <w:t xml:space="preserve"> Projektentscheidung</w:t>
            </w:r>
          </w:p>
        </w:tc>
        <w:tc>
          <w:tcPr>
            <w:tcW w:w="3056" w:type="pct"/>
            <w:noWrap/>
            <w:vAlign w:val="center"/>
            <w:hideMark/>
          </w:tcPr>
          <w:p w14:paraId="3F0CB929" w14:textId="77777777" w:rsidR="00A52F4C" w:rsidRPr="00DE32BC" w:rsidRDefault="00A52F4C" w:rsidP="006F63CA">
            <w:pPr>
              <w:pStyle w:val="TKMSTextBlock"/>
              <w:jc w:val="left"/>
              <w:rPr>
                <w:lang w:val="de-DE"/>
              </w:rPr>
            </w:pPr>
            <w:r w:rsidRPr="00DE32BC">
              <w:rPr>
                <w:lang w:val="de-DE"/>
              </w:rPr>
              <w:t>Auslöser für die Bereitstellung einer iPPM-Projektumgebung</w:t>
            </w:r>
          </w:p>
        </w:tc>
      </w:tr>
      <w:tr w:rsidR="00A52F4C" w:rsidRPr="00DE32BC" w14:paraId="5C606992" w14:textId="77777777" w:rsidTr="006F63CA">
        <w:trPr>
          <w:trHeight w:val="737"/>
        </w:trPr>
        <w:tc>
          <w:tcPr>
            <w:tcW w:w="1944" w:type="pct"/>
            <w:noWrap/>
            <w:vAlign w:val="center"/>
            <w:hideMark/>
          </w:tcPr>
          <w:p w14:paraId="2D4D3C61" w14:textId="77777777" w:rsidR="00A52F4C" w:rsidRPr="00DE32BC" w:rsidRDefault="00A52F4C" w:rsidP="006F63CA">
            <w:pPr>
              <w:pStyle w:val="TKMSTextBlock"/>
              <w:jc w:val="left"/>
              <w:rPr>
                <w:lang w:val="de-DE"/>
              </w:rPr>
            </w:pPr>
            <w:r w:rsidRPr="00DE32BC">
              <w:rPr>
                <w:lang w:val="de-DE"/>
              </w:rPr>
              <w:lastRenderedPageBreak/>
              <w:t>Projektbezeichnung</w:t>
            </w:r>
          </w:p>
        </w:tc>
        <w:tc>
          <w:tcPr>
            <w:tcW w:w="3056" w:type="pct"/>
            <w:noWrap/>
            <w:vAlign w:val="center"/>
            <w:hideMark/>
          </w:tcPr>
          <w:p w14:paraId="07121947" w14:textId="77777777" w:rsidR="00A52F4C" w:rsidRPr="00DE32BC" w:rsidRDefault="00A52F4C" w:rsidP="006F63CA">
            <w:pPr>
              <w:pStyle w:val="TKMSTextBlock"/>
              <w:jc w:val="left"/>
              <w:rPr>
                <w:lang w:val="de-DE"/>
              </w:rPr>
            </w:pPr>
            <w:r w:rsidRPr="00DE32BC">
              <w:rPr>
                <w:lang w:val="de-DE"/>
              </w:rPr>
              <w:t>Grundlage für die Anlage des Kundenprojekts</w:t>
            </w:r>
          </w:p>
        </w:tc>
      </w:tr>
      <w:tr w:rsidR="00A52F4C" w:rsidRPr="00DE32BC" w14:paraId="7AC8F9B8" w14:textId="77777777" w:rsidTr="006F63CA">
        <w:trPr>
          <w:trHeight w:val="737"/>
        </w:trPr>
        <w:tc>
          <w:tcPr>
            <w:tcW w:w="1944" w:type="pct"/>
            <w:noWrap/>
            <w:vAlign w:val="center"/>
            <w:hideMark/>
          </w:tcPr>
          <w:p w14:paraId="79BEE964" w14:textId="77777777" w:rsidR="00A52F4C" w:rsidRPr="00DE32BC" w:rsidRDefault="00A52F4C" w:rsidP="006F63CA">
            <w:pPr>
              <w:pStyle w:val="TKMSTextBlock"/>
              <w:jc w:val="left"/>
              <w:rPr>
                <w:lang w:val="de-DE"/>
              </w:rPr>
            </w:pPr>
            <w:r w:rsidRPr="00DE32BC">
              <w:rPr>
                <w:lang w:val="de-DE"/>
              </w:rPr>
              <w:t>Designierter Projektmanager</w:t>
            </w:r>
          </w:p>
        </w:tc>
        <w:tc>
          <w:tcPr>
            <w:tcW w:w="3056" w:type="pct"/>
            <w:noWrap/>
            <w:vAlign w:val="center"/>
            <w:hideMark/>
          </w:tcPr>
          <w:p w14:paraId="2C0C9BFD" w14:textId="77777777" w:rsidR="00A52F4C" w:rsidRPr="00DE32BC" w:rsidRDefault="00A52F4C" w:rsidP="006F63CA">
            <w:pPr>
              <w:pStyle w:val="TKMSTextBlock"/>
              <w:jc w:val="left"/>
              <w:rPr>
                <w:lang w:val="de-DE"/>
              </w:rPr>
            </w:pPr>
            <w:r w:rsidRPr="00DE32BC">
              <w:rPr>
                <w:lang w:val="de-DE"/>
              </w:rPr>
              <w:t xml:space="preserve">Wird als </w:t>
            </w:r>
            <w:proofErr w:type="spellStart"/>
            <w:r w:rsidRPr="00DE32BC">
              <w:rPr>
                <w:lang w:val="de-DE"/>
              </w:rPr>
              <w:t>Owner</w:t>
            </w:r>
            <w:proofErr w:type="spellEnd"/>
            <w:r w:rsidRPr="00DE32BC">
              <w:rPr>
                <w:lang w:val="de-DE"/>
              </w:rPr>
              <w:t xml:space="preserve"> des Kundenprojekts hinterlegt</w:t>
            </w:r>
          </w:p>
        </w:tc>
      </w:tr>
      <w:tr w:rsidR="00A52F4C" w:rsidRPr="00DE32BC" w14:paraId="796FF59F" w14:textId="77777777" w:rsidTr="006F63CA">
        <w:trPr>
          <w:trHeight w:val="737"/>
        </w:trPr>
        <w:tc>
          <w:tcPr>
            <w:tcW w:w="1944" w:type="pct"/>
            <w:noWrap/>
            <w:vAlign w:val="center"/>
            <w:hideMark/>
          </w:tcPr>
          <w:p w14:paraId="0B210C9F" w14:textId="77777777" w:rsidR="00A52F4C" w:rsidRPr="00DE32BC" w:rsidRDefault="00A52F4C" w:rsidP="006F63CA">
            <w:pPr>
              <w:pStyle w:val="TKMSTextBlock"/>
              <w:jc w:val="left"/>
              <w:rPr>
                <w:lang w:val="de-DE"/>
              </w:rPr>
            </w:pPr>
            <w:r w:rsidRPr="00DE32BC">
              <w:rPr>
                <w:lang w:val="de-DE"/>
              </w:rPr>
              <w:t>Grobstruktur</w:t>
            </w:r>
          </w:p>
        </w:tc>
        <w:tc>
          <w:tcPr>
            <w:tcW w:w="3056" w:type="pct"/>
            <w:noWrap/>
            <w:vAlign w:val="center"/>
            <w:hideMark/>
          </w:tcPr>
          <w:p w14:paraId="0DEDDE25" w14:textId="77777777" w:rsidR="00A52F4C" w:rsidRPr="00DE32BC" w:rsidRDefault="00A52F4C" w:rsidP="006F63CA">
            <w:pPr>
              <w:pStyle w:val="TKMSTextBlock"/>
              <w:jc w:val="left"/>
              <w:rPr>
                <w:lang w:val="de-DE"/>
              </w:rPr>
            </w:pPr>
            <w:r w:rsidRPr="00DE32BC">
              <w:rPr>
                <w:lang w:val="de-DE"/>
              </w:rPr>
              <w:t>Entscheidung, ob zusätzlich System- und/oder ILS-Teilprojekte benötigt werden</w:t>
            </w:r>
          </w:p>
        </w:tc>
      </w:tr>
      <w:tr w:rsidR="00A52F4C" w:rsidRPr="00DE32BC" w14:paraId="31620947" w14:textId="77777777" w:rsidTr="006F63CA">
        <w:trPr>
          <w:trHeight w:val="737"/>
        </w:trPr>
        <w:tc>
          <w:tcPr>
            <w:tcW w:w="1944" w:type="pct"/>
            <w:noWrap/>
            <w:vAlign w:val="center"/>
            <w:hideMark/>
          </w:tcPr>
          <w:p w14:paraId="572EE034" w14:textId="77777777" w:rsidR="00A52F4C" w:rsidRPr="00DE32BC" w:rsidRDefault="00A52F4C" w:rsidP="006F63CA">
            <w:pPr>
              <w:pStyle w:val="TKMSTextBlock"/>
              <w:jc w:val="left"/>
              <w:rPr>
                <w:lang w:val="de-DE"/>
              </w:rPr>
            </w:pPr>
            <w:r w:rsidRPr="00DE32BC">
              <w:rPr>
                <w:lang w:val="de-DE"/>
              </w:rPr>
              <w:t>Verantwortliche für Teilprojekte</w:t>
            </w:r>
          </w:p>
        </w:tc>
        <w:tc>
          <w:tcPr>
            <w:tcW w:w="3056" w:type="pct"/>
            <w:noWrap/>
            <w:vAlign w:val="center"/>
            <w:hideMark/>
          </w:tcPr>
          <w:p w14:paraId="3C5C0614" w14:textId="77777777" w:rsidR="00A52F4C" w:rsidRPr="00DE32BC" w:rsidRDefault="00A52F4C" w:rsidP="006F63CA">
            <w:pPr>
              <w:pStyle w:val="TKMSTextBlock"/>
              <w:jc w:val="left"/>
              <w:rPr>
                <w:lang w:val="de-DE"/>
              </w:rPr>
            </w:pPr>
            <w:r w:rsidRPr="00DE32BC">
              <w:rPr>
                <w:lang w:val="de-DE"/>
              </w:rPr>
              <w:t>Grundlage für die spätere Zuordnung von TM und ILSM</w:t>
            </w:r>
          </w:p>
        </w:tc>
      </w:tr>
      <w:tr w:rsidR="0084354E" w:rsidRPr="00DE32BC" w14:paraId="3E382244" w14:textId="77777777" w:rsidTr="0084354E">
        <w:trPr>
          <w:trHeight w:val="737"/>
        </w:trPr>
        <w:tc>
          <w:tcPr>
            <w:tcW w:w="1944" w:type="pct"/>
            <w:vAlign w:val="center"/>
            <w:hideMark/>
          </w:tcPr>
          <w:p w14:paraId="45C66445" w14:textId="77777777" w:rsidR="0084354E" w:rsidRPr="00DE32BC" w:rsidRDefault="0084354E">
            <w:pPr>
              <w:pStyle w:val="TKMSTextBlock"/>
              <w:jc w:val="left"/>
              <w:rPr>
                <w:kern w:val="2"/>
                <w:lang w:val="de-DE"/>
                <w14:ligatures w14:val="standardContextual"/>
              </w:rPr>
            </w:pPr>
            <w:r w:rsidRPr="00DE32BC">
              <w:rPr>
                <w:lang w:val="de-DE"/>
              </w:rPr>
              <w:t>Initiale ISMS- und VS-Einstufung</w:t>
            </w:r>
          </w:p>
        </w:tc>
        <w:tc>
          <w:tcPr>
            <w:tcW w:w="3056" w:type="pct"/>
            <w:vAlign w:val="center"/>
            <w:hideMark/>
          </w:tcPr>
          <w:p w14:paraId="670176D1" w14:textId="77777777" w:rsidR="0084354E" w:rsidRPr="00DE32BC" w:rsidRDefault="0084354E">
            <w:pPr>
              <w:pStyle w:val="TKMSTextBlock"/>
              <w:jc w:val="left"/>
              <w:rPr>
                <w:lang w:val="de-DE"/>
              </w:rPr>
            </w:pPr>
            <w:r w:rsidRPr="00DE32BC">
              <w:rPr>
                <w:lang w:val="de-DE"/>
              </w:rPr>
              <w:t>Klassifizierung der im Projekt verarbeiteten Informationen; wird bereits im Antrag festgelegt und bestätigt</w:t>
            </w:r>
          </w:p>
        </w:tc>
      </w:tr>
      <w:tr w:rsidR="0084354E" w:rsidRPr="00DE32BC" w14:paraId="260E38AC" w14:textId="77777777" w:rsidTr="0084354E">
        <w:trPr>
          <w:trHeight w:val="737"/>
        </w:trPr>
        <w:tc>
          <w:tcPr>
            <w:tcW w:w="1944" w:type="pct"/>
            <w:vAlign w:val="center"/>
            <w:hideMark/>
          </w:tcPr>
          <w:p w14:paraId="73788B82" w14:textId="77777777" w:rsidR="0084354E" w:rsidRPr="00DE32BC" w:rsidRDefault="0084354E">
            <w:pPr>
              <w:pStyle w:val="TKMSTextBlock"/>
              <w:jc w:val="left"/>
              <w:rPr>
                <w:kern w:val="2"/>
                <w:lang w:val="de-DE"/>
                <w14:ligatures w14:val="standardContextual"/>
              </w:rPr>
            </w:pPr>
            <w:r w:rsidRPr="00DE32BC">
              <w:rPr>
                <w:lang w:val="de-DE"/>
              </w:rPr>
              <w:t>Teilprojekttyp und Teilprojektname je Teilprojekt</w:t>
            </w:r>
          </w:p>
        </w:tc>
        <w:tc>
          <w:tcPr>
            <w:tcW w:w="3056" w:type="pct"/>
            <w:vAlign w:val="center"/>
            <w:hideMark/>
          </w:tcPr>
          <w:p w14:paraId="728CFE8C" w14:textId="77777777" w:rsidR="0084354E" w:rsidRPr="00DE32BC" w:rsidRDefault="0084354E">
            <w:pPr>
              <w:pStyle w:val="TKMSTextBlock"/>
              <w:jc w:val="left"/>
              <w:rPr>
                <w:lang w:val="de-DE"/>
              </w:rPr>
            </w:pPr>
            <w:r w:rsidRPr="00DE32BC">
              <w:rPr>
                <w:lang w:val="de-DE"/>
              </w:rPr>
              <w:t>Steuert das zugrunde liegende Projekt-Template; direkt beantragbar sind bis zu fünf Teilprojekte</w:t>
            </w:r>
          </w:p>
        </w:tc>
      </w:tr>
      <w:tr w:rsidR="0084354E" w:rsidRPr="00DE32BC" w14:paraId="3B892C28" w14:textId="77777777" w:rsidTr="0084354E">
        <w:trPr>
          <w:trHeight w:val="737"/>
        </w:trPr>
        <w:tc>
          <w:tcPr>
            <w:tcW w:w="1944" w:type="pct"/>
            <w:vAlign w:val="center"/>
            <w:hideMark/>
          </w:tcPr>
          <w:p w14:paraId="0106A63C" w14:textId="77777777" w:rsidR="0084354E" w:rsidRPr="00DE32BC" w:rsidRDefault="0084354E">
            <w:pPr>
              <w:pStyle w:val="TKMSTextBlock"/>
              <w:jc w:val="left"/>
              <w:rPr>
                <w:kern w:val="2"/>
                <w:lang w:val="de-DE"/>
                <w14:ligatures w14:val="standardContextual"/>
              </w:rPr>
            </w:pPr>
            <w:r w:rsidRPr="00DE32BC">
              <w:rPr>
                <w:lang w:val="de-DE"/>
              </w:rPr>
              <w:t>Bemerkungen zum Projektantrag</w:t>
            </w:r>
          </w:p>
        </w:tc>
        <w:tc>
          <w:tcPr>
            <w:tcW w:w="3056" w:type="pct"/>
            <w:vAlign w:val="center"/>
            <w:hideMark/>
          </w:tcPr>
          <w:p w14:paraId="772402B7" w14:textId="77777777" w:rsidR="0084354E" w:rsidRPr="00DE32BC" w:rsidRDefault="0084354E">
            <w:pPr>
              <w:pStyle w:val="TKMSTextBlock"/>
              <w:jc w:val="left"/>
              <w:rPr>
                <w:lang w:val="de-DE"/>
              </w:rPr>
            </w:pPr>
            <w:r w:rsidRPr="00DE32BC">
              <w:rPr>
                <w:lang w:val="de-DE"/>
              </w:rPr>
              <w:t>Optionale Mitteilungen an das PMO beziehungsweise das Project Server Admin-Team</w:t>
            </w:r>
          </w:p>
        </w:tc>
      </w:tr>
      <w:tr w:rsidR="00A52F4C" w:rsidRPr="00DE32BC" w14:paraId="618A8D02" w14:textId="77777777" w:rsidTr="006F63CA">
        <w:trPr>
          <w:trHeight w:val="737"/>
        </w:trPr>
        <w:tc>
          <w:tcPr>
            <w:tcW w:w="1944" w:type="pct"/>
            <w:noWrap/>
            <w:vAlign w:val="center"/>
            <w:hideMark/>
          </w:tcPr>
          <w:p w14:paraId="190AC4BC" w14:textId="77777777" w:rsidR="00A52F4C" w:rsidRPr="00DE32BC" w:rsidRDefault="00A52F4C" w:rsidP="006F63CA">
            <w:pPr>
              <w:pStyle w:val="TKMSTextBlock"/>
              <w:jc w:val="left"/>
              <w:rPr>
                <w:lang w:val="de-DE"/>
              </w:rPr>
            </w:pPr>
            <w:r w:rsidRPr="00DE32BC">
              <w:rPr>
                <w:lang w:val="de-DE"/>
              </w:rPr>
              <w:t>Portfolio-Zuordnung</w:t>
            </w:r>
          </w:p>
        </w:tc>
        <w:tc>
          <w:tcPr>
            <w:tcW w:w="3056" w:type="pct"/>
            <w:noWrap/>
            <w:vAlign w:val="center"/>
            <w:hideMark/>
          </w:tcPr>
          <w:p w14:paraId="4D2A0EE7" w14:textId="77777777" w:rsidR="00A52F4C" w:rsidRPr="00DE32BC" w:rsidRDefault="00A52F4C" w:rsidP="006F63CA">
            <w:pPr>
              <w:pStyle w:val="TKMSTextBlock"/>
              <w:jc w:val="left"/>
              <w:rPr>
                <w:lang w:val="de-DE"/>
              </w:rPr>
            </w:pPr>
            <w:r w:rsidRPr="00DE32BC">
              <w:rPr>
                <w:lang w:val="de-DE"/>
              </w:rPr>
              <w:t>PMO-Steuerungsinformation für die Einordnung des Projekts</w:t>
            </w:r>
          </w:p>
        </w:tc>
      </w:tr>
      <w:tr w:rsidR="00A52F4C" w:rsidRPr="00DE32BC" w14:paraId="0872AE8B" w14:textId="77777777" w:rsidTr="006F63CA">
        <w:trPr>
          <w:trHeight w:val="737"/>
        </w:trPr>
        <w:tc>
          <w:tcPr>
            <w:tcW w:w="1944" w:type="pct"/>
            <w:noWrap/>
            <w:vAlign w:val="center"/>
            <w:hideMark/>
          </w:tcPr>
          <w:p w14:paraId="1B505E72" w14:textId="77777777" w:rsidR="00A52F4C" w:rsidRPr="00DE32BC" w:rsidRDefault="00A52F4C" w:rsidP="006F63CA">
            <w:pPr>
              <w:pStyle w:val="TKMSTextBlock"/>
              <w:jc w:val="left"/>
              <w:rPr>
                <w:lang w:val="de-DE"/>
              </w:rPr>
            </w:pPr>
            <w:r w:rsidRPr="00DE32BC">
              <w:rPr>
                <w:lang w:val="de-DE"/>
              </w:rPr>
              <w:t>Programm-Zuordnung, sofern vorhanden</w:t>
            </w:r>
          </w:p>
        </w:tc>
        <w:tc>
          <w:tcPr>
            <w:tcW w:w="3056" w:type="pct"/>
            <w:noWrap/>
            <w:vAlign w:val="center"/>
            <w:hideMark/>
          </w:tcPr>
          <w:p w14:paraId="4A8C6E5C" w14:textId="036B9962" w:rsidR="00A52F4C" w:rsidRPr="00DE32BC" w:rsidRDefault="00A52F4C" w:rsidP="006F63CA">
            <w:pPr>
              <w:pStyle w:val="TKMSTextBlock"/>
              <w:jc w:val="left"/>
              <w:rPr>
                <w:lang w:val="de-DE"/>
              </w:rPr>
            </w:pPr>
            <w:r w:rsidRPr="00DE32BC">
              <w:rPr>
                <w:lang w:val="de-DE"/>
              </w:rPr>
              <w:t>Ergänzende PMO-Steuerungsinformation</w:t>
            </w:r>
          </w:p>
        </w:tc>
      </w:tr>
      <w:tr w:rsidR="00A52F4C" w:rsidRPr="00DE32BC" w14:paraId="27088B7F" w14:textId="77777777" w:rsidTr="006F63CA">
        <w:trPr>
          <w:trHeight w:val="737"/>
        </w:trPr>
        <w:tc>
          <w:tcPr>
            <w:tcW w:w="1944" w:type="pct"/>
            <w:noWrap/>
            <w:vAlign w:val="center"/>
            <w:hideMark/>
          </w:tcPr>
          <w:p w14:paraId="329ECC49" w14:textId="77777777" w:rsidR="00A52F4C" w:rsidRPr="00DE32BC" w:rsidRDefault="00A52F4C" w:rsidP="006F63CA">
            <w:pPr>
              <w:pStyle w:val="TKMSTextBlock"/>
              <w:jc w:val="left"/>
              <w:rPr>
                <w:lang w:val="de-DE"/>
              </w:rPr>
            </w:pPr>
            <w:r w:rsidRPr="00DE32BC">
              <w:rPr>
                <w:lang w:val="de-DE"/>
              </w:rPr>
              <w:t>Projektphase</w:t>
            </w:r>
          </w:p>
        </w:tc>
        <w:tc>
          <w:tcPr>
            <w:tcW w:w="3056" w:type="pct"/>
            <w:noWrap/>
            <w:vAlign w:val="center"/>
            <w:hideMark/>
          </w:tcPr>
          <w:p w14:paraId="110FD26E" w14:textId="2E2795C5" w:rsidR="00A52F4C" w:rsidRPr="00DE32BC" w:rsidRDefault="00A01A3C" w:rsidP="0084354E">
            <w:pPr>
              <w:pStyle w:val="TKMSTextBlock"/>
              <w:rPr>
                <w:lang w:val="de-DE"/>
              </w:rPr>
            </w:pPr>
            <w:r w:rsidRPr="00DE32BC">
              <w:rPr>
                <w:lang w:val="de-DE"/>
              </w:rPr>
              <w:t xml:space="preserve">Ausgangsphase des Projekts, beispielsweise </w:t>
            </w:r>
            <w:r w:rsidR="0084354E" w:rsidRPr="00DE32BC">
              <w:rPr>
                <w:lang w:val="de-DE"/>
              </w:rPr>
              <w:t>Projekt akquirieren</w:t>
            </w:r>
          </w:p>
        </w:tc>
      </w:tr>
      <w:tr w:rsidR="00A52F4C" w:rsidRPr="00DE32BC" w14:paraId="2A5E9BA8" w14:textId="77777777" w:rsidTr="006F63CA">
        <w:trPr>
          <w:trHeight w:val="737"/>
        </w:trPr>
        <w:tc>
          <w:tcPr>
            <w:tcW w:w="1944" w:type="pct"/>
            <w:noWrap/>
            <w:vAlign w:val="center"/>
            <w:hideMark/>
          </w:tcPr>
          <w:p w14:paraId="0DDC5032" w14:textId="77777777" w:rsidR="00A52F4C" w:rsidRPr="00DE32BC" w:rsidRDefault="00A52F4C" w:rsidP="006F63CA">
            <w:pPr>
              <w:pStyle w:val="TKMSTextBlock"/>
              <w:jc w:val="left"/>
              <w:rPr>
                <w:lang w:val="de-DE"/>
              </w:rPr>
            </w:pPr>
            <w:r w:rsidRPr="00DE32BC">
              <w:rPr>
                <w:lang w:val="de-DE"/>
              </w:rPr>
              <w:t>Projektlevel</w:t>
            </w:r>
          </w:p>
        </w:tc>
        <w:tc>
          <w:tcPr>
            <w:tcW w:w="3056" w:type="pct"/>
            <w:noWrap/>
            <w:vAlign w:val="center"/>
            <w:hideMark/>
          </w:tcPr>
          <w:p w14:paraId="57FD4576" w14:textId="77777777" w:rsidR="00A52F4C" w:rsidRPr="00DE32BC" w:rsidRDefault="00A52F4C" w:rsidP="006F63CA">
            <w:pPr>
              <w:pStyle w:val="TKMSTextBlock"/>
              <w:jc w:val="left"/>
              <w:rPr>
                <w:lang w:val="de-DE"/>
              </w:rPr>
            </w:pPr>
            <w:r w:rsidRPr="00DE32BC">
              <w:rPr>
                <w:lang w:val="de-DE"/>
              </w:rPr>
              <w:t>Einordnung innerhalb der Projektstruktur, etwa L1 für Kundenprojekte oder L2 für Teilprojekte</w:t>
            </w:r>
          </w:p>
        </w:tc>
      </w:tr>
      <w:tr w:rsidR="00A52F4C" w:rsidRPr="00DE32BC" w14:paraId="140AC969" w14:textId="77777777" w:rsidTr="006F63CA">
        <w:trPr>
          <w:trHeight w:val="737"/>
        </w:trPr>
        <w:tc>
          <w:tcPr>
            <w:tcW w:w="1944" w:type="pct"/>
            <w:noWrap/>
            <w:vAlign w:val="center"/>
            <w:hideMark/>
          </w:tcPr>
          <w:p w14:paraId="0A864311" w14:textId="77777777" w:rsidR="00A52F4C" w:rsidRPr="00DE32BC" w:rsidRDefault="00A52F4C" w:rsidP="006F63CA">
            <w:pPr>
              <w:pStyle w:val="TKMSTextBlock"/>
              <w:jc w:val="left"/>
              <w:rPr>
                <w:lang w:val="de-DE"/>
              </w:rPr>
            </w:pPr>
            <w:r w:rsidRPr="00DE32BC">
              <w:rPr>
                <w:lang w:val="de-DE"/>
              </w:rPr>
              <w:t>Zuordnung zum Hauptprojekt</w:t>
            </w:r>
          </w:p>
        </w:tc>
        <w:tc>
          <w:tcPr>
            <w:tcW w:w="3056" w:type="pct"/>
            <w:noWrap/>
            <w:vAlign w:val="center"/>
            <w:hideMark/>
          </w:tcPr>
          <w:p w14:paraId="5BC79E25" w14:textId="77777777" w:rsidR="00A52F4C" w:rsidRPr="00DE32BC" w:rsidRDefault="00A52F4C" w:rsidP="006F63CA">
            <w:pPr>
              <w:pStyle w:val="TKMSTextBlock"/>
              <w:jc w:val="left"/>
              <w:rPr>
                <w:lang w:val="de-DE"/>
              </w:rPr>
            </w:pPr>
            <w:r w:rsidRPr="00DE32BC">
              <w:rPr>
                <w:lang w:val="de-DE"/>
              </w:rPr>
              <w:t>Erforderlich, damit System- und ILS-Teilprojekte der richtigen Projektumgebung zugeordnet werden</w:t>
            </w:r>
          </w:p>
        </w:tc>
      </w:tr>
    </w:tbl>
    <w:p w14:paraId="1A742DB8" w14:textId="77777777" w:rsidR="0084354E" w:rsidRPr="00DE32BC" w:rsidRDefault="0084354E">
      <w:pPr>
        <w:pStyle w:val="TKMSTextBlock"/>
        <w:rPr>
          <w:kern w:val="2"/>
          <w:lang w:val="de-DE"/>
          <w14:ligatures w14:val="standardContextual"/>
        </w:rPr>
      </w:pPr>
    </w:p>
    <w:p w14:paraId="386BC4A6" w14:textId="26EBDC7E" w:rsidR="00A52F4C" w:rsidRPr="00DE32BC" w:rsidRDefault="00A52F4C" w:rsidP="00EF57D5">
      <w:pPr>
        <w:pStyle w:val="berschrift2"/>
        <w:rPr>
          <w:lang w:val="de-DE"/>
        </w:rPr>
      </w:pPr>
      <w:bookmarkStart w:id="23" w:name="_Toc240900887"/>
      <w:r w:rsidRPr="00DE32BC">
        <w:rPr>
          <w:lang w:val="de-DE"/>
        </w:rPr>
        <w:t>Fachlicher Soll-Ablauf</w:t>
      </w:r>
      <w:bookmarkEnd w:id="23"/>
    </w:p>
    <w:p w14:paraId="1C54CE58" w14:textId="77777777" w:rsidR="00FC131C" w:rsidRPr="004861B5" w:rsidRDefault="00FC131C" w:rsidP="00FC131C">
      <w:pPr>
        <w:pStyle w:val="TKMSTextBlock"/>
        <w:jc w:val="left"/>
        <w:rPr>
          <w:lang w:val="de-DE"/>
        </w:rPr>
      </w:pPr>
      <w:r w:rsidRPr="00485F85">
        <w:rPr>
          <w:lang w:val="de-DE"/>
        </w:rPr>
        <w:t xml:space="preserve">Der PM reicht den Antrag über </w:t>
      </w:r>
      <w:proofErr w:type="spellStart"/>
      <w:r w:rsidRPr="00485F85">
        <w:rPr>
          <w:lang w:val="de-DE"/>
        </w:rPr>
        <w:t>TopDesk</w:t>
      </w:r>
      <w:proofErr w:type="spellEnd"/>
      <w:r w:rsidRPr="00485F85">
        <w:rPr>
          <w:lang w:val="de-DE"/>
        </w:rPr>
        <w:t xml:space="preserve"> ein. Das PMO übernimmt das Ticket, legt die beantragte Projektstruktur mit den passenden EPTs auf PMO Status an und prüft Planvorlagen, Project Sites und Zuordnungen. Die </w:t>
      </w:r>
      <w:proofErr w:type="spellStart"/>
      <w:r w:rsidRPr="00485F85">
        <w:rPr>
          <w:lang w:val="de-DE"/>
        </w:rPr>
        <w:t>Subsite</w:t>
      </w:r>
      <w:proofErr w:type="spellEnd"/>
      <w:r w:rsidRPr="00485F85">
        <w:rPr>
          <w:lang w:val="de-DE"/>
        </w:rPr>
        <w:t xml:space="preserve"> entsteht beim ersten Publish. Nach Veröffentlichung und Einchecken informiert das PMO die verantwortlichen Rollen über die Bereitstellung.</w:t>
      </w:r>
    </w:p>
    <w:p w14:paraId="7205620F" w14:textId="77808E91" w:rsidR="00B262D0" w:rsidRPr="00DE32BC" w:rsidRDefault="00E633C5">
      <w:pPr>
        <w:pStyle w:val="TKMSDesignationTable"/>
        <w:rPr>
          <w:kern w:val="2"/>
          <w:lang w:val="de-DE"/>
          <w14:ligatures w14:val="standardContextual"/>
        </w:rPr>
      </w:pPr>
      <w:r w:rsidRPr="00DE32BC">
        <w:rPr>
          <w:lang w:val="de-DE"/>
        </w:rPr>
        <w:t xml:space="preserve">Tabelle </w:t>
      </w:r>
      <w:r w:rsidR="00EE1C7B" w:rsidRPr="0037236F">
        <w:rPr>
          <w:lang w:val="de-DE"/>
        </w:rPr>
        <w:t>6</w:t>
      </w:r>
      <w:r w:rsidRPr="00DE32BC">
        <w:rPr>
          <w:lang w:val="de-DE"/>
        </w:rPr>
        <w:t>: Zuordnung von fachlicher Struktur, EPT und Projektebene</w:t>
      </w:r>
    </w:p>
    <w:tbl>
      <w:tblPr>
        <w:tblStyle w:val="AtlasBasisTabelle"/>
        <w:tblW w:w="5000" w:type="pct"/>
        <w:tblInd w:w="0" w:type="dxa"/>
        <w:tblLook w:val="04A0" w:firstRow="1" w:lastRow="0" w:firstColumn="1" w:lastColumn="0" w:noHBand="0" w:noVBand="1"/>
      </w:tblPr>
      <w:tblGrid>
        <w:gridCol w:w="2358"/>
        <w:gridCol w:w="2378"/>
        <w:gridCol w:w="4893"/>
      </w:tblGrid>
      <w:tr w:rsidR="00A52F4C" w:rsidRPr="00DE32BC" w14:paraId="2FD03AFD" w14:textId="77777777" w:rsidTr="00FC131C">
        <w:trPr>
          <w:cnfStyle w:val="100000000000" w:firstRow="1" w:lastRow="0" w:firstColumn="0" w:lastColumn="0" w:oddVBand="0" w:evenVBand="0" w:oddHBand="0" w:evenHBand="0" w:firstRowFirstColumn="0" w:firstRowLastColumn="0" w:lastRowFirstColumn="0" w:lastRowLastColumn="0"/>
          <w:trHeight w:val="255"/>
        </w:trPr>
        <w:tc>
          <w:tcPr>
            <w:tcW w:w="1258" w:type="pct"/>
            <w:noWrap/>
            <w:hideMark/>
          </w:tcPr>
          <w:p w14:paraId="39E76FF5" w14:textId="77777777" w:rsidR="00A52F4C" w:rsidRPr="00DE32BC" w:rsidRDefault="00A52F4C" w:rsidP="006F63CA">
            <w:pPr>
              <w:pStyle w:val="TKMSTextBlock"/>
              <w:rPr>
                <w:lang w:val="de-DE"/>
              </w:rPr>
            </w:pPr>
            <w:r w:rsidRPr="00DE32BC">
              <w:rPr>
                <w:lang w:val="de-DE"/>
              </w:rPr>
              <w:t>Fachliche Struktur</w:t>
            </w:r>
          </w:p>
        </w:tc>
        <w:tc>
          <w:tcPr>
            <w:tcW w:w="1168" w:type="pct"/>
            <w:noWrap/>
            <w:hideMark/>
          </w:tcPr>
          <w:p w14:paraId="7EBECF9C" w14:textId="77777777" w:rsidR="00A52F4C" w:rsidRPr="00DE32BC" w:rsidRDefault="00A52F4C" w:rsidP="006F63CA">
            <w:pPr>
              <w:pStyle w:val="TKMSTextBlock"/>
              <w:rPr>
                <w:lang w:val="de-DE"/>
              </w:rPr>
            </w:pPr>
            <w:r w:rsidRPr="00DE32BC">
              <w:rPr>
                <w:lang w:val="de-DE"/>
              </w:rPr>
              <w:t>Zu verwendender EPT</w:t>
            </w:r>
          </w:p>
        </w:tc>
        <w:tc>
          <w:tcPr>
            <w:tcW w:w="2573" w:type="pct"/>
            <w:noWrap/>
            <w:hideMark/>
          </w:tcPr>
          <w:p w14:paraId="792F8A0E" w14:textId="77777777" w:rsidR="00A52F4C" w:rsidRPr="00DE32BC" w:rsidRDefault="00A52F4C" w:rsidP="006F63CA">
            <w:pPr>
              <w:pStyle w:val="TKMSTextBlock"/>
              <w:rPr>
                <w:lang w:val="de-DE"/>
              </w:rPr>
            </w:pPr>
            <w:r w:rsidRPr="00DE32BC">
              <w:rPr>
                <w:lang w:val="de-DE"/>
              </w:rPr>
              <w:t>Typische Ebene</w:t>
            </w:r>
          </w:p>
        </w:tc>
      </w:tr>
      <w:tr w:rsidR="00A52F4C" w:rsidRPr="00DE32BC" w14:paraId="58386ED6" w14:textId="77777777" w:rsidTr="00FC131C">
        <w:trPr>
          <w:trHeight w:val="255"/>
        </w:trPr>
        <w:tc>
          <w:tcPr>
            <w:tcW w:w="1258" w:type="pct"/>
            <w:noWrap/>
            <w:hideMark/>
          </w:tcPr>
          <w:p w14:paraId="6273D825" w14:textId="77777777" w:rsidR="00A52F4C" w:rsidRPr="00DE32BC" w:rsidRDefault="00A52F4C" w:rsidP="006F63CA">
            <w:pPr>
              <w:pStyle w:val="TKMSTextBlock"/>
              <w:rPr>
                <w:lang w:val="de-DE"/>
              </w:rPr>
            </w:pPr>
            <w:r w:rsidRPr="00DE32BC">
              <w:rPr>
                <w:lang w:val="de-DE"/>
              </w:rPr>
              <w:t>Kundenprojekt</w:t>
            </w:r>
          </w:p>
        </w:tc>
        <w:tc>
          <w:tcPr>
            <w:tcW w:w="1168" w:type="pct"/>
            <w:noWrap/>
            <w:hideMark/>
          </w:tcPr>
          <w:p w14:paraId="1137F449" w14:textId="77777777" w:rsidR="00A52F4C" w:rsidRPr="00DE32BC" w:rsidRDefault="00A52F4C" w:rsidP="006F63CA">
            <w:pPr>
              <w:pStyle w:val="TKMSTextBlock"/>
              <w:rPr>
                <w:lang w:val="de-DE"/>
              </w:rPr>
            </w:pPr>
            <w:proofErr w:type="spellStart"/>
            <w:r w:rsidRPr="00DE32BC">
              <w:rPr>
                <w:lang w:val="de-DE"/>
              </w:rPr>
              <w:t>Contract</w:t>
            </w:r>
            <w:proofErr w:type="spellEnd"/>
            <w:r w:rsidRPr="00DE32BC">
              <w:rPr>
                <w:lang w:val="de-DE"/>
              </w:rPr>
              <w:t xml:space="preserve"> </w:t>
            </w:r>
            <w:proofErr w:type="spellStart"/>
            <w:r w:rsidRPr="00DE32BC">
              <w:rPr>
                <w:lang w:val="de-DE"/>
              </w:rPr>
              <w:t>Execution</w:t>
            </w:r>
            <w:proofErr w:type="spellEnd"/>
          </w:p>
        </w:tc>
        <w:tc>
          <w:tcPr>
            <w:tcW w:w="2573" w:type="pct"/>
            <w:noWrap/>
            <w:hideMark/>
          </w:tcPr>
          <w:p w14:paraId="2AA35D20" w14:textId="77777777" w:rsidR="00A52F4C" w:rsidRPr="00DE32BC" w:rsidRDefault="00A52F4C" w:rsidP="006F63CA">
            <w:pPr>
              <w:pStyle w:val="TKMSTextBlock"/>
              <w:rPr>
                <w:lang w:val="de-DE"/>
              </w:rPr>
            </w:pPr>
            <w:r w:rsidRPr="00DE32BC">
              <w:rPr>
                <w:lang w:val="de-DE"/>
              </w:rPr>
              <w:t>L1</w:t>
            </w:r>
          </w:p>
        </w:tc>
      </w:tr>
      <w:tr w:rsidR="00A52F4C" w:rsidRPr="00DE32BC" w14:paraId="2E5C93B2" w14:textId="77777777" w:rsidTr="00FC131C">
        <w:trPr>
          <w:trHeight w:val="255"/>
        </w:trPr>
        <w:tc>
          <w:tcPr>
            <w:tcW w:w="1258" w:type="pct"/>
            <w:noWrap/>
            <w:hideMark/>
          </w:tcPr>
          <w:p w14:paraId="0800FC42" w14:textId="77777777" w:rsidR="00A52F4C" w:rsidRPr="00DE32BC" w:rsidRDefault="00A52F4C" w:rsidP="006F63CA">
            <w:pPr>
              <w:pStyle w:val="TKMSTextBlock"/>
              <w:rPr>
                <w:lang w:val="de-DE"/>
              </w:rPr>
            </w:pPr>
            <w:r w:rsidRPr="00DE32BC">
              <w:rPr>
                <w:lang w:val="de-DE"/>
              </w:rPr>
              <w:t>System-Teilprojekt</w:t>
            </w:r>
          </w:p>
        </w:tc>
        <w:tc>
          <w:tcPr>
            <w:tcW w:w="1168" w:type="pct"/>
            <w:noWrap/>
            <w:hideMark/>
          </w:tcPr>
          <w:p w14:paraId="28DA34C3" w14:textId="77777777" w:rsidR="00A52F4C" w:rsidRPr="00DE32BC" w:rsidRDefault="00A52F4C" w:rsidP="006F63CA">
            <w:pPr>
              <w:pStyle w:val="TKMSTextBlock"/>
              <w:rPr>
                <w:lang w:val="de-DE"/>
              </w:rPr>
            </w:pPr>
            <w:r w:rsidRPr="00DE32BC">
              <w:rPr>
                <w:lang w:val="de-DE"/>
              </w:rPr>
              <w:t xml:space="preserve">System </w:t>
            </w:r>
            <w:proofErr w:type="spellStart"/>
            <w:r w:rsidRPr="00DE32BC">
              <w:rPr>
                <w:lang w:val="de-DE"/>
              </w:rPr>
              <w:t>Delivery</w:t>
            </w:r>
            <w:proofErr w:type="spellEnd"/>
          </w:p>
        </w:tc>
        <w:tc>
          <w:tcPr>
            <w:tcW w:w="2573" w:type="pct"/>
            <w:noWrap/>
            <w:hideMark/>
          </w:tcPr>
          <w:p w14:paraId="5626ECF0" w14:textId="77777777" w:rsidR="00A52F4C" w:rsidRPr="00DE32BC" w:rsidRDefault="00A52F4C" w:rsidP="006F63CA">
            <w:pPr>
              <w:pStyle w:val="TKMSTextBlock"/>
              <w:rPr>
                <w:lang w:val="de-DE"/>
              </w:rPr>
            </w:pPr>
            <w:r w:rsidRPr="00DE32BC">
              <w:rPr>
                <w:lang w:val="de-DE"/>
              </w:rPr>
              <w:t>L2 oder L3</w:t>
            </w:r>
          </w:p>
        </w:tc>
      </w:tr>
      <w:tr w:rsidR="00A52F4C" w:rsidRPr="00DE32BC" w14:paraId="50EC2241" w14:textId="77777777" w:rsidTr="00FC131C">
        <w:trPr>
          <w:trHeight w:val="255"/>
        </w:trPr>
        <w:tc>
          <w:tcPr>
            <w:tcW w:w="1258" w:type="pct"/>
            <w:noWrap/>
            <w:hideMark/>
          </w:tcPr>
          <w:p w14:paraId="309AEBB5" w14:textId="77777777" w:rsidR="00A52F4C" w:rsidRPr="00DE32BC" w:rsidRDefault="00A52F4C" w:rsidP="006F63CA">
            <w:pPr>
              <w:pStyle w:val="TKMSTextBlock"/>
              <w:rPr>
                <w:lang w:val="de-DE"/>
              </w:rPr>
            </w:pPr>
            <w:r w:rsidRPr="00DE32BC">
              <w:rPr>
                <w:lang w:val="de-DE"/>
              </w:rPr>
              <w:t>ILS-Teilprojekt</w:t>
            </w:r>
          </w:p>
        </w:tc>
        <w:tc>
          <w:tcPr>
            <w:tcW w:w="1168" w:type="pct"/>
            <w:noWrap/>
            <w:hideMark/>
          </w:tcPr>
          <w:p w14:paraId="425142A4" w14:textId="77777777" w:rsidR="00A52F4C" w:rsidRPr="00DE32BC" w:rsidRDefault="00A52F4C" w:rsidP="006F63CA">
            <w:pPr>
              <w:pStyle w:val="TKMSTextBlock"/>
              <w:rPr>
                <w:lang w:val="de-DE"/>
              </w:rPr>
            </w:pPr>
            <w:r w:rsidRPr="00DE32BC">
              <w:rPr>
                <w:lang w:val="de-DE"/>
              </w:rPr>
              <w:t xml:space="preserve">ILS </w:t>
            </w:r>
            <w:proofErr w:type="spellStart"/>
            <w:r w:rsidRPr="00DE32BC">
              <w:rPr>
                <w:lang w:val="de-DE"/>
              </w:rPr>
              <w:t>Delivery</w:t>
            </w:r>
            <w:proofErr w:type="spellEnd"/>
          </w:p>
        </w:tc>
        <w:tc>
          <w:tcPr>
            <w:tcW w:w="2573" w:type="pct"/>
            <w:noWrap/>
            <w:hideMark/>
          </w:tcPr>
          <w:p w14:paraId="427656C9" w14:textId="77777777" w:rsidR="00A52F4C" w:rsidRPr="00DE32BC" w:rsidRDefault="00A52F4C" w:rsidP="006F63CA">
            <w:pPr>
              <w:pStyle w:val="TKMSTextBlock"/>
              <w:rPr>
                <w:lang w:val="de-DE"/>
              </w:rPr>
            </w:pPr>
            <w:r w:rsidRPr="00DE32BC">
              <w:rPr>
                <w:lang w:val="de-DE"/>
              </w:rPr>
              <w:t>L2</w:t>
            </w:r>
          </w:p>
        </w:tc>
      </w:tr>
      <w:tr w:rsidR="00FC131C" w:rsidRPr="00DE32BC" w14:paraId="3796E131" w14:textId="77777777" w:rsidTr="00FC131C">
        <w:trPr>
          <w:trHeight w:val="255"/>
        </w:trPr>
        <w:tc>
          <w:tcPr>
            <w:tcW w:w="1258" w:type="pct"/>
            <w:noWrap/>
          </w:tcPr>
          <w:p w14:paraId="7BDB8DD3" w14:textId="6E8EE69C" w:rsidR="00FC131C" w:rsidRPr="00DE32BC" w:rsidRDefault="00FC131C" w:rsidP="00FC131C">
            <w:pPr>
              <w:pStyle w:val="TKMSTextBlock"/>
              <w:rPr>
                <w:lang w:val="de-DE"/>
              </w:rPr>
            </w:pPr>
            <w:r w:rsidRPr="00842E1D">
              <w:t>Segment-</w:t>
            </w:r>
            <w:proofErr w:type="spellStart"/>
            <w:r w:rsidRPr="00842E1D">
              <w:t>Teilprojekt</w:t>
            </w:r>
            <w:proofErr w:type="spellEnd"/>
          </w:p>
        </w:tc>
        <w:tc>
          <w:tcPr>
            <w:tcW w:w="1168" w:type="pct"/>
            <w:noWrap/>
          </w:tcPr>
          <w:p w14:paraId="30DCD0AA" w14:textId="7B31EAFA" w:rsidR="00FC131C" w:rsidRPr="00DE32BC" w:rsidRDefault="00FC131C" w:rsidP="00FC131C">
            <w:pPr>
              <w:pStyle w:val="TKMSTextBlock"/>
              <w:rPr>
                <w:lang w:val="de-DE"/>
              </w:rPr>
            </w:pPr>
            <w:r w:rsidRPr="00842E1D">
              <w:t>System Delivery</w:t>
            </w:r>
          </w:p>
        </w:tc>
        <w:tc>
          <w:tcPr>
            <w:tcW w:w="2573" w:type="pct"/>
            <w:noWrap/>
          </w:tcPr>
          <w:p w14:paraId="223DCAB9" w14:textId="45105FD9" w:rsidR="00FC131C" w:rsidRPr="00DE32BC" w:rsidRDefault="00FC131C" w:rsidP="00FC131C">
            <w:pPr>
              <w:pStyle w:val="TKMSTextBlock"/>
              <w:rPr>
                <w:lang w:val="de-DE"/>
              </w:rPr>
            </w:pPr>
            <w:r w:rsidRPr="00FC131C">
              <w:rPr>
                <w:lang w:val="de-DE"/>
              </w:rPr>
              <w:t xml:space="preserve">L3 unterhalb eines L2-Projekts System </w:t>
            </w:r>
            <w:proofErr w:type="spellStart"/>
            <w:r w:rsidRPr="00FC131C">
              <w:rPr>
                <w:lang w:val="de-DE"/>
              </w:rPr>
              <w:t>Delivery</w:t>
            </w:r>
            <w:proofErr w:type="spellEnd"/>
          </w:p>
        </w:tc>
      </w:tr>
    </w:tbl>
    <w:p w14:paraId="5CEFAA31" w14:textId="77777777" w:rsidR="00A52F4C" w:rsidRPr="00DE32BC" w:rsidRDefault="00A52F4C" w:rsidP="006F63CA">
      <w:pPr>
        <w:pStyle w:val="TKMSTextBlock"/>
        <w:rPr>
          <w:lang w:val="de-DE"/>
        </w:rPr>
      </w:pPr>
    </w:p>
    <w:p w14:paraId="7F124BB9" w14:textId="60CAA5BF" w:rsidR="00376D8E" w:rsidRPr="00DE32BC" w:rsidRDefault="00376D8E" w:rsidP="00EF57D5">
      <w:pPr>
        <w:pStyle w:val="berschrift2"/>
        <w:rPr>
          <w:lang w:val="de-DE"/>
        </w:rPr>
      </w:pPr>
      <w:bookmarkStart w:id="24" w:name="_Toc240900888"/>
      <w:r w:rsidRPr="00DE32BC">
        <w:rPr>
          <w:lang w:val="de-DE"/>
        </w:rPr>
        <w:lastRenderedPageBreak/>
        <w:t>Ergebnis und Übergang</w:t>
      </w:r>
      <w:bookmarkEnd w:id="24"/>
    </w:p>
    <w:p w14:paraId="7DB182C6" w14:textId="77777777" w:rsidR="00750FDA" w:rsidRPr="004861B5" w:rsidRDefault="00750FDA" w:rsidP="00750FDA">
      <w:pPr>
        <w:pStyle w:val="TKMSTextBlock"/>
        <w:jc w:val="left"/>
        <w:rPr>
          <w:kern w:val="2"/>
          <w:lang w:val="de-DE"/>
          <w14:ligatures w14:val="standardContextual"/>
        </w:rPr>
      </w:pPr>
      <w:r w:rsidRPr="00485F85">
        <w:rPr>
          <w:lang w:val="de-DE"/>
        </w:rPr>
        <w:t>Vor der Übergabe prüft das PMO die beantragte Projektstruktur auf dem MS Project Server: Kundenprojekt und beantragte System- beziehungsweise ILS-Teilprojekte sind korrekt zugeordnet; jedes Projekt besitzt die passende Project Site und den passenden initialen Projektplan. Die Umgebung ist veröffentlicht und eingecheckt. Die verantwortlichen Rollen werden über die Bereitstellung informiert.</w:t>
      </w:r>
    </w:p>
    <w:p w14:paraId="1DF2EF80" w14:textId="77777777" w:rsidR="00750FDA" w:rsidRPr="004861B5" w:rsidRDefault="00750FDA" w:rsidP="00750FDA">
      <w:pPr>
        <w:pStyle w:val="TKMSTextBlock"/>
        <w:jc w:val="left"/>
        <w:rPr>
          <w:lang w:val="de-DE"/>
        </w:rPr>
      </w:pPr>
      <w:r w:rsidRPr="00485F85">
        <w:rPr>
          <w:lang w:val="de-DE"/>
        </w:rPr>
        <w:t xml:space="preserve">Anschließend </w:t>
      </w:r>
      <w:proofErr w:type="gramStart"/>
      <w:r w:rsidRPr="00485F85">
        <w:rPr>
          <w:lang w:val="de-DE"/>
        </w:rPr>
        <w:t>vervollständigt</w:t>
      </w:r>
      <w:proofErr w:type="gramEnd"/>
      <w:r w:rsidRPr="00485F85">
        <w:rPr>
          <w:lang w:val="de-DE"/>
        </w:rPr>
        <w:t xml:space="preserve"> der PM Stammdaten, Vertragsdaten, Umfang, Liefergegenstände, Ziele und Organisation. Vor der </w:t>
      </w:r>
      <w:proofErr w:type="spellStart"/>
      <w:r w:rsidRPr="00485F85">
        <w:rPr>
          <w:lang w:val="de-DE"/>
        </w:rPr>
        <w:t>Owner</w:t>
      </w:r>
      <w:proofErr w:type="spellEnd"/>
      <w:r w:rsidRPr="00485F85">
        <w:rPr>
          <w:lang w:val="de-DE"/>
        </w:rPr>
        <w:t xml:space="preserve">-Übergabe sichert er sich über Project </w:t>
      </w:r>
      <w:proofErr w:type="spellStart"/>
      <w:r w:rsidRPr="00485F85">
        <w:rPr>
          <w:lang w:val="de-DE"/>
        </w:rPr>
        <w:t>Permissions</w:t>
      </w:r>
      <w:proofErr w:type="spellEnd"/>
      <w:r w:rsidRPr="00485F85">
        <w:rPr>
          <w:lang w:val="de-DE"/>
        </w:rPr>
        <w:t xml:space="preserve"> lesenden Zugriff auf das jeweilige Teilprojekt. Danach setzt er TM beziehungsweise ILSM als </w:t>
      </w:r>
      <w:proofErr w:type="spellStart"/>
      <w:r w:rsidRPr="00485F85">
        <w:rPr>
          <w:lang w:val="de-DE"/>
        </w:rPr>
        <w:t>Owner</w:t>
      </w:r>
      <w:proofErr w:type="spellEnd"/>
      <w:r w:rsidRPr="00485F85">
        <w:rPr>
          <w:lang w:val="de-DE"/>
        </w:rPr>
        <w:t xml:space="preserve"> ein; diese übernehmen die fachliche Verantwortung und Teilprojektdefinition.</w:t>
      </w:r>
    </w:p>
    <w:p w14:paraId="347CE547" w14:textId="77777777" w:rsidR="00376D8E" w:rsidRPr="00DE32BC" w:rsidRDefault="00376D8E" w:rsidP="006F63CA">
      <w:pPr>
        <w:pStyle w:val="TKMSTextBlock"/>
        <w:rPr>
          <w:lang w:val="de-DE"/>
        </w:rPr>
      </w:pPr>
    </w:p>
    <w:p w14:paraId="5683406F" w14:textId="77777777" w:rsidR="005456C0" w:rsidRPr="006B7E16" w:rsidRDefault="005456C0" w:rsidP="005456C0">
      <w:pPr>
        <w:pStyle w:val="berschrift1"/>
        <w:rPr>
          <w:lang w:val="de-DE"/>
        </w:rPr>
      </w:pPr>
      <w:bookmarkStart w:id="25" w:name="_Toc240414028"/>
      <w:bookmarkStart w:id="26" w:name="_Toc240900889"/>
      <w:r w:rsidRPr="006B7E16">
        <w:rPr>
          <w:lang w:val="de-DE"/>
        </w:rPr>
        <w:lastRenderedPageBreak/>
        <w:t>Definition</w:t>
      </w:r>
      <w:bookmarkEnd w:id="25"/>
      <w:bookmarkEnd w:id="26"/>
    </w:p>
    <w:p w14:paraId="044BD545" w14:textId="77777777" w:rsidR="005456C0" w:rsidRPr="006B7E16" w:rsidRDefault="005456C0" w:rsidP="005456C0">
      <w:pPr>
        <w:pStyle w:val="TKMSTextBlock"/>
        <w:rPr>
          <w:lang w:val="de-DE"/>
        </w:rPr>
      </w:pPr>
      <w:r w:rsidRPr="006B7E16">
        <w:rPr>
          <w:lang w:val="de-DE"/>
        </w:rPr>
        <w:t>Dieses Kapitel beschreibt die vollständige fachliche Definition des Kundenprojekts sowie der zugeordneten System- und ILS-Teilprojekte nach deren Bereitstellung durch das PMO. Ziel ist eine belastbare und konsistente Projekt- und Teilprojektbeschreibung in PWA, die Umfang, Ziele, Liefergegenstände, Verantwortlichkeiten und Organisation als Grundlage für die nachfolgende Phasen- und Meilensteinplanung festlegt.</w:t>
      </w:r>
    </w:p>
    <w:p w14:paraId="09CA9E7E" w14:textId="77777777" w:rsidR="00516C20" w:rsidRPr="00DE32BC" w:rsidRDefault="00516C20" w:rsidP="00516C20">
      <w:pPr>
        <w:pStyle w:val="berschrift2"/>
        <w:rPr>
          <w:lang w:val="de-DE"/>
        </w:rPr>
      </w:pPr>
      <w:bookmarkStart w:id="27" w:name="_Toc240414029"/>
      <w:bookmarkStart w:id="28" w:name="_Toc240900890"/>
      <w:r w:rsidRPr="00DE32BC">
        <w:rPr>
          <w:lang w:val="de-DE"/>
        </w:rPr>
        <w:t>Durchführung im System</w:t>
      </w:r>
      <w:bookmarkEnd w:id="28"/>
    </w:p>
    <w:p w14:paraId="3D2EF302" w14:textId="77777777" w:rsidR="00516C20" w:rsidRPr="00DE32BC" w:rsidRDefault="00516C20" w:rsidP="00516C20">
      <w:pPr>
        <w:pStyle w:val="berschrift3"/>
        <w:rPr>
          <w:lang w:val="de-DE"/>
        </w:rPr>
      </w:pPr>
      <w:bookmarkStart w:id="29" w:name="_Toc240900891"/>
      <w:r w:rsidRPr="00DE32BC">
        <w:rPr>
          <w:lang w:val="de-DE"/>
        </w:rPr>
        <w:t>Schritt-für-Schritt: Projekt</w:t>
      </w:r>
      <w:r>
        <w:rPr>
          <w:lang w:val="de-DE"/>
        </w:rPr>
        <w:t xml:space="preserve"> </w:t>
      </w:r>
      <w:r w:rsidRPr="00DE32BC">
        <w:rPr>
          <w:lang w:val="de-DE"/>
        </w:rPr>
        <w:t>beantragen</w:t>
      </w:r>
      <w:bookmarkEnd w:id="29"/>
    </w:p>
    <w:p w14:paraId="4D2D6626" w14:textId="77777777" w:rsidR="00516C20" w:rsidRPr="00DE32BC" w:rsidRDefault="00516C20" w:rsidP="00516C20">
      <w:pPr>
        <w:pStyle w:val="TKMSTextb"/>
        <w:rPr>
          <w:lang w:val="de-DE"/>
        </w:rPr>
      </w:pPr>
      <w:r w:rsidRPr="00DE32BC">
        <w:rPr>
          <w:lang w:val="de-DE"/>
        </w:rPr>
        <w:t xml:space="preserve">Verantwortlich: </w:t>
      </w:r>
      <w:r w:rsidRPr="00DE32BC">
        <w:rPr>
          <w:b w:val="0"/>
          <w:bCs/>
          <w:lang w:val="de-DE"/>
        </w:rPr>
        <w:t>Projektmanager</w:t>
      </w:r>
    </w:p>
    <w:p w14:paraId="61B49226" w14:textId="77777777" w:rsidR="00516C20" w:rsidRPr="00DE32BC" w:rsidRDefault="00516C20" w:rsidP="00516C20">
      <w:pPr>
        <w:pStyle w:val="TKMSTextBlock"/>
        <w:rPr>
          <w:lang w:val="de-DE"/>
        </w:rPr>
      </w:pPr>
      <w:r w:rsidRPr="00DE32BC">
        <w:rPr>
          <w:b/>
          <w:bCs/>
          <w:lang w:val="de-DE"/>
        </w:rPr>
        <w:t>Werkzeug:</w:t>
      </w:r>
      <w:r w:rsidRPr="00DE32BC">
        <w:rPr>
          <w:lang w:val="de-DE"/>
        </w:rPr>
        <w:t xml:space="preserve"> Servicecenter / UHD (</w:t>
      </w:r>
      <w:proofErr w:type="spellStart"/>
      <w:r w:rsidRPr="00DE32BC">
        <w:rPr>
          <w:lang w:val="de-DE"/>
        </w:rPr>
        <w:t>TopDesk</w:t>
      </w:r>
      <w:proofErr w:type="spellEnd"/>
      <w:r w:rsidRPr="00DE32BC">
        <w:rPr>
          <w:lang w:val="de-DE"/>
        </w:rPr>
        <w:t>), Serviceformular Neues Projekt</w:t>
      </w:r>
    </w:p>
    <w:p w14:paraId="6757AD8B" w14:textId="77777777" w:rsidR="00516C20" w:rsidRPr="00DE32BC" w:rsidRDefault="00516C20" w:rsidP="00516C20">
      <w:pPr>
        <w:pStyle w:val="TKMSTextBlock"/>
        <w:rPr>
          <w:lang w:val="de-DE"/>
        </w:rPr>
      </w:pPr>
    </w:p>
    <w:p w14:paraId="29A9A35C" w14:textId="77777777" w:rsidR="00516C20" w:rsidRPr="00DE32BC" w:rsidRDefault="00516C20" w:rsidP="00516C20">
      <w:pPr>
        <w:pStyle w:val="TKMSNote"/>
        <w:rPr>
          <w:kern w:val="2"/>
          <w:lang w:val="de-DE"/>
          <w14:ligatures w14:val="standardContextual"/>
        </w:rPr>
      </w:pPr>
      <w:r w:rsidRPr="00DE32BC">
        <w:rPr>
          <w:lang w:val="de-DE"/>
        </w:rPr>
        <w:t xml:space="preserve">Wichtig: </w:t>
      </w:r>
      <w:r w:rsidRPr="00DE32BC">
        <w:rPr>
          <w:b w:val="0"/>
          <w:bCs/>
          <w:lang w:val="de-DE"/>
        </w:rPr>
        <w:t xml:space="preserve">Der Antrag muss zwingend durch den zukünftigen Projektmanager gestellt werden, da der Antragsteller im System automatisch als initialer Project </w:t>
      </w:r>
      <w:proofErr w:type="spellStart"/>
      <w:r w:rsidRPr="00DE32BC">
        <w:rPr>
          <w:b w:val="0"/>
          <w:bCs/>
          <w:lang w:val="de-DE"/>
        </w:rPr>
        <w:t>Owner</w:t>
      </w:r>
      <w:proofErr w:type="spellEnd"/>
      <w:r w:rsidRPr="00DE32BC">
        <w:rPr>
          <w:b w:val="0"/>
          <w:bCs/>
          <w:lang w:val="de-DE"/>
        </w:rPr>
        <w:t xml:space="preserve"> hinterlegt wird.</w:t>
      </w:r>
    </w:p>
    <w:p w14:paraId="6BECCF8B" w14:textId="77777777" w:rsidR="00516C20" w:rsidRPr="00DE32BC" w:rsidRDefault="00516C20" w:rsidP="00516C20">
      <w:pPr>
        <w:pStyle w:val="TKMSTextBlock"/>
        <w:rPr>
          <w:kern w:val="2"/>
          <w:lang w:val="de-DE"/>
          <w14:ligatures w14:val="standardContextual"/>
        </w:rPr>
      </w:pPr>
    </w:p>
    <w:p w14:paraId="76E30081" w14:textId="77777777" w:rsidR="00516C20" w:rsidRPr="00DE32BC"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kern w:val="2"/>
          <w:lang w:val="de-DE"/>
          <w14:ligatures w14:val="standardContextual"/>
        </w:rPr>
      </w:pPr>
      <w:r w:rsidRPr="00DE32BC">
        <w:rPr>
          <w:lang w:val="de-DE"/>
        </w:rPr>
        <w:t>Klären Sie die erforderliche Projektstruktur mit dem Angebots- oder Projektkernteam und legen Sie fest, ob zusätzlich zum Kundenprojekt ein System-Teilprojekt, ein ILS-Teilprojekt oder beide benötigt werden.</w:t>
      </w:r>
    </w:p>
    <w:p w14:paraId="7D973C30" w14:textId="77777777" w:rsidR="00516C20"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Rufen Sie das Servicecenter / UHD (</w:t>
      </w:r>
      <w:proofErr w:type="spellStart"/>
      <w:r w:rsidRPr="00DE32BC">
        <w:rPr>
          <w:lang w:val="de-DE"/>
        </w:rPr>
        <w:t>TopDesk</w:t>
      </w:r>
      <w:proofErr w:type="spellEnd"/>
      <w:r w:rsidRPr="00DE32BC">
        <w:rPr>
          <w:lang w:val="de-DE"/>
        </w:rPr>
        <w:t xml:space="preserve">) auf. Dafür stehen drei Wege zur Verfügung: </w:t>
      </w:r>
    </w:p>
    <w:p w14:paraId="2DECE9DC" w14:textId="77777777" w:rsidR="00516C20" w:rsidRDefault="00516C20" w:rsidP="00516C20">
      <w:pPr>
        <w:pStyle w:val="TKMSList2"/>
      </w:pPr>
      <w:r w:rsidRPr="00DE32BC">
        <w:t xml:space="preserve">das </w:t>
      </w:r>
      <w:proofErr w:type="spellStart"/>
      <w:r w:rsidRPr="00DE32BC">
        <w:t>OneNet</w:t>
      </w:r>
      <w:proofErr w:type="spellEnd"/>
      <w:r w:rsidRPr="00DE32BC">
        <w:t xml:space="preserve"> Launchpad (</w:t>
      </w:r>
      <w:proofErr w:type="spellStart"/>
      <w:r w:rsidRPr="00DE32BC">
        <w:t>Kachel</w:t>
      </w:r>
      <w:proofErr w:type="spellEnd"/>
      <w:r w:rsidRPr="00DE32BC">
        <w:t xml:space="preserve"> </w:t>
      </w:r>
      <w:proofErr w:type="spellStart"/>
      <w:r w:rsidRPr="00DE32BC">
        <w:t>Servicecenter</w:t>
      </w:r>
      <w:proofErr w:type="spellEnd"/>
      <w:r w:rsidRPr="00DE32BC">
        <w:t xml:space="preserve">/UHD), </w:t>
      </w:r>
    </w:p>
    <w:p w14:paraId="74D47077" w14:textId="77777777" w:rsidR="00516C20" w:rsidRDefault="00516C20" w:rsidP="00516C20">
      <w:pPr>
        <w:pStyle w:val="TKMSList2"/>
        <w:rPr>
          <w:lang w:val="de-DE"/>
        </w:rPr>
      </w:pPr>
      <w:r w:rsidRPr="0035771D">
        <w:rPr>
          <w:lang w:val="de-DE"/>
        </w:rPr>
        <w:t>der direkte Aufruf per </w:t>
      </w:r>
      <w:hyperlink r:id="rId17" w:history="1">
        <w:r w:rsidRPr="0035771D">
          <w:rPr>
            <w:rStyle w:val="Hyperlink"/>
            <w:lang w:val="de-DE"/>
          </w:rPr>
          <w:t>Link im Webbrowser</w:t>
        </w:r>
      </w:hyperlink>
      <w:r w:rsidRPr="0035771D">
        <w:rPr>
          <w:lang w:val="de-DE"/>
        </w:rPr>
        <w:t xml:space="preserve"> oder </w:t>
      </w:r>
    </w:p>
    <w:p w14:paraId="14EB7361" w14:textId="77777777" w:rsidR="00516C20" w:rsidRPr="0035771D" w:rsidRDefault="00516C20" w:rsidP="00516C20">
      <w:pPr>
        <w:pStyle w:val="TKMSList2"/>
        <w:rPr>
          <w:lang w:val="de-DE"/>
        </w:rPr>
      </w:pPr>
      <w:r w:rsidRPr="0035771D">
        <w:rPr>
          <w:lang w:val="de-DE"/>
        </w:rPr>
        <w:t>das TKMS Self Service Portal mit der Auswahl ATLAS ELEKTRONIK GMBH.</w:t>
      </w:r>
    </w:p>
    <w:p w14:paraId="27B60451" w14:textId="77777777" w:rsidR="00516C20"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 xml:space="preserve">Navigieren Sie zum Antragsformular über den Klickpfad Services – IT-Services – </w:t>
      </w:r>
      <w:proofErr w:type="spellStart"/>
      <w:r w:rsidRPr="00DE32BC">
        <w:rPr>
          <w:lang w:val="de-DE"/>
        </w:rPr>
        <w:t>Collaboration</w:t>
      </w:r>
      <w:proofErr w:type="spellEnd"/>
      <w:r w:rsidRPr="00DE32BC">
        <w:rPr>
          <w:lang w:val="de-DE"/>
        </w:rPr>
        <w:t xml:space="preserve"> – Plattformen und Dateiaustausch – MS Project Server – Schaltfläche „Neues Projekt“. </w:t>
      </w:r>
      <w:r>
        <w:rPr>
          <w:lang w:val="de-DE"/>
        </w:rPr>
        <w:br/>
      </w:r>
      <w:r w:rsidRPr="0035771D">
        <w:rPr>
          <w:lang w:val="de-DE"/>
        </w:rPr>
        <w:t xml:space="preserve">Alternativ verwenden Sie den folgenden Link: </w:t>
      </w:r>
      <w:hyperlink r:id="rId18" w:history="1">
        <w:r w:rsidRPr="00C25AA8">
          <w:rPr>
            <w:rStyle w:val="Hyperlink"/>
            <w:lang w:val="de-DE"/>
          </w:rPr>
          <w:t>https://uhd.atlas.de/tas/public/ssp/content/serviceflow?unid=cd22904dfdc1467d99f487874867aebc</w:t>
        </w:r>
      </w:hyperlink>
    </w:p>
    <w:p w14:paraId="0CD0541F" w14:textId="77777777" w:rsidR="00516C20"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 xml:space="preserve">Prüfen Sie die Grundangaben: </w:t>
      </w:r>
    </w:p>
    <w:p w14:paraId="2F37E1AF" w14:textId="77777777" w:rsidR="00516C20" w:rsidRPr="00DF4F8B" w:rsidRDefault="00516C20" w:rsidP="00516C20">
      <w:pPr>
        <w:pStyle w:val="TKMSList2"/>
        <w:rPr>
          <w:lang w:val="de-DE"/>
        </w:rPr>
      </w:pPr>
      <w:r w:rsidRPr="00DF4F8B">
        <w:rPr>
          <w:lang w:val="de-DE"/>
        </w:rPr>
        <w:t xml:space="preserve">Der Anmelder wird automatisch mit Ihren Benutzerdaten befüllt und ist der spätere Project </w:t>
      </w:r>
      <w:proofErr w:type="spellStart"/>
      <w:r w:rsidRPr="00DF4F8B">
        <w:rPr>
          <w:lang w:val="de-DE"/>
        </w:rPr>
        <w:t>Owner</w:t>
      </w:r>
      <w:proofErr w:type="spellEnd"/>
      <w:r w:rsidRPr="00DF4F8B">
        <w:rPr>
          <w:lang w:val="de-DE"/>
        </w:rPr>
        <w:t xml:space="preserve">. </w:t>
      </w:r>
    </w:p>
    <w:p w14:paraId="0DD9C7CD" w14:textId="77777777" w:rsidR="00516C20" w:rsidRPr="0035771D" w:rsidRDefault="00516C20" w:rsidP="00516C20">
      <w:pPr>
        <w:pStyle w:val="TKMSList2"/>
        <w:rPr>
          <w:lang w:val="de-DE"/>
        </w:rPr>
      </w:pPr>
      <w:r w:rsidRPr="0035771D">
        <w:rPr>
          <w:lang w:val="de-DE"/>
        </w:rPr>
        <w:t xml:space="preserve">Der Projekttyp ist fest auf </w:t>
      </w:r>
      <w:proofErr w:type="spellStart"/>
      <w:r w:rsidRPr="0035771D">
        <w:rPr>
          <w:lang w:val="de-DE"/>
        </w:rPr>
        <w:t>Contract</w:t>
      </w:r>
      <w:proofErr w:type="spellEnd"/>
      <w:r w:rsidRPr="0035771D">
        <w:rPr>
          <w:lang w:val="de-DE"/>
        </w:rPr>
        <w:t xml:space="preserve"> </w:t>
      </w:r>
      <w:proofErr w:type="spellStart"/>
      <w:r w:rsidRPr="0035771D">
        <w:rPr>
          <w:lang w:val="de-DE"/>
        </w:rPr>
        <w:t>Execution</w:t>
      </w:r>
      <w:proofErr w:type="spellEnd"/>
      <w:r w:rsidRPr="0035771D">
        <w:rPr>
          <w:lang w:val="de-DE"/>
        </w:rPr>
        <w:t xml:space="preserve"> eingestellt und darf nicht geändert werden</w:t>
      </w:r>
      <w:r>
        <w:rPr>
          <w:lang w:val="de-DE"/>
        </w:rPr>
        <w:t>.</w:t>
      </w:r>
    </w:p>
    <w:p w14:paraId="76D2B30D" w14:textId="77777777" w:rsidR="00516C20" w:rsidRPr="00DE32BC"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Wählen Sie das Portfolio Ihrer Sparte (PS, PV, ML oder WW) aus und vergeben Sie den Projektnamen. Der Name umfasst maximal 40 Zeichen, enthält keine Sonderzeichen und muss über alle Projektphasen hinweg verständlich und eindeutig sein.</w:t>
      </w:r>
    </w:p>
    <w:p w14:paraId="0C2BE0AD" w14:textId="77777777" w:rsidR="00516C20" w:rsidRPr="00DE32BC"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Treffen Sie die initiale Auswahl für die ISMS-Einstufung und die VS-Einstufung. Die Checkbox zur Bestätigung der Kenntnisnahme der rechtlichen Konsequenzen ist zwingend zu setzen.</w:t>
      </w:r>
    </w:p>
    <w:p w14:paraId="0A571681" w14:textId="77777777" w:rsidR="00516C20" w:rsidRPr="00DE32BC"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Wählen Sie bei Teilprojekten „Nein“, wenn keine System- oder ILS-Anteile existieren, andernfalls „Ja“.</w:t>
      </w:r>
    </w:p>
    <w:p w14:paraId="4A071B8B" w14:textId="77777777" w:rsidR="00516C20"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 xml:space="preserve">Geben Sie bei „Teilprojekte = Ja“ je Teilprojekt den Teilprojekttyp (System, ILS oder Sonstiges) und den Teilprojektnamen an. </w:t>
      </w:r>
    </w:p>
    <w:p w14:paraId="0DB884AE" w14:textId="77777777" w:rsidR="00516C20" w:rsidRPr="00DF4F8B" w:rsidRDefault="00516C20" w:rsidP="00516C20">
      <w:pPr>
        <w:pStyle w:val="TKMSList2"/>
        <w:rPr>
          <w:lang w:val="de-DE"/>
        </w:rPr>
      </w:pPr>
      <w:r w:rsidRPr="00DF4F8B">
        <w:rPr>
          <w:lang w:val="de-DE"/>
        </w:rPr>
        <w:t>Der Teilprojekttyp steuert das zugrunde liegende Projekt-Template</w:t>
      </w:r>
    </w:p>
    <w:p w14:paraId="7AC6D13D" w14:textId="77777777" w:rsidR="00516C20" w:rsidRPr="00DF4F8B" w:rsidRDefault="00516C20" w:rsidP="00516C20">
      <w:pPr>
        <w:pStyle w:val="TKMSList2"/>
        <w:rPr>
          <w:lang w:val="de-DE"/>
        </w:rPr>
      </w:pPr>
      <w:r w:rsidRPr="00DF4F8B">
        <w:rPr>
          <w:lang w:val="de-DE"/>
        </w:rPr>
        <w:t xml:space="preserve">Der Teilprojektname stellt den Bezug zum Hauptprojekt her, umfasst maximal 40 Zeichen und enthält keine Sonderzeichen. </w:t>
      </w:r>
    </w:p>
    <w:p w14:paraId="3855FCAF" w14:textId="77777777" w:rsidR="00516C20" w:rsidRPr="00DF4F8B" w:rsidRDefault="00516C20" w:rsidP="00516C20">
      <w:pPr>
        <w:pStyle w:val="TKMSList2"/>
        <w:rPr>
          <w:lang w:val="de-DE"/>
        </w:rPr>
      </w:pPr>
      <w:r w:rsidRPr="00DF4F8B">
        <w:rPr>
          <w:lang w:val="de-DE"/>
        </w:rPr>
        <w:t>Direkt beantragbar sind bis zu fünf Teilprojekte.</w:t>
      </w:r>
    </w:p>
    <w:p w14:paraId="55CB923A" w14:textId="77777777" w:rsidR="00516C20"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 xml:space="preserve">Beantworten Sie die Frage „Benötigen Sie mehr als 5 Teilprojekte?“. </w:t>
      </w:r>
    </w:p>
    <w:p w14:paraId="7DB58DF0" w14:textId="77777777" w:rsidR="00516C20" w:rsidRPr="00DF4F8B" w:rsidRDefault="00516C20" w:rsidP="00516C20">
      <w:pPr>
        <w:pStyle w:val="TKMSList2"/>
        <w:rPr>
          <w:lang w:val="de-DE"/>
        </w:rPr>
      </w:pPr>
      <w:r w:rsidRPr="00DF4F8B">
        <w:rPr>
          <w:lang w:val="de-DE"/>
        </w:rPr>
        <w:t>Bei „Ja“ erscheint ein Hinweistext.</w:t>
      </w:r>
    </w:p>
    <w:p w14:paraId="39132C58" w14:textId="77777777" w:rsidR="00516C20" w:rsidRPr="00DF4F8B" w:rsidRDefault="00516C20" w:rsidP="00516C20">
      <w:pPr>
        <w:pStyle w:val="TKMSList2"/>
        <w:rPr>
          <w:lang w:val="de-DE"/>
        </w:rPr>
      </w:pPr>
      <w:r w:rsidRPr="00DF4F8B">
        <w:rPr>
          <w:lang w:val="de-DE"/>
        </w:rPr>
        <w:lastRenderedPageBreak/>
        <w:t>Das PMO nimmt anschließend zur manuellen Abstimmung Kontakt mit Ihnen auf.</w:t>
      </w:r>
    </w:p>
    <w:p w14:paraId="2F99050F" w14:textId="77777777" w:rsidR="00516C20" w:rsidRPr="00DE32BC"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Nutzen Sie das Freitextfeld Bemerkungen für Mitteilungen an das Project Server Admin-Team.</w:t>
      </w:r>
    </w:p>
    <w:p w14:paraId="1C63E92B" w14:textId="77777777" w:rsidR="00516C20"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 xml:space="preserve">Reichen Sie den Antrag über die Schaltfläche „Einreichen“ ein. </w:t>
      </w:r>
    </w:p>
    <w:p w14:paraId="3FF4CC7F" w14:textId="77777777" w:rsidR="00516C20" w:rsidRPr="00DF4F8B" w:rsidRDefault="00516C20" w:rsidP="00516C20">
      <w:pPr>
        <w:pStyle w:val="TKMSList2"/>
        <w:rPr>
          <w:lang w:val="de-DE"/>
        </w:rPr>
      </w:pPr>
      <w:r w:rsidRPr="00DF4F8B">
        <w:rPr>
          <w:lang w:val="de-DE"/>
        </w:rPr>
        <w:t>Es wird ein IT-Change erstellt und automatisch dem PMO zur Genehmigung und Bereitstellung zugewiesen.</w:t>
      </w:r>
    </w:p>
    <w:p w14:paraId="2D55EE9E" w14:textId="77777777" w:rsidR="00516C20" w:rsidRPr="00DF4F8B" w:rsidRDefault="00516C20" w:rsidP="00516C20">
      <w:pPr>
        <w:pStyle w:val="TKMSList2"/>
        <w:rPr>
          <w:lang w:val="de-DE"/>
        </w:rPr>
      </w:pPr>
      <w:r w:rsidRPr="00DF4F8B">
        <w:rPr>
          <w:lang w:val="de-DE"/>
        </w:rPr>
        <w:t>Sie erhalten eine Bestätigung per E-Mail.</w:t>
      </w:r>
    </w:p>
    <w:p w14:paraId="54AFEC01" w14:textId="77777777" w:rsidR="00516C20" w:rsidRPr="00DF4F8B" w:rsidRDefault="00516C20" w:rsidP="00516C20">
      <w:pPr>
        <w:pStyle w:val="TKMSList2"/>
        <w:rPr>
          <w:lang w:val="de-DE"/>
        </w:rPr>
      </w:pPr>
      <w:proofErr w:type="spellStart"/>
      <w:r w:rsidRPr="00DF4F8B">
        <w:rPr>
          <w:lang w:val="de-DE"/>
        </w:rPr>
        <w:t>TopDesk</w:t>
      </w:r>
      <w:proofErr w:type="spellEnd"/>
      <w:r w:rsidRPr="00DF4F8B">
        <w:rPr>
          <w:lang w:val="de-DE"/>
        </w:rPr>
        <w:t xml:space="preserve"> benachrichtigt parallel alle PMO-Member per E-Mail.</w:t>
      </w:r>
    </w:p>
    <w:p w14:paraId="7BFDBC93" w14:textId="77777777" w:rsidR="00516C20" w:rsidRPr="0035771D" w:rsidRDefault="00516C20" w:rsidP="00516C20">
      <w:pPr>
        <w:pStyle w:val="TKMSList2"/>
        <w:rPr>
          <w:lang w:val="en-GB"/>
        </w:rPr>
      </w:pPr>
      <w:r w:rsidRPr="00DF4F8B">
        <w:rPr>
          <w:lang w:val="de-DE"/>
        </w:rPr>
        <w:t xml:space="preserve">Ein PMO-Member öffnet das Ticket, trägt sich als Bearbeiter ein, setzt den Status auf „Bearbeitung“ und speichert. </w:t>
      </w:r>
      <w:proofErr w:type="spellStart"/>
      <w:r w:rsidRPr="0035771D">
        <w:t>Anschließend</w:t>
      </w:r>
      <w:proofErr w:type="spellEnd"/>
      <w:r w:rsidRPr="0035771D">
        <w:t xml:space="preserve"> </w:t>
      </w:r>
      <w:proofErr w:type="spellStart"/>
      <w:r w:rsidRPr="0035771D">
        <w:t>bearbeitet</w:t>
      </w:r>
      <w:proofErr w:type="spellEnd"/>
      <w:r w:rsidRPr="0035771D">
        <w:t xml:space="preserve"> er den </w:t>
      </w:r>
      <w:proofErr w:type="spellStart"/>
      <w:r w:rsidRPr="0035771D">
        <w:t>Antrag</w:t>
      </w:r>
      <w:proofErr w:type="spellEnd"/>
      <w:r w:rsidRPr="0035771D">
        <w:t>.</w:t>
      </w:r>
    </w:p>
    <w:p w14:paraId="503847EA" w14:textId="77777777" w:rsidR="00516C20" w:rsidRDefault="00516C20" w:rsidP="00516C20">
      <w:pPr>
        <w:pStyle w:val="TKMSListnum1New"/>
        <w:numPr>
          <w:ilvl w:val="0"/>
          <w:numId w:val="4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DE32BC">
        <w:rPr>
          <w:lang w:val="de-DE"/>
        </w:rPr>
        <w:t xml:space="preserve">Halten Sie das Ticket so lange nach, bis das PMO die Bereitstellung der Projektumgebung bestätigt. Die weitere Kommunikation und das Nachreichen von Unterlagen erfolgen per Antwort auf die Bestätigungs-E-Mail oder über das </w:t>
      </w:r>
      <w:proofErr w:type="spellStart"/>
      <w:r w:rsidRPr="00DE32BC">
        <w:rPr>
          <w:lang w:val="de-DE"/>
        </w:rPr>
        <w:t>TopDesk</w:t>
      </w:r>
      <w:proofErr w:type="spellEnd"/>
      <w:r w:rsidRPr="00DE32BC">
        <w:rPr>
          <w:lang w:val="de-DE"/>
        </w:rPr>
        <w:t>-Ticket.</w:t>
      </w:r>
    </w:p>
    <w:p w14:paraId="1A2BC73C" w14:textId="77777777" w:rsidR="00516C20" w:rsidRPr="00DE32BC" w:rsidRDefault="00516C20" w:rsidP="00516C20">
      <w:pPr>
        <w:pStyle w:val="TKMSTextBlock"/>
        <w:rPr>
          <w:kern w:val="2"/>
          <w:lang w:val="de-DE"/>
          <w14:ligatures w14:val="standardContextual"/>
        </w:rPr>
      </w:pPr>
    </w:p>
    <w:p w14:paraId="1C86F981" w14:textId="77777777" w:rsidR="00516C20" w:rsidRDefault="00516C20" w:rsidP="00516C20">
      <w:pPr>
        <w:pStyle w:val="TKMSNote"/>
        <w:rPr>
          <w:b w:val="0"/>
          <w:bCs/>
          <w:lang w:val="de-DE"/>
        </w:rPr>
      </w:pPr>
      <w:r w:rsidRPr="00DE32BC">
        <w:rPr>
          <w:lang w:val="de-DE"/>
        </w:rPr>
        <w:t xml:space="preserve">Hinweis: </w:t>
      </w:r>
      <w:r w:rsidRPr="00DE32BC">
        <w:rPr>
          <w:b w:val="0"/>
          <w:bCs/>
          <w:lang w:val="de-DE"/>
        </w:rPr>
        <w:t xml:space="preserve">Störungsmeldungen und allgemeine Supportanfragen laufen über die Standardformulare im </w:t>
      </w:r>
      <w:proofErr w:type="spellStart"/>
      <w:r w:rsidRPr="00DE32BC">
        <w:rPr>
          <w:b w:val="0"/>
          <w:bCs/>
          <w:lang w:val="de-DE"/>
        </w:rPr>
        <w:t>TopDesk</w:t>
      </w:r>
      <w:proofErr w:type="spellEnd"/>
      <w:r w:rsidRPr="00DE32BC">
        <w:rPr>
          <w:b w:val="0"/>
          <w:bCs/>
          <w:lang w:val="de-DE"/>
        </w:rPr>
        <w:t xml:space="preserve"> beziehungsweise per E-Mail an </w:t>
      </w:r>
      <w:hyperlink r:id="rId19" w:history="1">
        <w:r w:rsidRPr="00747ED8">
          <w:rPr>
            <w:rStyle w:val="Hyperlink"/>
            <w:b w:val="0"/>
            <w:bCs/>
            <w:lang w:val="de-DE"/>
          </w:rPr>
          <w:t>servicecenter@atlas-elektronik.com</w:t>
        </w:r>
      </w:hyperlink>
      <w:r w:rsidRPr="00DE32BC">
        <w:rPr>
          <w:b w:val="0"/>
          <w:bCs/>
          <w:lang w:val="de-DE"/>
        </w:rPr>
        <w:t>.</w:t>
      </w:r>
    </w:p>
    <w:p w14:paraId="011E7FE4" w14:textId="77777777" w:rsidR="00516C20" w:rsidRPr="00DE32BC" w:rsidRDefault="00516C20" w:rsidP="00516C20">
      <w:pPr>
        <w:pStyle w:val="TKMSNote"/>
        <w:rPr>
          <w:kern w:val="2"/>
          <w:lang w:val="de-DE"/>
          <w14:ligatures w14:val="standardContextual"/>
        </w:rPr>
      </w:pPr>
    </w:p>
    <w:p w14:paraId="0A1CFFE2" w14:textId="77777777" w:rsidR="00516C20" w:rsidRPr="00DE32BC" w:rsidRDefault="00516C20" w:rsidP="00516C20">
      <w:pPr>
        <w:pStyle w:val="berschrift3"/>
        <w:rPr>
          <w:lang w:val="de-DE"/>
        </w:rPr>
      </w:pPr>
      <w:bookmarkStart w:id="30" w:name="_Toc240900892"/>
      <w:r w:rsidRPr="00DE32BC">
        <w:rPr>
          <w:lang w:val="de-DE"/>
        </w:rPr>
        <w:t xml:space="preserve">Schritt-für-Schritt: </w:t>
      </w:r>
      <w:r>
        <w:rPr>
          <w:lang w:val="de-DE"/>
        </w:rPr>
        <w:t>Projekt</w:t>
      </w:r>
      <w:r w:rsidRPr="00DE32BC">
        <w:rPr>
          <w:lang w:val="de-DE"/>
        </w:rPr>
        <w:t xml:space="preserve"> anlegen</w:t>
      </w:r>
      <w:bookmarkEnd w:id="30"/>
    </w:p>
    <w:p w14:paraId="15914178" w14:textId="77777777" w:rsidR="00516C20" w:rsidRPr="00DE32BC" w:rsidRDefault="00516C20" w:rsidP="00516C20">
      <w:pPr>
        <w:pStyle w:val="TKMSTextb"/>
        <w:rPr>
          <w:lang w:val="de-DE"/>
        </w:rPr>
      </w:pPr>
      <w:r w:rsidRPr="00DE32BC">
        <w:rPr>
          <w:lang w:val="de-DE"/>
        </w:rPr>
        <w:t xml:space="preserve">Verantwortlich: </w:t>
      </w:r>
      <w:r w:rsidRPr="00DE32BC">
        <w:rPr>
          <w:b w:val="0"/>
          <w:bCs/>
          <w:lang w:val="de-DE"/>
        </w:rPr>
        <w:t>PMO</w:t>
      </w:r>
    </w:p>
    <w:p w14:paraId="008958B3" w14:textId="77777777" w:rsidR="00516C20" w:rsidRPr="00DE32BC" w:rsidRDefault="00516C20" w:rsidP="00516C20">
      <w:pPr>
        <w:pStyle w:val="TKMSTextb"/>
        <w:rPr>
          <w:lang w:val="de-DE"/>
        </w:rPr>
      </w:pPr>
      <w:r w:rsidRPr="00DE32BC">
        <w:rPr>
          <w:lang w:val="de-DE"/>
        </w:rPr>
        <w:t xml:space="preserve">Werkzeug: </w:t>
      </w:r>
      <w:r w:rsidRPr="00DE32BC">
        <w:rPr>
          <w:b w:val="0"/>
          <w:bCs/>
          <w:lang w:val="de-DE"/>
        </w:rPr>
        <w:t>PWA / Project Center</w:t>
      </w:r>
    </w:p>
    <w:p w14:paraId="301C7A6C" w14:textId="77777777" w:rsidR="00516C20" w:rsidRPr="00DE32BC" w:rsidRDefault="00516C20" w:rsidP="00516C20">
      <w:pPr>
        <w:pStyle w:val="TKMSTextb"/>
        <w:rPr>
          <w:b w:val="0"/>
          <w:bCs/>
          <w:lang w:val="de-DE"/>
        </w:rPr>
      </w:pPr>
      <w:r w:rsidRPr="00DE32BC">
        <w:rPr>
          <w:lang w:val="de-DE"/>
        </w:rPr>
        <w:t xml:space="preserve">Voraussetzung: </w:t>
      </w:r>
      <w:r w:rsidRPr="00DE32BC">
        <w:rPr>
          <w:b w:val="0"/>
          <w:bCs/>
          <w:lang w:val="de-DE"/>
        </w:rPr>
        <w:t>Ein vollständiger Antrag zur Projektanlage liegt über das Servicecenter / UHD vor</w:t>
      </w:r>
      <w:r>
        <w:rPr>
          <w:b w:val="0"/>
          <w:bCs/>
          <w:lang w:val="de-DE"/>
        </w:rPr>
        <w:t>, d</w:t>
      </w:r>
      <w:r w:rsidRPr="00FC131C">
        <w:rPr>
          <w:b w:val="0"/>
          <w:bCs/>
          <w:lang w:val="de-DE"/>
        </w:rPr>
        <w:t xml:space="preserve">er </w:t>
      </w:r>
      <w:proofErr w:type="spellStart"/>
      <w:r w:rsidRPr="00FC131C">
        <w:rPr>
          <w:b w:val="0"/>
          <w:bCs/>
          <w:lang w:val="de-DE"/>
        </w:rPr>
        <w:t>TopDesk</w:t>
      </w:r>
      <w:proofErr w:type="spellEnd"/>
      <w:r w:rsidRPr="00FC131C">
        <w:rPr>
          <w:b w:val="0"/>
          <w:bCs/>
          <w:lang w:val="de-DE"/>
        </w:rPr>
        <w:t>-Antrag ist dem PMO zugewiesen, ein PMO-Member hat ihn übernommen und den Ticketstatus auf „Bearbeitung“ gesetzt.</w:t>
      </w:r>
    </w:p>
    <w:p w14:paraId="4F914395" w14:textId="77777777" w:rsidR="00516C20" w:rsidRPr="00DE32BC" w:rsidRDefault="00516C20" w:rsidP="00516C20">
      <w:pPr>
        <w:pStyle w:val="TKMSTextb"/>
        <w:rPr>
          <w:lang w:val="de-DE"/>
        </w:rPr>
      </w:pPr>
    </w:p>
    <w:p w14:paraId="12DA9D9F" w14:textId="77777777" w:rsidR="00516C20" w:rsidRPr="00DE32BC" w:rsidRDefault="00516C20" w:rsidP="00516C20">
      <w:pPr>
        <w:pStyle w:val="TKMSTextb"/>
        <w:rPr>
          <w:lang w:val="de-DE"/>
        </w:rPr>
      </w:pPr>
      <w:r w:rsidRPr="00DE32BC">
        <w:rPr>
          <w:lang w:val="de-DE"/>
        </w:rPr>
        <w:t>Fachliche Soll-Logik</w:t>
      </w:r>
    </w:p>
    <w:p w14:paraId="67DDA537" w14:textId="77777777" w:rsidR="00516C20" w:rsidRPr="00DE32BC" w:rsidRDefault="00516C20" w:rsidP="00516C20">
      <w:pPr>
        <w:pStyle w:val="TKMSTextBlock"/>
        <w:rPr>
          <w:kern w:val="2"/>
          <w:lang w:val="de-DE"/>
          <w14:ligatures w14:val="standardContextual"/>
        </w:rPr>
      </w:pPr>
      <w:r w:rsidRPr="00DE32BC">
        <w:rPr>
          <w:lang w:val="de-DE"/>
        </w:rPr>
        <w:t xml:space="preserve">Die operative Anlage beginnt im Standardfall mit dem Kundenprojekt auf Ebene L1. Dafür ist der EPT </w:t>
      </w:r>
      <w:proofErr w:type="spellStart"/>
      <w:r w:rsidRPr="00DE32BC">
        <w:rPr>
          <w:lang w:val="de-DE"/>
        </w:rPr>
        <w:t>Contract</w:t>
      </w:r>
      <w:proofErr w:type="spellEnd"/>
      <w:r w:rsidRPr="00DE32BC">
        <w:rPr>
          <w:lang w:val="de-DE"/>
        </w:rPr>
        <w:t xml:space="preserve"> </w:t>
      </w:r>
      <w:proofErr w:type="spellStart"/>
      <w:r w:rsidRPr="00DE32BC">
        <w:rPr>
          <w:lang w:val="de-DE"/>
        </w:rPr>
        <w:t>Execution</w:t>
      </w:r>
      <w:proofErr w:type="spellEnd"/>
      <w:r w:rsidRPr="00DE32BC">
        <w:rPr>
          <w:lang w:val="de-DE"/>
        </w:rPr>
        <w:t xml:space="preserve"> zu verwenden. System- und ILS-Teilprojekte werden nur angelegt, wenn sie im Antrag vorgesehen sind; hierfür gelten die EPTs System </w:t>
      </w:r>
      <w:proofErr w:type="spellStart"/>
      <w:r w:rsidRPr="00DE32BC">
        <w:rPr>
          <w:lang w:val="de-DE"/>
        </w:rPr>
        <w:t>Delivery</w:t>
      </w:r>
      <w:proofErr w:type="spellEnd"/>
      <w:r w:rsidRPr="00DE32BC">
        <w:rPr>
          <w:lang w:val="de-DE"/>
        </w:rPr>
        <w:t xml:space="preserve"> beziehungsweise ILS </w:t>
      </w:r>
      <w:proofErr w:type="spellStart"/>
      <w:r w:rsidRPr="00DE32BC">
        <w:rPr>
          <w:lang w:val="de-DE"/>
        </w:rPr>
        <w:t>Delivery</w:t>
      </w:r>
      <w:proofErr w:type="spellEnd"/>
      <w:r w:rsidRPr="00DE32BC">
        <w:rPr>
          <w:lang w:val="de-DE"/>
        </w:rPr>
        <w:t>.</w:t>
      </w:r>
    </w:p>
    <w:p w14:paraId="3D18219F" w14:textId="77777777" w:rsidR="00516C20" w:rsidRDefault="00516C20" w:rsidP="00516C20">
      <w:pPr>
        <w:pStyle w:val="TKMSTextBlock"/>
        <w:rPr>
          <w:lang w:val="de-DE"/>
        </w:rPr>
      </w:pPr>
    </w:p>
    <w:p w14:paraId="61CEA727" w14:textId="77777777" w:rsidR="00516C20" w:rsidRPr="00DE32BC" w:rsidRDefault="00516C20" w:rsidP="00516C20">
      <w:pPr>
        <w:pStyle w:val="TKMSTextBlock"/>
        <w:rPr>
          <w:kern w:val="2"/>
          <w:lang w:val="de-DE"/>
          <w14:ligatures w14:val="standardContextual"/>
        </w:rPr>
      </w:pPr>
      <w:r w:rsidRPr="00DE32BC">
        <w:rPr>
          <w:lang w:val="de-DE"/>
        </w:rPr>
        <w:t>Die PMO-Rolle legt die Projektstruktur so an, dass das Kundenprojekt und die beantragten Teilprojekte eindeutig zugeordnet sind. Struktur- und Steuerungsfelder werden durch das PMO gesetzt und sind anschließend nicht durch PM, TM oder ILSM eigenmächtig zu verändern.</w:t>
      </w:r>
    </w:p>
    <w:p w14:paraId="4FEF6D91" w14:textId="77777777" w:rsidR="00516C20" w:rsidRPr="00DE32BC" w:rsidRDefault="00516C20" w:rsidP="00516C20">
      <w:pPr>
        <w:pStyle w:val="TKMSTextb"/>
        <w:rPr>
          <w:lang w:val="de-DE"/>
        </w:rPr>
      </w:pPr>
    </w:p>
    <w:p w14:paraId="2F4B2AD2" w14:textId="77777777" w:rsidR="00516C20" w:rsidRPr="00DE32BC" w:rsidRDefault="00516C20" w:rsidP="00516C20">
      <w:pPr>
        <w:pStyle w:val="TKMSTextb"/>
        <w:rPr>
          <w:lang w:val="de-DE"/>
        </w:rPr>
      </w:pPr>
      <w:r w:rsidRPr="00DE32BC">
        <w:rPr>
          <w:lang w:val="de-DE"/>
        </w:rPr>
        <w:t>Systemhandlung</w:t>
      </w:r>
    </w:p>
    <w:p w14:paraId="71B67747" w14:textId="77777777" w:rsidR="00516C20" w:rsidRPr="00DE32BC" w:rsidRDefault="00516C20" w:rsidP="00516C20">
      <w:pPr>
        <w:pStyle w:val="TKMSListnum1New"/>
        <w:numPr>
          <w:ilvl w:val="0"/>
          <w:numId w:val="50"/>
        </w:numPr>
        <w:rPr>
          <w:kern w:val="2"/>
          <w:lang w:val="de-DE"/>
          <w14:ligatures w14:val="standardContextual"/>
        </w:rPr>
      </w:pPr>
      <w:r w:rsidRPr="00DE32BC">
        <w:rPr>
          <w:lang w:val="de-DE"/>
        </w:rPr>
        <w:t xml:space="preserve">Öffnen Sie im Project Center </w:t>
      </w:r>
      <w:r>
        <w:rPr>
          <w:lang w:val="de-DE"/>
        </w:rPr>
        <w:t>„New Project“</w:t>
      </w:r>
      <w:r w:rsidRPr="00DE32BC">
        <w:rPr>
          <w:lang w:val="de-DE"/>
        </w:rPr>
        <w:t xml:space="preserve"> zum Anlegen eines Enterprise Projects.</w:t>
      </w:r>
    </w:p>
    <w:p w14:paraId="000AD974" w14:textId="77777777" w:rsidR="00516C20" w:rsidRPr="00DE32BC" w:rsidRDefault="00516C20" w:rsidP="00516C20">
      <w:pPr>
        <w:pStyle w:val="TKMSListnum1New"/>
        <w:numPr>
          <w:ilvl w:val="0"/>
          <w:numId w:val="50"/>
        </w:numPr>
        <w:ind w:left="357" w:hanging="357"/>
        <w:rPr>
          <w:lang w:val="de-DE"/>
        </w:rPr>
      </w:pPr>
      <w:r w:rsidRPr="00DE32BC">
        <w:rPr>
          <w:lang w:val="de-DE"/>
        </w:rPr>
        <w:t xml:space="preserve">Wählen Sie für das Kundenprojekt den EPT </w:t>
      </w:r>
      <w:proofErr w:type="spellStart"/>
      <w:r w:rsidRPr="00DE32BC">
        <w:rPr>
          <w:lang w:val="de-DE"/>
        </w:rPr>
        <w:t>Contract</w:t>
      </w:r>
      <w:proofErr w:type="spellEnd"/>
      <w:r w:rsidRPr="00DE32BC">
        <w:rPr>
          <w:lang w:val="de-DE"/>
        </w:rPr>
        <w:t xml:space="preserve"> </w:t>
      </w:r>
      <w:proofErr w:type="spellStart"/>
      <w:r w:rsidRPr="00DE32BC">
        <w:rPr>
          <w:lang w:val="de-DE"/>
        </w:rPr>
        <w:t>Execution</w:t>
      </w:r>
      <w:proofErr w:type="spellEnd"/>
      <w:r w:rsidRPr="00DE32BC">
        <w:rPr>
          <w:lang w:val="de-DE"/>
        </w:rPr>
        <w:t>.</w:t>
      </w:r>
    </w:p>
    <w:p w14:paraId="3B44F7F4" w14:textId="77777777" w:rsidR="00516C20" w:rsidRPr="00DE32BC" w:rsidRDefault="00516C20" w:rsidP="00516C20">
      <w:pPr>
        <w:pStyle w:val="TKMSListnum1New"/>
        <w:numPr>
          <w:ilvl w:val="0"/>
          <w:numId w:val="50"/>
        </w:numPr>
        <w:rPr>
          <w:lang w:val="de-DE"/>
        </w:rPr>
      </w:pPr>
      <w:r w:rsidRPr="00DE32BC">
        <w:rPr>
          <w:lang w:val="de-DE"/>
        </w:rPr>
        <w:t xml:space="preserve">Pflegen Sie </w:t>
      </w:r>
      <w:r w:rsidRPr="009875A4">
        <w:rPr>
          <w:lang w:val="de-DE"/>
        </w:rPr>
        <w:t xml:space="preserve">auf der PDP PMO Status </w:t>
      </w:r>
      <w:r w:rsidRPr="00DE32BC">
        <w:rPr>
          <w:lang w:val="de-DE"/>
        </w:rPr>
        <w:t>die für die Anlage vorgesehenen Felder gemäß dem freigegebenen Antrag:</w:t>
      </w:r>
    </w:p>
    <w:p w14:paraId="5FE92A0D" w14:textId="77777777" w:rsidR="00516C20" w:rsidRPr="00DE32BC" w:rsidRDefault="00516C20" w:rsidP="00516C20">
      <w:pPr>
        <w:pStyle w:val="TKMSDesignationTable"/>
        <w:rPr>
          <w:kern w:val="2"/>
          <w:lang w:val="de-DE"/>
          <w14:ligatures w14:val="standardContextual"/>
        </w:rPr>
      </w:pPr>
      <w:r w:rsidRPr="00DE32BC">
        <w:rPr>
          <w:lang w:val="de-DE"/>
        </w:rPr>
        <w:t xml:space="preserve">Tabelle </w:t>
      </w:r>
      <w:r w:rsidRPr="0037236F">
        <w:rPr>
          <w:lang w:val="de-DE"/>
        </w:rPr>
        <w:t>7</w:t>
      </w:r>
      <w:r w:rsidRPr="00DE32BC">
        <w:rPr>
          <w:lang w:val="de-DE"/>
        </w:rPr>
        <w:t xml:space="preserve">: Felder bei der Anlage eines </w:t>
      </w:r>
      <w:r>
        <w:rPr>
          <w:lang w:val="de-DE"/>
        </w:rPr>
        <w:t>Projekts</w:t>
      </w:r>
    </w:p>
    <w:tbl>
      <w:tblPr>
        <w:tblStyle w:val="AtlasBasisTabelle"/>
        <w:tblW w:w="5000" w:type="pct"/>
        <w:tblLook w:val="04A0" w:firstRow="1" w:lastRow="0" w:firstColumn="1" w:lastColumn="0" w:noHBand="0" w:noVBand="1"/>
      </w:tblPr>
      <w:tblGrid>
        <w:gridCol w:w="2405"/>
        <w:gridCol w:w="3827"/>
        <w:gridCol w:w="3397"/>
      </w:tblGrid>
      <w:tr w:rsidR="00516C20" w:rsidRPr="00DE32BC" w14:paraId="1D34BB9B" w14:textId="77777777" w:rsidTr="00C35BA6">
        <w:trPr>
          <w:cnfStyle w:val="100000000000" w:firstRow="1" w:lastRow="0" w:firstColumn="0" w:lastColumn="0" w:oddVBand="0" w:evenVBand="0" w:oddHBand="0" w:evenHBand="0" w:firstRowFirstColumn="0" w:firstRowLastColumn="0" w:lastRowFirstColumn="0" w:lastRowLastColumn="0"/>
        </w:trPr>
        <w:tc>
          <w:tcPr>
            <w:tcW w:w="1249" w:type="pct"/>
            <w:hideMark/>
          </w:tcPr>
          <w:p w14:paraId="0EFF171B" w14:textId="77777777" w:rsidR="00516C20" w:rsidRPr="00DE32BC" w:rsidRDefault="00516C20" w:rsidP="00C35BA6">
            <w:pPr>
              <w:pStyle w:val="TKMSTextBlock"/>
              <w:rPr>
                <w:kern w:val="2"/>
                <w:lang w:val="de-DE"/>
                <w14:ligatures w14:val="standardContextual"/>
              </w:rPr>
            </w:pPr>
            <w:r w:rsidRPr="00DE32BC">
              <w:rPr>
                <w:lang w:val="de-DE"/>
              </w:rPr>
              <w:t>Feld</w:t>
            </w:r>
          </w:p>
        </w:tc>
        <w:tc>
          <w:tcPr>
            <w:tcW w:w="1987" w:type="pct"/>
            <w:hideMark/>
          </w:tcPr>
          <w:p w14:paraId="6B262D3D" w14:textId="77777777" w:rsidR="00516C20" w:rsidRPr="00DE32BC" w:rsidRDefault="00516C20" w:rsidP="00C35BA6">
            <w:pPr>
              <w:pStyle w:val="TKMSTextBlock"/>
              <w:rPr>
                <w:lang w:val="de-DE"/>
              </w:rPr>
            </w:pPr>
            <w:r w:rsidRPr="00DE32BC">
              <w:rPr>
                <w:lang w:val="de-DE"/>
              </w:rPr>
              <w:t>PMO-Handlung</w:t>
            </w:r>
          </w:p>
        </w:tc>
        <w:tc>
          <w:tcPr>
            <w:tcW w:w="1764" w:type="pct"/>
            <w:hideMark/>
          </w:tcPr>
          <w:p w14:paraId="32A27379" w14:textId="77777777" w:rsidR="00516C20" w:rsidRPr="00DE32BC" w:rsidRDefault="00516C20" w:rsidP="00C35BA6">
            <w:pPr>
              <w:pStyle w:val="TKMSTextBlock"/>
              <w:rPr>
                <w:lang w:val="de-DE"/>
              </w:rPr>
            </w:pPr>
            <w:r w:rsidRPr="00DE32BC">
              <w:rPr>
                <w:lang w:val="de-DE"/>
              </w:rPr>
              <w:t>Zweck</w:t>
            </w:r>
          </w:p>
        </w:tc>
      </w:tr>
      <w:tr w:rsidR="00516C20" w:rsidRPr="00DE32BC" w14:paraId="15F6A7D3" w14:textId="77777777" w:rsidTr="00C35BA6">
        <w:tc>
          <w:tcPr>
            <w:tcW w:w="1249" w:type="pct"/>
            <w:hideMark/>
          </w:tcPr>
          <w:p w14:paraId="0B0DEA33" w14:textId="77777777" w:rsidR="00516C20" w:rsidRPr="00DE32BC" w:rsidRDefault="00516C20" w:rsidP="00C35BA6">
            <w:pPr>
              <w:pStyle w:val="TKMSTextBlock"/>
              <w:rPr>
                <w:lang w:val="de-DE"/>
              </w:rPr>
            </w:pPr>
            <w:r w:rsidRPr="00DE32BC">
              <w:rPr>
                <w:lang w:val="de-DE"/>
              </w:rPr>
              <w:t>Name</w:t>
            </w:r>
          </w:p>
        </w:tc>
        <w:tc>
          <w:tcPr>
            <w:tcW w:w="1987" w:type="pct"/>
            <w:hideMark/>
          </w:tcPr>
          <w:p w14:paraId="2FDE658B" w14:textId="77777777" w:rsidR="00516C20" w:rsidRPr="00DE32BC" w:rsidRDefault="00516C20" w:rsidP="00C35BA6">
            <w:pPr>
              <w:pStyle w:val="TKMSTextBlock"/>
              <w:rPr>
                <w:lang w:val="de-DE"/>
              </w:rPr>
            </w:pPr>
            <w:r w:rsidRPr="00DE32BC">
              <w:rPr>
                <w:lang w:val="de-DE"/>
              </w:rPr>
              <w:t>Projektbezeichnung übernehmen</w:t>
            </w:r>
          </w:p>
        </w:tc>
        <w:tc>
          <w:tcPr>
            <w:tcW w:w="1764" w:type="pct"/>
            <w:hideMark/>
          </w:tcPr>
          <w:p w14:paraId="01EA5620" w14:textId="77777777" w:rsidR="00516C20" w:rsidRPr="00DE32BC" w:rsidRDefault="00516C20" w:rsidP="00C35BA6">
            <w:pPr>
              <w:pStyle w:val="TKMSTextBlock"/>
              <w:rPr>
                <w:lang w:val="de-DE"/>
              </w:rPr>
            </w:pPr>
            <w:r w:rsidRPr="00DE32BC">
              <w:rPr>
                <w:lang w:val="de-DE"/>
              </w:rPr>
              <w:t>Eindeutige Identifikation des Projekts</w:t>
            </w:r>
          </w:p>
        </w:tc>
      </w:tr>
      <w:tr w:rsidR="00516C20" w:rsidRPr="00DE32BC" w14:paraId="591C3690" w14:textId="77777777" w:rsidTr="00C35BA6">
        <w:tc>
          <w:tcPr>
            <w:tcW w:w="1249" w:type="pct"/>
            <w:hideMark/>
          </w:tcPr>
          <w:p w14:paraId="329104D9" w14:textId="77777777" w:rsidR="00516C20" w:rsidRPr="00DE32BC" w:rsidRDefault="00516C20" w:rsidP="00C35BA6">
            <w:pPr>
              <w:pStyle w:val="TKMSTextBlock"/>
              <w:rPr>
                <w:lang w:val="de-DE"/>
              </w:rPr>
            </w:pPr>
            <w:proofErr w:type="spellStart"/>
            <w:r w:rsidRPr="00DE32BC">
              <w:rPr>
                <w:lang w:val="de-DE"/>
              </w:rPr>
              <w:t>Owner</w:t>
            </w:r>
            <w:proofErr w:type="spellEnd"/>
          </w:p>
        </w:tc>
        <w:tc>
          <w:tcPr>
            <w:tcW w:w="1987" w:type="pct"/>
            <w:hideMark/>
          </w:tcPr>
          <w:p w14:paraId="0073D659" w14:textId="77777777" w:rsidR="00516C20" w:rsidRPr="00DE32BC" w:rsidRDefault="00516C20" w:rsidP="00C35BA6">
            <w:pPr>
              <w:pStyle w:val="TKMSTextBlock"/>
              <w:rPr>
                <w:lang w:val="de-DE"/>
              </w:rPr>
            </w:pPr>
            <w:r w:rsidRPr="00DE32BC">
              <w:rPr>
                <w:lang w:val="de-DE"/>
              </w:rPr>
              <w:t>Designierten PM zuordnen</w:t>
            </w:r>
          </w:p>
        </w:tc>
        <w:tc>
          <w:tcPr>
            <w:tcW w:w="1764" w:type="pct"/>
            <w:hideMark/>
          </w:tcPr>
          <w:p w14:paraId="76F2BBD1" w14:textId="77777777" w:rsidR="00516C20" w:rsidRPr="00DE32BC" w:rsidRDefault="00516C20" w:rsidP="00C35BA6">
            <w:pPr>
              <w:pStyle w:val="TKMSTextBlock"/>
              <w:rPr>
                <w:lang w:val="de-DE"/>
              </w:rPr>
            </w:pPr>
            <w:r w:rsidRPr="00DE32BC">
              <w:rPr>
                <w:lang w:val="de-DE"/>
              </w:rPr>
              <w:t>Verantwortung und initialer Projektzugriff</w:t>
            </w:r>
          </w:p>
        </w:tc>
      </w:tr>
      <w:tr w:rsidR="00516C20" w:rsidRPr="00DE32BC" w14:paraId="608B61D6" w14:textId="77777777" w:rsidTr="00C35BA6">
        <w:tc>
          <w:tcPr>
            <w:tcW w:w="1249" w:type="pct"/>
          </w:tcPr>
          <w:p w14:paraId="2A661E70" w14:textId="77777777" w:rsidR="00516C20" w:rsidRPr="00DE32BC" w:rsidRDefault="00516C20" w:rsidP="00C35BA6">
            <w:pPr>
              <w:pStyle w:val="TKMSTextBlock"/>
              <w:rPr>
                <w:lang w:val="de-DE"/>
              </w:rPr>
            </w:pPr>
            <w:r w:rsidRPr="004664CC">
              <w:lastRenderedPageBreak/>
              <w:t>Project ID</w:t>
            </w:r>
          </w:p>
        </w:tc>
        <w:tc>
          <w:tcPr>
            <w:tcW w:w="1987" w:type="pct"/>
          </w:tcPr>
          <w:p w14:paraId="2AAA6649" w14:textId="77777777" w:rsidR="00516C20" w:rsidRPr="00DE32BC" w:rsidRDefault="00516C20" w:rsidP="00C35BA6">
            <w:pPr>
              <w:pStyle w:val="TKMSTextBlock"/>
              <w:rPr>
                <w:lang w:val="de-DE"/>
              </w:rPr>
            </w:pPr>
            <w:proofErr w:type="spellStart"/>
            <w:r w:rsidRPr="004664CC">
              <w:t>Kennung</w:t>
            </w:r>
            <w:proofErr w:type="spellEnd"/>
            <w:r w:rsidRPr="004664CC">
              <w:t xml:space="preserve"> </w:t>
            </w:r>
            <w:proofErr w:type="spellStart"/>
            <w:r w:rsidRPr="004664CC">
              <w:t>im</w:t>
            </w:r>
            <w:proofErr w:type="spellEnd"/>
            <w:r w:rsidRPr="004664CC">
              <w:t xml:space="preserve"> </w:t>
            </w:r>
            <w:proofErr w:type="spellStart"/>
            <w:r w:rsidRPr="004664CC">
              <w:t>Erstellungsbereich</w:t>
            </w:r>
            <w:proofErr w:type="spellEnd"/>
            <w:r w:rsidRPr="004664CC">
              <w:t xml:space="preserve"> </w:t>
            </w:r>
            <w:proofErr w:type="spellStart"/>
            <w:r w:rsidRPr="004664CC">
              <w:t>prüfen</w:t>
            </w:r>
            <w:proofErr w:type="spellEnd"/>
          </w:p>
        </w:tc>
        <w:tc>
          <w:tcPr>
            <w:tcW w:w="1764" w:type="pct"/>
          </w:tcPr>
          <w:p w14:paraId="6622CFD1" w14:textId="77777777" w:rsidR="00516C20" w:rsidRPr="00DE32BC" w:rsidRDefault="00516C20" w:rsidP="00C35BA6">
            <w:pPr>
              <w:pStyle w:val="TKMSTextBlock"/>
              <w:rPr>
                <w:lang w:val="de-DE"/>
              </w:rPr>
            </w:pPr>
            <w:r w:rsidRPr="00FC131C">
              <w:rPr>
                <w:lang w:val="de-DE"/>
              </w:rPr>
              <w:t>EPT-bezogene ID; keine automatische Erzeugung allein aus dem Wertebeispiel ableiten</w:t>
            </w:r>
          </w:p>
        </w:tc>
      </w:tr>
      <w:tr w:rsidR="00516C20" w:rsidRPr="00DE32BC" w14:paraId="2F8006D8" w14:textId="77777777" w:rsidTr="00C35BA6">
        <w:tc>
          <w:tcPr>
            <w:tcW w:w="1249" w:type="pct"/>
            <w:hideMark/>
          </w:tcPr>
          <w:p w14:paraId="5E353192" w14:textId="77777777" w:rsidR="00516C20" w:rsidRPr="00DE32BC" w:rsidRDefault="00516C20" w:rsidP="00C35BA6">
            <w:pPr>
              <w:pStyle w:val="TKMSTextBlock"/>
              <w:rPr>
                <w:kern w:val="2"/>
                <w:lang w:val="de-DE"/>
                <w14:ligatures w14:val="standardContextual"/>
              </w:rPr>
            </w:pPr>
            <w:r w:rsidRPr="00DE32BC">
              <w:rPr>
                <w:lang w:val="de-DE"/>
              </w:rPr>
              <w:t>Project-ID – PMO</w:t>
            </w:r>
          </w:p>
        </w:tc>
        <w:tc>
          <w:tcPr>
            <w:tcW w:w="1987" w:type="pct"/>
            <w:hideMark/>
          </w:tcPr>
          <w:p w14:paraId="39BB9E48" w14:textId="77777777" w:rsidR="00516C20" w:rsidRPr="00DE32BC" w:rsidRDefault="00516C20" w:rsidP="00C35BA6">
            <w:pPr>
              <w:pStyle w:val="TKMSTextBlock"/>
              <w:rPr>
                <w:lang w:val="de-DE"/>
              </w:rPr>
            </w:pPr>
            <w:r w:rsidRPr="00DE32BC">
              <w:rPr>
                <w:lang w:val="de-DE"/>
              </w:rPr>
              <w:t>Project ID nach der Anlage von Hand als Referenz duplizieren</w:t>
            </w:r>
          </w:p>
        </w:tc>
        <w:tc>
          <w:tcPr>
            <w:tcW w:w="1764" w:type="pct"/>
            <w:hideMark/>
          </w:tcPr>
          <w:p w14:paraId="6DB40DBD" w14:textId="77777777" w:rsidR="00516C20" w:rsidRPr="00DE32BC" w:rsidRDefault="00516C20" w:rsidP="00C35BA6">
            <w:pPr>
              <w:pStyle w:val="TKMSTextBlock"/>
              <w:rPr>
                <w:lang w:val="de-DE"/>
              </w:rPr>
            </w:pPr>
            <w:r w:rsidRPr="00DE32BC">
              <w:rPr>
                <w:lang w:val="de-DE"/>
              </w:rPr>
              <w:t>Eindeutige Projektreferenz für Auswertungen und Verknüpfungen</w:t>
            </w:r>
          </w:p>
        </w:tc>
      </w:tr>
      <w:tr w:rsidR="00516C20" w:rsidRPr="00DE32BC" w14:paraId="52AB8B7A" w14:textId="77777777" w:rsidTr="00C35BA6">
        <w:tc>
          <w:tcPr>
            <w:tcW w:w="1249" w:type="pct"/>
          </w:tcPr>
          <w:p w14:paraId="5D93579F" w14:textId="77777777" w:rsidR="00516C20" w:rsidRPr="00DE32BC" w:rsidRDefault="00516C20" w:rsidP="00C35BA6">
            <w:pPr>
              <w:pStyle w:val="TKMSTextBlock"/>
              <w:rPr>
                <w:lang w:val="de-DE"/>
              </w:rPr>
            </w:pPr>
            <w:r w:rsidRPr="003C5756">
              <w:t>Start Date*</w:t>
            </w:r>
          </w:p>
        </w:tc>
        <w:tc>
          <w:tcPr>
            <w:tcW w:w="1987" w:type="pct"/>
          </w:tcPr>
          <w:p w14:paraId="78954FB7" w14:textId="77777777" w:rsidR="00516C20" w:rsidRPr="00DE32BC" w:rsidRDefault="00516C20" w:rsidP="00C35BA6">
            <w:pPr>
              <w:pStyle w:val="TKMSTextBlock"/>
              <w:rPr>
                <w:lang w:val="de-DE"/>
              </w:rPr>
            </w:pPr>
            <w:proofErr w:type="spellStart"/>
            <w:r w:rsidRPr="003C5756">
              <w:t>Fachlich</w:t>
            </w:r>
            <w:proofErr w:type="spellEnd"/>
            <w:r w:rsidRPr="003C5756">
              <w:t xml:space="preserve"> </w:t>
            </w:r>
            <w:proofErr w:type="spellStart"/>
            <w:r w:rsidRPr="003C5756">
              <w:t>gültigen</w:t>
            </w:r>
            <w:proofErr w:type="spellEnd"/>
            <w:r w:rsidRPr="003C5756">
              <w:t xml:space="preserve"> </w:t>
            </w:r>
            <w:proofErr w:type="spellStart"/>
            <w:r w:rsidRPr="003C5756">
              <w:t>Beginn</w:t>
            </w:r>
            <w:proofErr w:type="spellEnd"/>
            <w:r w:rsidRPr="003C5756">
              <w:t xml:space="preserve"> </w:t>
            </w:r>
            <w:proofErr w:type="spellStart"/>
            <w:r w:rsidRPr="003C5756">
              <w:t>festlegen</w:t>
            </w:r>
            <w:proofErr w:type="spellEnd"/>
          </w:p>
        </w:tc>
        <w:tc>
          <w:tcPr>
            <w:tcW w:w="1764" w:type="pct"/>
          </w:tcPr>
          <w:p w14:paraId="13202156" w14:textId="77777777" w:rsidR="00516C20" w:rsidRPr="00DE32BC" w:rsidRDefault="00516C20" w:rsidP="00C35BA6">
            <w:pPr>
              <w:pStyle w:val="TKMSText"/>
              <w:rPr>
                <w:lang w:val="de-DE"/>
              </w:rPr>
            </w:pPr>
            <w:proofErr w:type="spellStart"/>
            <w:r w:rsidRPr="003C5756">
              <w:t>Pflichtangabe</w:t>
            </w:r>
            <w:proofErr w:type="spellEnd"/>
            <w:r w:rsidRPr="003C5756">
              <w:t xml:space="preserve"> der </w:t>
            </w:r>
            <w:proofErr w:type="spellStart"/>
            <w:r w:rsidRPr="003C5756">
              <w:t>Benutzeroberfläche</w:t>
            </w:r>
            <w:proofErr w:type="spellEnd"/>
          </w:p>
        </w:tc>
      </w:tr>
      <w:tr w:rsidR="00516C20" w:rsidRPr="00DE32BC" w14:paraId="60BA6553" w14:textId="77777777" w:rsidTr="00C35BA6">
        <w:tc>
          <w:tcPr>
            <w:tcW w:w="1249" w:type="pct"/>
            <w:hideMark/>
          </w:tcPr>
          <w:p w14:paraId="1A1299BE" w14:textId="77777777" w:rsidR="00516C20" w:rsidRPr="00DE32BC" w:rsidRDefault="00516C20" w:rsidP="00C35BA6">
            <w:pPr>
              <w:pStyle w:val="TKMSTextBlock"/>
              <w:rPr>
                <w:lang w:val="de-DE"/>
              </w:rPr>
            </w:pPr>
            <w:r w:rsidRPr="00DE32BC">
              <w:rPr>
                <w:lang w:val="de-DE"/>
              </w:rPr>
              <w:t>Portfolio - PMO</w:t>
            </w:r>
          </w:p>
        </w:tc>
        <w:tc>
          <w:tcPr>
            <w:tcW w:w="1987" w:type="pct"/>
            <w:hideMark/>
          </w:tcPr>
          <w:p w14:paraId="56A0E05E" w14:textId="77777777" w:rsidR="00516C20" w:rsidRPr="00DE32BC" w:rsidRDefault="00516C20" w:rsidP="00C35BA6">
            <w:pPr>
              <w:pStyle w:val="TKMSTextBlock"/>
              <w:rPr>
                <w:lang w:val="de-DE"/>
              </w:rPr>
            </w:pPr>
            <w:r w:rsidRPr="00DE32BC">
              <w:rPr>
                <w:lang w:val="de-DE"/>
              </w:rPr>
              <w:t>Portfolio zuordnen</w:t>
            </w:r>
          </w:p>
        </w:tc>
        <w:tc>
          <w:tcPr>
            <w:tcW w:w="1764" w:type="pct"/>
            <w:hideMark/>
          </w:tcPr>
          <w:p w14:paraId="74CC67E3" w14:textId="77777777" w:rsidR="00516C20" w:rsidRPr="00DE32BC" w:rsidRDefault="00516C20" w:rsidP="00C35BA6">
            <w:pPr>
              <w:pStyle w:val="TKMSTextBlock"/>
              <w:rPr>
                <w:lang w:val="de-DE"/>
              </w:rPr>
            </w:pPr>
            <w:r w:rsidRPr="00DE32BC">
              <w:rPr>
                <w:lang w:val="de-DE"/>
              </w:rPr>
              <w:t>Steuerungs- und Berichtskontext</w:t>
            </w:r>
          </w:p>
        </w:tc>
      </w:tr>
      <w:tr w:rsidR="00516C20" w:rsidRPr="00DE32BC" w14:paraId="5EEF7D95" w14:textId="77777777" w:rsidTr="00C35BA6">
        <w:tc>
          <w:tcPr>
            <w:tcW w:w="1249" w:type="pct"/>
            <w:hideMark/>
          </w:tcPr>
          <w:p w14:paraId="69CE16B6" w14:textId="77777777" w:rsidR="00516C20" w:rsidRPr="00DE32BC" w:rsidRDefault="00516C20" w:rsidP="00C35BA6">
            <w:pPr>
              <w:pStyle w:val="TKMSTextBlock"/>
              <w:rPr>
                <w:lang w:val="de-DE"/>
              </w:rPr>
            </w:pPr>
            <w:r w:rsidRPr="00DE32BC">
              <w:rPr>
                <w:lang w:val="de-DE"/>
              </w:rPr>
              <w:t>Project Level</w:t>
            </w:r>
          </w:p>
        </w:tc>
        <w:tc>
          <w:tcPr>
            <w:tcW w:w="1987" w:type="pct"/>
            <w:hideMark/>
          </w:tcPr>
          <w:p w14:paraId="224A4419" w14:textId="77777777" w:rsidR="00516C20" w:rsidRPr="00DE32BC" w:rsidRDefault="00516C20" w:rsidP="00C35BA6">
            <w:pPr>
              <w:pStyle w:val="TKMSTextBlock"/>
              <w:rPr>
                <w:lang w:val="de-DE"/>
              </w:rPr>
            </w:pPr>
            <w:r w:rsidRPr="00DE32BC">
              <w:rPr>
                <w:lang w:val="de-DE"/>
              </w:rPr>
              <w:t>L1 für das Kundenprojekt festlegen</w:t>
            </w:r>
          </w:p>
        </w:tc>
        <w:tc>
          <w:tcPr>
            <w:tcW w:w="1764" w:type="pct"/>
            <w:hideMark/>
          </w:tcPr>
          <w:p w14:paraId="16232FDA" w14:textId="77777777" w:rsidR="00516C20" w:rsidRPr="00DE32BC" w:rsidRDefault="00516C20" w:rsidP="00C35BA6">
            <w:pPr>
              <w:pStyle w:val="TKMSTextBlock"/>
              <w:rPr>
                <w:lang w:val="de-DE"/>
              </w:rPr>
            </w:pPr>
            <w:r w:rsidRPr="00DE32BC">
              <w:rPr>
                <w:lang w:val="de-DE"/>
              </w:rPr>
              <w:t>Einordnung in die Projektstruktur</w:t>
            </w:r>
          </w:p>
        </w:tc>
      </w:tr>
      <w:tr w:rsidR="00516C20" w:rsidRPr="00DE32BC" w14:paraId="41F213CA" w14:textId="77777777" w:rsidTr="00C35BA6">
        <w:tc>
          <w:tcPr>
            <w:tcW w:w="1249" w:type="pct"/>
            <w:hideMark/>
          </w:tcPr>
          <w:p w14:paraId="24B1B098" w14:textId="77777777" w:rsidR="00516C20" w:rsidRPr="00DE32BC" w:rsidRDefault="00516C20" w:rsidP="00C35BA6">
            <w:pPr>
              <w:pStyle w:val="TKMSTextBlock"/>
              <w:rPr>
                <w:lang w:val="de-DE"/>
              </w:rPr>
            </w:pPr>
            <w:proofErr w:type="spellStart"/>
            <w:r w:rsidRPr="00DE32BC">
              <w:rPr>
                <w:lang w:val="de-DE"/>
              </w:rPr>
              <w:t>Program</w:t>
            </w:r>
            <w:proofErr w:type="spellEnd"/>
            <w:r w:rsidRPr="00DE32BC">
              <w:rPr>
                <w:lang w:val="de-DE"/>
              </w:rPr>
              <w:t xml:space="preserve"> - PMO</w:t>
            </w:r>
          </w:p>
        </w:tc>
        <w:tc>
          <w:tcPr>
            <w:tcW w:w="1987" w:type="pct"/>
            <w:hideMark/>
          </w:tcPr>
          <w:p w14:paraId="4FD08D89" w14:textId="77777777" w:rsidR="00516C20" w:rsidRPr="00DE32BC" w:rsidRDefault="00516C20" w:rsidP="00C35BA6">
            <w:pPr>
              <w:pStyle w:val="TKMSTextBlock"/>
              <w:rPr>
                <w:lang w:val="de-DE"/>
              </w:rPr>
            </w:pPr>
            <w:r w:rsidRPr="00DE32BC">
              <w:rPr>
                <w:lang w:val="de-DE"/>
              </w:rPr>
              <w:t>Sofern vorhanden zuordnen</w:t>
            </w:r>
          </w:p>
        </w:tc>
        <w:tc>
          <w:tcPr>
            <w:tcW w:w="1764" w:type="pct"/>
            <w:hideMark/>
          </w:tcPr>
          <w:p w14:paraId="0ED2A434" w14:textId="77777777" w:rsidR="00516C20" w:rsidRPr="00DE32BC" w:rsidRDefault="00516C20" w:rsidP="00C35BA6">
            <w:pPr>
              <w:pStyle w:val="TKMSTextBlock"/>
              <w:rPr>
                <w:lang w:val="de-DE"/>
              </w:rPr>
            </w:pPr>
            <w:r w:rsidRPr="00DE32BC">
              <w:rPr>
                <w:lang w:val="de-DE"/>
              </w:rPr>
              <w:t>Ergänzende PMO-Steuerungsinformation</w:t>
            </w:r>
          </w:p>
        </w:tc>
      </w:tr>
      <w:tr w:rsidR="00516C20" w:rsidRPr="00DE32BC" w14:paraId="25091B74" w14:textId="77777777" w:rsidTr="00C35BA6">
        <w:tc>
          <w:tcPr>
            <w:tcW w:w="1249" w:type="pct"/>
            <w:hideMark/>
          </w:tcPr>
          <w:p w14:paraId="7EEE0F5C" w14:textId="77777777" w:rsidR="00516C20" w:rsidRPr="00DE32BC" w:rsidRDefault="00516C20" w:rsidP="00C35BA6">
            <w:pPr>
              <w:pStyle w:val="TKMSTextBlock"/>
              <w:rPr>
                <w:lang w:val="de-DE"/>
              </w:rPr>
            </w:pPr>
            <w:r w:rsidRPr="00DE32BC">
              <w:rPr>
                <w:lang w:val="de-DE"/>
              </w:rPr>
              <w:t>Main Project – PMO</w:t>
            </w:r>
          </w:p>
        </w:tc>
        <w:tc>
          <w:tcPr>
            <w:tcW w:w="1987" w:type="pct"/>
            <w:hideMark/>
          </w:tcPr>
          <w:p w14:paraId="0DD03A9B" w14:textId="77777777" w:rsidR="00516C20" w:rsidRPr="00DE32BC" w:rsidRDefault="00516C20" w:rsidP="00C35BA6">
            <w:pPr>
              <w:pStyle w:val="TKMSTextBlock"/>
              <w:rPr>
                <w:lang w:val="de-DE"/>
              </w:rPr>
            </w:pPr>
            <w:r w:rsidRPr="00DE32BC">
              <w:rPr>
                <w:lang w:val="de-DE"/>
              </w:rPr>
              <w:t>Bei Teilprojekten das zugehörige Hauptprojekt festlegen</w:t>
            </w:r>
          </w:p>
        </w:tc>
        <w:tc>
          <w:tcPr>
            <w:tcW w:w="1764" w:type="pct"/>
            <w:hideMark/>
          </w:tcPr>
          <w:p w14:paraId="0864FB4B" w14:textId="77777777" w:rsidR="00516C20" w:rsidRPr="00DE32BC" w:rsidRDefault="00516C20" w:rsidP="00C35BA6">
            <w:pPr>
              <w:pStyle w:val="TKMSTextBlock"/>
              <w:rPr>
                <w:lang w:val="de-DE"/>
              </w:rPr>
            </w:pPr>
            <w:r w:rsidRPr="00DE32BC">
              <w:rPr>
                <w:lang w:val="de-DE"/>
              </w:rPr>
              <w:t>Strukturelle Zuordnung</w:t>
            </w:r>
          </w:p>
        </w:tc>
      </w:tr>
      <w:tr w:rsidR="00516C20" w:rsidRPr="00DE32BC" w14:paraId="3A5AAFB3" w14:textId="77777777" w:rsidTr="00C35BA6">
        <w:tc>
          <w:tcPr>
            <w:tcW w:w="1249" w:type="pct"/>
            <w:hideMark/>
          </w:tcPr>
          <w:p w14:paraId="696EF540" w14:textId="77777777" w:rsidR="00516C20" w:rsidRPr="00DE32BC" w:rsidRDefault="00516C20" w:rsidP="00C35BA6">
            <w:pPr>
              <w:pStyle w:val="TKMSTextBlock"/>
              <w:rPr>
                <w:lang w:val="de-DE"/>
              </w:rPr>
            </w:pPr>
            <w:r w:rsidRPr="00DE32BC">
              <w:rPr>
                <w:lang w:val="de-DE"/>
              </w:rPr>
              <w:t>Main Subproject</w:t>
            </w:r>
          </w:p>
        </w:tc>
        <w:tc>
          <w:tcPr>
            <w:tcW w:w="1987" w:type="pct"/>
            <w:hideMark/>
          </w:tcPr>
          <w:p w14:paraId="60C3765C" w14:textId="77777777" w:rsidR="00516C20" w:rsidRPr="00DE32BC" w:rsidRDefault="00516C20" w:rsidP="00C35BA6">
            <w:pPr>
              <w:pStyle w:val="TKMSTextBlock"/>
              <w:rPr>
                <w:lang w:val="de-DE"/>
              </w:rPr>
            </w:pPr>
            <w:r w:rsidRPr="00DE32BC">
              <w:rPr>
                <w:lang w:val="de-DE"/>
              </w:rPr>
              <w:t>Nur bei entsprechender Struktur festlegen</w:t>
            </w:r>
          </w:p>
        </w:tc>
        <w:tc>
          <w:tcPr>
            <w:tcW w:w="1764" w:type="pct"/>
            <w:hideMark/>
          </w:tcPr>
          <w:p w14:paraId="45A086A8" w14:textId="77777777" w:rsidR="00516C20" w:rsidRPr="00DE32BC" w:rsidRDefault="00516C20" w:rsidP="00C35BA6">
            <w:pPr>
              <w:pStyle w:val="TKMSTextBlock"/>
              <w:rPr>
                <w:lang w:val="de-DE"/>
              </w:rPr>
            </w:pPr>
            <w:r w:rsidRPr="00DE32BC">
              <w:rPr>
                <w:lang w:val="de-DE"/>
              </w:rPr>
              <w:t>Zuordnung unterhalb eines Teilprojekts</w:t>
            </w:r>
          </w:p>
        </w:tc>
      </w:tr>
      <w:tr w:rsidR="00516C20" w:rsidRPr="00DE32BC" w14:paraId="6D2DA54B" w14:textId="77777777" w:rsidTr="00C35BA6">
        <w:tc>
          <w:tcPr>
            <w:tcW w:w="1249" w:type="pct"/>
          </w:tcPr>
          <w:p w14:paraId="4413499B" w14:textId="77777777" w:rsidR="00516C20" w:rsidRPr="00DE32BC" w:rsidRDefault="00516C20" w:rsidP="00C35BA6">
            <w:pPr>
              <w:pStyle w:val="TKMSTextBlock"/>
              <w:rPr>
                <w:lang w:val="de-DE"/>
              </w:rPr>
            </w:pPr>
            <w:r w:rsidRPr="00417538">
              <w:t>Project Phase - PMO</w:t>
            </w:r>
          </w:p>
        </w:tc>
        <w:tc>
          <w:tcPr>
            <w:tcW w:w="1987" w:type="pct"/>
          </w:tcPr>
          <w:p w14:paraId="32FBA882" w14:textId="77777777" w:rsidR="00516C20" w:rsidRPr="00DE32BC" w:rsidRDefault="00516C20" w:rsidP="00C35BA6">
            <w:pPr>
              <w:pStyle w:val="TKMSTextBlock"/>
              <w:rPr>
                <w:lang w:val="de-DE"/>
              </w:rPr>
            </w:pPr>
            <w:r w:rsidRPr="00FC131C">
              <w:rPr>
                <w:lang w:val="de-DE"/>
              </w:rPr>
              <w:t>Passenden Wert aus ATLAS Project Phase wählen</w:t>
            </w:r>
          </w:p>
        </w:tc>
        <w:tc>
          <w:tcPr>
            <w:tcW w:w="1764" w:type="pct"/>
          </w:tcPr>
          <w:p w14:paraId="7B7C5DF6" w14:textId="77777777" w:rsidR="00516C20" w:rsidRPr="00DE32BC" w:rsidRDefault="00516C20" w:rsidP="00C35BA6">
            <w:pPr>
              <w:pStyle w:val="TKMSTextBlock"/>
              <w:rPr>
                <w:lang w:val="de-DE"/>
              </w:rPr>
            </w:pPr>
            <w:proofErr w:type="spellStart"/>
            <w:r w:rsidRPr="00417538">
              <w:t>Pflegeursprung</w:t>
            </w:r>
            <w:proofErr w:type="spellEnd"/>
            <w:r w:rsidRPr="00417538">
              <w:t xml:space="preserve"> von Project Phase</w:t>
            </w:r>
          </w:p>
        </w:tc>
      </w:tr>
      <w:tr w:rsidR="00516C20" w:rsidRPr="00DE32BC" w14:paraId="700EC6EA" w14:textId="77777777" w:rsidTr="00C35BA6">
        <w:tc>
          <w:tcPr>
            <w:tcW w:w="1249" w:type="pct"/>
            <w:hideMark/>
          </w:tcPr>
          <w:p w14:paraId="0B2B2310" w14:textId="77777777" w:rsidR="00516C20" w:rsidRPr="00DE32BC" w:rsidRDefault="00516C20" w:rsidP="00C35BA6">
            <w:pPr>
              <w:pStyle w:val="TKMSTextBlock"/>
              <w:rPr>
                <w:kern w:val="2"/>
                <w:lang w:val="de-DE"/>
                <w14:ligatures w14:val="standardContextual"/>
              </w:rPr>
            </w:pPr>
            <w:proofErr w:type="spellStart"/>
            <w:r w:rsidRPr="00DE32BC">
              <w:rPr>
                <w:lang w:val="de-DE"/>
              </w:rPr>
              <w:t>Priority</w:t>
            </w:r>
            <w:proofErr w:type="spellEnd"/>
            <w:r w:rsidRPr="00DE32BC">
              <w:rPr>
                <w:lang w:val="de-DE"/>
              </w:rPr>
              <w:t xml:space="preserve"> (ATLAS) – PMO</w:t>
            </w:r>
          </w:p>
        </w:tc>
        <w:tc>
          <w:tcPr>
            <w:tcW w:w="1987" w:type="pct"/>
            <w:hideMark/>
          </w:tcPr>
          <w:p w14:paraId="10ECD72F" w14:textId="77777777" w:rsidR="00516C20" w:rsidRPr="00DE32BC" w:rsidRDefault="00516C20" w:rsidP="00C35BA6">
            <w:pPr>
              <w:pStyle w:val="TKMSTextBlock"/>
              <w:rPr>
                <w:lang w:val="de-DE"/>
              </w:rPr>
            </w:pPr>
            <w:r w:rsidRPr="00DE32BC">
              <w:rPr>
                <w:lang w:val="de-DE"/>
              </w:rPr>
              <w:t>Priorität gemäß Werteliste A bis E setzen</w:t>
            </w:r>
          </w:p>
        </w:tc>
        <w:tc>
          <w:tcPr>
            <w:tcW w:w="1764" w:type="pct"/>
            <w:hideMark/>
          </w:tcPr>
          <w:p w14:paraId="6907ECA8" w14:textId="77777777" w:rsidR="00516C20" w:rsidRPr="00DE32BC" w:rsidRDefault="00516C20" w:rsidP="00C35BA6">
            <w:pPr>
              <w:pStyle w:val="TKMSTextBlock"/>
              <w:rPr>
                <w:lang w:val="de-DE"/>
              </w:rPr>
            </w:pPr>
            <w:r w:rsidRPr="00DE32BC">
              <w:rPr>
                <w:lang w:val="de-DE"/>
              </w:rPr>
              <w:t xml:space="preserve">Steuert die Dringlichkeit der Ressourcenzuweisung und das </w:t>
            </w:r>
            <w:proofErr w:type="spellStart"/>
            <w:r w:rsidRPr="00DE32BC">
              <w:rPr>
                <w:lang w:val="de-DE"/>
              </w:rPr>
              <w:t>Staffing</w:t>
            </w:r>
            <w:proofErr w:type="spellEnd"/>
          </w:p>
        </w:tc>
      </w:tr>
    </w:tbl>
    <w:p w14:paraId="01F1EFB4" w14:textId="77777777" w:rsidR="00516C20" w:rsidRPr="00DE32BC" w:rsidRDefault="00516C20" w:rsidP="00516C20">
      <w:pPr>
        <w:pStyle w:val="TKMSTextBlock"/>
        <w:rPr>
          <w:lang w:val="de-DE"/>
        </w:rPr>
      </w:pPr>
    </w:p>
    <w:p w14:paraId="3985870F" w14:textId="77777777" w:rsidR="00516C20" w:rsidRPr="00DE32BC" w:rsidRDefault="00516C20" w:rsidP="00516C20">
      <w:pPr>
        <w:pStyle w:val="TKMSListnum1New"/>
        <w:numPr>
          <w:ilvl w:val="0"/>
          <w:numId w:val="50"/>
        </w:numPr>
        <w:ind w:left="357" w:hanging="357"/>
        <w:rPr>
          <w:kern w:val="2"/>
          <w:lang w:val="de-DE"/>
          <w14:ligatures w14:val="standardContextual"/>
        </w:rPr>
      </w:pPr>
      <w:r w:rsidRPr="00485F85">
        <w:rPr>
          <w:lang w:val="de-DE"/>
        </w:rPr>
        <w:t>Pflegen Sie Start Date* mit dem fachlich gültigen Beginn</w:t>
      </w:r>
      <w:r w:rsidRPr="00DE32BC">
        <w:rPr>
          <w:lang w:val="de-DE"/>
        </w:rPr>
        <w:t xml:space="preserve">. Bei der Neuanlage wird das Startdatum systemseitig zunächst auf das Tagesdatum gesetzt. Der PM prüft und korrigiert den fachlich gültigen Projektstart im Anschluss an die Bereitstellung auf der PDP </w:t>
      </w:r>
      <w:proofErr w:type="spellStart"/>
      <w:r w:rsidRPr="00DE32BC">
        <w:rPr>
          <w:lang w:val="de-DE"/>
        </w:rPr>
        <w:t>Overview</w:t>
      </w:r>
      <w:proofErr w:type="spellEnd"/>
      <w:r w:rsidRPr="00DE32BC">
        <w:rPr>
          <w:lang w:val="de-DE"/>
        </w:rPr>
        <w:t>, sofern erforderlich.</w:t>
      </w:r>
    </w:p>
    <w:p w14:paraId="529B2CE8" w14:textId="77777777" w:rsidR="00516C20" w:rsidRPr="00DE32BC" w:rsidRDefault="00516C20" w:rsidP="00516C20">
      <w:pPr>
        <w:pStyle w:val="TKMSListnum1New"/>
        <w:numPr>
          <w:ilvl w:val="0"/>
          <w:numId w:val="50"/>
        </w:numPr>
        <w:rPr>
          <w:kern w:val="2"/>
          <w:lang w:val="de-DE"/>
          <w14:ligatures w14:val="standardContextual"/>
        </w:rPr>
      </w:pPr>
      <w:r w:rsidRPr="00DE32BC">
        <w:rPr>
          <w:lang w:val="de-DE"/>
        </w:rPr>
        <w:t xml:space="preserve">Legen Sie beantragte Teilprojekte separat mit dem jeweils vorgesehenen EPT an: System-Teilprojekte mit System </w:t>
      </w:r>
      <w:proofErr w:type="spellStart"/>
      <w:r w:rsidRPr="00DE32BC">
        <w:rPr>
          <w:lang w:val="de-DE"/>
        </w:rPr>
        <w:t>Delivery</w:t>
      </w:r>
      <w:proofErr w:type="spellEnd"/>
      <w:r w:rsidRPr="00DE32BC">
        <w:rPr>
          <w:lang w:val="de-DE"/>
        </w:rPr>
        <w:t xml:space="preserve"> (Ebene L2, Segment-Teilprojekte L3, fachlich verantwortlich TM), ILS-Teilprojekte mit ILS </w:t>
      </w:r>
      <w:proofErr w:type="spellStart"/>
      <w:r w:rsidRPr="00DE32BC">
        <w:rPr>
          <w:lang w:val="de-DE"/>
        </w:rPr>
        <w:t>Delivery</w:t>
      </w:r>
      <w:proofErr w:type="spellEnd"/>
      <w:r w:rsidRPr="00DE32BC">
        <w:rPr>
          <w:lang w:val="de-DE"/>
        </w:rPr>
        <w:t xml:space="preserve"> (Ebene L2, fachlich verantwortlich ILSM).</w:t>
      </w:r>
    </w:p>
    <w:p w14:paraId="2616A4B0" w14:textId="77777777" w:rsidR="00516C20" w:rsidRPr="00DE32BC" w:rsidRDefault="00516C20" w:rsidP="00516C20">
      <w:pPr>
        <w:pStyle w:val="TKMSListnum1New"/>
        <w:numPr>
          <w:ilvl w:val="0"/>
          <w:numId w:val="50"/>
        </w:numPr>
        <w:ind w:left="357" w:hanging="357"/>
        <w:rPr>
          <w:lang w:val="de-DE"/>
        </w:rPr>
      </w:pPr>
      <w:r w:rsidRPr="00DE32BC">
        <w:rPr>
          <w:lang w:val="de-DE"/>
        </w:rPr>
        <w:t>Setzen Sie bei Teilprojekten die erforderliche Zuordnung zu Main Project und gegebenenfalls Main Subproject.</w:t>
      </w:r>
    </w:p>
    <w:p w14:paraId="4DB8B6B3" w14:textId="77777777" w:rsidR="00516C20" w:rsidRPr="00DE32BC" w:rsidRDefault="00516C20" w:rsidP="00516C20">
      <w:pPr>
        <w:pStyle w:val="TKMSListnum1New"/>
        <w:numPr>
          <w:ilvl w:val="0"/>
          <w:numId w:val="50"/>
        </w:numPr>
        <w:rPr>
          <w:lang w:val="de-DE"/>
        </w:rPr>
      </w:pPr>
      <w:r w:rsidRPr="00DE32BC">
        <w:rPr>
          <w:lang w:val="de-DE"/>
        </w:rPr>
        <w:t>Prüfen Sie, ob die Project ID gemäß der EPT-Logik erzeugt wurde. Die Project ID ist ein System- bzw. PMO-gesteuertes Strukturmerkmal und darf nicht fachlich umbenannt werden. Duplizieren Sie die Project ID anschließend von Hand in das Feld Project-ID – PMO.</w:t>
      </w:r>
    </w:p>
    <w:p w14:paraId="4245C4CC" w14:textId="77777777" w:rsidR="00516C20" w:rsidRPr="00DE32BC" w:rsidRDefault="00516C20" w:rsidP="00516C20">
      <w:pPr>
        <w:pStyle w:val="TKMSListnum1New"/>
        <w:numPr>
          <w:ilvl w:val="0"/>
          <w:numId w:val="50"/>
        </w:numPr>
        <w:rPr>
          <w:lang w:val="de-DE"/>
        </w:rPr>
      </w:pPr>
      <w:r w:rsidRPr="00DE32BC">
        <w:rPr>
          <w:lang w:val="de-DE"/>
        </w:rPr>
        <w:t>Speichern Sie die Projektanlage. Mit dem Speichern wird das Projekt automatisch veröffentlicht</w:t>
      </w:r>
      <w:r>
        <w:rPr>
          <w:lang w:val="de-DE"/>
        </w:rPr>
        <w:t xml:space="preserve"> -</w:t>
      </w:r>
      <w:r w:rsidRPr="00DE32BC">
        <w:rPr>
          <w:lang w:val="de-DE"/>
        </w:rPr>
        <w:t xml:space="preserve"> dabei entstehen die Project Site und der initiale Projektplan. </w:t>
      </w:r>
    </w:p>
    <w:p w14:paraId="099BA2CD" w14:textId="77777777" w:rsidR="00516C20" w:rsidRPr="00DE32BC" w:rsidRDefault="00516C20" w:rsidP="00516C20">
      <w:pPr>
        <w:pStyle w:val="TKMSTextb"/>
        <w:rPr>
          <w:lang w:val="de-DE"/>
        </w:rPr>
      </w:pPr>
    </w:p>
    <w:p w14:paraId="32C13A09" w14:textId="77777777" w:rsidR="00516C20" w:rsidRPr="00DE32BC" w:rsidRDefault="00516C20" w:rsidP="00516C20">
      <w:pPr>
        <w:pStyle w:val="TKMSTextb"/>
        <w:rPr>
          <w:lang w:val="de-DE"/>
        </w:rPr>
      </w:pPr>
      <w:r w:rsidRPr="00DE32BC">
        <w:rPr>
          <w:lang w:val="de-DE"/>
        </w:rPr>
        <w:t>Erwartetes Ergebnis / Prüffrage</w:t>
      </w:r>
    </w:p>
    <w:p w14:paraId="39DC4183" w14:textId="77777777" w:rsidR="00516C20" w:rsidRPr="00DE32BC" w:rsidRDefault="00516C20" w:rsidP="00516C20">
      <w:pPr>
        <w:pStyle w:val="TKMSList1"/>
        <w:rPr>
          <w:kern w:val="2"/>
          <w:lang w:val="de-DE"/>
          <w14:ligatures w14:val="standardContextual"/>
        </w:rPr>
      </w:pPr>
      <w:r w:rsidRPr="00DE32BC">
        <w:rPr>
          <w:lang w:val="de-DE"/>
        </w:rPr>
        <w:t>Die beantragte Projektstruktur ist auf dem MS Project Server angelegt. Sie umfasst das Kundenprojekt sowie die beantragten, korrekt zugeordneten System- und/oder ILS-Teilprojekte; für jedes Projekt liegen die passende Project Site und der passende initiale Projektplan bereit.</w:t>
      </w:r>
    </w:p>
    <w:p w14:paraId="51CA1B0D" w14:textId="77777777" w:rsidR="00516C20" w:rsidRPr="00DE32BC" w:rsidRDefault="00516C20" w:rsidP="00516C20">
      <w:pPr>
        <w:pStyle w:val="TKMSList1"/>
        <w:rPr>
          <w:kern w:val="2"/>
          <w:lang w:val="de-DE"/>
          <w14:ligatures w14:val="standardContextual"/>
        </w:rPr>
      </w:pPr>
      <w:r w:rsidRPr="00DE32BC">
        <w:rPr>
          <w:b/>
          <w:bCs/>
          <w:lang w:val="de-DE"/>
        </w:rPr>
        <w:t>Prüffrage PMO:</w:t>
      </w:r>
      <w:r w:rsidRPr="00DE32BC">
        <w:rPr>
          <w:lang w:val="de-DE"/>
        </w:rPr>
        <w:t xml:space="preserve"> Sind EPT, </w:t>
      </w:r>
      <w:proofErr w:type="spellStart"/>
      <w:r w:rsidRPr="00DE32BC">
        <w:rPr>
          <w:lang w:val="de-DE"/>
        </w:rPr>
        <w:t>Owner</w:t>
      </w:r>
      <w:proofErr w:type="spellEnd"/>
      <w:r w:rsidRPr="00DE32BC">
        <w:rPr>
          <w:lang w:val="de-DE"/>
        </w:rPr>
        <w:t>, Projektlevel sowie die Zuordnung der Teilprojekte zum Hauptprojekt vollständig und gemäß Antrag gesetzt?</w:t>
      </w:r>
    </w:p>
    <w:p w14:paraId="517CA11B" w14:textId="77777777" w:rsidR="00516C20" w:rsidRPr="00DE32BC" w:rsidRDefault="00516C20" w:rsidP="00516C20">
      <w:pPr>
        <w:pStyle w:val="berschrift3"/>
        <w:rPr>
          <w:lang w:val="de-DE"/>
        </w:rPr>
      </w:pPr>
      <w:bookmarkStart w:id="31" w:name="_Toc240900893"/>
      <w:r w:rsidRPr="00DE32BC">
        <w:rPr>
          <w:lang w:val="de-DE"/>
        </w:rPr>
        <w:t>Schritt-für-Schritt: Project Site und Projektplan initial einrichten</w:t>
      </w:r>
      <w:bookmarkEnd w:id="31"/>
    </w:p>
    <w:p w14:paraId="353D6B6A" w14:textId="77777777" w:rsidR="00516C20" w:rsidRPr="00DE32BC" w:rsidRDefault="00516C20" w:rsidP="00516C20">
      <w:pPr>
        <w:pStyle w:val="TKMSTextb"/>
        <w:rPr>
          <w:lang w:val="de-DE"/>
        </w:rPr>
      </w:pPr>
      <w:r w:rsidRPr="00DE32BC">
        <w:rPr>
          <w:lang w:val="de-DE"/>
        </w:rPr>
        <w:t xml:space="preserve">Verantwortlich: </w:t>
      </w:r>
      <w:r w:rsidRPr="00DE32BC">
        <w:rPr>
          <w:b w:val="0"/>
          <w:bCs/>
          <w:lang w:val="de-DE"/>
        </w:rPr>
        <w:t>PMO</w:t>
      </w:r>
    </w:p>
    <w:p w14:paraId="104E9CD9" w14:textId="77777777" w:rsidR="00516C20" w:rsidRPr="00DE32BC" w:rsidRDefault="00516C20" w:rsidP="00516C20">
      <w:pPr>
        <w:pStyle w:val="TKMSTextBlock"/>
        <w:rPr>
          <w:lang w:val="de-DE"/>
        </w:rPr>
      </w:pPr>
    </w:p>
    <w:p w14:paraId="32E3F46B" w14:textId="77777777" w:rsidR="00516C20" w:rsidRPr="00DE32BC" w:rsidRDefault="00516C20" w:rsidP="00516C20">
      <w:pPr>
        <w:pStyle w:val="TKMSListnum1New"/>
        <w:numPr>
          <w:ilvl w:val="0"/>
          <w:numId w:val="48"/>
        </w:numPr>
        <w:rPr>
          <w:lang w:val="de-DE"/>
        </w:rPr>
      </w:pPr>
      <w:r w:rsidRPr="00DE32BC">
        <w:rPr>
          <w:lang w:val="de-DE"/>
        </w:rPr>
        <w:lastRenderedPageBreak/>
        <w:t>Prüfen Sie nach der Projektanlage, ob die zugehörige Project Site erzeugt wurde.</w:t>
      </w:r>
    </w:p>
    <w:p w14:paraId="6E248090" w14:textId="77777777" w:rsidR="00516C20" w:rsidRPr="00DE32BC" w:rsidRDefault="00516C20" w:rsidP="00516C20">
      <w:pPr>
        <w:pStyle w:val="TKMSListnum1New"/>
        <w:numPr>
          <w:ilvl w:val="0"/>
          <w:numId w:val="48"/>
        </w:numPr>
        <w:rPr>
          <w:lang w:val="de-DE"/>
        </w:rPr>
      </w:pPr>
      <w:r w:rsidRPr="00DE32BC">
        <w:rPr>
          <w:lang w:val="de-DE"/>
        </w:rPr>
        <w:t>Stellen Sie sicher, dass das zum EPT passende Site Template verwendet wurde.</w:t>
      </w:r>
    </w:p>
    <w:p w14:paraId="09651066" w14:textId="77777777" w:rsidR="00516C20" w:rsidRPr="00DE32BC" w:rsidRDefault="00516C20" w:rsidP="00516C20">
      <w:pPr>
        <w:pStyle w:val="TKMSListnum1New"/>
        <w:numPr>
          <w:ilvl w:val="0"/>
          <w:numId w:val="48"/>
        </w:numPr>
        <w:rPr>
          <w:lang w:val="de-DE"/>
        </w:rPr>
      </w:pPr>
      <w:r w:rsidRPr="00DE32BC">
        <w:rPr>
          <w:lang w:val="de-DE"/>
        </w:rPr>
        <w:t>Prüfen Sie, ob die passende Projektplanvorlage zugeordnet wurde.</w:t>
      </w:r>
    </w:p>
    <w:p w14:paraId="0532C4BE" w14:textId="77777777" w:rsidR="00516C20" w:rsidRPr="00DE32BC" w:rsidRDefault="00516C20" w:rsidP="00516C20">
      <w:pPr>
        <w:pStyle w:val="TKMSListnum1New"/>
        <w:numPr>
          <w:ilvl w:val="0"/>
          <w:numId w:val="48"/>
        </w:numPr>
        <w:rPr>
          <w:lang w:val="de-DE"/>
        </w:rPr>
      </w:pPr>
      <w:r w:rsidRPr="00DE32BC">
        <w:rPr>
          <w:lang w:val="de-DE"/>
        </w:rPr>
        <w:t>Stellen Sie bei einer Multiprojektstruktur die Verlinkungen zwischen dem Kundenprojektplan und den Plänen der Teilprojekte her.</w:t>
      </w:r>
    </w:p>
    <w:p w14:paraId="07B25C88" w14:textId="77777777" w:rsidR="00516C20" w:rsidRPr="00DE32BC" w:rsidRDefault="00516C20" w:rsidP="00516C20">
      <w:pPr>
        <w:pStyle w:val="TKMSListnum1New"/>
        <w:numPr>
          <w:ilvl w:val="0"/>
          <w:numId w:val="48"/>
        </w:numPr>
        <w:rPr>
          <w:lang w:val="de-DE"/>
        </w:rPr>
      </w:pPr>
      <w:r w:rsidRPr="00DE32BC">
        <w:rPr>
          <w:lang w:val="de-DE"/>
        </w:rPr>
        <w:t xml:space="preserve">Prüfen Sie die Zuordnung von </w:t>
      </w:r>
      <w:proofErr w:type="spellStart"/>
      <w:r w:rsidRPr="00DE32BC">
        <w:rPr>
          <w:lang w:val="de-DE"/>
        </w:rPr>
        <w:t>Owner</w:t>
      </w:r>
      <w:proofErr w:type="spellEnd"/>
      <w:r w:rsidRPr="00DE32BC">
        <w:rPr>
          <w:lang w:val="de-DE"/>
        </w:rPr>
        <w:t>, Main Project und Projektlevel.</w:t>
      </w:r>
    </w:p>
    <w:p w14:paraId="60948706" w14:textId="77777777" w:rsidR="00516C20" w:rsidRPr="00DE32BC" w:rsidRDefault="00516C20" w:rsidP="00516C20">
      <w:pPr>
        <w:pStyle w:val="TKMSListnum1New"/>
        <w:numPr>
          <w:ilvl w:val="0"/>
          <w:numId w:val="48"/>
        </w:numPr>
        <w:rPr>
          <w:lang w:val="de-DE"/>
        </w:rPr>
      </w:pPr>
      <w:r w:rsidRPr="00DE32BC">
        <w:rPr>
          <w:lang w:val="de-DE"/>
        </w:rPr>
        <w:t>Stellen Sie sicher, dass die Projektumgebung eingecheckt und veröffentlicht ist.</w:t>
      </w:r>
    </w:p>
    <w:p w14:paraId="3D0CE52B" w14:textId="77777777" w:rsidR="00516C20" w:rsidRPr="00DE32BC" w:rsidRDefault="00516C20" w:rsidP="00516C20">
      <w:pPr>
        <w:pStyle w:val="TKMSListnum1New"/>
        <w:numPr>
          <w:ilvl w:val="0"/>
          <w:numId w:val="48"/>
        </w:numPr>
        <w:rPr>
          <w:lang w:val="de-DE"/>
        </w:rPr>
      </w:pPr>
      <w:r w:rsidRPr="00DE32BC">
        <w:rPr>
          <w:lang w:val="de-DE"/>
        </w:rPr>
        <w:t>Informieren Sie die verantwortlichen Rollen über die Bereitstellung.</w:t>
      </w:r>
    </w:p>
    <w:p w14:paraId="32C0835B" w14:textId="77777777" w:rsidR="00516C20" w:rsidRPr="00DE32BC" w:rsidRDefault="00516C20" w:rsidP="00516C20">
      <w:pPr>
        <w:pStyle w:val="TKMSTextBlock"/>
        <w:rPr>
          <w:kern w:val="2"/>
          <w:lang w:val="de-DE"/>
          <w14:ligatures w14:val="standardContextual"/>
        </w:rPr>
      </w:pPr>
    </w:p>
    <w:p w14:paraId="1E7C00A5" w14:textId="77777777" w:rsidR="00516C20" w:rsidRPr="00DE32BC" w:rsidRDefault="00516C20" w:rsidP="00516C20">
      <w:pPr>
        <w:pStyle w:val="berschrift3"/>
        <w:rPr>
          <w:lang w:val="de-DE"/>
        </w:rPr>
      </w:pPr>
      <w:bookmarkStart w:id="32" w:name="_Toc240900894"/>
      <w:r w:rsidRPr="00DE32BC">
        <w:rPr>
          <w:lang w:val="de-DE"/>
        </w:rPr>
        <w:t>Schritt-für-Schritt: Projektumgebung übernehmen</w:t>
      </w:r>
      <w:bookmarkEnd w:id="32"/>
    </w:p>
    <w:p w14:paraId="16317177" w14:textId="77777777" w:rsidR="00516C20" w:rsidRPr="00DE32BC" w:rsidRDefault="00516C20" w:rsidP="00516C20">
      <w:pPr>
        <w:pStyle w:val="TKMSTextb"/>
        <w:rPr>
          <w:lang w:val="de-DE"/>
        </w:rPr>
      </w:pPr>
      <w:proofErr w:type="spellStart"/>
      <w:r>
        <w:t>Verantwortlich</w:t>
      </w:r>
      <w:proofErr w:type="spellEnd"/>
      <w:r>
        <w:t xml:space="preserve">: </w:t>
      </w:r>
      <w:r>
        <w:rPr>
          <w:b w:val="0"/>
          <w:bCs/>
        </w:rPr>
        <w:t>PM</w:t>
      </w:r>
    </w:p>
    <w:p w14:paraId="01DAAC90" w14:textId="77777777" w:rsidR="00516C20" w:rsidRPr="00DE32BC" w:rsidRDefault="00516C20" w:rsidP="00516C20">
      <w:pPr>
        <w:pStyle w:val="TKMSTextb"/>
        <w:rPr>
          <w:lang w:val="de-DE"/>
        </w:rPr>
      </w:pPr>
      <w:r w:rsidRPr="00DE32BC">
        <w:rPr>
          <w:lang w:val="de-DE"/>
        </w:rPr>
        <w:t xml:space="preserve">Werkzeug: </w:t>
      </w:r>
      <w:r w:rsidRPr="00DE32BC">
        <w:rPr>
          <w:b w:val="0"/>
          <w:bCs/>
          <w:lang w:val="de-DE"/>
        </w:rPr>
        <w:t>PWA / Project Center</w:t>
      </w:r>
    </w:p>
    <w:p w14:paraId="3D1ACAFB" w14:textId="77777777" w:rsidR="00516C20" w:rsidRPr="00DE32BC" w:rsidRDefault="00516C20" w:rsidP="00516C20">
      <w:pPr>
        <w:pStyle w:val="TKMSTextBlock"/>
        <w:rPr>
          <w:lang w:val="de-DE"/>
        </w:rPr>
      </w:pPr>
    </w:p>
    <w:p w14:paraId="47E9E1A4" w14:textId="77777777" w:rsidR="00516C20" w:rsidRPr="00DE32BC" w:rsidRDefault="00516C20" w:rsidP="00516C20">
      <w:pPr>
        <w:pStyle w:val="TKMSListnum1New"/>
        <w:numPr>
          <w:ilvl w:val="0"/>
          <w:numId w:val="49"/>
        </w:numPr>
        <w:rPr>
          <w:lang w:val="de-DE"/>
        </w:rPr>
      </w:pPr>
      <w:r w:rsidRPr="00DE32BC">
        <w:rPr>
          <w:lang w:val="de-DE"/>
        </w:rPr>
        <w:t>Öffnen Sie PWA und wechseln Sie in das Project Center.</w:t>
      </w:r>
    </w:p>
    <w:p w14:paraId="728234FB" w14:textId="77777777" w:rsidR="00516C20" w:rsidRPr="00DE32BC" w:rsidRDefault="00516C20" w:rsidP="00516C20">
      <w:pPr>
        <w:pStyle w:val="TKMSListnum1New"/>
        <w:numPr>
          <w:ilvl w:val="0"/>
          <w:numId w:val="49"/>
        </w:numPr>
        <w:rPr>
          <w:lang w:val="de-DE"/>
        </w:rPr>
      </w:pPr>
      <w:r w:rsidRPr="00DE32BC">
        <w:rPr>
          <w:lang w:val="de-DE"/>
        </w:rPr>
        <w:t>Wählen Sie eine für Ihre Rolle verfügbare Ansicht, beispielsweise Projekte und Teilprojekte.</w:t>
      </w:r>
    </w:p>
    <w:p w14:paraId="08376A50" w14:textId="77777777" w:rsidR="00516C20" w:rsidRPr="00DE32BC" w:rsidRDefault="00516C20" w:rsidP="00516C20">
      <w:pPr>
        <w:pStyle w:val="TKMSListnum1New"/>
        <w:numPr>
          <w:ilvl w:val="0"/>
          <w:numId w:val="49"/>
        </w:numPr>
        <w:rPr>
          <w:lang w:val="de-DE"/>
        </w:rPr>
      </w:pPr>
      <w:r w:rsidRPr="00DE32BC">
        <w:rPr>
          <w:lang w:val="de-DE"/>
        </w:rPr>
        <w:t>Suchen und öffnen Sie das bereitgestellte Projekt.</w:t>
      </w:r>
    </w:p>
    <w:p w14:paraId="50F62C8B" w14:textId="77777777" w:rsidR="00516C20" w:rsidRPr="00DE32BC" w:rsidRDefault="00516C20" w:rsidP="00516C20">
      <w:pPr>
        <w:pStyle w:val="TKMSListnum1New"/>
        <w:numPr>
          <w:ilvl w:val="0"/>
          <w:numId w:val="49"/>
        </w:numPr>
        <w:rPr>
          <w:lang w:val="de-DE"/>
        </w:rPr>
      </w:pPr>
      <w:r w:rsidRPr="00DE32BC">
        <w:rPr>
          <w:lang w:val="de-DE"/>
        </w:rPr>
        <w:t>Prüfen Sie die Projektart anhand der verfügbaren PDPs.</w:t>
      </w:r>
    </w:p>
    <w:p w14:paraId="0F17B427" w14:textId="77777777" w:rsidR="00516C20" w:rsidRPr="00DE32BC" w:rsidRDefault="00516C20" w:rsidP="00516C20">
      <w:pPr>
        <w:pStyle w:val="TKMSListnum1New"/>
        <w:numPr>
          <w:ilvl w:val="0"/>
          <w:numId w:val="49"/>
        </w:numPr>
        <w:rPr>
          <w:lang w:val="de-DE"/>
        </w:rPr>
      </w:pPr>
      <w:r w:rsidRPr="00DE32BC">
        <w:rPr>
          <w:lang w:val="de-DE"/>
        </w:rPr>
        <w:t>Öffnen Sie die Project Site und prüfen Sie deren Erreichbarkeit.</w:t>
      </w:r>
    </w:p>
    <w:p w14:paraId="1B6705FA" w14:textId="77777777" w:rsidR="00516C20" w:rsidRPr="00DE32BC" w:rsidRDefault="00516C20" w:rsidP="00516C20">
      <w:pPr>
        <w:pStyle w:val="TKMSListnum1New"/>
        <w:numPr>
          <w:ilvl w:val="0"/>
          <w:numId w:val="49"/>
        </w:numPr>
        <w:rPr>
          <w:lang w:val="de-DE"/>
        </w:rPr>
      </w:pPr>
      <w:r w:rsidRPr="00DE32BC">
        <w:rPr>
          <w:lang w:val="de-DE"/>
        </w:rPr>
        <w:t>Öffnen Sie den Projektplan im MS Project Client, ohne zunächst Inhalte zu verändern.</w:t>
      </w:r>
    </w:p>
    <w:p w14:paraId="5A5CF813" w14:textId="77777777" w:rsidR="00516C20" w:rsidRPr="00DE32BC" w:rsidRDefault="00516C20" w:rsidP="00516C20">
      <w:pPr>
        <w:pStyle w:val="TKMSListnum1New"/>
        <w:numPr>
          <w:ilvl w:val="0"/>
          <w:numId w:val="49"/>
        </w:numPr>
        <w:rPr>
          <w:lang w:val="de-DE"/>
        </w:rPr>
      </w:pPr>
      <w:r w:rsidRPr="00DE32BC">
        <w:rPr>
          <w:lang w:val="de-DE"/>
        </w:rPr>
        <w:t xml:space="preserve">Prüfen Sie Projektname, Project ID, </w:t>
      </w:r>
      <w:proofErr w:type="spellStart"/>
      <w:r w:rsidRPr="00DE32BC">
        <w:rPr>
          <w:lang w:val="de-DE"/>
        </w:rPr>
        <w:t>Owner</w:t>
      </w:r>
      <w:proofErr w:type="spellEnd"/>
      <w:r w:rsidRPr="00DE32BC">
        <w:rPr>
          <w:lang w:val="de-DE"/>
        </w:rPr>
        <w:t>, Main Project, Projektphase und Projektlevel auf Plausibilität.</w:t>
      </w:r>
    </w:p>
    <w:p w14:paraId="3BA5C9D8" w14:textId="77777777" w:rsidR="00516C20" w:rsidRPr="00DE32BC" w:rsidRDefault="00516C20" w:rsidP="00516C20">
      <w:pPr>
        <w:pStyle w:val="TKMSListnum1New"/>
        <w:numPr>
          <w:ilvl w:val="0"/>
          <w:numId w:val="49"/>
        </w:numPr>
        <w:rPr>
          <w:lang w:val="de-DE"/>
        </w:rPr>
      </w:pPr>
      <w:r w:rsidRPr="00DE32BC">
        <w:rPr>
          <w:lang w:val="de-DE"/>
        </w:rPr>
        <w:t>Melden Sie Abweichungen an das PMO, bevor Sie mit der fachlichen Projektdefinition beginnen.</w:t>
      </w:r>
    </w:p>
    <w:p w14:paraId="623D2E3F" w14:textId="77777777" w:rsidR="00516C20" w:rsidRPr="006750A9" w:rsidRDefault="00516C20" w:rsidP="00516C20">
      <w:pPr>
        <w:pStyle w:val="TKMSTextBlock"/>
        <w:rPr>
          <w:lang w:val="de-DE"/>
        </w:rPr>
      </w:pPr>
    </w:p>
    <w:p w14:paraId="6C415D9A" w14:textId="77777777" w:rsidR="005456C0" w:rsidRPr="006B7E16" w:rsidRDefault="005456C0" w:rsidP="005456C0">
      <w:pPr>
        <w:pStyle w:val="berschrift2"/>
        <w:rPr>
          <w:lang w:val="de-DE"/>
        </w:rPr>
      </w:pPr>
      <w:bookmarkStart w:id="33" w:name="_Toc240900895"/>
      <w:r w:rsidRPr="006B7E16">
        <w:rPr>
          <w:lang w:val="de-DE"/>
        </w:rPr>
        <w:t>Zweck und Einordnung</w:t>
      </w:r>
      <w:bookmarkEnd w:id="27"/>
      <w:bookmarkEnd w:id="33"/>
    </w:p>
    <w:p w14:paraId="22B0DD3A" w14:textId="77777777" w:rsidR="005456C0" w:rsidRPr="006B7E16" w:rsidRDefault="005456C0" w:rsidP="005456C0">
      <w:pPr>
        <w:pStyle w:val="TKMSTextBlock"/>
        <w:rPr>
          <w:lang w:val="de-DE"/>
        </w:rPr>
      </w:pPr>
      <w:r w:rsidRPr="006B7E16">
        <w:rPr>
          <w:lang w:val="de-DE"/>
        </w:rPr>
        <w:t xml:space="preserve">Die Kundenprojektdefinition gehört zur Phase </w:t>
      </w:r>
      <w:r w:rsidRPr="006B7E16">
        <w:rPr>
          <w:b/>
          <w:bCs/>
          <w:lang w:val="de-DE"/>
        </w:rPr>
        <w:t>Definition</w:t>
      </w:r>
      <w:r w:rsidRPr="006B7E16">
        <w:rPr>
          <w:lang w:val="de-DE"/>
        </w:rPr>
        <w:t xml:space="preserve"> im iPPM-Prozess. Sie beginnt, sobald das PMO ein Kundenprojekt auf Basis des EPT </w:t>
      </w:r>
      <w:proofErr w:type="spellStart"/>
      <w:r w:rsidRPr="006B7E16">
        <w:rPr>
          <w:lang w:val="de-DE"/>
        </w:rPr>
        <w:t>Contract</w:t>
      </w:r>
      <w:proofErr w:type="spellEnd"/>
      <w:r w:rsidRPr="006B7E16">
        <w:rPr>
          <w:lang w:val="de-DE"/>
        </w:rPr>
        <w:t xml:space="preserve"> </w:t>
      </w:r>
      <w:proofErr w:type="spellStart"/>
      <w:r w:rsidRPr="006B7E16">
        <w:rPr>
          <w:lang w:val="de-DE"/>
        </w:rPr>
        <w:t>Execution</w:t>
      </w:r>
      <w:proofErr w:type="spellEnd"/>
      <w:r w:rsidRPr="006B7E16">
        <w:rPr>
          <w:lang w:val="de-DE"/>
        </w:rPr>
        <w:t xml:space="preserve"> angelegt und an den verantwortlichen Projektmanager übergeben hat. Für Kundenprojekte auf Ebene L1 ist ausschließlich der EPT </w:t>
      </w:r>
      <w:proofErr w:type="spellStart"/>
      <w:r w:rsidRPr="006B7E16">
        <w:rPr>
          <w:lang w:val="de-DE"/>
        </w:rPr>
        <w:t>Contract</w:t>
      </w:r>
      <w:proofErr w:type="spellEnd"/>
      <w:r w:rsidRPr="006B7E16">
        <w:rPr>
          <w:lang w:val="de-DE"/>
        </w:rPr>
        <w:t xml:space="preserve"> </w:t>
      </w:r>
      <w:proofErr w:type="spellStart"/>
      <w:r w:rsidRPr="006B7E16">
        <w:rPr>
          <w:lang w:val="de-DE"/>
        </w:rPr>
        <w:t>Execution</w:t>
      </w:r>
      <w:proofErr w:type="spellEnd"/>
      <w:r w:rsidRPr="006B7E16">
        <w:rPr>
          <w:lang w:val="de-DE"/>
        </w:rPr>
        <w:t xml:space="preserve"> vorgesehen, da nur er die PDPs </w:t>
      </w:r>
      <w:proofErr w:type="spellStart"/>
      <w:r w:rsidRPr="006B7E16">
        <w:rPr>
          <w:lang w:val="de-DE"/>
        </w:rPr>
        <w:t>Objectives</w:t>
      </w:r>
      <w:proofErr w:type="spellEnd"/>
      <w:r w:rsidRPr="006B7E16">
        <w:rPr>
          <w:lang w:val="de-DE"/>
        </w:rPr>
        <w:t xml:space="preserve"> und Organisation bereitstellt. Das Ergebnis ist eine konsistente Projektdefinition mit gepflegten Stammdaten, eindeutigem </w:t>
      </w:r>
      <w:proofErr w:type="spellStart"/>
      <w:r w:rsidRPr="006B7E16">
        <w:rPr>
          <w:lang w:val="de-DE"/>
        </w:rPr>
        <w:t>Scope</w:t>
      </w:r>
      <w:proofErr w:type="spellEnd"/>
      <w:r w:rsidRPr="006B7E16">
        <w:rPr>
          <w:lang w:val="de-DE"/>
        </w:rPr>
        <w:t xml:space="preserve">, dokumentierten Zielen, Liefergegenständen und einer nachvollziehbaren Projektorganisation. </w:t>
      </w:r>
    </w:p>
    <w:p w14:paraId="6A19BBD4" w14:textId="77777777" w:rsidR="005456C0" w:rsidRPr="006B7E16" w:rsidRDefault="005456C0" w:rsidP="005456C0">
      <w:pPr>
        <w:pStyle w:val="TKMSTextBlock"/>
        <w:rPr>
          <w:lang w:val="de-DE"/>
        </w:rPr>
      </w:pPr>
    </w:p>
    <w:p w14:paraId="7847AFDE" w14:textId="77777777" w:rsidR="005456C0" w:rsidRPr="006B7E16" w:rsidRDefault="005456C0" w:rsidP="005456C0">
      <w:pPr>
        <w:pStyle w:val="berschrift2"/>
        <w:rPr>
          <w:lang w:val="de-DE"/>
        </w:rPr>
      </w:pPr>
      <w:bookmarkStart w:id="34" w:name="_Toc240414030"/>
      <w:bookmarkStart w:id="35" w:name="_Toc240900896"/>
      <w:r w:rsidRPr="006B7E16">
        <w:rPr>
          <w:lang w:val="de-DE"/>
        </w:rPr>
        <w:t>Zielgruppen, Rollen und Berechtigungen</w:t>
      </w:r>
      <w:bookmarkEnd w:id="34"/>
      <w:bookmarkEnd w:id="35"/>
    </w:p>
    <w:p w14:paraId="7132E184" w14:textId="77777777" w:rsidR="005456C0" w:rsidRPr="006B7E16" w:rsidRDefault="005456C0" w:rsidP="005456C0">
      <w:pPr>
        <w:pStyle w:val="TKMSDesignationTable"/>
        <w:rPr>
          <w:kern w:val="2"/>
          <w:lang w:val="de-DE"/>
          <w14:ligatures w14:val="standardContextual"/>
        </w:rPr>
      </w:pPr>
      <w:bookmarkStart w:id="36" w:name="_Toc239972439"/>
      <w:r w:rsidRPr="006B7E16">
        <w:rPr>
          <w:lang w:val="de-DE"/>
        </w:rPr>
        <w:t xml:space="preserve">Tabelle </w:t>
      </w:r>
      <w:bookmarkEnd w:id="36"/>
      <w:r w:rsidRPr="006B7E16">
        <w:rPr>
          <w:lang w:val="de-DE"/>
        </w:rPr>
        <w:t>9: Rollen und Wirkungsgrenzen bei der Kundenprojektdefinition</w:t>
      </w:r>
    </w:p>
    <w:tbl>
      <w:tblPr>
        <w:tblStyle w:val="AtlasBasisTabelle"/>
        <w:tblW w:w="0" w:type="auto"/>
        <w:tblLook w:val="04A0" w:firstRow="1" w:lastRow="0" w:firstColumn="1" w:lastColumn="0" w:noHBand="0" w:noVBand="1"/>
      </w:tblPr>
      <w:tblGrid>
        <w:gridCol w:w="1980"/>
        <w:gridCol w:w="3827"/>
        <w:gridCol w:w="3680"/>
      </w:tblGrid>
      <w:tr w:rsidR="005456C0" w:rsidRPr="006B7E16" w14:paraId="1D422E2B" w14:textId="77777777" w:rsidTr="007A5696">
        <w:trPr>
          <w:cnfStyle w:val="100000000000" w:firstRow="1" w:lastRow="0" w:firstColumn="0" w:lastColumn="0" w:oddVBand="0" w:evenVBand="0" w:oddHBand="0" w:evenHBand="0" w:firstRowFirstColumn="0" w:firstRowLastColumn="0" w:lastRowFirstColumn="0" w:lastRowLastColumn="0"/>
        </w:trPr>
        <w:tc>
          <w:tcPr>
            <w:tcW w:w="1980" w:type="dxa"/>
            <w:hideMark/>
          </w:tcPr>
          <w:p w14:paraId="4802672F" w14:textId="77777777" w:rsidR="005456C0" w:rsidRPr="006B7E16" w:rsidRDefault="005456C0" w:rsidP="007A5696">
            <w:pPr>
              <w:pStyle w:val="TKMSTextBlock"/>
              <w:rPr>
                <w:lang w:val="de-DE"/>
              </w:rPr>
            </w:pPr>
            <w:r w:rsidRPr="006B7E16">
              <w:rPr>
                <w:lang w:val="de-DE"/>
              </w:rPr>
              <w:t>Rolle</w:t>
            </w:r>
          </w:p>
        </w:tc>
        <w:tc>
          <w:tcPr>
            <w:tcW w:w="3827" w:type="dxa"/>
            <w:hideMark/>
          </w:tcPr>
          <w:p w14:paraId="1F3D5503" w14:textId="56996C1E" w:rsidR="005456C0" w:rsidRPr="006B7E16" w:rsidRDefault="005456C0" w:rsidP="007A5696">
            <w:pPr>
              <w:pStyle w:val="TKMSTextBlock"/>
              <w:rPr>
                <w:lang w:val="de-DE"/>
              </w:rPr>
            </w:pPr>
            <w:r w:rsidRPr="006B7E16">
              <w:rPr>
                <w:lang w:val="de-DE"/>
              </w:rPr>
              <w:t>Verantwortung</w:t>
            </w:r>
          </w:p>
        </w:tc>
        <w:tc>
          <w:tcPr>
            <w:tcW w:w="3680" w:type="dxa"/>
            <w:hideMark/>
          </w:tcPr>
          <w:p w14:paraId="0EF30CE4" w14:textId="1469196A" w:rsidR="005456C0" w:rsidRPr="006B7E16" w:rsidRDefault="005456C0" w:rsidP="007A5696">
            <w:pPr>
              <w:pStyle w:val="TKMSTextBlock"/>
              <w:rPr>
                <w:lang w:val="de-DE"/>
              </w:rPr>
            </w:pPr>
            <w:r w:rsidRPr="006B7E16">
              <w:rPr>
                <w:lang w:val="de-DE"/>
              </w:rPr>
              <w:t>Wirkungsgrenze</w:t>
            </w:r>
          </w:p>
        </w:tc>
      </w:tr>
      <w:tr w:rsidR="00750FDA" w:rsidRPr="006B7E16" w14:paraId="37D300C0" w14:textId="77777777" w:rsidTr="007A5696">
        <w:trPr>
          <w:trHeight w:val="1247"/>
        </w:trPr>
        <w:tc>
          <w:tcPr>
            <w:tcW w:w="1980" w:type="dxa"/>
            <w:vAlign w:val="center"/>
            <w:hideMark/>
          </w:tcPr>
          <w:p w14:paraId="0EF1E8F6" w14:textId="77777777" w:rsidR="00750FDA" w:rsidRPr="006B7E16" w:rsidRDefault="00750FDA" w:rsidP="00750FDA">
            <w:pPr>
              <w:pStyle w:val="TKMSTextBlock"/>
              <w:jc w:val="left"/>
              <w:rPr>
                <w:lang w:val="de-DE"/>
              </w:rPr>
            </w:pPr>
            <w:r w:rsidRPr="006B7E16">
              <w:rPr>
                <w:lang w:val="de-DE"/>
              </w:rPr>
              <w:t>Projektmanager (PM)</w:t>
            </w:r>
          </w:p>
        </w:tc>
        <w:tc>
          <w:tcPr>
            <w:tcW w:w="3827" w:type="dxa"/>
            <w:hideMark/>
          </w:tcPr>
          <w:p w14:paraId="7182E7D3" w14:textId="6FC2A0D0" w:rsidR="00750FDA" w:rsidRPr="006B7E16" w:rsidRDefault="00750FDA" w:rsidP="00750FDA">
            <w:pPr>
              <w:pStyle w:val="TKMSTextBlock"/>
              <w:jc w:val="left"/>
              <w:rPr>
                <w:lang w:val="de-DE"/>
              </w:rPr>
            </w:pPr>
            <w:r w:rsidRPr="00750FDA">
              <w:rPr>
                <w:lang w:val="de-DE"/>
              </w:rPr>
              <w:t xml:space="preserve">Projektweite Stammdaten, </w:t>
            </w:r>
            <w:proofErr w:type="spellStart"/>
            <w:r w:rsidRPr="00750FDA">
              <w:rPr>
                <w:lang w:val="de-DE"/>
              </w:rPr>
              <w:t>Scope</w:t>
            </w:r>
            <w:proofErr w:type="spellEnd"/>
            <w:r w:rsidRPr="00750FDA">
              <w:rPr>
                <w:lang w:val="de-DE"/>
              </w:rPr>
              <w:t>, Ziele und Organisation</w:t>
            </w:r>
          </w:p>
        </w:tc>
        <w:tc>
          <w:tcPr>
            <w:tcW w:w="3680" w:type="dxa"/>
            <w:hideMark/>
          </w:tcPr>
          <w:p w14:paraId="46048E46" w14:textId="55D86EC8" w:rsidR="00750FDA" w:rsidRPr="006B7E16" w:rsidRDefault="00750FDA" w:rsidP="00750FDA">
            <w:pPr>
              <w:pStyle w:val="TKMSTextBlock"/>
              <w:jc w:val="left"/>
              <w:rPr>
                <w:lang w:val="de-DE"/>
              </w:rPr>
            </w:pPr>
            <w:proofErr w:type="spellStart"/>
            <w:r w:rsidRPr="00750FDA">
              <w:rPr>
                <w:lang w:val="de-DE"/>
              </w:rPr>
              <w:t>Owner</w:t>
            </w:r>
            <w:proofErr w:type="spellEnd"/>
            <w:r w:rsidRPr="00750FDA">
              <w:rPr>
                <w:lang w:val="de-DE"/>
              </w:rPr>
              <w:t xml:space="preserve"> des Kundenprojekts; darf dessen Zugriffsrechte vergeben und entziehen</w:t>
            </w:r>
          </w:p>
        </w:tc>
      </w:tr>
      <w:tr w:rsidR="00750FDA" w:rsidRPr="006B7E16" w14:paraId="0F7982F9" w14:textId="77777777" w:rsidTr="007A5696">
        <w:trPr>
          <w:trHeight w:val="1247"/>
        </w:trPr>
        <w:tc>
          <w:tcPr>
            <w:tcW w:w="1980" w:type="dxa"/>
            <w:vAlign w:val="center"/>
            <w:hideMark/>
          </w:tcPr>
          <w:p w14:paraId="34D0A01D" w14:textId="77777777" w:rsidR="00750FDA" w:rsidRPr="006B7E16" w:rsidRDefault="00750FDA" w:rsidP="00750FDA">
            <w:pPr>
              <w:pStyle w:val="TKMSTextBlock"/>
              <w:jc w:val="left"/>
              <w:rPr>
                <w:lang w:val="de-DE"/>
              </w:rPr>
            </w:pPr>
            <w:r w:rsidRPr="006B7E16">
              <w:rPr>
                <w:lang w:val="de-DE"/>
              </w:rPr>
              <w:lastRenderedPageBreak/>
              <w:t>Projektkernteam</w:t>
            </w:r>
          </w:p>
        </w:tc>
        <w:tc>
          <w:tcPr>
            <w:tcW w:w="3827" w:type="dxa"/>
            <w:hideMark/>
          </w:tcPr>
          <w:p w14:paraId="429B549F" w14:textId="1ACCF5F8" w:rsidR="00750FDA" w:rsidRPr="006B7E16" w:rsidRDefault="00750FDA" w:rsidP="00750FDA">
            <w:pPr>
              <w:pStyle w:val="TKMSTextBlock"/>
              <w:jc w:val="left"/>
              <w:rPr>
                <w:lang w:val="de-DE"/>
              </w:rPr>
            </w:pPr>
            <w:r w:rsidRPr="00750FDA">
              <w:rPr>
                <w:lang w:val="de-DE"/>
              </w:rPr>
              <w:t xml:space="preserve">Fachliche Beiträge zu </w:t>
            </w:r>
            <w:proofErr w:type="spellStart"/>
            <w:r w:rsidRPr="00750FDA">
              <w:rPr>
                <w:lang w:val="de-DE"/>
              </w:rPr>
              <w:t>Scope</w:t>
            </w:r>
            <w:proofErr w:type="spellEnd"/>
            <w:r w:rsidRPr="00750FDA">
              <w:rPr>
                <w:lang w:val="de-DE"/>
              </w:rPr>
              <w:t>, Zielen und Organisation</w:t>
            </w:r>
          </w:p>
        </w:tc>
        <w:tc>
          <w:tcPr>
            <w:tcW w:w="3680" w:type="dxa"/>
            <w:hideMark/>
          </w:tcPr>
          <w:p w14:paraId="5C0A3AAA" w14:textId="0D2872B1" w:rsidR="00750FDA" w:rsidRPr="006B7E16" w:rsidRDefault="00750FDA" w:rsidP="00750FDA">
            <w:pPr>
              <w:pStyle w:val="TKMSTextBlock"/>
              <w:jc w:val="left"/>
              <w:rPr>
                <w:lang w:val="de-DE"/>
              </w:rPr>
            </w:pPr>
            <w:r w:rsidRPr="00750FDA">
              <w:rPr>
                <w:lang w:val="de-DE"/>
              </w:rPr>
              <w:t>Projektrolle und Zugriffsrechte sind getrennt</w:t>
            </w:r>
          </w:p>
        </w:tc>
      </w:tr>
      <w:tr w:rsidR="00750FDA" w:rsidRPr="006B7E16" w14:paraId="183A9842" w14:textId="77777777" w:rsidTr="007A5696">
        <w:trPr>
          <w:trHeight w:val="1247"/>
        </w:trPr>
        <w:tc>
          <w:tcPr>
            <w:tcW w:w="1980" w:type="dxa"/>
            <w:vAlign w:val="center"/>
            <w:hideMark/>
          </w:tcPr>
          <w:p w14:paraId="43A23D8F" w14:textId="77777777" w:rsidR="00750FDA" w:rsidRPr="006B7E16" w:rsidRDefault="00750FDA" w:rsidP="00750FDA">
            <w:pPr>
              <w:pStyle w:val="TKMSTextBlock"/>
              <w:jc w:val="left"/>
              <w:rPr>
                <w:lang w:val="de-DE"/>
              </w:rPr>
            </w:pPr>
            <w:r w:rsidRPr="006B7E16">
              <w:rPr>
                <w:lang w:val="de-DE"/>
              </w:rPr>
              <w:t>PMO</w:t>
            </w:r>
          </w:p>
        </w:tc>
        <w:tc>
          <w:tcPr>
            <w:tcW w:w="3827" w:type="dxa"/>
            <w:hideMark/>
          </w:tcPr>
          <w:p w14:paraId="42206C25" w14:textId="0C21C012" w:rsidR="00750FDA" w:rsidRPr="006B7E16" w:rsidRDefault="00750FDA" w:rsidP="00750FDA">
            <w:pPr>
              <w:pStyle w:val="TKMSTextBlock"/>
              <w:jc w:val="left"/>
              <w:rPr>
                <w:lang w:val="de-DE"/>
              </w:rPr>
            </w:pPr>
            <w:r w:rsidRPr="00750FDA">
              <w:rPr>
                <w:lang w:val="de-DE"/>
              </w:rPr>
              <w:t>EPT-/Governance-Rahmen, Datenqualität und PMO-Pflegefelder</w:t>
            </w:r>
          </w:p>
        </w:tc>
        <w:tc>
          <w:tcPr>
            <w:tcW w:w="3680" w:type="dxa"/>
            <w:hideMark/>
          </w:tcPr>
          <w:p w14:paraId="70E18F12" w14:textId="67FE10A9" w:rsidR="00750FDA" w:rsidRPr="006B7E16" w:rsidRDefault="00750FDA" w:rsidP="00750FDA">
            <w:pPr>
              <w:pStyle w:val="TKMSTextBlock"/>
              <w:jc w:val="left"/>
              <w:rPr>
                <w:lang w:val="de-DE"/>
              </w:rPr>
            </w:pPr>
            <w:r w:rsidRPr="00750FDA">
              <w:rPr>
                <w:lang w:val="de-DE"/>
              </w:rPr>
              <w:t>Eine sichtbare PDP garantiert keine Bearbeitungsberechtigung</w:t>
            </w:r>
          </w:p>
        </w:tc>
      </w:tr>
      <w:tr w:rsidR="00750FDA" w:rsidRPr="006B7E16" w14:paraId="41435A19" w14:textId="77777777" w:rsidTr="007A5696">
        <w:trPr>
          <w:trHeight w:val="1247"/>
        </w:trPr>
        <w:tc>
          <w:tcPr>
            <w:tcW w:w="1980" w:type="dxa"/>
          </w:tcPr>
          <w:p w14:paraId="008CF1FC" w14:textId="3866A149" w:rsidR="00750FDA" w:rsidRPr="006B7E16" w:rsidRDefault="00750FDA" w:rsidP="00750FDA">
            <w:pPr>
              <w:pStyle w:val="TKMSTextBlock"/>
              <w:jc w:val="left"/>
              <w:rPr>
                <w:lang w:val="de-DE"/>
              </w:rPr>
            </w:pPr>
            <w:r w:rsidRPr="0012711A">
              <w:t>TM und ILSM</w:t>
            </w:r>
          </w:p>
        </w:tc>
        <w:tc>
          <w:tcPr>
            <w:tcW w:w="3827" w:type="dxa"/>
          </w:tcPr>
          <w:p w14:paraId="3A2C060C" w14:textId="4E0614C6" w:rsidR="00750FDA" w:rsidRPr="006B7E16" w:rsidRDefault="00750FDA" w:rsidP="00750FDA">
            <w:pPr>
              <w:pStyle w:val="TKMSTextBlock"/>
              <w:jc w:val="left"/>
              <w:rPr>
                <w:lang w:val="de-DE"/>
              </w:rPr>
            </w:pPr>
            <w:r w:rsidRPr="00F973E5">
              <w:t xml:space="preserve">Definition der </w:t>
            </w:r>
            <w:proofErr w:type="spellStart"/>
            <w:r w:rsidRPr="00F973E5">
              <w:t>jeweiligen</w:t>
            </w:r>
            <w:proofErr w:type="spellEnd"/>
            <w:r w:rsidRPr="00F973E5">
              <w:t xml:space="preserve"> </w:t>
            </w:r>
            <w:proofErr w:type="spellStart"/>
            <w:r w:rsidRPr="00F973E5">
              <w:t>Teilprojekte</w:t>
            </w:r>
            <w:proofErr w:type="spellEnd"/>
          </w:p>
        </w:tc>
        <w:tc>
          <w:tcPr>
            <w:tcW w:w="3680" w:type="dxa"/>
          </w:tcPr>
          <w:p w14:paraId="45F0C85C" w14:textId="76D885BC" w:rsidR="00750FDA" w:rsidRPr="006B7E16" w:rsidRDefault="00750FDA" w:rsidP="00750FDA">
            <w:pPr>
              <w:pStyle w:val="TKMSTextBlock"/>
              <w:jc w:val="left"/>
              <w:rPr>
                <w:lang w:val="de-DE"/>
              </w:rPr>
            </w:pPr>
            <w:r w:rsidRPr="00750FDA">
              <w:rPr>
                <w:lang w:val="de-DE"/>
              </w:rPr>
              <w:t>System- bzw. ILS-PDPs und tatsächliche Berechtigung</w:t>
            </w:r>
          </w:p>
        </w:tc>
      </w:tr>
      <w:tr w:rsidR="00750FDA" w:rsidRPr="006B7E16" w14:paraId="41D9F2AC" w14:textId="77777777" w:rsidTr="007A5696">
        <w:trPr>
          <w:trHeight w:val="1247"/>
        </w:trPr>
        <w:tc>
          <w:tcPr>
            <w:tcW w:w="1980" w:type="dxa"/>
            <w:vAlign w:val="center"/>
            <w:hideMark/>
          </w:tcPr>
          <w:p w14:paraId="1AEFD30D" w14:textId="77777777" w:rsidR="00750FDA" w:rsidRPr="006B7E16" w:rsidRDefault="00750FDA" w:rsidP="00750FDA">
            <w:pPr>
              <w:pStyle w:val="TKMSTextBlock"/>
              <w:jc w:val="left"/>
              <w:rPr>
                <w:lang w:val="de-DE"/>
              </w:rPr>
            </w:pPr>
            <w:r w:rsidRPr="006B7E16">
              <w:rPr>
                <w:lang w:val="de-DE"/>
              </w:rPr>
              <w:t>Stakeholder</w:t>
            </w:r>
          </w:p>
        </w:tc>
        <w:tc>
          <w:tcPr>
            <w:tcW w:w="3827" w:type="dxa"/>
            <w:hideMark/>
          </w:tcPr>
          <w:p w14:paraId="7D80609A" w14:textId="76C397CD" w:rsidR="00750FDA" w:rsidRPr="006B7E16" w:rsidRDefault="00750FDA" w:rsidP="00750FDA">
            <w:pPr>
              <w:pStyle w:val="TKMSTextBlock"/>
              <w:jc w:val="left"/>
              <w:rPr>
                <w:lang w:val="de-DE"/>
              </w:rPr>
            </w:pPr>
            <w:proofErr w:type="spellStart"/>
            <w:r w:rsidRPr="00F973E5">
              <w:t>Erforderliche</w:t>
            </w:r>
            <w:proofErr w:type="spellEnd"/>
            <w:r w:rsidRPr="00F973E5">
              <w:t xml:space="preserve"> </w:t>
            </w:r>
            <w:proofErr w:type="spellStart"/>
            <w:r w:rsidRPr="00F973E5">
              <w:t>Transparenz</w:t>
            </w:r>
            <w:proofErr w:type="spellEnd"/>
          </w:p>
        </w:tc>
        <w:tc>
          <w:tcPr>
            <w:tcW w:w="3680" w:type="dxa"/>
            <w:hideMark/>
          </w:tcPr>
          <w:p w14:paraId="4106EDB4" w14:textId="457F2FF1" w:rsidR="00750FDA" w:rsidRPr="006B7E16" w:rsidRDefault="00750FDA" w:rsidP="00750FDA">
            <w:pPr>
              <w:pStyle w:val="TKMSTextBlock"/>
              <w:jc w:val="left"/>
              <w:rPr>
                <w:lang w:val="de-DE"/>
              </w:rPr>
            </w:pPr>
            <w:r w:rsidRPr="00750FDA">
              <w:rPr>
                <w:lang w:val="de-DE"/>
              </w:rPr>
              <w:t>Zugriff über bestätigten IAM-/Security-Prozess</w:t>
            </w:r>
          </w:p>
        </w:tc>
      </w:tr>
    </w:tbl>
    <w:p w14:paraId="7440E230" w14:textId="77777777" w:rsidR="005456C0" w:rsidRPr="006B7E16" w:rsidRDefault="005456C0" w:rsidP="005456C0">
      <w:pPr>
        <w:pStyle w:val="TKMSTextBlock"/>
        <w:rPr>
          <w:lang w:val="de-DE"/>
        </w:rPr>
      </w:pPr>
    </w:p>
    <w:p w14:paraId="78324199" w14:textId="77777777" w:rsidR="005456C0" w:rsidRPr="006B7E16" w:rsidRDefault="005456C0" w:rsidP="005456C0">
      <w:pPr>
        <w:pStyle w:val="berschrift2"/>
        <w:rPr>
          <w:lang w:val="de-DE"/>
        </w:rPr>
      </w:pPr>
      <w:bookmarkStart w:id="37" w:name="_Toc240414031"/>
      <w:bookmarkStart w:id="38" w:name="_Toc240900897"/>
      <w:r w:rsidRPr="006B7E16">
        <w:rPr>
          <w:lang w:val="de-DE"/>
        </w:rPr>
        <w:t>Voraussetzungen und Eingangsinformationen</w:t>
      </w:r>
      <w:bookmarkEnd w:id="37"/>
      <w:bookmarkEnd w:id="38"/>
    </w:p>
    <w:p w14:paraId="3B0B75A8" w14:textId="77777777" w:rsidR="005456C0" w:rsidRPr="006B7E16" w:rsidRDefault="005456C0" w:rsidP="005456C0">
      <w:pPr>
        <w:pStyle w:val="TKMSTextBlock"/>
        <w:rPr>
          <w:lang w:val="de-DE"/>
        </w:rPr>
      </w:pPr>
      <w:r w:rsidRPr="006B7E16">
        <w:rPr>
          <w:lang w:val="de-DE"/>
        </w:rPr>
        <w:t>Vor Beginn der Definition müssen folgende Voraussetzungen erfüllt sein:</w:t>
      </w:r>
    </w:p>
    <w:p w14:paraId="41AD773D" w14:textId="77777777" w:rsidR="005456C0" w:rsidRPr="006B7E16" w:rsidRDefault="005456C0" w:rsidP="005456C0">
      <w:pPr>
        <w:pStyle w:val="TKMSList1"/>
        <w:rPr>
          <w:lang w:val="de-DE"/>
        </w:rPr>
      </w:pPr>
      <w:r w:rsidRPr="006B7E16">
        <w:rPr>
          <w:lang w:val="de-DE"/>
        </w:rPr>
        <w:t>Das PMO hat die Anlage gemäß der normativen Feldliste in Tabelle 7 vollständig durchgeführt.</w:t>
      </w:r>
    </w:p>
    <w:p w14:paraId="36C42465" w14:textId="77777777" w:rsidR="005456C0" w:rsidRPr="006B7E16" w:rsidRDefault="005456C0" w:rsidP="005456C0">
      <w:pPr>
        <w:pStyle w:val="TKMSList1"/>
        <w:rPr>
          <w:lang w:val="de-DE"/>
        </w:rPr>
      </w:pPr>
      <w:r w:rsidRPr="006B7E16">
        <w:rPr>
          <w:lang w:val="de-DE"/>
        </w:rPr>
        <w:t>Der PM kann das Projekt im Project Center öffnen und die PDPs aufrufen.</w:t>
      </w:r>
    </w:p>
    <w:p w14:paraId="1DB50A3D" w14:textId="77777777" w:rsidR="005456C0" w:rsidRPr="006B7E16" w:rsidRDefault="005456C0" w:rsidP="005456C0">
      <w:pPr>
        <w:pStyle w:val="TKMSList1"/>
        <w:rPr>
          <w:lang w:val="de-DE"/>
        </w:rPr>
      </w:pPr>
      <w:r w:rsidRPr="006B7E16">
        <w:rPr>
          <w:lang w:val="de-DE"/>
        </w:rPr>
        <w:t xml:space="preserve">Die fachlichen Ausgangsinformationen liegen vor oder können durch das Projektkernteam erarbeitet werden: </w:t>
      </w:r>
    </w:p>
    <w:p w14:paraId="45568DF1" w14:textId="77777777" w:rsidR="005456C0" w:rsidRPr="006B7E16" w:rsidRDefault="005456C0" w:rsidP="005456C0">
      <w:pPr>
        <w:pStyle w:val="TKMSList2"/>
        <w:rPr>
          <w:lang w:val="de-DE"/>
        </w:rPr>
      </w:pPr>
      <w:r w:rsidRPr="006B7E16">
        <w:rPr>
          <w:lang w:val="de-DE"/>
        </w:rPr>
        <w:t xml:space="preserve">Vertrag bzw. Angebotsunterlagen, </w:t>
      </w:r>
    </w:p>
    <w:p w14:paraId="249030D7" w14:textId="77777777" w:rsidR="005456C0" w:rsidRPr="006B7E16" w:rsidRDefault="005456C0" w:rsidP="005456C0">
      <w:pPr>
        <w:pStyle w:val="TKMSList2"/>
        <w:rPr>
          <w:lang w:val="de-DE"/>
        </w:rPr>
      </w:pPr>
      <w:r w:rsidRPr="006B7E16">
        <w:rPr>
          <w:lang w:val="de-DE"/>
        </w:rPr>
        <w:t xml:space="preserve">Kunden- und Vertragspartnerdaten, </w:t>
      </w:r>
    </w:p>
    <w:p w14:paraId="4AAE7D39" w14:textId="77777777" w:rsidR="005456C0" w:rsidRPr="006B7E16" w:rsidRDefault="005456C0" w:rsidP="005456C0">
      <w:pPr>
        <w:pStyle w:val="TKMSList2"/>
        <w:rPr>
          <w:lang w:val="de-DE"/>
        </w:rPr>
      </w:pPr>
      <w:r w:rsidRPr="006B7E16">
        <w:rPr>
          <w:lang w:val="de-DE"/>
        </w:rPr>
        <w:t xml:space="preserve">Projektauftrag, </w:t>
      </w:r>
    </w:p>
    <w:p w14:paraId="2306DABC" w14:textId="77777777" w:rsidR="005456C0" w:rsidRPr="006B7E16" w:rsidRDefault="005456C0" w:rsidP="005456C0">
      <w:pPr>
        <w:pStyle w:val="TKMSList2"/>
        <w:rPr>
          <w:lang w:val="de-DE"/>
        </w:rPr>
      </w:pPr>
      <w:r w:rsidRPr="006B7E16">
        <w:rPr>
          <w:lang w:val="de-DE"/>
        </w:rPr>
        <w:t xml:space="preserve">Leistungsumfang, </w:t>
      </w:r>
    </w:p>
    <w:p w14:paraId="59022EC5" w14:textId="77777777" w:rsidR="005456C0" w:rsidRPr="006B7E16" w:rsidRDefault="005456C0" w:rsidP="005456C0">
      <w:pPr>
        <w:pStyle w:val="TKMSList2"/>
        <w:rPr>
          <w:lang w:val="de-DE"/>
        </w:rPr>
      </w:pPr>
      <w:r w:rsidRPr="006B7E16">
        <w:rPr>
          <w:lang w:val="de-DE"/>
        </w:rPr>
        <w:t xml:space="preserve">Liefergegenstände, </w:t>
      </w:r>
    </w:p>
    <w:p w14:paraId="43C9188D" w14:textId="77777777" w:rsidR="005456C0" w:rsidRPr="006B7E16" w:rsidRDefault="005456C0" w:rsidP="005456C0">
      <w:pPr>
        <w:pStyle w:val="TKMSList2"/>
        <w:rPr>
          <w:lang w:val="de-DE"/>
        </w:rPr>
      </w:pPr>
      <w:r w:rsidRPr="006B7E16">
        <w:rPr>
          <w:lang w:val="de-DE"/>
        </w:rPr>
        <w:t xml:space="preserve">Zielsystem sowie </w:t>
      </w:r>
    </w:p>
    <w:p w14:paraId="14BFC306" w14:textId="77777777" w:rsidR="005456C0" w:rsidRPr="006B7E16" w:rsidRDefault="005456C0" w:rsidP="005456C0">
      <w:pPr>
        <w:pStyle w:val="TKMSList2"/>
        <w:rPr>
          <w:lang w:val="de-DE"/>
        </w:rPr>
      </w:pPr>
      <w:r w:rsidRPr="006B7E16">
        <w:rPr>
          <w:lang w:val="de-DE"/>
        </w:rPr>
        <w:t xml:space="preserve">bekannte Annahmen und Randbedingungen. </w:t>
      </w:r>
    </w:p>
    <w:p w14:paraId="1BA982F1" w14:textId="77777777" w:rsidR="005456C0" w:rsidRPr="006B7E16" w:rsidRDefault="005456C0" w:rsidP="005456C0">
      <w:pPr>
        <w:pStyle w:val="TKMSTextBlock"/>
        <w:rPr>
          <w:lang w:val="de-DE"/>
        </w:rPr>
      </w:pPr>
    </w:p>
    <w:p w14:paraId="51110F26" w14:textId="77777777" w:rsidR="005456C0" w:rsidRPr="006B7E16" w:rsidRDefault="005456C0" w:rsidP="005456C0">
      <w:pPr>
        <w:pStyle w:val="berschrift2"/>
        <w:rPr>
          <w:lang w:val="de-DE"/>
        </w:rPr>
      </w:pPr>
      <w:bookmarkStart w:id="39" w:name="_Toc240414032"/>
      <w:bookmarkStart w:id="40" w:name="_Toc240900898"/>
      <w:r w:rsidRPr="006B7E16">
        <w:rPr>
          <w:lang w:val="de-DE"/>
        </w:rPr>
        <w:t>Fachlicher Soll-Ablauf</w:t>
      </w:r>
      <w:bookmarkEnd w:id="39"/>
      <w:bookmarkEnd w:id="40"/>
    </w:p>
    <w:p w14:paraId="140549A9" w14:textId="77777777" w:rsidR="00750FDA" w:rsidRPr="004861B5" w:rsidRDefault="00750FDA" w:rsidP="00750FDA">
      <w:pPr>
        <w:pStyle w:val="TKMSTextBlock"/>
        <w:jc w:val="left"/>
        <w:rPr>
          <w:kern w:val="2"/>
          <w:lang w:val="de-DE"/>
          <w14:ligatures w14:val="standardContextual"/>
        </w:rPr>
      </w:pPr>
      <w:bookmarkStart w:id="41" w:name="_Toc240414033"/>
      <w:r w:rsidRPr="00485F85">
        <w:rPr>
          <w:lang w:val="de-DE"/>
        </w:rPr>
        <w:t xml:space="preserve">Der PM vervollständigt Stammdaten, Vertragskontext, </w:t>
      </w:r>
      <w:proofErr w:type="spellStart"/>
      <w:r w:rsidRPr="00485F85">
        <w:rPr>
          <w:lang w:val="de-DE"/>
        </w:rPr>
        <w:t>Scope</w:t>
      </w:r>
      <w:proofErr w:type="spellEnd"/>
      <w:r w:rsidRPr="00485F85">
        <w:rPr>
          <w:lang w:val="de-DE"/>
        </w:rPr>
        <w:t xml:space="preserve">, Liefergegenstände, Ziele und Organisation und vergibt die benötigten Projektzugriffe. Vor der </w:t>
      </w:r>
      <w:proofErr w:type="spellStart"/>
      <w:r w:rsidRPr="00485F85">
        <w:rPr>
          <w:lang w:val="de-DE"/>
        </w:rPr>
        <w:t>Owner</w:t>
      </w:r>
      <w:proofErr w:type="spellEnd"/>
      <w:r w:rsidRPr="00485F85">
        <w:rPr>
          <w:lang w:val="de-DE"/>
        </w:rPr>
        <w:t xml:space="preserve">-Übergabe berechtigt er sich selbst zum Lesen des Teilprojekts. Danach übernehmen TM beziehungsweise ILSM als </w:t>
      </w:r>
      <w:proofErr w:type="spellStart"/>
      <w:r w:rsidRPr="00485F85">
        <w:rPr>
          <w:lang w:val="de-DE"/>
        </w:rPr>
        <w:t>Owner</w:t>
      </w:r>
      <w:proofErr w:type="spellEnd"/>
      <w:r w:rsidRPr="00485F85">
        <w:rPr>
          <w:lang w:val="de-DE"/>
        </w:rPr>
        <w:t xml:space="preserve"> die fachliche Definition und Rechteverwaltung ihres jeweiligen Teilprojekts.</w:t>
      </w:r>
    </w:p>
    <w:p w14:paraId="09FEDD5A" w14:textId="77777777" w:rsidR="00750FDA" w:rsidRDefault="00750FDA" w:rsidP="00750FDA">
      <w:pPr>
        <w:pStyle w:val="TKMSTextBlock"/>
        <w:jc w:val="left"/>
        <w:rPr>
          <w:lang w:val="de-DE"/>
        </w:rPr>
      </w:pPr>
    </w:p>
    <w:p w14:paraId="29E7A13A" w14:textId="476F0AD1" w:rsidR="00750FDA" w:rsidRPr="004861B5" w:rsidRDefault="00750FDA" w:rsidP="00750FDA">
      <w:pPr>
        <w:pStyle w:val="TKMSTextBlock"/>
        <w:jc w:val="left"/>
        <w:rPr>
          <w:lang w:val="de-DE"/>
        </w:rPr>
      </w:pPr>
      <w:r w:rsidRPr="004861B5">
        <w:rPr>
          <w:lang w:val="de-DE"/>
        </w:rPr>
        <w:t>Danach sind Kundenprojekt und Teilprojekte fachlich ausreichend definiert, um die verbindlichen Phasen- und Meilensteinziele zu planen.</w:t>
      </w:r>
    </w:p>
    <w:p w14:paraId="5C4A25E3" w14:textId="77777777" w:rsidR="005456C0" w:rsidRPr="006B7E16" w:rsidRDefault="005456C0" w:rsidP="005456C0">
      <w:pPr>
        <w:pStyle w:val="berschrift2"/>
        <w:rPr>
          <w:lang w:val="de-DE"/>
        </w:rPr>
      </w:pPr>
      <w:bookmarkStart w:id="42" w:name="_Toc240900899"/>
      <w:r w:rsidRPr="006B7E16">
        <w:rPr>
          <w:lang w:val="de-DE"/>
        </w:rPr>
        <w:lastRenderedPageBreak/>
        <w:t>Durchführung im System</w:t>
      </w:r>
      <w:bookmarkEnd w:id="41"/>
      <w:bookmarkEnd w:id="42"/>
    </w:p>
    <w:p w14:paraId="239C65B6" w14:textId="77777777" w:rsidR="005456C0" w:rsidRPr="006B7E16" w:rsidRDefault="005456C0" w:rsidP="005456C0">
      <w:pPr>
        <w:pStyle w:val="berschrift3"/>
        <w:rPr>
          <w:lang w:val="de-DE"/>
        </w:rPr>
      </w:pPr>
      <w:bookmarkStart w:id="43" w:name="_Toc240414034"/>
      <w:bookmarkStart w:id="44" w:name="_Toc240900900"/>
      <w:r w:rsidRPr="006B7E16">
        <w:rPr>
          <w:lang w:val="de-DE"/>
        </w:rPr>
        <w:t>Schritt-für-Schritt: Projektstammdaten anlegen</w:t>
      </w:r>
      <w:bookmarkEnd w:id="43"/>
      <w:bookmarkEnd w:id="44"/>
    </w:p>
    <w:p w14:paraId="41F6AE57"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PM</w:t>
      </w:r>
    </w:p>
    <w:p w14:paraId="2F8B146D"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 xml:space="preserve">PWA, PDP </w:t>
      </w:r>
      <w:proofErr w:type="spellStart"/>
      <w:r w:rsidRPr="006B7E16">
        <w:rPr>
          <w:b w:val="0"/>
          <w:bCs/>
          <w:lang w:val="de-DE"/>
        </w:rPr>
        <w:t>Overview</w:t>
      </w:r>
      <w:proofErr w:type="spellEnd"/>
    </w:p>
    <w:p w14:paraId="059B64C1" w14:textId="77777777" w:rsidR="005456C0" w:rsidRPr="006B7E16" w:rsidRDefault="005456C0" w:rsidP="005456C0">
      <w:pPr>
        <w:pStyle w:val="TKMSTextb"/>
        <w:rPr>
          <w:kern w:val="2"/>
          <w:lang w:val="de-DE"/>
          <w14:ligatures w14:val="standardContextual"/>
        </w:rPr>
      </w:pPr>
    </w:p>
    <w:p w14:paraId="3574FAB5" w14:textId="77777777" w:rsidR="005456C0" w:rsidRPr="006B7E16" w:rsidRDefault="005456C0" w:rsidP="005456C0">
      <w:pPr>
        <w:pStyle w:val="TKMSListnum1New"/>
        <w:numPr>
          <w:ilvl w:val="0"/>
          <w:numId w:val="51"/>
        </w:numPr>
        <w:rPr>
          <w:lang w:val="de-DE"/>
        </w:rPr>
      </w:pPr>
      <w:r w:rsidRPr="006B7E16">
        <w:rPr>
          <w:lang w:val="de-DE"/>
        </w:rPr>
        <w:t>Öffnen Sie das Kundenprojekt im Project Center.</w:t>
      </w:r>
    </w:p>
    <w:p w14:paraId="63C2CD3D" w14:textId="77777777" w:rsidR="005456C0" w:rsidRPr="006B7E16" w:rsidRDefault="005456C0" w:rsidP="005456C0">
      <w:pPr>
        <w:pStyle w:val="TKMSListnum1New"/>
        <w:numPr>
          <w:ilvl w:val="0"/>
          <w:numId w:val="51"/>
        </w:numPr>
        <w:rPr>
          <w:lang w:val="de-DE"/>
        </w:rPr>
      </w:pPr>
      <w:r w:rsidRPr="006B7E16">
        <w:rPr>
          <w:lang w:val="de-DE"/>
        </w:rPr>
        <w:t xml:space="preserve">Rufen Sie die PDP </w:t>
      </w:r>
      <w:proofErr w:type="spellStart"/>
      <w:r w:rsidRPr="006B7E16">
        <w:rPr>
          <w:lang w:val="de-DE"/>
        </w:rPr>
        <w:t>Overview</w:t>
      </w:r>
      <w:proofErr w:type="spellEnd"/>
      <w:r w:rsidRPr="006B7E16">
        <w:rPr>
          <w:lang w:val="de-DE"/>
        </w:rPr>
        <w:t xml:space="preserve"> auf.</w:t>
      </w:r>
    </w:p>
    <w:p w14:paraId="4348950C" w14:textId="77777777" w:rsidR="005456C0" w:rsidRPr="006B7E16" w:rsidRDefault="005456C0" w:rsidP="005456C0">
      <w:pPr>
        <w:pStyle w:val="TKMSListnum1New"/>
        <w:numPr>
          <w:ilvl w:val="0"/>
          <w:numId w:val="51"/>
        </w:numPr>
        <w:rPr>
          <w:lang w:val="de-DE"/>
        </w:rPr>
      </w:pPr>
      <w:r w:rsidRPr="006B7E16">
        <w:rPr>
          <w:lang w:val="de-DE"/>
        </w:rPr>
        <w:t>Ergänzen oder prüfen Sie die folgenden fachlichen Angaben.</w:t>
      </w:r>
    </w:p>
    <w:p w14:paraId="528AB8D0" w14:textId="77777777" w:rsidR="005456C0" w:rsidRPr="006B7E16" w:rsidRDefault="005456C0" w:rsidP="005456C0">
      <w:pPr>
        <w:pStyle w:val="TKMSTextBlock"/>
        <w:rPr>
          <w:lang w:val="de-DE"/>
        </w:rPr>
      </w:pPr>
    </w:p>
    <w:p w14:paraId="2EE0DA08" w14:textId="77777777" w:rsidR="005456C0" w:rsidRPr="006B7E16" w:rsidRDefault="005456C0" w:rsidP="005456C0">
      <w:pPr>
        <w:pStyle w:val="TKMSDesignationTable"/>
        <w:rPr>
          <w:kern w:val="2"/>
          <w:lang w:val="de-DE"/>
          <w14:ligatures w14:val="standardContextual"/>
        </w:rPr>
      </w:pPr>
      <w:bookmarkStart w:id="45" w:name="_Toc239972440"/>
      <w:r w:rsidRPr="006B7E16">
        <w:rPr>
          <w:lang w:val="de-DE"/>
        </w:rPr>
        <w:t xml:space="preserve">Tabelle </w:t>
      </w:r>
      <w:bookmarkEnd w:id="45"/>
      <w:r w:rsidRPr="006B7E16">
        <w:rPr>
          <w:lang w:val="de-DE"/>
        </w:rPr>
        <w:t xml:space="preserve">10: Felder der PDP </w:t>
      </w:r>
      <w:proofErr w:type="spellStart"/>
      <w:r w:rsidRPr="006B7E16">
        <w:rPr>
          <w:lang w:val="de-DE"/>
        </w:rPr>
        <w:t>Overview</w:t>
      </w:r>
      <w:proofErr w:type="spellEnd"/>
      <w:r w:rsidRPr="006B7E16">
        <w:rPr>
          <w:lang w:val="de-DE"/>
        </w:rPr>
        <w:t xml:space="preserve"> im Kundenprojekt</w:t>
      </w:r>
    </w:p>
    <w:tbl>
      <w:tblPr>
        <w:tblStyle w:val="AtlasBasisTabelle"/>
        <w:tblW w:w="0" w:type="auto"/>
        <w:tblLook w:val="04A0" w:firstRow="1" w:lastRow="0" w:firstColumn="1" w:lastColumn="0" w:noHBand="0" w:noVBand="1"/>
      </w:tblPr>
      <w:tblGrid>
        <w:gridCol w:w="2263"/>
        <w:gridCol w:w="7224"/>
      </w:tblGrid>
      <w:tr w:rsidR="005456C0" w:rsidRPr="006B7E16" w14:paraId="2904ED7E" w14:textId="77777777" w:rsidTr="007A5696">
        <w:trPr>
          <w:cnfStyle w:val="100000000000" w:firstRow="1" w:lastRow="0" w:firstColumn="0" w:lastColumn="0" w:oddVBand="0" w:evenVBand="0" w:oddHBand="0" w:evenHBand="0" w:firstRowFirstColumn="0" w:firstRowLastColumn="0" w:lastRowFirstColumn="0" w:lastRowLastColumn="0"/>
        </w:trPr>
        <w:tc>
          <w:tcPr>
            <w:tcW w:w="2263" w:type="dxa"/>
            <w:hideMark/>
          </w:tcPr>
          <w:p w14:paraId="03192FEA" w14:textId="77777777" w:rsidR="005456C0" w:rsidRPr="006B7E16" w:rsidRDefault="005456C0" w:rsidP="007A5696">
            <w:pPr>
              <w:pStyle w:val="TKMSTextBlock"/>
              <w:rPr>
                <w:lang w:val="de-DE"/>
              </w:rPr>
            </w:pPr>
            <w:r w:rsidRPr="006B7E16">
              <w:rPr>
                <w:lang w:val="de-DE"/>
              </w:rPr>
              <w:t>Bereich</w:t>
            </w:r>
          </w:p>
        </w:tc>
        <w:tc>
          <w:tcPr>
            <w:tcW w:w="7224" w:type="dxa"/>
            <w:hideMark/>
          </w:tcPr>
          <w:p w14:paraId="784FD0A9" w14:textId="77777777" w:rsidR="005456C0" w:rsidRPr="006B7E16" w:rsidRDefault="005456C0" w:rsidP="007A5696">
            <w:pPr>
              <w:pStyle w:val="TKMSTextBlock"/>
              <w:rPr>
                <w:lang w:val="de-DE"/>
              </w:rPr>
            </w:pPr>
            <w:r w:rsidRPr="006B7E16">
              <w:rPr>
                <w:lang w:val="de-DE"/>
              </w:rPr>
              <w:t>Felder und Bearbeitungshinweise</w:t>
            </w:r>
          </w:p>
        </w:tc>
      </w:tr>
      <w:tr w:rsidR="005456C0" w:rsidRPr="006B7E16" w14:paraId="29FA8CCA" w14:textId="77777777" w:rsidTr="007A5696">
        <w:trPr>
          <w:trHeight w:val="964"/>
        </w:trPr>
        <w:tc>
          <w:tcPr>
            <w:tcW w:w="2263" w:type="dxa"/>
            <w:vAlign w:val="center"/>
            <w:hideMark/>
          </w:tcPr>
          <w:p w14:paraId="3D17BC30" w14:textId="77777777" w:rsidR="005456C0" w:rsidRPr="006B7E16" w:rsidRDefault="005456C0" w:rsidP="007A5696">
            <w:pPr>
              <w:pStyle w:val="TKMSTextBlock"/>
              <w:jc w:val="left"/>
              <w:rPr>
                <w:lang w:val="de-DE"/>
              </w:rPr>
            </w:pPr>
            <w:r w:rsidRPr="006B7E16">
              <w:rPr>
                <w:lang w:val="de-DE"/>
              </w:rPr>
              <w:t>Projektbezeichnung</w:t>
            </w:r>
          </w:p>
        </w:tc>
        <w:tc>
          <w:tcPr>
            <w:tcW w:w="7224" w:type="dxa"/>
            <w:vAlign w:val="center"/>
            <w:hideMark/>
          </w:tcPr>
          <w:p w14:paraId="529B46DE" w14:textId="77777777" w:rsidR="005456C0" w:rsidRPr="006B7E16" w:rsidRDefault="005456C0" w:rsidP="007A5696">
            <w:pPr>
              <w:pStyle w:val="TKMSTextBlock"/>
              <w:jc w:val="left"/>
              <w:rPr>
                <w:lang w:val="de-DE"/>
              </w:rPr>
            </w:pPr>
            <w:r w:rsidRPr="005456C0">
              <w:t xml:space="preserve">Project-Name, Short Description, Owner. </w:t>
            </w:r>
            <w:r w:rsidRPr="006B7E16">
              <w:rPr>
                <w:lang w:val="de-DE"/>
              </w:rPr>
              <w:t xml:space="preserve">Pflegen Sie insbesondere eine präzise Short Description; </w:t>
            </w:r>
            <w:proofErr w:type="spellStart"/>
            <w:r w:rsidRPr="006B7E16">
              <w:rPr>
                <w:lang w:val="de-DE"/>
              </w:rPr>
              <w:t>Owner</w:t>
            </w:r>
            <w:proofErr w:type="spellEnd"/>
            <w:r w:rsidRPr="006B7E16">
              <w:rPr>
                <w:lang w:val="de-DE"/>
              </w:rPr>
              <w:t xml:space="preserve"> nur im abgestimmten Rollen- und Übergabeprozess ändern.</w:t>
            </w:r>
          </w:p>
        </w:tc>
      </w:tr>
      <w:tr w:rsidR="005456C0" w:rsidRPr="006B7E16" w14:paraId="1A0BE2DB" w14:textId="77777777" w:rsidTr="007A5696">
        <w:trPr>
          <w:trHeight w:val="964"/>
        </w:trPr>
        <w:tc>
          <w:tcPr>
            <w:tcW w:w="2263" w:type="dxa"/>
            <w:vAlign w:val="center"/>
            <w:hideMark/>
          </w:tcPr>
          <w:p w14:paraId="0BF7E891" w14:textId="77777777" w:rsidR="005456C0" w:rsidRPr="006B7E16" w:rsidRDefault="005456C0" w:rsidP="007A5696">
            <w:pPr>
              <w:pStyle w:val="TKMSTextBlock"/>
              <w:jc w:val="left"/>
              <w:rPr>
                <w:lang w:val="de-DE"/>
              </w:rPr>
            </w:pPr>
            <w:r w:rsidRPr="006B7E16">
              <w:rPr>
                <w:lang w:val="de-DE"/>
              </w:rPr>
              <w:t>Klassifikation</w:t>
            </w:r>
          </w:p>
        </w:tc>
        <w:tc>
          <w:tcPr>
            <w:tcW w:w="7224" w:type="dxa"/>
            <w:vAlign w:val="center"/>
            <w:hideMark/>
          </w:tcPr>
          <w:p w14:paraId="40A1CB95" w14:textId="77777777" w:rsidR="005456C0" w:rsidRPr="006B7E16" w:rsidRDefault="005456C0" w:rsidP="007A5696">
            <w:pPr>
              <w:pStyle w:val="TKMSTextBlock"/>
              <w:jc w:val="left"/>
              <w:rPr>
                <w:lang w:val="de-DE"/>
              </w:rPr>
            </w:pPr>
            <w:r w:rsidRPr="006B7E16">
              <w:rPr>
                <w:lang w:val="de-DE"/>
              </w:rPr>
              <w:t>Setzen Sie Security Classification und ISMS Classification entsprechend der höchsten Schutzbedarfs- bzw. VS-Einstufung der im Projekt verarbeiteten Informationen.</w:t>
            </w:r>
          </w:p>
        </w:tc>
      </w:tr>
      <w:tr w:rsidR="005456C0" w:rsidRPr="006B7E16" w14:paraId="5CB45112" w14:textId="77777777" w:rsidTr="007A5696">
        <w:trPr>
          <w:trHeight w:val="964"/>
        </w:trPr>
        <w:tc>
          <w:tcPr>
            <w:tcW w:w="2263" w:type="dxa"/>
            <w:vAlign w:val="center"/>
            <w:hideMark/>
          </w:tcPr>
          <w:p w14:paraId="550AA939" w14:textId="77777777" w:rsidR="005456C0" w:rsidRPr="006B7E16" w:rsidRDefault="005456C0" w:rsidP="007A5696">
            <w:pPr>
              <w:pStyle w:val="TKMSTextBlock"/>
              <w:jc w:val="left"/>
              <w:rPr>
                <w:lang w:val="de-DE"/>
              </w:rPr>
            </w:pPr>
            <w:r w:rsidRPr="006B7E16">
              <w:rPr>
                <w:lang w:val="de-DE"/>
              </w:rPr>
              <w:t>Kategorisierung</w:t>
            </w:r>
          </w:p>
        </w:tc>
        <w:tc>
          <w:tcPr>
            <w:tcW w:w="7224" w:type="dxa"/>
            <w:vAlign w:val="center"/>
            <w:hideMark/>
          </w:tcPr>
          <w:p w14:paraId="150ADC5B" w14:textId="77777777" w:rsidR="005456C0" w:rsidRPr="006B7E16" w:rsidRDefault="005456C0" w:rsidP="007A5696">
            <w:pPr>
              <w:pStyle w:val="TKMSTextBlock"/>
              <w:jc w:val="left"/>
              <w:rPr>
                <w:lang w:val="de-DE"/>
              </w:rPr>
            </w:pPr>
            <w:proofErr w:type="spellStart"/>
            <w:r w:rsidRPr="005456C0">
              <w:t>Pflegen</w:t>
            </w:r>
            <w:proofErr w:type="spellEnd"/>
            <w:r w:rsidRPr="005456C0">
              <w:t xml:space="preserve"> Sie Project Credits (TKMS) </w:t>
            </w:r>
            <w:proofErr w:type="spellStart"/>
            <w:r w:rsidRPr="005456C0">
              <w:t>gemäß</w:t>
            </w:r>
            <w:proofErr w:type="spellEnd"/>
            <w:r w:rsidRPr="005456C0">
              <w:t xml:space="preserve"> Project Categorization Template. </w:t>
            </w:r>
            <w:proofErr w:type="spellStart"/>
            <w:r w:rsidRPr="006B7E16">
              <w:rPr>
                <w:lang w:val="de-DE"/>
              </w:rPr>
              <w:t>Category</w:t>
            </w:r>
            <w:proofErr w:type="spellEnd"/>
            <w:r w:rsidRPr="006B7E16">
              <w:rPr>
                <w:lang w:val="de-DE"/>
              </w:rPr>
              <w:t xml:space="preserve"> (TKMS) wird daraus systemseitig abgeleitet.</w:t>
            </w:r>
          </w:p>
        </w:tc>
      </w:tr>
      <w:tr w:rsidR="005456C0" w:rsidRPr="006B7E16" w14:paraId="3C6D579D" w14:textId="77777777" w:rsidTr="007A5696">
        <w:trPr>
          <w:trHeight w:val="964"/>
        </w:trPr>
        <w:tc>
          <w:tcPr>
            <w:tcW w:w="2263" w:type="dxa"/>
            <w:vAlign w:val="center"/>
            <w:hideMark/>
          </w:tcPr>
          <w:p w14:paraId="0C96FA5B" w14:textId="77777777" w:rsidR="005456C0" w:rsidRPr="006B7E16" w:rsidRDefault="005456C0" w:rsidP="007A5696">
            <w:pPr>
              <w:pStyle w:val="TKMSTextBlock"/>
              <w:jc w:val="left"/>
              <w:rPr>
                <w:lang w:val="de-DE"/>
              </w:rPr>
            </w:pPr>
            <w:r w:rsidRPr="006B7E16">
              <w:rPr>
                <w:lang w:val="de-DE"/>
              </w:rPr>
              <w:t>Kontext</w:t>
            </w:r>
          </w:p>
        </w:tc>
        <w:tc>
          <w:tcPr>
            <w:tcW w:w="7224" w:type="dxa"/>
            <w:vAlign w:val="center"/>
            <w:hideMark/>
          </w:tcPr>
          <w:p w14:paraId="170F2E3B" w14:textId="77777777" w:rsidR="005456C0" w:rsidRPr="006B7E16" w:rsidRDefault="005456C0" w:rsidP="007A5696">
            <w:pPr>
              <w:pStyle w:val="TKMSTextBlock"/>
              <w:rPr>
                <w:lang w:val="de-DE"/>
              </w:rPr>
            </w:pPr>
            <w:r w:rsidRPr="006B7E16">
              <w:rPr>
                <w:lang w:val="de-DE"/>
              </w:rPr>
              <w:t xml:space="preserve">Prüfen Sie Portfolio und </w:t>
            </w:r>
            <w:proofErr w:type="spellStart"/>
            <w:r w:rsidRPr="006B7E16">
              <w:rPr>
                <w:lang w:val="de-DE"/>
              </w:rPr>
              <w:t>Program</w:t>
            </w:r>
            <w:proofErr w:type="spellEnd"/>
            <w:r w:rsidRPr="006B7E16">
              <w:rPr>
                <w:lang w:val="de-DE"/>
              </w:rPr>
              <w:t xml:space="preserve"> auf Plausibilität; beide Felder werden systemseitig aus den PMO-Feldern abgeleitet und sind nicht direkt editierbar. Melden Sie Abweichungen an das PMO. Pflegen Sie Customer Country und </w:t>
            </w:r>
            <w:proofErr w:type="spellStart"/>
            <w:r w:rsidRPr="006B7E16">
              <w:rPr>
                <w:lang w:val="de-DE"/>
              </w:rPr>
              <w:t>Contractor</w:t>
            </w:r>
            <w:proofErr w:type="spellEnd"/>
            <w:r w:rsidRPr="006B7E16">
              <w:rPr>
                <w:lang w:val="de-DE"/>
              </w:rPr>
              <w:t>, soweit fachlich erforderlich.</w:t>
            </w:r>
          </w:p>
        </w:tc>
      </w:tr>
      <w:tr w:rsidR="005456C0" w:rsidRPr="003F7023" w14:paraId="32637597" w14:textId="77777777" w:rsidTr="007A5696">
        <w:trPr>
          <w:trHeight w:val="964"/>
        </w:trPr>
        <w:tc>
          <w:tcPr>
            <w:tcW w:w="2263" w:type="dxa"/>
            <w:vAlign w:val="center"/>
            <w:hideMark/>
          </w:tcPr>
          <w:p w14:paraId="49C6F521" w14:textId="77777777" w:rsidR="005456C0" w:rsidRPr="006B7E16" w:rsidRDefault="005456C0" w:rsidP="007A5696">
            <w:pPr>
              <w:pStyle w:val="TKMSTextBlock"/>
              <w:jc w:val="left"/>
              <w:rPr>
                <w:lang w:val="de-DE"/>
              </w:rPr>
            </w:pPr>
            <w:r w:rsidRPr="006B7E16">
              <w:rPr>
                <w:lang w:val="de-DE"/>
              </w:rPr>
              <w:t>Identifikation</w:t>
            </w:r>
          </w:p>
        </w:tc>
        <w:tc>
          <w:tcPr>
            <w:tcW w:w="7224" w:type="dxa"/>
            <w:vAlign w:val="center"/>
            <w:hideMark/>
          </w:tcPr>
          <w:p w14:paraId="70B6DDAF" w14:textId="77777777" w:rsidR="005456C0" w:rsidRPr="005456C0" w:rsidRDefault="005456C0" w:rsidP="007A5696">
            <w:pPr>
              <w:pStyle w:val="TKMSTextBlock"/>
              <w:jc w:val="left"/>
            </w:pPr>
            <w:r w:rsidRPr="006B7E16">
              <w:rPr>
                <w:lang w:val="de-DE"/>
              </w:rPr>
              <w:t xml:space="preserve">Hinterlegen Sie bei Vorliegen </w:t>
            </w:r>
            <w:proofErr w:type="spellStart"/>
            <w:r w:rsidRPr="006B7E16">
              <w:rPr>
                <w:lang w:val="de-DE"/>
              </w:rPr>
              <w:t>Contract</w:t>
            </w:r>
            <w:proofErr w:type="spellEnd"/>
            <w:r w:rsidRPr="006B7E16">
              <w:rPr>
                <w:lang w:val="de-DE"/>
              </w:rPr>
              <w:t xml:space="preserve">-ID (CLM), </w:t>
            </w:r>
            <w:proofErr w:type="spellStart"/>
            <w:r w:rsidRPr="006B7E16">
              <w:rPr>
                <w:lang w:val="de-DE"/>
              </w:rPr>
              <w:t>Offer-No</w:t>
            </w:r>
            <w:proofErr w:type="spellEnd"/>
            <w:r w:rsidRPr="006B7E16">
              <w:rPr>
                <w:lang w:val="de-DE"/>
              </w:rPr>
              <w:t xml:space="preserve">. </w:t>
            </w:r>
            <w:r w:rsidRPr="005456C0">
              <w:t>(SAP AK), SAP-ID (SAP PS), additional References und General Remarks.</w:t>
            </w:r>
          </w:p>
        </w:tc>
      </w:tr>
      <w:tr w:rsidR="005456C0" w:rsidRPr="006B7E16" w14:paraId="581E87B1" w14:textId="77777777" w:rsidTr="007A5696">
        <w:trPr>
          <w:trHeight w:val="964"/>
        </w:trPr>
        <w:tc>
          <w:tcPr>
            <w:tcW w:w="2263" w:type="dxa"/>
            <w:vAlign w:val="center"/>
            <w:hideMark/>
          </w:tcPr>
          <w:p w14:paraId="2CA2F4CD" w14:textId="77777777" w:rsidR="005456C0" w:rsidRPr="006B7E16" w:rsidRDefault="005456C0" w:rsidP="007A5696">
            <w:pPr>
              <w:pStyle w:val="TKMSTextBlock"/>
              <w:jc w:val="left"/>
              <w:rPr>
                <w:lang w:val="de-DE"/>
              </w:rPr>
            </w:pPr>
            <w:r w:rsidRPr="006B7E16">
              <w:rPr>
                <w:lang w:val="de-DE"/>
              </w:rPr>
              <w:t>Terminrahmen</w:t>
            </w:r>
          </w:p>
        </w:tc>
        <w:tc>
          <w:tcPr>
            <w:tcW w:w="7224" w:type="dxa"/>
            <w:vAlign w:val="center"/>
            <w:hideMark/>
          </w:tcPr>
          <w:p w14:paraId="0296393D" w14:textId="77777777" w:rsidR="005456C0" w:rsidRPr="006B7E16" w:rsidRDefault="005456C0" w:rsidP="007A5696">
            <w:pPr>
              <w:pStyle w:val="TKMSTextBlock"/>
              <w:jc w:val="left"/>
              <w:rPr>
                <w:lang w:val="de-DE"/>
              </w:rPr>
            </w:pPr>
            <w:r w:rsidRPr="006B7E16">
              <w:rPr>
                <w:lang w:val="de-DE"/>
              </w:rPr>
              <w:t>Prüfen Sie Project Phase, Start Date und Finish Date. Das Startdatum ist verpflichtend; das Enddatum wird aus dem Projektplan fortgeschrieben.</w:t>
            </w:r>
          </w:p>
        </w:tc>
      </w:tr>
    </w:tbl>
    <w:p w14:paraId="2648636D" w14:textId="77777777" w:rsidR="005456C0" w:rsidRPr="006B7E16" w:rsidRDefault="005456C0" w:rsidP="005456C0">
      <w:pPr>
        <w:pStyle w:val="TKMSTextBlock"/>
        <w:rPr>
          <w:lang w:val="de-DE"/>
        </w:rPr>
      </w:pPr>
    </w:p>
    <w:p w14:paraId="421B1A13"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24C41DB3" w14:textId="77777777" w:rsidR="005456C0" w:rsidRPr="006B7E16" w:rsidRDefault="005456C0" w:rsidP="005456C0">
      <w:pPr>
        <w:pStyle w:val="TKMSList1"/>
        <w:numPr>
          <w:ilvl w:val="0"/>
          <w:numId w:val="84"/>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Die Projektstammdaten des Kundenprojekts sind vollständig gepflegt; Klassifikation, Kontext- und Identifikationsangaben sind plausibel.</w:t>
      </w:r>
    </w:p>
    <w:p w14:paraId="12B42ADB" w14:textId="77777777" w:rsidR="005456C0" w:rsidRPr="006B7E16" w:rsidRDefault="005456C0" w:rsidP="005456C0">
      <w:pPr>
        <w:pStyle w:val="TKMSList1"/>
        <w:numPr>
          <w:ilvl w:val="0"/>
          <w:numId w:val="84"/>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PM:</w:t>
      </w:r>
      <w:r w:rsidRPr="006B7E16">
        <w:rPr>
          <w:lang w:val="de-DE"/>
        </w:rPr>
        <w:t xml:space="preserve"> Sind Short Description, die Klassifikationen und das Startdatum gepflegt und stimmen die vom PMO gesetzten Strukturfelder mit dem Antrag überein?</w:t>
      </w:r>
    </w:p>
    <w:p w14:paraId="24DCCA55" w14:textId="77777777" w:rsidR="005456C0" w:rsidRPr="006B7E16" w:rsidRDefault="005456C0" w:rsidP="005456C0">
      <w:pPr>
        <w:pStyle w:val="TKMSTextBlock"/>
        <w:rPr>
          <w:kern w:val="2"/>
          <w:lang w:val="de-DE"/>
          <w14:ligatures w14:val="standardContextual"/>
        </w:rPr>
      </w:pPr>
    </w:p>
    <w:p w14:paraId="454AF040" w14:textId="77777777" w:rsidR="005456C0" w:rsidRPr="006B7E16" w:rsidRDefault="005456C0" w:rsidP="005456C0">
      <w:pPr>
        <w:pStyle w:val="berschrift3"/>
        <w:rPr>
          <w:lang w:val="de-DE"/>
        </w:rPr>
      </w:pPr>
      <w:bookmarkStart w:id="46" w:name="_Toc240414035"/>
      <w:bookmarkStart w:id="47" w:name="_Toc240900901"/>
      <w:r w:rsidRPr="006B7E16">
        <w:rPr>
          <w:lang w:val="de-DE"/>
        </w:rPr>
        <w:t>Schritt-für-Schritt: Projektumfang festlegen</w:t>
      </w:r>
      <w:bookmarkEnd w:id="46"/>
      <w:bookmarkEnd w:id="47"/>
    </w:p>
    <w:p w14:paraId="66EFAB21" w14:textId="77777777" w:rsidR="005456C0" w:rsidRPr="006B7E16" w:rsidRDefault="005456C0" w:rsidP="005456C0">
      <w:pPr>
        <w:pStyle w:val="TKMSTextb"/>
        <w:rPr>
          <w:lang w:val="de-DE"/>
        </w:rPr>
      </w:pPr>
      <w:r w:rsidRPr="006B7E16">
        <w:rPr>
          <w:lang w:val="de-DE"/>
        </w:rPr>
        <w:t xml:space="preserve">Verantwortlich: </w:t>
      </w:r>
      <w:r w:rsidRPr="006B7E16">
        <w:rPr>
          <w:b w:val="0"/>
          <w:bCs/>
          <w:lang w:val="de-DE"/>
        </w:rPr>
        <w:t>PM</w:t>
      </w:r>
    </w:p>
    <w:p w14:paraId="1384EFB3" w14:textId="77777777" w:rsidR="005456C0" w:rsidRPr="006B7E16" w:rsidRDefault="005456C0" w:rsidP="005456C0">
      <w:pPr>
        <w:pStyle w:val="TKMSTextb"/>
        <w:rPr>
          <w:lang w:val="de-DE"/>
        </w:rPr>
      </w:pPr>
      <w:r w:rsidRPr="006B7E16">
        <w:rPr>
          <w:lang w:val="de-DE"/>
        </w:rPr>
        <w:t xml:space="preserve">Mitwirkende: </w:t>
      </w:r>
      <w:r w:rsidRPr="006B7E16">
        <w:rPr>
          <w:b w:val="0"/>
          <w:bCs/>
          <w:lang w:val="de-DE"/>
        </w:rPr>
        <w:t>Projektkernteam; bei fachlicher Notwendigkeit TM und ILSM</w:t>
      </w:r>
    </w:p>
    <w:p w14:paraId="6DEC7047" w14:textId="77777777" w:rsidR="005456C0" w:rsidRPr="006B7E16" w:rsidRDefault="005456C0" w:rsidP="005456C0">
      <w:pPr>
        <w:pStyle w:val="TKMSTextb"/>
        <w:rPr>
          <w:lang w:val="de-DE"/>
        </w:rPr>
      </w:pPr>
      <w:r w:rsidRPr="006B7E16">
        <w:rPr>
          <w:lang w:val="de-DE"/>
        </w:rPr>
        <w:t xml:space="preserve">Werkzeug: </w:t>
      </w:r>
      <w:r w:rsidRPr="006B7E16">
        <w:rPr>
          <w:b w:val="0"/>
          <w:bCs/>
          <w:lang w:val="de-DE"/>
        </w:rPr>
        <w:t xml:space="preserve">PDP </w:t>
      </w:r>
      <w:proofErr w:type="spellStart"/>
      <w:r w:rsidRPr="006B7E16">
        <w:rPr>
          <w:b w:val="0"/>
          <w:bCs/>
          <w:lang w:val="de-DE"/>
        </w:rPr>
        <w:t>Scope</w:t>
      </w:r>
      <w:proofErr w:type="spellEnd"/>
      <w:r w:rsidRPr="006B7E16">
        <w:rPr>
          <w:b w:val="0"/>
          <w:bCs/>
          <w:lang w:val="de-DE"/>
        </w:rPr>
        <w:t xml:space="preserve"> mit der Liste List </w:t>
      </w:r>
      <w:proofErr w:type="spellStart"/>
      <w:r w:rsidRPr="006B7E16">
        <w:rPr>
          <w:b w:val="0"/>
          <w:bCs/>
          <w:lang w:val="de-DE"/>
        </w:rPr>
        <w:t>of</w:t>
      </w:r>
      <w:proofErr w:type="spellEnd"/>
      <w:r w:rsidRPr="006B7E16">
        <w:rPr>
          <w:b w:val="0"/>
          <w:bCs/>
          <w:lang w:val="de-DE"/>
        </w:rPr>
        <w:t xml:space="preserve"> </w:t>
      </w:r>
      <w:proofErr w:type="spellStart"/>
      <w:r w:rsidRPr="006B7E16">
        <w:rPr>
          <w:b w:val="0"/>
          <w:bCs/>
          <w:lang w:val="de-DE"/>
        </w:rPr>
        <w:t>Deliverables</w:t>
      </w:r>
      <w:proofErr w:type="spellEnd"/>
    </w:p>
    <w:p w14:paraId="229C5439" w14:textId="77777777" w:rsidR="005456C0" w:rsidRPr="006B7E16" w:rsidRDefault="005456C0" w:rsidP="005456C0">
      <w:pPr>
        <w:pStyle w:val="TKMSTextb"/>
        <w:rPr>
          <w:lang w:val="de-DE"/>
        </w:rPr>
      </w:pPr>
    </w:p>
    <w:p w14:paraId="6257CF12" w14:textId="77777777" w:rsidR="005456C0" w:rsidRPr="006B7E16" w:rsidRDefault="005456C0" w:rsidP="005456C0">
      <w:pPr>
        <w:pStyle w:val="TKMSTextb"/>
        <w:rPr>
          <w:lang w:val="de-DE"/>
        </w:rPr>
      </w:pPr>
      <w:r w:rsidRPr="006B7E16">
        <w:rPr>
          <w:lang w:val="de-DE"/>
        </w:rPr>
        <w:t>Fachliche Soll-Logik</w:t>
      </w:r>
    </w:p>
    <w:p w14:paraId="5DAFC080" w14:textId="77777777" w:rsidR="005456C0" w:rsidRPr="006B7E16" w:rsidRDefault="005456C0" w:rsidP="005456C0">
      <w:pPr>
        <w:pStyle w:val="TKMSTextBlock"/>
        <w:rPr>
          <w:kern w:val="2"/>
          <w:lang w:val="de-DE"/>
          <w14:ligatures w14:val="standardContextual"/>
        </w:rPr>
      </w:pPr>
      <w:r w:rsidRPr="006B7E16">
        <w:rPr>
          <w:lang w:val="de-DE"/>
        </w:rPr>
        <w:t xml:space="preserve">Der PM beschreibt auf der PDP </w:t>
      </w:r>
      <w:proofErr w:type="spellStart"/>
      <w:r w:rsidRPr="006B7E16">
        <w:rPr>
          <w:lang w:val="de-DE"/>
        </w:rPr>
        <w:t>Scope</w:t>
      </w:r>
      <w:proofErr w:type="spellEnd"/>
      <w:r w:rsidRPr="006B7E16">
        <w:rPr>
          <w:lang w:val="de-DE"/>
        </w:rPr>
        <w:t xml:space="preserve"> den im Projektumfang enthaltenen Leistungsumfang, den ausdrücklich ausgeschlossenen Umfang, wesentliche Merkmale und gegebenenfalls Basisprodukte. Die Liefergegenstände werden ergänzend und einzeln in der List </w:t>
      </w:r>
      <w:proofErr w:type="spellStart"/>
      <w:r w:rsidRPr="006B7E16">
        <w:rPr>
          <w:lang w:val="de-DE"/>
        </w:rPr>
        <w:t>of</w:t>
      </w:r>
      <w:proofErr w:type="spellEnd"/>
      <w:r w:rsidRPr="006B7E16">
        <w:rPr>
          <w:lang w:val="de-DE"/>
        </w:rPr>
        <w:t xml:space="preserve"> </w:t>
      </w:r>
      <w:proofErr w:type="spellStart"/>
      <w:r w:rsidRPr="006B7E16">
        <w:rPr>
          <w:lang w:val="de-DE"/>
        </w:rPr>
        <w:t>Deliverables</w:t>
      </w:r>
      <w:proofErr w:type="spellEnd"/>
      <w:r w:rsidRPr="006B7E16">
        <w:rPr>
          <w:lang w:val="de-DE"/>
        </w:rPr>
        <w:t xml:space="preserve"> geführt. Sie sind die fachliche Grundlage für die Planung von Liefermeilensteinen im Projektplan.</w:t>
      </w:r>
    </w:p>
    <w:p w14:paraId="3A78DBF9" w14:textId="77777777" w:rsidR="005456C0" w:rsidRPr="006B7E16" w:rsidRDefault="005456C0" w:rsidP="005456C0">
      <w:pPr>
        <w:pStyle w:val="TKMSTextb"/>
        <w:rPr>
          <w:lang w:val="de-DE"/>
        </w:rPr>
      </w:pPr>
    </w:p>
    <w:p w14:paraId="499BA165" w14:textId="77777777" w:rsidR="005456C0" w:rsidRPr="006B7E16" w:rsidRDefault="005456C0" w:rsidP="005456C0">
      <w:pPr>
        <w:pStyle w:val="TKMSTextb"/>
        <w:rPr>
          <w:lang w:val="de-DE"/>
        </w:rPr>
      </w:pPr>
      <w:r w:rsidRPr="006B7E16">
        <w:rPr>
          <w:lang w:val="de-DE"/>
        </w:rPr>
        <w:t>Systemhandlung</w:t>
      </w:r>
    </w:p>
    <w:p w14:paraId="728B7389" w14:textId="77777777" w:rsidR="005456C0" w:rsidRPr="006B7E16" w:rsidRDefault="005456C0" w:rsidP="005456C0">
      <w:pPr>
        <w:pStyle w:val="TKMSListnum1New"/>
        <w:numPr>
          <w:ilvl w:val="0"/>
          <w:numId w:val="52"/>
        </w:numPr>
        <w:rPr>
          <w:kern w:val="2"/>
          <w:lang w:val="de-DE"/>
          <w14:ligatures w14:val="standardContextual"/>
        </w:rPr>
      </w:pPr>
      <w:r w:rsidRPr="006B7E16">
        <w:rPr>
          <w:lang w:val="de-DE"/>
        </w:rPr>
        <w:t xml:space="preserve">Öffnen Sie die PDP </w:t>
      </w:r>
      <w:proofErr w:type="spellStart"/>
      <w:r w:rsidRPr="006B7E16">
        <w:rPr>
          <w:lang w:val="de-DE"/>
        </w:rPr>
        <w:t>Scope</w:t>
      </w:r>
      <w:proofErr w:type="spellEnd"/>
      <w:r w:rsidRPr="006B7E16">
        <w:rPr>
          <w:lang w:val="de-DE"/>
        </w:rPr>
        <w:t xml:space="preserve"> des Kundenprojekts.</w:t>
      </w:r>
    </w:p>
    <w:p w14:paraId="6ADC326C" w14:textId="77777777" w:rsidR="005456C0" w:rsidRPr="006B7E16" w:rsidRDefault="005456C0" w:rsidP="005456C0">
      <w:pPr>
        <w:pStyle w:val="TKMSListnum1New"/>
        <w:numPr>
          <w:ilvl w:val="0"/>
          <w:numId w:val="52"/>
        </w:numPr>
        <w:rPr>
          <w:kern w:val="2"/>
          <w:lang w:val="de-DE"/>
          <w14:ligatures w14:val="standardContextual"/>
        </w:rPr>
      </w:pPr>
      <w:r w:rsidRPr="006B7E16">
        <w:rPr>
          <w:lang w:val="de-DE"/>
        </w:rPr>
        <w:t xml:space="preserve">Pflegen Sie die vorgesehenen Inhalte zu </w:t>
      </w:r>
      <w:proofErr w:type="spellStart"/>
      <w:r w:rsidRPr="006B7E16">
        <w:rPr>
          <w:lang w:val="de-DE"/>
        </w:rPr>
        <w:t>Scope</w:t>
      </w:r>
      <w:proofErr w:type="spellEnd"/>
      <w:r w:rsidRPr="006B7E16">
        <w:rPr>
          <w:lang w:val="de-DE"/>
        </w:rPr>
        <w:t xml:space="preserve"> (in-</w:t>
      </w:r>
      <w:proofErr w:type="spellStart"/>
      <w:r w:rsidRPr="006B7E16">
        <w:rPr>
          <w:lang w:val="de-DE"/>
        </w:rPr>
        <w:t>scope</w:t>
      </w:r>
      <w:proofErr w:type="spellEnd"/>
      <w:r w:rsidRPr="006B7E16">
        <w:rPr>
          <w:lang w:val="de-DE"/>
        </w:rPr>
        <w:t xml:space="preserve">), not in </w:t>
      </w:r>
      <w:proofErr w:type="spellStart"/>
      <w:r w:rsidRPr="006B7E16">
        <w:rPr>
          <w:lang w:val="de-DE"/>
        </w:rPr>
        <w:t>scope</w:t>
      </w:r>
      <w:proofErr w:type="spellEnd"/>
      <w:r w:rsidRPr="006B7E16">
        <w:rPr>
          <w:lang w:val="de-DE"/>
        </w:rPr>
        <w:t xml:space="preserve">, </w:t>
      </w:r>
      <w:proofErr w:type="spellStart"/>
      <w:r w:rsidRPr="006B7E16">
        <w:rPr>
          <w:lang w:val="de-DE"/>
        </w:rPr>
        <w:t>Characteristics</w:t>
      </w:r>
      <w:proofErr w:type="spellEnd"/>
      <w:r w:rsidRPr="006B7E16">
        <w:rPr>
          <w:lang w:val="de-DE"/>
        </w:rPr>
        <w:t xml:space="preserve"> und Base </w:t>
      </w:r>
      <w:proofErr w:type="spellStart"/>
      <w:r w:rsidRPr="006B7E16">
        <w:rPr>
          <w:lang w:val="de-DE"/>
        </w:rPr>
        <w:t>Product</w:t>
      </w:r>
      <w:proofErr w:type="spellEnd"/>
      <w:r w:rsidRPr="006B7E16">
        <w:rPr>
          <w:lang w:val="de-DE"/>
        </w:rPr>
        <w:t>(s) nachvollziehbar und prüfbar.</w:t>
      </w:r>
    </w:p>
    <w:p w14:paraId="1C87498E" w14:textId="77777777" w:rsidR="005456C0" w:rsidRPr="006B7E16" w:rsidRDefault="005456C0" w:rsidP="005456C0">
      <w:pPr>
        <w:pStyle w:val="TKMSListnum1New"/>
        <w:numPr>
          <w:ilvl w:val="0"/>
          <w:numId w:val="52"/>
        </w:numPr>
        <w:rPr>
          <w:kern w:val="2"/>
          <w:lang w:val="de-DE"/>
          <w14:ligatures w14:val="standardContextual"/>
        </w:rPr>
      </w:pPr>
      <w:r w:rsidRPr="006B7E16">
        <w:rPr>
          <w:lang w:val="de-DE"/>
        </w:rPr>
        <w:t xml:space="preserve">Öffnen Sie auf der PDP </w:t>
      </w:r>
      <w:proofErr w:type="spellStart"/>
      <w:r w:rsidRPr="006B7E16">
        <w:rPr>
          <w:lang w:val="de-DE"/>
        </w:rPr>
        <w:t>Scope</w:t>
      </w:r>
      <w:proofErr w:type="spellEnd"/>
      <w:r w:rsidRPr="006B7E16">
        <w:rPr>
          <w:lang w:val="de-DE"/>
        </w:rPr>
        <w:t xml:space="preserve"> die List </w:t>
      </w:r>
      <w:proofErr w:type="spellStart"/>
      <w:r w:rsidRPr="006B7E16">
        <w:rPr>
          <w:lang w:val="de-DE"/>
        </w:rPr>
        <w:t>of</w:t>
      </w:r>
      <w:proofErr w:type="spellEnd"/>
      <w:r w:rsidRPr="006B7E16">
        <w:rPr>
          <w:lang w:val="de-DE"/>
        </w:rPr>
        <w:t xml:space="preserve"> </w:t>
      </w:r>
      <w:proofErr w:type="spellStart"/>
      <w:r w:rsidRPr="006B7E16">
        <w:rPr>
          <w:lang w:val="de-DE"/>
        </w:rPr>
        <w:t>Deliverables</w:t>
      </w:r>
      <w:proofErr w:type="spellEnd"/>
      <w:r w:rsidRPr="006B7E16">
        <w:rPr>
          <w:lang w:val="de-DE"/>
        </w:rPr>
        <w:t>.</w:t>
      </w:r>
    </w:p>
    <w:p w14:paraId="0D1D8ADB" w14:textId="77777777" w:rsidR="005456C0" w:rsidRPr="006B7E16" w:rsidRDefault="005456C0" w:rsidP="005456C0">
      <w:pPr>
        <w:pStyle w:val="TKMSListnum1New"/>
        <w:numPr>
          <w:ilvl w:val="0"/>
          <w:numId w:val="52"/>
        </w:numPr>
        <w:ind w:left="357" w:hanging="357"/>
        <w:rPr>
          <w:lang w:val="de-DE"/>
        </w:rPr>
      </w:pPr>
      <w:r w:rsidRPr="006B7E16">
        <w:rPr>
          <w:lang w:val="de-DE"/>
        </w:rPr>
        <w:t>Legen Sie für jeden relevanten Liefergegenstand einen eigenen Eintrag an.</w:t>
      </w:r>
    </w:p>
    <w:p w14:paraId="4164A4DD" w14:textId="77777777" w:rsidR="005456C0" w:rsidRPr="006B7E16" w:rsidRDefault="005456C0" w:rsidP="005456C0">
      <w:pPr>
        <w:pStyle w:val="TKMSListnum1New"/>
        <w:numPr>
          <w:ilvl w:val="0"/>
          <w:numId w:val="52"/>
        </w:numPr>
        <w:ind w:left="357" w:hanging="357"/>
        <w:rPr>
          <w:lang w:val="de-DE"/>
        </w:rPr>
      </w:pPr>
      <w:r w:rsidRPr="006B7E16">
        <w:rPr>
          <w:lang w:val="de-DE"/>
        </w:rPr>
        <w:t>Pflegen bzw. prüfen Sie mindestens die folgenden Felder:</w:t>
      </w:r>
    </w:p>
    <w:p w14:paraId="4D1579B1" w14:textId="77777777" w:rsidR="005456C0" w:rsidRPr="006B7E16" w:rsidRDefault="005456C0" w:rsidP="005456C0">
      <w:pPr>
        <w:pStyle w:val="TKMSDesignationTable"/>
        <w:rPr>
          <w:kern w:val="2"/>
          <w:lang w:val="de-DE"/>
          <w14:ligatures w14:val="standardContextual"/>
        </w:rPr>
      </w:pPr>
      <w:r w:rsidRPr="006B7E16">
        <w:rPr>
          <w:lang w:val="de-DE"/>
        </w:rPr>
        <w:t xml:space="preserve">Tabelle 11: Felder der Liste List </w:t>
      </w:r>
      <w:proofErr w:type="spellStart"/>
      <w:r w:rsidRPr="006B7E16">
        <w:rPr>
          <w:lang w:val="de-DE"/>
        </w:rPr>
        <w:t>of</w:t>
      </w:r>
      <w:proofErr w:type="spellEnd"/>
      <w:r w:rsidRPr="006B7E16">
        <w:rPr>
          <w:lang w:val="de-DE"/>
        </w:rPr>
        <w:t xml:space="preserve"> </w:t>
      </w:r>
      <w:proofErr w:type="spellStart"/>
      <w:r w:rsidRPr="006B7E16">
        <w:rPr>
          <w:lang w:val="de-DE"/>
        </w:rPr>
        <w:t>Deliverables</w:t>
      </w:r>
      <w:proofErr w:type="spellEnd"/>
    </w:p>
    <w:tbl>
      <w:tblPr>
        <w:tblStyle w:val="AtlasBasisTabelle"/>
        <w:tblW w:w="5000" w:type="pct"/>
        <w:tblLook w:val="04A0" w:firstRow="1" w:lastRow="0" w:firstColumn="1" w:lastColumn="0" w:noHBand="0" w:noVBand="1"/>
      </w:tblPr>
      <w:tblGrid>
        <w:gridCol w:w="1414"/>
        <w:gridCol w:w="3260"/>
        <w:gridCol w:w="4955"/>
      </w:tblGrid>
      <w:tr w:rsidR="005456C0" w:rsidRPr="006B7E16" w14:paraId="6FBDA032" w14:textId="77777777" w:rsidTr="007A5696">
        <w:trPr>
          <w:cnfStyle w:val="100000000000" w:firstRow="1" w:lastRow="0" w:firstColumn="0" w:lastColumn="0" w:oddVBand="0" w:evenVBand="0" w:oddHBand="0" w:evenHBand="0" w:firstRowFirstColumn="0" w:firstRowLastColumn="0" w:lastRowFirstColumn="0" w:lastRowLastColumn="0"/>
        </w:trPr>
        <w:tc>
          <w:tcPr>
            <w:tcW w:w="734" w:type="pct"/>
            <w:hideMark/>
          </w:tcPr>
          <w:p w14:paraId="4BEA591C" w14:textId="77777777" w:rsidR="005456C0" w:rsidRPr="006B7E16" w:rsidRDefault="005456C0" w:rsidP="007A5696">
            <w:pPr>
              <w:pStyle w:val="TKMSTextBlock"/>
              <w:rPr>
                <w:kern w:val="2"/>
                <w:lang w:val="de-DE"/>
                <w14:ligatures w14:val="standardContextual"/>
              </w:rPr>
            </w:pPr>
            <w:r w:rsidRPr="006B7E16">
              <w:rPr>
                <w:lang w:val="de-DE"/>
              </w:rPr>
              <w:t>Feld</w:t>
            </w:r>
          </w:p>
        </w:tc>
        <w:tc>
          <w:tcPr>
            <w:tcW w:w="1693" w:type="pct"/>
            <w:hideMark/>
          </w:tcPr>
          <w:p w14:paraId="786970E4" w14:textId="77777777" w:rsidR="005456C0" w:rsidRPr="006B7E16" w:rsidRDefault="005456C0" w:rsidP="007A5696">
            <w:pPr>
              <w:pStyle w:val="TKMSTextBlock"/>
              <w:rPr>
                <w:lang w:val="de-DE"/>
              </w:rPr>
            </w:pPr>
            <w:r w:rsidRPr="006B7E16">
              <w:rPr>
                <w:lang w:val="de-DE"/>
              </w:rPr>
              <w:t>Handlung</w:t>
            </w:r>
          </w:p>
        </w:tc>
        <w:tc>
          <w:tcPr>
            <w:tcW w:w="2573" w:type="pct"/>
            <w:hideMark/>
          </w:tcPr>
          <w:p w14:paraId="001CE659" w14:textId="77777777" w:rsidR="005456C0" w:rsidRPr="006B7E16" w:rsidRDefault="005456C0" w:rsidP="007A5696">
            <w:pPr>
              <w:pStyle w:val="TKMSTextBlock"/>
              <w:rPr>
                <w:lang w:val="de-DE"/>
              </w:rPr>
            </w:pPr>
            <w:r w:rsidRPr="006B7E16">
              <w:rPr>
                <w:lang w:val="de-DE"/>
              </w:rPr>
              <w:t>Hinweis</w:t>
            </w:r>
          </w:p>
        </w:tc>
      </w:tr>
      <w:tr w:rsidR="00750FDA" w:rsidRPr="006B7E16" w14:paraId="06BF2C08" w14:textId="77777777" w:rsidTr="007A5696">
        <w:tc>
          <w:tcPr>
            <w:tcW w:w="734" w:type="pct"/>
            <w:hideMark/>
          </w:tcPr>
          <w:p w14:paraId="58B7A363" w14:textId="77777777" w:rsidR="00750FDA" w:rsidRPr="006B7E16" w:rsidRDefault="00750FDA" w:rsidP="00750FDA">
            <w:pPr>
              <w:pStyle w:val="TKMSTextBlock"/>
              <w:rPr>
                <w:lang w:val="de-DE"/>
              </w:rPr>
            </w:pPr>
            <w:r w:rsidRPr="006B7E16">
              <w:rPr>
                <w:lang w:val="de-DE"/>
              </w:rPr>
              <w:t>Title</w:t>
            </w:r>
          </w:p>
        </w:tc>
        <w:tc>
          <w:tcPr>
            <w:tcW w:w="1693" w:type="pct"/>
            <w:hideMark/>
          </w:tcPr>
          <w:p w14:paraId="1803F38B" w14:textId="77777777" w:rsidR="00750FDA" w:rsidRPr="006B7E16" w:rsidRDefault="00750FDA" w:rsidP="00750FDA">
            <w:pPr>
              <w:pStyle w:val="TKMSTextBlock"/>
              <w:rPr>
                <w:lang w:val="de-DE"/>
              </w:rPr>
            </w:pPr>
            <w:r w:rsidRPr="006B7E16">
              <w:rPr>
                <w:lang w:val="de-DE"/>
              </w:rPr>
              <w:t>Liefergegenstand eindeutig benennen</w:t>
            </w:r>
          </w:p>
        </w:tc>
        <w:tc>
          <w:tcPr>
            <w:tcW w:w="2573" w:type="pct"/>
            <w:hideMark/>
          </w:tcPr>
          <w:p w14:paraId="6AA2E885" w14:textId="53FA56E7" w:rsidR="00750FDA" w:rsidRPr="006B7E16" w:rsidRDefault="00750FDA" w:rsidP="00750FDA">
            <w:pPr>
              <w:pStyle w:val="TKMSTextBlock"/>
              <w:rPr>
                <w:lang w:val="de-DE"/>
              </w:rPr>
            </w:pPr>
            <w:r w:rsidRPr="00750FDA">
              <w:rPr>
                <w:lang w:val="de-DE"/>
              </w:rPr>
              <w:t>Zuordnung zum Liefermeilenstein nachvollziehbar halten</w:t>
            </w:r>
          </w:p>
        </w:tc>
      </w:tr>
      <w:tr w:rsidR="00750FDA" w:rsidRPr="006B7E16" w14:paraId="7C8C6C7D" w14:textId="77777777" w:rsidTr="007A5696">
        <w:tc>
          <w:tcPr>
            <w:tcW w:w="734" w:type="pct"/>
            <w:hideMark/>
          </w:tcPr>
          <w:p w14:paraId="6F08F017" w14:textId="77777777" w:rsidR="00750FDA" w:rsidRPr="006B7E16" w:rsidRDefault="00750FDA" w:rsidP="00750FDA">
            <w:pPr>
              <w:pStyle w:val="TKMSTextBlock"/>
              <w:rPr>
                <w:lang w:val="de-DE"/>
              </w:rPr>
            </w:pPr>
            <w:r w:rsidRPr="006B7E16">
              <w:rPr>
                <w:lang w:val="de-DE"/>
              </w:rPr>
              <w:t>Date</w:t>
            </w:r>
          </w:p>
        </w:tc>
        <w:tc>
          <w:tcPr>
            <w:tcW w:w="1693" w:type="pct"/>
            <w:hideMark/>
          </w:tcPr>
          <w:p w14:paraId="44EFA39B" w14:textId="77777777" w:rsidR="00750FDA" w:rsidRPr="006B7E16" w:rsidRDefault="00750FDA" w:rsidP="00750FDA">
            <w:pPr>
              <w:pStyle w:val="TKMSTextBlock"/>
              <w:rPr>
                <w:lang w:val="de-DE"/>
              </w:rPr>
            </w:pPr>
            <w:r w:rsidRPr="006B7E16">
              <w:rPr>
                <w:lang w:val="de-DE"/>
              </w:rPr>
              <w:t>Fachlich maßgeblichen Termin pflegen</w:t>
            </w:r>
          </w:p>
        </w:tc>
        <w:tc>
          <w:tcPr>
            <w:tcW w:w="2573" w:type="pct"/>
            <w:hideMark/>
          </w:tcPr>
          <w:p w14:paraId="386457E3" w14:textId="724E82F2" w:rsidR="00750FDA" w:rsidRPr="006B7E16" w:rsidRDefault="00750FDA" w:rsidP="00750FDA">
            <w:pPr>
              <w:pStyle w:val="TKMSTextBlock"/>
              <w:rPr>
                <w:lang w:val="de-DE"/>
              </w:rPr>
            </w:pPr>
            <w:r w:rsidRPr="00750FDA">
              <w:rPr>
                <w:lang w:val="de-DE"/>
              </w:rPr>
              <w:t>Mit der Meilensteinplanung fachlich abgleichen</w:t>
            </w:r>
          </w:p>
        </w:tc>
      </w:tr>
      <w:tr w:rsidR="005456C0" w:rsidRPr="006B7E16" w14:paraId="7568472B" w14:textId="77777777" w:rsidTr="007A5696">
        <w:tc>
          <w:tcPr>
            <w:tcW w:w="734" w:type="pct"/>
            <w:hideMark/>
          </w:tcPr>
          <w:p w14:paraId="322AED20" w14:textId="77777777" w:rsidR="005456C0" w:rsidRPr="006B7E16" w:rsidRDefault="005456C0" w:rsidP="007A5696">
            <w:pPr>
              <w:pStyle w:val="TKMSTextBlock"/>
              <w:rPr>
                <w:lang w:val="de-DE"/>
              </w:rPr>
            </w:pPr>
            <w:proofErr w:type="spellStart"/>
            <w:r w:rsidRPr="006B7E16">
              <w:rPr>
                <w:lang w:val="de-DE"/>
              </w:rPr>
              <w:t>penalty</w:t>
            </w:r>
            <w:proofErr w:type="spellEnd"/>
          </w:p>
        </w:tc>
        <w:tc>
          <w:tcPr>
            <w:tcW w:w="1693" w:type="pct"/>
            <w:hideMark/>
          </w:tcPr>
          <w:p w14:paraId="33D7A5E3" w14:textId="77777777" w:rsidR="005456C0" w:rsidRPr="006B7E16" w:rsidRDefault="005456C0" w:rsidP="007A5696">
            <w:pPr>
              <w:pStyle w:val="TKMSTextBlock"/>
              <w:rPr>
                <w:lang w:val="de-DE"/>
              </w:rPr>
            </w:pPr>
            <w:r w:rsidRPr="006B7E16">
              <w:rPr>
                <w:lang w:val="de-DE"/>
              </w:rPr>
              <w:t>Vertragliche Relevanz bzw. Pönale pflegen, sofern vorgesehen</w:t>
            </w:r>
          </w:p>
        </w:tc>
        <w:tc>
          <w:tcPr>
            <w:tcW w:w="2573" w:type="pct"/>
            <w:hideMark/>
          </w:tcPr>
          <w:p w14:paraId="7303D752" w14:textId="77777777" w:rsidR="005456C0" w:rsidRPr="006B7E16" w:rsidRDefault="005456C0" w:rsidP="007A5696">
            <w:pPr>
              <w:pStyle w:val="TKMSTextBlock"/>
              <w:rPr>
                <w:lang w:val="de-DE"/>
              </w:rPr>
            </w:pPr>
            <w:r w:rsidRPr="006B7E16">
              <w:rPr>
                <w:lang w:val="de-DE"/>
              </w:rPr>
              <w:t>Nur gemäß Vertragslage verwenden</w:t>
            </w:r>
          </w:p>
        </w:tc>
      </w:tr>
      <w:tr w:rsidR="005456C0" w:rsidRPr="006B7E16" w14:paraId="0D74D94D" w14:textId="77777777" w:rsidTr="007A5696">
        <w:tc>
          <w:tcPr>
            <w:tcW w:w="734" w:type="pct"/>
            <w:hideMark/>
          </w:tcPr>
          <w:p w14:paraId="3C7F297E" w14:textId="77777777" w:rsidR="005456C0" w:rsidRPr="006B7E16" w:rsidRDefault="005456C0" w:rsidP="007A5696">
            <w:pPr>
              <w:pStyle w:val="TKMSTextBlock"/>
              <w:rPr>
                <w:lang w:val="de-DE"/>
              </w:rPr>
            </w:pPr>
            <w:r w:rsidRPr="006B7E16">
              <w:rPr>
                <w:lang w:val="de-DE"/>
              </w:rPr>
              <w:t>Status</w:t>
            </w:r>
          </w:p>
        </w:tc>
        <w:tc>
          <w:tcPr>
            <w:tcW w:w="1693" w:type="pct"/>
            <w:hideMark/>
          </w:tcPr>
          <w:p w14:paraId="75679DC3" w14:textId="77777777" w:rsidR="005456C0" w:rsidRPr="006B7E16" w:rsidRDefault="005456C0" w:rsidP="007A5696">
            <w:pPr>
              <w:pStyle w:val="TKMSTextBlock"/>
              <w:rPr>
                <w:lang w:val="de-DE"/>
              </w:rPr>
            </w:pPr>
            <w:r w:rsidRPr="006B7E16">
              <w:rPr>
                <w:lang w:val="de-DE"/>
              </w:rPr>
              <w:t>Systemseitige Initialbelegung geplant nach dem Anlegen prüfen</w:t>
            </w:r>
          </w:p>
        </w:tc>
        <w:tc>
          <w:tcPr>
            <w:tcW w:w="2573" w:type="pct"/>
            <w:hideMark/>
          </w:tcPr>
          <w:p w14:paraId="231C3DA0" w14:textId="34B933C2" w:rsidR="005456C0" w:rsidRPr="006B7E16" w:rsidRDefault="00750FDA" w:rsidP="007A5696">
            <w:pPr>
              <w:pStyle w:val="TKMSTextBlock"/>
              <w:rPr>
                <w:lang w:val="de-DE"/>
              </w:rPr>
            </w:pPr>
            <w:r>
              <w:rPr>
                <w:lang w:val="de-DE"/>
              </w:rPr>
              <w:t>S</w:t>
            </w:r>
            <w:r w:rsidR="005456C0" w:rsidRPr="006B7E16">
              <w:rPr>
                <w:lang w:val="de-DE"/>
              </w:rPr>
              <w:t>pätere Änderungen erfolgen entsprechend dem tatsächlichen Lieferstatus</w:t>
            </w:r>
          </w:p>
        </w:tc>
      </w:tr>
      <w:tr w:rsidR="005456C0" w:rsidRPr="006B7E16" w14:paraId="1DEDC1B6" w14:textId="77777777" w:rsidTr="007A5696">
        <w:tc>
          <w:tcPr>
            <w:tcW w:w="734" w:type="pct"/>
            <w:hideMark/>
          </w:tcPr>
          <w:p w14:paraId="56C11EF6" w14:textId="77777777" w:rsidR="005456C0" w:rsidRPr="006B7E16" w:rsidRDefault="005456C0" w:rsidP="007A5696">
            <w:pPr>
              <w:pStyle w:val="TKMSTextBlock"/>
              <w:rPr>
                <w:lang w:val="de-DE"/>
              </w:rPr>
            </w:pPr>
            <w:proofErr w:type="spellStart"/>
            <w:r w:rsidRPr="006B7E16">
              <w:rPr>
                <w:lang w:val="de-DE"/>
              </w:rPr>
              <w:t>approval</w:t>
            </w:r>
            <w:proofErr w:type="spellEnd"/>
            <w:r w:rsidRPr="006B7E16">
              <w:rPr>
                <w:lang w:val="de-DE"/>
              </w:rPr>
              <w:t xml:space="preserve"> </w:t>
            </w:r>
            <w:proofErr w:type="spellStart"/>
            <w:r w:rsidRPr="006B7E16">
              <w:rPr>
                <w:lang w:val="de-DE"/>
              </w:rPr>
              <w:t>by</w:t>
            </w:r>
            <w:proofErr w:type="spellEnd"/>
          </w:p>
        </w:tc>
        <w:tc>
          <w:tcPr>
            <w:tcW w:w="1693" w:type="pct"/>
            <w:hideMark/>
          </w:tcPr>
          <w:p w14:paraId="49CDA1DA" w14:textId="77777777" w:rsidR="005456C0" w:rsidRPr="006B7E16" w:rsidRDefault="005456C0" w:rsidP="007A5696">
            <w:pPr>
              <w:pStyle w:val="TKMSTextBlock"/>
              <w:rPr>
                <w:lang w:val="de-DE"/>
              </w:rPr>
            </w:pPr>
            <w:r w:rsidRPr="006B7E16">
              <w:rPr>
                <w:lang w:val="de-DE"/>
              </w:rPr>
              <w:t>Freigabeinstanz auswählen</w:t>
            </w:r>
          </w:p>
        </w:tc>
        <w:tc>
          <w:tcPr>
            <w:tcW w:w="2573" w:type="pct"/>
            <w:hideMark/>
          </w:tcPr>
          <w:p w14:paraId="70C703E8" w14:textId="77777777" w:rsidR="005456C0" w:rsidRPr="006B7E16" w:rsidRDefault="005456C0" w:rsidP="007A5696">
            <w:pPr>
              <w:pStyle w:val="TKMSTextBlock"/>
              <w:rPr>
                <w:lang w:val="de-DE"/>
              </w:rPr>
            </w:pPr>
            <w:r w:rsidRPr="006B7E16">
              <w:rPr>
                <w:lang w:val="de-DE"/>
              </w:rPr>
              <w:t>Zulässige Werte: Kunde/Vertragspartner, Produktmanager oder anderer</w:t>
            </w:r>
          </w:p>
        </w:tc>
      </w:tr>
    </w:tbl>
    <w:p w14:paraId="452D2248" w14:textId="77777777" w:rsidR="005456C0" w:rsidRPr="006B7E16" w:rsidRDefault="005456C0" w:rsidP="005456C0">
      <w:pPr>
        <w:pStyle w:val="TKMSTextBlock"/>
        <w:rPr>
          <w:lang w:val="de-DE"/>
        </w:rPr>
      </w:pPr>
    </w:p>
    <w:p w14:paraId="6F8902B7" w14:textId="77777777" w:rsidR="005456C0" w:rsidRPr="006B7E16" w:rsidRDefault="005456C0" w:rsidP="005456C0">
      <w:pPr>
        <w:pStyle w:val="TKMSListnum1New"/>
        <w:numPr>
          <w:ilvl w:val="0"/>
          <w:numId w:val="52"/>
        </w:numPr>
        <w:ind w:left="357" w:hanging="357"/>
        <w:rPr>
          <w:kern w:val="2"/>
          <w:lang w:val="de-DE"/>
          <w14:ligatures w14:val="standardContextual"/>
        </w:rPr>
      </w:pPr>
      <w:r w:rsidRPr="006B7E16">
        <w:rPr>
          <w:lang w:val="de-DE"/>
        </w:rPr>
        <w:t>Speichern Sie die Eingaben.</w:t>
      </w:r>
    </w:p>
    <w:p w14:paraId="763A0928" w14:textId="77777777" w:rsidR="005456C0" w:rsidRPr="006B7E16" w:rsidRDefault="005456C0" w:rsidP="005456C0">
      <w:pPr>
        <w:pStyle w:val="TKMSListnum1New"/>
        <w:numPr>
          <w:ilvl w:val="0"/>
          <w:numId w:val="52"/>
        </w:numPr>
        <w:rPr>
          <w:kern w:val="2"/>
          <w:lang w:val="de-DE"/>
          <w14:ligatures w14:val="standardContextual"/>
        </w:rPr>
      </w:pPr>
      <w:r w:rsidRPr="006B7E16">
        <w:rPr>
          <w:lang w:val="de-DE"/>
        </w:rPr>
        <w:t>Stimmen Sie die Liste mit dem Projektkernteam ab und verwenden Sie die bestätigten Liefergegenstände als Eingang für die Planung der Liefermeilensteine.</w:t>
      </w:r>
    </w:p>
    <w:p w14:paraId="2B7E4C47" w14:textId="77777777" w:rsidR="005456C0" w:rsidRPr="006B7E16" w:rsidRDefault="005456C0" w:rsidP="005456C0">
      <w:pPr>
        <w:pStyle w:val="TKMSTextb"/>
        <w:rPr>
          <w:lang w:val="de-DE"/>
        </w:rPr>
      </w:pPr>
    </w:p>
    <w:p w14:paraId="2741064D" w14:textId="77777777" w:rsidR="005456C0" w:rsidRPr="006B7E16" w:rsidRDefault="005456C0" w:rsidP="005456C0">
      <w:pPr>
        <w:pStyle w:val="TKMSTextb"/>
        <w:rPr>
          <w:lang w:val="de-DE"/>
        </w:rPr>
      </w:pPr>
      <w:r w:rsidRPr="006B7E16">
        <w:rPr>
          <w:lang w:val="de-DE"/>
        </w:rPr>
        <w:t>Erwartetes Ergebnis / Prüffrage</w:t>
      </w:r>
    </w:p>
    <w:p w14:paraId="049B8EE5" w14:textId="77777777" w:rsidR="005456C0" w:rsidRPr="006B7E16" w:rsidRDefault="005456C0" w:rsidP="005456C0">
      <w:pPr>
        <w:pStyle w:val="TKMSList1"/>
        <w:rPr>
          <w:lang w:val="de-DE"/>
        </w:rPr>
      </w:pPr>
      <w:r w:rsidRPr="006B7E16">
        <w:rPr>
          <w:lang w:val="de-DE"/>
        </w:rPr>
        <w:t>Der Projektumfang ist nachvollziehbar dokumentiert. Jeder relevante Liefergegenstand ist einzeln erfasst, trägt die systemseitige Initialbelegung geplant und besitzt eine benannte Freigabeinstanz.</w:t>
      </w:r>
    </w:p>
    <w:p w14:paraId="5EC58F47" w14:textId="77777777" w:rsidR="005456C0" w:rsidRPr="006B7E16" w:rsidRDefault="005456C0" w:rsidP="005456C0">
      <w:pPr>
        <w:pStyle w:val="TKMSList1"/>
        <w:rPr>
          <w:lang w:val="de-DE"/>
        </w:rPr>
      </w:pPr>
      <w:r w:rsidRPr="006B7E16">
        <w:rPr>
          <w:b/>
          <w:bCs/>
          <w:lang w:val="de-DE"/>
        </w:rPr>
        <w:t>Prüffrage PM:</w:t>
      </w:r>
      <w:r w:rsidRPr="006B7E16">
        <w:rPr>
          <w:lang w:val="de-DE"/>
        </w:rPr>
        <w:t xml:space="preserve"> Lassen sich alle vertraglich oder fachlich relevanten Liefermeilensteine eindeutig auf einen Eintrag der List </w:t>
      </w:r>
      <w:proofErr w:type="spellStart"/>
      <w:r w:rsidRPr="006B7E16">
        <w:rPr>
          <w:lang w:val="de-DE"/>
        </w:rPr>
        <w:t>of</w:t>
      </w:r>
      <w:proofErr w:type="spellEnd"/>
      <w:r w:rsidRPr="006B7E16">
        <w:rPr>
          <w:lang w:val="de-DE"/>
        </w:rPr>
        <w:t xml:space="preserve"> </w:t>
      </w:r>
      <w:proofErr w:type="spellStart"/>
      <w:r w:rsidRPr="006B7E16">
        <w:rPr>
          <w:lang w:val="de-DE"/>
        </w:rPr>
        <w:t>Deliverables</w:t>
      </w:r>
      <w:proofErr w:type="spellEnd"/>
      <w:r w:rsidRPr="006B7E16">
        <w:rPr>
          <w:lang w:val="de-DE"/>
        </w:rPr>
        <w:t xml:space="preserve"> zurückführen?</w:t>
      </w:r>
    </w:p>
    <w:p w14:paraId="5C167773" w14:textId="77777777" w:rsidR="005456C0" w:rsidRPr="006B7E16" w:rsidRDefault="005456C0" w:rsidP="005456C0">
      <w:pPr>
        <w:pStyle w:val="berschrift3"/>
        <w:rPr>
          <w:kern w:val="2"/>
          <w:szCs w:val="28"/>
          <w:lang w:val="de-DE"/>
          <w14:ligatures w14:val="standardContextual"/>
        </w:rPr>
      </w:pPr>
      <w:bookmarkStart w:id="48" w:name="_Toc240414036"/>
      <w:bookmarkStart w:id="49" w:name="_Toc240900902"/>
      <w:r w:rsidRPr="006B7E16">
        <w:rPr>
          <w:lang w:val="de-DE"/>
        </w:rPr>
        <w:t>Schritt-für-Schritt: Vertragsdaten einpflegen</w:t>
      </w:r>
      <w:bookmarkEnd w:id="48"/>
      <w:bookmarkEnd w:id="49"/>
    </w:p>
    <w:p w14:paraId="64F15CC1"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PM</w:t>
      </w:r>
    </w:p>
    <w:p w14:paraId="1A803A1F" w14:textId="77777777" w:rsidR="005456C0" w:rsidRPr="006B7E16" w:rsidRDefault="005456C0" w:rsidP="005456C0">
      <w:pPr>
        <w:pStyle w:val="TKMSTextb"/>
        <w:rPr>
          <w:kern w:val="2"/>
          <w:lang w:val="de-DE"/>
          <w14:ligatures w14:val="standardContextual"/>
        </w:rPr>
      </w:pPr>
      <w:r w:rsidRPr="006B7E16">
        <w:rPr>
          <w:lang w:val="de-DE"/>
        </w:rPr>
        <w:t xml:space="preserve">Mitwirkende: </w:t>
      </w:r>
      <w:r w:rsidRPr="006B7E16">
        <w:rPr>
          <w:b w:val="0"/>
          <w:bCs/>
          <w:lang w:val="de-DE"/>
        </w:rPr>
        <w:t xml:space="preserve">Project </w:t>
      </w:r>
      <w:proofErr w:type="spellStart"/>
      <w:r w:rsidRPr="006B7E16">
        <w:rPr>
          <w:b w:val="0"/>
          <w:bCs/>
          <w:lang w:val="de-DE"/>
        </w:rPr>
        <w:t>Contract</w:t>
      </w:r>
      <w:proofErr w:type="spellEnd"/>
      <w:r w:rsidRPr="006B7E16">
        <w:rPr>
          <w:b w:val="0"/>
          <w:bCs/>
          <w:lang w:val="de-DE"/>
        </w:rPr>
        <w:t xml:space="preserve"> Manager und Projektkernteam</w:t>
      </w:r>
    </w:p>
    <w:p w14:paraId="44428137"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 xml:space="preserve">PDP </w:t>
      </w:r>
      <w:proofErr w:type="spellStart"/>
      <w:r w:rsidRPr="006B7E16">
        <w:rPr>
          <w:b w:val="0"/>
          <w:bCs/>
          <w:lang w:val="de-DE"/>
        </w:rPr>
        <w:t>Contract</w:t>
      </w:r>
      <w:proofErr w:type="spellEnd"/>
    </w:p>
    <w:p w14:paraId="4663FF89" w14:textId="77777777" w:rsidR="005456C0" w:rsidRPr="006B7E16" w:rsidRDefault="005456C0" w:rsidP="005456C0">
      <w:pPr>
        <w:pStyle w:val="TKMSTextb"/>
        <w:rPr>
          <w:kern w:val="2"/>
          <w:lang w:val="de-DE"/>
          <w14:ligatures w14:val="standardContextual"/>
        </w:rPr>
      </w:pPr>
    </w:p>
    <w:p w14:paraId="054EFB79" w14:textId="77777777" w:rsidR="005456C0" w:rsidRPr="006B7E16" w:rsidRDefault="005456C0" w:rsidP="005456C0">
      <w:pPr>
        <w:pStyle w:val="TKMSTextb"/>
        <w:rPr>
          <w:kern w:val="2"/>
          <w:lang w:val="de-DE"/>
          <w14:ligatures w14:val="standardContextual"/>
        </w:rPr>
      </w:pPr>
      <w:r w:rsidRPr="006B7E16">
        <w:rPr>
          <w:lang w:val="de-DE"/>
        </w:rPr>
        <w:t>Fachliche Soll-Logik</w:t>
      </w:r>
    </w:p>
    <w:p w14:paraId="4211F61F" w14:textId="77777777" w:rsidR="005456C0" w:rsidRPr="006B7E16" w:rsidRDefault="005456C0" w:rsidP="005456C0">
      <w:pPr>
        <w:pStyle w:val="TKMSTextBlock"/>
        <w:rPr>
          <w:kern w:val="2"/>
          <w:lang w:val="de-DE"/>
          <w14:ligatures w14:val="standardContextual"/>
        </w:rPr>
      </w:pPr>
      <w:r w:rsidRPr="006B7E16">
        <w:rPr>
          <w:lang w:val="de-DE"/>
        </w:rPr>
        <w:lastRenderedPageBreak/>
        <w:t xml:space="preserve">Die PDP </w:t>
      </w:r>
      <w:proofErr w:type="spellStart"/>
      <w:r w:rsidRPr="006B7E16">
        <w:rPr>
          <w:lang w:val="de-DE"/>
        </w:rPr>
        <w:t>Contract</w:t>
      </w:r>
      <w:proofErr w:type="spellEnd"/>
      <w:r w:rsidRPr="006B7E16">
        <w:rPr>
          <w:lang w:val="de-DE"/>
        </w:rPr>
        <w:t xml:space="preserve"> führt die vertragsbezogenen Projektdaten an einer Stelle zusammen. Die dort gepflegten Zahlungsbedingungen bilden die Eingangsinformation für die Planung der Zahlungsmeilensteine. Die kaufmännische Vertragssteuerung – insbesondere Preisgestaltung, Haftung, Vertragsstrafen und Schadensersatz – ist fachlich nicht Bestandteil dieses Handbuchs; die zugehörigen Felder werden hier nur benannt, damit der Vertragskontext vollständig erfasst werden kann.</w:t>
      </w:r>
    </w:p>
    <w:p w14:paraId="461BE0B2" w14:textId="77777777" w:rsidR="005456C0" w:rsidRPr="006B7E16" w:rsidRDefault="005456C0" w:rsidP="005456C0">
      <w:pPr>
        <w:pStyle w:val="TKMSTextb"/>
        <w:rPr>
          <w:kern w:val="2"/>
          <w:lang w:val="de-DE"/>
          <w14:ligatures w14:val="standardContextual"/>
        </w:rPr>
      </w:pPr>
    </w:p>
    <w:p w14:paraId="3687F9E9" w14:textId="77777777" w:rsidR="005456C0" w:rsidRPr="006B7E16" w:rsidRDefault="005456C0" w:rsidP="005456C0">
      <w:pPr>
        <w:pStyle w:val="TKMSTextb"/>
        <w:rPr>
          <w:kern w:val="2"/>
          <w:lang w:val="de-DE"/>
          <w14:ligatures w14:val="standardContextual"/>
        </w:rPr>
      </w:pPr>
      <w:r w:rsidRPr="006B7E16">
        <w:rPr>
          <w:lang w:val="de-DE"/>
        </w:rPr>
        <w:t>Systemhandlung</w:t>
      </w:r>
    </w:p>
    <w:p w14:paraId="198B330B" w14:textId="77777777" w:rsidR="005456C0" w:rsidRPr="006B7E16" w:rsidRDefault="005456C0" w:rsidP="005456C0">
      <w:pPr>
        <w:pStyle w:val="TKMSListnum1New"/>
        <w:numPr>
          <w:ilvl w:val="0"/>
          <w:numId w:val="6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 xml:space="preserve">Öffnen Sie die PDP </w:t>
      </w:r>
      <w:proofErr w:type="spellStart"/>
      <w:r w:rsidRPr="006B7E16">
        <w:rPr>
          <w:lang w:val="de-DE"/>
        </w:rPr>
        <w:t>Contract</w:t>
      </w:r>
      <w:proofErr w:type="spellEnd"/>
      <w:r w:rsidRPr="006B7E16">
        <w:rPr>
          <w:lang w:val="de-DE"/>
        </w:rPr>
        <w:t xml:space="preserve"> des Kundenprojekts.</w:t>
      </w:r>
    </w:p>
    <w:p w14:paraId="0C31E6D8" w14:textId="77777777" w:rsidR="005456C0" w:rsidRPr="006B7E16" w:rsidRDefault="005456C0" w:rsidP="005456C0">
      <w:pPr>
        <w:pStyle w:val="TKMSListnum1New"/>
        <w:numPr>
          <w:ilvl w:val="0"/>
          <w:numId w:val="6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Prüfen Sie die Vertragsparteien: </w:t>
      </w:r>
      <w:proofErr w:type="spellStart"/>
      <w:r w:rsidRPr="006B7E16">
        <w:rPr>
          <w:lang w:val="de-DE"/>
        </w:rPr>
        <w:t>Contractor</w:t>
      </w:r>
      <w:proofErr w:type="spellEnd"/>
      <w:r w:rsidRPr="006B7E16">
        <w:rPr>
          <w:lang w:val="de-DE"/>
        </w:rPr>
        <w:t xml:space="preserve"> (Auftraggeber) und End Customer (Endkunde). Beide Angaben sind mit der PDP </w:t>
      </w:r>
      <w:proofErr w:type="spellStart"/>
      <w:r w:rsidRPr="006B7E16">
        <w:rPr>
          <w:lang w:val="de-DE"/>
        </w:rPr>
        <w:t>Overview</w:t>
      </w:r>
      <w:proofErr w:type="spellEnd"/>
      <w:r w:rsidRPr="006B7E16">
        <w:rPr>
          <w:lang w:val="de-DE"/>
        </w:rPr>
        <w:t xml:space="preserve"> konsistent zu halten.</w:t>
      </w:r>
    </w:p>
    <w:p w14:paraId="7171A8A2" w14:textId="77777777" w:rsidR="005456C0" w:rsidRPr="006B7E16" w:rsidRDefault="005456C0" w:rsidP="005456C0">
      <w:pPr>
        <w:pStyle w:val="TKMSListnum1New"/>
        <w:numPr>
          <w:ilvl w:val="0"/>
          <w:numId w:val="6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Übernehmen Sie den vertraglich vereinbarten Leistungsumfang in das Feld </w:t>
      </w:r>
      <w:proofErr w:type="spellStart"/>
      <w:r w:rsidRPr="006B7E16">
        <w:rPr>
          <w:lang w:val="de-DE"/>
        </w:rPr>
        <w:t>Scope</w:t>
      </w:r>
      <w:proofErr w:type="spellEnd"/>
      <w:r w:rsidRPr="006B7E16">
        <w:rPr>
          <w:lang w:val="de-DE"/>
        </w:rPr>
        <w:t xml:space="preserve"> (in-</w:t>
      </w:r>
      <w:proofErr w:type="spellStart"/>
      <w:r w:rsidRPr="006B7E16">
        <w:rPr>
          <w:lang w:val="de-DE"/>
        </w:rPr>
        <w:t>scope</w:t>
      </w:r>
      <w:proofErr w:type="spellEnd"/>
      <w:r w:rsidRPr="006B7E16">
        <w:rPr>
          <w:lang w:val="de-DE"/>
        </w:rPr>
        <w:t xml:space="preserve">) und ergänzen Sie die Abnahmekriterien im Feld Acceptance </w:t>
      </w:r>
      <w:proofErr w:type="spellStart"/>
      <w:r w:rsidRPr="006B7E16">
        <w:rPr>
          <w:lang w:val="de-DE"/>
        </w:rPr>
        <w:t>Criteria</w:t>
      </w:r>
      <w:proofErr w:type="spellEnd"/>
      <w:r w:rsidRPr="006B7E16">
        <w:rPr>
          <w:lang w:val="de-DE"/>
        </w:rPr>
        <w:t>.</w:t>
      </w:r>
    </w:p>
    <w:p w14:paraId="305F4996" w14:textId="77777777" w:rsidR="005456C0" w:rsidRPr="006B7E16" w:rsidRDefault="005456C0" w:rsidP="005456C0">
      <w:pPr>
        <w:pStyle w:val="TKMSListnum1New"/>
        <w:numPr>
          <w:ilvl w:val="0"/>
          <w:numId w:val="6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Pflegen Sie die Zahlungsbedingungen im Feld Terms </w:t>
      </w:r>
      <w:proofErr w:type="spellStart"/>
      <w:r w:rsidRPr="006B7E16">
        <w:rPr>
          <w:lang w:val="de-DE"/>
        </w:rPr>
        <w:t>of</w:t>
      </w:r>
      <w:proofErr w:type="spellEnd"/>
      <w:r w:rsidRPr="006B7E16">
        <w:rPr>
          <w:lang w:val="de-DE"/>
        </w:rPr>
        <w:t xml:space="preserve"> Payment. Halten Sie dabei die vereinbarten Zahlungsfristen als Zeitabstand zum jeweils auslösenden Liefertermin fest; diese Angabe wird für die Planung der Zahlungsmeilensteine benötigt.</w:t>
      </w:r>
    </w:p>
    <w:p w14:paraId="5296C759" w14:textId="77777777" w:rsidR="005456C0" w:rsidRPr="006B7E16" w:rsidRDefault="005456C0" w:rsidP="005456C0">
      <w:pPr>
        <w:pStyle w:val="TKMSListnum1New"/>
        <w:numPr>
          <w:ilvl w:val="0"/>
          <w:numId w:val="6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Erfassen Sie die vertraglichen Termine und den Vertragspreis in den Feldern Start Date, Finish Date und Price.</w:t>
      </w:r>
    </w:p>
    <w:p w14:paraId="7D6A8296" w14:textId="77777777" w:rsidR="005456C0" w:rsidRPr="006B7E16" w:rsidRDefault="005456C0" w:rsidP="005456C0">
      <w:pPr>
        <w:pStyle w:val="TKMSListnum1New"/>
        <w:numPr>
          <w:ilvl w:val="0"/>
          <w:numId w:val="6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Dokumentieren Sie die weiteren vertraglichen Regelungen in den Feldern </w:t>
      </w:r>
      <w:proofErr w:type="spellStart"/>
      <w:r w:rsidRPr="006B7E16">
        <w:rPr>
          <w:lang w:val="de-DE"/>
        </w:rPr>
        <w:t>Warranty</w:t>
      </w:r>
      <w:proofErr w:type="spellEnd"/>
      <w:r w:rsidRPr="006B7E16">
        <w:rPr>
          <w:lang w:val="de-DE"/>
        </w:rPr>
        <w:t xml:space="preserve">, Penalty, </w:t>
      </w:r>
      <w:proofErr w:type="spellStart"/>
      <w:r w:rsidRPr="006B7E16">
        <w:rPr>
          <w:lang w:val="de-DE"/>
        </w:rPr>
        <w:t>Liquidated</w:t>
      </w:r>
      <w:proofErr w:type="spellEnd"/>
      <w:r w:rsidRPr="006B7E16">
        <w:rPr>
          <w:lang w:val="de-DE"/>
        </w:rPr>
        <w:t xml:space="preserve"> </w:t>
      </w:r>
      <w:proofErr w:type="spellStart"/>
      <w:r w:rsidRPr="006B7E16">
        <w:rPr>
          <w:lang w:val="de-DE"/>
        </w:rPr>
        <w:t>Damages</w:t>
      </w:r>
      <w:proofErr w:type="spellEnd"/>
      <w:r w:rsidRPr="006B7E16">
        <w:rPr>
          <w:lang w:val="de-DE"/>
        </w:rPr>
        <w:t xml:space="preserve">, </w:t>
      </w:r>
      <w:proofErr w:type="spellStart"/>
      <w:r w:rsidRPr="006B7E16">
        <w:rPr>
          <w:lang w:val="de-DE"/>
        </w:rPr>
        <w:t>Liability</w:t>
      </w:r>
      <w:proofErr w:type="spellEnd"/>
      <w:r w:rsidRPr="006B7E16">
        <w:rPr>
          <w:lang w:val="de-DE"/>
        </w:rPr>
        <w:t xml:space="preserve"> und Special </w:t>
      </w:r>
      <w:proofErr w:type="spellStart"/>
      <w:r w:rsidRPr="006B7E16">
        <w:rPr>
          <w:lang w:val="de-DE"/>
        </w:rPr>
        <w:t>Conditions</w:t>
      </w:r>
      <w:proofErr w:type="spellEnd"/>
      <w:r w:rsidRPr="006B7E16">
        <w:rPr>
          <w:lang w:val="de-DE"/>
        </w:rPr>
        <w:t>, soweit sie vertraglich vereinbart sind.</w:t>
      </w:r>
    </w:p>
    <w:p w14:paraId="7A20ABDA" w14:textId="77777777" w:rsidR="005456C0" w:rsidRPr="006B7E16" w:rsidRDefault="005456C0" w:rsidP="005456C0">
      <w:pPr>
        <w:pStyle w:val="TKMSListnum1New"/>
        <w:numPr>
          <w:ilvl w:val="0"/>
          <w:numId w:val="6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Speichern Sie die Eingaben.</w:t>
      </w:r>
    </w:p>
    <w:p w14:paraId="526DB1AC" w14:textId="77777777" w:rsidR="005456C0" w:rsidRPr="006B7E16" w:rsidRDefault="005456C0" w:rsidP="005456C0">
      <w:pPr>
        <w:pStyle w:val="TKMSTextb"/>
        <w:rPr>
          <w:kern w:val="2"/>
          <w:lang w:val="de-DE"/>
          <w14:ligatures w14:val="standardContextual"/>
        </w:rPr>
      </w:pPr>
    </w:p>
    <w:p w14:paraId="5545E77A"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75CE24E9" w14:textId="77777777" w:rsidR="005456C0" w:rsidRPr="006B7E16" w:rsidRDefault="005456C0" w:rsidP="005456C0">
      <w:pPr>
        <w:pStyle w:val="TKMSList1"/>
        <w:numPr>
          <w:ilvl w:val="0"/>
          <w:numId w:val="68"/>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Die vertragsbezogenen Projektdaten sind erfasst. Insbesondere sind die Zahlungsbedingungen so dokumentiert, dass sich daraus die Termine der Zahlungsmeilensteine ableiten lassen.</w:t>
      </w:r>
    </w:p>
    <w:p w14:paraId="006AE693" w14:textId="77777777" w:rsidR="005456C0" w:rsidRPr="006B7E16" w:rsidRDefault="005456C0" w:rsidP="005456C0">
      <w:pPr>
        <w:pStyle w:val="TKMSList1"/>
        <w:numPr>
          <w:ilvl w:val="0"/>
          <w:numId w:val="68"/>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PM:</w:t>
      </w:r>
      <w:r w:rsidRPr="006B7E16">
        <w:rPr>
          <w:lang w:val="de-DE"/>
        </w:rPr>
        <w:t xml:space="preserve"> Lässt sich zu jedem vereinbarten Zahlungszeitpunkt die auslösende Lieferung und die zugehörige Zahlungsfrist eindeutig aus der PDP </w:t>
      </w:r>
      <w:proofErr w:type="spellStart"/>
      <w:r w:rsidRPr="006B7E16">
        <w:rPr>
          <w:lang w:val="de-DE"/>
        </w:rPr>
        <w:t>Contract</w:t>
      </w:r>
      <w:proofErr w:type="spellEnd"/>
      <w:r w:rsidRPr="006B7E16">
        <w:rPr>
          <w:lang w:val="de-DE"/>
        </w:rPr>
        <w:t xml:space="preserve"> ableiten?</w:t>
      </w:r>
    </w:p>
    <w:p w14:paraId="201C467C" w14:textId="77777777" w:rsidR="005456C0" w:rsidRPr="006B7E16" w:rsidRDefault="005456C0" w:rsidP="005456C0">
      <w:pPr>
        <w:pStyle w:val="berschrift3"/>
        <w:rPr>
          <w:kern w:val="2"/>
          <w:szCs w:val="28"/>
          <w:lang w:val="de-DE"/>
          <w14:ligatures w14:val="standardContextual"/>
        </w:rPr>
      </w:pPr>
      <w:bookmarkStart w:id="50" w:name="_Toc240414037"/>
      <w:bookmarkStart w:id="51" w:name="_Toc240900903"/>
      <w:r w:rsidRPr="006B7E16">
        <w:rPr>
          <w:lang w:val="de-DE"/>
        </w:rPr>
        <w:t>Schritt-für-Schritt: Projektziele festlegen</w:t>
      </w:r>
      <w:bookmarkEnd w:id="50"/>
      <w:bookmarkEnd w:id="51"/>
    </w:p>
    <w:p w14:paraId="77C8B58C" w14:textId="77777777" w:rsidR="005456C0" w:rsidRPr="006B7E16" w:rsidRDefault="005456C0" w:rsidP="005456C0">
      <w:pPr>
        <w:pStyle w:val="TKMSTextb"/>
        <w:rPr>
          <w:lang w:val="de-DE"/>
        </w:rPr>
      </w:pPr>
      <w:r w:rsidRPr="006B7E16">
        <w:rPr>
          <w:lang w:val="de-DE"/>
        </w:rPr>
        <w:t xml:space="preserve">Verantwortlich: </w:t>
      </w:r>
      <w:r w:rsidRPr="006B7E16">
        <w:rPr>
          <w:b w:val="0"/>
          <w:bCs/>
          <w:lang w:val="de-DE"/>
        </w:rPr>
        <w:t>PM</w:t>
      </w:r>
    </w:p>
    <w:p w14:paraId="69E9B188" w14:textId="77777777" w:rsidR="005456C0" w:rsidRPr="006B7E16" w:rsidRDefault="005456C0" w:rsidP="005456C0">
      <w:pPr>
        <w:pStyle w:val="TKMSTextb"/>
        <w:rPr>
          <w:lang w:val="de-DE"/>
        </w:rPr>
      </w:pPr>
      <w:r w:rsidRPr="006B7E16">
        <w:rPr>
          <w:lang w:val="de-DE"/>
        </w:rPr>
        <w:t xml:space="preserve">Mitwirkende: </w:t>
      </w:r>
      <w:r w:rsidRPr="006B7E16">
        <w:rPr>
          <w:b w:val="0"/>
          <w:bCs/>
          <w:lang w:val="de-DE"/>
        </w:rPr>
        <w:t>Projektsponsor, in der Regel der zuständige Bereichsleiter, sowie Projektkernteam</w:t>
      </w:r>
    </w:p>
    <w:p w14:paraId="454CA5C4" w14:textId="77777777" w:rsidR="005456C0" w:rsidRPr="006B7E16" w:rsidRDefault="005456C0" w:rsidP="005456C0">
      <w:pPr>
        <w:pStyle w:val="TKMSTextb"/>
        <w:rPr>
          <w:lang w:val="de-DE"/>
        </w:rPr>
      </w:pPr>
      <w:r w:rsidRPr="006B7E16">
        <w:rPr>
          <w:lang w:val="de-DE"/>
        </w:rPr>
        <w:t xml:space="preserve">Werkzeug: </w:t>
      </w:r>
      <w:r w:rsidRPr="006B7E16">
        <w:rPr>
          <w:b w:val="0"/>
          <w:bCs/>
          <w:lang w:val="de-DE"/>
        </w:rPr>
        <w:t xml:space="preserve">PDP </w:t>
      </w:r>
      <w:proofErr w:type="spellStart"/>
      <w:r w:rsidRPr="006B7E16">
        <w:rPr>
          <w:b w:val="0"/>
          <w:bCs/>
          <w:lang w:val="de-DE"/>
        </w:rPr>
        <w:t>Objectives</w:t>
      </w:r>
      <w:proofErr w:type="spellEnd"/>
      <w:r w:rsidRPr="006B7E16">
        <w:rPr>
          <w:b w:val="0"/>
          <w:bCs/>
          <w:lang w:val="de-DE"/>
        </w:rPr>
        <w:t xml:space="preserve"> und die dort vorgesehenen Listen bzw. Eingabebereiche</w:t>
      </w:r>
    </w:p>
    <w:p w14:paraId="2880379B" w14:textId="77777777" w:rsidR="005456C0" w:rsidRPr="006B7E16" w:rsidRDefault="005456C0" w:rsidP="005456C0">
      <w:pPr>
        <w:pStyle w:val="TKMSTextb"/>
        <w:rPr>
          <w:lang w:val="de-DE"/>
        </w:rPr>
      </w:pPr>
    </w:p>
    <w:p w14:paraId="59E20242" w14:textId="77777777" w:rsidR="005456C0" w:rsidRPr="006B7E16" w:rsidRDefault="005456C0" w:rsidP="005456C0">
      <w:pPr>
        <w:pStyle w:val="TKMSTextb"/>
        <w:rPr>
          <w:lang w:val="de-DE"/>
        </w:rPr>
      </w:pPr>
      <w:r w:rsidRPr="006B7E16">
        <w:rPr>
          <w:lang w:val="de-DE"/>
        </w:rPr>
        <w:t>Fachliche Soll-Logik</w:t>
      </w:r>
    </w:p>
    <w:p w14:paraId="4E7D8CB8" w14:textId="77777777" w:rsidR="005456C0" w:rsidRPr="006B7E16" w:rsidRDefault="005456C0" w:rsidP="005456C0">
      <w:pPr>
        <w:pStyle w:val="TKMSTextBlock"/>
        <w:rPr>
          <w:lang w:val="de-DE"/>
        </w:rPr>
      </w:pPr>
      <w:r w:rsidRPr="006B7E16">
        <w:rPr>
          <w:lang w:val="de-DE"/>
        </w:rPr>
        <w:t>Der PM legt die Projektziele gemeinsam mit dem Projektsponsor fest und dokumentiert sie in iPPM so, dass Anspruch, Verantwortungsbezug und Zielklasse nachvollziehbar sind. Annahmen und Randbedingungen werden getrennt von Zielen geführt, damit sie nicht als verbindliche Zielaussage missverstanden werden.</w:t>
      </w:r>
    </w:p>
    <w:p w14:paraId="418C5A84" w14:textId="77777777" w:rsidR="005456C0" w:rsidRPr="006B7E16" w:rsidRDefault="005456C0" w:rsidP="005456C0">
      <w:pPr>
        <w:pStyle w:val="TKMSTextBlock"/>
        <w:rPr>
          <w:kern w:val="2"/>
          <w:lang w:val="de-DE"/>
          <w14:ligatures w14:val="standardContextual"/>
        </w:rPr>
      </w:pPr>
    </w:p>
    <w:p w14:paraId="40795478" w14:textId="77777777" w:rsidR="005456C0" w:rsidRPr="006B7E16" w:rsidRDefault="005456C0" w:rsidP="005456C0">
      <w:pPr>
        <w:pStyle w:val="TKMSTextb"/>
        <w:rPr>
          <w:lang w:val="de-DE"/>
        </w:rPr>
      </w:pPr>
      <w:r w:rsidRPr="006B7E16">
        <w:rPr>
          <w:lang w:val="de-DE"/>
        </w:rPr>
        <w:t>Systemhandlung</w:t>
      </w:r>
    </w:p>
    <w:p w14:paraId="09AA4342" w14:textId="77777777" w:rsidR="005456C0" w:rsidRPr="006B7E16" w:rsidRDefault="005456C0" w:rsidP="005456C0">
      <w:pPr>
        <w:pStyle w:val="TKMSListnum1New"/>
        <w:numPr>
          <w:ilvl w:val="0"/>
          <w:numId w:val="53"/>
        </w:numPr>
        <w:rPr>
          <w:kern w:val="2"/>
          <w:lang w:val="de-DE"/>
          <w14:ligatures w14:val="standardContextual"/>
        </w:rPr>
      </w:pPr>
      <w:r w:rsidRPr="006B7E16">
        <w:rPr>
          <w:lang w:val="de-DE"/>
        </w:rPr>
        <w:t>Stimmen Sie die Projektziele mit dem Projektsponsor und dem Projektkernteam ab.</w:t>
      </w:r>
    </w:p>
    <w:p w14:paraId="63E2EF46" w14:textId="77777777" w:rsidR="005456C0" w:rsidRPr="006B7E16" w:rsidRDefault="005456C0" w:rsidP="005456C0">
      <w:pPr>
        <w:pStyle w:val="TKMSListnum1New"/>
        <w:numPr>
          <w:ilvl w:val="0"/>
          <w:numId w:val="53"/>
        </w:numPr>
        <w:ind w:left="357" w:hanging="357"/>
        <w:rPr>
          <w:lang w:val="de-DE"/>
        </w:rPr>
      </w:pPr>
      <w:r w:rsidRPr="006B7E16">
        <w:rPr>
          <w:lang w:val="de-DE"/>
        </w:rPr>
        <w:t xml:space="preserve">Öffnen Sie die PDP </w:t>
      </w:r>
      <w:proofErr w:type="spellStart"/>
      <w:r w:rsidRPr="006B7E16">
        <w:rPr>
          <w:lang w:val="de-DE"/>
        </w:rPr>
        <w:t>Objectives</w:t>
      </w:r>
      <w:proofErr w:type="spellEnd"/>
      <w:r w:rsidRPr="006B7E16">
        <w:rPr>
          <w:lang w:val="de-DE"/>
        </w:rPr>
        <w:t>.</w:t>
      </w:r>
    </w:p>
    <w:p w14:paraId="14024865" w14:textId="77777777" w:rsidR="005456C0" w:rsidRPr="006B7E16" w:rsidRDefault="005456C0" w:rsidP="005456C0">
      <w:pPr>
        <w:pStyle w:val="TKMSListnum1New"/>
        <w:numPr>
          <w:ilvl w:val="0"/>
          <w:numId w:val="53"/>
        </w:numPr>
        <w:ind w:left="357" w:hanging="357"/>
        <w:rPr>
          <w:lang w:val="de-DE"/>
        </w:rPr>
      </w:pPr>
      <w:r w:rsidRPr="006B7E16">
        <w:rPr>
          <w:lang w:val="de-DE"/>
        </w:rPr>
        <w:t>Legen Sie für jedes fachlich eigenständige Projektziel einen eigenen Eintrag an.</w:t>
      </w:r>
    </w:p>
    <w:p w14:paraId="369FF6C0" w14:textId="77777777" w:rsidR="005456C0" w:rsidRPr="006B7E16" w:rsidRDefault="005456C0" w:rsidP="005456C0">
      <w:pPr>
        <w:pStyle w:val="TKMSListnum1New"/>
        <w:numPr>
          <w:ilvl w:val="0"/>
          <w:numId w:val="53"/>
        </w:numPr>
        <w:ind w:left="357" w:hanging="357"/>
        <w:rPr>
          <w:lang w:val="de-DE"/>
        </w:rPr>
      </w:pPr>
      <w:r w:rsidRPr="006B7E16">
        <w:rPr>
          <w:lang w:val="de-DE"/>
        </w:rPr>
        <w:t>Pflegen bzw. prüfen Sie die folgenden Angaben:</w:t>
      </w:r>
    </w:p>
    <w:p w14:paraId="31C9F619" w14:textId="77777777" w:rsidR="005456C0" w:rsidRPr="006B7E16" w:rsidRDefault="005456C0" w:rsidP="005456C0">
      <w:pPr>
        <w:pStyle w:val="TKMSDesignationTable"/>
        <w:rPr>
          <w:kern w:val="2"/>
          <w:lang w:val="de-DE"/>
          <w14:ligatures w14:val="standardContextual"/>
        </w:rPr>
      </w:pPr>
      <w:r w:rsidRPr="006B7E16">
        <w:rPr>
          <w:lang w:val="de-DE"/>
        </w:rPr>
        <w:t xml:space="preserve">Tabelle 12: Felder der </w:t>
      </w:r>
      <w:proofErr w:type="spellStart"/>
      <w:r w:rsidRPr="006B7E16">
        <w:rPr>
          <w:lang w:val="de-DE"/>
        </w:rPr>
        <w:t>Objectives</w:t>
      </w:r>
      <w:proofErr w:type="spellEnd"/>
      <w:r w:rsidRPr="006B7E16">
        <w:rPr>
          <w:lang w:val="de-DE"/>
        </w:rPr>
        <w:t>-Liste</w:t>
      </w:r>
    </w:p>
    <w:tbl>
      <w:tblPr>
        <w:tblStyle w:val="AtlasBasisTabelle"/>
        <w:tblW w:w="5000" w:type="pct"/>
        <w:tblLook w:val="04A0" w:firstRow="1" w:lastRow="0" w:firstColumn="1" w:lastColumn="0" w:noHBand="0" w:noVBand="1"/>
      </w:tblPr>
      <w:tblGrid>
        <w:gridCol w:w="1980"/>
        <w:gridCol w:w="3403"/>
        <w:gridCol w:w="4246"/>
      </w:tblGrid>
      <w:tr w:rsidR="005456C0" w:rsidRPr="006B7E16" w14:paraId="1ACFF714" w14:textId="77777777" w:rsidTr="007A5696">
        <w:trPr>
          <w:cnfStyle w:val="100000000000" w:firstRow="1" w:lastRow="0" w:firstColumn="0" w:lastColumn="0" w:oddVBand="0" w:evenVBand="0" w:oddHBand="0" w:evenHBand="0" w:firstRowFirstColumn="0" w:firstRowLastColumn="0" w:lastRowFirstColumn="0" w:lastRowLastColumn="0"/>
        </w:trPr>
        <w:tc>
          <w:tcPr>
            <w:tcW w:w="1028" w:type="pct"/>
            <w:hideMark/>
          </w:tcPr>
          <w:p w14:paraId="2BF2E876" w14:textId="77777777" w:rsidR="005456C0" w:rsidRPr="006B7E16" w:rsidRDefault="005456C0" w:rsidP="007A5696">
            <w:pPr>
              <w:pStyle w:val="TKMSTextBlock"/>
              <w:rPr>
                <w:kern w:val="2"/>
                <w:lang w:val="de-DE"/>
                <w14:ligatures w14:val="standardContextual"/>
              </w:rPr>
            </w:pPr>
            <w:r w:rsidRPr="006B7E16">
              <w:rPr>
                <w:lang w:val="de-DE"/>
              </w:rPr>
              <w:t>Feld</w:t>
            </w:r>
          </w:p>
        </w:tc>
        <w:tc>
          <w:tcPr>
            <w:tcW w:w="1767" w:type="pct"/>
            <w:hideMark/>
          </w:tcPr>
          <w:p w14:paraId="20CCC65E" w14:textId="77777777" w:rsidR="005456C0" w:rsidRPr="006B7E16" w:rsidRDefault="005456C0" w:rsidP="007A5696">
            <w:pPr>
              <w:pStyle w:val="TKMSTextBlock"/>
              <w:rPr>
                <w:lang w:val="de-DE"/>
              </w:rPr>
            </w:pPr>
            <w:r w:rsidRPr="006B7E16">
              <w:rPr>
                <w:lang w:val="de-DE"/>
              </w:rPr>
              <w:t>Handlung</w:t>
            </w:r>
          </w:p>
        </w:tc>
        <w:tc>
          <w:tcPr>
            <w:tcW w:w="2205" w:type="pct"/>
            <w:hideMark/>
          </w:tcPr>
          <w:p w14:paraId="6AE2D345" w14:textId="77777777" w:rsidR="005456C0" w:rsidRPr="006B7E16" w:rsidRDefault="005456C0" w:rsidP="007A5696">
            <w:pPr>
              <w:pStyle w:val="TKMSTextBlock"/>
              <w:rPr>
                <w:lang w:val="de-DE"/>
              </w:rPr>
            </w:pPr>
            <w:r w:rsidRPr="006B7E16">
              <w:rPr>
                <w:lang w:val="de-DE"/>
              </w:rPr>
              <w:t>Hinweis</w:t>
            </w:r>
          </w:p>
        </w:tc>
      </w:tr>
      <w:tr w:rsidR="005456C0" w:rsidRPr="006B7E16" w14:paraId="1D8C34D0" w14:textId="77777777" w:rsidTr="007A5696">
        <w:tc>
          <w:tcPr>
            <w:tcW w:w="1028" w:type="pct"/>
            <w:hideMark/>
          </w:tcPr>
          <w:p w14:paraId="37467B3B" w14:textId="77777777" w:rsidR="005456C0" w:rsidRPr="006B7E16" w:rsidRDefault="005456C0" w:rsidP="007A5696">
            <w:pPr>
              <w:pStyle w:val="TKMSTextBlock"/>
              <w:rPr>
                <w:lang w:val="de-DE"/>
              </w:rPr>
            </w:pPr>
            <w:r w:rsidRPr="006B7E16">
              <w:rPr>
                <w:lang w:val="de-DE"/>
              </w:rPr>
              <w:t>Kurzbezeichnung</w:t>
            </w:r>
          </w:p>
        </w:tc>
        <w:tc>
          <w:tcPr>
            <w:tcW w:w="1767" w:type="pct"/>
            <w:hideMark/>
          </w:tcPr>
          <w:p w14:paraId="25F24C6B" w14:textId="77777777" w:rsidR="005456C0" w:rsidRPr="006B7E16" w:rsidRDefault="005456C0" w:rsidP="007A5696">
            <w:pPr>
              <w:pStyle w:val="TKMSTextBlock"/>
              <w:rPr>
                <w:lang w:val="de-DE"/>
              </w:rPr>
            </w:pPr>
            <w:r w:rsidRPr="006B7E16">
              <w:rPr>
                <w:lang w:val="de-DE"/>
              </w:rPr>
              <w:t>Ziel prägnant benennen</w:t>
            </w:r>
          </w:p>
        </w:tc>
        <w:tc>
          <w:tcPr>
            <w:tcW w:w="2205" w:type="pct"/>
            <w:hideMark/>
          </w:tcPr>
          <w:p w14:paraId="5B6A715F" w14:textId="77777777" w:rsidR="005456C0" w:rsidRPr="006B7E16" w:rsidRDefault="005456C0" w:rsidP="007A5696">
            <w:pPr>
              <w:pStyle w:val="TKMSTextBlock"/>
              <w:rPr>
                <w:lang w:val="de-DE"/>
              </w:rPr>
            </w:pPr>
            <w:r w:rsidRPr="006B7E16">
              <w:rPr>
                <w:lang w:val="de-DE"/>
              </w:rPr>
              <w:t>Für Übersicht und Wiedererkennung</w:t>
            </w:r>
          </w:p>
        </w:tc>
      </w:tr>
      <w:tr w:rsidR="005456C0" w:rsidRPr="006B7E16" w14:paraId="329A663A" w14:textId="77777777" w:rsidTr="007A5696">
        <w:tc>
          <w:tcPr>
            <w:tcW w:w="1028" w:type="pct"/>
            <w:hideMark/>
          </w:tcPr>
          <w:p w14:paraId="26D2C73C" w14:textId="77777777" w:rsidR="005456C0" w:rsidRPr="006B7E16" w:rsidRDefault="005456C0" w:rsidP="007A5696">
            <w:pPr>
              <w:pStyle w:val="TKMSTextBlock"/>
              <w:rPr>
                <w:lang w:val="de-DE"/>
              </w:rPr>
            </w:pPr>
            <w:r w:rsidRPr="006B7E16">
              <w:rPr>
                <w:lang w:val="de-DE"/>
              </w:rPr>
              <w:lastRenderedPageBreak/>
              <w:t>Projektziel</w:t>
            </w:r>
          </w:p>
        </w:tc>
        <w:tc>
          <w:tcPr>
            <w:tcW w:w="1767" w:type="pct"/>
            <w:hideMark/>
          </w:tcPr>
          <w:p w14:paraId="7F32210F" w14:textId="77777777" w:rsidR="005456C0" w:rsidRPr="006B7E16" w:rsidRDefault="005456C0" w:rsidP="007A5696">
            <w:pPr>
              <w:pStyle w:val="TKMSTextBlock"/>
              <w:rPr>
                <w:lang w:val="de-DE"/>
              </w:rPr>
            </w:pPr>
            <w:r w:rsidRPr="006B7E16">
              <w:rPr>
                <w:lang w:val="de-DE"/>
              </w:rPr>
              <w:t>Zielaussage konkret beschreiben</w:t>
            </w:r>
          </w:p>
        </w:tc>
        <w:tc>
          <w:tcPr>
            <w:tcW w:w="2205" w:type="pct"/>
            <w:hideMark/>
          </w:tcPr>
          <w:p w14:paraId="412B3B9A" w14:textId="77777777" w:rsidR="005456C0" w:rsidRPr="006B7E16" w:rsidRDefault="005456C0" w:rsidP="007A5696">
            <w:pPr>
              <w:pStyle w:val="TKMSTextBlock"/>
              <w:rPr>
                <w:lang w:val="de-DE"/>
              </w:rPr>
            </w:pPr>
            <w:r w:rsidRPr="006B7E16">
              <w:rPr>
                <w:lang w:val="de-DE"/>
              </w:rPr>
              <w:t>Sollzustand statt Aktivität formulieren</w:t>
            </w:r>
          </w:p>
        </w:tc>
      </w:tr>
      <w:tr w:rsidR="005456C0" w:rsidRPr="006B7E16" w14:paraId="2478EE71" w14:textId="77777777" w:rsidTr="007A5696">
        <w:tc>
          <w:tcPr>
            <w:tcW w:w="1028" w:type="pct"/>
            <w:hideMark/>
          </w:tcPr>
          <w:p w14:paraId="68508C65" w14:textId="77777777" w:rsidR="005456C0" w:rsidRPr="006B7E16" w:rsidRDefault="005456C0" w:rsidP="007A5696">
            <w:pPr>
              <w:pStyle w:val="TKMSTextBlock"/>
              <w:rPr>
                <w:lang w:val="de-DE"/>
              </w:rPr>
            </w:pPr>
            <w:r w:rsidRPr="006B7E16">
              <w:rPr>
                <w:lang w:val="de-DE"/>
              </w:rPr>
              <w:t>Stakeholder</w:t>
            </w:r>
          </w:p>
        </w:tc>
        <w:tc>
          <w:tcPr>
            <w:tcW w:w="1767" w:type="pct"/>
            <w:hideMark/>
          </w:tcPr>
          <w:p w14:paraId="7526E9E9" w14:textId="77777777" w:rsidR="005456C0" w:rsidRPr="006B7E16" w:rsidRDefault="005456C0" w:rsidP="007A5696">
            <w:pPr>
              <w:pStyle w:val="TKMSTextBlock"/>
              <w:rPr>
                <w:lang w:val="de-DE"/>
              </w:rPr>
            </w:pPr>
            <w:r w:rsidRPr="006B7E16">
              <w:rPr>
                <w:lang w:val="de-DE"/>
              </w:rPr>
              <w:t>Zugehörigen Stakeholder auswählen</w:t>
            </w:r>
          </w:p>
        </w:tc>
        <w:tc>
          <w:tcPr>
            <w:tcW w:w="2205" w:type="pct"/>
            <w:hideMark/>
          </w:tcPr>
          <w:p w14:paraId="70E88D12" w14:textId="77777777" w:rsidR="005456C0" w:rsidRPr="006B7E16" w:rsidRDefault="005456C0" w:rsidP="007A5696">
            <w:pPr>
              <w:pStyle w:val="TKMSTextBlock"/>
              <w:rPr>
                <w:lang w:val="de-DE"/>
              </w:rPr>
            </w:pPr>
            <w:r w:rsidRPr="006B7E16">
              <w:rPr>
                <w:lang w:val="de-DE"/>
              </w:rPr>
              <w:t>Der Portfolio-</w:t>
            </w:r>
            <w:proofErr w:type="spellStart"/>
            <w:r w:rsidRPr="006B7E16">
              <w:rPr>
                <w:lang w:val="de-DE"/>
              </w:rPr>
              <w:t>Owner</w:t>
            </w:r>
            <w:proofErr w:type="spellEnd"/>
            <w:r w:rsidRPr="006B7E16">
              <w:rPr>
                <w:lang w:val="de-DE"/>
              </w:rPr>
              <w:t xml:space="preserve"> kann hierbei als Sponsor geführt werden</w:t>
            </w:r>
          </w:p>
        </w:tc>
      </w:tr>
      <w:tr w:rsidR="005456C0" w:rsidRPr="006B7E16" w14:paraId="2690D04E" w14:textId="77777777" w:rsidTr="007A5696">
        <w:tc>
          <w:tcPr>
            <w:tcW w:w="1028" w:type="pct"/>
            <w:hideMark/>
          </w:tcPr>
          <w:p w14:paraId="4E60251D" w14:textId="77777777" w:rsidR="005456C0" w:rsidRPr="006B7E16" w:rsidRDefault="005456C0" w:rsidP="007A5696">
            <w:pPr>
              <w:pStyle w:val="TKMSTextBlock"/>
              <w:rPr>
                <w:lang w:val="de-DE"/>
              </w:rPr>
            </w:pPr>
            <w:r w:rsidRPr="006B7E16">
              <w:rPr>
                <w:lang w:val="de-DE"/>
              </w:rPr>
              <w:t>Zielklasse</w:t>
            </w:r>
          </w:p>
        </w:tc>
        <w:tc>
          <w:tcPr>
            <w:tcW w:w="1767" w:type="pct"/>
            <w:hideMark/>
          </w:tcPr>
          <w:p w14:paraId="597CAEFD" w14:textId="77777777" w:rsidR="005456C0" w:rsidRPr="006B7E16" w:rsidRDefault="005456C0" w:rsidP="007A5696">
            <w:pPr>
              <w:pStyle w:val="TKMSTextBlock"/>
              <w:rPr>
                <w:lang w:val="de-DE"/>
              </w:rPr>
            </w:pPr>
            <w:r w:rsidRPr="006B7E16">
              <w:rPr>
                <w:lang w:val="de-DE"/>
              </w:rPr>
              <w:t>Vorgegebenen Lookup-Wert auswählen</w:t>
            </w:r>
          </w:p>
        </w:tc>
        <w:tc>
          <w:tcPr>
            <w:tcW w:w="2205" w:type="pct"/>
            <w:hideMark/>
          </w:tcPr>
          <w:p w14:paraId="1F51F781" w14:textId="77777777" w:rsidR="005456C0" w:rsidRPr="006B7E16" w:rsidRDefault="005456C0" w:rsidP="007A5696">
            <w:pPr>
              <w:pStyle w:val="TKMSTextBlock"/>
              <w:rPr>
                <w:lang w:val="de-DE"/>
              </w:rPr>
            </w:pPr>
            <w:r w:rsidRPr="006B7E16">
              <w:rPr>
                <w:lang w:val="de-DE"/>
              </w:rPr>
              <w:t>Keine freien Alternativbezeichnungen verwenden</w:t>
            </w:r>
          </w:p>
        </w:tc>
      </w:tr>
      <w:tr w:rsidR="005456C0" w:rsidRPr="006B7E16" w14:paraId="142D54A4" w14:textId="77777777" w:rsidTr="007A5696">
        <w:tc>
          <w:tcPr>
            <w:tcW w:w="1028" w:type="pct"/>
            <w:hideMark/>
          </w:tcPr>
          <w:p w14:paraId="1C93FBE8" w14:textId="77777777" w:rsidR="005456C0" w:rsidRPr="006B7E16" w:rsidRDefault="005456C0" w:rsidP="007A5696">
            <w:pPr>
              <w:pStyle w:val="TKMSTextBlock"/>
              <w:rPr>
                <w:lang w:val="de-DE"/>
              </w:rPr>
            </w:pPr>
            <w:r w:rsidRPr="006B7E16">
              <w:rPr>
                <w:lang w:val="de-DE"/>
              </w:rPr>
              <w:t>Status</w:t>
            </w:r>
          </w:p>
        </w:tc>
        <w:tc>
          <w:tcPr>
            <w:tcW w:w="1767" w:type="pct"/>
            <w:hideMark/>
          </w:tcPr>
          <w:p w14:paraId="7433B644" w14:textId="77777777" w:rsidR="005456C0" w:rsidRPr="006B7E16" w:rsidRDefault="005456C0" w:rsidP="007A5696">
            <w:pPr>
              <w:pStyle w:val="TKMSTextBlock"/>
              <w:rPr>
                <w:lang w:val="de-DE"/>
              </w:rPr>
            </w:pPr>
            <w:r w:rsidRPr="006B7E16">
              <w:rPr>
                <w:lang w:val="de-DE"/>
              </w:rPr>
              <w:t>Systemseitige Initialbelegung geplant nach dem Anlegen prüfen</w:t>
            </w:r>
          </w:p>
        </w:tc>
        <w:tc>
          <w:tcPr>
            <w:tcW w:w="2205" w:type="pct"/>
            <w:hideMark/>
          </w:tcPr>
          <w:p w14:paraId="7EE43760" w14:textId="41541D84" w:rsidR="005456C0" w:rsidRPr="006B7E16" w:rsidRDefault="00750FDA" w:rsidP="007A5696">
            <w:pPr>
              <w:pStyle w:val="TKMSTextBlock"/>
              <w:rPr>
                <w:lang w:val="de-DE"/>
              </w:rPr>
            </w:pPr>
            <w:r>
              <w:rPr>
                <w:lang w:val="de-DE"/>
              </w:rPr>
              <w:t>S</w:t>
            </w:r>
            <w:r w:rsidR="005456C0" w:rsidRPr="006B7E16">
              <w:rPr>
                <w:lang w:val="de-DE"/>
              </w:rPr>
              <w:t>pätere Anpassung erfolgt gemäß tatsächlichem Zielstatus</w:t>
            </w:r>
          </w:p>
        </w:tc>
      </w:tr>
    </w:tbl>
    <w:p w14:paraId="2A14C74F" w14:textId="77777777" w:rsidR="005456C0" w:rsidRPr="006B7E16" w:rsidRDefault="005456C0" w:rsidP="005456C0">
      <w:pPr>
        <w:pStyle w:val="TKMSTextBlock"/>
        <w:rPr>
          <w:lang w:val="de-DE"/>
        </w:rPr>
      </w:pPr>
    </w:p>
    <w:p w14:paraId="7A2EF039" w14:textId="77777777" w:rsidR="005456C0" w:rsidRPr="006B7E16" w:rsidRDefault="005456C0" w:rsidP="005456C0">
      <w:pPr>
        <w:pStyle w:val="TKMSListnum1New"/>
        <w:numPr>
          <w:ilvl w:val="0"/>
          <w:numId w:val="53"/>
        </w:numPr>
        <w:ind w:left="357" w:hanging="357"/>
        <w:rPr>
          <w:kern w:val="2"/>
          <w:lang w:val="de-DE"/>
          <w14:ligatures w14:val="standardContextual"/>
        </w:rPr>
      </w:pPr>
      <w:r w:rsidRPr="006B7E16">
        <w:rPr>
          <w:lang w:val="de-DE"/>
        </w:rPr>
        <w:t xml:space="preserve">Dokumentieren Sie Annahmen getrennt als </w:t>
      </w:r>
      <w:proofErr w:type="spellStart"/>
      <w:r w:rsidRPr="006B7E16">
        <w:rPr>
          <w:lang w:val="de-DE"/>
        </w:rPr>
        <w:t>Assumptions</w:t>
      </w:r>
      <w:proofErr w:type="spellEnd"/>
      <w:r w:rsidRPr="006B7E16">
        <w:rPr>
          <w:lang w:val="de-DE"/>
        </w:rPr>
        <w:t>. Eine Annahme beschreibt eine für die Planung unterstellte, jedoch noch zu bestätigende Bedingung.</w:t>
      </w:r>
    </w:p>
    <w:p w14:paraId="75C2A254" w14:textId="77777777" w:rsidR="005456C0" w:rsidRPr="006B7E16" w:rsidRDefault="005456C0" w:rsidP="005456C0">
      <w:pPr>
        <w:pStyle w:val="TKMSListnum1New"/>
        <w:numPr>
          <w:ilvl w:val="0"/>
          <w:numId w:val="53"/>
        </w:numPr>
        <w:ind w:left="357" w:hanging="357"/>
        <w:rPr>
          <w:lang w:val="de-DE"/>
        </w:rPr>
      </w:pPr>
      <w:r w:rsidRPr="006B7E16">
        <w:rPr>
          <w:lang w:val="de-DE"/>
        </w:rPr>
        <w:t xml:space="preserve">Dokumentieren Sie verbindliche Einschränkungen getrennt als Constraints. Ein </w:t>
      </w:r>
      <w:proofErr w:type="spellStart"/>
      <w:r w:rsidRPr="006B7E16">
        <w:rPr>
          <w:lang w:val="de-DE"/>
        </w:rPr>
        <w:t>Constraint</w:t>
      </w:r>
      <w:proofErr w:type="spellEnd"/>
      <w:r w:rsidRPr="006B7E16">
        <w:rPr>
          <w:lang w:val="de-DE"/>
        </w:rPr>
        <w:t xml:space="preserve"> beschreibt eine feststehende Randbedingung, die den Projektspielraum begrenzt.</w:t>
      </w:r>
    </w:p>
    <w:p w14:paraId="46DA78CF" w14:textId="77777777" w:rsidR="005456C0" w:rsidRPr="006B7E16" w:rsidRDefault="005456C0" w:rsidP="005456C0">
      <w:pPr>
        <w:pStyle w:val="TKMSListnum1New"/>
        <w:numPr>
          <w:ilvl w:val="0"/>
          <w:numId w:val="53"/>
        </w:numPr>
        <w:ind w:left="357" w:hanging="357"/>
        <w:rPr>
          <w:lang w:val="de-DE"/>
        </w:rPr>
      </w:pPr>
      <w:r w:rsidRPr="006B7E16">
        <w:rPr>
          <w:lang w:val="de-DE"/>
        </w:rPr>
        <w:t xml:space="preserve">Speichern Sie die Eingaben und prüfen Sie die Konsistenz mit </w:t>
      </w:r>
      <w:proofErr w:type="spellStart"/>
      <w:r w:rsidRPr="006B7E16">
        <w:rPr>
          <w:lang w:val="de-DE"/>
        </w:rPr>
        <w:t>Scope</w:t>
      </w:r>
      <w:proofErr w:type="spellEnd"/>
      <w:r w:rsidRPr="006B7E16">
        <w:rPr>
          <w:lang w:val="de-DE"/>
        </w:rPr>
        <w:t>, Liefergegenständen und Phasen-/Meilensteinplanung.</w:t>
      </w:r>
    </w:p>
    <w:p w14:paraId="465986A0" w14:textId="77777777" w:rsidR="005456C0" w:rsidRPr="006B7E16" w:rsidRDefault="005456C0" w:rsidP="005456C0">
      <w:pPr>
        <w:pStyle w:val="TKMSTextb"/>
        <w:rPr>
          <w:lang w:val="de-DE"/>
        </w:rPr>
      </w:pPr>
    </w:p>
    <w:p w14:paraId="738E7167" w14:textId="77777777" w:rsidR="005456C0" w:rsidRPr="006B7E16" w:rsidRDefault="005456C0" w:rsidP="005456C0">
      <w:pPr>
        <w:pStyle w:val="TKMSTextb"/>
        <w:rPr>
          <w:lang w:val="de-DE"/>
        </w:rPr>
      </w:pPr>
      <w:r w:rsidRPr="006B7E16">
        <w:rPr>
          <w:lang w:val="de-DE"/>
        </w:rPr>
        <w:t>Erwartetes Ergebnis / Prüffrage</w:t>
      </w:r>
    </w:p>
    <w:p w14:paraId="3AA16EFC" w14:textId="77777777" w:rsidR="005456C0" w:rsidRPr="006B7E16" w:rsidRDefault="005456C0" w:rsidP="005456C0">
      <w:pPr>
        <w:pStyle w:val="TKMSList1"/>
        <w:rPr>
          <w:lang w:val="de-DE"/>
        </w:rPr>
      </w:pPr>
      <w:r w:rsidRPr="006B7E16">
        <w:rPr>
          <w:lang w:val="de-DE"/>
        </w:rPr>
        <w:t>Die Ziele sind mit Sponsor- und Stakeholder-Bezug dokumentiert und haben nach dem Anlegen den systemseitigen Initialstatus geplant. Annahmen und Randbedingungen sind fachlich getrennt erfasst.</w:t>
      </w:r>
    </w:p>
    <w:p w14:paraId="5E2B890B" w14:textId="77777777" w:rsidR="005456C0" w:rsidRPr="006B7E16" w:rsidRDefault="005456C0" w:rsidP="005456C0">
      <w:pPr>
        <w:pStyle w:val="TKMSList1"/>
        <w:rPr>
          <w:kern w:val="2"/>
          <w:lang w:val="de-DE"/>
          <w14:ligatures w14:val="standardContextual"/>
        </w:rPr>
      </w:pPr>
      <w:r w:rsidRPr="006B7E16">
        <w:rPr>
          <w:b/>
          <w:bCs/>
          <w:lang w:val="de-DE"/>
        </w:rPr>
        <w:t>Prüffrage PM:</w:t>
      </w:r>
      <w:r w:rsidRPr="006B7E16">
        <w:rPr>
          <w:lang w:val="de-DE"/>
        </w:rPr>
        <w:t xml:space="preserve"> Ist jedes Ziel als überprüfbarer Sollzustand formuliert und von einer Annahme oder verbindlichen Randbedingung eindeutig abgegrenzt?</w:t>
      </w:r>
    </w:p>
    <w:p w14:paraId="4735607C" w14:textId="77777777" w:rsidR="005456C0" w:rsidRPr="006B7E16" w:rsidRDefault="005456C0" w:rsidP="005456C0">
      <w:pPr>
        <w:pStyle w:val="berschrift3"/>
        <w:rPr>
          <w:lang w:val="de-DE"/>
        </w:rPr>
      </w:pPr>
      <w:bookmarkStart w:id="52" w:name="_Toc240414038"/>
      <w:bookmarkStart w:id="53" w:name="_Toc240900904"/>
      <w:r w:rsidRPr="006B7E16">
        <w:rPr>
          <w:lang w:val="de-DE"/>
        </w:rPr>
        <w:t>Schritt-für-Schritt: Projektorganisation festlegen</w:t>
      </w:r>
      <w:bookmarkEnd w:id="52"/>
      <w:bookmarkEnd w:id="53"/>
    </w:p>
    <w:p w14:paraId="65C347B1" w14:textId="77777777" w:rsidR="005456C0" w:rsidRPr="006B7E16" w:rsidRDefault="005456C0" w:rsidP="005456C0">
      <w:pPr>
        <w:pStyle w:val="TKMSTextb"/>
        <w:rPr>
          <w:b w:val="0"/>
          <w:bCs/>
          <w:lang w:val="de-DE"/>
        </w:rPr>
      </w:pPr>
      <w:r w:rsidRPr="006B7E16">
        <w:rPr>
          <w:lang w:val="de-DE"/>
        </w:rPr>
        <w:t xml:space="preserve">Verantwortlich: </w:t>
      </w:r>
      <w:r w:rsidRPr="006B7E16">
        <w:rPr>
          <w:b w:val="0"/>
          <w:bCs/>
          <w:lang w:val="de-DE"/>
        </w:rPr>
        <w:t>PM</w:t>
      </w:r>
    </w:p>
    <w:p w14:paraId="0FA2388E" w14:textId="77777777" w:rsidR="005456C0" w:rsidRPr="006B7E16" w:rsidRDefault="005456C0" w:rsidP="005456C0">
      <w:pPr>
        <w:pStyle w:val="TKMSTextb"/>
        <w:rPr>
          <w:lang w:val="de-DE"/>
        </w:rPr>
      </w:pPr>
      <w:r w:rsidRPr="006B7E16">
        <w:rPr>
          <w:lang w:val="de-DE"/>
        </w:rPr>
        <w:t xml:space="preserve">Werkzeug: </w:t>
      </w:r>
      <w:r w:rsidRPr="006B7E16">
        <w:rPr>
          <w:b w:val="0"/>
          <w:bCs/>
          <w:lang w:val="de-DE"/>
        </w:rPr>
        <w:t>PDP Organisation</w:t>
      </w:r>
    </w:p>
    <w:p w14:paraId="5D605E99" w14:textId="77777777" w:rsidR="005456C0" w:rsidRPr="006B7E16" w:rsidRDefault="005456C0" w:rsidP="005456C0">
      <w:pPr>
        <w:pStyle w:val="TKMSTextb"/>
        <w:rPr>
          <w:lang w:val="de-DE"/>
        </w:rPr>
      </w:pPr>
    </w:p>
    <w:p w14:paraId="551A0A91" w14:textId="77777777" w:rsidR="005456C0" w:rsidRPr="006B7E16" w:rsidRDefault="005456C0" w:rsidP="005456C0">
      <w:pPr>
        <w:pStyle w:val="TKMSTextb"/>
        <w:rPr>
          <w:lang w:val="de-DE"/>
        </w:rPr>
      </w:pPr>
      <w:r w:rsidRPr="006B7E16">
        <w:rPr>
          <w:lang w:val="de-DE"/>
        </w:rPr>
        <w:t>Fachliche Soll-Logik</w:t>
      </w:r>
    </w:p>
    <w:p w14:paraId="63144799" w14:textId="77777777" w:rsidR="005456C0" w:rsidRDefault="005456C0" w:rsidP="005456C0">
      <w:pPr>
        <w:pStyle w:val="TKMSTextBlock"/>
        <w:rPr>
          <w:lang w:val="de-DE"/>
        </w:rPr>
      </w:pPr>
      <w:r w:rsidRPr="006B7E16">
        <w:rPr>
          <w:lang w:val="de-DE"/>
        </w:rPr>
        <w:t xml:space="preserve">Die PDP Organisation dokumentiert die fachliche Projektorganisation und schafft Transparenz darüber, wer welche Funktion im Projekt innehat. </w:t>
      </w:r>
    </w:p>
    <w:p w14:paraId="53B6128F" w14:textId="77777777" w:rsidR="00750FDA" w:rsidRPr="006B7E16" w:rsidRDefault="00750FDA" w:rsidP="005456C0">
      <w:pPr>
        <w:pStyle w:val="TKMSTextBlock"/>
        <w:rPr>
          <w:kern w:val="2"/>
          <w:lang w:val="de-DE"/>
          <w14:ligatures w14:val="standardContextual"/>
        </w:rPr>
      </w:pPr>
    </w:p>
    <w:p w14:paraId="1C0B9A24" w14:textId="77777777" w:rsidR="005456C0" w:rsidRPr="006B7E16" w:rsidRDefault="005456C0" w:rsidP="005456C0">
      <w:pPr>
        <w:pStyle w:val="TKMSTextb"/>
        <w:rPr>
          <w:lang w:val="de-DE"/>
        </w:rPr>
      </w:pPr>
      <w:r w:rsidRPr="006B7E16">
        <w:rPr>
          <w:lang w:val="de-DE"/>
        </w:rPr>
        <w:t>Systemhandlung</w:t>
      </w:r>
    </w:p>
    <w:p w14:paraId="04251D97" w14:textId="77777777" w:rsidR="005456C0" w:rsidRPr="006B7E16" w:rsidRDefault="005456C0" w:rsidP="005456C0">
      <w:pPr>
        <w:pStyle w:val="TKMSListnum1New"/>
        <w:numPr>
          <w:ilvl w:val="0"/>
          <w:numId w:val="54"/>
        </w:numPr>
        <w:rPr>
          <w:kern w:val="2"/>
          <w:lang w:val="de-DE"/>
          <w14:ligatures w14:val="standardContextual"/>
        </w:rPr>
      </w:pPr>
      <w:r w:rsidRPr="006B7E16">
        <w:rPr>
          <w:lang w:val="de-DE"/>
        </w:rPr>
        <w:t>Öffnen Sie die PDP Organisation.</w:t>
      </w:r>
    </w:p>
    <w:p w14:paraId="1EECDA69" w14:textId="77777777" w:rsidR="005456C0" w:rsidRPr="006B7E16" w:rsidRDefault="005456C0" w:rsidP="005456C0">
      <w:pPr>
        <w:pStyle w:val="TKMSListnum1New"/>
        <w:numPr>
          <w:ilvl w:val="0"/>
          <w:numId w:val="54"/>
        </w:numPr>
        <w:ind w:left="357" w:hanging="357"/>
        <w:rPr>
          <w:lang w:val="de-DE"/>
        </w:rPr>
      </w:pPr>
      <w:r w:rsidRPr="006B7E16">
        <w:rPr>
          <w:lang w:val="de-DE"/>
        </w:rPr>
        <w:t>Pflegen Sie die fachlich erforderlichen Organisationsobjekte:</w:t>
      </w:r>
    </w:p>
    <w:p w14:paraId="7F83BC97" w14:textId="77777777" w:rsidR="005456C0" w:rsidRPr="006B7E16" w:rsidRDefault="005456C0" w:rsidP="005456C0">
      <w:pPr>
        <w:pStyle w:val="TKMSDesignationTable"/>
        <w:rPr>
          <w:kern w:val="2"/>
          <w:lang w:val="de-DE"/>
          <w14:ligatures w14:val="standardContextual"/>
        </w:rPr>
      </w:pPr>
      <w:r w:rsidRPr="006B7E16">
        <w:rPr>
          <w:lang w:val="de-DE"/>
        </w:rPr>
        <w:t>Tabelle 13: Organisationsobjekte auf der PDP Organisation</w:t>
      </w:r>
    </w:p>
    <w:tbl>
      <w:tblPr>
        <w:tblStyle w:val="AtlasBasisTabelle"/>
        <w:tblW w:w="5000" w:type="pct"/>
        <w:tblLook w:val="04A0" w:firstRow="1" w:lastRow="0" w:firstColumn="1" w:lastColumn="0" w:noHBand="0" w:noVBand="1"/>
      </w:tblPr>
      <w:tblGrid>
        <w:gridCol w:w="1817"/>
        <w:gridCol w:w="4335"/>
        <w:gridCol w:w="3477"/>
      </w:tblGrid>
      <w:tr w:rsidR="005456C0" w:rsidRPr="006B7E16" w14:paraId="4AF0CAFF" w14:textId="77777777" w:rsidTr="007A5696">
        <w:trPr>
          <w:cnfStyle w:val="100000000000" w:firstRow="1" w:lastRow="0" w:firstColumn="0" w:lastColumn="0" w:oddVBand="0" w:evenVBand="0" w:oddHBand="0" w:evenHBand="0" w:firstRowFirstColumn="0" w:firstRowLastColumn="0" w:lastRowFirstColumn="0" w:lastRowLastColumn="0"/>
        </w:trPr>
        <w:tc>
          <w:tcPr>
            <w:tcW w:w="0" w:type="auto"/>
            <w:hideMark/>
          </w:tcPr>
          <w:p w14:paraId="7BE6F3DF" w14:textId="77777777" w:rsidR="005456C0" w:rsidRPr="006B7E16" w:rsidRDefault="005456C0" w:rsidP="007A5696">
            <w:pPr>
              <w:pStyle w:val="TKMSTextBlock"/>
              <w:rPr>
                <w:kern w:val="2"/>
                <w:lang w:val="de-DE"/>
                <w14:ligatures w14:val="standardContextual"/>
              </w:rPr>
            </w:pPr>
            <w:r w:rsidRPr="006B7E16">
              <w:rPr>
                <w:lang w:val="de-DE"/>
              </w:rPr>
              <w:t>Organisationsobjekt</w:t>
            </w:r>
          </w:p>
        </w:tc>
        <w:tc>
          <w:tcPr>
            <w:tcW w:w="0" w:type="auto"/>
            <w:hideMark/>
          </w:tcPr>
          <w:p w14:paraId="6626BE80" w14:textId="77777777" w:rsidR="005456C0" w:rsidRPr="006B7E16" w:rsidRDefault="005456C0" w:rsidP="007A5696">
            <w:pPr>
              <w:pStyle w:val="TKMSTextBlock"/>
              <w:rPr>
                <w:lang w:val="de-DE"/>
              </w:rPr>
            </w:pPr>
            <w:r w:rsidRPr="006B7E16">
              <w:rPr>
                <w:lang w:val="de-DE"/>
              </w:rPr>
              <w:t>Zu pflegende Informationen</w:t>
            </w:r>
          </w:p>
        </w:tc>
        <w:tc>
          <w:tcPr>
            <w:tcW w:w="0" w:type="auto"/>
            <w:hideMark/>
          </w:tcPr>
          <w:p w14:paraId="77672484" w14:textId="77777777" w:rsidR="005456C0" w:rsidRPr="006B7E16" w:rsidRDefault="005456C0" w:rsidP="007A5696">
            <w:pPr>
              <w:pStyle w:val="TKMSTextBlock"/>
              <w:rPr>
                <w:lang w:val="de-DE"/>
              </w:rPr>
            </w:pPr>
            <w:r w:rsidRPr="006B7E16">
              <w:rPr>
                <w:lang w:val="de-DE"/>
              </w:rPr>
              <w:t>Zweck</w:t>
            </w:r>
          </w:p>
        </w:tc>
      </w:tr>
      <w:tr w:rsidR="005456C0" w:rsidRPr="006B7E16" w14:paraId="29441C43" w14:textId="77777777" w:rsidTr="007A5696">
        <w:tc>
          <w:tcPr>
            <w:tcW w:w="0" w:type="auto"/>
            <w:hideMark/>
          </w:tcPr>
          <w:p w14:paraId="12A879F9" w14:textId="77777777" w:rsidR="005456C0" w:rsidRPr="006B7E16" w:rsidRDefault="005456C0" w:rsidP="007A5696">
            <w:pPr>
              <w:pStyle w:val="TKMSTextBlock"/>
              <w:rPr>
                <w:lang w:val="de-DE"/>
              </w:rPr>
            </w:pPr>
            <w:r w:rsidRPr="006B7E16">
              <w:rPr>
                <w:lang w:val="de-DE"/>
              </w:rPr>
              <w:t>Project Core Team</w:t>
            </w:r>
          </w:p>
        </w:tc>
        <w:tc>
          <w:tcPr>
            <w:tcW w:w="0" w:type="auto"/>
            <w:hideMark/>
          </w:tcPr>
          <w:p w14:paraId="645BF70F" w14:textId="77777777" w:rsidR="005456C0" w:rsidRPr="006B7E16" w:rsidRDefault="005456C0" w:rsidP="007A5696">
            <w:pPr>
              <w:pStyle w:val="TKMSTextBlock"/>
              <w:rPr>
                <w:lang w:val="de-DE"/>
              </w:rPr>
            </w:pPr>
            <w:r w:rsidRPr="006B7E16">
              <w:rPr>
                <w:lang w:val="de-DE"/>
              </w:rPr>
              <w:t>Mitarbeiter, Projektrolle, Prozessrolle</w:t>
            </w:r>
          </w:p>
        </w:tc>
        <w:tc>
          <w:tcPr>
            <w:tcW w:w="0" w:type="auto"/>
            <w:hideMark/>
          </w:tcPr>
          <w:p w14:paraId="3721DDBB" w14:textId="77777777" w:rsidR="005456C0" w:rsidRPr="006B7E16" w:rsidRDefault="005456C0" w:rsidP="007A5696">
            <w:pPr>
              <w:pStyle w:val="TKMSTextBlock"/>
              <w:rPr>
                <w:lang w:val="de-DE"/>
              </w:rPr>
            </w:pPr>
            <w:r w:rsidRPr="006B7E16">
              <w:rPr>
                <w:lang w:val="de-DE"/>
              </w:rPr>
              <w:t>Nachvollziehbare Kernteamstruktur</w:t>
            </w:r>
          </w:p>
        </w:tc>
      </w:tr>
      <w:tr w:rsidR="005456C0" w:rsidRPr="006B7E16" w14:paraId="7634C3B9" w14:textId="77777777" w:rsidTr="007A5696">
        <w:tc>
          <w:tcPr>
            <w:tcW w:w="0" w:type="auto"/>
            <w:hideMark/>
          </w:tcPr>
          <w:p w14:paraId="34FCFB33" w14:textId="77777777" w:rsidR="005456C0" w:rsidRPr="006B7E16" w:rsidRDefault="005456C0" w:rsidP="007A5696">
            <w:pPr>
              <w:pStyle w:val="TKMSTextBlock"/>
              <w:rPr>
                <w:lang w:val="de-DE"/>
              </w:rPr>
            </w:pPr>
            <w:r w:rsidRPr="006B7E16">
              <w:rPr>
                <w:lang w:val="de-DE"/>
              </w:rPr>
              <w:t>Subprojects</w:t>
            </w:r>
          </w:p>
        </w:tc>
        <w:tc>
          <w:tcPr>
            <w:tcW w:w="0" w:type="auto"/>
            <w:hideMark/>
          </w:tcPr>
          <w:p w14:paraId="683DAA98" w14:textId="77777777" w:rsidR="005456C0" w:rsidRPr="006B7E16" w:rsidRDefault="005456C0" w:rsidP="007A5696">
            <w:pPr>
              <w:pStyle w:val="TKMSTextBlock"/>
              <w:rPr>
                <w:lang w:val="de-DE"/>
              </w:rPr>
            </w:pPr>
            <w:r w:rsidRPr="006B7E16">
              <w:rPr>
                <w:lang w:val="de-DE"/>
              </w:rPr>
              <w:t xml:space="preserve">Name, </w:t>
            </w:r>
            <w:proofErr w:type="spellStart"/>
            <w:r w:rsidRPr="006B7E16">
              <w:rPr>
                <w:lang w:val="de-DE"/>
              </w:rPr>
              <w:t>Scope</w:t>
            </w:r>
            <w:proofErr w:type="spellEnd"/>
            <w:r w:rsidRPr="006B7E16">
              <w:rPr>
                <w:lang w:val="de-DE"/>
              </w:rPr>
              <w:t>, Teilprojektleiter</w:t>
            </w:r>
          </w:p>
        </w:tc>
        <w:tc>
          <w:tcPr>
            <w:tcW w:w="0" w:type="auto"/>
            <w:hideMark/>
          </w:tcPr>
          <w:p w14:paraId="20C6659C" w14:textId="77777777" w:rsidR="005456C0" w:rsidRPr="006B7E16" w:rsidRDefault="005456C0" w:rsidP="007A5696">
            <w:pPr>
              <w:pStyle w:val="TKMSTextBlock"/>
              <w:rPr>
                <w:lang w:val="de-DE"/>
              </w:rPr>
            </w:pPr>
            <w:r w:rsidRPr="006B7E16">
              <w:rPr>
                <w:lang w:val="de-DE"/>
              </w:rPr>
              <w:t>Abbildung der Teilprojektstruktur</w:t>
            </w:r>
          </w:p>
        </w:tc>
      </w:tr>
      <w:tr w:rsidR="005456C0" w:rsidRPr="006B7E16" w14:paraId="14D1FA9B" w14:textId="77777777" w:rsidTr="007A5696">
        <w:tc>
          <w:tcPr>
            <w:tcW w:w="0" w:type="auto"/>
            <w:hideMark/>
          </w:tcPr>
          <w:p w14:paraId="614576EF" w14:textId="77777777" w:rsidR="005456C0" w:rsidRPr="006B7E16" w:rsidRDefault="005456C0" w:rsidP="007A5696">
            <w:pPr>
              <w:pStyle w:val="TKMSTextBlock"/>
              <w:rPr>
                <w:lang w:val="de-DE"/>
              </w:rPr>
            </w:pPr>
            <w:proofErr w:type="spellStart"/>
            <w:r w:rsidRPr="006B7E16">
              <w:rPr>
                <w:lang w:val="de-DE"/>
              </w:rPr>
              <w:t>Subcontracts</w:t>
            </w:r>
            <w:proofErr w:type="spellEnd"/>
          </w:p>
        </w:tc>
        <w:tc>
          <w:tcPr>
            <w:tcW w:w="0" w:type="auto"/>
            <w:hideMark/>
          </w:tcPr>
          <w:p w14:paraId="40F089DD" w14:textId="77777777" w:rsidR="005456C0" w:rsidRPr="006B7E16" w:rsidRDefault="005456C0" w:rsidP="007A5696">
            <w:pPr>
              <w:pStyle w:val="TKMSTextBlock"/>
              <w:rPr>
                <w:lang w:val="de-DE"/>
              </w:rPr>
            </w:pPr>
            <w:r w:rsidRPr="006B7E16">
              <w:rPr>
                <w:lang w:val="de-DE"/>
              </w:rPr>
              <w:t xml:space="preserve">Name des Unterauftragnehmers (UAN), </w:t>
            </w:r>
            <w:proofErr w:type="spellStart"/>
            <w:r w:rsidRPr="006B7E16">
              <w:rPr>
                <w:lang w:val="de-DE"/>
              </w:rPr>
              <w:t>Scope</w:t>
            </w:r>
            <w:proofErr w:type="spellEnd"/>
            <w:r w:rsidRPr="006B7E16">
              <w:rPr>
                <w:lang w:val="de-DE"/>
              </w:rPr>
              <w:t>, POC, Order Value</w:t>
            </w:r>
          </w:p>
        </w:tc>
        <w:tc>
          <w:tcPr>
            <w:tcW w:w="0" w:type="auto"/>
            <w:hideMark/>
          </w:tcPr>
          <w:p w14:paraId="66E5B15C" w14:textId="77777777" w:rsidR="005456C0" w:rsidRPr="006B7E16" w:rsidRDefault="005456C0" w:rsidP="007A5696">
            <w:pPr>
              <w:pStyle w:val="TKMSTextBlock"/>
              <w:rPr>
                <w:lang w:val="de-DE"/>
              </w:rPr>
            </w:pPr>
            <w:r w:rsidRPr="006B7E16">
              <w:rPr>
                <w:lang w:val="de-DE"/>
              </w:rPr>
              <w:t>Nachvollziehbarkeit beauftragter Unterumfänge</w:t>
            </w:r>
          </w:p>
        </w:tc>
      </w:tr>
    </w:tbl>
    <w:p w14:paraId="5687BA2A" w14:textId="77777777" w:rsidR="005456C0" w:rsidRPr="006B7E16" w:rsidRDefault="005456C0" w:rsidP="005456C0">
      <w:pPr>
        <w:pStyle w:val="TKMSTextBlock"/>
        <w:rPr>
          <w:lang w:val="de-DE"/>
        </w:rPr>
      </w:pPr>
    </w:p>
    <w:p w14:paraId="2FFDBD64" w14:textId="77777777" w:rsidR="005456C0" w:rsidRPr="006B7E16" w:rsidRDefault="005456C0" w:rsidP="005456C0">
      <w:pPr>
        <w:pStyle w:val="TKMSListnum1New"/>
        <w:numPr>
          <w:ilvl w:val="0"/>
          <w:numId w:val="54"/>
        </w:numPr>
        <w:ind w:left="357" w:hanging="357"/>
        <w:rPr>
          <w:kern w:val="2"/>
          <w:lang w:val="de-DE"/>
          <w14:ligatures w14:val="standardContextual"/>
        </w:rPr>
      </w:pPr>
      <w:r w:rsidRPr="006B7E16">
        <w:rPr>
          <w:lang w:val="de-DE"/>
        </w:rPr>
        <w:t>Speichern Sie die Angaben.</w:t>
      </w:r>
    </w:p>
    <w:p w14:paraId="345780E4" w14:textId="77777777" w:rsidR="005456C0" w:rsidRPr="006B7E16" w:rsidRDefault="005456C0" w:rsidP="005456C0">
      <w:pPr>
        <w:pStyle w:val="TKMSTextb"/>
        <w:rPr>
          <w:kern w:val="2"/>
          <w:lang w:val="de-DE"/>
          <w14:ligatures w14:val="standardContextual"/>
        </w:rPr>
      </w:pPr>
    </w:p>
    <w:p w14:paraId="1BF88352" w14:textId="77777777" w:rsidR="005456C0" w:rsidRPr="006B7E16" w:rsidRDefault="005456C0" w:rsidP="005456C0">
      <w:pPr>
        <w:pStyle w:val="TKMSTextb"/>
        <w:rPr>
          <w:kern w:val="2"/>
          <w:lang w:val="de-DE"/>
          <w14:ligatures w14:val="standardContextual"/>
        </w:rPr>
      </w:pPr>
      <w:r w:rsidRPr="006B7E16">
        <w:rPr>
          <w:lang w:val="de-DE"/>
        </w:rPr>
        <w:lastRenderedPageBreak/>
        <w:t>Erwartetes Ergebnis / Prüffrage</w:t>
      </w:r>
    </w:p>
    <w:p w14:paraId="27D2A81F" w14:textId="77777777" w:rsidR="005456C0" w:rsidRPr="006B7E16" w:rsidRDefault="005456C0" w:rsidP="005456C0">
      <w:pPr>
        <w:pStyle w:val="TKMSList1"/>
        <w:numPr>
          <w:ilvl w:val="0"/>
          <w:numId w:val="8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Die fachliche Projektorganisation ist mit Kernteam, Teilprojekten und Unterauftragnehmern nachvollziehbar dokumentiert.</w:t>
      </w:r>
    </w:p>
    <w:p w14:paraId="5788841A" w14:textId="77777777" w:rsidR="005456C0" w:rsidRDefault="005456C0" w:rsidP="005456C0">
      <w:pPr>
        <w:pStyle w:val="TKMSList1"/>
        <w:numPr>
          <w:ilvl w:val="0"/>
          <w:numId w:val="8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PM:</w:t>
      </w:r>
      <w:r w:rsidRPr="006B7E16">
        <w:rPr>
          <w:lang w:val="de-DE"/>
        </w:rPr>
        <w:t xml:space="preserve"> Sind Project Core Team, Subprojects und </w:t>
      </w:r>
      <w:proofErr w:type="spellStart"/>
      <w:r w:rsidRPr="006B7E16">
        <w:rPr>
          <w:lang w:val="de-DE"/>
        </w:rPr>
        <w:t>Subcontracts</w:t>
      </w:r>
      <w:proofErr w:type="spellEnd"/>
      <w:r w:rsidRPr="006B7E16">
        <w:rPr>
          <w:lang w:val="de-DE"/>
        </w:rPr>
        <w:t xml:space="preserve"> vollständig und aktuell gepflegt?</w:t>
      </w:r>
    </w:p>
    <w:p w14:paraId="1FC04B8F" w14:textId="77777777" w:rsidR="00750FDA" w:rsidRPr="006B7E16" w:rsidRDefault="00750FDA" w:rsidP="00750FDA">
      <w:pPr>
        <w:pStyle w:val="TKMSList1"/>
        <w:numPr>
          <w:ilvl w:val="0"/>
          <w:numId w:val="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p>
    <w:p w14:paraId="2B40C74B" w14:textId="77777777" w:rsidR="005456C0" w:rsidRPr="006B7E16" w:rsidRDefault="005456C0" w:rsidP="005456C0">
      <w:pPr>
        <w:pStyle w:val="berschrift3"/>
        <w:rPr>
          <w:kern w:val="2"/>
          <w:szCs w:val="28"/>
          <w:lang w:val="de-DE"/>
          <w14:ligatures w14:val="standardContextual"/>
        </w:rPr>
      </w:pPr>
      <w:bookmarkStart w:id="54" w:name="_Toc240414039"/>
      <w:bookmarkStart w:id="55" w:name="_Toc240900905"/>
      <w:r w:rsidRPr="006B7E16">
        <w:rPr>
          <w:lang w:val="de-DE"/>
        </w:rPr>
        <w:t>Schritt-für-Schritt: Zugriffsrechte festlegen</w:t>
      </w:r>
      <w:bookmarkEnd w:id="54"/>
      <w:bookmarkEnd w:id="55"/>
    </w:p>
    <w:p w14:paraId="6F2A46A9"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PM</w:t>
      </w:r>
    </w:p>
    <w:p w14:paraId="43E5A6FF" w14:textId="77777777" w:rsidR="005456C0" w:rsidRPr="005456C0" w:rsidRDefault="005456C0" w:rsidP="005456C0">
      <w:pPr>
        <w:pStyle w:val="TKMSTextb"/>
        <w:rPr>
          <w:kern w:val="2"/>
          <w14:ligatures w14:val="standardContextual"/>
        </w:rPr>
      </w:pPr>
      <w:proofErr w:type="spellStart"/>
      <w:r w:rsidRPr="005456C0">
        <w:t>Werkzeuge</w:t>
      </w:r>
      <w:proofErr w:type="spellEnd"/>
      <w:r w:rsidRPr="005456C0">
        <w:t xml:space="preserve">: </w:t>
      </w:r>
      <w:r w:rsidRPr="005456C0">
        <w:rPr>
          <w:b w:val="0"/>
          <w:bCs/>
        </w:rPr>
        <w:t>Build Team, Project Permissions und Project Site</w:t>
      </w:r>
    </w:p>
    <w:p w14:paraId="5C446A2A" w14:textId="77777777" w:rsidR="005456C0" w:rsidRPr="005456C0" w:rsidRDefault="005456C0" w:rsidP="005456C0">
      <w:pPr>
        <w:pStyle w:val="TKMSTextb"/>
        <w:rPr>
          <w:kern w:val="2"/>
          <w14:ligatures w14:val="standardContextual"/>
        </w:rPr>
      </w:pPr>
    </w:p>
    <w:p w14:paraId="47A9ABD1" w14:textId="77777777" w:rsidR="005456C0" w:rsidRPr="006B7E16" w:rsidRDefault="005456C0" w:rsidP="005456C0">
      <w:pPr>
        <w:pStyle w:val="TKMSTextb"/>
        <w:rPr>
          <w:kern w:val="2"/>
          <w:lang w:val="de-DE"/>
          <w14:ligatures w14:val="standardContextual"/>
        </w:rPr>
      </w:pPr>
      <w:r w:rsidRPr="006B7E16">
        <w:rPr>
          <w:lang w:val="de-DE"/>
        </w:rPr>
        <w:t>Fachliche Soll-Logik</w:t>
      </w:r>
    </w:p>
    <w:p w14:paraId="5331539B" w14:textId="77777777" w:rsidR="005456C0" w:rsidRPr="006B7E16" w:rsidRDefault="005456C0" w:rsidP="005456C0">
      <w:pPr>
        <w:pStyle w:val="TKMSTextBlock"/>
        <w:rPr>
          <w:kern w:val="2"/>
          <w:lang w:val="de-DE"/>
          <w14:ligatures w14:val="standardContextual"/>
        </w:rPr>
      </w:pPr>
      <w:proofErr w:type="spellStart"/>
      <w:r w:rsidRPr="006B7E16">
        <w:rPr>
          <w:lang w:val="de-DE"/>
        </w:rPr>
        <w:t>Build</w:t>
      </w:r>
      <w:proofErr w:type="spellEnd"/>
      <w:r w:rsidRPr="006B7E16">
        <w:rPr>
          <w:lang w:val="de-DE"/>
        </w:rPr>
        <w:t xml:space="preserve"> Team stellt Projektkernteammitglieder als Arbeitsressourcen im Projektkontext bereit. Project </w:t>
      </w:r>
      <w:proofErr w:type="spellStart"/>
      <w:r w:rsidRPr="006B7E16">
        <w:rPr>
          <w:lang w:val="de-DE"/>
        </w:rPr>
        <w:t>Permissions</w:t>
      </w:r>
      <w:proofErr w:type="spellEnd"/>
      <w:r w:rsidRPr="006B7E16">
        <w:rPr>
          <w:lang w:val="de-DE"/>
        </w:rPr>
        <w:t xml:space="preserve"> dient der gezielten Berechtigung zusätzlicher Stakeholder. Die Funktionen sind bewusst getrennt anzuwenden:</w:t>
      </w:r>
    </w:p>
    <w:p w14:paraId="2661439E" w14:textId="77777777" w:rsidR="005456C0" w:rsidRPr="006B7E16" w:rsidRDefault="005456C0" w:rsidP="005456C0">
      <w:pPr>
        <w:pStyle w:val="TKMSList1"/>
        <w:numPr>
          <w:ilvl w:val="0"/>
          <w:numId w:val="8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57" w:hanging="357"/>
        <w:rPr>
          <w:kern w:val="2"/>
          <w:lang w:val="de-DE"/>
          <w14:ligatures w14:val="standardContextual"/>
        </w:rPr>
      </w:pPr>
      <w:proofErr w:type="spellStart"/>
      <w:r w:rsidRPr="006B7E16">
        <w:rPr>
          <w:lang w:val="de-DE"/>
        </w:rPr>
        <w:t>Build</w:t>
      </w:r>
      <w:proofErr w:type="spellEnd"/>
      <w:r w:rsidRPr="006B7E16">
        <w:rPr>
          <w:lang w:val="de-DE"/>
        </w:rPr>
        <w:t xml:space="preserve"> Team: Aufnahme von Personen, die operativ im Projekt bzw. Teilprojekt arbeiten.</w:t>
      </w:r>
    </w:p>
    <w:p w14:paraId="7C6BC3DC" w14:textId="77777777" w:rsidR="005456C0" w:rsidRPr="006B7E16" w:rsidRDefault="005456C0" w:rsidP="005456C0">
      <w:pPr>
        <w:pStyle w:val="TKMSList1"/>
        <w:numPr>
          <w:ilvl w:val="0"/>
          <w:numId w:val="8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57" w:hanging="357"/>
        <w:rPr>
          <w:lang w:val="de-DE"/>
        </w:rPr>
      </w:pPr>
      <w:r w:rsidRPr="006B7E16">
        <w:rPr>
          <w:lang w:val="de-DE"/>
        </w:rPr>
        <w:t xml:space="preserve">Project </w:t>
      </w:r>
      <w:proofErr w:type="spellStart"/>
      <w:r w:rsidRPr="006B7E16">
        <w:rPr>
          <w:lang w:val="de-DE"/>
        </w:rPr>
        <w:t>Permissions</w:t>
      </w:r>
      <w:proofErr w:type="spellEnd"/>
      <w:r w:rsidRPr="006B7E16">
        <w:rPr>
          <w:lang w:val="de-DE"/>
        </w:rPr>
        <w:t>: gezielte Rechtevergabe für Personen, die nicht als Arbeitsressource in das Team aufgenommen werden sollen.</w:t>
      </w:r>
    </w:p>
    <w:p w14:paraId="4D45C95B" w14:textId="77777777" w:rsidR="005456C0" w:rsidRPr="006B7E16" w:rsidRDefault="005456C0" w:rsidP="005456C0">
      <w:pPr>
        <w:pStyle w:val="TKMSTextb"/>
        <w:rPr>
          <w:kern w:val="2"/>
          <w:lang w:val="de-DE"/>
          <w14:ligatures w14:val="standardContextual"/>
        </w:rPr>
      </w:pPr>
    </w:p>
    <w:p w14:paraId="094A7A69" w14:textId="77777777" w:rsidR="005456C0" w:rsidRPr="007A5696" w:rsidRDefault="005456C0" w:rsidP="005456C0">
      <w:pPr>
        <w:pStyle w:val="berschrift4"/>
        <w:rPr>
          <w:strike/>
          <w:lang w:val="de-DE"/>
        </w:rPr>
      </w:pPr>
      <w:r w:rsidRPr="007A5696">
        <w:rPr>
          <w:strike/>
          <w:lang w:val="de-DE"/>
        </w:rPr>
        <w:t xml:space="preserve">Projektkernteam über </w:t>
      </w:r>
      <w:proofErr w:type="spellStart"/>
      <w:r w:rsidRPr="007A5696">
        <w:rPr>
          <w:strike/>
          <w:lang w:val="de-DE"/>
        </w:rPr>
        <w:t>Build</w:t>
      </w:r>
      <w:proofErr w:type="spellEnd"/>
      <w:r w:rsidRPr="007A5696">
        <w:rPr>
          <w:strike/>
          <w:lang w:val="de-DE"/>
        </w:rPr>
        <w:t xml:space="preserve"> Team aufnehmen</w:t>
      </w:r>
    </w:p>
    <w:p w14:paraId="0946B32A" w14:textId="77777777" w:rsidR="005456C0" w:rsidRPr="007A5696" w:rsidRDefault="005456C0" w:rsidP="005456C0">
      <w:pPr>
        <w:pStyle w:val="TKMSListnum1New"/>
        <w:numPr>
          <w:ilvl w:val="0"/>
          <w:numId w:val="55"/>
        </w:numPr>
        <w:rPr>
          <w:strike/>
          <w:kern w:val="2"/>
          <w:lang w:val="de-DE"/>
          <w14:ligatures w14:val="standardContextual"/>
        </w:rPr>
      </w:pPr>
      <w:r w:rsidRPr="007A5696">
        <w:rPr>
          <w:strike/>
          <w:lang w:val="de-DE"/>
        </w:rPr>
        <w:t xml:space="preserve">Öffnen Sie im Projektkontext die Funktion </w:t>
      </w:r>
      <w:proofErr w:type="spellStart"/>
      <w:r w:rsidRPr="007A5696">
        <w:rPr>
          <w:strike/>
          <w:lang w:val="de-DE"/>
        </w:rPr>
        <w:t>Build</w:t>
      </w:r>
      <w:proofErr w:type="spellEnd"/>
      <w:r w:rsidRPr="007A5696">
        <w:rPr>
          <w:strike/>
          <w:lang w:val="de-DE"/>
        </w:rPr>
        <w:t xml:space="preserve"> Team.</w:t>
      </w:r>
    </w:p>
    <w:p w14:paraId="7853FB64" w14:textId="77777777" w:rsidR="005456C0" w:rsidRPr="007A5696" w:rsidRDefault="005456C0" w:rsidP="005456C0">
      <w:pPr>
        <w:pStyle w:val="TKMSListnum1New"/>
        <w:numPr>
          <w:ilvl w:val="0"/>
          <w:numId w:val="55"/>
        </w:numPr>
        <w:rPr>
          <w:strike/>
          <w:lang w:val="de-DE"/>
        </w:rPr>
      </w:pPr>
      <w:r w:rsidRPr="007A5696">
        <w:rPr>
          <w:strike/>
          <w:lang w:val="de-DE"/>
        </w:rPr>
        <w:t>Suchen und wählen Sie die Personen aus, die operativ als Projektkernteam im Projekt arbeiten sollen.</w:t>
      </w:r>
    </w:p>
    <w:p w14:paraId="48E020D1" w14:textId="77777777" w:rsidR="005456C0" w:rsidRPr="007A5696" w:rsidRDefault="005456C0" w:rsidP="005456C0">
      <w:pPr>
        <w:pStyle w:val="TKMSListnum1New"/>
        <w:numPr>
          <w:ilvl w:val="0"/>
          <w:numId w:val="55"/>
        </w:numPr>
        <w:rPr>
          <w:strike/>
          <w:lang w:val="de-DE"/>
        </w:rPr>
      </w:pPr>
      <w:r w:rsidRPr="007A5696">
        <w:rPr>
          <w:strike/>
          <w:lang w:val="de-DE"/>
        </w:rPr>
        <w:t>Bestätigen Sie die Aufnahme in das Projektteam.</w:t>
      </w:r>
    </w:p>
    <w:p w14:paraId="5957C492" w14:textId="77777777" w:rsidR="005456C0" w:rsidRPr="007A5696" w:rsidRDefault="005456C0" w:rsidP="005456C0">
      <w:pPr>
        <w:pStyle w:val="TKMSListnum1New"/>
        <w:numPr>
          <w:ilvl w:val="0"/>
          <w:numId w:val="55"/>
        </w:numPr>
        <w:rPr>
          <w:strike/>
          <w:lang w:val="de-DE"/>
        </w:rPr>
      </w:pPr>
      <w:r w:rsidRPr="007A5696">
        <w:rPr>
          <w:strike/>
          <w:lang w:val="de-DE"/>
        </w:rPr>
        <w:t xml:space="preserve">Prüfen Sie anschließend die wirksamen Zugriffe. Durch die aktivierte Synchronisation erhalten über </w:t>
      </w:r>
      <w:proofErr w:type="spellStart"/>
      <w:r w:rsidRPr="007A5696">
        <w:rPr>
          <w:strike/>
          <w:lang w:val="de-DE"/>
        </w:rPr>
        <w:t>Build</w:t>
      </w:r>
      <w:proofErr w:type="spellEnd"/>
      <w:r w:rsidRPr="007A5696">
        <w:rPr>
          <w:strike/>
          <w:lang w:val="de-DE"/>
        </w:rPr>
        <w:t xml:space="preserve"> Team hinzugefügte Personen Leserechte auf die Projektdetailseiten sowie Lese- und Schreibrechte auf die zugehörige Project Site.</w:t>
      </w:r>
    </w:p>
    <w:p w14:paraId="171CFC4B" w14:textId="77777777" w:rsidR="005456C0" w:rsidRPr="007A5696" w:rsidRDefault="005456C0" w:rsidP="005456C0">
      <w:pPr>
        <w:pStyle w:val="TKMSListnum1New"/>
        <w:numPr>
          <w:ilvl w:val="0"/>
          <w:numId w:val="55"/>
        </w:numPr>
        <w:rPr>
          <w:strike/>
          <w:lang w:val="de-DE"/>
        </w:rPr>
      </w:pPr>
      <w:r w:rsidRPr="007A5696">
        <w:rPr>
          <w:strike/>
          <w:lang w:val="de-DE"/>
        </w:rPr>
        <w:t>Ergänzen Sie die fachliche Rolle dieser Personen zusätzlich auf der PDP Organisation, sofern sie dort noch nicht dokumentiert ist.</w:t>
      </w:r>
    </w:p>
    <w:p w14:paraId="1B3C1C04" w14:textId="77777777" w:rsidR="00750FDA" w:rsidRPr="007A5696" w:rsidRDefault="00750FDA" w:rsidP="00750FDA">
      <w:pPr>
        <w:pStyle w:val="TKMSListnum1New"/>
        <w:numPr>
          <w:ilvl w:val="0"/>
          <w:numId w:val="0"/>
        </w:numPr>
        <w:ind w:left="357" w:hanging="357"/>
        <w:rPr>
          <w:strike/>
          <w:lang w:val="de-DE"/>
        </w:rPr>
      </w:pPr>
    </w:p>
    <w:p w14:paraId="0D027E9C" w14:textId="77777777" w:rsidR="00750FDA" w:rsidRPr="007A5696" w:rsidRDefault="00750FDA" w:rsidP="00750FDA">
      <w:pPr>
        <w:pStyle w:val="TKMSNote"/>
        <w:jc w:val="both"/>
        <w:rPr>
          <w:strike/>
          <w:kern w:val="2"/>
          <w:lang w:val="de-DE"/>
          <w14:ligatures w14:val="standardContextual"/>
        </w:rPr>
      </w:pPr>
      <w:r w:rsidRPr="007A5696">
        <w:rPr>
          <w:strike/>
          <w:lang w:val="de-DE"/>
        </w:rPr>
        <w:t xml:space="preserve">Abgrenzung: </w:t>
      </w:r>
      <w:r w:rsidRPr="007A5696">
        <w:rPr>
          <w:b w:val="0"/>
          <w:bCs/>
          <w:strike/>
          <w:lang w:val="de-DE"/>
        </w:rPr>
        <w:t xml:space="preserve">Die Aufnahme über </w:t>
      </w:r>
      <w:proofErr w:type="spellStart"/>
      <w:r w:rsidRPr="007A5696">
        <w:rPr>
          <w:b w:val="0"/>
          <w:bCs/>
          <w:strike/>
          <w:lang w:val="de-DE"/>
        </w:rPr>
        <w:t>Build</w:t>
      </w:r>
      <w:proofErr w:type="spellEnd"/>
      <w:r w:rsidRPr="007A5696">
        <w:rPr>
          <w:b w:val="0"/>
          <w:bCs/>
          <w:strike/>
          <w:lang w:val="de-DE"/>
        </w:rPr>
        <w:t xml:space="preserve"> Team dient hier dem Projektzugriff und der Teamzuordnung, nicht der detaillierten Kapazitäts- oder Arbeitspaketplanung.</w:t>
      </w:r>
    </w:p>
    <w:p w14:paraId="4E078843" w14:textId="77777777" w:rsidR="005456C0" w:rsidRPr="006B7E16" w:rsidRDefault="005456C0" w:rsidP="005456C0">
      <w:pPr>
        <w:pStyle w:val="TKMSListnum1New"/>
        <w:numPr>
          <w:ilvl w:val="0"/>
          <w:numId w:val="0"/>
        </w:numPr>
        <w:ind w:left="357" w:hanging="357"/>
        <w:rPr>
          <w:lang w:val="de-DE"/>
        </w:rPr>
      </w:pPr>
    </w:p>
    <w:p w14:paraId="120342F7" w14:textId="77777777" w:rsidR="005456C0" w:rsidRPr="006B7E16" w:rsidRDefault="005456C0" w:rsidP="005456C0">
      <w:pPr>
        <w:pStyle w:val="berschrift4"/>
        <w:rPr>
          <w:lang w:val="de-DE"/>
        </w:rPr>
      </w:pPr>
      <w:r w:rsidRPr="006B7E16">
        <w:rPr>
          <w:lang w:val="de-DE"/>
        </w:rPr>
        <w:t xml:space="preserve">Stakeholder über Project </w:t>
      </w:r>
      <w:proofErr w:type="spellStart"/>
      <w:r w:rsidRPr="006B7E16">
        <w:rPr>
          <w:lang w:val="de-DE"/>
        </w:rPr>
        <w:t>Permissions</w:t>
      </w:r>
      <w:proofErr w:type="spellEnd"/>
      <w:r w:rsidRPr="006B7E16">
        <w:rPr>
          <w:lang w:val="de-DE"/>
        </w:rPr>
        <w:t xml:space="preserve"> berechtigen</w:t>
      </w:r>
    </w:p>
    <w:p w14:paraId="222CC24B" w14:textId="77777777" w:rsidR="005456C0" w:rsidRPr="006B7E16" w:rsidRDefault="005456C0" w:rsidP="005456C0">
      <w:pPr>
        <w:pStyle w:val="TKMSListnum1New"/>
        <w:numPr>
          <w:ilvl w:val="0"/>
          <w:numId w:val="56"/>
        </w:numPr>
        <w:rPr>
          <w:kern w:val="2"/>
          <w:lang w:val="de-DE"/>
          <w14:ligatures w14:val="standardContextual"/>
        </w:rPr>
      </w:pPr>
      <w:r w:rsidRPr="006B7E16">
        <w:rPr>
          <w:lang w:val="de-DE"/>
        </w:rPr>
        <w:t>Stellen Sie vor der Berechtigung sicher, dass die Person als User in der PWA verfügbar ist.</w:t>
      </w:r>
    </w:p>
    <w:p w14:paraId="2A267271" w14:textId="77777777" w:rsidR="005456C0" w:rsidRPr="006B7E16" w:rsidRDefault="005456C0" w:rsidP="005456C0">
      <w:pPr>
        <w:pStyle w:val="TKMSListnum1New"/>
        <w:numPr>
          <w:ilvl w:val="0"/>
          <w:numId w:val="56"/>
        </w:numPr>
        <w:ind w:left="357" w:hanging="357"/>
        <w:rPr>
          <w:lang w:val="de-DE"/>
        </w:rPr>
      </w:pPr>
      <w:r w:rsidRPr="006B7E16">
        <w:rPr>
          <w:lang w:val="de-DE"/>
        </w:rPr>
        <w:t xml:space="preserve">Öffnen Sie im betreffenden Projekt die Funktion Project </w:t>
      </w:r>
      <w:proofErr w:type="spellStart"/>
      <w:r w:rsidRPr="006B7E16">
        <w:rPr>
          <w:lang w:val="de-DE"/>
        </w:rPr>
        <w:t>Permissions</w:t>
      </w:r>
      <w:proofErr w:type="spellEnd"/>
      <w:r w:rsidRPr="006B7E16">
        <w:rPr>
          <w:lang w:val="de-DE"/>
        </w:rPr>
        <w:t>.</w:t>
      </w:r>
    </w:p>
    <w:p w14:paraId="20011F90" w14:textId="77777777" w:rsidR="005456C0" w:rsidRPr="006B7E16" w:rsidRDefault="005456C0" w:rsidP="005456C0">
      <w:pPr>
        <w:pStyle w:val="TKMSListnum1New"/>
        <w:numPr>
          <w:ilvl w:val="0"/>
          <w:numId w:val="56"/>
        </w:numPr>
        <w:ind w:left="357" w:hanging="357"/>
        <w:rPr>
          <w:lang w:val="de-DE"/>
        </w:rPr>
      </w:pPr>
      <w:r w:rsidRPr="006B7E16">
        <w:rPr>
          <w:lang w:val="de-DE"/>
        </w:rPr>
        <w:t xml:space="preserve">Wählen Sie den </w:t>
      </w:r>
      <w:proofErr w:type="gramStart"/>
      <w:r w:rsidRPr="006B7E16">
        <w:rPr>
          <w:lang w:val="de-DE"/>
        </w:rPr>
        <w:t>zu berechtigenden Stakeholder</w:t>
      </w:r>
      <w:proofErr w:type="gramEnd"/>
      <w:r w:rsidRPr="006B7E16">
        <w:rPr>
          <w:lang w:val="de-DE"/>
        </w:rPr>
        <w:t xml:space="preserve"> aus.</w:t>
      </w:r>
    </w:p>
    <w:p w14:paraId="662487DD" w14:textId="77777777" w:rsidR="005456C0" w:rsidRPr="006B7E16" w:rsidRDefault="005456C0" w:rsidP="005456C0">
      <w:pPr>
        <w:pStyle w:val="TKMSListnum1New"/>
        <w:numPr>
          <w:ilvl w:val="0"/>
          <w:numId w:val="56"/>
        </w:numPr>
        <w:ind w:left="357" w:hanging="357"/>
        <w:rPr>
          <w:lang w:val="de-DE"/>
        </w:rPr>
      </w:pPr>
      <w:r w:rsidRPr="006B7E16">
        <w:rPr>
          <w:lang w:val="de-DE"/>
        </w:rPr>
        <w:t xml:space="preserve">Erteilen Sie </w:t>
      </w:r>
      <w:proofErr w:type="gramStart"/>
      <w:r w:rsidRPr="006B7E16">
        <w:rPr>
          <w:lang w:val="de-DE"/>
        </w:rPr>
        <w:t>ausschließlich die Rechte</w:t>
      </w:r>
      <w:proofErr w:type="gramEnd"/>
      <w:r w:rsidRPr="006B7E16">
        <w:rPr>
          <w:lang w:val="de-DE"/>
        </w:rPr>
        <w:t>, die für den vorgesehenen Zweck erforderlich sind.</w:t>
      </w:r>
    </w:p>
    <w:p w14:paraId="227D1E1A" w14:textId="77777777" w:rsidR="005456C0" w:rsidRPr="006B7E16" w:rsidRDefault="005456C0" w:rsidP="005456C0">
      <w:pPr>
        <w:pStyle w:val="TKMSDesignationTable"/>
        <w:rPr>
          <w:kern w:val="2"/>
          <w:lang w:val="de-DE"/>
          <w14:ligatures w14:val="standardContextual"/>
        </w:rPr>
      </w:pPr>
      <w:r w:rsidRPr="006B7E16">
        <w:rPr>
          <w:lang w:val="de-DE"/>
        </w:rPr>
        <w:t xml:space="preserve">Tabelle 14: Berechtigungsoptionen in Project </w:t>
      </w:r>
      <w:proofErr w:type="spellStart"/>
      <w:r w:rsidRPr="006B7E16">
        <w:rPr>
          <w:lang w:val="de-DE"/>
        </w:rPr>
        <w:t>Permissions</w:t>
      </w:r>
      <w:proofErr w:type="spellEnd"/>
    </w:p>
    <w:tbl>
      <w:tblPr>
        <w:tblStyle w:val="AtlasBasisTabelle"/>
        <w:tblW w:w="5000" w:type="pct"/>
        <w:tblLook w:val="04A0" w:firstRow="1" w:lastRow="0" w:firstColumn="1" w:lastColumn="0" w:noHBand="0" w:noVBand="1"/>
      </w:tblPr>
      <w:tblGrid>
        <w:gridCol w:w="4674"/>
        <w:gridCol w:w="4955"/>
      </w:tblGrid>
      <w:tr w:rsidR="005456C0" w:rsidRPr="006B7E16" w14:paraId="63C01438" w14:textId="77777777" w:rsidTr="007A5696">
        <w:trPr>
          <w:cnfStyle w:val="100000000000" w:firstRow="1" w:lastRow="0" w:firstColumn="0" w:lastColumn="0" w:oddVBand="0" w:evenVBand="0" w:oddHBand="0" w:evenHBand="0" w:firstRowFirstColumn="0" w:firstRowLastColumn="0" w:lastRowFirstColumn="0" w:lastRowLastColumn="0"/>
        </w:trPr>
        <w:tc>
          <w:tcPr>
            <w:tcW w:w="2427" w:type="pct"/>
            <w:hideMark/>
          </w:tcPr>
          <w:p w14:paraId="34F885BE" w14:textId="77777777" w:rsidR="005456C0" w:rsidRPr="006B7E16" w:rsidRDefault="005456C0" w:rsidP="007A5696">
            <w:pPr>
              <w:pStyle w:val="TKMSTextBlock"/>
              <w:rPr>
                <w:kern w:val="2"/>
                <w:lang w:val="de-DE"/>
                <w14:ligatures w14:val="standardContextual"/>
              </w:rPr>
            </w:pPr>
            <w:r w:rsidRPr="006B7E16">
              <w:rPr>
                <w:lang w:val="de-DE"/>
              </w:rPr>
              <w:t xml:space="preserve">Berechtigungsoption in Project </w:t>
            </w:r>
            <w:proofErr w:type="spellStart"/>
            <w:r w:rsidRPr="006B7E16">
              <w:rPr>
                <w:lang w:val="de-DE"/>
              </w:rPr>
              <w:t>Permissions</w:t>
            </w:r>
            <w:proofErr w:type="spellEnd"/>
          </w:p>
        </w:tc>
        <w:tc>
          <w:tcPr>
            <w:tcW w:w="2573" w:type="pct"/>
            <w:hideMark/>
          </w:tcPr>
          <w:p w14:paraId="3D2F89A3" w14:textId="77777777" w:rsidR="005456C0" w:rsidRPr="006B7E16" w:rsidRDefault="005456C0" w:rsidP="007A5696">
            <w:pPr>
              <w:pStyle w:val="TKMSTextBlock"/>
              <w:rPr>
                <w:lang w:val="de-DE"/>
              </w:rPr>
            </w:pPr>
            <w:r w:rsidRPr="006B7E16">
              <w:rPr>
                <w:lang w:val="de-DE"/>
              </w:rPr>
              <w:t>Anwendungszweck</w:t>
            </w:r>
          </w:p>
        </w:tc>
      </w:tr>
      <w:tr w:rsidR="005456C0" w:rsidRPr="006B7E16" w14:paraId="51608DF9" w14:textId="77777777" w:rsidTr="007A5696">
        <w:tc>
          <w:tcPr>
            <w:tcW w:w="2427" w:type="pct"/>
            <w:hideMark/>
          </w:tcPr>
          <w:p w14:paraId="5AD498A9" w14:textId="77777777" w:rsidR="005456C0" w:rsidRPr="006B7E16" w:rsidRDefault="005456C0" w:rsidP="007A5696">
            <w:pPr>
              <w:pStyle w:val="TKMSTextBlock"/>
              <w:rPr>
                <w:lang w:val="de-DE"/>
              </w:rPr>
            </w:pPr>
            <w:r w:rsidRPr="006B7E16">
              <w:rPr>
                <w:lang w:val="de-DE"/>
              </w:rPr>
              <w:t xml:space="preserve">Open </w:t>
            </w:r>
            <w:proofErr w:type="spellStart"/>
            <w:r w:rsidRPr="006B7E16">
              <w:rPr>
                <w:lang w:val="de-DE"/>
              </w:rPr>
              <w:t>the</w:t>
            </w:r>
            <w:proofErr w:type="spellEnd"/>
            <w:r w:rsidRPr="006B7E16">
              <w:rPr>
                <w:lang w:val="de-DE"/>
              </w:rPr>
              <w:t xml:space="preserve"> </w:t>
            </w:r>
            <w:proofErr w:type="spellStart"/>
            <w:r w:rsidRPr="006B7E16">
              <w:rPr>
                <w:lang w:val="de-DE"/>
              </w:rPr>
              <w:t>project</w:t>
            </w:r>
            <w:proofErr w:type="spellEnd"/>
          </w:p>
        </w:tc>
        <w:tc>
          <w:tcPr>
            <w:tcW w:w="2573" w:type="pct"/>
            <w:hideMark/>
          </w:tcPr>
          <w:p w14:paraId="28F16FF3" w14:textId="77777777" w:rsidR="005456C0" w:rsidRPr="006B7E16" w:rsidRDefault="005456C0" w:rsidP="007A5696">
            <w:pPr>
              <w:pStyle w:val="TKMSTextBlock"/>
              <w:rPr>
                <w:lang w:val="de-DE"/>
              </w:rPr>
            </w:pPr>
            <w:r w:rsidRPr="006B7E16">
              <w:rPr>
                <w:lang w:val="de-DE"/>
              </w:rPr>
              <w:t>Projekt öffnen dürfen</w:t>
            </w:r>
          </w:p>
        </w:tc>
      </w:tr>
      <w:tr w:rsidR="005456C0" w:rsidRPr="006B7E16" w14:paraId="467B6673" w14:textId="77777777" w:rsidTr="007A5696">
        <w:tc>
          <w:tcPr>
            <w:tcW w:w="2427" w:type="pct"/>
            <w:hideMark/>
          </w:tcPr>
          <w:p w14:paraId="00337B5A" w14:textId="77777777" w:rsidR="005456C0" w:rsidRPr="005456C0" w:rsidRDefault="005456C0" w:rsidP="007A5696">
            <w:pPr>
              <w:pStyle w:val="TKMSTextBlock"/>
            </w:pPr>
            <w:r w:rsidRPr="005456C0">
              <w:t>Edit and save the project</w:t>
            </w:r>
          </w:p>
        </w:tc>
        <w:tc>
          <w:tcPr>
            <w:tcW w:w="2573" w:type="pct"/>
            <w:hideMark/>
          </w:tcPr>
          <w:p w14:paraId="520FE2C4" w14:textId="77777777" w:rsidR="005456C0" w:rsidRPr="006B7E16" w:rsidRDefault="005456C0" w:rsidP="007A5696">
            <w:pPr>
              <w:pStyle w:val="TKMSTextBlock"/>
              <w:rPr>
                <w:lang w:val="de-DE"/>
              </w:rPr>
            </w:pPr>
            <w:r w:rsidRPr="006B7E16">
              <w:rPr>
                <w:lang w:val="de-DE"/>
              </w:rPr>
              <w:t>Projekt bearbeiten und speichern dürfen</w:t>
            </w:r>
          </w:p>
        </w:tc>
      </w:tr>
      <w:tr w:rsidR="005456C0" w:rsidRPr="006B7E16" w14:paraId="108C0258" w14:textId="77777777" w:rsidTr="007A5696">
        <w:tc>
          <w:tcPr>
            <w:tcW w:w="2427" w:type="pct"/>
            <w:hideMark/>
          </w:tcPr>
          <w:p w14:paraId="07162B90" w14:textId="77777777" w:rsidR="005456C0" w:rsidRPr="006B7E16" w:rsidRDefault="005456C0" w:rsidP="007A5696">
            <w:pPr>
              <w:pStyle w:val="TKMSTextBlock"/>
              <w:rPr>
                <w:lang w:val="de-DE"/>
              </w:rPr>
            </w:pPr>
            <w:r w:rsidRPr="006B7E16">
              <w:rPr>
                <w:lang w:val="de-DE"/>
              </w:rPr>
              <w:t xml:space="preserve">Publish </w:t>
            </w:r>
            <w:proofErr w:type="spellStart"/>
            <w:r w:rsidRPr="006B7E16">
              <w:rPr>
                <w:lang w:val="de-DE"/>
              </w:rPr>
              <w:t>the</w:t>
            </w:r>
            <w:proofErr w:type="spellEnd"/>
            <w:r w:rsidRPr="006B7E16">
              <w:rPr>
                <w:lang w:val="de-DE"/>
              </w:rPr>
              <w:t xml:space="preserve"> </w:t>
            </w:r>
            <w:proofErr w:type="spellStart"/>
            <w:r w:rsidRPr="006B7E16">
              <w:rPr>
                <w:lang w:val="de-DE"/>
              </w:rPr>
              <w:t>project</w:t>
            </w:r>
            <w:proofErr w:type="spellEnd"/>
          </w:p>
        </w:tc>
        <w:tc>
          <w:tcPr>
            <w:tcW w:w="2573" w:type="pct"/>
            <w:hideMark/>
          </w:tcPr>
          <w:p w14:paraId="7891E85C" w14:textId="77777777" w:rsidR="005456C0" w:rsidRPr="006B7E16" w:rsidRDefault="005456C0" w:rsidP="007A5696">
            <w:pPr>
              <w:pStyle w:val="TKMSTextBlock"/>
              <w:rPr>
                <w:lang w:val="de-DE"/>
              </w:rPr>
            </w:pPr>
            <w:r w:rsidRPr="006B7E16">
              <w:rPr>
                <w:lang w:val="de-DE"/>
              </w:rPr>
              <w:t>Projekt veröffentlichen dürfen</w:t>
            </w:r>
          </w:p>
        </w:tc>
      </w:tr>
      <w:tr w:rsidR="005456C0" w:rsidRPr="006B7E16" w14:paraId="6B051440" w14:textId="77777777" w:rsidTr="007A5696">
        <w:tc>
          <w:tcPr>
            <w:tcW w:w="2427" w:type="pct"/>
            <w:hideMark/>
          </w:tcPr>
          <w:p w14:paraId="66429341" w14:textId="77777777" w:rsidR="005456C0" w:rsidRPr="005456C0" w:rsidRDefault="005456C0" w:rsidP="007A5696">
            <w:pPr>
              <w:pStyle w:val="TKMSTextBlock"/>
            </w:pPr>
            <w:r w:rsidRPr="005456C0">
              <w:lastRenderedPageBreak/>
              <w:t>View the Project Summary in the Project Center</w:t>
            </w:r>
          </w:p>
        </w:tc>
        <w:tc>
          <w:tcPr>
            <w:tcW w:w="2573" w:type="pct"/>
            <w:hideMark/>
          </w:tcPr>
          <w:p w14:paraId="231801AD" w14:textId="77777777" w:rsidR="005456C0" w:rsidRPr="006B7E16" w:rsidRDefault="005456C0" w:rsidP="007A5696">
            <w:pPr>
              <w:pStyle w:val="TKMSTextBlock"/>
              <w:rPr>
                <w:lang w:val="de-DE"/>
              </w:rPr>
            </w:pPr>
            <w:r w:rsidRPr="006B7E16">
              <w:rPr>
                <w:lang w:val="de-DE"/>
              </w:rPr>
              <w:t>Projektzusammenfassung im Project Center sehen dürfen</w:t>
            </w:r>
          </w:p>
        </w:tc>
      </w:tr>
      <w:tr w:rsidR="005456C0" w:rsidRPr="006B7E16" w14:paraId="73CFE444" w14:textId="77777777" w:rsidTr="007A5696">
        <w:tc>
          <w:tcPr>
            <w:tcW w:w="2427" w:type="pct"/>
            <w:hideMark/>
          </w:tcPr>
          <w:p w14:paraId="3CE6C340" w14:textId="77777777" w:rsidR="005456C0" w:rsidRPr="005456C0" w:rsidRDefault="005456C0" w:rsidP="007A5696">
            <w:pPr>
              <w:pStyle w:val="TKMSTextBlock"/>
            </w:pPr>
            <w:r w:rsidRPr="005456C0">
              <w:t>View the Project Schedule Details</w:t>
            </w:r>
          </w:p>
        </w:tc>
        <w:tc>
          <w:tcPr>
            <w:tcW w:w="2573" w:type="pct"/>
            <w:hideMark/>
          </w:tcPr>
          <w:p w14:paraId="7BDD4C95" w14:textId="77777777" w:rsidR="005456C0" w:rsidRPr="006B7E16" w:rsidRDefault="005456C0" w:rsidP="007A5696">
            <w:pPr>
              <w:pStyle w:val="TKMSTextBlock"/>
              <w:rPr>
                <w:lang w:val="de-DE"/>
              </w:rPr>
            </w:pPr>
            <w:r w:rsidRPr="006B7E16">
              <w:rPr>
                <w:lang w:val="de-DE"/>
              </w:rPr>
              <w:t>Detailinformationen des Projektplans sehen dürfen</w:t>
            </w:r>
          </w:p>
        </w:tc>
      </w:tr>
      <w:tr w:rsidR="005456C0" w:rsidRPr="006B7E16" w14:paraId="689F9844" w14:textId="77777777" w:rsidTr="007A5696">
        <w:tc>
          <w:tcPr>
            <w:tcW w:w="2427" w:type="pct"/>
            <w:hideMark/>
          </w:tcPr>
          <w:p w14:paraId="0974F387" w14:textId="77777777" w:rsidR="005456C0" w:rsidRPr="006B7E16" w:rsidRDefault="005456C0" w:rsidP="007A5696">
            <w:pPr>
              <w:pStyle w:val="TKMSTextBlock"/>
              <w:rPr>
                <w:lang w:val="de-DE"/>
              </w:rPr>
            </w:pPr>
            <w:r w:rsidRPr="006B7E16">
              <w:rPr>
                <w:lang w:val="de-DE"/>
              </w:rPr>
              <w:t xml:space="preserve">View </w:t>
            </w:r>
            <w:proofErr w:type="spellStart"/>
            <w:r w:rsidRPr="006B7E16">
              <w:rPr>
                <w:lang w:val="de-DE"/>
              </w:rPr>
              <w:t>the</w:t>
            </w:r>
            <w:proofErr w:type="spellEnd"/>
            <w:r w:rsidRPr="006B7E16">
              <w:rPr>
                <w:lang w:val="de-DE"/>
              </w:rPr>
              <w:t xml:space="preserve"> Project Site</w:t>
            </w:r>
          </w:p>
        </w:tc>
        <w:tc>
          <w:tcPr>
            <w:tcW w:w="2573" w:type="pct"/>
            <w:hideMark/>
          </w:tcPr>
          <w:p w14:paraId="66AF2808" w14:textId="77777777" w:rsidR="005456C0" w:rsidRPr="006B7E16" w:rsidRDefault="005456C0" w:rsidP="007A5696">
            <w:pPr>
              <w:pStyle w:val="TKMSTextBlock"/>
              <w:rPr>
                <w:lang w:val="de-DE"/>
              </w:rPr>
            </w:pPr>
            <w:r w:rsidRPr="006B7E16">
              <w:rPr>
                <w:lang w:val="de-DE"/>
              </w:rPr>
              <w:t>Project Site öffnen dürfen</w:t>
            </w:r>
          </w:p>
        </w:tc>
      </w:tr>
    </w:tbl>
    <w:p w14:paraId="4DA14EFB" w14:textId="77777777" w:rsidR="005456C0" w:rsidRPr="006B7E16" w:rsidRDefault="005456C0" w:rsidP="005456C0">
      <w:pPr>
        <w:pStyle w:val="TKMSTextBlock"/>
        <w:rPr>
          <w:lang w:val="de-DE"/>
        </w:rPr>
      </w:pPr>
    </w:p>
    <w:p w14:paraId="405FCAB3" w14:textId="77777777" w:rsidR="005456C0" w:rsidRPr="006B7E16" w:rsidRDefault="005456C0" w:rsidP="005456C0">
      <w:pPr>
        <w:pStyle w:val="TKMSListnum1New"/>
        <w:numPr>
          <w:ilvl w:val="0"/>
          <w:numId w:val="56"/>
        </w:numPr>
        <w:ind w:left="357" w:hanging="357"/>
        <w:rPr>
          <w:kern w:val="2"/>
          <w:lang w:val="de-DE"/>
          <w14:ligatures w14:val="standardContextual"/>
        </w:rPr>
      </w:pPr>
      <w:r w:rsidRPr="006B7E16">
        <w:rPr>
          <w:lang w:val="de-DE"/>
        </w:rPr>
        <w:t>Prüfen Sie die Rechtekombination aus Sicht der betroffenen Person. Eine Berechtigung ist nur zu vergeben, wenn sie für die Aufgabe notwendig ist.</w:t>
      </w:r>
    </w:p>
    <w:p w14:paraId="35F014DD" w14:textId="77777777" w:rsidR="005456C0" w:rsidRPr="006B7E16" w:rsidRDefault="005456C0" w:rsidP="005456C0">
      <w:pPr>
        <w:pStyle w:val="TKMSListnum1New"/>
        <w:numPr>
          <w:ilvl w:val="0"/>
          <w:numId w:val="56"/>
        </w:numPr>
        <w:ind w:left="357" w:hanging="357"/>
        <w:rPr>
          <w:lang w:val="de-DE"/>
        </w:rPr>
      </w:pPr>
      <w:r w:rsidRPr="006B7E16">
        <w:rPr>
          <w:lang w:val="de-DE"/>
        </w:rPr>
        <w:t>Dokumentieren Sie fachlich relevante Rollen- oder Zugriffsentscheidungen in der Projektorganisation, sofern dies für die Nachvollziehbarkeit erforderlich ist.</w:t>
      </w:r>
    </w:p>
    <w:p w14:paraId="565D21F9" w14:textId="77777777" w:rsidR="005456C0" w:rsidRPr="006B7E16" w:rsidRDefault="005456C0" w:rsidP="005456C0">
      <w:pPr>
        <w:pStyle w:val="TKMSTextb"/>
        <w:rPr>
          <w:lang w:val="de-DE"/>
        </w:rPr>
      </w:pPr>
    </w:p>
    <w:p w14:paraId="4DED366E" w14:textId="77777777" w:rsidR="005456C0" w:rsidRPr="006B7E16" w:rsidRDefault="005456C0" w:rsidP="005456C0">
      <w:pPr>
        <w:pStyle w:val="TKMSTextb"/>
        <w:rPr>
          <w:lang w:val="de-DE"/>
        </w:rPr>
      </w:pPr>
      <w:r w:rsidRPr="006B7E16">
        <w:rPr>
          <w:lang w:val="de-DE"/>
        </w:rPr>
        <w:t>Erwartetes Ergebnis / Prüffrage</w:t>
      </w:r>
    </w:p>
    <w:p w14:paraId="204E0629" w14:textId="77777777" w:rsidR="005456C0" w:rsidRPr="006B7E16" w:rsidRDefault="005456C0" w:rsidP="005456C0">
      <w:pPr>
        <w:pStyle w:val="TKMSList1"/>
        <w:rPr>
          <w:lang w:val="de-DE"/>
        </w:rPr>
      </w:pPr>
      <w:r w:rsidRPr="006B7E16">
        <w:rPr>
          <w:lang w:val="de-DE"/>
        </w:rPr>
        <w:t xml:space="preserve">Operative Projektkernteammitglieder sind über </w:t>
      </w:r>
      <w:proofErr w:type="spellStart"/>
      <w:r w:rsidRPr="006B7E16">
        <w:rPr>
          <w:lang w:val="de-DE"/>
        </w:rPr>
        <w:t>Build</w:t>
      </w:r>
      <w:proofErr w:type="spellEnd"/>
      <w:r w:rsidRPr="006B7E16">
        <w:rPr>
          <w:lang w:val="de-DE"/>
        </w:rPr>
        <w:t xml:space="preserve"> Team aufgenommen. Zusätzliche Stakeholder besitzen über Project </w:t>
      </w:r>
      <w:proofErr w:type="spellStart"/>
      <w:r w:rsidRPr="006B7E16">
        <w:rPr>
          <w:lang w:val="de-DE"/>
        </w:rPr>
        <w:t>Permissions</w:t>
      </w:r>
      <w:proofErr w:type="spellEnd"/>
      <w:r w:rsidRPr="006B7E16">
        <w:rPr>
          <w:lang w:val="de-DE"/>
        </w:rPr>
        <w:t xml:space="preserve"> nur die erforderlichen, konkret ausgewählten Rechte.</w:t>
      </w:r>
    </w:p>
    <w:p w14:paraId="6C4F1175" w14:textId="77777777" w:rsidR="005456C0" w:rsidRPr="006B7E16" w:rsidRDefault="005456C0" w:rsidP="005456C0">
      <w:pPr>
        <w:pStyle w:val="TKMSList1"/>
        <w:rPr>
          <w:kern w:val="2"/>
          <w:lang w:val="de-DE"/>
          <w14:ligatures w14:val="standardContextual"/>
        </w:rPr>
      </w:pPr>
      <w:r w:rsidRPr="006B7E16">
        <w:rPr>
          <w:b/>
          <w:bCs/>
          <w:lang w:val="de-DE"/>
        </w:rPr>
        <w:t>Prüffrage PM:</w:t>
      </w:r>
      <w:r w:rsidRPr="006B7E16">
        <w:rPr>
          <w:lang w:val="de-DE"/>
        </w:rPr>
        <w:t xml:space="preserve"> Ist für jede beteiligte Person nachvollziehbar, ob sie als Kernteammitglied über </w:t>
      </w:r>
      <w:proofErr w:type="spellStart"/>
      <w:r w:rsidRPr="006B7E16">
        <w:rPr>
          <w:lang w:val="de-DE"/>
        </w:rPr>
        <w:t>Build</w:t>
      </w:r>
      <w:proofErr w:type="spellEnd"/>
      <w:r w:rsidRPr="006B7E16">
        <w:rPr>
          <w:lang w:val="de-DE"/>
        </w:rPr>
        <w:t xml:space="preserve"> Team oder als Stakeholder über Project </w:t>
      </w:r>
      <w:proofErr w:type="spellStart"/>
      <w:r w:rsidRPr="006B7E16">
        <w:rPr>
          <w:lang w:val="de-DE"/>
        </w:rPr>
        <w:t>Permissions</w:t>
      </w:r>
      <w:proofErr w:type="spellEnd"/>
      <w:r w:rsidRPr="006B7E16">
        <w:rPr>
          <w:lang w:val="de-DE"/>
        </w:rPr>
        <w:t xml:space="preserve"> eingebunden wurde und welche Berechtigung sie tatsächlich benötigt?</w:t>
      </w:r>
    </w:p>
    <w:p w14:paraId="305DA90B" w14:textId="77777777" w:rsidR="005456C0" w:rsidRPr="006B7E16" w:rsidRDefault="005456C0" w:rsidP="005456C0">
      <w:pPr>
        <w:pStyle w:val="TKMSList1"/>
        <w:numPr>
          <w:ilvl w:val="0"/>
          <w:numId w:val="0"/>
        </w:numPr>
        <w:ind w:left="397"/>
        <w:rPr>
          <w:kern w:val="2"/>
          <w:lang w:val="de-DE"/>
          <w14:ligatures w14:val="standardContextual"/>
        </w:rPr>
      </w:pPr>
    </w:p>
    <w:p w14:paraId="4D23B135" w14:textId="77777777" w:rsidR="005456C0" w:rsidRPr="006B7E16" w:rsidRDefault="005456C0" w:rsidP="005456C0">
      <w:pPr>
        <w:pStyle w:val="berschrift3"/>
        <w:rPr>
          <w:lang w:val="de-DE"/>
        </w:rPr>
      </w:pPr>
      <w:bookmarkStart w:id="56" w:name="_Toc240414040"/>
      <w:bookmarkStart w:id="57" w:name="_Toc240900906"/>
      <w:r w:rsidRPr="006B7E16">
        <w:rPr>
          <w:lang w:val="de-DE"/>
        </w:rPr>
        <w:t>Schritt-für-Schritt: Teilprojektleiter einsetzen</w:t>
      </w:r>
      <w:bookmarkEnd w:id="56"/>
      <w:bookmarkEnd w:id="57"/>
    </w:p>
    <w:p w14:paraId="6D5211A6"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PM</w:t>
      </w:r>
    </w:p>
    <w:p w14:paraId="007BED84" w14:textId="77777777" w:rsidR="005456C0" w:rsidRPr="005456C0" w:rsidRDefault="005456C0" w:rsidP="005456C0">
      <w:pPr>
        <w:pStyle w:val="TKMSTextb"/>
        <w:rPr>
          <w:kern w:val="2"/>
          <w14:ligatures w14:val="standardContextual"/>
        </w:rPr>
      </w:pPr>
      <w:proofErr w:type="spellStart"/>
      <w:r w:rsidRPr="005456C0">
        <w:t>Werkzeug</w:t>
      </w:r>
      <w:proofErr w:type="spellEnd"/>
      <w:r w:rsidRPr="005456C0">
        <w:t xml:space="preserve">: </w:t>
      </w:r>
      <w:r w:rsidRPr="005456C0">
        <w:rPr>
          <w:b w:val="0"/>
          <w:bCs/>
        </w:rPr>
        <w:t xml:space="preserve">PWA, PDP System Overview </w:t>
      </w:r>
      <w:proofErr w:type="spellStart"/>
      <w:r w:rsidRPr="005456C0">
        <w:rPr>
          <w:b w:val="0"/>
          <w:bCs/>
        </w:rPr>
        <w:t>bzw</w:t>
      </w:r>
      <w:proofErr w:type="spellEnd"/>
      <w:r w:rsidRPr="005456C0">
        <w:rPr>
          <w:b w:val="0"/>
          <w:bCs/>
        </w:rPr>
        <w:t>. ILS Overview, Project Permissions</w:t>
      </w:r>
    </w:p>
    <w:p w14:paraId="2D539D1F" w14:textId="77777777" w:rsidR="005456C0" w:rsidRPr="006B7E16" w:rsidRDefault="005456C0" w:rsidP="005456C0">
      <w:pPr>
        <w:pStyle w:val="TKMSTextb"/>
        <w:rPr>
          <w:kern w:val="2"/>
          <w:lang w:val="de-DE"/>
          <w14:ligatures w14:val="standardContextual"/>
        </w:rPr>
      </w:pPr>
      <w:r w:rsidRPr="006B7E16">
        <w:rPr>
          <w:lang w:val="de-DE"/>
        </w:rPr>
        <w:t xml:space="preserve">Voraussetzung: </w:t>
      </w:r>
      <w:r w:rsidRPr="006B7E16">
        <w:rPr>
          <w:b w:val="0"/>
          <w:bCs/>
          <w:lang w:val="de-DE"/>
        </w:rPr>
        <w:t>Die beantragten System- und ILS-Teilprojekte sind durch das PMO angelegt und bereitgestellt.</w:t>
      </w:r>
    </w:p>
    <w:p w14:paraId="7BBF82A1" w14:textId="77777777" w:rsidR="005456C0" w:rsidRPr="006B7E16" w:rsidRDefault="005456C0" w:rsidP="005456C0">
      <w:pPr>
        <w:pStyle w:val="TKMSTextb"/>
        <w:rPr>
          <w:kern w:val="2"/>
          <w:lang w:val="de-DE"/>
          <w14:ligatures w14:val="standardContextual"/>
        </w:rPr>
      </w:pPr>
    </w:p>
    <w:p w14:paraId="7D03540E" w14:textId="77777777" w:rsidR="005456C0" w:rsidRPr="006B7E16" w:rsidRDefault="005456C0" w:rsidP="005456C0">
      <w:pPr>
        <w:pStyle w:val="TKMSTextb"/>
        <w:rPr>
          <w:kern w:val="2"/>
          <w:lang w:val="de-DE"/>
          <w14:ligatures w14:val="standardContextual"/>
        </w:rPr>
      </w:pPr>
      <w:r w:rsidRPr="006B7E16">
        <w:rPr>
          <w:lang w:val="de-DE"/>
        </w:rPr>
        <w:t>Fachliche Soll-Logik</w:t>
      </w:r>
    </w:p>
    <w:p w14:paraId="03BCA589" w14:textId="77777777" w:rsidR="005456C0" w:rsidRPr="006B7E16" w:rsidRDefault="005456C0" w:rsidP="005456C0">
      <w:pPr>
        <w:pStyle w:val="TKMSTextBlock"/>
        <w:rPr>
          <w:kern w:val="2"/>
          <w:lang w:val="de-DE"/>
          <w14:ligatures w14:val="standardContextual"/>
        </w:rPr>
      </w:pPr>
      <w:r w:rsidRPr="006B7E16">
        <w:rPr>
          <w:lang w:val="de-DE"/>
        </w:rPr>
        <w:t xml:space="preserve">Der Projektmanager setzt für jedes Teilprojekt den vorgesehenen Teilprojektleiter als </w:t>
      </w:r>
      <w:proofErr w:type="spellStart"/>
      <w:r w:rsidRPr="006B7E16">
        <w:rPr>
          <w:lang w:val="de-DE"/>
        </w:rPr>
        <w:t>Owner</w:t>
      </w:r>
      <w:proofErr w:type="spellEnd"/>
      <w:r w:rsidRPr="006B7E16">
        <w:rPr>
          <w:lang w:val="de-DE"/>
        </w:rPr>
        <w:t xml:space="preserve"> ein und übergibt damit die fachliche Verantwortung an TM beziehungsweise ILSM. Da die Projektsichtbarkeit unmittelbar am </w:t>
      </w:r>
      <w:proofErr w:type="spellStart"/>
      <w:r w:rsidRPr="006B7E16">
        <w:rPr>
          <w:lang w:val="de-DE"/>
        </w:rPr>
        <w:t>Owner</w:t>
      </w:r>
      <w:proofErr w:type="spellEnd"/>
      <w:r w:rsidRPr="006B7E16">
        <w:rPr>
          <w:lang w:val="de-DE"/>
        </w:rPr>
        <w:t xml:space="preserve"> hängt, berechtigt sich der Projektmanager zuvor selbst über Project </w:t>
      </w:r>
      <w:proofErr w:type="spellStart"/>
      <w:r w:rsidRPr="006B7E16">
        <w:rPr>
          <w:lang w:val="de-DE"/>
        </w:rPr>
        <w:t>Permissions</w:t>
      </w:r>
      <w:proofErr w:type="spellEnd"/>
      <w:r w:rsidRPr="006B7E16">
        <w:rPr>
          <w:lang w:val="de-DE"/>
        </w:rPr>
        <w:t>, um nach der Übergabe weiterhin lesenden Zugriff auf das Teilprojekt zu behalten.</w:t>
      </w:r>
    </w:p>
    <w:p w14:paraId="77272367" w14:textId="77777777" w:rsidR="005456C0" w:rsidRPr="006B7E16" w:rsidRDefault="005456C0" w:rsidP="005456C0">
      <w:pPr>
        <w:pStyle w:val="TKMSTextb"/>
        <w:rPr>
          <w:kern w:val="2"/>
          <w:lang w:val="de-DE"/>
          <w14:ligatures w14:val="standardContextual"/>
        </w:rPr>
      </w:pPr>
    </w:p>
    <w:p w14:paraId="33860DD2" w14:textId="77777777" w:rsidR="005456C0" w:rsidRPr="006B7E16" w:rsidRDefault="005456C0" w:rsidP="005456C0">
      <w:pPr>
        <w:pStyle w:val="TKMSTextb"/>
        <w:rPr>
          <w:kern w:val="2"/>
          <w:lang w:val="de-DE"/>
          <w14:ligatures w14:val="standardContextual"/>
        </w:rPr>
      </w:pPr>
      <w:r w:rsidRPr="006B7E16">
        <w:rPr>
          <w:lang w:val="de-DE"/>
        </w:rPr>
        <w:t>Systemhandlung</w:t>
      </w:r>
    </w:p>
    <w:p w14:paraId="38CCFE3E" w14:textId="77777777" w:rsidR="005456C0" w:rsidRPr="006B7E16" w:rsidRDefault="005456C0" w:rsidP="005456C0">
      <w:pPr>
        <w:pStyle w:val="TKMSListnum1New"/>
        <w:numPr>
          <w:ilvl w:val="0"/>
          <w:numId w:val="6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Öffnen Sie das erste Teilprojekt im Project Center.</w:t>
      </w:r>
    </w:p>
    <w:p w14:paraId="2B4258E8" w14:textId="77777777" w:rsidR="005456C0" w:rsidRPr="005456C0" w:rsidRDefault="005456C0" w:rsidP="005456C0">
      <w:pPr>
        <w:pStyle w:val="TKMSListnum1New"/>
        <w:numPr>
          <w:ilvl w:val="0"/>
          <w:numId w:val="6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pPr>
      <w:proofErr w:type="spellStart"/>
      <w:r w:rsidRPr="005456C0">
        <w:t>Berechtigen</w:t>
      </w:r>
      <w:proofErr w:type="spellEnd"/>
      <w:r w:rsidRPr="005456C0">
        <w:t xml:space="preserve"> Sie </w:t>
      </w:r>
      <w:proofErr w:type="spellStart"/>
      <w:r w:rsidRPr="005456C0">
        <w:t>sich</w:t>
      </w:r>
      <w:proofErr w:type="spellEnd"/>
      <w:r w:rsidRPr="005456C0">
        <w:t xml:space="preserve"> </w:t>
      </w:r>
      <w:proofErr w:type="spellStart"/>
      <w:r w:rsidRPr="005456C0">
        <w:t>über</w:t>
      </w:r>
      <w:proofErr w:type="spellEnd"/>
      <w:r w:rsidRPr="005456C0">
        <w:t xml:space="preserve"> die </w:t>
      </w:r>
      <w:proofErr w:type="spellStart"/>
      <w:r w:rsidRPr="005456C0">
        <w:t>Funktion</w:t>
      </w:r>
      <w:proofErr w:type="spellEnd"/>
      <w:r w:rsidRPr="005456C0">
        <w:t xml:space="preserve"> Project Permissions </w:t>
      </w:r>
      <w:proofErr w:type="spellStart"/>
      <w:r w:rsidRPr="005456C0">
        <w:t>selbst</w:t>
      </w:r>
      <w:proofErr w:type="spellEnd"/>
      <w:r w:rsidRPr="005456C0">
        <w:t xml:space="preserve"> </w:t>
      </w:r>
      <w:proofErr w:type="spellStart"/>
      <w:r w:rsidRPr="005456C0">
        <w:t>mit</w:t>
      </w:r>
      <w:proofErr w:type="spellEnd"/>
      <w:r w:rsidRPr="005456C0">
        <w:t xml:space="preserve"> den </w:t>
      </w:r>
      <w:proofErr w:type="spellStart"/>
      <w:r w:rsidRPr="005456C0">
        <w:t>Rechten</w:t>
      </w:r>
      <w:proofErr w:type="spellEnd"/>
      <w:r w:rsidRPr="005456C0">
        <w:t xml:space="preserve"> Open the project, View the Project Summary in the Project Center, View the Project Schedule Details und View the Project Site.</w:t>
      </w:r>
    </w:p>
    <w:p w14:paraId="2B598197" w14:textId="77777777" w:rsidR="005456C0" w:rsidRPr="006B7E16" w:rsidRDefault="005456C0" w:rsidP="005456C0">
      <w:pPr>
        <w:pStyle w:val="TKMSListnum1New"/>
        <w:numPr>
          <w:ilvl w:val="0"/>
          <w:numId w:val="6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Wechseln Sie zur PDP System </w:t>
      </w:r>
      <w:proofErr w:type="spellStart"/>
      <w:r w:rsidRPr="006B7E16">
        <w:rPr>
          <w:lang w:val="de-DE"/>
        </w:rPr>
        <w:t>Overview</w:t>
      </w:r>
      <w:proofErr w:type="spellEnd"/>
      <w:r w:rsidRPr="006B7E16">
        <w:rPr>
          <w:lang w:val="de-DE"/>
        </w:rPr>
        <w:t xml:space="preserve"> beziehungsweise ILS </w:t>
      </w:r>
      <w:proofErr w:type="spellStart"/>
      <w:r w:rsidRPr="006B7E16">
        <w:rPr>
          <w:lang w:val="de-DE"/>
        </w:rPr>
        <w:t>Overview</w:t>
      </w:r>
      <w:proofErr w:type="spellEnd"/>
      <w:r w:rsidRPr="006B7E16">
        <w:rPr>
          <w:lang w:val="de-DE"/>
        </w:rPr>
        <w:t xml:space="preserve"> des Teilprojekts.</w:t>
      </w:r>
    </w:p>
    <w:p w14:paraId="23CD585F" w14:textId="77777777" w:rsidR="005456C0" w:rsidRPr="006B7E16" w:rsidRDefault="005456C0" w:rsidP="005456C0">
      <w:pPr>
        <w:pStyle w:val="TKMSListnum1New"/>
        <w:numPr>
          <w:ilvl w:val="0"/>
          <w:numId w:val="6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Tragen Sie den vorgesehenen Teilprojektleiter im Feld </w:t>
      </w:r>
      <w:proofErr w:type="spellStart"/>
      <w:r w:rsidRPr="006B7E16">
        <w:rPr>
          <w:lang w:val="de-DE"/>
        </w:rPr>
        <w:t>Owner</w:t>
      </w:r>
      <w:proofErr w:type="spellEnd"/>
      <w:r w:rsidRPr="006B7E16">
        <w:rPr>
          <w:lang w:val="de-DE"/>
        </w:rPr>
        <w:t xml:space="preserve"> ein: den Technical Manager bei System-Teilprojekten, den ILS Manager bei ILS-Teilprojekten.</w:t>
      </w:r>
    </w:p>
    <w:p w14:paraId="17C3F82D" w14:textId="77777777" w:rsidR="005456C0" w:rsidRPr="006B7E16" w:rsidRDefault="005456C0" w:rsidP="005456C0">
      <w:pPr>
        <w:pStyle w:val="TKMSListnum1New"/>
        <w:numPr>
          <w:ilvl w:val="0"/>
          <w:numId w:val="6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Speichern Sie die Änderung und schließen Sie die Bearbeitung mit Check-in ab.</w:t>
      </w:r>
    </w:p>
    <w:p w14:paraId="54148AA6" w14:textId="77777777" w:rsidR="005456C0" w:rsidRPr="006B7E16" w:rsidRDefault="005456C0" w:rsidP="005456C0">
      <w:pPr>
        <w:pStyle w:val="TKMSListnum1New"/>
        <w:numPr>
          <w:ilvl w:val="0"/>
          <w:numId w:val="6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Wiederholen Sie die Schritte 1 bis 5 für die übrigen Teilprojekte.</w:t>
      </w:r>
    </w:p>
    <w:p w14:paraId="3317D3E7" w14:textId="77777777" w:rsidR="005456C0" w:rsidRPr="006B7E16" w:rsidRDefault="005456C0" w:rsidP="005456C0">
      <w:pPr>
        <w:pStyle w:val="TKMSListnum1New"/>
        <w:numPr>
          <w:ilvl w:val="0"/>
          <w:numId w:val="6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Informieren Sie die eingesetzten Teilprojektleiter über die Übergabe und dokumentieren Sie die Zuordnung zusätzlich auf der PDP Organisation im Bereich Subprojects.</w:t>
      </w:r>
    </w:p>
    <w:p w14:paraId="34291757" w14:textId="77777777" w:rsidR="005456C0" w:rsidRPr="006B7E16" w:rsidRDefault="005456C0" w:rsidP="005456C0">
      <w:pPr>
        <w:pStyle w:val="TKMSTextb"/>
        <w:rPr>
          <w:kern w:val="2"/>
          <w:lang w:val="de-DE"/>
          <w14:ligatures w14:val="standardContextual"/>
        </w:rPr>
      </w:pPr>
    </w:p>
    <w:p w14:paraId="277136F4"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3D55FA05" w14:textId="77777777" w:rsidR="005456C0" w:rsidRPr="006B7E16" w:rsidRDefault="005456C0" w:rsidP="005456C0">
      <w:pPr>
        <w:pStyle w:val="TKMSList1"/>
        <w:numPr>
          <w:ilvl w:val="0"/>
          <w:numId w:val="7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lastRenderedPageBreak/>
        <w:t xml:space="preserve">Jedes System- und ILS-Teilprojekt hat einen eingetragenen </w:t>
      </w:r>
      <w:proofErr w:type="spellStart"/>
      <w:r w:rsidRPr="006B7E16">
        <w:rPr>
          <w:lang w:val="de-DE"/>
        </w:rPr>
        <w:t>Owner</w:t>
      </w:r>
      <w:proofErr w:type="spellEnd"/>
      <w:r w:rsidRPr="006B7E16">
        <w:rPr>
          <w:lang w:val="de-DE"/>
        </w:rPr>
        <w:t>. TM und ILSM können ihr Teilprojekt öffnen; der PM behält den lesenden Zugriff.</w:t>
      </w:r>
    </w:p>
    <w:p w14:paraId="26656151" w14:textId="77777777" w:rsidR="005456C0" w:rsidRPr="006B7E16" w:rsidRDefault="005456C0" w:rsidP="005456C0">
      <w:pPr>
        <w:pStyle w:val="TKMSList1"/>
        <w:numPr>
          <w:ilvl w:val="0"/>
          <w:numId w:val="7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PM:</w:t>
      </w:r>
      <w:r w:rsidRPr="006B7E16">
        <w:rPr>
          <w:lang w:val="de-DE"/>
        </w:rPr>
        <w:t xml:space="preserve"> Ist für jedes Teilprojekt der verantwortliche Teilprojektleiter als </w:t>
      </w:r>
      <w:proofErr w:type="spellStart"/>
      <w:r w:rsidRPr="006B7E16">
        <w:rPr>
          <w:lang w:val="de-DE"/>
        </w:rPr>
        <w:t>Owner</w:t>
      </w:r>
      <w:proofErr w:type="spellEnd"/>
      <w:r w:rsidRPr="006B7E16">
        <w:rPr>
          <w:lang w:val="de-DE"/>
        </w:rPr>
        <w:t xml:space="preserve"> eingetragen und stimmt diese Zuordnung mit dem Bereich Subprojects auf der PDP Organisation überein?</w:t>
      </w:r>
    </w:p>
    <w:p w14:paraId="1A532F8D" w14:textId="77777777" w:rsidR="005456C0" w:rsidRPr="006B7E16" w:rsidRDefault="005456C0" w:rsidP="005456C0">
      <w:pPr>
        <w:pStyle w:val="TKMSTextBlock"/>
        <w:rPr>
          <w:lang w:val="de-DE"/>
        </w:rPr>
      </w:pPr>
    </w:p>
    <w:p w14:paraId="045406DF" w14:textId="77777777" w:rsidR="005456C0" w:rsidRPr="006B7E16" w:rsidRDefault="005456C0" w:rsidP="005456C0">
      <w:pPr>
        <w:pStyle w:val="berschrift2"/>
        <w:rPr>
          <w:kern w:val="2"/>
          <w:szCs w:val="30"/>
          <w:lang w:val="de-DE"/>
          <w14:ligatures w14:val="standardContextual"/>
        </w:rPr>
      </w:pPr>
      <w:bookmarkStart w:id="58" w:name="_Toc240414041"/>
      <w:bookmarkStart w:id="59" w:name="_Toc240900907"/>
      <w:r w:rsidRPr="006B7E16">
        <w:rPr>
          <w:lang w:val="de-DE"/>
        </w:rPr>
        <w:t>Teilprojektdefinition – Zweck, Rollen und Voraussetzungen</w:t>
      </w:r>
      <w:bookmarkEnd w:id="58"/>
      <w:bookmarkEnd w:id="59"/>
    </w:p>
    <w:p w14:paraId="269859E7" w14:textId="77777777" w:rsidR="005456C0" w:rsidRPr="006B7E16" w:rsidRDefault="005456C0" w:rsidP="005456C0">
      <w:pPr>
        <w:pStyle w:val="TKMSTextBlock"/>
        <w:rPr>
          <w:kern w:val="2"/>
          <w:lang w:val="de-DE"/>
          <w14:ligatures w14:val="standardContextual"/>
        </w:rPr>
      </w:pPr>
      <w:r w:rsidRPr="006B7E16">
        <w:rPr>
          <w:lang w:val="de-DE"/>
        </w:rPr>
        <w:t>System- und ILS-Teilprojekte konkretisieren die im Kundenprojekt festgelegte Gesamtleistung auf den jeweiligen fachlichen Verantwortungsbereich. Sie werden durch das PMO als eigenständige Enterprise Projects mit eigener Project Site, eigener Planvorlage und eigenem Projektplan bereitgestellt und sind über ihre Projektstruktur dem Kundenprojekt zugeordnet.</w:t>
      </w:r>
    </w:p>
    <w:p w14:paraId="3DBDB1EF" w14:textId="77777777" w:rsidR="005456C0" w:rsidRPr="006B7E16" w:rsidRDefault="005456C0" w:rsidP="005456C0">
      <w:pPr>
        <w:pStyle w:val="TKMSTextBlock"/>
        <w:rPr>
          <w:kern w:val="2"/>
          <w:lang w:val="de-DE"/>
          <w14:ligatures w14:val="standardContextual"/>
        </w:rPr>
      </w:pPr>
      <w:r w:rsidRPr="006B7E16">
        <w:rPr>
          <w:lang w:val="de-DE"/>
        </w:rPr>
        <w:t>Die Definition der Teilprojekte muss mit dem Kundenprojekt konsistent sein, insbesondere hinsichtlich Zuordnung, Klassifikation, Leistungsumfang, Verantwortlichkeiten und Planungszielen. Die Rollenverantwortung ist in Abschnitt 1.4 grundsätzlich beschrieben; für die Teilprojektdefinition gilt ergänzend die folgende fachliche Abgrenzung.</w:t>
      </w:r>
    </w:p>
    <w:p w14:paraId="315FEE73" w14:textId="77777777" w:rsidR="005456C0" w:rsidRPr="006B7E16" w:rsidRDefault="005456C0" w:rsidP="005456C0">
      <w:pPr>
        <w:pStyle w:val="TKMSDesignationTable"/>
        <w:rPr>
          <w:kern w:val="2"/>
          <w:lang w:val="de-DE"/>
          <w14:ligatures w14:val="standardContextual"/>
        </w:rPr>
      </w:pPr>
      <w:r w:rsidRPr="006B7E16">
        <w:rPr>
          <w:lang w:val="de-DE"/>
        </w:rPr>
        <w:t>Tabelle 15: Rollen und Verantwortung bei der Teilprojektdefinition</w:t>
      </w:r>
    </w:p>
    <w:tbl>
      <w:tblPr>
        <w:tblStyle w:val="AtlasBasisTabelle"/>
        <w:tblW w:w="5000" w:type="pct"/>
        <w:tblLook w:val="04A0" w:firstRow="1" w:lastRow="0" w:firstColumn="1" w:lastColumn="0" w:noHBand="0" w:noVBand="1"/>
      </w:tblPr>
      <w:tblGrid>
        <w:gridCol w:w="1414"/>
        <w:gridCol w:w="8215"/>
      </w:tblGrid>
      <w:tr w:rsidR="005456C0" w:rsidRPr="006B7E16" w14:paraId="49FD58FB" w14:textId="77777777" w:rsidTr="007A5696">
        <w:trPr>
          <w:cnfStyle w:val="100000000000" w:firstRow="1" w:lastRow="0" w:firstColumn="0" w:lastColumn="0" w:oddVBand="0" w:evenVBand="0" w:oddHBand="0" w:evenHBand="0" w:firstRowFirstColumn="0" w:firstRowLastColumn="0" w:lastRowFirstColumn="0" w:lastRowLastColumn="0"/>
        </w:trPr>
        <w:tc>
          <w:tcPr>
            <w:tcW w:w="734" w:type="pct"/>
            <w:hideMark/>
          </w:tcPr>
          <w:p w14:paraId="484B7656" w14:textId="77777777" w:rsidR="005456C0" w:rsidRPr="006B7E16" w:rsidRDefault="005456C0" w:rsidP="007A5696">
            <w:pPr>
              <w:pStyle w:val="TKMSTextBlock"/>
              <w:rPr>
                <w:kern w:val="2"/>
                <w:lang w:val="de-DE"/>
                <w14:ligatures w14:val="standardContextual"/>
              </w:rPr>
            </w:pPr>
            <w:r w:rsidRPr="006B7E16">
              <w:rPr>
                <w:lang w:val="de-DE"/>
              </w:rPr>
              <w:t>Rolle</w:t>
            </w:r>
          </w:p>
        </w:tc>
        <w:tc>
          <w:tcPr>
            <w:tcW w:w="4266" w:type="pct"/>
            <w:hideMark/>
          </w:tcPr>
          <w:p w14:paraId="1207A2CD" w14:textId="77777777" w:rsidR="005456C0" w:rsidRPr="006B7E16" w:rsidRDefault="005456C0" w:rsidP="007A5696">
            <w:pPr>
              <w:pStyle w:val="TKMSTextBlock"/>
              <w:rPr>
                <w:lang w:val="de-DE"/>
              </w:rPr>
            </w:pPr>
            <w:r w:rsidRPr="006B7E16">
              <w:rPr>
                <w:lang w:val="de-DE"/>
              </w:rPr>
              <w:t>Verantwortung</w:t>
            </w:r>
          </w:p>
        </w:tc>
      </w:tr>
      <w:tr w:rsidR="005456C0" w:rsidRPr="006B7E16" w14:paraId="77C604D9" w14:textId="77777777" w:rsidTr="007A5696">
        <w:tc>
          <w:tcPr>
            <w:tcW w:w="734" w:type="pct"/>
            <w:hideMark/>
          </w:tcPr>
          <w:p w14:paraId="174B6C1A" w14:textId="77777777" w:rsidR="005456C0" w:rsidRPr="006B7E16" w:rsidRDefault="005456C0" w:rsidP="007A5696">
            <w:pPr>
              <w:pStyle w:val="TKMSTextBlock"/>
              <w:rPr>
                <w:lang w:val="de-DE"/>
              </w:rPr>
            </w:pPr>
            <w:r w:rsidRPr="006B7E16">
              <w:rPr>
                <w:lang w:val="de-DE"/>
              </w:rPr>
              <w:t>PM</w:t>
            </w:r>
          </w:p>
        </w:tc>
        <w:tc>
          <w:tcPr>
            <w:tcW w:w="4266" w:type="pct"/>
            <w:hideMark/>
          </w:tcPr>
          <w:p w14:paraId="437EEFE5" w14:textId="77777777" w:rsidR="005456C0" w:rsidRPr="006B7E16" w:rsidRDefault="005456C0" w:rsidP="007A5696">
            <w:pPr>
              <w:pStyle w:val="TKMSTextBlock"/>
              <w:rPr>
                <w:lang w:val="de-DE"/>
              </w:rPr>
            </w:pPr>
            <w:r w:rsidRPr="006B7E16">
              <w:rPr>
                <w:lang w:val="de-DE"/>
              </w:rPr>
              <w:t>Stellt die Konsistenz zwischen Kundenprojekt und Teilprojekten sicher, stimmt Schnittstellen und Planungsziele ab und behält lesenden Zugriff auf die Teilprojekte.</w:t>
            </w:r>
          </w:p>
        </w:tc>
      </w:tr>
      <w:tr w:rsidR="005456C0" w:rsidRPr="006B7E16" w14:paraId="483CD415" w14:textId="77777777" w:rsidTr="007A5696">
        <w:tc>
          <w:tcPr>
            <w:tcW w:w="734" w:type="pct"/>
            <w:hideMark/>
          </w:tcPr>
          <w:p w14:paraId="02B4DED0" w14:textId="77777777" w:rsidR="005456C0" w:rsidRPr="006B7E16" w:rsidRDefault="005456C0" w:rsidP="007A5696">
            <w:pPr>
              <w:pStyle w:val="TKMSTextBlock"/>
              <w:rPr>
                <w:lang w:val="de-DE"/>
              </w:rPr>
            </w:pPr>
            <w:r w:rsidRPr="006B7E16">
              <w:rPr>
                <w:lang w:val="de-DE"/>
              </w:rPr>
              <w:t>TM</w:t>
            </w:r>
          </w:p>
        </w:tc>
        <w:tc>
          <w:tcPr>
            <w:tcW w:w="4266" w:type="pct"/>
            <w:hideMark/>
          </w:tcPr>
          <w:p w14:paraId="6FD48D47" w14:textId="77777777" w:rsidR="005456C0" w:rsidRPr="006B7E16" w:rsidRDefault="005456C0" w:rsidP="007A5696">
            <w:pPr>
              <w:pStyle w:val="TKMSTextBlock"/>
              <w:rPr>
                <w:lang w:val="de-DE"/>
              </w:rPr>
            </w:pPr>
            <w:r w:rsidRPr="006B7E16">
              <w:rPr>
                <w:lang w:val="de-DE"/>
              </w:rPr>
              <w:t>Definiert und pflegt das System-Teilprojekt fachlich, grenzt die technische Systemleistung ab und baut das Systemteam auf.</w:t>
            </w:r>
          </w:p>
        </w:tc>
      </w:tr>
      <w:tr w:rsidR="005456C0" w:rsidRPr="006B7E16" w14:paraId="0A6FE2C7" w14:textId="77777777" w:rsidTr="007A5696">
        <w:tc>
          <w:tcPr>
            <w:tcW w:w="734" w:type="pct"/>
            <w:hideMark/>
          </w:tcPr>
          <w:p w14:paraId="60A0FAC6" w14:textId="77777777" w:rsidR="005456C0" w:rsidRPr="006B7E16" w:rsidRDefault="005456C0" w:rsidP="007A5696">
            <w:pPr>
              <w:pStyle w:val="TKMSTextBlock"/>
              <w:rPr>
                <w:lang w:val="de-DE"/>
              </w:rPr>
            </w:pPr>
            <w:r w:rsidRPr="006B7E16">
              <w:rPr>
                <w:lang w:val="de-DE"/>
              </w:rPr>
              <w:t>ILSM</w:t>
            </w:r>
          </w:p>
        </w:tc>
        <w:tc>
          <w:tcPr>
            <w:tcW w:w="4266" w:type="pct"/>
            <w:hideMark/>
          </w:tcPr>
          <w:p w14:paraId="1AC17345" w14:textId="77777777" w:rsidR="005456C0" w:rsidRPr="006B7E16" w:rsidRDefault="005456C0" w:rsidP="007A5696">
            <w:pPr>
              <w:pStyle w:val="TKMSTextBlock"/>
              <w:rPr>
                <w:lang w:val="de-DE"/>
              </w:rPr>
            </w:pPr>
            <w:r w:rsidRPr="006B7E16">
              <w:rPr>
                <w:lang w:val="de-DE"/>
              </w:rPr>
              <w:t>Definiert und pflegt das ILS-Teilprojekt fachlich, grenzt die ILS-Leistung ab und baut das ILS-Team auf.</w:t>
            </w:r>
          </w:p>
        </w:tc>
      </w:tr>
      <w:tr w:rsidR="005456C0" w:rsidRPr="006B7E16" w14:paraId="1631F9F5" w14:textId="77777777" w:rsidTr="007A5696">
        <w:tc>
          <w:tcPr>
            <w:tcW w:w="734" w:type="pct"/>
            <w:hideMark/>
          </w:tcPr>
          <w:p w14:paraId="015BB56D" w14:textId="77777777" w:rsidR="005456C0" w:rsidRPr="006B7E16" w:rsidRDefault="005456C0" w:rsidP="007A5696">
            <w:pPr>
              <w:pStyle w:val="TKMSTextBlock"/>
              <w:rPr>
                <w:lang w:val="de-DE"/>
              </w:rPr>
            </w:pPr>
            <w:r w:rsidRPr="006B7E16">
              <w:rPr>
                <w:lang w:val="de-DE"/>
              </w:rPr>
              <w:t>PMO</w:t>
            </w:r>
          </w:p>
        </w:tc>
        <w:tc>
          <w:tcPr>
            <w:tcW w:w="4266" w:type="pct"/>
            <w:hideMark/>
          </w:tcPr>
          <w:p w14:paraId="364BD4DD" w14:textId="77777777" w:rsidR="005456C0" w:rsidRPr="006B7E16" w:rsidRDefault="005456C0" w:rsidP="007A5696">
            <w:pPr>
              <w:pStyle w:val="TKMSTextBlock"/>
              <w:rPr>
                <w:lang w:val="de-DE"/>
              </w:rPr>
            </w:pPr>
            <w:r w:rsidRPr="006B7E16">
              <w:rPr>
                <w:lang w:val="de-DE"/>
              </w:rPr>
              <w:t>Legt Teilprojekte an, ordnet sie strukturell zu und verantwortet PMO- sowie systemrelevante Felder.</w:t>
            </w:r>
          </w:p>
        </w:tc>
      </w:tr>
      <w:tr w:rsidR="005456C0" w:rsidRPr="006B7E16" w14:paraId="28F05B9E" w14:textId="77777777" w:rsidTr="007A5696">
        <w:tc>
          <w:tcPr>
            <w:tcW w:w="734" w:type="pct"/>
            <w:hideMark/>
          </w:tcPr>
          <w:p w14:paraId="164ED884" w14:textId="77777777" w:rsidR="005456C0" w:rsidRPr="006B7E16" w:rsidRDefault="005456C0" w:rsidP="007A5696">
            <w:pPr>
              <w:pStyle w:val="TKMSTextBlock"/>
              <w:rPr>
                <w:lang w:val="de-DE"/>
              </w:rPr>
            </w:pPr>
            <w:r w:rsidRPr="006B7E16">
              <w:rPr>
                <w:lang w:val="de-DE"/>
              </w:rPr>
              <w:t>Projektteam</w:t>
            </w:r>
          </w:p>
        </w:tc>
        <w:tc>
          <w:tcPr>
            <w:tcW w:w="4266" w:type="pct"/>
            <w:hideMark/>
          </w:tcPr>
          <w:p w14:paraId="69D4EF61" w14:textId="77777777" w:rsidR="005456C0" w:rsidRPr="006B7E16" w:rsidRDefault="005456C0" w:rsidP="007A5696">
            <w:pPr>
              <w:pStyle w:val="TKMSTextBlock"/>
              <w:rPr>
                <w:lang w:val="de-DE"/>
              </w:rPr>
            </w:pPr>
            <w:r w:rsidRPr="006B7E16">
              <w:rPr>
                <w:lang w:val="de-DE"/>
              </w:rPr>
              <w:t xml:space="preserve">Liefert Inhalte zu </w:t>
            </w:r>
            <w:proofErr w:type="spellStart"/>
            <w:r w:rsidRPr="006B7E16">
              <w:rPr>
                <w:lang w:val="de-DE"/>
              </w:rPr>
              <w:t>Scope</w:t>
            </w:r>
            <w:proofErr w:type="spellEnd"/>
            <w:r w:rsidRPr="006B7E16">
              <w:rPr>
                <w:lang w:val="de-DE"/>
              </w:rPr>
              <w:t>, Klassifikation, Basisprodukten, Schnittstellen und Organisation.</w:t>
            </w:r>
          </w:p>
        </w:tc>
      </w:tr>
    </w:tbl>
    <w:p w14:paraId="27F78E26" w14:textId="77777777" w:rsidR="005456C0" w:rsidRPr="006B7E16" w:rsidRDefault="005456C0" w:rsidP="005456C0">
      <w:pPr>
        <w:rPr>
          <w:kern w:val="2"/>
          <w14:ligatures w14:val="standardContextual"/>
        </w:rPr>
      </w:pPr>
    </w:p>
    <w:p w14:paraId="5F1501CC" w14:textId="77777777" w:rsidR="005456C0" w:rsidRPr="006B7E16" w:rsidRDefault="005456C0" w:rsidP="005456C0">
      <w:pPr>
        <w:pStyle w:val="TKMSTextBlock"/>
        <w:rPr>
          <w:kern w:val="2"/>
          <w:lang w:val="de-DE"/>
          <w14:ligatures w14:val="standardContextual"/>
        </w:rPr>
      </w:pPr>
      <w:r w:rsidRPr="006B7E16">
        <w:rPr>
          <w:lang w:val="de-DE"/>
        </w:rPr>
        <w:t xml:space="preserve">Vor Beginn der Teilprojektdefinition müssen das Kundenprojekt und die erforderlichen Teilprojekte angelegt, strukturell zugeordnet und an die verantwortlichen Rollen übergeben sein. Das Teilprojekt besitzt eine eindeutige Project ID, einen </w:t>
      </w:r>
      <w:proofErr w:type="spellStart"/>
      <w:r w:rsidRPr="006B7E16">
        <w:rPr>
          <w:lang w:val="de-DE"/>
        </w:rPr>
        <w:t>Owner</w:t>
      </w:r>
      <w:proofErr w:type="spellEnd"/>
      <w:r w:rsidRPr="006B7E16">
        <w:rPr>
          <w:lang w:val="de-DE"/>
        </w:rPr>
        <w:t>, eine Zuordnung zu Portfolio und Main Project sowie ein gültiges Start Date. TM beziehungsweise ILSM müssen Zugriff auf ihr Teilprojekt im Project Center haben. Die technische oder ILS-bezogene Leistungsabgrenzung, die wesentlichen Schnittstellen sowie die beteiligten Rollen müssen fachlich verfügbar sein.</w:t>
      </w:r>
    </w:p>
    <w:p w14:paraId="43F2DF94" w14:textId="1ED72F0E" w:rsidR="005456C0" w:rsidRPr="006B7E16" w:rsidRDefault="005456C0" w:rsidP="005456C0">
      <w:pPr>
        <w:pStyle w:val="TKMSTextBlock"/>
        <w:rPr>
          <w:kern w:val="2"/>
          <w:lang w:val="de-DE"/>
          <w14:ligatures w14:val="standardContextual"/>
        </w:rPr>
      </w:pPr>
      <w:r w:rsidRPr="006B7E16">
        <w:rPr>
          <w:lang w:val="de-DE"/>
        </w:rPr>
        <w:t>Der fachliche Soll-Ablauf ist für System- und ILS-Teilprojekte gleich: TM b</w:t>
      </w:r>
      <w:r w:rsidR="00093F5B">
        <w:rPr>
          <w:lang w:val="de-DE"/>
        </w:rPr>
        <w:t>zw.</w:t>
      </w:r>
      <w:r w:rsidRPr="006B7E16">
        <w:rPr>
          <w:lang w:val="de-DE"/>
        </w:rPr>
        <w:t xml:space="preserve"> ILSM prüfen zunächst den vom PMO bereitgestellten Teilprojektkontext, vervollständigen die Stammdaten, grenzen den verantworteten Leistungsumfang gegenüber Kundenprojekt und angrenzenden Teilprojekten ab, legen </w:t>
      </w:r>
      <w:proofErr w:type="spellStart"/>
      <w:r w:rsidRPr="006B7E16">
        <w:rPr>
          <w:lang w:val="de-DE"/>
        </w:rPr>
        <w:t>Characteristics</w:t>
      </w:r>
      <w:proofErr w:type="spellEnd"/>
      <w:r w:rsidRPr="006B7E16">
        <w:rPr>
          <w:lang w:val="de-DE"/>
        </w:rPr>
        <w:t xml:space="preserve"> und Base </w:t>
      </w:r>
      <w:proofErr w:type="spellStart"/>
      <w:r w:rsidRPr="006B7E16">
        <w:rPr>
          <w:lang w:val="de-DE"/>
        </w:rPr>
        <w:t>Product</w:t>
      </w:r>
      <w:proofErr w:type="spellEnd"/>
      <w:r w:rsidRPr="006B7E16">
        <w:rPr>
          <w:lang w:val="de-DE"/>
        </w:rPr>
        <w:t>(s) fest, bauen die Teilprojektorganisation auf und stellen die Konsistenz mit dem Kundenprojekt sicher.</w:t>
      </w:r>
    </w:p>
    <w:p w14:paraId="5777FCE4" w14:textId="77777777" w:rsidR="005456C0" w:rsidRPr="006B7E16" w:rsidRDefault="005456C0" w:rsidP="005456C0">
      <w:pPr>
        <w:pStyle w:val="berschrift2"/>
        <w:rPr>
          <w:kern w:val="2"/>
          <w:szCs w:val="30"/>
          <w:lang w:val="de-DE"/>
          <w14:ligatures w14:val="standardContextual"/>
        </w:rPr>
      </w:pPr>
      <w:bookmarkStart w:id="60" w:name="_Toc240414042"/>
      <w:bookmarkStart w:id="61" w:name="_Toc240900908"/>
      <w:r w:rsidRPr="006B7E16">
        <w:rPr>
          <w:lang w:val="de-DE"/>
        </w:rPr>
        <w:t>Durchführung im System – System-Teilprojekt definieren</w:t>
      </w:r>
      <w:bookmarkEnd w:id="60"/>
      <w:bookmarkEnd w:id="61"/>
    </w:p>
    <w:p w14:paraId="312DA5A6" w14:textId="7F5C3636" w:rsidR="005456C0" w:rsidRPr="006B7E16" w:rsidRDefault="005456C0" w:rsidP="005456C0">
      <w:pPr>
        <w:pStyle w:val="TKMSTextBlock"/>
        <w:rPr>
          <w:kern w:val="2"/>
          <w:lang w:val="de-DE"/>
          <w14:ligatures w14:val="standardContextual"/>
        </w:rPr>
      </w:pPr>
      <w:r w:rsidRPr="006B7E16">
        <w:rPr>
          <w:lang w:val="de-DE"/>
        </w:rPr>
        <w:t>Der TM definiert das System-Teilprojekt auf den dafür vorgesehenen PDPs. Der Schwerpunkt liegt auf der fachlichen Abgrenzung der Systemleistung, der Pflege systembezogener Merkmale und Basisprodukte sowie dem Aufbau der Systemorganisation. Zugriffs- und Teamzuordnungen erfolgen nach dem in Abschnitt 3.</w:t>
      </w:r>
      <w:r w:rsidR="00F562AF">
        <w:rPr>
          <w:lang w:val="de-DE"/>
        </w:rPr>
        <w:t>6</w:t>
      </w:r>
      <w:r w:rsidRPr="006B7E16">
        <w:rPr>
          <w:lang w:val="de-DE"/>
        </w:rPr>
        <w:t>.6 beschriebenen Prinzip</w:t>
      </w:r>
      <w:r w:rsidR="00093F5B">
        <w:rPr>
          <w:lang w:val="de-DE"/>
        </w:rPr>
        <w:t xml:space="preserve"> -</w:t>
      </w:r>
      <w:r w:rsidRPr="006B7E16">
        <w:rPr>
          <w:lang w:val="de-DE"/>
        </w:rPr>
        <w:t xml:space="preserve"> die Anwendung im Teilprojekt beschreibt Abschnitt 3.</w:t>
      </w:r>
      <w:r w:rsidR="00F562AF">
        <w:rPr>
          <w:lang w:val="de-DE"/>
        </w:rPr>
        <w:t>8</w:t>
      </w:r>
      <w:r w:rsidRPr="006B7E16">
        <w:rPr>
          <w:lang w:val="de-DE"/>
        </w:rPr>
        <w:t>.4.</w:t>
      </w:r>
    </w:p>
    <w:p w14:paraId="3F389D95" w14:textId="29982AF0" w:rsidR="005456C0" w:rsidRPr="006B7E16" w:rsidRDefault="005456C0" w:rsidP="005456C0">
      <w:pPr>
        <w:pStyle w:val="berschrift3"/>
        <w:rPr>
          <w:lang w:val="de-DE"/>
        </w:rPr>
      </w:pPr>
      <w:bookmarkStart w:id="62" w:name="_Toc240414043"/>
      <w:bookmarkStart w:id="63" w:name="_Toc240900909"/>
      <w:r w:rsidRPr="006B7E16">
        <w:rPr>
          <w:lang w:val="de-DE"/>
        </w:rPr>
        <w:lastRenderedPageBreak/>
        <w:t>Schritt-für-Schritt: Stammdaten für System-T</w:t>
      </w:r>
      <w:r>
        <w:rPr>
          <w:lang w:val="de-DE"/>
        </w:rPr>
        <w:t>P</w:t>
      </w:r>
      <w:r w:rsidRPr="006B7E16">
        <w:rPr>
          <w:lang w:val="de-DE"/>
        </w:rPr>
        <w:t xml:space="preserve"> anlegen</w:t>
      </w:r>
      <w:bookmarkEnd w:id="62"/>
      <w:bookmarkEnd w:id="63"/>
    </w:p>
    <w:p w14:paraId="7A023385"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TM</w:t>
      </w:r>
    </w:p>
    <w:p w14:paraId="417F5FB7"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 xml:space="preserve">PWA, PDP System </w:t>
      </w:r>
      <w:proofErr w:type="spellStart"/>
      <w:r w:rsidRPr="006B7E16">
        <w:rPr>
          <w:b w:val="0"/>
          <w:bCs/>
          <w:lang w:val="de-DE"/>
        </w:rPr>
        <w:t>Overview</w:t>
      </w:r>
      <w:proofErr w:type="spellEnd"/>
    </w:p>
    <w:p w14:paraId="4E87C69F" w14:textId="77777777" w:rsidR="005456C0" w:rsidRPr="006B7E16" w:rsidRDefault="005456C0" w:rsidP="005456C0">
      <w:pPr>
        <w:pStyle w:val="TKMSTextb"/>
        <w:rPr>
          <w:kern w:val="2"/>
          <w:lang w:val="de-DE"/>
          <w14:ligatures w14:val="standardContextual"/>
        </w:rPr>
      </w:pPr>
    </w:p>
    <w:p w14:paraId="49DBA51E" w14:textId="77777777" w:rsidR="005456C0" w:rsidRPr="006B7E16" w:rsidRDefault="005456C0" w:rsidP="00426E62">
      <w:pPr>
        <w:pStyle w:val="TKMSListnum1New"/>
        <w:numPr>
          <w:ilvl w:val="0"/>
          <w:numId w:val="9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 xml:space="preserve">Öffnen Sie das System-Teilprojekt im Project Center und rufen Sie die PDP System </w:t>
      </w:r>
      <w:proofErr w:type="spellStart"/>
      <w:r w:rsidRPr="006B7E16">
        <w:rPr>
          <w:lang w:val="de-DE"/>
        </w:rPr>
        <w:t>Overview</w:t>
      </w:r>
      <w:proofErr w:type="spellEnd"/>
      <w:r w:rsidRPr="006B7E16">
        <w:rPr>
          <w:lang w:val="de-DE"/>
        </w:rPr>
        <w:t xml:space="preserve"> auf.</w:t>
      </w:r>
    </w:p>
    <w:p w14:paraId="0A5A4432" w14:textId="77777777" w:rsidR="005456C0" w:rsidRPr="006B7E16" w:rsidRDefault="005456C0" w:rsidP="00426E62">
      <w:pPr>
        <w:pStyle w:val="TKMSListnum1New"/>
        <w:numPr>
          <w:ilvl w:val="0"/>
          <w:numId w:val="9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Erstellen Sie eine aussagekräftige Projektkurzbeschreibung im Feld Short Description.</w:t>
      </w:r>
    </w:p>
    <w:p w14:paraId="43F6F2E7" w14:textId="77777777" w:rsidR="005456C0" w:rsidRPr="006B7E16" w:rsidRDefault="005456C0" w:rsidP="00426E62">
      <w:pPr>
        <w:pStyle w:val="TKMSListnum1New"/>
        <w:numPr>
          <w:ilvl w:val="0"/>
          <w:numId w:val="9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Legen Sie die VS-Einstufung (Security Classification) und die ISMS-Einstufung (ISMS Classification) des Teilprojekts fest. Orientieren Sie sich dabei am maximalen Einstufungsgrad aller im Teilprojekt verarbeiteten Informationen.</w:t>
      </w:r>
    </w:p>
    <w:p w14:paraId="73D15F5B" w14:textId="77777777" w:rsidR="005456C0" w:rsidRPr="006B7E16" w:rsidRDefault="005456C0" w:rsidP="00426E62">
      <w:pPr>
        <w:pStyle w:val="TKMSListnum1New"/>
        <w:numPr>
          <w:ilvl w:val="0"/>
          <w:numId w:val="9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Passen Sie das Projektstartdatum (Start Date) an, falls erforderlich. Das Projektenddatum (Finish Date) wird automatisch laufend auf Basis des Projektplans ermittelt.</w:t>
      </w:r>
    </w:p>
    <w:p w14:paraId="42442549" w14:textId="77777777" w:rsidR="005456C0" w:rsidRPr="006B7E16" w:rsidRDefault="005456C0" w:rsidP="00426E62">
      <w:pPr>
        <w:pStyle w:val="TKMSListnum1New"/>
        <w:numPr>
          <w:ilvl w:val="0"/>
          <w:numId w:val="9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Referenzieren Sie die SAP-ID des Projekts im SAP PS-Modul, falls diese bereits vorliegt.</w:t>
      </w:r>
    </w:p>
    <w:p w14:paraId="4B574BD8" w14:textId="77777777" w:rsidR="005456C0" w:rsidRPr="006B7E16" w:rsidRDefault="005456C0" w:rsidP="00426E62">
      <w:pPr>
        <w:pStyle w:val="TKMSListnum1New"/>
        <w:numPr>
          <w:ilvl w:val="0"/>
          <w:numId w:val="9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Ergänzen Sie, falls sinnvoll, weitere Referenzen (additional References) mit Bezug auf das Teilprojekt.</w:t>
      </w:r>
    </w:p>
    <w:p w14:paraId="6F056DA4" w14:textId="77777777" w:rsidR="005456C0" w:rsidRPr="006B7E16" w:rsidRDefault="005456C0" w:rsidP="00426E62">
      <w:pPr>
        <w:pStyle w:val="TKMSListnum1New"/>
        <w:numPr>
          <w:ilvl w:val="0"/>
          <w:numId w:val="9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Ergänzen Sie, falls sinnvoll, allgemeine Anmerkungen (General Remarks) zum Teilprojekt.</w:t>
      </w:r>
    </w:p>
    <w:p w14:paraId="3E4C140E" w14:textId="77777777" w:rsidR="005456C0" w:rsidRPr="006B7E16" w:rsidRDefault="005456C0" w:rsidP="005456C0">
      <w:pPr>
        <w:pStyle w:val="TKMSTextb"/>
        <w:rPr>
          <w:kern w:val="2"/>
          <w:lang w:val="de-DE"/>
          <w14:ligatures w14:val="standardContextual"/>
        </w:rPr>
      </w:pPr>
    </w:p>
    <w:p w14:paraId="07AA3116"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2729BDDC" w14:textId="77777777" w:rsidR="005456C0" w:rsidRPr="006B7E16" w:rsidRDefault="005456C0" w:rsidP="00426E62">
      <w:pPr>
        <w:pStyle w:val="TKMSList1"/>
        <w:numPr>
          <w:ilvl w:val="0"/>
          <w:numId w:val="9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Die Stammdaten des System-Teilprojekts sind gepflegt und stehen den Stakeholdern über iPPM zur Verfügung.</w:t>
      </w:r>
    </w:p>
    <w:p w14:paraId="0765627D" w14:textId="77777777" w:rsidR="005456C0" w:rsidRPr="006B7E16" w:rsidRDefault="005456C0" w:rsidP="00426E62">
      <w:pPr>
        <w:pStyle w:val="TKMSList1"/>
        <w:numPr>
          <w:ilvl w:val="0"/>
          <w:numId w:val="9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TM:</w:t>
      </w:r>
      <w:r w:rsidRPr="006B7E16">
        <w:rPr>
          <w:lang w:val="de-DE"/>
        </w:rPr>
        <w:t xml:space="preserve"> Sind Short Description, Klassifikationen und Start Date gepflegt und mit dem Kundenprojekt vereinbar?</w:t>
      </w:r>
    </w:p>
    <w:p w14:paraId="5780066A" w14:textId="15DB16F2" w:rsidR="005456C0" w:rsidRPr="006B7E16" w:rsidRDefault="005456C0" w:rsidP="005456C0">
      <w:pPr>
        <w:pStyle w:val="berschrift3"/>
        <w:rPr>
          <w:lang w:val="de-DE"/>
        </w:rPr>
      </w:pPr>
      <w:bookmarkStart w:id="64" w:name="_Toc240414044"/>
      <w:bookmarkStart w:id="65" w:name="_Toc240900910"/>
      <w:r w:rsidRPr="006B7E16">
        <w:rPr>
          <w:lang w:val="de-DE"/>
        </w:rPr>
        <w:t>Schritt-für-Schritt: Projektumfang für System-T</w:t>
      </w:r>
      <w:r>
        <w:rPr>
          <w:lang w:val="de-DE"/>
        </w:rPr>
        <w:t>P</w:t>
      </w:r>
      <w:r w:rsidRPr="006B7E16">
        <w:rPr>
          <w:lang w:val="de-DE"/>
        </w:rPr>
        <w:t xml:space="preserve"> festlegen</w:t>
      </w:r>
      <w:bookmarkEnd w:id="64"/>
      <w:bookmarkEnd w:id="65"/>
    </w:p>
    <w:p w14:paraId="6582E267"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TM</w:t>
      </w:r>
    </w:p>
    <w:p w14:paraId="693477B6"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 xml:space="preserve">PWA, PDP System </w:t>
      </w:r>
      <w:proofErr w:type="spellStart"/>
      <w:r w:rsidRPr="006B7E16">
        <w:rPr>
          <w:b w:val="0"/>
          <w:bCs/>
          <w:lang w:val="de-DE"/>
        </w:rPr>
        <w:t>Scope</w:t>
      </w:r>
      <w:proofErr w:type="spellEnd"/>
    </w:p>
    <w:p w14:paraId="1CE16958" w14:textId="77777777" w:rsidR="005456C0" w:rsidRPr="006B7E16" w:rsidRDefault="005456C0" w:rsidP="005456C0">
      <w:pPr>
        <w:pStyle w:val="TKMSTextb"/>
        <w:rPr>
          <w:kern w:val="2"/>
          <w:lang w:val="de-DE"/>
          <w14:ligatures w14:val="standardContextual"/>
        </w:rPr>
      </w:pPr>
    </w:p>
    <w:p w14:paraId="0E9321D9" w14:textId="77777777" w:rsidR="005456C0" w:rsidRPr="006B7E16" w:rsidRDefault="005456C0" w:rsidP="00426E62">
      <w:pPr>
        <w:pStyle w:val="TKMSListnum1New"/>
        <w:numPr>
          <w:ilvl w:val="0"/>
          <w:numId w:val="9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 xml:space="preserve">Navigieren Sie zur Projektdetailseite System </w:t>
      </w:r>
      <w:proofErr w:type="spellStart"/>
      <w:r w:rsidRPr="006B7E16">
        <w:rPr>
          <w:lang w:val="de-DE"/>
        </w:rPr>
        <w:t>Scope</w:t>
      </w:r>
      <w:proofErr w:type="spellEnd"/>
      <w:r w:rsidRPr="006B7E16">
        <w:rPr>
          <w:lang w:val="de-DE"/>
        </w:rPr>
        <w:t>.</w:t>
      </w:r>
    </w:p>
    <w:p w14:paraId="3D86433F" w14:textId="77777777" w:rsidR="005456C0" w:rsidRPr="006B7E16" w:rsidRDefault="005456C0" w:rsidP="00426E62">
      <w:pPr>
        <w:pStyle w:val="TKMSListnum1New"/>
        <w:numPr>
          <w:ilvl w:val="0"/>
          <w:numId w:val="9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Dokumentieren Sie den Projektzweck (Project Purpose).</w:t>
      </w:r>
    </w:p>
    <w:p w14:paraId="62CE9151" w14:textId="77777777" w:rsidR="005456C0" w:rsidRPr="006B7E16" w:rsidRDefault="005456C0" w:rsidP="00426E62">
      <w:pPr>
        <w:pStyle w:val="TKMSListnum1New"/>
        <w:numPr>
          <w:ilvl w:val="0"/>
          <w:numId w:val="9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Definieren Sie den Projektumfang (</w:t>
      </w:r>
      <w:proofErr w:type="spellStart"/>
      <w:r w:rsidRPr="006B7E16">
        <w:rPr>
          <w:lang w:val="de-DE"/>
        </w:rPr>
        <w:t>Scope</w:t>
      </w:r>
      <w:proofErr w:type="spellEnd"/>
      <w:r w:rsidRPr="006B7E16">
        <w:rPr>
          <w:lang w:val="de-DE"/>
        </w:rPr>
        <w:t>) des Teilprojekts.</w:t>
      </w:r>
    </w:p>
    <w:p w14:paraId="29A9AA91" w14:textId="77777777" w:rsidR="005456C0" w:rsidRPr="006B7E16" w:rsidRDefault="005456C0" w:rsidP="00426E62">
      <w:pPr>
        <w:pStyle w:val="TKMSListnum1New"/>
        <w:numPr>
          <w:ilvl w:val="0"/>
          <w:numId w:val="9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Definieren Sie, falls zielführend, explizit Elemente, die nicht im </w:t>
      </w:r>
      <w:proofErr w:type="spellStart"/>
      <w:r w:rsidRPr="006B7E16">
        <w:rPr>
          <w:lang w:val="de-DE"/>
        </w:rPr>
        <w:t>Scope</w:t>
      </w:r>
      <w:proofErr w:type="spellEnd"/>
      <w:r w:rsidRPr="006B7E16">
        <w:rPr>
          <w:lang w:val="de-DE"/>
        </w:rPr>
        <w:t xml:space="preserve"> liegen, als Ausschlüsse (not in </w:t>
      </w:r>
      <w:proofErr w:type="spellStart"/>
      <w:r w:rsidRPr="006B7E16">
        <w:rPr>
          <w:lang w:val="de-DE"/>
        </w:rPr>
        <w:t>scope</w:t>
      </w:r>
      <w:proofErr w:type="spellEnd"/>
      <w:r w:rsidRPr="006B7E16">
        <w:rPr>
          <w:lang w:val="de-DE"/>
        </w:rPr>
        <w:t>).</w:t>
      </w:r>
    </w:p>
    <w:p w14:paraId="6D0143DB" w14:textId="77777777" w:rsidR="005456C0" w:rsidRPr="006B7E16" w:rsidRDefault="005456C0" w:rsidP="00426E62">
      <w:pPr>
        <w:pStyle w:val="TKMSListnum1New"/>
        <w:numPr>
          <w:ilvl w:val="0"/>
          <w:numId w:val="9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Referenzieren Sie die im Projekt verwendeten Basisprodukte (Base Products).</w:t>
      </w:r>
    </w:p>
    <w:p w14:paraId="649517D3" w14:textId="77777777" w:rsidR="005456C0" w:rsidRPr="006B7E16" w:rsidRDefault="005456C0" w:rsidP="005456C0">
      <w:pPr>
        <w:pStyle w:val="TKMSTextb"/>
        <w:rPr>
          <w:kern w:val="2"/>
          <w:lang w:val="de-DE"/>
          <w14:ligatures w14:val="standardContextual"/>
        </w:rPr>
      </w:pPr>
    </w:p>
    <w:p w14:paraId="46BFEFD0"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4C5FE98F" w14:textId="77777777" w:rsidR="005456C0" w:rsidRPr="006B7E16" w:rsidRDefault="005456C0" w:rsidP="00426E62">
      <w:pPr>
        <w:pStyle w:val="TKMSList1"/>
        <w:numPr>
          <w:ilvl w:val="0"/>
          <w:numId w:val="9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Der Systemumfang ist nachvollziehbar dokumentiert und gegenüber Kundenprojekt und angrenzenden Teilprojekten abgegrenzt.</w:t>
      </w:r>
    </w:p>
    <w:p w14:paraId="168FFB7A" w14:textId="77777777" w:rsidR="005456C0" w:rsidRPr="006B7E16" w:rsidRDefault="005456C0" w:rsidP="00426E62">
      <w:pPr>
        <w:pStyle w:val="TKMSList1"/>
        <w:numPr>
          <w:ilvl w:val="0"/>
          <w:numId w:val="9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TM:</w:t>
      </w:r>
      <w:r w:rsidRPr="006B7E16">
        <w:rPr>
          <w:lang w:val="de-DE"/>
        </w:rPr>
        <w:t xml:space="preserve"> Ist der Systemumfang eindeutig vom Kundenprojekt und von angrenzenden Teilprojekten abgegrenzt?</w:t>
      </w:r>
    </w:p>
    <w:p w14:paraId="2CAF39B5" w14:textId="161EE8FB" w:rsidR="005456C0" w:rsidRPr="006B7E16" w:rsidRDefault="005456C0" w:rsidP="005456C0">
      <w:pPr>
        <w:pStyle w:val="berschrift3"/>
        <w:rPr>
          <w:lang w:val="de-DE"/>
        </w:rPr>
      </w:pPr>
      <w:bookmarkStart w:id="66" w:name="_Toc240414045"/>
      <w:bookmarkStart w:id="67" w:name="_Toc240900911"/>
      <w:r w:rsidRPr="006B7E16">
        <w:rPr>
          <w:lang w:val="de-DE"/>
        </w:rPr>
        <w:t>Schritt-für-Schritt: Projektorganisation für System-T</w:t>
      </w:r>
      <w:r>
        <w:rPr>
          <w:lang w:val="de-DE"/>
        </w:rPr>
        <w:t>P</w:t>
      </w:r>
      <w:r w:rsidRPr="006B7E16">
        <w:rPr>
          <w:lang w:val="de-DE"/>
        </w:rPr>
        <w:t xml:space="preserve"> festlegen</w:t>
      </w:r>
      <w:bookmarkEnd w:id="66"/>
      <w:bookmarkEnd w:id="67"/>
    </w:p>
    <w:p w14:paraId="5945AC0B"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TM</w:t>
      </w:r>
    </w:p>
    <w:p w14:paraId="60E61349"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PWA, PDP System Organ.</w:t>
      </w:r>
    </w:p>
    <w:p w14:paraId="757EC9EF" w14:textId="77777777" w:rsidR="005456C0" w:rsidRPr="006B7E16" w:rsidRDefault="005456C0" w:rsidP="005456C0">
      <w:pPr>
        <w:pStyle w:val="TKMSTextb"/>
        <w:rPr>
          <w:kern w:val="2"/>
          <w:lang w:val="de-DE"/>
          <w14:ligatures w14:val="standardContextual"/>
        </w:rPr>
      </w:pPr>
    </w:p>
    <w:p w14:paraId="1C15BDAD" w14:textId="77777777" w:rsidR="005456C0" w:rsidRPr="006B7E16" w:rsidRDefault="005456C0" w:rsidP="00426E62">
      <w:pPr>
        <w:pStyle w:val="TKMSListnum1New"/>
        <w:numPr>
          <w:ilvl w:val="0"/>
          <w:numId w:val="94"/>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lastRenderedPageBreak/>
        <w:t>Legen Sie die Projektrollen des System-Teams auf der PDP System Organ. fest.</w:t>
      </w:r>
    </w:p>
    <w:p w14:paraId="091A6666" w14:textId="77777777" w:rsidR="005456C0" w:rsidRPr="006B7E16" w:rsidRDefault="005456C0" w:rsidP="00426E62">
      <w:pPr>
        <w:pStyle w:val="TKMSListnum1New"/>
        <w:numPr>
          <w:ilvl w:val="0"/>
          <w:numId w:val="94"/>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Definieren Sie je Projektrolle die folgenden Angaben:</w:t>
      </w:r>
    </w:p>
    <w:p w14:paraId="54D714A5" w14:textId="77777777" w:rsidR="005456C0" w:rsidRPr="006B7E16" w:rsidRDefault="005456C0" w:rsidP="00426E62">
      <w:pPr>
        <w:pStyle w:val="TKMSListnum2New"/>
        <w:numPr>
          <w:ilvl w:val="0"/>
          <w:numId w:val="95"/>
        </w:numPr>
        <w:tabs>
          <w:tab w:val="clear" w:pos="397"/>
          <w:tab w:val="clear" w:pos="794"/>
          <w:tab w:val="clear" w:pos="1134"/>
          <w:tab w:val="clear" w:pos="1588"/>
          <w:tab w:val="clear" w:pos="1985"/>
          <w:tab w:val="clear" w:pos="2381"/>
          <w:tab w:val="clear" w:pos="2778"/>
          <w:tab w:val="clear" w:pos="3175"/>
          <w:tab w:val="clear" w:pos="3572"/>
          <w:tab w:val="clear" w:pos="3969"/>
          <w:tab w:val="clear" w:pos="4366"/>
          <w:tab w:val="clear" w:pos="4763"/>
          <w:tab w:val="clear" w:pos="5160"/>
          <w:tab w:val="clear" w:pos="5557"/>
        </w:tabs>
        <w:rPr>
          <w:kern w:val="2"/>
          <w:lang w:val="de-DE"/>
          <w14:ligatures w14:val="standardContextual"/>
        </w:rPr>
      </w:pPr>
      <w:r w:rsidRPr="006B7E16">
        <w:rPr>
          <w:lang w:val="de-DE"/>
        </w:rPr>
        <w:t>den entsprechenden Mitarbeiter,</w:t>
      </w:r>
    </w:p>
    <w:p w14:paraId="5A3FE39E" w14:textId="77777777" w:rsidR="005456C0" w:rsidRPr="006B7E16" w:rsidRDefault="005456C0" w:rsidP="00426E62">
      <w:pPr>
        <w:pStyle w:val="TKMSListnum2New"/>
        <w:numPr>
          <w:ilvl w:val="0"/>
          <w:numId w:val="95"/>
        </w:numPr>
        <w:tabs>
          <w:tab w:val="clear" w:pos="397"/>
          <w:tab w:val="clear" w:pos="794"/>
          <w:tab w:val="clear" w:pos="1134"/>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6B7E16">
        <w:rPr>
          <w:lang w:val="de-DE"/>
        </w:rPr>
        <w:t>die einzunehmende Projektrolle,</w:t>
      </w:r>
    </w:p>
    <w:p w14:paraId="600C10E5" w14:textId="77777777" w:rsidR="005456C0" w:rsidRPr="006B7E16" w:rsidRDefault="005456C0" w:rsidP="00426E62">
      <w:pPr>
        <w:pStyle w:val="TKMSListnum2New"/>
        <w:numPr>
          <w:ilvl w:val="0"/>
          <w:numId w:val="95"/>
        </w:numPr>
        <w:tabs>
          <w:tab w:val="clear" w:pos="397"/>
          <w:tab w:val="clear" w:pos="794"/>
          <w:tab w:val="clear" w:pos="1134"/>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6B7E16">
        <w:rPr>
          <w:lang w:val="de-DE"/>
        </w:rPr>
        <w:t>die entsprechende Prozessrolle als Referenz.</w:t>
      </w:r>
    </w:p>
    <w:p w14:paraId="49F0FBA1" w14:textId="77777777" w:rsidR="005456C0" w:rsidRPr="006B7E16" w:rsidRDefault="005456C0" w:rsidP="005456C0">
      <w:pPr>
        <w:pStyle w:val="TKMSTextb"/>
        <w:rPr>
          <w:kern w:val="2"/>
          <w:lang w:val="de-DE"/>
          <w14:ligatures w14:val="standardContextual"/>
        </w:rPr>
      </w:pPr>
    </w:p>
    <w:p w14:paraId="3CF2328B"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3289DD48" w14:textId="77777777" w:rsidR="005456C0" w:rsidRPr="006B7E16" w:rsidRDefault="005456C0" w:rsidP="00426E62">
      <w:pPr>
        <w:pStyle w:val="TKMSList1"/>
        <w:numPr>
          <w:ilvl w:val="0"/>
          <w:numId w:val="9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Das System-Team ist mit Mitarbeitern, Projektrollen und Prozessrollen nachvollziehbar dokumentiert.</w:t>
      </w:r>
    </w:p>
    <w:p w14:paraId="6DFAE460" w14:textId="77777777" w:rsidR="005456C0" w:rsidRPr="006B7E16" w:rsidRDefault="005456C0" w:rsidP="00426E62">
      <w:pPr>
        <w:pStyle w:val="TKMSList1"/>
        <w:numPr>
          <w:ilvl w:val="0"/>
          <w:numId w:val="9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TM:</w:t>
      </w:r>
      <w:r w:rsidRPr="006B7E16">
        <w:rPr>
          <w:lang w:val="de-DE"/>
        </w:rPr>
        <w:t xml:space="preserve"> Ist für jede Projektrolle des System-Teams ein Mitarbeiter mit zugehöriger Prozessrolle dokumentiert?</w:t>
      </w:r>
    </w:p>
    <w:p w14:paraId="4D18332E" w14:textId="3E2F422B" w:rsidR="005456C0" w:rsidRPr="006B7E16" w:rsidRDefault="005456C0" w:rsidP="005456C0">
      <w:pPr>
        <w:pStyle w:val="berschrift3"/>
        <w:rPr>
          <w:lang w:val="de-DE"/>
        </w:rPr>
      </w:pPr>
      <w:bookmarkStart w:id="68" w:name="_Toc240414046"/>
      <w:bookmarkStart w:id="69" w:name="_Toc240900912"/>
      <w:r w:rsidRPr="006B7E16">
        <w:rPr>
          <w:lang w:val="de-DE"/>
        </w:rPr>
        <w:t>Schritt-für-Schritt: Zugriffsrechte für System-T</w:t>
      </w:r>
      <w:r>
        <w:rPr>
          <w:lang w:val="de-DE"/>
        </w:rPr>
        <w:t>P</w:t>
      </w:r>
      <w:r w:rsidRPr="006B7E16">
        <w:rPr>
          <w:lang w:val="de-DE"/>
        </w:rPr>
        <w:t xml:space="preserve"> festlegen</w:t>
      </w:r>
      <w:bookmarkEnd w:id="68"/>
      <w:bookmarkEnd w:id="69"/>
    </w:p>
    <w:p w14:paraId="347052BD"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TM</w:t>
      </w:r>
    </w:p>
    <w:p w14:paraId="5422ED22" w14:textId="77777777" w:rsidR="005456C0" w:rsidRPr="006B7E16" w:rsidRDefault="005456C0" w:rsidP="005456C0">
      <w:pPr>
        <w:pStyle w:val="TKMSTextb"/>
        <w:rPr>
          <w:kern w:val="2"/>
          <w:lang w:val="de-DE"/>
          <w14:ligatures w14:val="standardContextual"/>
        </w:rPr>
      </w:pPr>
      <w:r w:rsidRPr="006B7E16">
        <w:rPr>
          <w:lang w:val="de-DE"/>
        </w:rPr>
        <w:t xml:space="preserve">Werkzeuge: </w:t>
      </w:r>
      <w:proofErr w:type="spellStart"/>
      <w:r w:rsidRPr="006B7E16">
        <w:rPr>
          <w:b w:val="0"/>
          <w:bCs/>
          <w:lang w:val="de-DE"/>
        </w:rPr>
        <w:t>Build</w:t>
      </w:r>
      <w:proofErr w:type="spellEnd"/>
      <w:r w:rsidRPr="006B7E16">
        <w:rPr>
          <w:b w:val="0"/>
          <w:bCs/>
          <w:lang w:val="de-DE"/>
        </w:rPr>
        <w:t xml:space="preserve"> Team und Project </w:t>
      </w:r>
      <w:proofErr w:type="spellStart"/>
      <w:r w:rsidRPr="006B7E16">
        <w:rPr>
          <w:b w:val="0"/>
          <w:bCs/>
          <w:lang w:val="de-DE"/>
        </w:rPr>
        <w:t>Permissions</w:t>
      </w:r>
      <w:proofErr w:type="spellEnd"/>
    </w:p>
    <w:p w14:paraId="5AF00E56" w14:textId="77777777" w:rsidR="005456C0" w:rsidRPr="006B7E16" w:rsidRDefault="005456C0" w:rsidP="005456C0">
      <w:pPr>
        <w:pStyle w:val="TKMSTextb"/>
        <w:rPr>
          <w:kern w:val="2"/>
          <w:lang w:val="de-DE"/>
          <w14:ligatures w14:val="standardContextual"/>
        </w:rPr>
      </w:pPr>
    </w:p>
    <w:p w14:paraId="4662E30A" w14:textId="77777777" w:rsidR="005456C0" w:rsidRPr="006B7E16" w:rsidRDefault="005456C0" w:rsidP="00426E62">
      <w:pPr>
        <w:pStyle w:val="TKMSListnum1New"/>
        <w:numPr>
          <w:ilvl w:val="0"/>
          <w:numId w:val="9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 xml:space="preserve">Fügen Sie die System-Team-Mitglieder über die Funktion </w:t>
      </w:r>
      <w:proofErr w:type="spellStart"/>
      <w:r w:rsidRPr="006B7E16">
        <w:rPr>
          <w:lang w:val="de-DE"/>
        </w:rPr>
        <w:t>Build</w:t>
      </w:r>
      <w:proofErr w:type="spellEnd"/>
      <w:r w:rsidRPr="006B7E16">
        <w:rPr>
          <w:lang w:val="de-DE"/>
        </w:rPr>
        <w:t xml:space="preserve"> Team als Ressourcen zum Teilprojekt hinzu. Die hinzugefügten User erhalten Leserechte auf das Projekt sowie Lese- und Schreibrechte auf die Project Site.</w:t>
      </w:r>
    </w:p>
    <w:p w14:paraId="5AACE2C1" w14:textId="1F76C6F1" w:rsidR="005456C0" w:rsidRPr="005456C0" w:rsidRDefault="005456C0" w:rsidP="00426E62">
      <w:pPr>
        <w:pStyle w:val="TKMSListnum1New"/>
        <w:numPr>
          <w:ilvl w:val="0"/>
          <w:numId w:val="9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pPr>
      <w:proofErr w:type="spellStart"/>
      <w:r w:rsidRPr="005456C0">
        <w:t>Berechtigen</w:t>
      </w:r>
      <w:proofErr w:type="spellEnd"/>
      <w:r w:rsidRPr="005456C0">
        <w:t xml:space="preserve"> Sie </w:t>
      </w:r>
      <w:proofErr w:type="spellStart"/>
      <w:r w:rsidRPr="005456C0">
        <w:t>weitere</w:t>
      </w:r>
      <w:proofErr w:type="spellEnd"/>
      <w:r w:rsidRPr="005456C0">
        <w:t xml:space="preserve"> Stakeholder </w:t>
      </w:r>
      <w:proofErr w:type="spellStart"/>
      <w:r w:rsidRPr="005456C0">
        <w:t>über</w:t>
      </w:r>
      <w:proofErr w:type="spellEnd"/>
      <w:r w:rsidRPr="005456C0">
        <w:t xml:space="preserve"> die </w:t>
      </w:r>
      <w:proofErr w:type="spellStart"/>
      <w:r w:rsidRPr="005456C0">
        <w:t>Funktion</w:t>
      </w:r>
      <w:proofErr w:type="spellEnd"/>
      <w:r w:rsidRPr="005456C0">
        <w:t xml:space="preserve"> Project Permissions und </w:t>
      </w:r>
      <w:proofErr w:type="spellStart"/>
      <w:r w:rsidRPr="005456C0">
        <w:t>vergeben</w:t>
      </w:r>
      <w:proofErr w:type="spellEnd"/>
      <w:r w:rsidRPr="005456C0">
        <w:t xml:space="preserve"> Sie </w:t>
      </w:r>
      <w:proofErr w:type="spellStart"/>
      <w:r w:rsidRPr="005456C0">
        <w:t>selektiv</w:t>
      </w:r>
      <w:proofErr w:type="spellEnd"/>
      <w:r w:rsidRPr="005456C0">
        <w:t xml:space="preserve"> </w:t>
      </w:r>
      <w:proofErr w:type="spellStart"/>
      <w:r w:rsidRPr="005456C0">
        <w:t>nur</w:t>
      </w:r>
      <w:proofErr w:type="spellEnd"/>
      <w:r w:rsidRPr="005456C0">
        <w:t xml:space="preserve"> die </w:t>
      </w:r>
      <w:proofErr w:type="spellStart"/>
      <w:r w:rsidRPr="005456C0">
        <w:t>erforderlichen</w:t>
      </w:r>
      <w:proofErr w:type="spellEnd"/>
      <w:r w:rsidRPr="005456C0">
        <w:t xml:space="preserve"> </w:t>
      </w:r>
      <w:proofErr w:type="spellStart"/>
      <w:r w:rsidRPr="005456C0">
        <w:t>Rechte</w:t>
      </w:r>
      <w:proofErr w:type="spellEnd"/>
      <w:r w:rsidRPr="005456C0">
        <w:t>: Open the project, Edit and save the project, Publish the project, View the Project Summary in the Project Center, View the Project Schedule Details, View the Project Site.</w:t>
      </w:r>
    </w:p>
    <w:p w14:paraId="3583E413" w14:textId="77777777" w:rsidR="005456C0" w:rsidRPr="005456C0" w:rsidRDefault="005456C0" w:rsidP="005456C0">
      <w:pPr>
        <w:pStyle w:val="TKMSTextb"/>
        <w:rPr>
          <w:kern w:val="2"/>
          <w14:ligatures w14:val="standardContextual"/>
        </w:rPr>
      </w:pPr>
    </w:p>
    <w:p w14:paraId="1FD17E34"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42E34770" w14:textId="77777777" w:rsidR="005456C0" w:rsidRPr="006B7E16" w:rsidRDefault="005456C0" w:rsidP="00426E62">
      <w:pPr>
        <w:pStyle w:val="TKMSList1"/>
        <w:numPr>
          <w:ilvl w:val="0"/>
          <w:numId w:val="98"/>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 xml:space="preserve">Die System-Team-Mitglieder sind über </w:t>
      </w:r>
      <w:proofErr w:type="spellStart"/>
      <w:r w:rsidRPr="006B7E16">
        <w:rPr>
          <w:lang w:val="de-DE"/>
        </w:rPr>
        <w:t>Build</w:t>
      </w:r>
      <w:proofErr w:type="spellEnd"/>
      <w:r w:rsidRPr="006B7E16">
        <w:rPr>
          <w:lang w:val="de-DE"/>
        </w:rPr>
        <w:t xml:space="preserve"> Team zugeordnet; weitere Stakeholder besitzen nur die konkret erforderlichen Rechte.</w:t>
      </w:r>
    </w:p>
    <w:p w14:paraId="24387685" w14:textId="77777777" w:rsidR="005456C0" w:rsidRPr="006B7E16" w:rsidRDefault="005456C0" w:rsidP="00426E62">
      <w:pPr>
        <w:pStyle w:val="TKMSList1"/>
        <w:numPr>
          <w:ilvl w:val="0"/>
          <w:numId w:val="98"/>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TM:</w:t>
      </w:r>
      <w:r w:rsidRPr="006B7E16">
        <w:rPr>
          <w:lang w:val="de-DE"/>
        </w:rPr>
        <w:t xml:space="preserve"> Ist für jede beteiligte Person nachvollziehbar, ob sie über </w:t>
      </w:r>
      <w:proofErr w:type="spellStart"/>
      <w:r w:rsidRPr="006B7E16">
        <w:rPr>
          <w:lang w:val="de-DE"/>
        </w:rPr>
        <w:t>Build</w:t>
      </w:r>
      <w:proofErr w:type="spellEnd"/>
      <w:r w:rsidRPr="006B7E16">
        <w:rPr>
          <w:lang w:val="de-DE"/>
        </w:rPr>
        <w:t xml:space="preserve"> Team oder über Project </w:t>
      </w:r>
      <w:proofErr w:type="spellStart"/>
      <w:r w:rsidRPr="006B7E16">
        <w:rPr>
          <w:lang w:val="de-DE"/>
        </w:rPr>
        <w:t>Permissions</w:t>
      </w:r>
      <w:proofErr w:type="spellEnd"/>
      <w:r w:rsidRPr="006B7E16">
        <w:rPr>
          <w:lang w:val="de-DE"/>
        </w:rPr>
        <w:t xml:space="preserve"> eingebunden wurde und welche Berechtigung sie tatsächlich benötigt?</w:t>
      </w:r>
    </w:p>
    <w:p w14:paraId="25279633" w14:textId="77777777" w:rsidR="005456C0" w:rsidRPr="006B7E16" w:rsidRDefault="005456C0" w:rsidP="005456C0">
      <w:pPr>
        <w:pStyle w:val="berschrift2"/>
        <w:rPr>
          <w:kern w:val="2"/>
          <w:szCs w:val="30"/>
          <w:lang w:val="de-DE"/>
          <w14:ligatures w14:val="standardContextual"/>
        </w:rPr>
      </w:pPr>
      <w:bookmarkStart w:id="70" w:name="_Toc240414047"/>
      <w:bookmarkStart w:id="71" w:name="_Toc240900913"/>
      <w:r w:rsidRPr="006B7E16">
        <w:rPr>
          <w:lang w:val="de-DE"/>
        </w:rPr>
        <w:t>Durchführung im System – ILS-Teilprojekt definieren</w:t>
      </w:r>
      <w:bookmarkEnd w:id="70"/>
      <w:bookmarkEnd w:id="71"/>
    </w:p>
    <w:p w14:paraId="7AB9D9BF" w14:textId="77777777" w:rsidR="005456C0" w:rsidRPr="006B7E16" w:rsidRDefault="005456C0" w:rsidP="005456C0">
      <w:pPr>
        <w:pStyle w:val="TKMSTextBlock"/>
        <w:rPr>
          <w:kern w:val="2"/>
          <w:lang w:val="de-DE"/>
          <w14:ligatures w14:val="standardContextual"/>
        </w:rPr>
      </w:pPr>
      <w:r w:rsidRPr="006B7E16">
        <w:rPr>
          <w:lang w:val="de-DE"/>
        </w:rPr>
        <w:t>Der ILSM definiert das ILS-Teilprojekt auf den dafür vorgesehenen PDPs. Der Schwerpunkt liegt auf der fachlichen Abgrenzung der ILS-Leistung, der Pflege ILS-bezogener Merkmale und Basisprodukte sowie dem Aufbau der ILS-Organisation. Zugriffs- und Teamzuordnungen erfolgen nach dem in Abschnitt 3.5.6 beschriebenen Prinzip; die Anwendung im Teilprojekt beschreibt Abschnitt 3.8.4.</w:t>
      </w:r>
    </w:p>
    <w:p w14:paraId="46E36F92" w14:textId="410C6914" w:rsidR="005456C0" w:rsidRPr="006B7E16" w:rsidRDefault="005456C0" w:rsidP="005456C0">
      <w:pPr>
        <w:pStyle w:val="berschrift3"/>
        <w:rPr>
          <w:lang w:val="de-DE"/>
        </w:rPr>
      </w:pPr>
      <w:bookmarkStart w:id="72" w:name="_Toc240414048"/>
      <w:bookmarkStart w:id="73" w:name="_Toc240900914"/>
      <w:r w:rsidRPr="006B7E16">
        <w:rPr>
          <w:lang w:val="de-DE"/>
        </w:rPr>
        <w:t>Schritt-für-Schritt: Stammdaten für ILS-T</w:t>
      </w:r>
      <w:r>
        <w:rPr>
          <w:lang w:val="de-DE"/>
        </w:rPr>
        <w:t>P</w:t>
      </w:r>
      <w:r w:rsidRPr="006B7E16">
        <w:rPr>
          <w:lang w:val="de-DE"/>
        </w:rPr>
        <w:t xml:space="preserve"> anlegen</w:t>
      </w:r>
      <w:bookmarkEnd w:id="72"/>
      <w:bookmarkEnd w:id="73"/>
    </w:p>
    <w:p w14:paraId="1E3BFF32"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ILSM</w:t>
      </w:r>
    </w:p>
    <w:p w14:paraId="7EB9DBC1"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 xml:space="preserve">PWA, PDP ILS </w:t>
      </w:r>
      <w:proofErr w:type="spellStart"/>
      <w:r w:rsidRPr="006B7E16">
        <w:rPr>
          <w:b w:val="0"/>
          <w:bCs/>
          <w:lang w:val="de-DE"/>
        </w:rPr>
        <w:t>Overview</w:t>
      </w:r>
      <w:proofErr w:type="spellEnd"/>
    </w:p>
    <w:p w14:paraId="3B307CF7" w14:textId="77777777" w:rsidR="005456C0" w:rsidRPr="006B7E16" w:rsidRDefault="005456C0" w:rsidP="005456C0">
      <w:pPr>
        <w:pStyle w:val="TKMSTextb"/>
        <w:rPr>
          <w:kern w:val="2"/>
          <w:lang w:val="de-DE"/>
          <w14:ligatures w14:val="standardContextual"/>
        </w:rPr>
      </w:pPr>
    </w:p>
    <w:p w14:paraId="4E36E154" w14:textId="77777777" w:rsidR="005456C0" w:rsidRPr="006B7E16" w:rsidRDefault="005456C0" w:rsidP="00426E62">
      <w:pPr>
        <w:pStyle w:val="TKMSListnum1New"/>
        <w:numPr>
          <w:ilvl w:val="0"/>
          <w:numId w:val="9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 xml:space="preserve">Öffnen Sie das ILS-Teilprojekt im Project Center und rufen Sie die PDP ILS </w:t>
      </w:r>
      <w:proofErr w:type="spellStart"/>
      <w:r w:rsidRPr="006B7E16">
        <w:rPr>
          <w:lang w:val="de-DE"/>
        </w:rPr>
        <w:t>Overview</w:t>
      </w:r>
      <w:proofErr w:type="spellEnd"/>
      <w:r w:rsidRPr="006B7E16">
        <w:rPr>
          <w:lang w:val="de-DE"/>
        </w:rPr>
        <w:t xml:space="preserve"> auf.</w:t>
      </w:r>
    </w:p>
    <w:p w14:paraId="2A6F25F0" w14:textId="77777777" w:rsidR="005456C0" w:rsidRPr="006B7E16" w:rsidRDefault="005456C0" w:rsidP="00426E62">
      <w:pPr>
        <w:pStyle w:val="TKMSListnum1New"/>
        <w:numPr>
          <w:ilvl w:val="0"/>
          <w:numId w:val="9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Erstellen Sie eine aussagekräftige Projektkurzbeschreibung im Feld Short Description.</w:t>
      </w:r>
    </w:p>
    <w:p w14:paraId="050F3A8A" w14:textId="77777777" w:rsidR="005456C0" w:rsidRPr="006B7E16" w:rsidRDefault="005456C0" w:rsidP="00426E62">
      <w:pPr>
        <w:pStyle w:val="TKMSListnum1New"/>
        <w:numPr>
          <w:ilvl w:val="0"/>
          <w:numId w:val="9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Legen Sie die VS-Einstufung (Security Classification) und die ISMS-Einstufung (ISMS Classification) des Teilprojekts fest. Orientieren Sie sich dabei am maximalen Einstufungsgrad aller im Teilprojekt verarbeiteten Informationen.</w:t>
      </w:r>
    </w:p>
    <w:p w14:paraId="34456526" w14:textId="77777777" w:rsidR="005456C0" w:rsidRPr="006B7E16" w:rsidRDefault="005456C0" w:rsidP="00426E62">
      <w:pPr>
        <w:pStyle w:val="TKMSListnum1New"/>
        <w:numPr>
          <w:ilvl w:val="0"/>
          <w:numId w:val="9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lastRenderedPageBreak/>
        <w:t>Passen Sie das Projektstartdatum (Start Date) an, falls erforderlich. Das Projektenddatum (Finish Date) wird automatisch laufend auf Basis des Projektplans ermittelt.</w:t>
      </w:r>
    </w:p>
    <w:p w14:paraId="6546324D" w14:textId="77777777" w:rsidR="005456C0" w:rsidRPr="006B7E16" w:rsidRDefault="005456C0" w:rsidP="00426E62">
      <w:pPr>
        <w:pStyle w:val="TKMSListnum1New"/>
        <w:numPr>
          <w:ilvl w:val="0"/>
          <w:numId w:val="9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Referenzieren Sie die SAP-ID des Projekts im SAP PS-Modul, falls diese bereits vorliegt.</w:t>
      </w:r>
    </w:p>
    <w:p w14:paraId="5104A976" w14:textId="77777777" w:rsidR="005456C0" w:rsidRPr="006B7E16" w:rsidRDefault="005456C0" w:rsidP="00426E62">
      <w:pPr>
        <w:pStyle w:val="TKMSListnum1New"/>
        <w:numPr>
          <w:ilvl w:val="0"/>
          <w:numId w:val="9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Ergänzen Sie, falls sinnvoll, weitere Referenzen (additional References) mit Bezug auf das Teilprojekt.</w:t>
      </w:r>
    </w:p>
    <w:p w14:paraId="3AE5E684" w14:textId="77777777" w:rsidR="005456C0" w:rsidRPr="006B7E16" w:rsidRDefault="005456C0" w:rsidP="00426E62">
      <w:pPr>
        <w:pStyle w:val="TKMSListnum1New"/>
        <w:numPr>
          <w:ilvl w:val="0"/>
          <w:numId w:val="9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Ergänzen Sie, falls sinnvoll, allgemeine Anmerkungen (General Remarks) zum Teilprojekt.</w:t>
      </w:r>
    </w:p>
    <w:p w14:paraId="20C916D8" w14:textId="77777777" w:rsidR="005456C0" w:rsidRPr="006B7E16" w:rsidRDefault="005456C0" w:rsidP="005456C0">
      <w:pPr>
        <w:pStyle w:val="TKMSTextb"/>
        <w:rPr>
          <w:kern w:val="2"/>
          <w:lang w:val="de-DE"/>
          <w14:ligatures w14:val="standardContextual"/>
        </w:rPr>
      </w:pPr>
    </w:p>
    <w:p w14:paraId="5D7E1B7B"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49F134AB" w14:textId="77777777" w:rsidR="005456C0" w:rsidRPr="006B7E16" w:rsidRDefault="005456C0" w:rsidP="00426E62">
      <w:pPr>
        <w:pStyle w:val="TKMSList1"/>
        <w:numPr>
          <w:ilvl w:val="0"/>
          <w:numId w:val="10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Die Stammdaten des ILS-Teilprojekts sind gepflegt und stehen den Stakeholdern über iPPM zur Verfügung.</w:t>
      </w:r>
    </w:p>
    <w:p w14:paraId="457E6F0B" w14:textId="77777777" w:rsidR="005456C0" w:rsidRPr="006B7E16" w:rsidRDefault="005456C0" w:rsidP="00426E62">
      <w:pPr>
        <w:pStyle w:val="TKMSList1"/>
        <w:numPr>
          <w:ilvl w:val="0"/>
          <w:numId w:val="100"/>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ILSM:</w:t>
      </w:r>
      <w:r w:rsidRPr="006B7E16">
        <w:rPr>
          <w:lang w:val="de-DE"/>
        </w:rPr>
        <w:t xml:space="preserve"> Sind Short Description, Klassifikationen und Start Date gepflegt und mit dem Kundenprojekt vereinbar?</w:t>
      </w:r>
    </w:p>
    <w:p w14:paraId="1E76DA8E" w14:textId="23615A47" w:rsidR="005456C0" w:rsidRPr="006B7E16" w:rsidRDefault="005456C0" w:rsidP="005456C0">
      <w:pPr>
        <w:pStyle w:val="berschrift3"/>
        <w:rPr>
          <w:lang w:val="de-DE"/>
        </w:rPr>
      </w:pPr>
      <w:bookmarkStart w:id="74" w:name="_Toc240414049"/>
      <w:bookmarkStart w:id="75" w:name="_Toc240900915"/>
      <w:r w:rsidRPr="006B7E16">
        <w:rPr>
          <w:lang w:val="de-DE"/>
        </w:rPr>
        <w:t>Schritt-für-Schritt: Projektumfang für ILS-T</w:t>
      </w:r>
      <w:r>
        <w:rPr>
          <w:lang w:val="de-DE"/>
        </w:rPr>
        <w:t>P</w:t>
      </w:r>
      <w:r w:rsidRPr="006B7E16">
        <w:rPr>
          <w:lang w:val="de-DE"/>
        </w:rPr>
        <w:t xml:space="preserve"> festlegen</w:t>
      </w:r>
      <w:bookmarkEnd w:id="74"/>
      <w:bookmarkEnd w:id="75"/>
    </w:p>
    <w:p w14:paraId="50AB4018"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ILSM</w:t>
      </w:r>
    </w:p>
    <w:p w14:paraId="54C6AFA2"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 xml:space="preserve">PWA, PDP ILS </w:t>
      </w:r>
      <w:proofErr w:type="spellStart"/>
      <w:r w:rsidRPr="006B7E16">
        <w:rPr>
          <w:b w:val="0"/>
          <w:bCs/>
          <w:lang w:val="de-DE"/>
        </w:rPr>
        <w:t>Scope</w:t>
      </w:r>
      <w:proofErr w:type="spellEnd"/>
    </w:p>
    <w:p w14:paraId="654CCEAA" w14:textId="77777777" w:rsidR="005456C0" w:rsidRPr="006B7E16" w:rsidRDefault="005456C0" w:rsidP="005456C0">
      <w:pPr>
        <w:pStyle w:val="TKMSTextb"/>
        <w:rPr>
          <w:kern w:val="2"/>
          <w:lang w:val="de-DE"/>
          <w14:ligatures w14:val="standardContextual"/>
        </w:rPr>
      </w:pPr>
    </w:p>
    <w:p w14:paraId="4EA1306A" w14:textId="77777777" w:rsidR="005456C0" w:rsidRPr="006B7E16" w:rsidRDefault="005456C0" w:rsidP="00426E62">
      <w:pPr>
        <w:pStyle w:val="TKMSListnum1New"/>
        <w:numPr>
          <w:ilvl w:val="0"/>
          <w:numId w:val="10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 xml:space="preserve">Navigieren Sie zur Projektdetailseite ILS </w:t>
      </w:r>
      <w:proofErr w:type="spellStart"/>
      <w:r w:rsidRPr="006B7E16">
        <w:rPr>
          <w:lang w:val="de-DE"/>
        </w:rPr>
        <w:t>Scope</w:t>
      </w:r>
      <w:proofErr w:type="spellEnd"/>
      <w:r w:rsidRPr="006B7E16">
        <w:rPr>
          <w:lang w:val="de-DE"/>
        </w:rPr>
        <w:t>.</w:t>
      </w:r>
    </w:p>
    <w:p w14:paraId="18CB387D" w14:textId="77777777" w:rsidR="005456C0" w:rsidRPr="006B7E16" w:rsidRDefault="005456C0" w:rsidP="00426E62">
      <w:pPr>
        <w:pStyle w:val="TKMSListnum1New"/>
        <w:numPr>
          <w:ilvl w:val="0"/>
          <w:numId w:val="10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Dokumentieren Sie den Projektzweck (Project Purpose).</w:t>
      </w:r>
    </w:p>
    <w:p w14:paraId="4742CF0E" w14:textId="77777777" w:rsidR="005456C0" w:rsidRPr="006B7E16" w:rsidRDefault="005456C0" w:rsidP="00426E62">
      <w:pPr>
        <w:pStyle w:val="TKMSListnum1New"/>
        <w:numPr>
          <w:ilvl w:val="0"/>
          <w:numId w:val="10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Definieren Sie den Projektumfang (</w:t>
      </w:r>
      <w:proofErr w:type="spellStart"/>
      <w:r w:rsidRPr="006B7E16">
        <w:rPr>
          <w:lang w:val="de-DE"/>
        </w:rPr>
        <w:t>Scope</w:t>
      </w:r>
      <w:proofErr w:type="spellEnd"/>
      <w:r w:rsidRPr="006B7E16">
        <w:rPr>
          <w:lang w:val="de-DE"/>
        </w:rPr>
        <w:t>) des Teilprojekts.</w:t>
      </w:r>
    </w:p>
    <w:p w14:paraId="690E160A" w14:textId="77777777" w:rsidR="005456C0" w:rsidRPr="006B7E16" w:rsidRDefault="005456C0" w:rsidP="00426E62">
      <w:pPr>
        <w:pStyle w:val="TKMSListnum1New"/>
        <w:numPr>
          <w:ilvl w:val="0"/>
          <w:numId w:val="10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 xml:space="preserve">Definieren Sie, falls zielführend, explizit Elemente, die nicht im </w:t>
      </w:r>
      <w:proofErr w:type="spellStart"/>
      <w:r w:rsidRPr="006B7E16">
        <w:rPr>
          <w:lang w:val="de-DE"/>
        </w:rPr>
        <w:t>Scope</w:t>
      </w:r>
      <w:proofErr w:type="spellEnd"/>
      <w:r w:rsidRPr="006B7E16">
        <w:rPr>
          <w:lang w:val="de-DE"/>
        </w:rPr>
        <w:t xml:space="preserve"> liegen, als Ausschlüsse (not in </w:t>
      </w:r>
      <w:proofErr w:type="spellStart"/>
      <w:r w:rsidRPr="006B7E16">
        <w:rPr>
          <w:lang w:val="de-DE"/>
        </w:rPr>
        <w:t>scope</w:t>
      </w:r>
      <w:proofErr w:type="spellEnd"/>
      <w:r w:rsidRPr="006B7E16">
        <w:rPr>
          <w:lang w:val="de-DE"/>
        </w:rPr>
        <w:t>).</w:t>
      </w:r>
    </w:p>
    <w:p w14:paraId="5C70622F" w14:textId="77777777" w:rsidR="005456C0" w:rsidRPr="006B7E16" w:rsidRDefault="005456C0" w:rsidP="00426E62">
      <w:pPr>
        <w:pStyle w:val="TKMSListnum1New"/>
        <w:numPr>
          <w:ilvl w:val="0"/>
          <w:numId w:val="10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Referenzieren Sie die im Projekt verwendeten Basisprodukte (Base Products).</w:t>
      </w:r>
    </w:p>
    <w:p w14:paraId="5E739C22" w14:textId="77777777" w:rsidR="005456C0" w:rsidRPr="006B7E16" w:rsidRDefault="005456C0" w:rsidP="005456C0">
      <w:pPr>
        <w:pStyle w:val="TKMSTextb"/>
        <w:rPr>
          <w:kern w:val="2"/>
          <w:lang w:val="de-DE"/>
          <w14:ligatures w14:val="standardContextual"/>
        </w:rPr>
      </w:pPr>
    </w:p>
    <w:p w14:paraId="1439B63F"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051145F7" w14:textId="77777777" w:rsidR="005456C0" w:rsidRPr="006B7E16" w:rsidRDefault="005456C0" w:rsidP="00426E62">
      <w:pPr>
        <w:pStyle w:val="TKMSList1"/>
        <w:numPr>
          <w:ilvl w:val="0"/>
          <w:numId w:val="10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Der ILS-Leistungsumfang ist nachvollziehbar dokumentiert und gegenüber Kundenprojekt, Systementwicklung und gegebenenfalls Unterauftragnehmern abgegrenzt.</w:t>
      </w:r>
    </w:p>
    <w:p w14:paraId="02B5B541" w14:textId="77777777" w:rsidR="005456C0" w:rsidRPr="006B7E16" w:rsidRDefault="005456C0" w:rsidP="00426E62">
      <w:pPr>
        <w:pStyle w:val="TKMSList1"/>
        <w:numPr>
          <w:ilvl w:val="0"/>
          <w:numId w:val="10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ILSM:</w:t>
      </w:r>
      <w:r w:rsidRPr="006B7E16">
        <w:rPr>
          <w:lang w:val="de-DE"/>
        </w:rPr>
        <w:t xml:space="preserve"> Sind alle ILS-Leistungen eindeutig einem verantwortlichen Teilprojektkontext zugeordnet?</w:t>
      </w:r>
    </w:p>
    <w:p w14:paraId="0FF72BA6" w14:textId="38125A15" w:rsidR="005456C0" w:rsidRPr="006B7E16" w:rsidRDefault="005456C0" w:rsidP="005456C0">
      <w:pPr>
        <w:pStyle w:val="berschrift3"/>
        <w:rPr>
          <w:lang w:val="de-DE"/>
        </w:rPr>
      </w:pPr>
      <w:bookmarkStart w:id="76" w:name="_Toc240414050"/>
      <w:bookmarkStart w:id="77" w:name="_Toc240900916"/>
      <w:r w:rsidRPr="006B7E16">
        <w:rPr>
          <w:lang w:val="de-DE"/>
        </w:rPr>
        <w:t>Schritt-für-Schritt: Projektorganisation für ILS-T</w:t>
      </w:r>
      <w:r>
        <w:rPr>
          <w:lang w:val="de-DE"/>
        </w:rPr>
        <w:t>P</w:t>
      </w:r>
      <w:r w:rsidRPr="006B7E16">
        <w:rPr>
          <w:lang w:val="de-DE"/>
        </w:rPr>
        <w:t xml:space="preserve"> festlegen</w:t>
      </w:r>
      <w:bookmarkEnd w:id="76"/>
      <w:bookmarkEnd w:id="77"/>
    </w:p>
    <w:p w14:paraId="18523928"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ILSM</w:t>
      </w:r>
    </w:p>
    <w:p w14:paraId="25676057" w14:textId="77777777" w:rsidR="005456C0" w:rsidRPr="006B7E16" w:rsidRDefault="005456C0" w:rsidP="005456C0">
      <w:pPr>
        <w:pStyle w:val="TKMSTextb"/>
        <w:rPr>
          <w:kern w:val="2"/>
          <w:lang w:val="de-DE"/>
          <w14:ligatures w14:val="standardContextual"/>
        </w:rPr>
      </w:pPr>
      <w:r w:rsidRPr="006B7E16">
        <w:rPr>
          <w:lang w:val="de-DE"/>
        </w:rPr>
        <w:t xml:space="preserve">Werkzeug: </w:t>
      </w:r>
      <w:r w:rsidRPr="006B7E16">
        <w:rPr>
          <w:b w:val="0"/>
          <w:bCs/>
          <w:lang w:val="de-DE"/>
        </w:rPr>
        <w:t>PWA, PDP ILS Organisation</w:t>
      </w:r>
    </w:p>
    <w:p w14:paraId="09E7B4E9" w14:textId="77777777" w:rsidR="005456C0" w:rsidRPr="006B7E16" w:rsidRDefault="005456C0" w:rsidP="005456C0">
      <w:pPr>
        <w:pStyle w:val="TKMSTextb"/>
        <w:rPr>
          <w:kern w:val="2"/>
          <w:lang w:val="de-DE"/>
          <w14:ligatures w14:val="standardContextual"/>
        </w:rPr>
      </w:pPr>
    </w:p>
    <w:p w14:paraId="1914172E" w14:textId="77777777" w:rsidR="005456C0" w:rsidRPr="006B7E16" w:rsidRDefault="005456C0" w:rsidP="00426E62">
      <w:pPr>
        <w:pStyle w:val="TKMSListnum1New"/>
        <w:numPr>
          <w:ilvl w:val="0"/>
          <w:numId w:val="10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Legen Sie die Projektrollen des ILS-Teams auf der PDP ILS Organisation fest.</w:t>
      </w:r>
    </w:p>
    <w:p w14:paraId="32C9EC98" w14:textId="77777777" w:rsidR="005456C0" w:rsidRPr="006B7E16" w:rsidRDefault="005456C0" w:rsidP="00426E62">
      <w:pPr>
        <w:pStyle w:val="TKMSListnum1New"/>
        <w:numPr>
          <w:ilvl w:val="0"/>
          <w:numId w:val="10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6B7E16">
        <w:rPr>
          <w:lang w:val="de-DE"/>
        </w:rPr>
        <w:t>Definieren Sie je Projektrolle die folgenden Angaben:</w:t>
      </w:r>
    </w:p>
    <w:p w14:paraId="0786557E" w14:textId="77777777" w:rsidR="005456C0" w:rsidRPr="006B7E16" w:rsidRDefault="005456C0" w:rsidP="00426E62">
      <w:pPr>
        <w:pStyle w:val="TKMSListnum2New"/>
        <w:numPr>
          <w:ilvl w:val="0"/>
          <w:numId w:val="104"/>
        </w:numPr>
        <w:tabs>
          <w:tab w:val="clear" w:pos="397"/>
          <w:tab w:val="clear" w:pos="794"/>
          <w:tab w:val="clear" w:pos="1134"/>
          <w:tab w:val="clear" w:pos="1588"/>
          <w:tab w:val="clear" w:pos="1985"/>
          <w:tab w:val="clear" w:pos="2381"/>
          <w:tab w:val="clear" w:pos="2778"/>
          <w:tab w:val="clear" w:pos="3175"/>
          <w:tab w:val="clear" w:pos="3572"/>
          <w:tab w:val="clear" w:pos="3969"/>
          <w:tab w:val="clear" w:pos="4366"/>
          <w:tab w:val="clear" w:pos="4763"/>
          <w:tab w:val="clear" w:pos="5160"/>
          <w:tab w:val="clear" w:pos="5557"/>
        </w:tabs>
        <w:rPr>
          <w:kern w:val="2"/>
          <w:lang w:val="de-DE"/>
          <w14:ligatures w14:val="standardContextual"/>
        </w:rPr>
      </w:pPr>
      <w:r w:rsidRPr="006B7E16">
        <w:rPr>
          <w:lang w:val="de-DE"/>
        </w:rPr>
        <w:t>den entsprechenden Mitarbeiter,</w:t>
      </w:r>
    </w:p>
    <w:p w14:paraId="478A872F" w14:textId="77777777" w:rsidR="005456C0" w:rsidRPr="006B7E16" w:rsidRDefault="005456C0" w:rsidP="00426E62">
      <w:pPr>
        <w:pStyle w:val="TKMSListnum2New"/>
        <w:numPr>
          <w:ilvl w:val="0"/>
          <w:numId w:val="104"/>
        </w:numPr>
        <w:tabs>
          <w:tab w:val="clear" w:pos="397"/>
          <w:tab w:val="clear" w:pos="794"/>
          <w:tab w:val="clear" w:pos="1134"/>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6B7E16">
        <w:rPr>
          <w:lang w:val="de-DE"/>
        </w:rPr>
        <w:t>die einzunehmende Projektrolle,</w:t>
      </w:r>
    </w:p>
    <w:p w14:paraId="2870E9B2" w14:textId="77777777" w:rsidR="005456C0" w:rsidRPr="006B7E16" w:rsidRDefault="005456C0" w:rsidP="00426E62">
      <w:pPr>
        <w:pStyle w:val="TKMSListnum2New"/>
        <w:numPr>
          <w:ilvl w:val="0"/>
          <w:numId w:val="104"/>
        </w:numPr>
        <w:tabs>
          <w:tab w:val="clear" w:pos="397"/>
          <w:tab w:val="clear" w:pos="794"/>
          <w:tab w:val="clear" w:pos="1134"/>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6B7E16">
        <w:rPr>
          <w:lang w:val="de-DE"/>
        </w:rPr>
        <w:t>die entsprechende Prozessrolle als Referenz.</w:t>
      </w:r>
    </w:p>
    <w:p w14:paraId="0EC2206B" w14:textId="77777777" w:rsidR="005456C0" w:rsidRPr="006B7E16" w:rsidRDefault="005456C0" w:rsidP="005456C0">
      <w:pPr>
        <w:pStyle w:val="TKMSTextb"/>
        <w:rPr>
          <w:kern w:val="2"/>
          <w:lang w:val="de-DE"/>
          <w14:ligatures w14:val="standardContextual"/>
        </w:rPr>
      </w:pPr>
    </w:p>
    <w:p w14:paraId="486258AD"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7FF0BA56" w14:textId="77777777" w:rsidR="005456C0" w:rsidRPr="006B7E16" w:rsidRDefault="005456C0" w:rsidP="00426E62">
      <w:pPr>
        <w:pStyle w:val="TKMSList1"/>
        <w:numPr>
          <w:ilvl w:val="0"/>
          <w:numId w:val="10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Das ILS-Team ist mit Mitarbeitern, Projektrollen und Prozessrollen nachvollziehbar dokumentiert.</w:t>
      </w:r>
    </w:p>
    <w:p w14:paraId="51297F1C" w14:textId="77777777" w:rsidR="005456C0" w:rsidRPr="006B7E16" w:rsidRDefault="005456C0" w:rsidP="00426E62">
      <w:pPr>
        <w:pStyle w:val="TKMSList1"/>
        <w:numPr>
          <w:ilvl w:val="0"/>
          <w:numId w:val="10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ILSM:</w:t>
      </w:r>
      <w:r w:rsidRPr="006B7E16">
        <w:rPr>
          <w:lang w:val="de-DE"/>
        </w:rPr>
        <w:t xml:space="preserve"> Ist für jede Projektrolle des ILS-Teams ein Mitarbeiter mit zugehöriger Prozessrolle dokumentiert?</w:t>
      </w:r>
    </w:p>
    <w:p w14:paraId="3FFE3767" w14:textId="06AEF0C6" w:rsidR="005456C0" w:rsidRPr="006B7E16" w:rsidRDefault="005456C0" w:rsidP="005456C0">
      <w:pPr>
        <w:pStyle w:val="berschrift3"/>
        <w:rPr>
          <w:lang w:val="de-DE"/>
        </w:rPr>
      </w:pPr>
      <w:bookmarkStart w:id="78" w:name="_Toc240414051"/>
      <w:bookmarkStart w:id="79" w:name="_Toc240900917"/>
      <w:r w:rsidRPr="006B7E16">
        <w:rPr>
          <w:lang w:val="de-DE"/>
        </w:rPr>
        <w:lastRenderedPageBreak/>
        <w:t>Schritt-für-Schritt: Zugriffsrechte für ILS-T</w:t>
      </w:r>
      <w:r>
        <w:rPr>
          <w:lang w:val="de-DE"/>
        </w:rPr>
        <w:t>P</w:t>
      </w:r>
      <w:r w:rsidRPr="006B7E16">
        <w:rPr>
          <w:lang w:val="de-DE"/>
        </w:rPr>
        <w:t xml:space="preserve"> festlegen</w:t>
      </w:r>
      <w:bookmarkEnd w:id="78"/>
      <w:bookmarkEnd w:id="79"/>
    </w:p>
    <w:p w14:paraId="16A04948" w14:textId="77777777" w:rsidR="005456C0" w:rsidRPr="006B7E16" w:rsidRDefault="005456C0" w:rsidP="005456C0">
      <w:pPr>
        <w:pStyle w:val="TKMSTextb"/>
        <w:rPr>
          <w:kern w:val="2"/>
          <w:lang w:val="de-DE"/>
          <w14:ligatures w14:val="standardContextual"/>
        </w:rPr>
      </w:pPr>
      <w:r w:rsidRPr="006B7E16">
        <w:rPr>
          <w:lang w:val="de-DE"/>
        </w:rPr>
        <w:t xml:space="preserve">Verantwortlich: </w:t>
      </w:r>
      <w:r w:rsidRPr="006B7E16">
        <w:rPr>
          <w:b w:val="0"/>
          <w:bCs/>
          <w:lang w:val="de-DE"/>
        </w:rPr>
        <w:t>ILSM</w:t>
      </w:r>
    </w:p>
    <w:p w14:paraId="1E2800FC" w14:textId="77777777" w:rsidR="005456C0" w:rsidRPr="006B7E16" w:rsidRDefault="005456C0" w:rsidP="005456C0">
      <w:pPr>
        <w:pStyle w:val="TKMSTextb"/>
        <w:rPr>
          <w:kern w:val="2"/>
          <w:lang w:val="de-DE"/>
          <w14:ligatures w14:val="standardContextual"/>
        </w:rPr>
      </w:pPr>
      <w:r w:rsidRPr="006B7E16">
        <w:rPr>
          <w:lang w:val="de-DE"/>
        </w:rPr>
        <w:t xml:space="preserve">Werkzeuge: </w:t>
      </w:r>
      <w:proofErr w:type="spellStart"/>
      <w:r w:rsidRPr="006B7E16">
        <w:rPr>
          <w:b w:val="0"/>
          <w:bCs/>
          <w:lang w:val="de-DE"/>
        </w:rPr>
        <w:t>Build</w:t>
      </w:r>
      <w:proofErr w:type="spellEnd"/>
      <w:r w:rsidRPr="006B7E16">
        <w:rPr>
          <w:b w:val="0"/>
          <w:bCs/>
          <w:lang w:val="de-DE"/>
        </w:rPr>
        <w:t xml:space="preserve"> Team und Project </w:t>
      </w:r>
      <w:proofErr w:type="spellStart"/>
      <w:r w:rsidRPr="006B7E16">
        <w:rPr>
          <w:b w:val="0"/>
          <w:bCs/>
          <w:lang w:val="de-DE"/>
        </w:rPr>
        <w:t>Permissions</w:t>
      </w:r>
      <w:proofErr w:type="spellEnd"/>
    </w:p>
    <w:p w14:paraId="7FBA955D" w14:textId="77777777" w:rsidR="005456C0" w:rsidRPr="006B7E16" w:rsidRDefault="005456C0" w:rsidP="005456C0">
      <w:pPr>
        <w:pStyle w:val="TKMSTextb"/>
        <w:rPr>
          <w:kern w:val="2"/>
          <w:lang w:val="de-DE"/>
          <w14:ligatures w14:val="standardContextual"/>
        </w:rPr>
      </w:pPr>
    </w:p>
    <w:p w14:paraId="34011E7A" w14:textId="77777777" w:rsidR="005456C0" w:rsidRPr="006B7E16" w:rsidRDefault="005456C0" w:rsidP="00426E62">
      <w:pPr>
        <w:pStyle w:val="TKMSListnum1New"/>
        <w:numPr>
          <w:ilvl w:val="0"/>
          <w:numId w:val="10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6B7E16">
        <w:rPr>
          <w:lang w:val="de-DE"/>
        </w:rPr>
        <w:t xml:space="preserve">Fügen Sie die ILS-Team-Mitglieder über die Funktion </w:t>
      </w:r>
      <w:proofErr w:type="spellStart"/>
      <w:r w:rsidRPr="006B7E16">
        <w:rPr>
          <w:lang w:val="de-DE"/>
        </w:rPr>
        <w:t>Build</w:t>
      </w:r>
      <w:proofErr w:type="spellEnd"/>
      <w:r w:rsidRPr="006B7E16">
        <w:rPr>
          <w:lang w:val="de-DE"/>
        </w:rPr>
        <w:t xml:space="preserve"> Team als Ressourcen zum Teilprojekt hinzu. Die hinzugefügten User erhalten Leserechte auf das Projekt sowie Lese- und Schreibrechte auf die Project Site.</w:t>
      </w:r>
    </w:p>
    <w:p w14:paraId="29FAF461" w14:textId="77777777" w:rsidR="005456C0" w:rsidRPr="005456C0" w:rsidRDefault="005456C0" w:rsidP="00426E62">
      <w:pPr>
        <w:pStyle w:val="TKMSListnum1New"/>
        <w:numPr>
          <w:ilvl w:val="0"/>
          <w:numId w:val="10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pPr>
      <w:proofErr w:type="spellStart"/>
      <w:r w:rsidRPr="005456C0">
        <w:t>Berechtigen</w:t>
      </w:r>
      <w:proofErr w:type="spellEnd"/>
      <w:r w:rsidRPr="005456C0">
        <w:t xml:space="preserve"> Sie </w:t>
      </w:r>
      <w:proofErr w:type="spellStart"/>
      <w:r w:rsidRPr="005456C0">
        <w:t>weitere</w:t>
      </w:r>
      <w:proofErr w:type="spellEnd"/>
      <w:r w:rsidRPr="005456C0">
        <w:t xml:space="preserve"> Stakeholder </w:t>
      </w:r>
      <w:proofErr w:type="spellStart"/>
      <w:r w:rsidRPr="005456C0">
        <w:t>über</w:t>
      </w:r>
      <w:proofErr w:type="spellEnd"/>
      <w:r w:rsidRPr="005456C0">
        <w:t xml:space="preserve"> die </w:t>
      </w:r>
      <w:proofErr w:type="spellStart"/>
      <w:r w:rsidRPr="005456C0">
        <w:t>Funktion</w:t>
      </w:r>
      <w:proofErr w:type="spellEnd"/>
      <w:r w:rsidRPr="005456C0">
        <w:t xml:space="preserve"> Project Permissions und </w:t>
      </w:r>
      <w:proofErr w:type="spellStart"/>
      <w:r w:rsidRPr="005456C0">
        <w:t>vergeben</w:t>
      </w:r>
      <w:proofErr w:type="spellEnd"/>
      <w:r w:rsidRPr="005456C0">
        <w:t xml:space="preserve"> Sie </w:t>
      </w:r>
      <w:proofErr w:type="spellStart"/>
      <w:r w:rsidRPr="005456C0">
        <w:t>selektiv</w:t>
      </w:r>
      <w:proofErr w:type="spellEnd"/>
      <w:r w:rsidRPr="005456C0">
        <w:t xml:space="preserve"> </w:t>
      </w:r>
      <w:proofErr w:type="spellStart"/>
      <w:r w:rsidRPr="005456C0">
        <w:t>nur</w:t>
      </w:r>
      <w:proofErr w:type="spellEnd"/>
      <w:r w:rsidRPr="005456C0">
        <w:t xml:space="preserve"> die </w:t>
      </w:r>
      <w:proofErr w:type="spellStart"/>
      <w:r w:rsidRPr="005456C0">
        <w:t>erforderlichen</w:t>
      </w:r>
      <w:proofErr w:type="spellEnd"/>
      <w:r w:rsidRPr="005456C0">
        <w:t xml:space="preserve"> </w:t>
      </w:r>
      <w:proofErr w:type="spellStart"/>
      <w:r w:rsidRPr="005456C0">
        <w:t>Rechte</w:t>
      </w:r>
      <w:proofErr w:type="spellEnd"/>
      <w:r w:rsidRPr="005456C0">
        <w:t xml:space="preserve"> </w:t>
      </w:r>
      <w:proofErr w:type="spellStart"/>
      <w:r w:rsidRPr="005456C0">
        <w:t>gemäß</w:t>
      </w:r>
      <w:proofErr w:type="spellEnd"/>
      <w:r w:rsidRPr="005456C0">
        <w:t xml:space="preserve"> </w:t>
      </w:r>
      <w:proofErr w:type="spellStart"/>
      <w:r w:rsidRPr="005456C0">
        <w:t>Tabelle</w:t>
      </w:r>
      <w:proofErr w:type="spellEnd"/>
      <w:r w:rsidRPr="005456C0">
        <w:t xml:space="preserve"> 14: Open the project, Edit and save the project, Publish the project, View the Project Summary in the Project Center, View the Project Schedule Details, View the Project Site.</w:t>
      </w:r>
    </w:p>
    <w:p w14:paraId="1B7E00B6" w14:textId="77777777" w:rsidR="005456C0" w:rsidRPr="005456C0" w:rsidRDefault="005456C0" w:rsidP="005456C0">
      <w:pPr>
        <w:pStyle w:val="TKMSTextb"/>
        <w:rPr>
          <w:kern w:val="2"/>
          <w14:ligatures w14:val="standardContextual"/>
        </w:rPr>
      </w:pPr>
    </w:p>
    <w:p w14:paraId="4BEE06EE" w14:textId="77777777" w:rsidR="005456C0" w:rsidRPr="006B7E16" w:rsidRDefault="005456C0" w:rsidP="005456C0">
      <w:pPr>
        <w:pStyle w:val="TKMSTextb"/>
        <w:rPr>
          <w:kern w:val="2"/>
          <w:lang w:val="de-DE"/>
          <w14:ligatures w14:val="standardContextual"/>
        </w:rPr>
      </w:pPr>
      <w:r w:rsidRPr="006B7E16">
        <w:rPr>
          <w:lang w:val="de-DE"/>
        </w:rPr>
        <w:t>Erwartetes Ergebnis / Prüffrage</w:t>
      </w:r>
    </w:p>
    <w:p w14:paraId="058CB6E0" w14:textId="77777777" w:rsidR="005456C0" w:rsidRPr="006B7E16" w:rsidRDefault="005456C0" w:rsidP="00426E62">
      <w:pPr>
        <w:pStyle w:val="TKMSList1"/>
        <w:numPr>
          <w:ilvl w:val="0"/>
          <w:numId w:val="10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6B7E16">
        <w:rPr>
          <w:lang w:val="de-DE"/>
        </w:rPr>
        <w:t xml:space="preserve">Die ILS-Team-Mitglieder sind über </w:t>
      </w:r>
      <w:proofErr w:type="spellStart"/>
      <w:r w:rsidRPr="006B7E16">
        <w:rPr>
          <w:lang w:val="de-DE"/>
        </w:rPr>
        <w:t>Build</w:t>
      </w:r>
      <w:proofErr w:type="spellEnd"/>
      <w:r w:rsidRPr="006B7E16">
        <w:rPr>
          <w:lang w:val="de-DE"/>
        </w:rPr>
        <w:t xml:space="preserve"> Team zugeordnet; weitere Stakeholder besitzen nur die konkret erforderlichen Rechte.</w:t>
      </w:r>
    </w:p>
    <w:p w14:paraId="02505DC2" w14:textId="77777777" w:rsidR="005456C0" w:rsidRPr="006B7E16" w:rsidRDefault="005456C0" w:rsidP="00426E62">
      <w:pPr>
        <w:pStyle w:val="TKMSList1"/>
        <w:numPr>
          <w:ilvl w:val="0"/>
          <w:numId w:val="10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6B7E16">
        <w:rPr>
          <w:b/>
          <w:bCs/>
          <w:lang w:val="de-DE"/>
        </w:rPr>
        <w:t>Prüffrage ILSM:</w:t>
      </w:r>
      <w:r w:rsidRPr="006B7E16">
        <w:rPr>
          <w:lang w:val="de-DE"/>
        </w:rPr>
        <w:t xml:space="preserve"> Ist für jede beteiligte Person nachvollziehbar, ob sie über </w:t>
      </w:r>
      <w:proofErr w:type="spellStart"/>
      <w:r w:rsidRPr="006B7E16">
        <w:rPr>
          <w:lang w:val="de-DE"/>
        </w:rPr>
        <w:t>Build</w:t>
      </w:r>
      <w:proofErr w:type="spellEnd"/>
      <w:r w:rsidRPr="006B7E16">
        <w:rPr>
          <w:lang w:val="de-DE"/>
        </w:rPr>
        <w:t xml:space="preserve"> Team oder über Project </w:t>
      </w:r>
      <w:proofErr w:type="spellStart"/>
      <w:r w:rsidRPr="006B7E16">
        <w:rPr>
          <w:lang w:val="de-DE"/>
        </w:rPr>
        <w:t>Permissions</w:t>
      </w:r>
      <w:proofErr w:type="spellEnd"/>
      <w:r w:rsidRPr="006B7E16">
        <w:rPr>
          <w:lang w:val="de-DE"/>
        </w:rPr>
        <w:t xml:space="preserve"> eingebunden wurde und welche Berechtigung sie tatsächlich benötigt?</w:t>
      </w:r>
    </w:p>
    <w:p w14:paraId="60299FA9" w14:textId="77777777" w:rsidR="005456C0" w:rsidRPr="006B7E16" w:rsidRDefault="005456C0" w:rsidP="005456C0">
      <w:pPr>
        <w:pStyle w:val="berschrift2"/>
        <w:rPr>
          <w:lang w:val="de-DE"/>
        </w:rPr>
      </w:pPr>
      <w:bookmarkStart w:id="80" w:name="_Toc240414052"/>
      <w:bookmarkStart w:id="81" w:name="_Toc240900918"/>
      <w:r w:rsidRPr="006B7E16">
        <w:rPr>
          <w:lang w:val="de-DE"/>
        </w:rPr>
        <w:t>Ergebnis und Übergang</w:t>
      </w:r>
      <w:bookmarkEnd w:id="80"/>
      <w:bookmarkEnd w:id="81"/>
    </w:p>
    <w:p w14:paraId="37DEFB7A" w14:textId="77777777" w:rsidR="005456C0" w:rsidRPr="006B7E16" w:rsidRDefault="005456C0" w:rsidP="005456C0">
      <w:pPr>
        <w:pStyle w:val="TKMSTextBlock"/>
        <w:rPr>
          <w:kern w:val="2"/>
          <w:lang w:val="de-DE"/>
          <w14:ligatures w14:val="standardContextual"/>
        </w:rPr>
      </w:pPr>
      <w:r w:rsidRPr="006B7E16">
        <w:rPr>
          <w:lang w:val="de-DE"/>
        </w:rPr>
        <w:t xml:space="preserve">Die Definition ist abgeschlossen, wenn Kundenprojekt, System-Teilprojekte und ILS-Teilprojekte fachlich konsistent beschrieben sind. </w:t>
      </w:r>
      <w:proofErr w:type="spellStart"/>
      <w:r w:rsidRPr="006B7E16">
        <w:rPr>
          <w:lang w:val="de-DE"/>
        </w:rPr>
        <w:t>Scope</w:t>
      </w:r>
      <w:proofErr w:type="spellEnd"/>
      <w:r w:rsidRPr="006B7E16">
        <w:rPr>
          <w:lang w:val="de-DE"/>
        </w:rPr>
        <w:t>, Ausschlüsse, Merkmale, Basisprodukte, Verantwortlichkeiten und Organisation sind so dokumentiert, dass die anschließende Planung belastbar erfolgen kann.</w:t>
      </w:r>
    </w:p>
    <w:p w14:paraId="00624314" w14:textId="77777777" w:rsidR="005456C0" w:rsidRPr="006B7E16" w:rsidRDefault="005456C0" w:rsidP="00426E62">
      <w:pPr>
        <w:pStyle w:val="TKMSTextBlock"/>
        <w:numPr>
          <w:ilvl w:val="0"/>
          <w:numId w:val="89"/>
        </w:numPr>
        <w:rPr>
          <w:lang w:val="de-DE"/>
        </w:rPr>
      </w:pPr>
      <w:r w:rsidRPr="006B7E16">
        <w:rPr>
          <w:lang w:val="de-DE"/>
        </w:rPr>
        <w:t>Kundenprojekt und Teilprojekte sind strukturell zugeordnet.</w:t>
      </w:r>
    </w:p>
    <w:p w14:paraId="54B3FBE1" w14:textId="77777777" w:rsidR="005456C0" w:rsidRPr="006B7E16" w:rsidRDefault="005456C0" w:rsidP="00426E62">
      <w:pPr>
        <w:pStyle w:val="TKMSTextBlock"/>
        <w:numPr>
          <w:ilvl w:val="0"/>
          <w:numId w:val="89"/>
        </w:numPr>
        <w:rPr>
          <w:lang w:val="de-DE"/>
        </w:rPr>
      </w:pPr>
      <w:proofErr w:type="spellStart"/>
      <w:r w:rsidRPr="006B7E16">
        <w:rPr>
          <w:lang w:val="de-DE"/>
        </w:rPr>
        <w:t>Owner</w:t>
      </w:r>
      <w:proofErr w:type="spellEnd"/>
      <w:r w:rsidRPr="006B7E16">
        <w:rPr>
          <w:lang w:val="de-DE"/>
        </w:rPr>
        <w:t xml:space="preserve"> und verantwortliche Rollen sind gepflegt.</w:t>
      </w:r>
    </w:p>
    <w:p w14:paraId="17D2C7A0" w14:textId="77777777" w:rsidR="005456C0" w:rsidRPr="006B7E16" w:rsidRDefault="005456C0" w:rsidP="00426E62">
      <w:pPr>
        <w:pStyle w:val="TKMSTextBlock"/>
        <w:numPr>
          <w:ilvl w:val="0"/>
          <w:numId w:val="89"/>
        </w:numPr>
        <w:rPr>
          <w:lang w:val="de-DE"/>
        </w:rPr>
      </w:pPr>
      <w:proofErr w:type="spellStart"/>
      <w:r w:rsidRPr="006B7E16">
        <w:rPr>
          <w:lang w:val="de-DE"/>
        </w:rPr>
        <w:t>Scope</w:t>
      </w:r>
      <w:proofErr w:type="spellEnd"/>
      <w:r w:rsidRPr="006B7E16">
        <w:rPr>
          <w:lang w:val="de-DE"/>
        </w:rPr>
        <w:t xml:space="preserve"> und Ausschlüsse sind je Projektkontext dokumentiert.</w:t>
      </w:r>
    </w:p>
    <w:p w14:paraId="0C4101AC" w14:textId="77777777" w:rsidR="005456C0" w:rsidRPr="005456C0" w:rsidRDefault="005456C0" w:rsidP="00426E62">
      <w:pPr>
        <w:pStyle w:val="TKMSTextBlock"/>
        <w:numPr>
          <w:ilvl w:val="0"/>
          <w:numId w:val="89"/>
        </w:numPr>
      </w:pPr>
      <w:r w:rsidRPr="005456C0">
        <w:t xml:space="preserve">Characteristics und Base Product(s) </w:t>
      </w:r>
      <w:proofErr w:type="spellStart"/>
      <w:r w:rsidRPr="005456C0">
        <w:t>sind</w:t>
      </w:r>
      <w:proofErr w:type="spellEnd"/>
      <w:r w:rsidRPr="005456C0">
        <w:t xml:space="preserve"> </w:t>
      </w:r>
      <w:proofErr w:type="spellStart"/>
      <w:r w:rsidRPr="005456C0">
        <w:t>geprüft</w:t>
      </w:r>
      <w:proofErr w:type="spellEnd"/>
      <w:r w:rsidRPr="005456C0">
        <w:t>.</w:t>
      </w:r>
    </w:p>
    <w:p w14:paraId="34E9CDF8" w14:textId="77777777" w:rsidR="005456C0" w:rsidRPr="006B7E16" w:rsidRDefault="005456C0" w:rsidP="00426E62">
      <w:pPr>
        <w:pStyle w:val="TKMSTextBlock"/>
        <w:numPr>
          <w:ilvl w:val="0"/>
          <w:numId w:val="89"/>
        </w:numPr>
        <w:rPr>
          <w:lang w:val="de-DE"/>
        </w:rPr>
      </w:pPr>
      <w:r w:rsidRPr="006B7E16">
        <w:rPr>
          <w:lang w:val="de-DE"/>
        </w:rPr>
        <w:t>Projekt- und Teilprojektorganisationen sind nachvollziehbar beschrieben.</w:t>
      </w:r>
    </w:p>
    <w:p w14:paraId="088F7C90" w14:textId="77777777" w:rsidR="005456C0" w:rsidRPr="006B7E16" w:rsidRDefault="005456C0" w:rsidP="00426E62">
      <w:pPr>
        <w:pStyle w:val="TKMSTextBlock"/>
        <w:numPr>
          <w:ilvl w:val="0"/>
          <w:numId w:val="89"/>
        </w:numPr>
        <w:rPr>
          <w:lang w:val="de-DE"/>
        </w:rPr>
      </w:pPr>
      <w:r w:rsidRPr="006B7E16">
        <w:rPr>
          <w:lang w:val="de-DE"/>
        </w:rPr>
        <w:t>Relevante Zugriffe sind eingerichtet.</w:t>
      </w:r>
    </w:p>
    <w:p w14:paraId="4D49618C" w14:textId="77777777" w:rsidR="00093F5B" w:rsidRDefault="00093F5B" w:rsidP="005456C0">
      <w:pPr>
        <w:pStyle w:val="TKMSTextBlock"/>
        <w:rPr>
          <w:lang w:val="de-DE"/>
        </w:rPr>
      </w:pPr>
    </w:p>
    <w:p w14:paraId="03AA4F26" w14:textId="4B3F0FAE" w:rsidR="005456C0" w:rsidRPr="006B7E16" w:rsidRDefault="005456C0" w:rsidP="005456C0">
      <w:pPr>
        <w:pStyle w:val="TKMSTextBlock"/>
        <w:rPr>
          <w:kern w:val="2"/>
          <w:lang w:val="de-DE"/>
          <w14:ligatures w14:val="standardContextual"/>
        </w:rPr>
      </w:pPr>
      <w:r w:rsidRPr="006B7E16">
        <w:rPr>
          <w:lang w:val="de-DE"/>
        </w:rPr>
        <w:t>Die Ergebnisse dieses Kapitels bilden die Grundlage für Kapitel 4. Dort werden die definierten Liefergegenstände, Zahlungsbedingungen, Phasen, Reviews und übergeordneten Zieltermine in die Phasen- und Meilensteinplanung überführt.</w:t>
      </w:r>
    </w:p>
    <w:p w14:paraId="7594AE48" w14:textId="0F3745F3" w:rsidR="00CA4913" w:rsidRPr="00DE32BC" w:rsidRDefault="00CA4913" w:rsidP="006F63CA">
      <w:pPr>
        <w:pStyle w:val="TKMSTextBlock"/>
        <w:rPr>
          <w:lang w:val="de-DE"/>
        </w:rPr>
      </w:pPr>
    </w:p>
    <w:p w14:paraId="3B41B398" w14:textId="53E032BE" w:rsidR="0074502F" w:rsidRPr="00DE32BC" w:rsidRDefault="00A4058B" w:rsidP="0074502F">
      <w:pPr>
        <w:pStyle w:val="berschrift1"/>
        <w:rPr>
          <w:lang w:val="de-DE"/>
        </w:rPr>
      </w:pPr>
      <w:bookmarkStart w:id="82" w:name="_Toc240900919"/>
      <w:r w:rsidRPr="00DE32BC">
        <w:rPr>
          <w:lang w:val="de-DE"/>
        </w:rPr>
        <w:lastRenderedPageBreak/>
        <w:t>Planung</w:t>
      </w:r>
      <w:bookmarkEnd w:id="82"/>
    </w:p>
    <w:p w14:paraId="5F02A5A4" w14:textId="7B472625" w:rsidR="00B262D0" w:rsidRPr="00DE32BC" w:rsidRDefault="00E633C5" w:rsidP="003D2BF0">
      <w:pPr>
        <w:pStyle w:val="TKMSTextBlock"/>
        <w:rPr>
          <w:lang w:val="de-DE"/>
        </w:rPr>
      </w:pPr>
      <w:r w:rsidRPr="00DE32BC">
        <w:rPr>
          <w:lang w:val="de-DE"/>
        </w:rPr>
        <w:t xml:space="preserve">Dieses Kapitel beschreibt die Planung der verbindlichen Planungsziele im Kundenprojekt: Liefermeilensteine, </w:t>
      </w:r>
      <w:r w:rsidR="007F3516" w:rsidRPr="00277407">
        <w:rPr>
          <w:lang w:val="de-DE"/>
        </w:rPr>
        <w:t xml:space="preserve">Zahlungsmeilensteine, </w:t>
      </w:r>
      <w:r w:rsidRPr="00DE32BC">
        <w:rPr>
          <w:lang w:val="de-DE"/>
        </w:rPr>
        <w:t xml:space="preserve">Beistellungen als externe Meilensteine sowie Projektphasen und LCM-Gate-Reviews. Die Planung erfolgt im </w:t>
      </w:r>
      <w:r w:rsidRPr="00DE32BC">
        <w:rPr>
          <w:rStyle w:val="Fett"/>
          <w:lang w:val="de-DE"/>
        </w:rPr>
        <w:t>MS Project Client</w:t>
      </w:r>
      <w:r w:rsidRPr="00DE32BC">
        <w:rPr>
          <w:lang w:val="de-DE"/>
        </w:rPr>
        <w:t xml:space="preserve"> auf Basis des Projektplans aus dem EPT </w:t>
      </w:r>
      <w:proofErr w:type="spellStart"/>
      <w:r w:rsidRPr="00DE32BC">
        <w:rPr>
          <w:lang w:val="de-DE"/>
        </w:rPr>
        <w:t>Contract</w:t>
      </w:r>
      <w:proofErr w:type="spellEnd"/>
      <w:r w:rsidRPr="00DE32BC">
        <w:rPr>
          <w:lang w:val="de-DE"/>
        </w:rPr>
        <w:t xml:space="preserve"> </w:t>
      </w:r>
      <w:proofErr w:type="spellStart"/>
      <w:r w:rsidRPr="00DE32BC">
        <w:rPr>
          <w:lang w:val="de-DE"/>
        </w:rPr>
        <w:t>Execution</w:t>
      </w:r>
      <w:proofErr w:type="spellEnd"/>
      <w:r w:rsidRPr="00DE32BC">
        <w:rPr>
          <w:lang w:val="de-DE"/>
        </w:rPr>
        <w:t>.</w:t>
      </w:r>
    </w:p>
    <w:p w14:paraId="039973ED" w14:textId="77777777" w:rsidR="00EF57D5" w:rsidRPr="00DE32BC" w:rsidRDefault="00EF57D5" w:rsidP="00EF57D5">
      <w:pPr>
        <w:pStyle w:val="berschrift2"/>
        <w:rPr>
          <w:lang w:val="de-DE"/>
        </w:rPr>
      </w:pPr>
      <w:bookmarkStart w:id="83" w:name="_Toc240900920"/>
      <w:r w:rsidRPr="00DE32BC">
        <w:rPr>
          <w:lang w:val="de-DE"/>
        </w:rPr>
        <w:t>Zweck und Einordnung</w:t>
      </w:r>
      <w:bookmarkEnd w:id="83"/>
    </w:p>
    <w:p w14:paraId="3100FB6D" w14:textId="52C9C177" w:rsidR="00CA4913" w:rsidRPr="00DE32BC" w:rsidRDefault="00A01A3C" w:rsidP="003D2BF0">
      <w:pPr>
        <w:pStyle w:val="TKMSTextBlock"/>
        <w:rPr>
          <w:lang w:val="de-DE"/>
        </w:rPr>
      </w:pPr>
      <w:r w:rsidRPr="00DE32BC">
        <w:rPr>
          <w:lang w:val="de-DE"/>
        </w:rPr>
        <w:t xml:space="preserve">Die Phasen- und Meilensteinplanung überführt die </w:t>
      </w:r>
      <w:r w:rsidR="00BA7ADD" w:rsidRPr="00DE32BC">
        <w:rPr>
          <w:lang w:val="de-DE"/>
        </w:rPr>
        <w:t>zuvor</w:t>
      </w:r>
      <w:r w:rsidRPr="00DE32BC">
        <w:rPr>
          <w:lang w:val="de-DE"/>
        </w:rPr>
        <w:t xml:space="preserve"> definierte Projektleistung in einen terminlich nachvollziehbaren Projektplan. Sie schafft damit den verbindlichen zeitlichen Rahmen für Kundenprojekt, System- und ILS-Teilprojekte.</w:t>
      </w:r>
    </w:p>
    <w:p w14:paraId="71C12080" w14:textId="77777777" w:rsidR="00E27D34" w:rsidRPr="00DE32BC" w:rsidRDefault="00E27D34" w:rsidP="003D2BF0">
      <w:pPr>
        <w:pStyle w:val="TKMSTextBlock"/>
        <w:rPr>
          <w:lang w:val="de-DE"/>
        </w:rPr>
      </w:pPr>
    </w:p>
    <w:p w14:paraId="0DBA6482" w14:textId="77777777" w:rsidR="00EF57D5" w:rsidRPr="00DE32BC" w:rsidRDefault="00EF57D5" w:rsidP="003D2BF0">
      <w:pPr>
        <w:pStyle w:val="TKMSTextBlock"/>
        <w:rPr>
          <w:lang w:val="de-DE"/>
        </w:rPr>
      </w:pPr>
      <w:r w:rsidRPr="00DE32BC">
        <w:rPr>
          <w:lang w:val="de-DE"/>
        </w:rPr>
        <w:t>Im Schulungsblock 1 umfasst die Planung:</w:t>
      </w:r>
    </w:p>
    <w:p w14:paraId="42AE95E2" w14:textId="77777777" w:rsidR="00EF57D5" w:rsidRPr="00DE32BC" w:rsidRDefault="00EF57D5" w:rsidP="00490852">
      <w:pPr>
        <w:pStyle w:val="TKMSList1"/>
        <w:rPr>
          <w:lang w:val="de-DE"/>
        </w:rPr>
      </w:pPr>
      <w:r w:rsidRPr="00DE32BC">
        <w:rPr>
          <w:lang w:val="de-DE"/>
        </w:rPr>
        <w:t xml:space="preserve">Liefermeilensteine als Abbild der in List </w:t>
      </w:r>
      <w:proofErr w:type="spellStart"/>
      <w:r w:rsidRPr="00DE32BC">
        <w:rPr>
          <w:lang w:val="de-DE"/>
        </w:rPr>
        <w:t>of</w:t>
      </w:r>
      <w:proofErr w:type="spellEnd"/>
      <w:r w:rsidRPr="00DE32BC">
        <w:rPr>
          <w:lang w:val="de-DE"/>
        </w:rPr>
        <w:t xml:space="preserve"> </w:t>
      </w:r>
      <w:proofErr w:type="spellStart"/>
      <w:r w:rsidRPr="00DE32BC">
        <w:rPr>
          <w:lang w:val="de-DE"/>
        </w:rPr>
        <w:t>Deliverables</w:t>
      </w:r>
      <w:proofErr w:type="spellEnd"/>
      <w:r w:rsidRPr="00DE32BC">
        <w:rPr>
          <w:lang w:val="de-DE"/>
        </w:rPr>
        <w:t xml:space="preserve"> definierten Liefergegenstände</w:t>
      </w:r>
    </w:p>
    <w:p w14:paraId="2E6EE1BD" w14:textId="77777777" w:rsidR="003D0A0F" w:rsidRPr="00DE32BC" w:rsidRDefault="003D0A0F" w:rsidP="003D0A0F">
      <w:pPr>
        <w:pStyle w:val="TKMSList1"/>
        <w:rPr>
          <w:lang w:val="de-DE"/>
        </w:rPr>
      </w:pPr>
      <w:r w:rsidRPr="00DE32BC">
        <w:rPr>
          <w:lang w:val="de-DE"/>
        </w:rPr>
        <w:t>Zahlungsmeilensteine auf Basis der vereinbarten Zahlungsbedingungen</w:t>
      </w:r>
    </w:p>
    <w:p w14:paraId="3EB8E3F5" w14:textId="77777777" w:rsidR="00EF57D5" w:rsidRPr="00DE32BC" w:rsidRDefault="00EF57D5" w:rsidP="00490852">
      <w:pPr>
        <w:pStyle w:val="TKMSList1"/>
        <w:rPr>
          <w:lang w:val="de-DE"/>
        </w:rPr>
      </w:pPr>
      <w:r w:rsidRPr="00DE32BC">
        <w:rPr>
          <w:lang w:val="de-DE"/>
        </w:rPr>
        <w:t>Beistellungen und weitere externe Ereignisse als externe Meilensteine</w:t>
      </w:r>
    </w:p>
    <w:p w14:paraId="560DF436" w14:textId="77777777" w:rsidR="00EF57D5" w:rsidRPr="00DE32BC" w:rsidRDefault="00EF57D5" w:rsidP="00490852">
      <w:pPr>
        <w:pStyle w:val="TKMSList1"/>
        <w:rPr>
          <w:lang w:val="de-DE"/>
        </w:rPr>
      </w:pPr>
      <w:r w:rsidRPr="00DE32BC">
        <w:rPr>
          <w:lang w:val="de-DE"/>
        </w:rPr>
        <w:t>Projektphasen und LCM-Gate-Reviews</w:t>
      </w:r>
    </w:p>
    <w:p w14:paraId="705E9D05" w14:textId="77777777" w:rsidR="00EF57D5" w:rsidRPr="00DE32BC" w:rsidRDefault="00EF57D5" w:rsidP="00490852">
      <w:pPr>
        <w:pStyle w:val="TKMSList1"/>
        <w:rPr>
          <w:lang w:val="de-DE"/>
        </w:rPr>
      </w:pPr>
      <w:r w:rsidRPr="00DE32BC">
        <w:rPr>
          <w:lang w:val="de-DE"/>
        </w:rPr>
        <w:t>Prüfung, Speicherung, Veröffentlichung und Einchecken des Plans</w:t>
      </w:r>
    </w:p>
    <w:p w14:paraId="7DD29078" w14:textId="77777777" w:rsidR="00E27D34" w:rsidRPr="00DE32BC" w:rsidRDefault="00E27D34" w:rsidP="003D2BF0">
      <w:pPr>
        <w:pStyle w:val="TKMSTextBlock"/>
        <w:rPr>
          <w:lang w:val="de-DE"/>
        </w:rPr>
      </w:pPr>
    </w:p>
    <w:p w14:paraId="78BACE1C" w14:textId="1573DB85" w:rsidR="00CA4913" w:rsidRPr="00DE32BC" w:rsidRDefault="00A01A3C" w:rsidP="003D2BF0">
      <w:pPr>
        <w:pStyle w:val="TKMSTextBlock"/>
        <w:rPr>
          <w:lang w:val="de-DE"/>
        </w:rPr>
      </w:pPr>
      <w:r w:rsidRPr="00DE32BC">
        <w:rPr>
          <w:lang w:val="de-DE"/>
        </w:rPr>
        <w:t>Die detaillierte Ausplanung von PSP/WBS, Arbeitspaketen, Vorgangsnetz, Roll-down, Roll-</w:t>
      </w:r>
      <w:proofErr w:type="spellStart"/>
      <w:r w:rsidRPr="00DE32BC">
        <w:rPr>
          <w:lang w:val="de-DE"/>
        </w:rPr>
        <w:t>up</w:t>
      </w:r>
      <w:proofErr w:type="spellEnd"/>
      <w:r w:rsidRPr="00DE32BC">
        <w:rPr>
          <w:lang w:val="de-DE"/>
        </w:rPr>
        <w:t xml:space="preserve">, ProjectLink und Baselines ist nicht Bestandteil dieses </w:t>
      </w:r>
      <w:r w:rsidR="008B313D" w:rsidRPr="00DE32BC">
        <w:rPr>
          <w:lang w:val="de-DE"/>
        </w:rPr>
        <w:t>Handbuchs</w:t>
      </w:r>
      <w:r w:rsidRPr="00DE32BC">
        <w:rPr>
          <w:lang w:val="de-DE"/>
        </w:rPr>
        <w:t>.</w:t>
      </w:r>
    </w:p>
    <w:p w14:paraId="31820DC5" w14:textId="77777777" w:rsidR="00EF57D5" w:rsidRPr="00DE32BC" w:rsidRDefault="00EF57D5" w:rsidP="00EF57D5">
      <w:pPr>
        <w:pStyle w:val="berschrift2"/>
        <w:rPr>
          <w:lang w:val="de-DE"/>
        </w:rPr>
      </w:pPr>
      <w:bookmarkStart w:id="84" w:name="_Toc240900921"/>
      <w:r w:rsidRPr="00DE32BC">
        <w:rPr>
          <w:lang w:val="de-DE"/>
        </w:rPr>
        <w:t>Zielgruppen, Rollen und Berechtigungen</w:t>
      </w:r>
      <w:bookmarkEnd w:id="84"/>
    </w:p>
    <w:p w14:paraId="3334C79E" w14:textId="5F505887" w:rsidR="00B262D0" w:rsidRPr="00DE32BC" w:rsidRDefault="00E633C5">
      <w:pPr>
        <w:pStyle w:val="TKMSDesignationTable"/>
        <w:rPr>
          <w:kern w:val="2"/>
          <w:lang w:val="de-DE"/>
          <w14:ligatures w14:val="standardContextual"/>
        </w:rPr>
      </w:pPr>
      <w:bookmarkStart w:id="85" w:name="_Toc239972441"/>
      <w:r w:rsidRPr="00DE32BC">
        <w:rPr>
          <w:lang w:val="de-DE"/>
        </w:rPr>
        <w:t xml:space="preserve">Tabelle </w:t>
      </w:r>
      <w:bookmarkEnd w:id="85"/>
      <w:r w:rsidR="004E0411" w:rsidRPr="00155F90">
        <w:rPr>
          <w:lang w:val="de-DE"/>
        </w:rPr>
        <w:t>15</w:t>
      </w:r>
      <w:r w:rsidRPr="00DE32BC">
        <w:rPr>
          <w:lang w:val="de-DE"/>
        </w:rPr>
        <w:t>: Rollen und Verantwortung bei der Phasen- und Meilensteinplanung</w:t>
      </w:r>
    </w:p>
    <w:tbl>
      <w:tblPr>
        <w:tblStyle w:val="AtlasBasisTabelle"/>
        <w:tblW w:w="0" w:type="auto"/>
        <w:tblLook w:val="04A0" w:firstRow="1" w:lastRow="0" w:firstColumn="1" w:lastColumn="0" w:noHBand="0" w:noVBand="1"/>
      </w:tblPr>
      <w:tblGrid>
        <w:gridCol w:w="1980"/>
        <w:gridCol w:w="7507"/>
      </w:tblGrid>
      <w:tr w:rsidR="00EF57D5" w:rsidRPr="00DE32BC" w14:paraId="271F5DF8" w14:textId="77777777" w:rsidTr="00E27D34">
        <w:trPr>
          <w:cnfStyle w:val="100000000000" w:firstRow="1" w:lastRow="0" w:firstColumn="0" w:lastColumn="0" w:oddVBand="0" w:evenVBand="0" w:oddHBand="0" w:evenHBand="0" w:firstRowFirstColumn="0" w:firstRowLastColumn="0" w:lastRowFirstColumn="0" w:lastRowLastColumn="0"/>
        </w:trPr>
        <w:tc>
          <w:tcPr>
            <w:tcW w:w="1980" w:type="dxa"/>
            <w:hideMark/>
          </w:tcPr>
          <w:p w14:paraId="6557134F" w14:textId="77777777" w:rsidR="00EF57D5" w:rsidRPr="00DE32BC" w:rsidRDefault="00EF57D5" w:rsidP="00E27D34">
            <w:pPr>
              <w:rPr>
                <w:lang w:val="de-DE"/>
              </w:rPr>
            </w:pPr>
            <w:r w:rsidRPr="00DE32BC">
              <w:rPr>
                <w:lang w:val="de-DE"/>
              </w:rPr>
              <w:t>Rolle</w:t>
            </w:r>
          </w:p>
        </w:tc>
        <w:tc>
          <w:tcPr>
            <w:tcW w:w="7507" w:type="dxa"/>
            <w:hideMark/>
          </w:tcPr>
          <w:p w14:paraId="588CA83F" w14:textId="77777777" w:rsidR="00EF57D5" w:rsidRPr="00DE32BC" w:rsidRDefault="00EF57D5" w:rsidP="00E27D34">
            <w:pPr>
              <w:rPr>
                <w:lang w:val="de-DE"/>
              </w:rPr>
            </w:pPr>
            <w:r w:rsidRPr="00DE32BC">
              <w:rPr>
                <w:lang w:val="de-DE"/>
              </w:rPr>
              <w:t>Verantwortung</w:t>
            </w:r>
          </w:p>
        </w:tc>
      </w:tr>
      <w:tr w:rsidR="00EF57D5" w:rsidRPr="00DE32BC" w14:paraId="687027B8" w14:textId="77777777" w:rsidTr="00E27D34">
        <w:trPr>
          <w:trHeight w:val="680"/>
        </w:trPr>
        <w:tc>
          <w:tcPr>
            <w:tcW w:w="1980" w:type="dxa"/>
            <w:vAlign w:val="center"/>
            <w:hideMark/>
          </w:tcPr>
          <w:p w14:paraId="7964A7D7" w14:textId="77777777" w:rsidR="00EF57D5" w:rsidRPr="00DE32BC" w:rsidRDefault="00EF57D5" w:rsidP="00E27D34">
            <w:pPr>
              <w:rPr>
                <w:lang w:val="de-DE"/>
              </w:rPr>
            </w:pPr>
            <w:r w:rsidRPr="00DE32BC">
              <w:rPr>
                <w:lang w:val="de-DE"/>
              </w:rPr>
              <w:t>PM</w:t>
            </w:r>
          </w:p>
        </w:tc>
        <w:tc>
          <w:tcPr>
            <w:tcW w:w="7507" w:type="dxa"/>
            <w:vAlign w:val="center"/>
            <w:hideMark/>
          </w:tcPr>
          <w:p w14:paraId="2587DE84" w14:textId="77777777" w:rsidR="00EF57D5" w:rsidRPr="00DE32BC" w:rsidRDefault="00EF57D5" w:rsidP="00E27D34">
            <w:pPr>
              <w:rPr>
                <w:lang w:val="de-DE"/>
              </w:rPr>
            </w:pPr>
            <w:r w:rsidRPr="00DE32BC">
              <w:rPr>
                <w:lang w:val="de-DE"/>
              </w:rPr>
              <w:t>Plant und veröffentlicht die Phasen- und Meilensteinziele des Kundenprojekts; stimmt diese mit Projektkernteam, Kunde und Teilprojektleitungen ab</w:t>
            </w:r>
          </w:p>
        </w:tc>
      </w:tr>
      <w:tr w:rsidR="00EF57D5" w:rsidRPr="00DE32BC" w14:paraId="05110F66" w14:textId="77777777" w:rsidTr="00E27D34">
        <w:trPr>
          <w:trHeight w:val="680"/>
        </w:trPr>
        <w:tc>
          <w:tcPr>
            <w:tcW w:w="1980" w:type="dxa"/>
            <w:vAlign w:val="center"/>
            <w:hideMark/>
          </w:tcPr>
          <w:p w14:paraId="7B989AF7" w14:textId="77777777" w:rsidR="00EF57D5" w:rsidRPr="00DE32BC" w:rsidRDefault="00EF57D5" w:rsidP="00E27D34">
            <w:pPr>
              <w:rPr>
                <w:lang w:val="de-DE"/>
              </w:rPr>
            </w:pPr>
            <w:r w:rsidRPr="00DE32BC">
              <w:rPr>
                <w:lang w:val="de-DE"/>
              </w:rPr>
              <w:t>Projektkernteam</w:t>
            </w:r>
          </w:p>
        </w:tc>
        <w:tc>
          <w:tcPr>
            <w:tcW w:w="7507" w:type="dxa"/>
            <w:vAlign w:val="center"/>
            <w:hideMark/>
          </w:tcPr>
          <w:p w14:paraId="287E01A0" w14:textId="77777777" w:rsidR="00EF57D5" w:rsidRPr="00DE32BC" w:rsidRDefault="00EF57D5" w:rsidP="00E27D34">
            <w:pPr>
              <w:rPr>
                <w:lang w:val="de-DE"/>
              </w:rPr>
            </w:pPr>
            <w:r w:rsidRPr="00DE32BC">
              <w:rPr>
                <w:lang w:val="de-DE"/>
              </w:rPr>
              <w:t xml:space="preserve">Liefert Vertrags-, Liefer-, Beistellungs- und </w:t>
            </w:r>
            <w:proofErr w:type="spellStart"/>
            <w:r w:rsidRPr="00DE32BC">
              <w:rPr>
                <w:lang w:val="de-DE"/>
              </w:rPr>
              <w:t>Reviewinformationen</w:t>
            </w:r>
            <w:proofErr w:type="spellEnd"/>
            <w:r w:rsidRPr="00DE32BC">
              <w:rPr>
                <w:lang w:val="de-DE"/>
              </w:rPr>
              <w:t>; prüft die fachliche Konsistenz</w:t>
            </w:r>
          </w:p>
        </w:tc>
      </w:tr>
      <w:tr w:rsidR="00EF57D5" w:rsidRPr="00DE32BC" w14:paraId="07CCCDAA" w14:textId="77777777" w:rsidTr="00E27D34">
        <w:trPr>
          <w:trHeight w:val="680"/>
        </w:trPr>
        <w:tc>
          <w:tcPr>
            <w:tcW w:w="1980" w:type="dxa"/>
            <w:vAlign w:val="center"/>
            <w:hideMark/>
          </w:tcPr>
          <w:p w14:paraId="7A887F56" w14:textId="77777777" w:rsidR="00EF57D5" w:rsidRPr="00DE32BC" w:rsidRDefault="00EF57D5" w:rsidP="00E27D34">
            <w:pPr>
              <w:rPr>
                <w:lang w:val="de-DE"/>
              </w:rPr>
            </w:pPr>
            <w:r w:rsidRPr="00DE32BC">
              <w:rPr>
                <w:lang w:val="de-DE"/>
              </w:rPr>
              <w:t>PMO</w:t>
            </w:r>
          </w:p>
        </w:tc>
        <w:tc>
          <w:tcPr>
            <w:tcW w:w="7507" w:type="dxa"/>
            <w:vAlign w:val="center"/>
            <w:hideMark/>
          </w:tcPr>
          <w:p w14:paraId="618A0ACA" w14:textId="77777777" w:rsidR="00EF57D5" w:rsidRPr="00DE32BC" w:rsidRDefault="00EF57D5" w:rsidP="00E27D34">
            <w:pPr>
              <w:rPr>
                <w:lang w:val="de-DE"/>
              </w:rPr>
            </w:pPr>
            <w:r w:rsidRPr="00DE32BC">
              <w:rPr>
                <w:lang w:val="de-DE"/>
              </w:rPr>
              <w:t>Unterstützt bei Konfigurations-, Berechtigungs- und Qualitätsfragen</w:t>
            </w:r>
          </w:p>
        </w:tc>
      </w:tr>
    </w:tbl>
    <w:p w14:paraId="1D09BF31" w14:textId="77777777" w:rsidR="00E27D34" w:rsidRPr="00DE32BC" w:rsidRDefault="00E27D34" w:rsidP="003D2BF0">
      <w:pPr>
        <w:pStyle w:val="TKMSTextBlock"/>
        <w:rPr>
          <w:lang w:val="de-DE"/>
        </w:rPr>
      </w:pPr>
    </w:p>
    <w:p w14:paraId="56FAA3E9" w14:textId="6D1E0F45" w:rsidR="00EF57D5" w:rsidRPr="00DE32BC" w:rsidRDefault="00EF57D5" w:rsidP="003D2BF0">
      <w:pPr>
        <w:pStyle w:val="TKMSTextBlock"/>
        <w:rPr>
          <w:lang w:val="de-DE"/>
        </w:rPr>
      </w:pPr>
      <w:r w:rsidRPr="00DE32BC">
        <w:rPr>
          <w:lang w:val="de-DE"/>
        </w:rPr>
        <w:t>PM, TM und ILSM verfügen für eigene Projekte über Rechte zum Öffnen, Speichern und Veröffentlichen des Projektplans im MS Project Client. Die Bearbeitung erfolgt grundsätzlich nur im ausgecheckten Plan; nach Abschluss ist der Plan zu speichern, zu veröffentlichen und einzuchecken.</w:t>
      </w:r>
      <w:r w:rsidR="00E27D34" w:rsidRPr="00DE32BC">
        <w:rPr>
          <w:lang w:val="de-DE"/>
        </w:rPr>
        <w:t xml:space="preserve"> </w:t>
      </w:r>
    </w:p>
    <w:p w14:paraId="686F017A" w14:textId="77777777" w:rsidR="00EF57D5" w:rsidRPr="00DE32BC" w:rsidRDefault="00EF57D5" w:rsidP="00EF57D5">
      <w:pPr>
        <w:pStyle w:val="berschrift2"/>
        <w:rPr>
          <w:lang w:val="de-DE"/>
        </w:rPr>
      </w:pPr>
      <w:bookmarkStart w:id="86" w:name="_Toc240900922"/>
      <w:r w:rsidRPr="00DE32BC">
        <w:rPr>
          <w:lang w:val="de-DE"/>
        </w:rPr>
        <w:t>Voraussetzungen und Eingangsinformationen</w:t>
      </w:r>
      <w:bookmarkEnd w:id="86"/>
    </w:p>
    <w:p w14:paraId="05988B60" w14:textId="77777777" w:rsidR="00EF57D5" w:rsidRPr="00DE32BC" w:rsidRDefault="00EF57D5" w:rsidP="003D2BF0">
      <w:pPr>
        <w:pStyle w:val="TKMSTextBlock"/>
        <w:rPr>
          <w:lang w:val="de-DE"/>
        </w:rPr>
      </w:pPr>
      <w:r w:rsidRPr="00DE32BC">
        <w:rPr>
          <w:lang w:val="de-DE"/>
        </w:rPr>
        <w:t>Vor Beginn der Planung müssen folgende Voraussetzungen erfüllt sein:</w:t>
      </w:r>
    </w:p>
    <w:p w14:paraId="69E1D073" w14:textId="77777777" w:rsidR="00EF57D5" w:rsidRPr="00DE32BC" w:rsidRDefault="00EF57D5" w:rsidP="00490852">
      <w:pPr>
        <w:pStyle w:val="TKMSList1"/>
        <w:rPr>
          <w:lang w:val="de-DE"/>
        </w:rPr>
      </w:pPr>
      <w:r w:rsidRPr="00DE32BC">
        <w:rPr>
          <w:lang w:val="de-DE"/>
        </w:rPr>
        <w:t xml:space="preserve">Die Liefergegenstände sind in der PDP </w:t>
      </w:r>
      <w:proofErr w:type="spellStart"/>
      <w:r w:rsidRPr="00DE32BC">
        <w:rPr>
          <w:lang w:val="de-DE"/>
        </w:rPr>
        <w:t>Scope</w:t>
      </w:r>
      <w:proofErr w:type="spellEnd"/>
      <w:r w:rsidRPr="00DE32BC">
        <w:rPr>
          <w:lang w:val="de-DE"/>
        </w:rPr>
        <w:t xml:space="preserve"> in List </w:t>
      </w:r>
      <w:proofErr w:type="spellStart"/>
      <w:r w:rsidRPr="00DE32BC">
        <w:rPr>
          <w:lang w:val="de-DE"/>
        </w:rPr>
        <w:t>of</w:t>
      </w:r>
      <w:proofErr w:type="spellEnd"/>
      <w:r w:rsidRPr="00DE32BC">
        <w:rPr>
          <w:lang w:val="de-DE"/>
        </w:rPr>
        <w:t xml:space="preserve"> </w:t>
      </w:r>
      <w:proofErr w:type="spellStart"/>
      <w:r w:rsidRPr="00DE32BC">
        <w:rPr>
          <w:lang w:val="de-DE"/>
        </w:rPr>
        <w:t>Deliverables</w:t>
      </w:r>
      <w:proofErr w:type="spellEnd"/>
      <w:r w:rsidRPr="00DE32BC">
        <w:rPr>
          <w:lang w:val="de-DE"/>
        </w:rPr>
        <w:t xml:space="preserve"> erfasst.</w:t>
      </w:r>
    </w:p>
    <w:p w14:paraId="1706BF52" w14:textId="77777777" w:rsidR="00EF57D5" w:rsidRPr="00DE32BC" w:rsidRDefault="00EF57D5" w:rsidP="00490852">
      <w:pPr>
        <w:pStyle w:val="TKMSList1"/>
        <w:rPr>
          <w:lang w:val="de-DE"/>
        </w:rPr>
      </w:pPr>
      <w:r w:rsidRPr="00DE32BC">
        <w:rPr>
          <w:lang w:val="de-DE"/>
        </w:rPr>
        <w:t>Vertragliche beziehungsweise aktuell verhandelte Liefertermine, Beistellungen und Review-Termine liegen vor.</w:t>
      </w:r>
    </w:p>
    <w:p w14:paraId="18735084" w14:textId="77777777" w:rsidR="003D0A0F" w:rsidRPr="00DE32BC" w:rsidRDefault="003D0A0F" w:rsidP="003D0A0F">
      <w:pPr>
        <w:pStyle w:val="TKMSList1"/>
        <w:rPr>
          <w:lang w:val="de-DE"/>
        </w:rPr>
      </w:pPr>
      <w:r w:rsidRPr="00DE32BC">
        <w:rPr>
          <w:lang w:val="de-DE"/>
        </w:rPr>
        <w:t>Die vereinbarten Zahlungsbedingungen und Zahlungsfristen liegen vor; sie werden für die Terminierung der Zahlungsmeilensteine benötigt.</w:t>
      </w:r>
    </w:p>
    <w:p w14:paraId="78E663B5" w14:textId="77777777" w:rsidR="00EF57D5" w:rsidRPr="00DE32BC" w:rsidRDefault="00EF57D5" w:rsidP="00490852">
      <w:pPr>
        <w:pStyle w:val="TKMSList1"/>
        <w:rPr>
          <w:lang w:val="de-DE"/>
        </w:rPr>
      </w:pPr>
      <w:r w:rsidRPr="00DE32BC">
        <w:rPr>
          <w:lang w:val="de-DE"/>
        </w:rPr>
        <w:t>Der PM verfügt über einen funktionsfähigen Zugang zum MS Project Client und zum Projektplan.</w:t>
      </w:r>
    </w:p>
    <w:p w14:paraId="54E465DD" w14:textId="77777777" w:rsidR="00E951BB" w:rsidRDefault="00EF57D5" w:rsidP="00490852">
      <w:pPr>
        <w:pStyle w:val="TKMSList1"/>
        <w:rPr>
          <w:lang w:val="de-DE"/>
        </w:rPr>
      </w:pPr>
      <w:r w:rsidRPr="00DE32BC">
        <w:rPr>
          <w:lang w:val="de-DE"/>
        </w:rPr>
        <w:lastRenderedPageBreak/>
        <w:t>Der Projektplan ist nicht durch eine andere Person ausgecheckt.</w:t>
      </w:r>
      <w:r w:rsidR="00E27D34" w:rsidRPr="00DE32BC">
        <w:rPr>
          <w:lang w:val="de-DE"/>
        </w:rPr>
        <w:t xml:space="preserve"> </w:t>
      </w:r>
    </w:p>
    <w:p w14:paraId="490428BA" w14:textId="715D700F" w:rsidR="008B697A" w:rsidRPr="00DE32BC" w:rsidRDefault="008B697A" w:rsidP="00490852">
      <w:pPr>
        <w:pStyle w:val="TKMSList1"/>
        <w:rPr>
          <w:lang w:val="de-DE"/>
        </w:rPr>
      </w:pPr>
      <w:r>
        <w:rPr>
          <w:lang w:val="de-DE"/>
        </w:rPr>
        <w:t xml:space="preserve">Zur Einrichtung wird der Button „Veröffentlichen“ im MS Project Client eingeblendet in der </w:t>
      </w:r>
      <w:commentRangeStart w:id="87"/>
      <w:r>
        <w:rPr>
          <w:lang w:val="de-DE"/>
        </w:rPr>
        <w:t>Symbolleiste</w:t>
      </w:r>
      <w:commentRangeEnd w:id="87"/>
      <w:r>
        <w:rPr>
          <w:rStyle w:val="Kommentarzeichen"/>
          <w:lang w:val="de-DE"/>
        </w:rPr>
        <w:commentReference w:id="87"/>
      </w:r>
      <w:r>
        <w:rPr>
          <w:lang w:val="de-DE"/>
        </w:rPr>
        <w:t>. (Oder Datei -&gt; Informationen -&gt; Veröffentlichen)</w:t>
      </w:r>
    </w:p>
    <w:p w14:paraId="4DA4A641" w14:textId="77777777" w:rsidR="00EF57D5" w:rsidRPr="00DE32BC" w:rsidRDefault="00EF57D5" w:rsidP="00EF57D5">
      <w:pPr>
        <w:pStyle w:val="berschrift2"/>
        <w:rPr>
          <w:lang w:val="de-DE"/>
        </w:rPr>
      </w:pPr>
      <w:bookmarkStart w:id="88" w:name="_Toc240900923"/>
      <w:r w:rsidRPr="00DE32BC">
        <w:rPr>
          <w:lang w:val="de-DE"/>
        </w:rPr>
        <w:t>Fachlicher Soll-Ablauf</w:t>
      </w:r>
      <w:bookmarkEnd w:id="88"/>
    </w:p>
    <w:p w14:paraId="03324FE2" w14:textId="77777777" w:rsidR="00DF4F8B" w:rsidRDefault="00EF57D5" w:rsidP="003D2BF0">
      <w:pPr>
        <w:pStyle w:val="TKMSTextBlock"/>
        <w:rPr>
          <w:lang w:val="de-DE"/>
        </w:rPr>
      </w:pPr>
      <w:r w:rsidRPr="00DE32BC">
        <w:rPr>
          <w:lang w:val="de-DE"/>
        </w:rPr>
        <w:t>Der PM öffnet das Kundenprojekt im MS Project Client und checkt es zur Bearbeitung aus.</w:t>
      </w:r>
      <w:r w:rsidR="00CA6943" w:rsidRPr="00DE32BC">
        <w:rPr>
          <w:lang w:val="de-DE"/>
        </w:rPr>
        <w:t xml:space="preserve"> </w:t>
      </w:r>
      <w:r w:rsidR="00DF4F8B">
        <w:rPr>
          <w:lang w:val="de-DE"/>
        </w:rPr>
        <w:t xml:space="preserve">Das Hinweisfenster zu den Makros können dann entweder aktiviert oder deaktiviert werden, macht keinen Unterschied. </w:t>
      </w:r>
    </w:p>
    <w:p w14:paraId="04E42008" w14:textId="6327A6AE" w:rsidR="00490852" w:rsidRPr="00DE32BC" w:rsidRDefault="00EF57D5" w:rsidP="003D2BF0">
      <w:pPr>
        <w:pStyle w:val="TKMSTextBlock"/>
        <w:rPr>
          <w:lang w:val="de-DE"/>
        </w:rPr>
      </w:pPr>
      <w:r w:rsidRPr="00DE32BC">
        <w:rPr>
          <w:lang w:val="de-DE"/>
        </w:rPr>
        <w:t>Für jeden relevanten Liefertermin wird ein Liefermeilenstein erzeugt, terminiert und fachlich klassifiziert.</w:t>
      </w:r>
      <w:r w:rsidR="00CA6943" w:rsidRPr="00DE32BC">
        <w:rPr>
          <w:lang w:val="de-DE"/>
        </w:rPr>
        <w:t xml:space="preserve"> </w:t>
      </w:r>
    </w:p>
    <w:p w14:paraId="21E990B3" w14:textId="77777777" w:rsidR="00490852" w:rsidRPr="00DE32BC" w:rsidRDefault="005817E4" w:rsidP="003D2BF0">
      <w:pPr>
        <w:pStyle w:val="TKMSTextBlock"/>
        <w:rPr>
          <w:lang w:val="de-DE"/>
        </w:rPr>
      </w:pPr>
      <w:r w:rsidRPr="00DE32BC">
        <w:rPr>
          <w:lang w:val="de-DE"/>
        </w:rPr>
        <w:t xml:space="preserve">Zahlungsmeilensteine </w:t>
      </w:r>
      <w:r w:rsidR="00EC0C6F" w:rsidRPr="00DE32BC">
        <w:rPr>
          <w:lang w:val="de-DE"/>
        </w:rPr>
        <w:t xml:space="preserve">gehören fachlich zur verbindlichen Planungslogik des Kundenprojekts. </w:t>
      </w:r>
      <w:r w:rsidRPr="00DE32BC">
        <w:rPr>
          <w:lang w:val="de-DE"/>
        </w:rPr>
        <w:t>Sie sind von Liefermeilensteinen zu unterscheiden, aber terminlich an diese gekoppelt, sofern die Zahlung durch eine Lieferung ausgelöst wird.</w:t>
      </w:r>
      <w:r w:rsidR="00CA6943" w:rsidRPr="00DE32BC">
        <w:rPr>
          <w:lang w:val="de-DE"/>
        </w:rPr>
        <w:t xml:space="preserve"> </w:t>
      </w:r>
      <w:r w:rsidR="00EF57D5" w:rsidRPr="00DE32BC">
        <w:rPr>
          <w:lang w:val="de-DE"/>
        </w:rPr>
        <w:t>Kundenbeistellungen, Genehmigungen oder andere externe Ereignisse werden als externe Meilensteine erfasst.</w:t>
      </w:r>
      <w:r w:rsidR="00CA6943" w:rsidRPr="00DE32BC">
        <w:rPr>
          <w:lang w:val="de-DE"/>
        </w:rPr>
        <w:t xml:space="preserve"> </w:t>
      </w:r>
    </w:p>
    <w:p w14:paraId="570BF948" w14:textId="184A11BB" w:rsidR="00490852" w:rsidRPr="00DE32BC" w:rsidRDefault="00A01A3C" w:rsidP="003D2BF0">
      <w:pPr>
        <w:pStyle w:val="TKMSTextBlock"/>
        <w:rPr>
          <w:lang w:val="de-DE"/>
        </w:rPr>
      </w:pPr>
      <w:r w:rsidRPr="00DE32BC">
        <w:rPr>
          <w:lang w:val="de-DE"/>
        </w:rPr>
        <w:t xml:space="preserve">Der PM legt die relevanten Projektphasen fest und terminiert die LCM-Gate-Reviews. </w:t>
      </w:r>
      <w:r w:rsidR="00B72F0A" w:rsidRPr="00DE32BC">
        <w:rPr>
          <w:lang w:val="de-DE"/>
        </w:rPr>
        <w:t xml:space="preserve">Geprüft werden </w:t>
      </w:r>
      <w:r w:rsidRPr="00DE32BC">
        <w:rPr>
          <w:lang w:val="de-DE"/>
        </w:rPr>
        <w:t>Meilensteinarten, Termine, Stichtage, Einschränkungen</w:t>
      </w:r>
      <w:r w:rsidR="00B72F0A" w:rsidRPr="00DE32BC">
        <w:rPr>
          <w:lang w:val="de-DE"/>
        </w:rPr>
        <w:t xml:space="preserve">, die </w:t>
      </w:r>
      <w:r w:rsidRPr="00DE32BC">
        <w:rPr>
          <w:lang w:val="de-DE"/>
        </w:rPr>
        <w:t xml:space="preserve">vollständige Abdeckung </w:t>
      </w:r>
      <w:r w:rsidR="00B72F0A" w:rsidRPr="00DE32BC">
        <w:rPr>
          <w:lang w:val="de-DE"/>
        </w:rPr>
        <w:t>sowie die WBS-Felder der angelegten Meilensteine. Gepflegt werden dabei ausschließlich WBS Level und WBS Type am jeweiligen Meilenstein; der Aufbau des Projektstrukturplans selbst ist nicht Bestandteil dieses Handbuchs.</w:t>
      </w:r>
      <w:r w:rsidRPr="00DE32BC">
        <w:rPr>
          <w:lang w:val="de-DE"/>
        </w:rPr>
        <w:t xml:space="preserve"> Der PM speichert, veröffentlicht und checkt den Plan ein. Die veröffentlichten Termine bilden die Grundlage für die anschließende Teilprojektplanung und den </w:t>
      </w:r>
      <w:proofErr w:type="spellStart"/>
      <w:r w:rsidRPr="00DE32BC">
        <w:rPr>
          <w:lang w:val="de-DE"/>
        </w:rPr>
        <w:t>Reviewstatus</w:t>
      </w:r>
      <w:proofErr w:type="spellEnd"/>
      <w:r w:rsidRPr="00DE32BC">
        <w:rPr>
          <w:lang w:val="de-DE"/>
        </w:rPr>
        <w:t>.</w:t>
      </w:r>
    </w:p>
    <w:p w14:paraId="14D1DC0B" w14:textId="1860DD06" w:rsidR="00D725DC" w:rsidRPr="00DE32BC" w:rsidRDefault="00EF57D5" w:rsidP="003D2BF0">
      <w:pPr>
        <w:pStyle w:val="TKMSTextBlock"/>
        <w:rPr>
          <w:lang w:val="de-DE"/>
        </w:rPr>
      </w:pPr>
      <w:r w:rsidRPr="00DE32BC">
        <w:rPr>
          <w:lang w:val="de-DE"/>
        </w:rPr>
        <w:t xml:space="preserve">Der zentrale Grundsatz lautet: </w:t>
      </w:r>
    </w:p>
    <w:p w14:paraId="7B4FF50D" w14:textId="77777777" w:rsidR="00D725DC" w:rsidRPr="00FC346A" w:rsidRDefault="00EF57D5" w:rsidP="003E4422">
      <w:pPr>
        <w:pStyle w:val="TKMSList1"/>
        <w:rPr>
          <w:lang w:val="de-DE"/>
        </w:rPr>
      </w:pPr>
      <w:r w:rsidRPr="00FC346A">
        <w:rPr>
          <w:lang w:val="de-DE"/>
        </w:rPr>
        <w:t xml:space="preserve">Der </w:t>
      </w:r>
      <w:r w:rsidRPr="00DE32BC">
        <w:rPr>
          <w:rStyle w:val="Fett"/>
          <w:lang w:val="de-DE"/>
        </w:rPr>
        <w:t>Stichtag</w:t>
      </w:r>
      <w:r w:rsidRPr="00FC346A">
        <w:rPr>
          <w:lang w:val="de-DE"/>
        </w:rPr>
        <w:t xml:space="preserve"> dokumentiert den vertraglich vereinbarten oder aktuell verhandelten Zieltermin. </w:t>
      </w:r>
    </w:p>
    <w:p w14:paraId="699E05FE" w14:textId="51F33BF5" w:rsidR="00EF57D5" w:rsidRPr="00FC346A" w:rsidRDefault="00EF57D5" w:rsidP="003E4422">
      <w:pPr>
        <w:pStyle w:val="TKMSList1"/>
        <w:rPr>
          <w:lang w:val="de-DE"/>
        </w:rPr>
      </w:pPr>
      <w:r w:rsidRPr="00FC346A">
        <w:rPr>
          <w:lang w:val="de-DE"/>
        </w:rPr>
        <w:t xml:space="preserve">Das Feld </w:t>
      </w:r>
      <w:r w:rsidRPr="00DE32BC">
        <w:rPr>
          <w:rStyle w:val="Fett"/>
          <w:lang w:val="de-DE"/>
        </w:rPr>
        <w:t>Anfang</w:t>
      </w:r>
      <w:r w:rsidRPr="00FC346A">
        <w:rPr>
          <w:lang w:val="de-DE"/>
        </w:rPr>
        <w:t xml:space="preserve"> bildet den aktuellen Plantermin ab. Wird ein Anfangstermin gesetzt, erzeugt MS Project die Einschränkung Anfang nicht früher als.</w:t>
      </w:r>
      <w:r w:rsidR="00E951BB" w:rsidRPr="00FC346A">
        <w:rPr>
          <w:lang w:val="de-DE"/>
        </w:rPr>
        <w:t xml:space="preserve"> </w:t>
      </w:r>
    </w:p>
    <w:p w14:paraId="0447F3EB" w14:textId="77777777" w:rsidR="003E4422" w:rsidRDefault="003E4422">
      <w:pPr>
        <w:pStyle w:val="TKMSNote"/>
        <w:rPr>
          <w:lang w:val="de-DE"/>
        </w:rPr>
      </w:pPr>
    </w:p>
    <w:p w14:paraId="6706EB27" w14:textId="734A4BB9" w:rsidR="00F03DBA" w:rsidRPr="00DE32BC" w:rsidRDefault="00F03DBA">
      <w:pPr>
        <w:pStyle w:val="TKMSNote"/>
        <w:rPr>
          <w:kern w:val="2"/>
          <w:lang w:val="de-DE"/>
          <w14:ligatures w14:val="standardContextual"/>
        </w:rPr>
      </w:pPr>
      <w:r w:rsidRPr="00DE32BC">
        <w:rPr>
          <w:lang w:val="de-DE"/>
        </w:rPr>
        <w:t xml:space="preserve">Schreibweise der Milestone </w:t>
      </w:r>
      <w:proofErr w:type="spellStart"/>
      <w:r w:rsidRPr="00DE32BC">
        <w:rPr>
          <w:lang w:val="de-DE"/>
        </w:rPr>
        <w:t>Types</w:t>
      </w:r>
      <w:proofErr w:type="spellEnd"/>
      <w:r w:rsidRPr="00DE32BC">
        <w:rPr>
          <w:lang w:val="de-DE"/>
        </w:rPr>
        <w:t xml:space="preserve">: </w:t>
      </w:r>
      <w:r w:rsidRPr="00DE32BC">
        <w:rPr>
          <w:b w:val="0"/>
          <w:bCs/>
          <w:lang w:val="de-DE"/>
        </w:rPr>
        <w:t xml:space="preserve">Die Werteliste des Felds Milestone Type ist zweistufig aufgebaut. Die Auswahlliste zeigt zunächst den Oberbegriff (Ext, PM, Sys, </w:t>
      </w:r>
      <w:proofErr w:type="spellStart"/>
      <w:r w:rsidRPr="00DE32BC">
        <w:rPr>
          <w:b w:val="0"/>
          <w:bCs/>
          <w:lang w:val="de-DE"/>
        </w:rPr>
        <w:t>Seg</w:t>
      </w:r>
      <w:proofErr w:type="spellEnd"/>
      <w:r w:rsidRPr="00DE32BC">
        <w:rPr>
          <w:b w:val="0"/>
          <w:bCs/>
          <w:lang w:val="de-DE"/>
        </w:rPr>
        <w:t>, HWU, SWU, EXU, ILS) und darunter den jeweiligen Einzelwert ohne Präfix, beispielsweise „Del“ oder „LCM 2B“. Nach der Auswahl stellt das Feld den Wert automatisch in der zusammengesetzten Punktnotation dar, also „</w:t>
      </w:r>
      <w:proofErr w:type="spellStart"/>
      <w:r w:rsidRPr="00DE32BC">
        <w:rPr>
          <w:b w:val="0"/>
          <w:bCs/>
          <w:lang w:val="de-DE"/>
        </w:rPr>
        <w:t>Ext.Del</w:t>
      </w:r>
      <w:proofErr w:type="spellEnd"/>
      <w:r w:rsidRPr="00DE32BC">
        <w:rPr>
          <w:b w:val="0"/>
          <w:bCs/>
          <w:lang w:val="de-DE"/>
        </w:rPr>
        <w:t>“ beziehungsweise „PM.LCM 2B“. Dieses Handbuch verwendet durchgängig die Punktnotation, da sie dem im Feld angezeigten Wert entspricht.</w:t>
      </w:r>
    </w:p>
    <w:p w14:paraId="5F952ABF" w14:textId="77777777" w:rsidR="003E4422" w:rsidRDefault="003E4422">
      <w:pPr>
        <w:pStyle w:val="TKMSNote"/>
        <w:rPr>
          <w:lang w:val="de-DE"/>
        </w:rPr>
      </w:pPr>
    </w:p>
    <w:p w14:paraId="3F068079" w14:textId="77777777" w:rsidR="005456C0" w:rsidRDefault="005456C0" w:rsidP="005456C0">
      <w:pPr>
        <w:pStyle w:val="TKMSNote"/>
        <w:ind w:left="0"/>
        <w:rPr>
          <w:lang w:val="de-DE"/>
        </w:rPr>
      </w:pPr>
      <w:r w:rsidRPr="006B7E16">
        <w:rPr>
          <w:lang w:val="de-DE"/>
        </w:rPr>
        <w:t>Arbeitsansicht und zulässige Ansichtswechsel</w:t>
      </w:r>
    </w:p>
    <w:p w14:paraId="3CAD5436" w14:textId="77777777" w:rsidR="005456C0" w:rsidRDefault="005456C0" w:rsidP="005456C0">
      <w:pPr>
        <w:pStyle w:val="TKMSNote"/>
        <w:ind w:left="0"/>
        <w:rPr>
          <w:b w:val="0"/>
          <w:bCs/>
          <w:lang w:val="de-DE"/>
        </w:rPr>
      </w:pPr>
      <w:r w:rsidRPr="006B7E16">
        <w:rPr>
          <w:b w:val="0"/>
          <w:bCs/>
          <w:lang w:val="de-DE"/>
        </w:rPr>
        <w:t xml:space="preserve">Alle Planungsschritte dieses Kapitels erfolgen in der Ansicht 10 Phasen- und Meilensteinplan. </w:t>
      </w:r>
    </w:p>
    <w:p w14:paraId="29C58FC3" w14:textId="6084789A" w:rsidR="005456C0" w:rsidRDefault="005456C0" w:rsidP="005456C0">
      <w:pPr>
        <w:pStyle w:val="TKMSNote"/>
        <w:ind w:left="0"/>
        <w:rPr>
          <w:b w:val="0"/>
          <w:bCs/>
          <w:lang w:val="de-DE"/>
        </w:rPr>
      </w:pPr>
      <w:r w:rsidRPr="006B7E16">
        <w:rPr>
          <w:b w:val="0"/>
          <w:bCs/>
          <w:lang w:val="de-DE"/>
        </w:rPr>
        <w:t>Ausnahmen: die Ansicht 30 Ablauf- und Terminplan für die Verknüpfung von Zahlungs- mit Liefermeilensteinen</w:t>
      </w:r>
      <w:r>
        <w:rPr>
          <w:b w:val="0"/>
          <w:bCs/>
          <w:lang w:val="de-DE"/>
        </w:rPr>
        <w:t xml:space="preserve"> </w:t>
      </w:r>
      <w:r w:rsidRPr="006B7E16">
        <w:rPr>
          <w:b w:val="0"/>
          <w:bCs/>
          <w:lang w:val="de-DE"/>
        </w:rPr>
        <w:t>und die Ansicht 20 Projektstrukturplan ausschließlich für das LCM-3-Tailoring</w:t>
      </w:r>
      <w:r>
        <w:rPr>
          <w:b w:val="0"/>
          <w:bCs/>
          <w:lang w:val="de-DE"/>
        </w:rPr>
        <w:t>.</w:t>
      </w:r>
    </w:p>
    <w:p w14:paraId="0DBC4B59" w14:textId="77777777" w:rsidR="00D36779" w:rsidRDefault="00D36779" w:rsidP="005456C0">
      <w:pPr>
        <w:pStyle w:val="TKMSNote"/>
        <w:ind w:left="0"/>
        <w:rPr>
          <w:b w:val="0"/>
          <w:bCs/>
          <w:lang w:val="de-DE"/>
        </w:rPr>
      </w:pPr>
    </w:p>
    <w:p w14:paraId="10DF8DE0" w14:textId="3898DD78" w:rsidR="00D36779" w:rsidRPr="006B7E16" w:rsidRDefault="00D36779" w:rsidP="005456C0">
      <w:pPr>
        <w:pStyle w:val="TKMSNote"/>
        <w:ind w:left="0"/>
        <w:rPr>
          <w:kern w:val="2"/>
          <w:lang w:val="de-DE"/>
          <w14:ligatures w14:val="standardContextual"/>
        </w:rPr>
      </w:pPr>
      <w:r>
        <w:rPr>
          <w:b w:val="0"/>
          <w:bCs/>
          <w:lang w:val="de-DE"/>
        </w:rPr>
        <w:t xml:space="preserve">Die Option für das </w:t>
      </w:r>
      <w:proofErr w:type="spellStart"/>
      <w:r>
        <w:rPr>
          <w:b w:val="0"/>
          <w:bCs/>
          <w:lang w:val="de-DE"/>
        </w:rPr>
        <w:t>PopUp</w:t>
      </w:r>
      <w:proofErr w:type="spellEnd"/>
      <w:r>
        <w:rPr>
          <w:b w:val="0"/>
          <w:bCs/>
          <w:lang w:val="de-DE"/>
        </w:rPr>
        <w:t xml:space="preserve"> „Automatische Verknüpfung“ bei neuen Termineintragungen ist deaktiviert.</w:t>
      </w:r>
    </w:p>
    <w:p w14:paraId="6E58D64F" w14:textId="77777777" w:rsidR="00EF57D5" w:rsidRPr="00DE32BC" w:rsidRDefault="00EF57D5" w:rsidP="00EF57D5">
      <w:pPr>
        <w:pStyle w:val="berschrift2"/>
        <w:rPr>
          <w:lang w:val="de-DE"/>
        </w:rPr>
      </w:pPr>
      <w:bookmarkStart w:id="89" w:name="_Toc240900924"/>
      <w:r w:rsidRPr="00DE32BC">
        <w:rPr>
          <w:lang w:val="de-DE"/>
        </w:rPr>
        <w:t>Durchführung im System</w:t>
      </w:r>
      <w:bookmarkEnd w:id="89"/>
    </w:p>
    <w:p w14:paraId="61228A43" w14:textId="3E3F5F57" w:rsidR="00EF57D5" w:rsidRPr="00DE32BC" w:rsidRDefault="007020D9" w:rsidP="00A54861">
      <w:pPr>
        <w:pStyle w:val="berschrift3"/>
        <w:rPr>
          <w:lang w:val="de-DE"/>
        </w:rPr>
      </w:pPr>
      <w:bookmarkStart w:id="90" w:name="_Toc240900925"/>
      <w:r w:rsidRPr="00DE32BC">
        <w:rPr>
          <w:lang w:val="de-DE"/>
        </w:rPr>
        <w:t xml:space="preserve">Schritt-für-Schritt: </w:t>
      </w:r>
      <w:r w:rsidR="00EF57D5" w:rsidRPr="00DE32BC">
        <w:rPr>
          <w:lang w:val="de-DE"/>
        </w:rPr>
        <w:t>Projektplan öffnen und auschecken</w:t>
      </w:r>
      <w:bookmarkEnd w:id="90"/>
    </w:p>
    <w:p w14:paraId="11E132AF" w14:textId="77777777" w:rsidR="003610C3" w:rsidRPr="00DE32BC" w:rsidRDefault="003610C3" w:rsidP="003610C3">
      <w:pPr>
        <w:pStyle w:val="TKMSTextb"/>
        <w:rPr>
          <w:lang w:val="de-DE"/>
        </w:rPr>
      </w:pPr>
      <w:r w:rsidRPr="00DE32BC">
        <w:rPr>
          <w:lang w:val="de-DE"/>
        </w:rPr>
        <w:t xml:space="preserve">Verantwortlich: </w:t>
      </w:r>
      <w:r w:rsidR="00CB6AD8" w:rsidRPr="00DE32BC">
        <w:rPr>
          <w:b w:val="0"/>
          <w:bCs/>
          <w:lang w:val="de-DE"/>
        </w:rPr>
        <w:t>PM</w:t>
      </w:r>
    </w:p>
    <w:p w14:paraId="68674E23" w14:textId="77777777" w:rsidR="003610C3" w:rsidRPr="00DE32BC" w:rsidRDefault="00CB6AD8" w:rsidP="003610C3">
      <w:pPr>
        <w:pStyle w:val="TKMSTextb"/>
        <w:rPr>
          <w:lang w:val="de-DE"/>
        </w:rPr>
      </w:pPr>
      <w:r w:rsidRPr="00DE32BC">
        <w:rPr>
          <w:lang w:val="de-DE"/>
        </w:rPr>
        <w:t xml:space="preserve">Mitwirkende: </w:t>
      </w:r>
      <w:r w:rsidRPr="00DE32BC">
        <w:rPr>
          <w:b w:val="0"/>
          <w:bCs/>
          <w:lang w:val="de-DE"/>
        </w:rPr>
        <w:t>Projektkernteam; TM und ILSM liefern bei Bedarf fachliche Eingaben</w:t>
      </w:r>
    </w:p>
    <w:p w14:paraId="000C0688" w14:textId="5E2D803C" w:rsidR="00CB6AD8" w:rsidRPr="00DE32BC" w:rsidRDefault="00CB6AD8" w:rsidP="003610C3">
      <w:pPr>
        <w:pStyle w:val="TKMSTextb"/>
        <w:rPr>
          <w:lang w:val="de-DE"/>
        </w:rPr>
      </w:pPr>
      <w:r w:rsidRPr="00DE32BC">
        <w:rPr>
          <w:lang w:val="de-DE"/>
        </w:rPr>
        <w:t xml:space="preserve">Werkzeug: </w:t>
      </w:r>
      <w:r w:rsidRPr="00DE32BC">
        <w:rPr>
          <w:b w:val="0"/>
          <w:bCs/>
          <w:lang w:val="de-DE"/>
        </w:rPr>
        <w:t>MS Project Client</w:t>
      </w:r>
    </w:p>
    <w:p w14:paraId="3CFACE90" w14:textId="77777777" w:rsidR="003610C3" w:rsidRPr="00DE32BC" w:rsidRDefault="003610C3" w:rsidP="003610C3">
      <w:pPr>
        <w:pStyle w:val="TKMSTextb"/>
        <w:rPr>
          <w:lang w:val="de-DE"/>
        </w:rPr>
      </w:pPr>
    </w:p>
    <w:p w14:paraId="4F8A1D86" w14:textId="77777777" w:rsidR="00EC076A" w:rsidRPr="00DF4F8B" w:rsidRDefault="00EC076A">
      <w:pPr>
        <w:pStyle w:val="TKMSListnum1New"/>
        <w:numPr>
          <w:ilvl w:val="0"/>
          <w:numId w:val="57"/>
        </w:numPr>
        <w:rPr>
          <w:kern w:val="2"/>
          <w:lang w:val="de-DE"/>
          <w14:ligatures w14:val="standardContextual"/>
        </w:rPr>
      </w:pPr>
      <w:r w:rsidRPr="00DE32BC">
        <w:rPr>
          <w:lang w:val="de-DE"/>
        </w:rPr>
        <w:t>Öffnen Sie das Kundenprojekt im MS Project Client.</w:t>
      </w:r>
    </w:p>
    <w:p w14:paraId="730E9332" w14:textId="0C05EFFB" w:rsidR="00DF4F8B" w:rsidRPr="00DE32BC" w:rsidRDefault="00DF4F8B">
      <w:pPr>
        <w:pStyle w:val="TKMSListnum1New"/>
        <w:numPr>
          <w:ilvl w:val="0"/>
          <w:numId w:val="57"/>
        </w:numPr>
        <w:rPr>
          <w:kern w:val="2"/>
          <w:lang w:val="de-DE"/>
          <w14:ligatures w14:val="standardContextual"/>
        </w:rPr>
      </w:pPr>
      <w:r>
        <w:rPr>
          <w:lang w:val="de-DE"/>
        </w:rPr>
        <w:lastRenderedPageBreak/>
        <w:t>Im Hinweisfenster drücken Sie auf Aktivieren oder Deaktivieren.</w:t>
      </w:r>
    </w:p>
    <w:p w14:paraId="009B71D4" w14:textId="77777777" w:rsidR="00EC076A" w:rsidRPr="00DE32BC" w:rsidRDefault="00EC076A">
      <w:pPr>
        <w:pStyle w:val="TKMSListnum1New"/>
        <w:numPr>
          <w:ilvl w:val="0"/>
          <w:numId w:val="57"/>
        </w:numPr>
        <w:rPr>
          <w:lang w:val="de-DE"/>
        </w:rPr>
      </w:pPr>
      <w:r w:rsidRPr="00DE32BC">
        <w:rPr>
          <w:lang w:val="de-DE"/>
        </w:rPr>
        <w:t>Checken Sie den Projektplan aus, bevor Sie Änderungen vornehmen.</w:t>
      </w:r>
    </w:p>
    <w:p w14:paraId="666A84D1" w14:textId="133021D0" w:rsidR="00CA4913" w:rsidRPr="00DE32BC" w:rsidRDefault="00A01A3C">
      <w:pPr>
        <w:pStyle w:val="TKMSListnum1New"/>
        <w:numPr>
          <w:ilvl w:val="0"/>
          <w:numId w:val="57"/>
        </w:numPr>
        <w:rPr>
          <w:lang w:val="de-DE"/>
        </w:rPr>
      </w:pPr>
      <w:r w:rsidRPr="00DE32BC">
        <w:rPr>
          <w:lang w:val="de-DE"/>
        </w:rPr>
        <w:t xml:space="preserve">Wechseln Sie in die Ansicht 10 Phasen- und Meilensteinplan. </w:t>
      </w:r>
    </w:p>
    <w:p w14:paraId="128DB541" w14:textId="77777777" w:rsidR="00EC076A" w:rsidRPr="00DE32BC" w:rsidRDefault="00EC076A">
      <w:pPr>
        <w:pStyle w:val="TKMSListnum1New"/>
        <w:numPr>
          <w:ilvl w:val="0"/>
          <w:numId w:val="57"/>
        </w:numPr>
        <w:rPr>
          <w:lang w:val="de-DE"/>
        </w:rPr>
      </w:pPr>
      <w:r w:rsidRPr="00DE32BC">
        <w:rPr>
          <w:lang w:val="de-DE"/>
        </w:rPr>
        <w:t>Nehmen Sie Planänderungen nur in dem ausgecheckten Plan vor.</w:t>
      </w:r>
    </w:p>
    <w:p w14:paraId="6EE875C2" w14:textId="77777777" w:rsidR="00490852" w:rsidRPr="00DE32BC" w:rsidRDefault="00490852">
      <w:pPr>
        <w:pStyle w:val="TKMSTextBlock"/>
        <w:rPr>
          <w:b/>
          <w:bCs/>
          <w:lang w:val="de-DE"/>
        </w:rPr>
      </w:pPr>
    </w:p>
    <w:p w14:paraId="3B857994" w14:textId="77777777" w:rsidR="00277407" w:rsidRDefault="00277407">
      <w:pPr>
        <w:pStyle w:val="TKMSTextb"/>
        <w:rPr>
          <w:kern w:val="2"/>
          <w14:ligatures w14:val="standardContextual"/>
        </w:rPr>
      </w:pPr>
      <w:proofErr w:type="spellStart"/>
      <w:r>
        <w:t>Erwartetes</w:t>
      </w:r>
      <w:proofErr w:type="spellEnd"/>
      <w:r>
        <w:t xml:space="preserve"> </w:t>
      </w:r>
      <w:proofErr w:type="spellStart"/>
      <w:r>
        <w:t>Ergebnis</w:t>
      </w:r>
      <w:proofErr w:type="spellEnd"/>
      <w:r>
        <w:t xml:space="preserve"> / </w:t>
      </w:r>
      <w:proofErr w:type="spellStart"/>
      <w:r>
        <w:t>Prüffrage</w:t>
      </w:r>
      <w:proofErr w:type="spellEnd"/>
    </w:p>
    <w:p w14:paraId="0CCE1C8D" w14:textId="77777777" w:rsidR="00277407" w:rsidRPr="00277407" w:rsidRDefault="00277407">
      <w:pPr>
        <w:pStyle w:val="TKMSList1"/>
        <w:numPr>
          <w:ilvl w:val="0"/>
          <w:numId w:val="8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277407">
        <w:rPr>
          <w:lang w:val="de-DE"/>
        </w:rPr>
        <w:t>Der Projektplan ist ausgecheckt und die Ansicht 10 Phasen- und Meilensteinplan ist als Arbeitsansicht aktiv.</w:t>
      </w:r>
    </w:p>
    <w:p w14:paraId="5A29F54F" w14:textId="77777777" w:rsidR="00277407" w:rsidRPr="00277407" w:rsidRDefault="00277407">
      <w:pPr>
        <w:pStyle w:val="TKMSList1"/>
        <w:numPr>
          <w:ilvl w:val="0"/>
          <w:numId w:val="8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277407">
        <w:rPr>
          <w:b/>
          <w:bCs/>
          <w:lang w:val="de-DE"/>
        </w:rPr>
        <w:t>Prüffrage PM:</w:t>
      </w:r>
      <w:r w:rsidRPr="00277407">
        <w:rPr>
          <w:lang w:val="de-DE"/>
        </w:rPr>
        <w:t xml:space="preserve"> Arbeiten Sie in der Ansicht 10 Phasen- und Meilensteinplan und ist der Projektplan ausschließlich durch Sie bzw. die für die Planung autorisierte Rolle ausgecheckt?</w:t>
      </w:r>
    </w:p>
    <w:p w14:paraId="33F80ED5" w14:textId="77777777" w:rsidR="00490852" w:rsidRPr="00DE32BC" w:rsidRDefault="00490852" w:rsidP="006F63CA">
      <w:pPr>
        <w:pStyle w:val="TKMSTextBlock"/>
        <w:rPr>
          <w:rStyle w:val="Fett"/>
          <w:bCs w:val="0"/>
          <w:lang w:val="de-DE"/>
        </w:rPr>
      </w:pPr>
    </w:p>
    <w:p w14:paraId="489C826E" w14:textId="11CDEAAA" w:rsidR="00EF57D5" w:rsidRPr="00DE32BC" w:rsidRDefault="007020D9" w:rsidP="00A54861">
      <w:pPr>
        <w:pStyle w:val="berschrift3"/>
        <w:rPr>
          <w:lang w:val="de-DE"/>
        </w:rPr>
      </w:pPr>
      <w:bookmarkStart w:id="91" w:name="_Toc240900926"/>
      <w:r w:rsidRPr="00DE32BC">
        <w:rPr>
          <w:lang w:val="de-DE"/>
        </w:rPr>
        <w:t xml:space="preserve">Schritt-für-Schritt: </w:t>
      </w:r>
      <w:r w:rsidR="00EF57D5" w:rsidRPr="00DE32BC">
        <w:rPr>
          <w:lang w:val="de-DE"/>
        </w:rPr>
        <w:t>Liefermeilensteine planen</w:t>
      </w:r>
      <w:bookmarkEnd w:id="91"/>
    </w:p>
    <w:p w14:paraId="4FED3DB6" w14:textId="77777777" w:rsidR="003610C3" w:rsidRPr="00DE32BC" w:rsidRDefault="003610C3" w:rsidP="003610C3">
      <w:pPr>
        <w:pStyle w:val="TKMSTextb"/>
        <w:rPr>
          <w:b w:val="0"/>
          <w:bCs/>
          <w:lang w:val="de-DE"/>
        </w:rPr>
      </w:pPr>
      <w:r w:rsidRPr="00DE32BC">
        <w:rPr>
          <w:lang w:val="de-DE"/>
        </w:rPr>
        <w:t xml:space="preserve">Verantwortlich: </w:t>
      </w:r>
      <w:r w:rsidR="00EC076A" w:rsidRPr="00DE32BC">
        <w:rPr>
          <w:b w:val="0"/>
          <w:bCs/>
          <w:lang w:val="de-DE"/>
        </w:rPr>
        <w:t>PM</w:t>
      </w:r>
    </w:p>
    <w:p w14:paraId="4C1C4119" w14:textId="77777777" w:rsidR="00277407" w:rsidRPr="00277407" w:rsidRDefault="00277407">
      <w:pPr>
        <w:pStyle w:val="TKMSTextb"/>
        <w:rPr>
          <w:kern w:val="2"/>
          <w:lang w:val="de-DE"/>
          <w14:ligatures w14:val="standardContextual"/>
        </w:rPr>
      </w:pPr>
      <w:r w:rsidRPr="00277407">
        <w:rPr>
          <w:lang w:val="de-DE"/>
        </w:rPr>
        <w:t xml:space="preserve">Werkzeug: </w:t>
      </w:r>
      <w:r w:rsidRPr="00277407">
        <w:rPr>
          <w:b w:val="0"/>
          <w:bCs/>
          <w:lang w:val="de-DE"/>
        </w:rPr>
        <w:t>MS Project Client, Ansicht 10 Phasen- und Meilensteinplan</w:t>
      </w:r>
    </w:p>
    <w:p w14:paraId="3E81E4CC" w14:textId="77777777" w:rsidR="003610C3" w:rsidRPr="00DE32BC" w:rsidRDefault="003610C3" w:rsidP="003610C3">
      <w:pPr>
        <w:pStyle w:val="TKMSTextb"/>
        <w:rPr>
          <w:lang w:val="de-DE"/>
        </w:rPr>
      </w:pPr>
    </w:p>
    <w:p w14:paraId="31BED50C" w14:textId="77777777" w:rsidR="00EC076A" w:rsidRPr="00DE32BC" w:rsidRDefault="00EC076A">
      <w:pPr>
        <w:pStyle w:val="TKMSTextb"/>
        <w:rPr>
          <w:lang w:val="de-DE"/>
        </w:rPr>
      </w:pPr>
      <w:r w:rsidRPr="00DE32BC">
        <w:rPr>
          <w:lang w:val="de-DE"/>
        </w:rPr>
        <w:t>Fachliche Soll-Logik</w:t>
      </w:r>
    </w:p>
    <w:p w14:paraId="32504C12" w14:textId="6B6271B1" w:rsidR="00B262D0" w:rsidRPr="00DE32BC" w:rsidRDefault="00E633C5">
      <w:pPr>
        <w:pStyle w:val="TKMSTextBlock"/>
        <w:rPr>
          <w:kern w:val="2"/>
          <w:lang w:val="de-DE"/>
          <w14:ligatures w14:val="standardContextual"/>
        </w:rPr>
      </w:pPr>
      <w:r w:rsidRPr="00DE32BC">
        <w:rPr>
          <w:lang w:val="de-DE"/>
        </w:rPr>
        <w:t xml:space="preserve">Für jeden relevanten Liefergegenstand wird ein Liefermeilenstein geplant. </w:t>
      </w:r>
      <w:r w:rsidR="00277407" w:rsidRPr="00277407">
        <w:rPr>
          <w:lang w:val="de-DE"/>
        </w:rPr>
        <w:t>Für die beiden Terminaussagen Stichtag und Anfang gilt der zentrale Grundsatz aus Abschnitt 4.4: Der Stichtag dokumentiert die vertragliche Verpflichtung, der Anfang den aktuellen Plan-Termin.</w:t>
      </w:r>
    </w:p>
    <w:p w14:paraId="1A5F66E4" w14:textId="77777777" w:rsidR="00490852" w:rsidRPr="00DE32BC" w:rsidRDefault="00490852">
      <w:pPr>
        <w:pStyle w:val="TKMSTextb"/>
        <w:rPr>
          <w:lang w:val="de-DE"/>
        </w:rPr>
      </w:pPr>
    </w:p>
    <w:p w14:paraId="6BF801C1" w14:textId="4EA4911A" w:rsidR="00EC076A" w:rsidRPr="00DE32BC" w:rsidRDefault="00EC076A">
      <w:pPr>
        <w:pStyle w:val="TKMSTextb"/>
        <w:rPr>
          <w:lang w:val="de-DE"/>
        </w:rPr>
      </w:pPr>
      <w:r w:rsidRPr="00DE32BC">
        <w:rPr>
          <w:lang w:val="de-DE"/>
        </w:rPr>
        <w:t>Systemhandlung</w:t>
      </w:r>
    </w:p>
    <w:p w14:paraId="387E10D0" w14:textId="77777777" w:rsidR="00090A1C" w:rsidRPr="00DE32BC" w:rsidRDefault="00090A1C">
      <w:pPr>
        <w:pStyle w:val="TKMSListnum1New"/>
        <w:numPr>
          <w:ilvl w:val="0"/>
          <w:numId w:val="58"/>
        </w:numPr>
        <w:rPr>
          <w:kern w:val="2"/>
          <w:lang w:val="de-DE"/>
          <w14:ligatures w14:val="standardContextual"/>
        </w:rPr>
      </w:pPr>
      <w:r w:rsidRPr="00DE32BC">
        <w:rPr>
          <w:lang w:val="de-DE"/>
        </w:rPr>
        <w:t>Arbeiten Sie in der Ansicht 10 Phasen- und Meilensteinplan.</w:t>
      </w:r>
    </w:p>
    <w:p w14:paraId="5757C238" w14:textId="77777777" w:rsidR="00090A1C" w:rsidRPr="00DE32BC" w:rsidRDefault="00090A1C">
      <w:pPr>
        <w:pStyle w:val="TKMSListnum1New"/>
        <w:numPr>
          <w:ilvl w:val="0"/>
          <w:numId w:val="58"/>
        </w:numPr>
        <w:ind w:left="357" w:hanging="357"/>
        <w:rPr>
          <w:lang w:val="de-DE"/>
        </w:rPr>
      </w:pPr>
      <w:r w:rsidRPr="00DE32BC">
        <w:rPr>
          <w:lang w:val="de-DE"/>
        </w:rPr>
        <w:t>Erzeugen Sie den erforderlichen Liefermeilenstein durch Kopieren und Einfügen des dafür vorgesehenen generischen Meilensteins aus dem Template.</w:t>
      </w:r>
    </w:p>
    <w:p w14:paraId="5CC2C332" w14:textId="77777777" w:rsidR="00090A1C" w:rsidRPr="00DE32BC" w:rsidRDefault="00090A1C">
      <w:pPr>
        <w:pStyle w:val="TKMSListnum1New"/>
        <w:numPr>
          <w:ilvl w:val="0"/>
          <w:numId w:val="58"/>
        </w:numPr>
        <w:ind w:left="357" w:hanging="357"/>
        <w:rPr>
          <w:lang w:val="de-DE"/>
        </w:rPr>
      </w:pPr>
      <w:r w:rsidRPr="00DE32BC">
        <w:rPr>
          <w:lang w:val="de-DE"/>
        </w:rPr>
        <w:t>Benennen Sie den Meilenstein eindeutig entsprechend dem Liefergegenstand.</w:t>
      </w:r>
    </w:p>
    <w:p w14:paraId="36C741BC" w14:textId="77777777" w:rsidR="00090A1C" w:rsidRPr="00DE32BC" w:rsidRDefault="00090A1C">
      <w:pPr>
        <w:pStyle w:val="TKMSListnum1New"/>
        <w:numPr>
          <w:ilvl w:val="0"/>
          <w:numId w:val="58"/>
        </w:numPr>
        <w:ind w:left="357" w:hanging="357"/>
        <w:rPr>
          <w:lang w:val="de-DE"/>
        </w:rPr>
      </w:pPr>
      <w:r w:rsidRPr="00DE32BC">
        <w:rPr>
          <w:lang w:val="de-DE"/>
        </w:rPr>
        <w:t>Pflegen Sie zunächst im Feld Stichtag den vertraglich vereinbarten oder verbindlich festgelegten Termin.</w:t>
      </w:r>
    </w:p>
    <w:p w14:paraId="1531AAB5" w14:textId="77777777" w:rsidR="00090A1C" w:rsidRPr="00DE32BC" w:rsidRDefault="00090A1C">
      <w:pPr>
        <w:pStyle w:val="TKMSListnum1New"/>
        <w:numPr>
          <w:ilvl w:val="0"/>
          <w:numId w:val="58"/>
        </w:numPr>
        <w:ind w:left="357" w:hanging="357"/>
        <w:rPr>
          <w:lang w:val="de-DE"/>
        </w:rPr>
      </w:pPr>
      <w:r w:rsidRPr="00DE32BC">
        <w:rPr>
          <w:lang w:val="de-DE"/>
        </w:rPr>
        <w:t>Setzen Sie anschließend den Plan-Termin im Feld Anfang.</w:t>
      </w:r>
    </w:p>
    <w:p w14:paraId="07234151" w14:textId="77777777" w:rsidR="00090A1C" w:rsidRPr="00DE32BC" w:rsidRDefault="00090A1C">
      <w:pPr>
        <w:pStyle w:val="TKMSListnum1New"/>
        <w:numPr>
          <w:ilvl w:val="0"/>
          <w:numId w:val="58"/>
        </w:numPr>
        <w:ind w:left="357" w:hanging="357"/>
        <w:rPr>
          <w:lang w:val="de-DE"/>
        </w:rPr>
      </w:pPr>
      <w:r w:rsidRPr="00DE32BC">
        <w:rPr>
          <w:lang w:val="de-DE"/>
        </w:rPr>
        <w:t>Prüfen Sie die Strukturmerkmale des Meilensteins:</w:t>
      </w:r>
    </w:p>
    <w:p w14:paraId="5C490F0F" w14:textId="301A4262" w:rsidR="00B262D0" w:rsidRPr="00DE32BC" w:rsidRDefault="00E633C5">
      <w:pPr>
        <w:pStyle w:val="TKMSDesignationTable"/>
        <w:rPr>
          <w:kern w:val="2"/>
          <w:lang w:val="de-DE"/>
          <w14:ligatures w14:val="standardContextual"/>
        </w:rPr>
      </w:pPr>
      <w:bookmarkStart w:id="92" w:name="_Toc239972442"/>
      <w:r w:rsidRPr="00DE32BC">
        <w:rPr>
          <w:lang w:val="de-DE"/>
        </w:rPr>
        <w:t xml:space="preserve">Tabelle </w:t>
      </w:r>
      <w:bookmarkEnd w:id="92"/>
      <w:r w:rsidR="005A684B">
        <w:t>16</w:t>
      </w:r>
      <w:r w:rsidRPr="00DE32BC">
        <w:rPr>
          <w:lang w:val="de-DE"/>
        </w:rPr>
        <w:t>: Strukturmerkmale eines Liefermeilensteins</w:t>
      </w:r>
    </w:p>
    <w:tbl>
      <w:tblPr>
        <w:tblStyle w:val="AtlasBasisTabelle"/>
        <w:tblW w:w="5000" w:type="pct"/>
        <w:tblLook w:val="04A0" w:firstRow="1" w:lastRow="0" w:firstColumn="1" w:lastColumn="0" w:noHBand="0" w:noVBand="1"/>
      </w:tblPr>
      <w:tblGrid>
        <w:gridCol w:w="2898"/>
        <w:gridCol w:w="6731"/>
      </w:tblGrid>
      <w:tr w:rsidR="00090A1C" w:rsidRPr="00DE32BC" w14:paraId="1CB109F8"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14:paraId="52CF5791" w14:textId="77777777" w:rsidR="00090A1C" w:rsidRPr="00DE32BC" w:rsidRDefault="00090A1C" w:rsidP="006F63CA">
            <w:pPr>
              <w:pStyle w:val="TKMSTextBlock"/>
              <w:rPr>
                <w:kern w:val="2"/>
                <w:lang w:val="de-DE"/>
                <w14:ligatures w14:val="standardContextual"/>
              </w:rPr>
            </w:pPr>
            <w:r w:rsidRPr="00DE32BC">
              <w:rPr>
                <w:lang w:val="de-DE"/>
              </w:rPr>
              <w:t>Merkmal</w:t>
            </w:r>
          </w:p>
        </w:tc>
        <w:tc>
          <w:tcPr>
            <w:tcW w:w="0" w:type="auto"/>
            <w:hideMark/>
          </w:tcPr>
          <w:p w14:paraId="775F4398" w14:textId="77777777" w:rsidR="00090A1C" w:rsidRPr="00DE32BC" w:rsidRDefault="00090A1C" w:rsidP="006F63CA">
            <w:pPr>
              <w:pStyle w:val="TKMSTextBlock"/>
              <w:rPr>
                <w:lang w:val="de-DE"/>
              </w:rPr>
            </w:pPr>
            <w:r w:rsidRPr="00DE32BC">
              <w:rPr>
                <w:lang w:val="de-DE"/>
              </w:rPr>
              <w:t>Zu setzender bzw. zu prüfender Wert</w:t>
            </w:r>
          </w:p>
        </w:tc>
      </w:tr>
      <w:tr w:rsidR="00090A1C" w:rsidRPr="00DE32BC" w14:paraId="40968023" w14:textId="77777777">
        <w:tc>
          <w:tcPr>
            <w:tcW w:w="0" w:type="auto"/>
            <w:hideMark/>
          </w:tcPr>
          <w:p w14:paraId="4ED82A5D" w14:textId="421A98CF" w:rsidR="00090A1C" w:rsidRPr="00DE32BC" w:rsidRDefault="00E633C5" w:rsidP="006F6A46">
            <w:pPr>
              <w:pStyle w:val="TKMSTextBlock"/>
              <w:rPr>
                <w:lang w:val="de-DE"/>
              </w:rPr>
            </w:pPr>
            <w:r w:rsidRPr="00DE32BC">
              <w:rPr>
                <w:lang w:val="de-DE"/>
              </w:rPr>
              <w:t>WBS</w:t>
            </w:r>
            <w:r w:rsidR="006F6A46">
              <w:t xml:space="preserve"> </w:t>
            </w:r>
            <w:r w:rsidRPr="00DE32BC">
              <w:rPr>
                <w:lang w:val="de-DE"/>
              </w:rPr>
              <w:t>Level</w:t>
            </w:r>
          </w:p>
        </w:tc>
        <w:tc>
          <w:tcPr>
            <w:tcW w:w="0" w:type="auto"/>
            <w:hideMark/>
          </w:tcPr>
          <w:p w14:paraId="55DDFF43" w14:textId="77777777" w:rsidR="00090A1C" w:rsidRPr="00DE32BC" w:rsidRDefault="00090A1C" w:rsidP="006F63CA">
            <w:pPr>
              <w:pStyle w:val="TKMSTextBlock"/>
              <w:rPr>
                <w:lang w:val="de-DE"/>
              </w:rPr>
            </w:pPr>
            <w:r w:rsidRPr="00DE32BC">
              <w:rPr>
                <w:lang w:val="de-DE"/>
              </w:rPr>
              <w:t>Pr – Projekt</w:t>
            </w:r>
          </w:p>
        </w:tc>
      </w:tr>
      <w:tr w:rsidR="00090A1C" w:rsidRPr="00DE32BC" w14:paraId="0F9E5C71" w14:textId="77777777">
        <w:tc>
          <w:tcPr>
            <w:tcW w:w="0" w:type="auto"/>
            <w:hideMark/>
          </w:tcPr>
          <w:p w14:paraId="68BE8D8A" w14:textId="21374F55" w:rsidR="00090A1C" w:rsidRPr="00DE32BC" w:rsidRDefault="00E633C5" w:rsidP="00BE288F">
            <w:pPr>
              <w:pStyle w:val="TKMSTextBlock"/>
              <w:rPr>
                <w:lang w:val="de-DE"/>
              </w:rPr>
            </w:pPr>
            <w:r w:rsidRPr="00DE32BC">
              <w:rPr>
                <w:lang w:val="de-DE"/>
              </w:rPr>
              <w:t>WBS</w:t>
            </w:r>
            <w:r w:rsidR="00BE288F">
              <w:t xml:space="preserve"> </w:t>
            </w:r>
            <w:r w:rsidRPr="00DE32BC">
              <w:rPr>
                <w:lang w:val="de-DE"/>
              </w:rPr>
              <w:t>Type</w:t>
            </w:r>
          </w:p>
        </w:tc>
        <w:tc>
          <w:tcPr>
            <w:tcW w:w="0" w:type="auto"/>
            <w:hideMark/>
          </w:tcPr>
          <w:p w14:paraId="7148C444" w14:textId="77777777" w:rsidR="00090A1C" w:rsidRPr="00DE32BC" w:rsidRDefault="00090A1C" w:rsidP="006F63CA">
            <w:pPr>
              <w:pStyle w:val="TKMSTextBlock"/>
              <w:rPr>
                <w:lang w:val="de-DE"/>
              </w:rPr>
            </w:pPr>
            <w:r w:rsidRPr="00DE32BC">
              <w:rPr>
                <w:lang w:val="de-DE"/>
              </w:rPr>
              <w:t>Meilenstein</w:t>
            </w:r>
          </w:p>
        </w:tc>
      </w:tr>
      <w:tr w:rsidR="00090A1C" w:rsidRPr="00DE32BC" w14:paraId="562FE100" w14:textId="77777777">
        <w:tc>
          <w:tcPr>
            <w:tcW w:w="0" w:type="auto"/>
            <w:hideMark/>
          </w:tcPr>
          <w:p w14:paraId="494D18B7" w14:textId="77777777" w:rsidR="00090A1C" w:rsidRPr="00DE32BC" w:rsidRDefault="00090A1C" w:rsidP="006F63CA">
            <w:pPr>
              <w:pStyle w:val="TKMSTextBlock"/>
              <w:rPr>
                <w:lang w:val="de-DE"/>
              </w:rPr>
            </w:pPr>
            <w:r w:rsidRPr="00DE32BC">
              <w:rPr>
                <w:lang w:val="de-DE"/>
              </w:rPr>
              <w:t>Milestone Type</w:t>
            </w:r>
          </w:p>
        </w:tc>
        <w:tc>
          <w:tcPr>
            <w:tcW w:w="0" w:type="auto"/>
            <w:hideMark/>
          </w:tcPr>
          <w:p w14:paraId="2DBA1121" w14:textId="15786596" w:rsidR="00090A1C" w:rsidRPr="00DE32BC" w:rsidRDefault="00E633C5" w:rsidP="002612E5">
            <w:pPr>
              <w:pStyle w:val="TKMSTextBlock"/>
              <w:rPr>
                <w:lang w:val="de-DE"/>
              </w:rPr>
            </w:pPr>
            <w:proofErr w:type="spellStart"/>
            <w:r w:rsidRPr="00DE32BC">
              <w:rPr>
                <w:lang w:val="de-DE"/>
              </w:rPr>
              <w:t>Ext.Del</w:t>
            </w:r>
            <w:proofErr w:type="spellEnd"/>
            <w:r w:rsidRPr="00DE32BC">
              <w:rPr>
                <w:lang w:val="de-DE"/>
              </w:rPr>
              <w:t xml:space="preserve"> </w:t>
            </w:r>
            <w:r w:rsidR="002612E5">
              <w:t>(</w:t>
            </w:r>
            <w:proofErr w:type="spellStart"/>
            <w:r w:rsidRPr="00DE32BC">
              <w:rPr>
                <w:lang w:val="de-DE"/>
              </w:rPr>
              <w:t>Delivery</w:t>
            </w:r>
            <w:proofErr w:type="spellEnd"/>
            <w:r w:rsidRPr="00DE32BC">
              <w:rPr>
                <w:lang w:val="de-DE"/>
              </w:rPr>
              <w:t xml:space="preserve"> Milestone</w:t>
            </w:r>
            <w:r w:rsidR="002612E5">
              <w:t>)</w:t>
            </w:r>
          </w:p>
        </w:tc>
      </w:tr>
    </w:tbl>
    <w:p w14:paraId="234CC6C3" w14:textId="77777777" w:rsidR="00090A1C" w:rsidRPr="00DE32BC" w:rsidRDefault="00090A1C">
      <w:pPr>
        <w:pStyle w:val="TKMSTextBlock"/>
        <w:rPr>
          <w:kern w:val="2"/>
          <w:lang w:val="de-DE"/>
          <w14:ligatures w14:val="standardContextual"/>
        </w:rPr>
      </w:pPr>
    </w:p>
    <w:p w14:paraId="69BDF8A8" w14:textId="77777777" w:rsidR="00090A1C" w:rsidRPr="00DE32BC" w:rsidRDefault="00090A1C">
      <w:pPr>
        <w:pStyle w:val="TKMSListnum1New"/>
        <w:numPr>
          <w:ilvl w:val="0"/>
          <w:numId w:val="58"/>
        </w:numPr>
        <w:ind w:left="357" w:hanging="357"/>
        <w:rPr>
          <w:kern w:val="2"/>
          <w:lang w:val="de-DE"/>
          <w14:ligatures w14:val="standardContextual"/>
        </w:rPr>
      </w:pPr>
      <w:r w:rsidRPr="00DE32BC">
        <w:rPr>
          <w:lang w:val="de-DE"/>
        </w:rPr>
        <w:t xml:space="preserve">Prüfen Sie die eindeutige Zuordnung zum Eintrag in der List </w:t>
      </w:r>
      <w:proofErr w:type="spellStart"/>
      <w:r w:rsidRPr="00DE32BC">
        <w:rPr>
          <w:lang w:val="de-DE"/>
        </w:rPr>
        <w:t>of</w:t>
      </w:r>
      <w:proofErr w:type="spellEnd"/>
      <w:r w:rsidRPr="00DE32BC">
        <w:rPr>
          <w:lang w:val="de-DE"/>
        </w:rPr>
        <w:t xml:space="preserve"> </w:t>
      </w:r>
      <w:proofErr w:type="spellStart"/>
      <w:r w:rsidRPr="00DE32BC">
        <w:rPr>
          <w:lang w:val="de-DE"/>
        </w:rPr>
        <w:t>Deliverables</w:t>
      </w:r>
      <w:proofErr w:type="spellEnd"/>
      <w:r w:rsidRPr="00DE32BC">
        <w:rPr>
          <w:lang w:val="de-DE"/>
        </w:rPr>
        <w:t>.</w:t>
      </w:r>
    </w:p>
    <w:p w14:paraId="1D9F8FA3" w14:textId="77777777" w:rsidR="00490852" w:rsidRPr="00DE32BC" w:rsidRDefault="00490852">
      <w:pPr>
        <w:pStyle w:val="TKMSTextb"/>
        <w:rPr>
          <w:lang w:val="de-DE"/>
        </w:rPr>
      </w:pPr>
    </w:p>
    <w:p w14:paraId="1C44670A" w14:textId="4ECCB098" w:rsidR="00090A1C" w:rsidRPr="00DE32BC" w:rsidRDefault="00090A1C">
      <w:pPr>
        <w:pStyle w:val="TKMSTextb"/>
        <w:rPr>
          <w:lang w:val="de-DE"/>
        </w:rPr>
      </w:pPr>
      <w:r w:rsidRPr="00DE32BC">
        <w:rPr>
          <w:lang w:val="de-DE"/>
        </w:rPr>
        <w:t>Erwartetes Ergebnis / Prüffrage</w:t>
      </w:r>
    </w:p>
    <w:p w14:paraId="3C2CA8BB" w14:textId="1666C8F0" w:rsidR="00490852" w:rsidRPr="00DE32BC" w:rsidRDefault="00F575B1" w:rsidP="00490852">
      <w:pPr>
        <w:pStyle w:val="TKMSList1"/>
        <w:rPr>
          <w:lang w:val="de-DE"/>
        </w:rPr>
      </w:pPr>
      <w:r w:rsidRPr="00DE32BC">
        <w:rPr>
          <w:lang w:val="de-DE"/>
        </w:rPr>
        <w:t>Jeder relevante Liefergegenstand besitzt einen eindeutig benannten Liefermeilenstein mit dokumentiertem Stichtag, angesetztem Anfang-Termin und korrekter Meilensteinklassifikation.</w:t>
      </w:r>
    </w:p>
    <w:p w14:paraId="63648A3C" w14:textId="1851D50B" w:rsidR="00F575B1" w:rsidRPr="00DE32BC" w:rsidRDefault="00F575B1" w:rsidP="00490852">
      <w:pPr>
        <w:pStyle w:val="TKMSList1"/>
        <w:rPr>
          <w:kern w:val="2"/>
          <w:lang w:val="de-DE"/>
          <w14:ligatures w14:val="standardContextual"/>
        </w:rPr>
      </w:pPr>
      <w:r w:rsidRPr="00DE32BC">
        <w:rPr>
          <w:b/>
          <w:bCs/>
          <w:lang w:val="de-DE"/>
        </w:rPr>
        <w:t>Prüffrage PM:</w:t>
      </w:r>
      <w:r w:rsidRPr="00DE32BC">
        <w:rPr>
          <w:lang w:val="de-DE"/>
        </w:rPr>
        <w:t xml:space="preserve"> Ist der Stichtag als vertragliche Verpflichtung gepflegt und der Anfang als Plan-Termin gesetzt, ohne dass die Einschränkung Anfang nicht früher als ungeprüft bleibt?</w:t>
      </w:r>
    </w:p>
    <w:p w14:paraId="2B42A8F5" w14:textId="5ED8ABA8" w:rsidR="00EC0C6F" w:rsidRPr="00DE32BC" w:rsidRDefault="00EC0C6F" w:rsidP="00A54861">
      <w:pPr>
        <w:pStyle w:val="berschrift3"/>
        <w:rPr>
          <w:lang w:val="de-DE"/>
        </w:rPr>
      </w:pPr>
      <w:bookmarkStart w:id="93" w:name="_Toc240900927"/>
      <w:r w:rsidRPr="00DE32BC">
        <w:rPr>
          <w:lang w:val="de-DE"/>
        </w:rPr>
        <w:lastRenderedPageBreak/>
        <w:t>Schritt-für-Schritt: Zahlungsmeilensteine planen</w:t>
      </w:r>
      <w:bookmarkEnd w:id="93"/>
    </w:p>
    <w:p w14:paraId="01CCF795" w14:textId="77777777" w:rsidR="003610C3" w:rsidRPr="00DE32BC" w:rsidRDefault="003610C3" w:rsidP="003610C3">
      <w:pPr>
        <w:pStyle w:val="TKMSTextb"/>
        <w:rPr>
          <w:lang w:val="de-DE"/>
        </w:rPr>
      </w:pPr>
      <w:r w:rsidRPr="00DE32BC">
        <w:rPr>
          <w:lang w:val="de-DE"/>
        </w:rPr>
        <w:t xml:space="preserve">Verantwortlich: </w:t>
      </w:r>
      <w:r w:rsidR="00F575B1" w:rsidRPr="00DE32BC">
        <w:rPr>
          <w:b w:val="0"/>
          <w:bCs/>
          <w:lang w:val="de-DE"/>
        </w:rPr>
        <w:t>PM</w:t>
      </w:r>
    </w:p>
    <w:p w14:paraId="7B6A1E1D" w14:textId="182C38AA" w:rsidR="00277407" w:rsidRPr="00277407" w:rsidRDefault="00277407">
      <w:pPr>
        <w:pStyle w:val="TKMSTextb"/>
        <w:rPr>
          <w:kern w:val="2"/>
          <w:lang w:val="de-DE"/>
          <w14:ligatures w14:val="standardContextual"/>
        </w:rPr>
      </w:pPr>
      <w:r w:rsidRPr="00277407">
        <w:rPr>
          <w:lang w:val="de-DE"/>
        </w:rPr>
        <w:t xml:space="preserve">Werkzeug: </w:t>
      </w:r>
      <w:r w:rsidR="005456C0" w:rsidRPr="006B7E16">
        <w:rPr>
          <w:b w:val="0"/>
          <w:bCs/>
          <w:lang w:val="de-DE"/>
        </w:rPr>
        <w:t>MS Project Client, Ansicht 10 Phasen- und Meilensteinplan; für die Verknüpfung mit dem Liefermeilenstein die Ansicht 30 Ablauf- und Terminplan</w:t>
      </w:r>
    </w:p>
    <w:p w14:paraId="0B102411" w14:textId="7F858375" w:rsidR="00B262D0" w:rsidRPr="00DE32BC" w:rsidRDefault="00E633C5" w:rsidP="003610C3">
      <w:pPr>
        <w:pStyle w:val="TKMSTextb"/>
        <w:rPr>
          <w:lang w:val="de-DE"/>
        </w:rPr>
      </w:pPr>
      <w:r w:rsidRPr="00DE32BC">
        <w:rPr>
          <w:lang w:val="de-DE"/>
        </w:rPr>
        <w:t xml:space="preserve">Voraussetzung: </w:t>
      </w:r>
      <w:r w:rsidRPr="00DE32BC">
        <w:rPr>
          <w:b w:val="0"/>
          <w:bCs/>
          <w:lang w:val="de-DE"/>
        </w:rPr>
        <w:t>Liefermeilensteine sind, soweit fachlich begründend, geplant.</w:t>
      </w:r>
    </w:p>
    <w:p w14:paraId="30187C37" w14:textId="77777777" w:rsidR="003610C3" w:rsidRPr="00DE32BC" w:rsidRDefault="003610C3">
      <w:pPr>
        <w:pStyle w:val="TKMSTextb"/>
        <w:rPr>
          <w:lang w:val="de-DE"/>
        </w:rPr>
      </w:pPr>
    </w:p>
    <w:p w14:paraId="76670BE8" w14:textId="3425FAEF" w:rsidR="00F575B1" w:rsidRPr="00DE32BC" w:rsidRDefault="00F575B1" w:rsidP="00490852">
      <w:pPr>
        <w:pStyle w:val="berschrift4"/>
        <w:rPr>
          <w:lang w:val="de-DE"/>
        </w:rPr>
      </w:pPr>
      <w:r w:rsidRPr="00DE32BC">
        <w:rPr>
          <w:lang w:val="de-DE"/>
        </w:rPr>
        <w:t>Standardszenario: Zahlungsmeilenstein mit begründendem Liefermeilenstein</w:t>
      </w:r>
    </w:p>
    <w:p w14:paraId="58FC8C7F" w14:textId="77777777" w:rsidR="005456C0" w:rsidRPr="006B7E16" w:rsidRDefault="005456C0" w:rsidP="005456C0">
      <w:pPr>
        <w:pStyle w:val="TKMSListnum1New"/>
        <w:numPr>
          <w:ilvl w:val="0"/>
          <w:numId w:val="59"/>
        </w:numPr>
        <w:rPr>
          <w:kern w:val="2"/>
          <w:lang w:val="de-DE"/>
          <w14:ligatures w14:val="standardContextual"/>
        </w:rPr>
      </w:pPr>
      <w:r w:rsidRPr="006B7E16">
        <w:rPr>
          <w:lang w:val="de-DE"/>
        </w:rPr>
        <w:t>Erzeugen Sie den Zahlungsmeilenstein durch Kopieren und Einfügen des vorgesehenen generischen Zahlungsmeilensteins aus dem Template.</w:t>
      </w:r>
    </w:p>
    <w:p w14:paraId="6BA6C790" w14:textId="77777777" w:rsidR="005456C0" w:rsidRDefault="005456C0" w:rsidP="005456C0">
      <w:pPr>
        <w:pStyle w:val="TKMSListnum1New"/>
        <w:numPr>
          <w:ilvl w:val="0"/>
          <w:numId w:val="59"/>
        </w:numPr>
        <w:rPr>
          <w:lang w:val="de-DE"/>
        </w:rPr>
      </w:pPr>
      <w:r w:rsidRPr="006B7E16">
        <w:rPr>
          <w:lang w:val="de-DE"/>
        </w:rPr>
        <w:t>Benennen Sie den Zahlungsmeilenstein eindeutig.</w:t>
      </w:r>
    </w:p>
    <w:p w14:paraId="383FACEF" w14:textId="4573760D" w:rsidR="00D36779" w:rsidRPr="006B7E16" w:rsidRDefault="00D36779" w:rsidP="005456C0">
      <w:pPr>
        <w:pStyle w:val="TKMSListnum1New"/>
        <w:numPr>
          <w:ilvl w:val="0"/>
          <w:numId w:val="59"/>
        </w:numPr>
        <w:rPr>
          <w:lang w:val="de-DE"/>
        </w:rPr>
      </w:pPr>
      <w:r>
        <w:rPr>
          <w:lang w:val="de-DE"/>
        </w:rPr>
        <w:t>Doppelklick auf den Vorgang und Vorgänger eintragen ODER</w:t>
      </w:r>
    </w:p>
    <w:p w14:paraId="7842E0EF" w14:textId="77777777" w:rsidR="005456C0" w:rsidRPr="006B7E16" w:rsidRDefault="005456C0" w:rsidP="005456C0">
      <w:pPr>
        <w:pStyle w:val="TKMSListnum1New"/>
        <w:numPr>
          <w:ilvl w:val="0"/>
          <w:numId w:val="5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6B7E16">
        <w:rPr>
          <w:lang w:val="de-DE"/>
        </w:rPr>
        <w:t>Wechseln Sie in die Ansicht 30 Ablauf- und Terminplan; sie enthält die für die Verknüpfung benötigten Spalten Vorgänger und Nachfolger.</w:t>
      </w:r>
    </w:p>
    <w:p w14:paraId="38BC3A52" w14:textId="77777777" w:rsidR="005456C0" w:rsidRPr="006B7E16" w:rsidRDefault="005456C0" w:rsidP="005456C0">
      <w:pPr>
        <w:pStyle w:val="TKMSListnum1New"/>
        <w:numPr>
          <w:ilvl w:val="0"/>
          <w:numId w:val="59"/>
        </w:numPr>
        <w:rPr>
          <w:lang w:val="de-DE"/>
        </w:rPr>
      </w:pPr>
      <w:r w:rsidRPr="006B7E16">
        <w:rPr>
          <w:lang w:val="de-DE"/>
        </w:rPr>
        <w:t>Verknüpfen Sie ihn über einen Vorgänger mit dem fachlich begründenden Liefermeilenstein.</w:t>
      </w:r>
    </w:p>
    <w:p w14:paraId="28161B41" w14:textId="77777777" w:rsidR="005456C0" w:rsidRPr="006B7E16" w:rsidRDefault="005456C0" w:rsidP="005456C0">
      <w:pPr>
        <w:pStyle w:val="TKMSListnum1New"/>
        <w:numPr>
          <w:ilvl w:val="0"/>
          <w:numId w:val="59"/>
        </w:numPr>
        <w:rPr>
          <w:lang w:val="de-DE"/>
        </w:rPr>
      </w:pPr>
      <w:r w:rsidRPr="006B7E16">
        <w:rPr>
          <w:lang w:val="de-DE"/>
        </w:rPr>
        <w:t>Tragen Sie die vertraglich vereinbarte Zahlungsfrist als Zeitabstand ein.</w:t>
      </w:r>
    </w:p>
    <w:p w14:paraId="732060AE" w14:textId="77777777" w:rsidR="005456C0" w:rsidRPr="006B7E16" w:rsidRDefault="005456C0" w:rsidP="005456C0">
      <w:pPr>
        <w:pStyle w:val="TKMSListnum1New"/>
        <w:numPr>
          <w:ilvl w:val="0"/>
          <w:numId w:val="5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6B7E16">
        <w:rPr>
          <w:lang w:val="de-DE"/>
        </w:rPr>
        <w:t>Wechseln Sie zurück in die Ansicht 10 Phasen- und Meilensteinplan.</w:t>
      </w:r>
    </w:p>
    <w:p w14:paraId="3C29EBC5" w14:textId="77777777" w:rsidR="005456C0" w:rsidRPr="006B7E16" w:rsidRDefault="005456C0" w:rsidP="005456C0">
      <w:pPr>
        <w:pStyle w:val="TKMSListnum1New"/>
        <w:numPr>
          <w:ilvl w:val="0"/>
          <w:numId w:val="59"/>
        </w:numPr>
        <w:rPr>
          <w:lang w:val="de-DE"/>
        </w:rPr>
      </w:pPr>
      <w:r w:rsidRPr="006B7E16">
        <w:rPr>
          <w:lang w:val="de-DE"/>
        </w:rPr>
        <w:t>Prüfen Sie den daraus resultierenden Termin im Feld Anfang.</w:t>
      </w:r>
    </w:p>
    <w:p w14:paraId="2F46C872" w14:textId="77777777" w:rsidR="005456C0" w:rsidRPr="006B7E16" w:rsidRDefault="005456C0" w:rsidP="005456C0">
      <w:pPr>
        <w:pStyle w:val="TKMSListnum1New"/>
        <w:numPr>
          <w:ilvl w:val="0"/>
          <w:numId w:val="59"/>
        </w:numPr>
        <w:rPr>
          <w:lang w:val="de-DE"/>
        </w:rPr>
      </w:pPr>
      <w:r w:rsidRPr="006B7E16">
        <w:rPr>
          <w:lang w:val="de-DE"/>
        </w:rPr>
        <w:t>Übernehmen Sie den Plan-Termin aus Anfang in den Stichtag, wenn der Anfang den vereinbarten Zahlungszeitpunkt korrekt abbildet.</w:t>
      </w:r>
    </w:p>
    <w:p w14:paraId="49849C20" w14:textId="77777777" w:rsidR="005456C0" w:rsidRPr="006B7E16" w:rsidRDefault="005456C0" w:rsidP="005456C0">
      <w:pPr>
        <w:pStyle w:val="TKMSListnum1New"/>
        <w:numPr>
          <w:ilvl w:val="0"/>
          <w:numId w:val="59"/>
        </w:numPr>
        <w:rPr>
          <w:lang w:val="de-DE"/>
        </w:rPr>
      </w:pPr>
      <w:r w:rsidRPr="006B7E16">
        <w:rPr>
          <w:lang w:val="de-DE"/>
        </w:rPr>
        <w:t>Prüfen Sie die Strukturmerkmale:</w:t>
      </w:r>
    </w:p>
    <w:p w14:paraId="7F6641E0" w14:textId="77777777" w:rsidR="005456C0" w:rsidRPr="006B7E16" w:rsidRDefault="005456C0" w:rsidP="005456C0">
      <w:pPr>
        <w:pStyle w:val="TKMSDesignationTable"/>
        <w:rPr>
          <w:kern w:val="2"/>
          <w:lang w:val="de-DE"/>
          <w14:ligatures w14:val="standardContextual"/>
        </w:rPr>
      </w:pPr>
      <w:r w:rsidRPr="006B7E16">
        <w:rPr>
          <w:lang w:val="de-DE"/>
        </w:rPr>
        <w:t>Tabelle 18: Strukturmerkmale eines Zahlungsmeilensteins</w:t>
      </w:r>
    </w:p>
    <w:tbl>
      <w:tblPr>
        <w:tblStyle w:val="AtlasBasisTabelle"/>
        <w:tblW w:w="5000" w:type="pct"/>
        <w:tblLook w:val="04A0" w:firstRow="1" w:lastRow="0" w:firstColumn="1" w:lastColumn="0" w:noHBand="0" w:noVBand="1"/>
      </w:tblPr>
      <w:tblGrid>
        <w:gridCol w:w="2898"/>
        <w:gridCol w:w="6731"/>
      </w:tblGrid>
      <w:tr w:rsidR="005456C0" w:rsidRPr="006B7E16" w14:paraId="4DEB607D" w14:textId="77777777" w:rsidTr="007A5696">
        <w:trPr>
          <w:cnfStyle w:val="100000000000" w:firstRow="1" w:lastRow="0" w:firstColumn="0" w:lastColumn="0" w:oddVBand="0" w:evenVBand="0" w:oddHBand="0" w:evenHBand="0" w:firstRowFirstColumn="0" w:firstRowLastColumn="0" w:lastRowFirstColumn="0" w:lastRowLastColumn="0"/>
        </w:trPr>
        <w:tc>
          <w:tcPr>
            <w:tcW w:w="0" w:type="auto"/>
            <w:hideMark/>
          </w:tcPr>
          <w:p w14:paraId="10FA2ECE" w14:textId="77777777" w:rsidR="005456C0" w:rsidRPr="006B7E16" w:rsidRDefault="005456C0" w:rsidP="007A5696">
            <w:pPr>
              <w:pStyle w:val="TKMSTextBlock"/>
              <w:rPr>
                <w:kern w:val="2"/>
                <w:lang w:val="de-DE"/>
                <w14:ligatures w14:val="standardContextual"/>
              </w:rPr>
            </w:pPr>
            <w:r w:rsidRPr="006B7E16">
              <w:rPr>
                <w:lang w:val="de-DE"/>
              </w:rPr>
              <w:t>Merkmal</w:t>
            </w:r>
          </w:p>
        </w:tc>
        <w:tc>
          <w:tcPr>
            <w:tcW w:w="0" w:type="auto"/>
            <w:hideMark/>
          </w:tcPr>
          <w:p w14:paraId="68E25532" w14:textId="77777777" w:rsidR="005456C0" w:rsidRPr="006B7E16" w:rsidRDefault="005456C0" w:rsidP="007A5696">
            <w:pPr>
              <w:pStyle w:val="TKMSTextBlock"/>
              <w:rPr>
                <w:lang w:val="de-DE"/>
              </w:rPr>
            </w:pPr>
            <w:r w:rsidRPr="006B7E16">
              <w:rPr>
                <w:lang w:val="de-DE"/>
              </w:rPr>
              <w:t>Zu setzender bzw. zu prüfender Wert</w:t>
            </w:r>
          </w:p>
        </w:tc>
      </w:tr>
      <w:tr w:rsidR="005456C0" w:rsidRPr="006B7E16" w14:paraId="723A3B7A" w14:textId="77777777" w:rsidTr="007A5696">
        <w:tc>
          <w:tcPr>
            <w:tcW w:w="0" w:type="auto"/>
            <w:hideMark/>
          </w:tcPr>
          <w:p w14:paraId="59E188E1" w14:textId="77777777" w:rsidR="005456C0" w:rsidRPr="006B7E16" w:rsidRDefault="005456C0" w:rsidP="007A5696">
            <w:pPr>
              <w:pStyle w:val="TKMSTextBlock"/>
              <w:rPr>
                <w:lang w:val="de-DE"/>
              </w:rPr>
            </w:pPr>
            <w:r w:rsidRPr="006B7E16">
              <w:rPr>
                <w:lang w:val="de-DE"/>
              </w:rPr>
              <w:t>WBS Level</w:t>
            </w:r>
          </w:p>
        </w:tc>
        <w:tc>
          <w:tcPr>
            <w:tcW w:w="0" w:type="auto"/>
            <w:hideMark/>
          </w:tcPr>
          <w:p w14:paraId="3C4D080A" w14:textId="77777777" w:rsidR="005456C0" w:rsidRPr="006B7E16" w:rsidRDefault="005456C0" w:rsidP="007A5696">
            <w:pPr>
              <w:pStyle w:val="TKMSTextBlock"/>
              <w:rPr>
                <w:lang w:val="de-DE"/>
              </w:rPr>
            </w:pPr>
            <w:r w:rsidRPr="006B7E16">
              <w:rPr>
                <w:lang w:val="de-DE"/>
              </w:rPr>
              <w:t>Pr – Projekt</w:t>
            </w:r>
          </w:p>
        </w:tc>
      </w:tr>
      <w:tr w:rsidR="005456C0" w:rsidRPr="006B7E16" w14:paraId="2F5EBA7C" w14:textId="77777777" w:rsidTr="007A5696">
        <w:tc>
          <w:tcPr>
            <w:tcW w:w="0" w:type="auto"/>
            <w:hideMark/>
          </w:tcPr>
          <w:p w14:paraId="3F089AFA" w14:textId="77777777" w:rsidR="005456C0" w:rsidRPr="006B7E16" w:rsidRDefault="005456C0" w:rsidP="007A5696">
            <w:pPr>
              <w:pStyle w:val="TKMSTextBlock"/>
              <w:rPr>
                <w:lang w:val="de-DE"/>
              </w:rPr>
            </w:pPr>
            <w:r w:rsidRPr="006B7E16">
              <w:rPr>
                <w:lang w:val="de-DE"/>
              </w:rPr>
              <w:t>WBS Type</w:t>
            </w:r>
          </w:p>
        </w:tc>
        <w:tc>
          <w:tcPr>
            <w:tcW w:w="0" w:type="auto"/>
            <w:hideMark/>
          </w:tcPr>
          <w:p w14:paraId="482E32C6" w14:textId="77777777" w:rsidR="005456C0" w:rsidRPr="006B7E16" w:rsidRDefault="005456C0" w:rsidP="007A5696">
            <w:pPr>
              <w:pStyle w:val="TKMSTextBlock"/>
              <w:rPr>
                <w:lang w:val="de-DE"/>
              </w:rPr>
            </w:pPr>
            <w:r w:rsidRPr="006B7E16">
              <w:rPr>
                <w:lang w:val="de-DE"/>
              </w:rPr>
              <w:t>Meilenstein</w:t>
            </w:r>
          </w:p>
        </w:tc>
      </w:tr>
      <w:tr w:rsidR="005456C0" w:rsidRPr="006B7E16" w14:paraId="2F585F72" w14:textId="77777777" w:rsidTr="007A5696">
        <w:tc>
          <w:tcPr>
            <w:tcW w:w="0" w:type="auto"/>
            <w:hideMark/>
          </w:tcPr>
          <w:p w14:paraId="6024F7BE" w14:textId="77777777" w:rsidR="005456C0" w:rsidRPr="006B7E16" w:rsidRDefault="005456C0" w:rsidP="007A5696">
            <w:pPr>
              <w:pStyle w:val="TKMSTextBlock"/>
              <w:rPr>
                <w:lang w:val="de-DE"/>
              </w:rPr>
            </w:pPr>
            <w:r w:rsidRPr="006B7E16">
              <w:rPr>
                <w:lang w:val="de-DE"/>
              </w:rPr>
              <w:t>Milestone Type</w:t>
            </w:r>
          </w:p>
        </w:tc>
        <w:tc>
          <w:tcPr>
            <w:tcW w:w="0" w:type="auto"/>
            <w:hideMark/>
          </w:tcPr>
          <w:p w14:paraId="054125EB" w14:textId="77777777" w:rsidR="005456C0" w:rsidRPr="006B7E16" w:rsidRDefault="005456C0" w:rsidP="007A5696">
            <w:pPr>
              <w:pStyle w:val="TKMSTextBlock"/>
              <w:rPr>
                <w:lang w:val="de-DE"/>
              </w:rPr>
            </w:pPr>
            <w:proofErr w:type="spellStart"/>
            <w:r w:rsidRPr="006B7E16">
              <w:rPr>
                <w:lang w:val="de-DE"/>
              </w:rPr>
              <w:t>Ext.Pay</w:t>
            </w:r>
            <w:proofErr w:type="spellEnd"/>
            <w:r w:rsidRPr="006B7E16">
              <w:rPr>
                <w:lang w:val="de-DE"/>
              </w:rPr>
              <w:t xml:space="preserve"> (Payment Milestone)</w:t>
            </w:r>
          </w:p>
        </w:tc>
      </w:tr>
    </w:tbl>
    <w:p w14:paraId="0C8E4CE8" w14:textId="77777777" w:rsidR="00C819F5" w:rsidRPr="00DE32BC" w:rsidRDefault="00C819F5">
      <w:pPr>
        <w:pStyle w:val="TKMSTextBlock"/>
        <w:rPr>
          <w:kern w:val="2"/>
          <w:lang w:val="de-DE"/>
          <w14:ligatures w14:val="standardContextual"/>
        </w:rPr>
      </w:pPr>
    </w:p>
    <w:p w14:paraId="7FF2A694" w14:textId="77777777" w:rsidR="00C819F5" w:rsidRPr="00DE32BC" w:rsidRDefault="00C819F5" w:rsidP="00490852">
      <w:pPr>
        <w:pStyle w:val="berschrift4"/>
        <w:rPr>
          <w:lang w:val="de-DE"/>
        </w:rPr>
      </w:pPr>
      <w:r w:rsidRPr="00DE32BC">
        <w:rPr>
          <w:lang w:val="de-DE"/>
        </w:rPr>
        <w:t>Alternativszenario: Zahlungsmeilenstein ohne begründenden Liefermeilenstein</w:t>
      </w:r>
    </w:p>
    <w:p w14:paraId="40C829B8" w14:textId="77777777" w:rsidR="00C819F5" w:rsidRPr="00DE32BC" w:rsidRDefault="00C819F5">
      <w:pPr>
        <w:pStyle w:val="TKMSTextBlock"/>
        <w:rPr>
          <w:kern w:val="2"/>
          <w:lang w:val="de-DE"/>
          <w14:ligatures w14:val="standardContextual"/>
        </w:rPr>
      </w:pPr>
      <w:r w:rsidRPr="00DE32BC">
        <w:rPr>
          <w:lang w:val="de-DE"/>
        </w:rPr>
        <w:t>Wird ein Zahlungsmeilenstein nicht durch einen Liefermeilenstein begründet, ist keine Vorgänger-Verknüpfung künstlich zu erzeugen.</w:t>
      </w:r>
    </w:p>
    <w:p w14:paraId="7FFB1AB0" w14:textId="77777777" w:rsidR="00C819F5" w:rsidRPr="00DE32BC" w:rsidRDefault="00C819F5">
      <w:pPr>
        <w:pStyle w:val="TKMSListnum1New"/>
        <w:numPr>
          <w:ilvl w:val="0"/>
          <w:numId w:val="60"/>
        </w:numPr>
        <w:rPr>
          <w:kern w:val="2"/>
          <w:lang w:val="de-DE"/>
          <w14:ligatures w14:val="standardContextual"/>
        </w:rPr>
      </w:pPr>
      <w:r w:rsidRPr="00DE32BC">
        <w:rPr>
          <w:lang w:val="de-DE"/>
        </w:rPr>
        <w:t>Erzeugen Sie den Zahlungsmeilenstein durch Kopieren und Einfügen des vorgesehenen generischen Meilensteins.</w:t>
      </w:r>
    </w:p>
    <w:p w14:paraId="5F3BBC7C" w14:textId="77777777" w:rsidR="00C819F5" w:rsidRPr="00DE32BC" w:rsidRDefault="00C819F5">
      <w:pPr>
        <w:pStyle w:val="TKMSListnum1New"/>
        <w:numPr>
          <w:ilvl w:val="0"/>
          <w:numId w:val="60"/>
        </w:numPr>
        <w:rPr>
          <w:lang w:val="de-DE"/>
        </w:rPr>
      </w:pPr>
      <w:r w:rsidRPr="00DE32BC">
        <w:rPr>
          <w:lang w:val="de-DE"/>
        </w:rPr>
        <w:t>Benennen Sie ihn eindeutig.</w:t>
      </w:r>
    </w:p>
    <w:p w14:paraId="11BAC647" w14:textId="77777777" w:rsidR="00C819F5" w:rsidRPr="00DE32BC" w:rsidRDefault="00C819F5">
      <w:pPr>
        <w:pStyle w:val="TKMSListnum1New"/>
        <w:numPr>
          <w:ilvl w:val="0"/>
          <w:numId w:val="60"/>
        </w:numPr>
        <w:rPr>
          <w:lang w:val="de-DE"/>
        </w:rPr>
      </w:pPr>
      <w:r w:rsidRPr="00DE32BC">
        <w:rPr>
          <w:lang w:val="de-DE"/>
        </w:rPr>
        <w:t>Setzen Sie den Plan-Termin direkt im Feld Anfang.</w:t>
      </w:r>
    </w:p>
    <w:p w14:paraId="4555547B" w14:textId="77777777" w:rsidR="00C819F5" w:rsidRPr="00DE32BC" w:rsidRDefault="00C819F5">
      <w:pPr>
        <w:pStyle w:val="TKMSListnum1New"/>
        <w:numPr>
          <w:ilvl w:val="0"/>
          <w:numId w:val="60"/>
        </w:numPr>
        <w:rPr>
          <w:lang w:val="de-DE"/>
        </w:rPr>
      </w:pPr>
      <w:r w:rsidRPr="00DE32BC">
        <w:rPr>
          <w:lang w:val="de-DE"/>
        </w:rPr>
        <w:t>Übernehmen Sie den Plan-Termin aus Anfang in den Stichtag, sofern dieser zugleich den vertraglich verbindlichen Zahlungstermin darstellt.</w:t>
      </w:r>
    </w:p>
    <w:p w14:paraId="7596BF7B" w14:textId="2A319091" w:rsidR="00B262D0" w:rsidRPr="00DE32BC" w:rsidRDefault="00E633C5">
      <w:pPr>
        <w:pStyle w:val="TKMSListnum1New"/>
        <w:numPr>
          <w:ilvl w:val="0"/>
          <w:numId w:val="60"/>
        </w:numPr>
        <w:rPr>
          <w:lang w:val="de-DE"/>
        </w:rPr>
      </w:pPr>
      <w:r w:rsidRPr="00DE32BC">
        <w:rPr>
          <w:lang w:val="de-DE"/>
        </w:rPr>
        <w:t>Prüfen Sie WBS</w:t>
      </w:r>
      <w:r w:rsidR="002A6292" w:rsidRPr="00FA033A">
        <w:rPr>
          <w:lang w:val="de-DE"/>
        </w:rPr>
        <w:t xml:space="preserve"> </w:t>
      </w:r>
      <w:r w:rsidRPr="00DE32BC">
        <w:rPr>
          <w:lang w:val="de-DE"/>
        </w:rPr>
        <w:t>Level, WBS</w:t>
      </w:r>
      <w:r w:rsidR="002A6292" w:rsidRPr="00FA033A">
        <w:rPr>
          <w:lang w:val="de-DE"/>
        </w:rPr>
        <w:t xml:space="preserve"> </w:t>
      </w:r>
      <w:r w:rsidRPr="00DE32BC">
        <w:rPr>
          <w:lang w:val="de-DE"/>
        </w:rPr>
        <w:t>Type und Milestone Type gemäß der vorstehenden Tabelle.</w:t>
      </w:r>
    </w:p>
    <w:p w14:paraId="04C3F03F" w14:textId="77777777" w:rsidR="00490852" w:rsidRPr="00DE32BC" w:rsidRDefault="00490852">
      <w:pPr>
        <w:pStyle w:val="TKMSTextb"/>
        <w:rPr>
          <w:lang w:val="de-DE"/>
        </w:rPr>
      </w:pPr>
    </w:p>
    <w:p w14:paraId="1CFEBBE3" w14:textId="502DB6A0" w:rsidR="00C819F5" w:rsidRPr="00DE32BC" w:rsidRDefault="00C819F5">
      <w:pPr>
        <w:pStyle w:val="TKMSTextb"/>
        <w:rPr>
          <w:lang w:val="de-DE"/>
        </w:rPr>
      </w:pPr>
      <w:r w:rsidRPr="00DE32BC">
        <w:rPr>
          <w:lang w:val="de-DE"/>
        </w:rPr>
        <w:t>Erwartetes Ergebnis / Prüffrage</w:t>
      </w:r>
    </w:p>
    <w:p w14:paraId="2F465F53" w14:textId="2499A09B" w:rsidR="00490852" w:rsidRPr="00DE32BC" w:rsidRDefault="003C4B54" w:rsidP="00490852">
      <w:pPr>
        <w:pStyle w:val="TKMSList1"/>
        <w:rPr>
          <w:lang w:val="de-DE"/>
        </w:rPr>
      </w:pPr>
      <w:r w:rsidRPr="00DE32BC">
        <w:rPr>
          <w:lang w:val="de-DE"/>
        </w:rPr>
        <w:t>Zahlungsmeilensteine sind entweder nachvollziehbar mit einem begründenden Liefermeilenstein und einer Zahlungsfrist verknüpft oder, bei fachlicher Begründung, direkt terminiert.</w:t>
      </w:r>
    </w:p>
    <w:p w14:paraId="18401352" w14:textId="39C3B8E9" w:rsidR="003C4B54" w:rsidRPr="00DE32BC" w:rsidRDefault="003C4B54" w:rsidP="00490852">
      <w:pPr>
        <w:pStyle w:val="TKMSList1"/>
        <w:rPr>
          <w:kern w:val="2"/>
          <w:lang w:val="de-DE"/>
          <w14:ligatures w14:val="standardContextual"/>
        </w:rPr>
      </w:pPr>
      <w:r w:rsidRPr="00DE32BC">
        <w:rPr>
          <w:b/>
          <w:bCs/>
          <w:lang w:val="de-DE"/>
        </w:rPr>
        <w:lastRenderedPageBreak/>
        <w:t>Prüffrage PM:</w:t>
      </w:r>
      <w:r w:rsidRPr="00DE32BC">
        <w:rPr>
          <w:lang w:val="de-DE"/>
        </w:rPr>
        <w:t xml:space="preserve"> Ist für jeden Zahlungsmeilenstein transparent, ob ein Liefermeilenstein als Vorgänger erforderlich ist oder ob eine direkte Terminierung verwendet wurde?</w:t>
      </w:r>
    </w:p>
    <w:p w14:paraId="54B49C05" w14:textId="0FC31625" w:rsidR="00EF57D5" w:rsidRPr="00DE32BC" w:rsidRDefault="007020D9" w:rsidP="00A54861">
      <w:pPr>
        <w:pStyle w:val="berschrift3"/>
        <w:rPr>
          <w:lang w:val="de-DE"/>
        </w:rPr>
      </w:pPr>
      <w:bookmarkStart w:id="94" w:name="_Toc240900928"/>
      <w:r w:rsidRPr="00DE32BC">
        <w:rPr>
          <w:lang w:val="de-DE"/>
        </w:rPr>
        <w:t xml:space="preserve">Schritt-für-Schritt: </w:t>
      </w:r>
      <w:r w:rsidR="00747177" w:rsidRPr="00DE32BC">
        <w:rPr>
          <w:lang w:val="de-DE"/>
        </w:rPr>
        <w:t>W</w:t>
      </w:r>
      <w:r w:rsidR="00EF57D5" w:rsidRPr="00DE32BC">
        <w:rPr>
          <w:lang w:val="de-DE"/>
        </w:rPr>
        <w:t xml:space="preserve">eitere </w:t>
      </w:r>
      <w:r w:rsidR="00F85A65">
        <w:rPr>
          <w:lang w:val="de-DE"/>
        </w:rPr>
        <w:t>Projektm</w:t>
      </w:r>
      <w:r w:rsidR="00EF57D5" w:rsidRPr="00DE32BC">
        <w:rPr>
          <w:lang w:val="de-DE"/>
        </w:rPr>
        <w:t>eilensteine planen</w:t>
      </w:r>
      <w:bookmarkEnd w:id="94"/>
    </w:p>
    <w:p w14:paraId="6C477501" w14:textId="77777777" w:rsidR="003610C3" w:rsidRPr="00DE32BC" w:rsidRDefault="003610C3" w:rsidP="003610C3">
      <w:pPr>
        <w:pStyle w:val="TKMSTextb"/>
        <w:rPr>
          <w:lang w:val="de-DE"/>
        </w:rPr>
      </w:pPr>
      <w:r w:rsidRPr="00DE32BC">
        <w:rPr>
          <w:lang w:val="de-DE"/>
        </w:rPr>
        <w:t xml:space="preserve">Verantwortlich: </w:t>
      </w:r>
      <w:r w:rsidR="003C4B54" w:rsidRPr="00DE32BC">
        <w:rPr>
          <w:b w:val="0"/>
          <w:bCs/>
          <w:lang w:val="de-DE"/>
        </w:rPr>
        <w:t>PM</w:t>
      </w:r>
    </w:p>
    <w:p w14:paraId="176B7D70" w14:textId="0C6099B5" w:rsidR="003C4B54" w:rsidRPr="00DE32BC" w:rsidRDefault="003C4B54" w:rsidP="003610C3">
      <w:pPr>
        <w:pStyle w:val="TKMSTextb"/>
        <w:rPr>
          <w:lang w:val="de-DE"/>
        </w:rPr>
      </w:pPr>
      <w:r w:rsidRPr="00DE32BC">
        <w:rPr>
          <w:lang w:val="de-DE"/>
        </w:rPr>
        <w:t xml:space="preserve">Mitwirkende: </w:t>
      </w:r>
      <w:r w:rsidRPr="00DE32BC">
        <w:rPr>
          <w:b w:val="0"/>
          <w:bCs/>
          <w:lang w:val="de-DE"/>
        </w:rPr>
        <w:t>Projektkernteam; bei Bedarf TM, ILSM und weitere fachlich verantwortliche Rollen</w:t>
      </w:r>
    </w:p>
    <w:p w14:paraId="12C064B1" w14:textId="77777777" w:rsidR="003610C3" w:rsidRPr="00DE32BC" w:rsidRDefault="003610C3" w:rsidP="003610C3">
      <w:pPr>
        <w:pStyle w:val="TKMSTextb"/>
        <w:rPr>
          <w:lang w:val="de-DE"/>
        </w:rPr>
      </w:pPr>
    </w:p>
    <w:p w14:paraId="7C1534E1" w14:textId="77777777" w:rsidR="003C4B54" w:rsidRPr="00DE32BC" w:rsidRDefault="003C4B54">
      <w:pPr>
        <w:pStyle w:val="TKMSTextb"/>
        <w:rPr>
          <w:lang w:val="de-DE"/>
        </w:rPr>
      </w:pPr>
      <w:r w:rsidRPr="00DE32BC">
        <w:rPr>
          <w:lang w:val="de-DE"/>
        </w:rPr>
        <w:t>Fachliche Soll-Logik</w:t>
      </w:r>
    </w:p>
    <w:p w14:paraId="49E621B3" w14:textId="77777777" w:rsidR="003C4B54" w:rsidRPr="00DE32BC" w:rsidRDefault="003C4B54">
      <w:pPr>
        <w:pStyle w:val="TKMSTextBlock"/>
        <w:rPr>
          <w:kern w:val="2"/>
          <w:lang w:val="de-DE"/>
          <w14:ligatures w14:val="standardContextual"/>
        </w:rPr>
      </w:pPr>
      <w:r w:rsidRPr="00DE32BC">
        <w:rPr>
          <w:lang w:val="de-DE"/>
        </w:rPr>
        <w:t>Weitere externe Meilensteine bilden beispielsweise Beistellungen, Exportgenehmigungen, Produktionsereignisse oder andere externe Voraussetzungen ab. Sie werden geplant, wenn sie für die Projektsteuerung und die belastbare Reporting-Basis relevant sind.</w:t>
      </w:r>
    </w:p>
    <w:p w14:paraId="589CB638" w14:textId="1CC0FC2E" w:rsidR="00490852" w:rsidRPr="00DE32BC" w:rsidRDefault="00B22B47">
      <w:pPr>
        <w:pStyle w:val="TKMSTextb"/>
        <w:rPr>
          <w:lang w:val="de-DE"/>
        </w:rPr>
      </w:pPr>
      <w:r>
        <w:rPr>
          <w:lang w:val="de-DE"/>
        </w:rPr>
        <w:t>AUCH FAT</w:t>
      </w:r>
    </w:p>
    <w:p w14:paraId="16E4109B" w14:textId="34B32B9B" w:rsidR="003C4B54" w:rsidRPr="00DE32BC" w:rsidRDefault="003C4B54">
      <w:pPr>
        <w:pStyle w:val="TKMSTextb"/>
        <w:rPr>
          <w:lang w:val="de-DE"/>
        </w:rPr>
      </w:pPr>
      <w:r w:rsidRPr="00DE32BC">
        <w:rPr>
          <w:lang w:val="de-DE"/>
        </w:rPr>
        <w:t>Systemhandlung</w:t>
      </w:r>
    </w:p>
    <w:p w14:paraId="063B2606" w14:textId="77777777" w:rsidR="003C4B54" w:rsidRPr="00DE32BC" w:rsidRDefault="003C4B54">
      <w:pPr>
        <w:pStyle w:val="TKMSListnum1New"/>
        <w:numPr>
          <w:ilvl w:val="0"/>
          <w:numId w:val="61"/>
        </w:numPr>
        <w:rPr>
          <w:kern w:val="2"/>
          <w:lang w:val="de-DE"/>
          <w14:ligatures w14:val="standardContextual"/>
        </w:rPr>
      </w:pPr>
      <w:r w:rsidRPr="00DE32BC">
        <w:rPr>
          <w:lang w:val="de-DE"/>
        </w:rPr>
        <w:t>Arbeiten Sie in der Ansicht 10 Phasen- und Meilensteinplan.</w:t>
      </w:r>
    </w:p>
    <w:p w14:paraId="262E5B98" w14:textId="701EC902" w:rsidR="003C4B54" w:rsidRPr="00DE32BC" w:rsidRDefault="003C4B54">
      <w:pPr>
        <w:pStyle w:val="TKMSListnum1New"/>
        <w:numPr>
          <w:ilvl w:val="0"/>
          <w:numId w:val="61"/>
        </w:numPr>
        <w:rPr>
          <w:lang w:val="de-DE"/>
        </w:rPr>
      </w:pPr>
      <w:r w:rsidRPr="00DE32BC">
        <w:rPr>
          <w:lang w:val="de-DE"/>
        </w:rPr>
        <w:t>Kopieren Sie den generischen Meilenstein aus dem Template und fügen Sie ihn an der fachlich passenden Stelle ein.</w:t>
      </w:r>
    </w:p>
    <w:p w14:paraId="5B7C9E86" w14:textId="77777777" w:rsidR="003C4B54" w:rsidRPr="00DE32BC" w:rsidRDefault="003C4B54">
      <w:pPr>
        <w:pStyle w:val="TKMSListnum1New"/>
        <w:numPr>
          <w:ilvl w:val="0"/>
          <w:numId w:val="61"/>
        </w:numPr>
        <w:rPr>
          <w:lang w:val="de-DE"/>
        </w:rPr>
      </w:pPr>
      <w:r w:rsidRPr="00DE32BC">
        <w:rPr>
          <w:lang w:val="de-DE"/>
        </w:rPr>
        <w:t>Benennen Sie den kopierten Meilenstein eindeutig entsprechend dem abzubildenden Ereignis.</w:t>
      </w:r>
    </w:p>
    <w:p w14:paraId="56DA5F62" w14:textId="77777777" w:rsidR="003C4B54" w:rsidRPr="00DE32BC" w:rsidRDefault="003C4B54">
      <w:pPr>
        <w:pStyle w:val="TKMSListnum1New"/>
        <w:numPr>
          <w:ilvl w:val="0"/>
          <w:numId w:val="61"/>
        </w:numPr>
        <w:rPr>
          <w:lang w:val="de-DE"/>
        </w:rPr>
      </w:pPr>
      <w:r w:rsidRPr="00DE32BC">
        <w:rPr>
          <w:lang w:val="de-DE"/>
        </w:rPr>
        <w:t>Nicht benötigte generische Meilensteine dürfen nach der Prüfung gelöscht werden. Überschreiben Sie nur den Meilenstein, der tatsächlich für das konkrete Ereignis verwendet werden soll.</w:t>
      </w:r>
    </w:p>
    <w:p w14:paraId="128A113D" w14:textId="77777777" w:rsidR="003C4B54" w:rsidRPr="00DE32BC" w:rsidRDefault="003C4B54">
      <w:pPr>
        <w:pStyle w:val="TKMSListnum1New"/>
        <w:numPr>
          <w:ilvl w:val="0"/>
          <w:numId w:val="61"/>
        </w:numPr>
        <w:rPr>
          <w:lang w:val="de-DE"/>
        </w:rPr>
      </w:pPr>
      <w:r w:rsidRPr="00DE32BC">
        <w:rPr>
          <w:lang w:val="de-DE"/>
        </w:rPr>
        <w:t>Pflegen Sie den verbindlichen oder fachlich maßgeblichen Termin im Feld Stichtag.</w:t>
      </w:r>
    </w:p>
    <w:p w14:paraId="55C41472" w14:textId="77777777" w:rsidR="003C4B54" w:rsidRPr="00DE32BC" w:rsidRDefault="003C4B54">
      <w:pPr>
        <w:pStyle w:val="TKMSListnum1New"/>
        <w:numPr>
          <w:ilvl w:val="0"/>
          <w:numId w:val="61"/>
        </w:numPr>
        <w:rPr>
          <w:lang w:val="de-DE"/>
        </w:rPr>
      </w:pPr>
      <w:r w:rsidRPr="00DE32BC">
        <w:rPr>
          <w:lang w:val="de-DE"/>
        </w:rPr>
        <w:t>Setzen Sie den Plan-Termin im Feld Anfang.</w:t>
      </w:r>
    </w:p>
    <w:p w14:paraId="5E513799" w14:textId="77777777" w:rsidR="003C4B54" w:rsidRPr="00DE32BC" w:rsidRDefault="003C4B54">
      <w:pPr>
        <w:pStyle w:val="TKMSListnum1New"/>
        <w:numPr>
          <w:ilvl w:val="0"/>
          <w:numId w:val="61"/>
        </w:numPr>
        <w:rPr>
          <w:lang w:val="de-DE"/>
        </w:rPr>
      </w:pPr>
      <w:r w:rsidRPr="00DE32BC">
        <w:rPr>
          <w:lang w:val="de-DE"/>
        </w:rPr>
        <w:t>Beachten Sie beim Setzen des Anfang-Termins die systemische Einschränkung Anfang nicht früher als. Prüfen Sie, ob sie der fachlich beabsichtigten Planung entspricht.</w:t>
      </w:r>
    </w:p>
    <w:p w14:paraId="6CCECEC8" w14:textId="77777777" w:rsidR="003C4B54" w:rsidRPr="00DE32BC" w:rsidRDefault="003C4B54">
      <w:pPr>
        <w:pStyle w:val="TKMSListnum1New"/>
        <w:numPr>
          <w:ilvl w:val="0"/>
          <w:numId w:val="61"/>
        </w:numPr>
        <w:rPr>
          <w:lang w:val="de-DE"/>
        </w:rPr>
      </w:pPr>
      <w:r w:rsidRPr="00DE32BC">
        <w:rPr>
          <w:lang w:val="de-DE"/>
        </w:rPr>
        <w:t>Setzen bzw. prüfen Sie die Strukturmerkmale:</w:t>
      </w:r>
    </w:p>
    <w:p w14:paraId="25EFA089" w14:textId="003C9924" w:rsidR="00B262D0" w:rsidRPr="00DE32BC" w:rsidRDefault="00E633C5">
      <w:pPr>
        <w:pStyle w:val="TKMSDesignationTable"/>
        <w:rPr>
          <w:kern w:val="2"/>
          <w:lang w:val="de-DE"/>
          <w14:ligatures w14:val="standardContextual"/>
        </w:rPr>
      </w:pPr>
      <w:r w:rsidRPr="00DE32BC">
        <w:rPr>
          <w:lang w:val="de-DE"/>
        </w:rPr>
        <w:t xml:space="preserve">Tabelle </w:t>
      </w:r>
      <w:r w:rsidR="00401A0E" w:rsidRPr="00155F90">
        <w:rPr>
          <w:lang w:val="de-DE"/>
        </w:rPr>
        <w:t>18</w:t>
      </w:r>
      <w:r w:rsidRPr="00DE32BC">
        <w:rPr>
          <w:lang w:val="de-DE"/>
        </w:rPr>
        <w:t>: Strukturmerkmale weiterer externer Meilensteine</w:t>
      </w:r>
    </w:p>
    <w:tbl>
      <w:tblPr>
        <w:tblStyle w:val="AtlasBasisTabelle"/>
        <w:tblW w:w="5000" w:type="pct"/>
        <w:tblLook w:val="04A0" w:firstRow="1" w:lastRow="0" w:firstColumn="1" w:lastColumn="0" w:noHBand="0" w:noVBand="1"/>
      </w:tblPr>
      <w:tblGrid>
        <w:gridCol w:w="1837"/>
        <w:gridCol w:w="7792"/>
      </w:tblGrid>
      <w:tr w:rsidR="00F873D9" w:rsidRPr="00DE32BC" w14:paraId="2A905742" w14:textId="77777777" w:rsidTr="00B10DDC">
        <w:trPr>
          <w:cnfStyle w:val="100000000000" w:firstRow="1" w:lastRow="0" w:firstColumn="0" w:lastColumn="0" w:oddVBand="0" w:evenVBand="0" w:oddHBand="0" w:evenHBand="0" w:firstRowFirstColumn="0" w:firstRowLastColumn="0" w:lastRowFirstColumn="0" w:lastRowLastColumn="0"/>
        </w:trPr>
        <w:tc>
          <w:tcPr>
            <w:tcW w:w="954" w:type="pct"/>
            <w:hideMark/>
          </w:tcPr>
          <w:p w14:paraId="6BD7CCB7" w14:textId="77777777" w:rsidR="00F873D9" w:rsidRPr="00DE32BC" w:rsidRDefault="00F873D9" w:rsidP="006F63CA">
            <w:pPr>
              <w:pStyle w:val="TKMSTextBlock"/>
              <w:rPr>
                <w:kern w:val="2"/>
                <w:lang w:val="de-DE"/>
                <w14:ligatures w14:val="standardContextual"/>
              </w:rPr>
            </w:pPr>
            <w:r w:rsidRPr="00DE32BC">
              <w:rPr>
                <w:lang w:val="de-DE"/>
              </w:rPr>
              <w:t>Merkmal</w:t>
            </w:r>
          </w:p>
        </w:tc>
        <w:tc>
          <w:tcPr>
            <w:tcW w:w="4046" w:type="pct"/>
            <w:hideMark/>
          </w:tcPr>
          <w:p w14:paraId="50D5865C" w14:textId="77777777" w:rsidR="00F873D9" w:rsidRPr="00DE32BC" w:rsidRDefault="00F873D9" w:rsidP="006F63CA">
            <w:pPr>
              <w:pStyle w:val="TKMSTextBlock"/>
              <w:rPr>
                <w:lang w:val="de-DE"/>
              </w:rPr>
            </w:pPr>
            <w:r w:rsidRPr="00DE32BC">
              <w:rPr>
                <w:lang w:val="de-DE"/>
              </w:rPr>
              <w:t>Zu setzender bzw. zu prüfender Wert</w:t>
            </w:r>
          </w:p>
        </w:tc>
      </w:tr>
      <w:tr w:rsidR="00F873D9" w:rsidRPr="00DE32BC" w14:paraId="108D3A35" w14:textId="77777777" w:rsidTr="00B10DDC">
        <w:tc>
          <w:tcPr>
            <w:tcW w:w="954" w:type="pct"/>
            <w:hideMark/>
          </w:tcPr>
          <w:p w14:paraId="7E703EAA" w14:textId="499E23BE" w:rsidR="00F873D9" w:rsidRPr="00DE32BC" w:rsidRDefault="00E633C5" w:rsidP="00C1631B">
            <w:pPr>
              <w:pStyle w:val="TKMSTextBlock"/>
              <w:rPr>
                <w:lang w:val="de-DE"/>
              </w:rPr>
            </w:pPr>
            <w:r w:rsidRPr="00DE32BC">
              <w:rPr>
                <w:lang w:val="de-DE"/>
              </w:rPr>
              <w:t>WBS</w:t>
            </w:r>
            <w:r w:rsidR="00C1631B">
              <w:t xml:space="preserve"> </w:t>
            </w:r>
            <w:r w:rsidRPr="00DE32BC">
              <w:rPr>
                <w:lang w:val="de-DE"/>
              </w:rPr>
              <w:t>Level</w:t>
            </w:r>
          </w:p>
        </w:tc>
        <w:tc>
          <w:tcPr>
            <w:tcW w:w="4046" w:type="pct"/>
            <w:hideMark/>
          </w:tcPr>
          <w:p w14:paraId="3320E8BC" w14:textId="77777777" w:rsidR="00F873D9" w:rsidRPr="00DE32BC" w:rsidRDefault="00F873D9" w:rsidP="006F63CA">
            <w:pPr>
              <w:pStyle w:val="TKMSTextBlock"/>
              <w:rPr>
                <w:lang w:val="de-DE"/>
              </w:rPr>
            </w:pPr>
            <w:r w:rsidRPr="00DE32BC">
              <w:rPr>
                <w:lang w:val="de-DE"/>
              </w:rPr>
              <w:t>Pr – Projekt</w:t>
            </w:r>
          </w:p>
        </w:tc>
      </w:tr>
      <w:tr w:rsidR="00F873D9" w:rsidRPr="00DE32BC" w14:paraId="2B88C459" w14:textId="77777777" w:rsidTr="00B10DDC">
        <w:tc>
          <w:tcPr>
            <w:tcW w:w="954" w:type="pct"/>
            <w:hideMark/>
          </w:tcPr>
          <w:p w14:paraId="14FEC8CA" w14:textId="4038613E" w:rsidR="00F873D9" w:rsidRPr="00DE32BC" w:rsidRDefault="00E633C5" w:rsidP="00933981">
            <w:pPr>
              <w:pStyle w:val="TKMSTextBlock"/>
              <w:rPr>
                <w:lang w:val="de-DE"/>
              </w:rPr>
            </w:pPr>
            <w:r w:rsidRPr="00DE32BC">
              <w:rPr>
                <w:lang w:val="de-DE"/>
              </w:rPr>
              <w:t>WBS</w:t>
            </w:r>
            <w:r w:rsidR="00933981">
              <w:t xml:space="preserve"> </w:t>
            </w:r>
            <w:r w:rsidRPr="00DE32BC">
              <w:rPr>
                <w:lang w:val="de-DE"/>
              </w:rPr>
              <w:t>Type</w:t>
            </w:r>
          </w:p>
        </w:tc>
        <w:tc>
          <w:tcPr>
            <w:tcW w:w="4046" w:type="pct"/>
            <w:hideMark/>
          </w:tcPr>
          <w:p w14:paraId="0D69B671" w14:textId="77777777" w:rsidR="00F873D9" w:rsidRPr="00DE32BC" w:rsidRDefault="00F873D9" w:rsidP="006F63CA">
            <w:pPr>
              <w:pStyle w:val="TKMSTextBlock"/>
              <w:rPr>
                <w:lang w:val="de-DE"/>
              </w:rPr>
            </w:pPr>
            <w:r w:rsidRPr="00DE32BC">
              <w:rPr>
                <w:lang w:val="de-DE"/>
              </w:rPr>
              <w:t>Meilenstein</w:t>
            </w:r>
          </w:p>
        </w:tc>
      </w:tr>
      <w:tr w:rsidR="00F873D9" w:rsidRPr="00DE32BC" w14:paraId="31BB7094" w14:textId="77777777" w:rsidTr="00B10DDC">
        <w:tc>
          <w:tcPr>
            <w:tcW w:w="954" w:type="pct"/>
            <w:hideMark/>
          </w:tcPr>
          <w:p w14:paraId="38E1661F" w14:textId="77777777" w:rsidR="00F873D9" w:rsidRPr="00DE32BC" w:rsidRDefault="00F873D9" w:rsidP="006F63CA">
            <w:pPr>
              <w:pStyle w:val="TKMSTextBlock"/>
              <w:rPr>
                <w:lang w:val="de-DE"/>
              </w:rPr>
            </w:pPr>
            <w:r w:rsidRPr="00DE32BC">
              <w:rPr>
                <w:lang w:val="de-DE"/>
              </w:rPr>
              <w:t>Milestone Type</w:t>
            </w:r>
          </w:p>
        </w:tc>
        <w:tc>
          <w:tcPr>
            <w:tcW w:w="4046" w:type="pct"/>
            <w:hideMark/>
          </w:tcPr>
          <w:p w14:paraId="3A177A4B" w14:textId="77777777" w:rsidR="00F873D9" w:rsidRPr="00DE32BC" w:rsidRDefault="00F873D9" w:rsidP="006F63CA">
            <w:pPr>
              <w:pStyle w:val="TKMSTextBlock"/>
              <w:rPr>
                <w:lang w:val="de-DE"/>
              </w:rPr>
            </w:pPr>
            <w:r w:rsidRPr="00DE32BC">
              <w:rPr>
                <w:lang w:val="de-DE"/>
              </w:rPr>
              <w:t xml:space="preserve">Ext oder ein fachlich passender Subtyp, beispielsweise </w:t>
            </w:r>
            <w:proofErr w:type="spellStart"/>
            <w:r w:rsidRPr="00DE32BC">
              <w:rPr>
                <w:lang w:val="de-DE"/>
              </w:rPr>
              <w:t>Ext.Exp</w:t>
            </w:r>
            <w:proofErr w:type="spellEnd"/>
            <w:r w:rsidRPr="00DE32BC">
              <w:rPr>
                <w:lang w:val="de-DE"/>
              </w:rPr>
              <w:t xml:space="preserve">, </w:t>
            </w:r>
            <w:proofErr w:type="spellStart"/>
            <w:r w:rsidRPr="00DE32BC">
              <w:rPr>
                <w:lang w:val="de-DE"/>
              </w:rPr>
              <w:t>Ext.Pro</w:t>
            </w:r>
            <w:proofErr w:type="spellEnd"/>
            <w:r w:rsidRPr="00DE32BC">
              <w:rPr>
                <w:lang w:val="de-DE"/>
              </w:rPr>
              <w:t xml:space="preserve"> oder weiterer im System bereitgestellter Ext-Subtyp</w:t>
            </w:r>
          </w:p>
        </w:tc>
      </w:tr>
    </w:tbl>
    <w:p w14:paraId="51F4ACAF" w14:textId="77777777" w:rsidR="00490852" w:rsidRPr="00DE32BC" w:rsidRDefault="00490852" w:rsidP="006F63CA">
      <w:pPr>
        <w:pStyle w:val="TKMSTextBlock"/>
        <w:rPr>
          <w:rStyle w:val="Fett"/>
          <w:bCs w:val="0"/>
          <w:lang w:val="de-DE"/>
        </w:rPr>
      </w:pPr>
    </w:p>
    <w:p w14:paraId="6AE0C405" w14:textId="1B0CB7D2" w:rsidR="00EF57D5" w:rsidRDefault="00EF57D5" w:rsidP="00490852">
      <w:pPr>
        <w:pStyle w:val="TKMSNote"/>
        <w:rPr>
          <w:rStyle w:val="TKMSTextZchn"/>
          <w:b w:val="0"/>
          <w:bCs/>
          <w:lang w:val="de-DE"/>
        </w:rPr>
      </w:pPr>
      <w:r w:rsidRPr="00DE32BC">
        <w:rPr>
          <w:rStyle w:val="Fett"/>
          <w:b/>
          <w:bCs w:val="0"/>
          <w:lang w:val="de-DE"/>
        </w:rPr>
        <w:t>Wichtig:</w:t>
      </w:r>
      <w:r w:rsidRPr="00DE32BC">
        <w:rPr>
          <w:rStyle w:val="TKMSTextZchn"/>
          <w:b w:val="0"/>
          <w:bCs/>
          <w:lang w:val="de-DE"/>
        </w:rPr>
        <w:t xml:space="preserve"> Beistellungen sind nicht als interne Arbeitspakete oder projektinterne Reviews zu modellieren. Sie sind externe Planungsannahmen und müssen daher als externe Meilensteine sichtbar und terminlich überprüfbar sein.</w:t>
      </w:r>
    </w:p>
    <w:p w14:paraId="76F9174E" w14:textId="77777777" w:rsidR="005456C0" w:rsidRPr="00DE32BC" w:rsidRDefault="005456C0" w:rsidP="005456C0">
      <w:pPr>
        <w:pStyle w:val="TKMSNote"/>
        <w:ind w:left="0"/>
        <w:rPr>
          <w:rStyle w:val="TKMSTextZchn"/>
          <w:b w:val="0"/>
          <w:bCs/>
          <w:lang w:val="de-DE"/>
        </w:rPr>
      </w:pPr>
    </w:p>
    <w:p w14:paraId="4BCCF584" w14:textId="3C7D43D7" w:rsidR="00EF57D5" w:rsidRPr="00DE32BC" w:rsidRDefault="007020D9" w:rsidP="00A54861">
      <w:pPr>
        <w:pStyle w:val="berschrift3"/>
        <w:rPr>
          <w:lang w:val="de-DE"/>
        </w:rPr>
      </w:pPr>
      <w:bookmarkStart w:id="95" w:name="_Toc240900929"/>
      <w:r w:rsidRPr="00DE32BC">
        <w:rPr>
          <w:lang w:val="de-DE"/>
        </w:rPr>
        <w:t xml:space="preserve">Schritt-für-Schritt: </w:t>
      </w:r>
      <w:r w:rsidR="00EF57D5" w:rsidRPr="00DE32BC">
        <w:rPr>
          <w:lang w:val="de-DE"/>
        </w:rPr>
        <w:t>Projektphasen und LCM-Review</w:t>
      </w:r>
      <w:r w:rsidR="003D01CA">
        <w:rPr>
          <w:lang w:val="de-DE"/>
        </w:rPr>
        <w:t>-Termine</w:t>
      </w:r>
      <w:r w:rsidR="00EF57D5" w:rsidRPr="00DE32BC">
        <w:rPr>
          <w:lang w:val="de-DE"/>
        </w:rPr>
        <w:t xml:space="preserve"> planen</w:t>
      </w:r>
      <w:bookmarkEnd w:id="95"/>
    </w:p>
    <w:p w14:paraId="2E91ECD7" w14:textId="77777777" w:rsidR="00277407" w:rsidRPr="004007DB" w:rsidRDefault="00277407">
      <w:pPr>
        <w:pStyle w:val="TKMSTextb"/>
        <w:rPr>
          <w:kern w:val="2"/>
          <w:lang w:val="de-DE"/>
          <w14:ligatures w14:val="standardContextual"/>
        </w:rPr>
      </w:pPr>
      <w:r w:rsidRPr="004007DB">
        <w:rPr>
          <w:lang w:val="de-DE"/>
        </w:rPr>
        <w:t xml:space="preserve">Verantwortlich: </w:t>
      </w:r>
      <w:r w:rsidRPr="004007DB">
        <w:rPr>
          <w:b w:val="0"/>
          <w:bCs/>
          <w:lang w:val="de-DE"/>
        </w:rPr>
        <w:t>PM</w:t>
      </w:r>
    </w:p>
    <w:p w14:paraId="3708B990" w14:textId="77777777" w:rsidR="00277407" w:rsidRPr="004007DB" w:rsidRDefault="00277407">
      <w:pPr>
        <w:pStyle w:val="TKMSTextb"/>
        <w:rPr>
          <w:kern w:val="2"/>
          <w:lang w:val="de-DE"/>
          <w14:ligatures w14:val="standardContextual"/>
        </w:rPr>
      </w:pPr>
      <w:r w:rsidRPr="004007DB">
        <w:rPr>
          <w:lang w:val="de-DE"/>
        </w:rPr>
        <w:t xml:space="preserve">Werkzeug: </w:t>
      </w:r>
      <w:r w:rsidRPr="004007DB">
        <w:rPr>
          <w:b w:val="0"/>
          <w:bCs/>
          <w:lang w:val="de-DE"/>
        </w:rPr>
        <w:t>MS Project Client, Ansicht 10 Phasen- und Meilensteinplan</w:t>
      </w:r>
    </w:p>
    <w:p w14:paraId="39E95117" w14:textId="77777777" w:rsidR="00277407" w:rsidRPr="004007DB" w:rsidRDefault="00277407">
      <w:pPr>
        <w:pStyle w:val="TKMSTextb"/>
        <w:rPr>
          <w:kern w:val="2"/>
          <w:lang w:val="de-DE"/>
          <w14:ligatures w14:val="standardContextual"/>
        </w:rPr>
      </w:pPr>
      <w:r w:rsidRPr="004007DB">
        <w:rPr>
          <w:lang w:val="de-DE"/>
        </w:rPr>
        <w:t xml:space="preserve">Voraussetzung: </w:t>
      </w:r>
      <w:r w:rsidRPr="004007DB">
        <w:rPr>
          <w:b w:val="0"/>
          <w:bCs/>
          <w:lang w:val="de-DE"/>
        </w:rPr>
        <w:t>Liefer- und Zahlungsmeilensteine sind geplant; der Projektplan ist ausgecheckt.</w:t>
      </w:r>
    </w:p>
    <w:p w14:paraId="4F2A3D4C" w14:textId="77777777" w:rsidR="00277407" w:rsidRPr="004007DB" w:rsidRDefault="00277407">
      <w:pPr>
        <w:pStyle w:val="TKMSTextb"/>
        <w:rPr>
          <w:kern w:val="2"/>
          <w:lang w:val="de-DE"/>
          <w14:ligatures w14:val="standardContextual"/>
        </w:rPr>
      </w:pPr>
    </w:p>
    <w:p w14:paraId="507347CD" w14:textId="77777777" w:rsidR="00277407" w:rsidRPr="004007DB" w:rsidRDefault="00277407">
      <w:pPr>
        <w:pStyle w:val="TKMSTextb"/>
        <w:rPr>
          <w:kern w:val="2"/>
          <w:lang w:val="de-DE"/>
          <w14:ligatures w14:val="standardContextual"/>
        </w:rPr>
      </w:pPr>
      <w:r w:rsidRPr="004007DB">
        <w:rPr>
          <w:lang w:val="de-DE"/>
        </w:rPr>
        <w:t>Fachliche Soll-Logik</w:t>
      </w:r>
    </w:p>
    <w:p w14:paraId="3216FB2B" w14:textId="6A05AC50" w:rsidR="00893A3C" w:rsidRPr="00277407" w:rsidRDefault="00893A3C">
      <w:pPr>
        <w:pStyle w:val="TKMSTextBlock"/>
        <w:rPr>
          <w:kern w:val="2"/>
          <w:lang w:val="de-DE"/>
          <w14:ligatures w14:val="standardContextual"/>
        </w:rPr>
      </w:pPr>
      <w:r w:rsidRPr="00277407">
        <w:rPr>
          <w:lang w:val="de-DE"/>
        </w:rPr>
        <w:lastRenderedPageBreak/>
        <w:t>Der Projektmanager definiert die einzelnen Projektphasen</w:t>
      </w:r>
      <w:r w:rsidR="00B22B47">
        <w:rPr>
          <w:lang w:val="de-DE"/>
        </w:rPr>
        <w:t xml:space="preserve"> indem er</w:t>
      </w:r>
      <w:r w:rsidRPr="00277407">
        <w:rPr>
          <w:lang w:val="de-DE"/>
        </w:rPr>
        <w:t xml:space="preserve"> die zugehörigen LCM</w:t>
      </w:r>
      <w:r w:rsidRPr="00277407">
        <w:rPr>
          <w:rFonts w:ascii="Times New Roman" w:hAnsi="Times New Roman"/>
          <w:lang w:val="de-DE"/>
        </w:rPr>
        <w:noBreakHyphen/>
      </w:r>
      <w:r w:rsidRPr="00277407">
        <w:rPr>
          <w:lang w:val="de-DE"/>
        </w:rPr>
        <w:t>Review</w:t>
      </w:r>
      <w:r w:rsidRPr="00277407">
        <w:rPr>
          <w:rFonts w:ascii="Times New Roman" w:hAnsi="Times New Roman"/>
          <w:lang w:val="de-DE"/>
        </w:rPr>
        <w:noBreakHyphen/>
      </w:r>
      <w:r w:rsidRPr="00277407">
        <w:rPr>
          <w:lang w:val="de-DE"/>
        </w:rPr>
        <w:t>Termine fest</w:t>
      </w:r>
      <w:r w:rsidR="00B22B47">
        <w:rPr>
          <w:lang w:val="de-DE"/>
        </w:rPr>
        <w:t>legt.</w:t>
      </w:r>
      <w:r w:rsidRPr="00277407">
        <w:rPr>
          <w:lang w:val="de-DE"/>
        </w:rPr>
        <w:t xml:space="preserve"> </w:t>
      </w:r>
      <w:r w:rsidR="00B22B47">
        <w:rPr>
          <w:lang w:val="de-DE"/>
        </w:rPr>
        <w:t>Durch die automatischen vorgegebenen Verknüpfungen mit den</w:t>
      </w:r>
      <w:r w:rsidRPr="00277407">
        <w:rPr>
          <w:lang w:val="de-DE"/>
        </w:rPr>
        <w:t xml:space="preserve"> jeweiligen Projektphasen</w:t>
      </w:r>
      <w:r w:rsidR="00B22B47">
        <w:rPr>
          <w:lang w:val="de-DE"/>
        </w:rPr>
        <w:t xml:space="preserve"> erhält man</w:t>
      </w:r>
      <w:r w:rsidRPr="00277407">
        <w:rPr>
          <w:lang w:val="de-DE"/>
        </w:rPr>
        <w:t xml:space="preserve"> einen strukturierten, überprüfbaren Zeitplan.</w:t>
      </w:r>
    </w:p>
    <w:p w14:paraId="5267C4FC" w14:textId="77777777" w:rsidR="00277407" w:rsidRDefault="00277407">
      <w:pPr>
        <w:pStyle w:val="TKMSTextb"/>
        <w:rPr>
          <w:kern w:val="2"/>
          <w:lang w:val="de-DE"/>
          <w14:ligatures w14:val="standardContextual"/>
        </w:rPr>
      </w:pPr>
    </w:p>
    <w:p w14:paraId="1123FC3E" w14:textId="77777777" w:rsidR="00B22B47" w:rsidRDefault="00B22B47" w:rsidP="00B22B47">
      <w:pPr>
        <w:pStyle w:val="TKMSTextBlock"/>
        <w:rPr>
          <w:lang w:val="de-DE"/>
        </w:rPr>
      </w:pPr>
      <w:r>
        <w:rPr>
          <w:lang w:val="de-DE"/>
        </w:rPr>
        <w:t xml:space="preserve">Reihenfolge vom </w:t>
      </w:r>
      <w:proofErr w:type="spellStart"/>
      <w:r>
        <w:rPr>
          <w:lang w:val="de-DE"/>
        </w:rPr>
        <w:t>setzen</w:t>
      </w:r>
      <w:proofErr w:type="spellEnd"/>
      <w:r>
        <w:rPr>
          <w:lang w:val="de-DE"/>
        </w:rPr>
        <w:t xml:space="preserve"> der Meilensteine:</w:t>
      </w:r>
    </w:p>
    <w:p w14:paraId="2C909BE9" w14:textId="77777777" w:rsidR="00B22B47" w:rsidRDefault="00B22B47" w:rsidP="00B22B47">
      <w:pPr>
        <w:pStyle w:val="TKMSTextBlock"/>
        <w:rPr>
          <w:lang w:val="de-DE"/>
        </w:rPr>
      </w:pPr>
      <w:r>
        <w:rPr>
          <w:lang w:val="de-DE"/>
        </w:rPr>
        <w:t>LCM4 -&gt; 1 Monat vor FAT</w:t>
      </w:r>
    </w:p>
    <w:p w14:paraId="42B9F4C3" w14:textId="77777777" w:rsidR="00B22B47" w:rsidRDefault="00B22B47" w:rsidP="00B22B47">
      <w:pPr>
        <w:pStyle w:val="TKMSTextBlock"/>
        <w:rPr>
          <w:lang w:val="de-DE"/>
        </w:rPr>
      </w:pPr>
      <w:r>
        <w:rPr>
          <w:lang w:val="de-DE"/>
        </w:rPr>
        <w:t>Vertragliche Lieferverpflichtungen abgeschlossen</w:t>
      </w:r>
    </w:p>
    <w:p w14:paraId="72EFC2BD" w14:textId="77777777" w:rsidR="00B22B47" w:rsidRDefault="00B22B47" w:rsidP="00B22B47">
      <w:pPr>
        <w:pStyle w:val="TKMSTextBlock"/>
        <w:rPr>
          <w:lang w:val="de-DE"/>
        </w:rPr>
      </w:pPr>
      <w:r>
        <w:rPr>
          <w:lang w:val="de-DE"/>
        </w:rPr>
        <w:t xml:space="preserve">LCM5 -&gt; </w:t>
      </w:r>
    </w:p>
    <w:p w14:paraId="730ECE0F" w14:textId="77777777" w:rsidR="00B22B47" w:rsidRDefault="00B22B47" w:rsidP="00B22B47">
      <w:pPr>
        <w:pStyle w:val="TKMSTextBlock"/>
        <w:rPr>
          <w:lang w:val="de-DE"/>
        </w:rPr>
      </w:pPr>
      <w:r>
        <w:rPr>
          <w:lang w:val="de-DE"/>
        </w:rPr>
        <w:t>LCM2D -&gt; hälfte von Anfang bis FAT</w:t>
      </w:r>
    </w:p>
    <w:p w14:paraId="1A0409F7" w14:textId="77777777" w:rsidR="00B22B47" w:rsidRPr="00DE32BC" w:rsidRDefault="00B22B47" w:rsidP="00B22B47">
      <w:pPr>
        <w:pStyle w:val="TKMSTextBlock"/>
        <w:rPr>
          <w:lang w:val="de-DE"/>
        </w:rPr>
      </w:pPr>
      <w:r>
        <w:rPr>
          <w:lang w:val="de-DE"/>
        </w:rPr>
        <w:t>LCM2C -&gt; Hälfte von Anfang bis 2D</w:t>
      </w:r>
    </w:p>
    <w:p w14:paraId="71F3AFB7" w14:textId="77777777" w:rsidR="00B22B47" w:rsidRPr="004007DB" w:rsidRDefault="00B22B47">
      <w:pPr>
        <w:pStyle w:val="TKMSTextb"/>
        <w:rPr>
          <w:kern w:val="2"/>
          <w:lang w:val="de-DE"/>
          <w14:ligatures w14:val="standardContextual"/>
        </w:rPr>
      </w:pPr>
    </w:p>
    <w:p w14:paraId="72A027C6" w14:textId="77777777" w:rsidR="00277407" w:rsidRDefault="00277407">
      <w:pPr>
        <w:pStyle w:val="TKMSTextb"/>
        <w:rPr>
          <w:kern w:val="2"/>
          <w14:ligatures w14:val="standardContextual"/>
        </w:rPr>
      </w:pPr>
      <w:proofErr w:type="spellStart"/>
      <w:r>
        <w:t>Systemhandlung</w:t>
      </w:r>
      <w:proofErr w:type="spellEnd"/>
    </w:p>
    <w:p w14:paraId="03D8DAAB" w14:textId="75350CB7" w:rsidR="00B262D0" w:rsidRPr="00DE32BC" w:rsidRDefault="007E47EA">
      <w:pPr>
        <w:pStyle w:val="TKMSListnum1New"/>
        <w:numPr>
          <w:ilvl w:val="0"/>
          <w:numId w:val="66"/>
        </w:numPr>
        <w:rPr>
          <w:lang w:val="de-DE"/>
        </w:rPr>
      </w:pPr>
      <w:r w:rsidRPr="004007DB">
        <w:rPr>
          <w:lang w:val="de-DE"/>
        </w:rPr>
        <w:t>Setzen Sie</w:t>
      </w:r>
      <w:r w:rsidRPr="00DE32BC">
        <w:rPr>
          <w:lang w:val="de-DE"/>
        </w:rPr>
        <w:t xml:space="preserve"> den Plan-Termin für die LCM-Reviews 2B bis 5 sowie für den Meilenstein „vertragliche Verpflichtungen erfüllt</w:t>
      </w:r>
      <w:r w:rsidRPr="004007DB">
        <w:rPr>
          <w:lang w:val="de-DE"/>
        </w:rPr>
        <w:t>“, indem Sie den</w:t>
      </w:r>
      <w:r w:rsidRPr="00DE32BC">
        <w:rPr>
          <w:lang w:val="de-DE"/>
        </w:rPr>
        <w:t xml:space="preserve"> Anfang-</w:t>
      </w:r>
      <w:r w:rsidRPr="004007DB">
        <w:rPr>
          <w:lang w:val="de-DE"/>
        </w:rPr>
        <w:t>Termin setzen.</w:t>
      </w:r>
      <w:r w:rsidRPr="00DE32BC">
        <w:rPr>
          <w:lang w:val="de-DE"/>
        </w:rPr>
        <w:t xml:space="preserve"> MS Project </w:t>
      </w:r>
      <w:r w:rsidRPr="004007DB">
        <w:rPr>
          <w:lang w:val="de-DE"/>
        </w:rPr>
        <w:t xml:space="preserve">erzeugt dadurch </w:t>
      </w:r>
      <w:r w:rsidRPr="00DE32BC">
        <w:rPr>
          <w:lang w:val="de-DE"/>
        </w:rPr>
        <w:t>automatisch die Einschränkung „Anfang nicht früher als</w:t>
      </w:r>
      <w:r w:rsidRPr="004007DB">
        <w:rPr>
          <w:lang w:val="de-DE"/>
        </w:rPr>
        <w:t>“; die</w:t>
      </w:r>
      <w:r w:rsidRPr="00DE32BC">
        <w:rPr>
          <w:lang w:val="de-DE"/>
        </w:rPr>
        <w:t xml:space="preserve"> Projektphasen werden automatisch angepasst.</w:t>
      </w:r>
    </w:p>
    <w:p w14:paraId="31498CDE" w14:textId="161B2376" w:rsidR="00B262D0" w:rsidRPr="00DE32BC" w:rsidRDefault="008618BD">
      <w:pPr>
        <w:pStyle w:val="TKMSListnum1New"/>
        <w:numPr>
          <w:ilvl w:val="0"/>
          <w:numId w:val="66"/>
        </w:numPr>
        <w:rPr>
          <w:lang w:val="de-DE"/>
        </w:rPr>
      </w:pPr>
      <w:r w:rsidRPr="004007DB">
        <w:rPr>
          <w:lang w:val="de-DE"/>
        </w:rPr>
        <w:t>Übertragen Sie</w:t>
      </w:r>
      <w:r w:rsidRPr="00DE32BC">
        <w:rPr>
          <w:lang w:val="de-DE"/>
        </w:rPr>
        <w:t xml:space="preserve"> die Plan-Termine aus dem Feld „Anfang“ in das Feld „Stichtag“.</w:t>
      </w:r>
    </w:p>
    <w:p w14:paraId="6DADE3B5" w14:textId="6656A9AF" w:rsidR="00B262D0" w:rsidRPr="00DE32BC" w:rsidRDefault="00D814EC">
      <w:pPr>
        <w:pStyle w:val="TKMSListnum1New"/>
        <w:numPr>
          <w:ilvl w:val="0"/>
          <w:numId w:val="66"/>
        </w:numPr>
        <w:rPr>
          <w:lang w:val="de-DE"/>
        </w:rPr>
      </w:pPr>
      <w:r w:rsidRPr="004007DB">
        <w:rPr>
          <w:lang w:val="de-DE"/>
        </w:rPr>
        <w:t>Prüfen Sie</w:t>
      </w:r>
      <w:r w:rsidRPr="00DE32BC">
        <w:rPr>
          <w:lang w:val="de-DE"/>
        </w:rPr>
        <w:t xml:space="preserve"> die folgenden Eigenschaften des Meilensteins und </w:t>
      </w:r>
      <w:r w:rsidRPr="004007DB">
        <w:rPr>
          <w:lang w:val="de-DE"/>
        </w:rPr>
        <w:t>korrigieren Sie</w:t>
      </w:r>
      <w:r w:rsidRPr="00DE32BC">
        <w:rPr>
          <w:lang w:val="de-DE"/>
        </w:rPr>
        <w:t xml:space="preserve"> sie falls notwendig:</w:t>
      </w:r>
    </w:p>
    <w:p w14:paraId="43058666" w14:textId="350FA387" w:rsidR="00B262D0" w:rsidRPr="004007DB" w:rsidRDefault="00E633C5" w:rsidP="000552D8">
      <w:pPr>
        <w:pStyle w:val="TKMSListnum2New"/>
        <w:rPr>
          <w:lang w:val="de-DE"/>
        </w:rPr>
      </w:pPr>
      <w:r w:rsidRPr="004007DB">
        <w:rPr>
          <w:lang w:val="de-DE"/>
        </w:rPr>
        <w:t>Das WBS</w:t>
      </w:r>
      <w:r w:rsidR="000552D8" w:rsidRPr="004007DB">
        <w:rPr>
          <w:lang w:val="de-DE"/>
        </w:rPr>
        <w:t xml:space="preserve"> </w:t>
      </w:r>
      <w:r w:rsidRPr="004007DB">
        <w:rPr>
          <w:lang w:val="de-DE"/>
        </w:rPr>
        <w:t>Level ist „Pr.PM – Projektmanagement“.</w:t>
      </w:r>
    </w:p>
    <w:p w14:paraId="4601C368" w14:textId="392350D0" w:rsidR="00B262D0" w:rsidRPr="004007DB" w:rsidRDefault="00E633C5" w:rsidP="004B0790">
      <w:pPr>
        <w:pStyle w:val="TKMSListnum2New"/>
        <w:rPr>
          <w:lang w:val="de-DE"/>
        </w:rPr>
      </w:pPr>
      <w:r w:rsidRPr="004007DB">
        <w:rPr>
          <w:lang w:val="de-DE"/>
        </w:rPr>
        <w:t>Der WBS</w:t>
      </w:r>
      <w:r w:rsidR="004B0790" w:rsidRPr="004007DB">
        <w:rPr>
          <w:lang w:val="de-DE"/>
        </w:rPr>
        <w:t xml:space="preserve"> </w:t>
      </w:r>
      <w:r w:rsidRPr="004007DB">
        <w:rPr>
          <w:lang w:val="de-DE"/>
        </w:rPr>
        <w:t>Type ist „Meilenstein</w:t>
      </w:r>
      <w:r w:rsidR="004B0790" w:rsidRPr="004007DB">
        <w:rPr>
          <w:lang w:val="de-DE"/>
        </w:rPr>
        <w:t>“.</w:t>
      </w:r>
    </w:p>
    <w:p w14:paraId="4CB24A24" w14:textId="3420D009" w:rsidR="00CA4913" w:rsidRPr="00DE32BC" w:rsidRDefault="00A01A3C" w:rsidP="007C0D2C">
      <w:pPr>
        <w:pStyle w:val="TKMSListnum2New"/>
        <w:rPr>
          <w:lang w:val="de-DE"/>
        </w:rPr>
      </w:pPr>
      <w:r w:rsidRPr="00DE32BC">
        <w:rPr>
          <w:lang w:val="de-DE"/>
        </w:rPr>
        <w:t>Der Milestone Type für LCM-Reviews ist „</w:t>
      </w:r>
      <w:r w:rsidR="007C0D2C" w:rsidRPr="00DE32BC">
        <w:rPr>
          <w:lang w:val="de-DE"/>
        </w:rPr>
        <w:t>PM.</w:t>
      </w:r>
      <w:r w:rsidRPr="00DE32BC">
        <w:rPr>
          <w:lang w:val="de-DE"/>
        </w:rPr>
        <w:t xml:space="preserve">LCM 2B“, </w:t>
      </w:r>
      <w:r w:rsidR="007C0D2C" w:rsidRPr="00DE32BC">
        <w:rPr>
          <w:lang w:val="de-DE"/>
        </w:rPr>
        <w:t>„PM.LCM 2C“ und so fort</w:t>
      </w:r>
      <w:r w:rsidRPr="00DE32BC">
        <w:rPr>
          <w:lang w:val="de-DE"/>
        </w:rPr>
        <w:t>.</w:t>
      </w:r>
    </w:p>
    <w:p w14:paraId="6ED32D5A" w14:textId="5D32CAA1" w:rsidR="00B262D0" w:rsidRPr="00266CAE" w:rsidRDefault="00E633C5" w:rsidP="00266CAE">
      <w:pPr>
        <w:pStyle w:val="TKMSListnum2New"/>
        <w:rPr>
          <w:lang w:val="de-DE"/>
        </w:rPr>
      </w:pPr>
      <w:r w:rsidRPr="004007DB">
        <w:rPr>
          <w:lang w:val="de-DE"/>
        </w:rPr>
        <w:t xml:space="preserve">Für den Meilenstein „vertragliche Verpflichtungen erfüllt“ ist kein Milestone </w:t>
      </w:r>
      <w:r w:rsidR="00266CAE" w:rsidRPr="004007DB">
        <w:rPr>
          <w:lang w:val="de-DE"/>
        </w:rPr>
        <w:t>Type</w:t>
      </w:r>
      <w:r w:rsidRPr="004007DB">
        <w:rPr>
          <w:lang w:val="de-DE"/>
        </w:rPr>
        <w:t xml:space="preserve"> gesetzt.</w:t>
      </w:r>
    </w:p>
    <w:p w14:paraId="367FD393" w14:textId="336179FF" w:rsidR="00B262D0" w:rsidRPr="00DE32BC" w:rsidRDefault="00D20A02">
      <w:pPr>
        <w:pStyle w:val="TKMSListnum1New"/>
        <w:numPr>
          <w:ilvl w:val="0"/>
          <w:numId w:val="66"/>
        </w:numPr>
        <w:rPr>
          <w:lang w:val="de-DE"/>
        </w:rPr>
      </w:pPr>
      <w:r w:rsidRPr="004007DB">
        <w:rPr>
          <w:lang w:val="de-DE"/>
        </w:rPr>
        <w:t>Übernehmen Sie</w:t>
      </w:r>
      <w:r w:rsidRPr="00DE32BC">
        <w:rPr>
          <w:lang w:val="de-DE"/>
        </w:rPr>
        <w:t xml:space="preserve"> die Liefermeilensteine, die Projektphasen und </w:t>
      </w:r>
      <w:r w:rsidRPr="004007DB">
        <w:rPr>
          <w:lang w:val="de-DE"/>
        </w:rPr>
        <w:t xml:space="preserve">die </w:t>
      </w:r>
      <w:r w:rsidRPr="00DE32BC">
        <w:rPr>
          <w:lang w:val="de-DE"/>
        </w:rPr>
        <w:t>LCM-Reviews in die Ansicht „Zeitachse“. Die genaue Position der Elemente auf der Zeitachsendarstellung kann manuell überarbeitet werden.</w:t>
      </w:r>
    </w:p>
    <w:p w14:paraId="6B5EDE8D" w14:textId="3CBC9549" w:rsidR="00B262D0" w:rsidRPr="00DE32BC" w:rsidRDefault="004007DB">
      <w:pPr>
        <w:pStyle w:val="TKMSListnum1New"/>
        <w:numPr>
          <w:ilvl w:val="0"/>
          <w:numId w:val="66"/>
        </w:numPr>
        <w:rPr>
          <w:lang w:val="de-DE"/>
        </w:rPr>
      </w:pPr>
      <w:r w:rsidRPr="004007DB">
        <w:rPr>
          <w:lang w:val="de-DE"/>
        </w:rPr>
        <w:t>Speichern, veröffentlichen und checken Sie den Projektplan abschließend gemäß Abschnitt 4.5.6 ein.</w:t>
      </w:r>
    </w:p>
    <w:p w14:paraId="5843F91F" w14:textId="77777777" w:rsidR="007020D9" w:rsidRPr="00DE32BC" w:rsidRDefault="007020D9" w:rsidP="003D2BF0">
      <w:pPr>
        <w:pStyle w:val="TKMSTextBlock"/>
        <w:rPr>
          <w:lang w:val="de-DE"/>
        </w:rPr>
      </w:pPr>
    </w:p>
    <w:p w14:paraId="02C0C0D3" w14:textId="1EABE4FB" w:rsidR="009D522D" w:rsidRPr="00DE32BC" w:rsidRDefault="009D522D" w:rsidP="009D522D">
      <w:pPr>
        <w:pStyle w:val="berschrift4"/>
        <w:rPr>
          <w:lang w:val="de-DE"/>
        </w:rPr>
      </w:pPr>
      <w:r w:rsidRPr="00DE32BC">
        <w:rPr>
          <w:lang w:val="de-DE"/>
        </w:rPr>
        <w:t>Alternativszenario a: Mehr als 2 Jahre zwischen LCM 2D-4 / 4-5</w:t>
      </w:r>
    </w:p>
    <w:p w14:paraId="781AC6D0" w14:textId="08A65AF2" w:rsidR="00B262D0" w:rsidRPr="00DE32BC" w:rsidRDefault="006042AA" w:rsidP="009D522D">
      <w:pPr>
        <w:pStyle w:val="TKMSText"/>
        <w:rPr>
          <w:lang w:val="de-DE" w:eastAsia="de-DE"/>
        </w:rPr>
      </w:pPr>
      <w:r w:rsidRPr="00E530C3">
        <w:rPr>
          <w:lang w:val="de-DE"/>
        </w:rPr>
        <w:t>Liegen</w:t>
      </w:r>
      <w:r w:rsidRPr="00DE32BC">
        <w:rPr>
          <w:lang w:val="de-DE" w:eastAsia="de-DE"/>
        </w:rPr>
        <w:t xml:space="preserve"> zwischen zwei geplanten LCM-Review-Terminen 2D und 4 bzw. 4 und 5 mehr als zwei Jahre, </w:t>
      </w:r>
      <w:r w:rsidRPr="00E530C3">
        <w:rPr>
          <w:lang w:val="de-DE"/>
        </w:rPr>
        <w:t>ergänzen Sie</w:t>
      </w:r>
      <w:r w:rsidRPr="00DE32BC">
        <w:rPr>
          <w:lang w:val="de-DE" w:eastAsia="de-DE"/>
        </w:rPr>
        <w:t xml:space="preserve"> weitere LCM 3 Reviews:</w:t>
      </w:r>
    </w:p>
    <w:p w14:paraId="364A0A55" w14:textId="6A0D5B0D" w:rsidR="00B262D0" w:rsidRPr="00DE32BC" w:rsidRDefault="000872CE">
      <w:pPr>
        <w:pStyle w:val="TKMSListnum1New"/>
        <w:numPr>
          <w:ilvl w:val="0"/>
          <w:numId w:val="64"/>
        </w:numPr>
        <w:rPr>
          <w:lang w:val="de-DE"/>
        </w:rPr>
      </w:pPr>
      <w:r w:rsidRPr="00E530C3">
        <w:rPr>
          <w:lang w:val="de-DE"/>
        </w:rPr>
        <w:t>Erzeugen Sie</w:t>
      </w:r>
      <w:r w:rsidRPr="00DE32BC">
        <w:rPr>
          <w:lang w:val="de-DE"/>
        </w:rPr>
        <w:t xml:space="preserve"> durch Copy/Paste des Meilensteins „Gate-Review 3“ weitere LCM 3 Meilensteine.</w:t>
      </w:r>
    </w:p>
    <w:p w14:paraId="517B2097" w14:textId="3B0A3A7E" w:rsidR="00B262D0" w:rsidRPr="00DE32BC" w:rsidRDefault="00C272FD">
      <w:pPr>
        <w:pStyle w:val="TKMSListnum1New"/>
        <w:numPr>
          <w:ilvl w:val="0"/>
          <w:numId w:val="64"/>
        </w:numPr>
        <w:rPr>
          <w:lang w:val="de-DE"/>
        </w:rPr>
      </w:pPr>
      <w:r w:rsidRPr="00E530C3">
        <w:rPr>
          <w:lang w:val="de-DE"/>
        </w:rPr>
        <w:t>Setzen Sie</w:t>
      </w:r>
      <w:r w:rsidRPr="00DE32BC">
        <w:rPr>
          <w:lang w:val="de-DE"/>
        </w:rPr>
        <w:t xml:space="preserve"> den Plan-Termin für die LCM 3 Reviews</w:t>
      </w:r>
      <w:r w:rsidRPr="00E530C3">
        <w:rPr>
          <w:lang w:val="de-DE"/>
        </w:rPr>
        <w:t>, indem Sie den</w:t>
      </w:r>
      <w:r w:rsidRPr="00DE32BC">
        <w:rPr>
          <w:lang w:val="de-DE"/>
        </w:rPr>
        <w:t xml:space="preserve"> Anfang-</w:t>
      </w:r>
      <w:r w:rsidRPr="00E530C3">
        <w:rPr>
          <w:lang w:val="de-DE"/>
        </w:rPr>
        <w:t>Termin setzen.</w:t>
      </w:r>
      <w:r w:rsidRPr="00DE32BC">
        <w:rPr>
          <w:lang w:val="de-DE"/>
        </w:rPr>
        <w:t xml:space="preserve"> MS Project </w:t>
      </w:r>
      <w:r w:rsidRPr="00E530C3">
        <w:rPr>
          <w:lang w:val="de-DE"/>
        </w:rPr>
        <w:t xml:space="preserve">erzeugt dadurch </w:t>
      </w:r>
      <w:r w:rsidRPr="00DE32BC">
        <w:rPr>
          <w:lang w:val="de-DE"/>
        </w:rPr>
        <w:t>automatisch die Einschränkung „Anfang nicht früher als</w:t>
      </w:r>
      <w:r w:rsidRPr="00E530C3">
        <w:rPr>
          <w:lang w:val="de-DE"/>
        </w:rPr>
        <w:t>“.</w:t>
      </w:r>
    </w:p>
    <w:p w14:paraId="35E82036" w14:textId="52A05DAF" w:rsidR="00B262D0" w:rsidRPr="00DE32BC" w:rsidRDefault="008150B7">
      <w:pPr>
        <w:pStyle w:val="TKMSListnum1New"/>
        <w:numPr>
          <w:ilvl w:val="0"/>
          <w:numId w:val="64"/>
        </w:numPr>
        <w:rPr>
          <w:lang w:val="de-DE"/>
        </w:rPr>
      </w:pPr>
      <w:r w:rsidRPr="00E530C3">
        <w:rPr>
          <w:lang w:val="de-DE"/>
        </w:rPr>
        <w:t>Übertragen Sie</w:t>
      </w:r>
      <w:r w:rsidRPr="00DE32BC">
        <w:rPr>
          <w:lang w:val="de-DE"/>
        </w:rPr>
        <w:t xml:space="preserve"> die Plan-Termine aus dem Feld „Anfang“ in das Feld „Stichtag“.</w:t>
      </w:r>
    </w:p>
    <w:p w14:paraId="59BD49E6" w14:textId="77777777" w:rsidR="009D522D" w:rsidRPr="00DE32BC" w:rsidRDefault="009D522D" w:rsidP="009D522D">
      <w:pPr>
        <w:pStyle w:val="TKMSText"/>
        <w:rPr>
          <w:lang w:val="de-DE" w:eastAsia="de-DE"/>
        </w:rPr>
      </w:pPr>
    </w:p>
    <w:p w14:paraId="1E392002" w14:textId="5CFDE0B2" w:rsidR="009D522D" w:rsidRPr="00DE32BC" w:rsidRDefault="009D522D" w:rsidP="007A5696">
      <w:pPr>
        <w:pStyle w:val="berschrift4"/>
        <w:rPr>
          <w:lang w:val="de-DE"/>
        </w:rPr>
      </w:pPr>
      <w:r w:rsidRPr="00DE32BC">
        <w:rPr>
          <w:lang w:val="de-DE"/>
        </w:rPr>
        <w:t>Alternativszenario b: Weniger als 1 Jahr zwischen LCM 2D-4 / 4-5</w:t>
      </w:r>
    </w:p>
    <w:p w14:paraId="2EFBB369" w14:textId="19EA0069" w:rsidR="00B262D0" w:rsidRPr="00DE32BC" w:rsidRDefault="00E633C5" w:rsidP="009D522D">
      <w:pPr>
        <w:pStyle w:val="TKMSText"/>
        <w:rPr>
          <w:lang w:val="de-DE" w:eastAsia="de-DE"/>
        </w:rPr>
      </w:pPr>
      <w:r w:rsidRPr="00DE32BC">
        <w:rPr>
          <w:lang w:val="de-DE" w:eastAsia="de-DE"/>
        </w:rPr>
        <w:t xml:space="preserve">Liegt zwischen zwei geplanten LCM-Review-Terminen 2D und 4 bzw. 4 und 5 weniger als ein Jahr, </w:t>
      </w:r>
      <w:r w:rsidR="0078034B" w:rsidRPr="00E530C3">
        <w:rPr>
          <w:lang w:val="de-DE"/>
        </w:rPr>
        <w:t>nehmen Sie</w:t>
      </w:r>
      <w:r w:rsidRPr="00DE32BC">
        <w:rPr>
          <w:lang w:val="de-DE" w:eastAsia="de-DE"/>
        </w:rPr>
        <w:t xml:space="preserve"> das entsprechende LCM 3 Review aus der Planung:</w:t>
      </w:r>
    </w:p>
    <w:p w14:paraId="091E8E87" w14:textId="761EBA71" w:rsidR="00B262D0" w:rsidRPr="00DE32BC" w:rsidRDefault="00026D1F">
      <w:pPr>
        <w:pStyle w:val="TKMSListnum1New"/>
        <w:numPr>
          <w:ilvl w:val="0"/>
          <w:numId w:val="65"/>
        </w:numPr>
        <w:rPr>
          <w:lang w:val="de-DE"/>
        </w:rPr>
      </w:pPr>
      <w:r w:rsidRPr="00E530C3">
        <w:rPr>
          <w:lang w:val="de-DE"/>
        </w:rPr>
        <w:t>Wechseln Sie</w:t>
      </w:r>
      <w:r w:rsidRPr="00DE32BC">
        <w:rPr>
          <w:lang w:val="de-DE"/>
        </w:rPr>
        <w:t xml:space="preserve"> in die Ansicht 20 Projektstrukturplan</w:t>
      </w:r>
      <w:r w:rsidRPr="00E530C3">
        <w:rPr>
          <w:lang w:val="de-DE"/>
        </w:rPr>
        <w:t>.</w:t>
      </w:r>
    </w:p>
    <w:p w14:paraId="744E7A2D" w14:textId="4FE2580C" w:rsidR="00B262D0" w:rsidRPr="00DE32BC" w:rsidRDefault="00601FB6">
      <w:pPr>
        <w:pStyle w:val="TKMSListnum1New"/>
        <w:numPr>
          <w:ilvl w:val="0"/>
          <w:numId w:val="65"/>
        </w:numPr>
        <w:rPr>
          <w:lang w:val="de-DE"/>
        </w:rPr>
      </w:pPr>
      <w:r w:rsidRPr="00E530C3">
        <w:rPr>
          <w:lang w:val="de-DE"/>
        </w:rPr>
        <w:t>Setzen Sie</w:t>
      </w:r>
      <w:r w:rsidRPr="00DE32BC">
        <w:rPr>
          <w:lang w:val="de-DE"/>
        </w:rPr>
        <w:t xml:space="preserve"> das Feld „</w:t>
      </w:r>
      <w:proofErr w:type="spellStart"/>
      <w:r w:rsidRPr="00DE32BC">
        <w:rPr>
          <w:lang w:val="de-DE"/>
        </w:rPr>
        <w:t>Tailored</w:t>
      </w:r>
      <w:proofErr w:type="spellEnd"/>
      <w:r w:rsidRPr="00DE32BC">
        <w:rPr>
          <w:lang w:val="de-DE"/>
        </w:rPr>
        <w:t>“ auf den Wert „T“ (</w:t>
      </w:r>
      <w:proofErr w:type="spellStart"/>
      <w:r w:rsidRPr="00DE32BC">
        <w:rPr>
          <w:lang w:val="de-DE"/>
        </w:rPr>
        <w:t>tailored</w:t>
      </w:r>
      <w:proofErr w:type="spellEnd"/>
      <w:r w:rsidRPr="00DE32BC">
        <w:rPr>
          <w:lang w:val="de-DE"/>
        </w:rPr>
        <w:t xml:space="preserve">) und </w:t>
      </w:r>
      <w:r w:rsidRPr="00E530C3">
        <w:rPr>
          <w:lang w:val="de-DE"/>
        </w:rPr>
        <w:t>begründen Sie</w:t>
      </w:r>
      <w:r w:rsidRPr="00DE32BC">
        <w:rPr>
          <w:lang w:val="de-DE"/>
        </w:rPr>
        <w:t xml:space="preserve"> die Tailoring-Entscheidung im Feld „Notizen“. Das Feld „</w:t>
      </w:r>
      <w:proofErr w:type="spellStart"/>
      <w:r w:rsidRPr="00DE32BC">
        <w:rPr>
          <w:lang w:val="de-DE"/>
        </w:rPr>
        <w:t>Tailored</w:t>
      </w:r>
      <w:proofErr w:type="spellEnd"/>
      <w:r w:rsidRPr="00DE32BC">
        <w:rPr>
          <w:lang w:val="de-DE"/>
        </w:rPr>
        <w:t xml:space="preserve">“ ist ein Textfeld mit der Lookup Table ATLAS Tailoring Status und kennt genau zwei Werte: „-“ (not </w:t>
      </w:r>
      <w:proofErr w:type="spellStart"/>
      <w:r w:rsidRPr="00DE32BC">
        <w:rPr>
          <w:lang w:val="de-DE"/>
        </w:rPr>
        <w:t>tailored</w:t>
      </w:r>
      <w:proofErr w:type="spellEnd"/>
      <w:r w:rsidRPr="00DE32BC">
        <w:rPr>
          <w:lang w:val="de-DE"/>
        </w:rPr>
        <w:t>) als Ausgangswert und „T“ (</w:t>
      </w:r>
      <w:proofErr w:type="spellStart"/>
      <w:r w:rsidRPr="00DE32BC">
        <w:rPr>
          <w:lang w:val="de-DE"/>
        </w:rPr>
        <w:t>tailored</w:t>
      </w:r>
      <w:proofErr w:type="spellEnd"/>
      <w:r w:rsidRPr="00DE32BC">
        <w:rPr>
          <w:lang w:val="de-DE"/>
        </w:rPr>
        <w:t>).</w:t>
      </w:r>
    </w:p>
    <w:p w14:paraId="68DC7B95" w14:textId="2B5E2439" w:rsidR="00B262D0" w:rsidRPr="00DE32BC" w:rsidRDefault="00E530C3">
      <w:pPr>
        <w:pStyle w:val="TKMSListnum1New"/>
        <w:numPr>
          <w:ilvl w:val="0"/>
          <w:numId w:val="65"/>
        </w:numPr>
        <w:rPr>
          <w:lang w:val="de-DE"/>
        </w:rPr>
      </w:pPr>
      <w:r w:rsidRPr="00E530C3">
        <w:rPr>
          <w:lang w:val="de-DE"/>
        </w:rPr>
        <w:t>Deaktivieren Sie</w:t>
      </w:r>
      <w:r w:rsidRPr="00DE32BC">
        <w:rPr>
          <w:lang w:val="de-DE"/>
        </w:rPr>
        <w:t xml:space="preserve"> den entsprechenden Meilenstein </w:t>
      </w:r>
      <w:r w:rsidRPr="00E530C3">
        <w:rPr>
          <w:lang w:val="de-DE"/>
        </w:rPr>
        <w:t xml:space="preserve">im Projektplan über </w:t>
      </w:r>
      <w:r w:rsidRPr="00DE32BC">
        <w:rPr>
          <w:lang w:val="de-DE"/>
        </w:rPr>
        <w:t>Vorgang deaktivieren</w:t>
      </w:r>
      <w:r w:rsidRPr="00E530C3">
        <w:rPr>
          <w:lang w:val="de-DE"/>
        </w:rPr>
        <w:t>; löschen Sie ihn nicht</w:t>
      </w:r>
      <w:r w:rsidRPr="00DE32BC">
        <w:rPr>
          <w:lang w:val="de-DE"/>
        </w:rPr>
        <w:t>.</w:t>
      </w:r>
    </w:p>
    <w:p w14:paraId="63F71F3E" w14:textId="77777777" w:rsidR="009D522D" w:rsidRPr="00DE32BC" w:rsidRDefault="009D522D" w:rsidP="009D522D">
      <w:pPr>
        <w:pStyle w:val="TKMSText"/>
        <w:rPr>
          <w:lang w:val="de-DE" w:eastAsia="de-DE"/>
        </w:rPr>
      </w:pPr>
    </w:p>
    <w:p w14:paraId="7346BAEA" w14:textId="54D70768" w:rsidR="00EF57D5" w:rsidRDefault="00EF57D5" w:rsidP="003D2BF0">
      <w:pPr>
        <w:pStyle w:val="TKMSTextBlock"/>
        <w:rPr>
          <w:lang w:val="de-DE"/>
        </w:rPr>
      </w:pPr>
      <w:r w:rsidRPr="00DE32BC">
        <w:rPr>
          <w:lang w:val="de-DE"/>
        </w:rPr>
        <w:t xml:space="preserve">Die Phasen- und </w:t>
      </w:r>
      <w:proofErr w:type="spellStart"/>
      <w:r w:rsidRPr="00DE32BC">
        <w:rPr>
          <w:lang w:val="de-DE"/>
        </w:rPr>
        <w:t>Reviewplanung</w:t>
      </w:r>
      <w:proofErr w:type="spellEnd"/>
      <w:r w:rsidRPr="00DE32BC">
        <w:rPr>
          <w:lang w:val="de-DE"/>
        </w:rPr>
        <w:t xml:space="preserve"> ist kein Selbstzweck. Sie muss die logische Abfolge und die Entscheidungspunkte des Projekts sichtbar machen. So müssen beispielsweise Gate Reviews, Liefermeilensteine und externe Genehmigungen in einer zeitlich belastbaren Reihenfolge stehen.</w:t>
      </w:r>
    </w:p>
    <w:p w14:paraId="4AF1BBA8" w14:textId="77777777" w:rsidR="00B22B47" w:rsidRDefault="00B22B47">
      <w:pPr>
        <w:pStyle w:val="TKMSTextb"/>
        <w:rPr>
          <w:lang w:val="de-DE"/>
        </w:rPr>
      </w:pPr>
    </w:p>
    <w:p w14:paraId="15A1B4B2" w14:textId="773BC497" w:rsidR="00E530C3" w:rsidRPr="00B22B47" w:rsidRDefault="00E530C3">
      <w:pPr>
        <w:pStyle w:val="TKMSTextb"/>
        <w:rPr>
          <w:kern w:val="2"/>
          <w:lang w:val="de-DE"/>
          <w14:ligatures w14:val="standardContextual"/>
        </w:rPr>
      </w:pPr>
      <w:r w:rsidRPr="00B22B47">
        <w:rPr>
          <w:lang w:val="de-DE"/>
        </w:rPr>
        <w:t>Erwartetes Ergebnis / Prüffrage</w:t>
      </w:r>
    </w:p>
    <w:p w14:paraId="3A887A07" w14:textId="77777777" w:rsidR="00E530C3" w:rsidRPr="00E530C3" w:rsidRDefault="00E530C3">
      <w:pPr>
        <w:pStyle w:val="TKMSList1"/>
        <w:numPr>
          <w:ilvl w:val="0"/>
          <w:numId w:val="8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E530C3">
        <w:rPr>
          <w:lang w:val="de-DE"/>
        </w:rPr>
        <w:t xml:space="preserve">Die Projektphasen sind terminiert und die LCM-Gate-Reviews sind gemäß der LCM-Systematik geplant beziehungsweise nachvollziehbar </w:t>
      </w:r>
      <w:proofErr w:type="spellStart"/>
      <w:r w:rsidRPr="00E530C3">
        <w:rPr>
          <w:lang w:val="de-DE"/>
        </w:rPr>
        <w:t>getailort</w:t>
      </w:r>
      <w:proofErr w:type="spellEnd"/>
      <w:r w:rsidRPr="00E530C3">
        <w:rPr>
          <w:lang w:val="de-DE"/>
        </w:rPr>
        <w:t>; Stichtage und Plan-Termine sind gepflegt.</w:t>
      </w:r>
    </w:p>
    <w:p w14:paraId="20BE2C2C" w14:textId="77777777" w:rsidR="00E530C3" w:rsidRPr="00E530C3" w:rsidRDefault="00E530C3">
      <w:pPr>
        <w:pStyle w:val="TKMSList1"/>
        <w:numPr>
          <w:ilvl w:val="0"/>
          <w:numId w:val="8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E530C3">
        <w:rPr>
          <w:b/>
          <w:bCs/>
          <w:lang w:val="de-DE"/>
        </w:rPr>
        <w:t>Prüffrage PM:</w:t>
      </w:r>
      <w:r w:rsidRPr="00E530C3">
        <w:rPr>
          <w:lang w:val="de-DE"/>
        </w:rPr>
        <w:t xml:space="preserve"> Sind alle LCM-Reviews mit Stichtag und Plan-Termin versehen und ist jede Tailoring-Entscheidung im Feld „Notizen“ begründet?</w:t>
      </w:r>
    </w:p>
    <w:p w14:paraId="7FF7971F" w14:textId="77777777" w:rsidR="007020D9" w:rsidRPr="00DE32BC" w:rsidRDefault="007020D9" w:rsidP="003D2BF0">
      <w:pPr>
        <w:pStyle w:val="TKMSTextBlock"/>
        <w:rPr>
          <w:lang w:val="de-DE"/>
        </w:rPr>
      </w:pPr>
    </w:p>
    <w:p w14:paraId="1FEFC4B1" w14:textId="6DC96AC5" w:rsidR="00EF57D5" w:rsidRPr="00DE32BC" w:rsidRDefault="0094119A" w:rsidP="00A54861">
      <w:pPr>
        <w:pStyle w:val="berschrift3"/>
        <w:rPr>
          <w:lang w:val="de-DE"/>
        </w:rPr>
      </w:pPr>
      <w:bookmarkStart w:id="96" w:name="_Toc240900930"/>
      <w:r w:rsidRPr="00DE32BC">
        <w:rPr>
          <w:lang w:val="de-DE"/>
        </w:rPr>
        <w:t xml:space="preserve">Schritt-für-Schritt: </w:t>
      </w:r>
      <w:r w:rsidR="00EF57D5" w:rsidRPr="00DE32BC">
        <w:rPr>
          <w:lang w:val="de-DE"/>
        </w:rPr>
        <w:t>Speichern, veröffentlichen und einchecken</w:t>
      </w:r>
      <w:bookmarkEnd w:id="96"/>
    </w:p>
    <w:p w14:paraId="0A73021F" w14:textId="77777777" w:rsidR="00E530C3" w:rsidRPr="00FA033A" w:rsidRDefault="00E530C3">
      <w:pPr>
        <w:pStyle w:val="TKMSTextb"/>
        <w:rPr>
          <w:kern w:val="2"/>
          <w:lang w:val="de-DE"/>
          <w14:ligatures w14:val="standardContextual"/>
        </w:rPr>
      </w:pPr>
      <w:r w:rsidRPr="00FA033A">
        <w:rPr>
          <w:lang w:val="de-DE"/>
        </w:rPr>
        <w:t xml:space="preserve">Verantwortlich: </w:t>
      </w:r>
      <w:r w:rsidRPr="00FA033A">
        <w:rPr>
          <w:b w:val="0"/>
          <w:bCs/>
          <w:lang w:val="de-DE"/>
        </w:rPr>
        <w:t>PM</w:t>
      </w:r>
    </w:p>
    <w:p w14:paraId="7E63E344" w14:textId="77777777" w:rsidR="00E530C3" w:rsidRPr="00FA033A" w:rsidRDefault="00E530C3">
      <w:pPr>
        <w:pStyle w:val="TKMSTextb"/>
        <w:rPr>
          <w:kern w:val="2"/>
          <w:lang w:val="de-DE"/>
          <w14:ligatures w14:val="standardContextual"/>
        </w:rPr>
      </w:pPr>
      <w:r w:rsidRPr="00FA033A">
        <w:rPr>
          <w:lang w:val="de-DE"/>
        </w:rPr>
        <w:t xml:space="preserve">Werkzeug: </w:t>
      </w:r>
      <w:r w:rsidRPr="00FA033A">
        <w:rPr>
          <w:b w:val="0"/>
          <w:bCs/>
          <w:lang w:val="de-DE"/>
        </w:rPr>
        <w:t>MS Project Client</w:t>
      </w:r>
    </w:p>
    <w:p w14:paraId="4F6EA3B2" w14:textId="77777777" w:rsidR="00E530C3" w:rsidRPr="00FA033A" w:rsidRDefault="00E530C3">
      <w:pPr>
        <w:pStyle w:val="TKMSTextb"/>
        <w:rPr>
          <w:kern w:val="2"/>
          <w:lang w:val="de-DE"/>
          <w14:ligatures w14:val="standardContextual"/>
        </w:rPr>
      </w:pPr>
    </w:p>
    <w:p w14:paraId="02E20484" w14:textId="577BCF3F" w:rsidR="008B697A" w:rsidRDefault="008B697A">
      <w:pPr>
        <w:pStyle w:val="TKMSListnum1New"/>
        <w:numPr>
          <w:ilvl w:val="0"/>
          <w:numId w:val="62"/>
        </w:numPr>
        <w:rPr>
          <w:lang w:val="de-DE"/>
        </w:rPr>
      </w:pPr>
      <w:r>
        <w:rPr>
          <w:lang w:val="de-DE"/>
        </w:rPr>
        <w:t>Klassifizierung des Plans oben setzen als max. VS-</w:t>
      </w:r>
      <w:proofErr w:type="spellStart"/>
      <w:r>
        <w:rPr>
          <w:lang w:val="de-DE"/>
        </w:rPr>
        <w:t>nfD</w:t>
      </w:r>
      <w:proofErr w:type="spellEnd"/>
    </w:p>
    <w:p w14:paraId="4C5976B1" w14:textId="4E433200" w:rsidR="00EF57D5" w:rsidRPr="00DE32BC" w:rsidRDefault="00EF57D5">
      <w:pPr>
        <w:pStyle w:val="TKMSListnum1New"/>
        <w:numPr>
          <w:ilvl w:val="0"/>
          <w:numId w:val="62"/>
        </w:numPr>
        <w:rPr>
          <w:lang w:val="de-DE"/>
        </w:rPr>
      </w:pPr>
      <w:r w:rsidRPr="00DE32BC">
        <w:rPr>
          <w:lang w:val="de-DE"/>
        </w:rPr>
        <w:t>Speichern Sie den bearbeiteten Projektplan.</w:t>
      </w:r>
    </w:p>
    <w:p w14:paraId="1F2B4D94" w14:textId="77777777" w:rsidR="00EF57D5" w:rsidRPr="00DE32BC" w:rsidRDefault="00EF57D5">
      <w:pPr>
        <w:pStyle w:val="TKMSListnum1New"/>
        <w:numPr>
          <w:ilvl w:val="0"/>
          <w:numId w:val="62"/>
        </w:numPr>
        <w:rPr>
          <w:lang w:val="de-DE"/>
        </w:rPr>
      </w:pPr>
      <w:r w:rsidRPr="00DE32BC">
        <w:rPr>
          <w:lang w:val="de-DE"/>
        </w:rPr>
        <w:t>Prüfen Sie, ob die Änderungen übernommen wurden.</w:t>
      </w:r>
    </w:p>
    <w:p w14:paraId="5B4BE21C" w14:textId="77777777" w:rsidR="00EF57D5" w:rsidRPr="00DE32BC" w:rsidRDefault="00EF57D5">
      <w:pPr>
        <w:pStyle w:val="TKMSListnum1New"/>
        <w:numPr>
          <w:ilvl w:val="0"/>
          <w:numId w:val="62"/>
        </w:numPr>
        <w:rPr>
          <w:lang w:val="de-DE"/>
        </w:rPr>
      </w:pPr>
      <w:r w:rsidRPr="00DE32BC">
        <w:rPr>
          <w:lang w:val="de-DE"/>
        </w:rPr>
        <w:t>Veröffentlichen Sie den Plan.</w:t>
      </w:r>
    </w:p>
    <w:p w14:paraId="092E209F" w14:textId="77777777" w:rsidR="00EF57D5" w:rsidRPr="00DE32BC" w:rsidRDefault="00EF57D5">
      <w:pPr>
        <w:pStyle w:val="TKMSListnum1New"/>
        <w:numPr>
          <w:ilvl w:val="0"/>
          <w:numId w:val="62"/>
        </w:numPr>
        <w:rPr>
          <w:lang w:val="de-DE"/>
        </w:rPr>
      </w:pPr>
      <w:r w:rsidRPr="00DE32BC">
        <w:rPr>
          <w:lang w:val="de-DE"/>
        </w:rPr>
        <w:t>Kontrollieren Sie nach dem Veröffentlichen die wesentlichen Meilensteine und Phasen.</w:t>
      </w:r>
    </w:p>
    <w:p w14:paraId="49A61C13" w14:textId="77777777" w:rsidR="00EF57D5" w:rsidRPr="00DE32BC" w:rsidRDefault="00EF57D5">
      <w:pPr>
        <w:pStyle w:val="TKMSListnum1New"/>
        <w:numPr>
          <w:ilvl w:val="0"/>
          <w:numId w:val="62"/>
        </w:numPr>
        <w:rPr>
          <w:lang w:val="de-DE"/>
        </w:rPr>
      </w:pPr>
      <w:r w:rsidRPr="00DE32BC">
        <w:rPr>
          <w:lang w:val="de-DE"/>
        </w:rPr>
        <w:t>Checken Sie den Projektplan ein.</w:t>
      </w:r>
    </w:p>
    <w:p w14:paraId="4C360734" w14:textId="77777777" w:rsidR="007020D9" w:rsidRPr="00DE32BC" w:rsidRDefault="007020D9" w:rsidP="003D2BF0">
      <w:pPr>
        <w:pStyle w:val="TKMSTextBlock"/>
        <w:rPr>
          <w:lang w:val="de-DE"/>
        </w:rPr>
      </w:pPr>
    </w:p>
    <w:p w14:paraId="1026CBDC" w14:textId="4E5293EF" w:rsidR="0094119A" w:rsidRDefault="00093F5B" w:rsidP="006F63CA">
      <w:pPr>
        <w:pStyle w:val="TKMSTextBlock"/>
        <w:rPr>
          <w:lang w:val="de-DE"/>
        </w:rPr>
      </w:pPr>
      <w:r w:rsidRPr="00F14040">
        <w:rPr>
          <w:lang w:val="de-DE"/>
        </w:rPr>
        <w:t xml:space="preserve">Speichern sichert die Arbeitsfassung. Veröffentlichen synchronisiert die Daten mit der PWA-Datenbank. Einchecken gibt die Bearbeitung für andere frei. </w:t>
      </w:r>
      <w:r w:rsidR="00EF57D5" w:rsidRPr="00DE32BC">
        <w:rPr>
          <w:lang w:val="de-DE"/>
        </w:rPr>
        <w:t>Ein ausschließlich gespeicherter, jedoch nicht veröffentlichter Plan stellt keine belastbare Übergabe der Planungsziele dar.</w:t>
      </w:r>
    </w:p>
    <w:p w14:paraId="0EA3C1A5" w14:textId="77777777" w:rsidR="005456C0" w:rsidRPr="00DE32BC" w:rsidRDefault="005456C0" w:rsidP="006F63CA">
      <w:pPr>
        <w:pStyle w:val="TKMSTextBlock"/>
        <w:rPr>
          <w:rStyle w:val="TKMSTextZchn"/>
          <w:lang w:val="de-DE" w:eastAsia="de-DE"/>
        </w:rPr>
      </w:pPr>
    </w:p>
    <w:p w14:paraId="00D8C1E7" w14:textId="77777777" w:rsidR="00E530C3" w:rsidRDefault="00E530C3">
      <w:pPr>
        <w:pStyle w:val="TKMSTextb"/>
        <w:rPr>
          <w:kern w:val="2"/>
          <w14:ligatures w14:val="standardContextual"/>
        </w:rPr>
      </w:pPr>
      <w:proofErr w:type="spellStart"/>
      <w:r>
        <w:t>Erwartetes</w:t>
      </w:r>
      <w:proofErr w:type="spellEnd"/>
      <w:r>
        <w:t xml:space="preserve"> </w:t>
      </w:r>
      <w:proofErr w:type="spellStart"/>
      <w:r>
        <w:t>Ergebnis</w:t>
      </w:r>
      <w:proofErr w:type="spellEnd"/>
      <w:r>
        <w:t xml:space="preserve"> / </w:t>
      </w:r>
      <w:proofErr w:type="spellStart"/>
      <w:r>
        <w:t>Prüffrage</w:t>
      </w:r>
      <w:proofErr w:type="spellEnd"/>
    </w:p>
    <w:p w14:paraId="7DDFE8F0" w14:textId="77777777" w:rsidR="00E530C3" w:rsidRPr="00FA033A" w:rsidRDefault="00E530C3">
      <w:pPr>
        <w:pStyle w:val="TKMSList1"/>
        <w:numPr>
          <w:ilvl w:val="0"/>
          <w:numId w:val="8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FA033A">
        <w:rPr>
          <w:lang w:val="de-DE"/>
        </w:rPr>
        <w:t>Der Projektplan ist gespeichert, veröffentlicht und eingecheckt; die Planungsziele sind für berechtigte Stakeholder und die Teilprojektplanung sichtbar.</w:t>
      </w:r>
    </w:p>
    <w:p w14:paraId="11F84098" w14:textId="77777777" w:rsidR="00E530C3" w:rsidRPr="00FA033A" w:rsidRDefault="00E530C3">
      <w:pPr>
        <w:pStyle w:val="TKMSList1"/>
        <w:numPr>
          <w:ilvl w:val="0"/>
          <w:numId w:val="87"/>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FA033A">
        <w:rPr>
          <w:b/>
          <w:bCs/>
          <w:lang w:val="de-DE"/>
        </w:rPr>
        <w:t>Prüffrage PM:</w:t>
      </w:r>
      <w:r w:rsidRPr="00FA033A">
        <w:rPr>
          <w:lang w:val="de-DE"/>
        </w:rPr>
        <w:t xml:space="preserve"> Ist der Projektplan nach der letzten Änderung veröffentlicht und eingecheckt?</w:t>
      </w:r>
    </w:p>
    <w:p w14:paraId="4F1EFCA0" w14:textId="77777777" w:rsidR="00EF57D5" w:rsidRPr="00DE32BC" w:rsidRDefault="00EF57D5" w:rsidP="00EF57D5">
      <w:pPr>
        <w:pStyle w:val="berschrift2"/>
        <w:rPr>
          <w:lang w:val="de-DE"/>
        </w:rPr>
      </w:pPr>
      <w:bookmarkStart w:id="97" w:name="_Toc240900931"/>
      <w:r w:rsidRPr="00DE32BC">
        <w:rPr>
          <w:lang w:val="de-DE"/>
        </w:rPr>
        <w:t>Ergebnis und Übergang</w:t>
      </w:r>
      <w:bookmarkEnd w:id="97"/>
    </w:p>
    <w:p w14:paraId="72CE75D7" w14:textId="77777777" w:rsidR="00EF57D5" w:rsidRPr="00DE32BC" w:rsidRDefault="00EF57D5" w:rsidP="003D2BF0">
      <w:pPr>
        <w:pStyle w:val="TKMSTextBlock"/>
        <w:rPr>
          <w:lang w:val="de-DE"/>
        </w:rPr>
      </w:pPr>
      <w:r w:rsidRPr="00DE32BC">
        <w:rPr>
          <w:lang w:val="de-DE"/>
        </w:rPr>
        <w:t>Nach Abschluss dieses Kapitels liegt ein veröffentlichter Kundenprojektplan vor, der mindestens Folgendes enthält:</w:t>
      </w:r>
    </w:p>
    <w:p w14:paraId="758BB2A3" w14:textId="77777777" w:rsidR="00EF57D5" w:rsidRPr="00DE32BC" w:rsidRDefault="00EF57D5" w:rsidP="00490852">
      <w:pPr>
        <w:pStyle w:val="TKMSList1"/>
        <w:rPr>
          <w:lang w:val="de-DE"/>
        </w:rPr>
      </w:pPr>
      <w:r w:rsidRPr="00DE32BC">
        <w:rPr>
          <w:lang w:val="de-DE"/>
        </w:rPr>
        <w:t>Terminierte Liefermeilensteine für die relevanten Liefergegenstände</w:t>
      </w:r>
    </w:p>
    <w:p w14:paraId="0B510909" w14:textId="77777777" w:rsidR="00EF57D5" w:rsidRPr="00DE32BC" w:rsidRDefault="00EF57D5" w:rsidP="00490852">
      <w:pPr>
        <w:pStyle w:val="TKMSList1"/>
        <w:rPr>
          <w:lang w:val="de-DE"/>
        </w:rPr>
      </w:pPr>
      <w:r w:rsidRPr="00DE32BC">
        <w:rPr>
          <w:lang w:val="de-DE"/>
        </w:rPr>
        <w:t>Terminierte Beistellungen und sonstige externe Meilensteine</w:t>
      </w:r>
    </w:p>
    <w:p w14:paraId="3ED44E73" w14:textId="77777777" w:rsidR="00EF57D5" w:rsidRPr="00DE32BC" w:rsidRDefault="00EF57D5" w:rsidP="00490852">
      <w:pPr>
        <w:pStyle w:val="TKMSList1"/>
        <w:rPr>
          <w:lang w:val="de-DE"/>
        </w:rPr>
      </w:pPr>
      <w:r w:rsidRPr="00DE32BC">
        <w:rPr>
          <w:lang w:val="de-DE"/>
        </w:rPr>
        <w:t>Projektphasen und relevante LCM-Gate-Reviews</w:t>
      </w:r>
    </w:p>
    <w:p w14:paraId="71D263BF" w14:textId="77777777" w:rsidR="00EF57D5" w:rsidRPr="00DE32BC" w:rsidRDefault="00EF57D5" w:rsidP="00490852">
      <w:pPr>
        <w:pStyle w:val="TKMSList1"/>
        <w:rPr>
          <w:lang w:val="de-DE"/>
        </w:rPr>
      </w:pPr>
      <w:r w:rsidRPr="00DE32BC">
        <w:rPr>
          <w:lang w:val="de-DE"/>
        </w:rPr>
        <w:t>Zu jedem Planungsziel einen nachvollziehbaren Plantermin und – soweit vorhanden – einen Stichtag</w:t>
      </w:r>
    </w:p>
    <w:p w14:paraId="2F498BA7" w14:textId="77777777" w:rsidR="00EF57D5" w:rsidRPr="00DE32BC" w:rsidRDefault="00EF57D5" w:rsidP="00490852">
      <w:pPr>
        <w:pStyle w:val="TKMSList1"/>
        <w:rPr>
          <w:lang w:val="de-DE"/>
        </w:rPr>
      </w:pPr>
      <w:r w:rsidRPr="00DE32BC">
        <w:rPr>
          <w:lang w:val="de-DE"/>
        </w:rPr>
        <w:t>Korrekte Meilensteinklassifikationen</w:t>
      </w:r>
    </w:p>
    <w:p w14:paraId="337F437C" w14:textId="77777777" w:rsidR="00EF57D5" w:rsidRPr="00DE32BC" w:rsidRDefault="00EF57D5" w:rsidP="00490852">
      <w:pPr>
        <w:pStyle w:val="TKMSList1"/>
        <w:rPr>
          <w:lang w:val="de-DE"/>
        </w:rPr>
      </w:pPr>
      <w:r w:rsidRPr="00DE32BC">
        <w:rPr>
          <w:lang w:val="de-DE"/>
        </w:rPr>
        <w:t>Einen eingecheckten und veröffentlichten Projektplan</w:t>
      </w:r>
    </w:p>
    <w:p w14:paraId="3E03390A" w14:textId="77777777" w:rsidR="00760DDC" w:rsidRPr="00DE32BC" w:rsidRDefault="00760DDC" w:rsidP="003D2BF0">
      <w:pPr>
        <w:pStyle w:val="TKMSTextBlock"/>
        <w:rPr>
          <w:lang w:val="de-DE"/>
        </w:rPr>
      </w:pPr>
    </w:p>
    <w:p w14:paraId="344CC044" w14:textId="6ABE988E" w:rsidR="00CA4913" w:rsidRPr="00DE32BC" w:rsidRDefault="00A01A3C" w:rsidP="003D2BF0">
      <w:pPr>
        <w:pStyle w:val="TKMSTextBlock"/>
        <w:rPr>
          <w:lang w:val="de-DE"/>
        </w:rPr>
      </w:pPr>
      <w:r w:rsidRPr="00DE32BC">
        <w:rPr>
          <w:lang w:val="de-DE"/>
        </w:rPr>
        <w:lastRenderedPageBreak/>
        <w:t xml:space="preserve">Diese Planungsziele sind die Grundlage für die konkrete Terminierung von System- und ILS-Teilprojekten. Sie werden außerdem für die Pflege der </w:t>
      </w:r>
      <w:proofErr w:type="spellStart"/>
      <w:r w:rsidRPr="00DE32BC">
        <w:rPr>
          <w:lang w:val="de-DE"/>
        </w:rPr>
        <w:t>Reviewstatus</w:t>
      </w:r>
      <w:proofErr w:type="spellEnd"/>
      <w:r w:rsidRPr="00DE32BC">
        <w:rPr>
          <w:lang w:val="de-DE"/>
        </w:rPr>
        <w:t xml:space="preserve"> benötigt.</w:t>
      </w:r>
    </w:p>
    <w:p w14:paraId="1AB4CBD9" w14:textId="77777777" w:rsidR="000F0AA2" w:rsidRPr="00DE32BC" w:rsidRDefault="000F0AA2">
      <w:pPr>
        <w:pStyle w:val="TKMSTextBlock"/>
        <w:rPr>
          <w:kern w:val="2"/>
          <w:lang w:val="de-DE"/>
          <w14:ligatures w14:val="standardContextual"/>
        </w:rPr>
      </w:pPr>
      <w:r w:rsidRPr="00DE32BC">
        <w:rPr>
          <w:lang w:val="de-DE"/>
        </w:rPr>
        <w:t>Die Übernahme in die Teilprojekte erfolgt über das vorgangsbezogene Feld Key Milestone. Damit gekennzeichnete Meilensteine des Kundenprojektplans werden in die Teilprojektpläne übernommen und stellen dort die verbindlichen Zielvorgaben dar. Die Kennzeichnung ist daher für alle Meilensteine zu setzen, die von TM oder ILSM als Zieltermin zu berücksichtigen sind. Die technische Übernahme selbst ist nicht Bestandteil dieses Handbuchs.</w:t>
      </w:r>
    </w:p>
    <w:p w14:paraId="615726F6" w14:textId="00A22D73" w:rsidR="0074502F" w:rsidRPr="00DE32BC" w:rsidRDefault="00735582" w:rsidP="0074502F">
      <w:pPr>
        <w:pStyle w:val="berschrift1"/>
        <w:rPr>
          <w:lang w:val="de-DE"/>
        </w:rPr>
      </w:pPr>
      <w:bookmarkStart w:id="98" w:name="_Toc240900932"/>
      <w:r w:rsidRPr="00DE32BC">
        <w:rPr>
          <w:lang w:val="de-DE"/>
        </w:rPr>
        <w:lastRenderedPageBreak/>
        <w:t>Steuerung</w:t>
      </w:r>
      <w:bookmarkEnd w:id="98"/>
    </w:p>
    <w:p w14:paraId="35417F3C" w14:textId="77777777" w:rsidR="00F768A5" w:rsidRPr="00073ABC" w:rsidRDefault="00F768A5">
      <w:pPr>
        <w:pStyle w:val="TKMSTextBlock"/>
        <w:rPr>
          <w:kern w:val="2"/>
          <w:lang w:val="de-DE"/>
          <w14:ligatures w14:val="standardContextual"/>
        </w:rPr>
      </w:pPr>
      <w:r w:rsidRPr="00073ABC">
        <w:rPr>
          <w:lang w:val="de-DE"/>
        </w:rPr>
        <w:t xml:space="preserve">Dieses Kapitel beschreibt die laufende Steuerung des Kundenprojekts auf Basis der veröffentlichten Phasen- und Meilensteinplanung: die Pflege von </w:t>
      </w:r>
      <w:proofErr w:type="spellStart"/>
      <w:r w:rsidRPr="00073ABC">
        <w:rPr>
          <w:lang w:val="de-DE"/>
        </w:rPr>
        <w:t>Reviewstatus</w:t>
      </w:r>
      <w:proofErr w:type="spellEnd"/>
      <w:r w:rsidRPr="00073ABC">
        <w:rPr>
          <w:lang w:val="de-DE"/>
        </w:rPr>
        <w:t xml:space="preserve"> und Projektfortschritt, die Ermittlung des Projektstatus, die Eskalation nicht im Projekt lösbarer Entscheidungsbedarfe sowie das Basis-Reporting. Die Steuerung erfolgt im MS Project Client und in PWA auf den dafür vorgesehenen PDPs.</w:t>
      </w:r>
    </w:p>
    <w:p w14:paraId="14E755C0" w14:textId="77777777" w:rsidR="00BD0026" w:rsidRPr="00DE32BC" w:rsidRDefault="00BD0026" w:rsidP="00BD0026">
      <w:pPr>
        <w:pStyle w:val="berschrift2"/>
        <w:rPr>
          <w:lang w:val="de-DE"/>
        </w:rPr>
      </w:pPr>
      <w:bookmarkStart w:id="99" w:name="_Toc240900933"/>
      <w:r w:rsidRPr="00DE32BC">
        <w:rPr>
          <w:lang w:val="de-DE"/>
        </w:rPr>
        <w:t>Zweck und Einordnung</w:t>
      </w:r>
      <w:bookmarkEnd w:id="99"/>
    </w:p>
    <w:p w14:paraId="09D173C8" w14:textId="221D5B5F" w:rsidR="00B262D0" w:rsidRPr="00DE32BC" w:rsidRDefault="00E633C5" w:rsidP="006F63CA">
      <w:pPr>
        <w:pStyle w:val="TKMSTextBlock"/>
        <w:rPr>
          <w:lang w:val="de-DE"/>
        </w:rPr>
      </w:pPr>
      <w:r w:rsidRPr="00DE32BC">
        <w:rPr>
          <w:lang w:val="de-DE"/>
        </w:rPr>
        <w:t>Mit der Steuerung schließt Schulungsblock 1 den End-</w:t>
      </w:r>
      <w:proofErr w:type="spellStart"/>
      <w:r w:rsidRPr="00DE32BC">
        <w:rPr>
          <w:lang w:val="de-DE"/>
        </w:rPr>
        <w:t>to</w:t>
      </w:r>
      <w:proofErr w:type="spellEnd"/>
      <w:r w:rsidRPr="00DE32BC">
        <w:rPr>
          <w:lang w:val="de-DE"/>
        </w:rPr>
        <w:t xml:space="preserve">-End-Prozess in seinem geschulten Umfang ab. Das Kapitel umfasst die Pflege des </w:t>
      </w:r>
      <w:proofErr w:type="spellStart"/>
      <w:r w:rsidRPr="00DE32BC">
        <w:rPr>
          <w:lang w:val="de-DE"/>
        </w:rPr>
        <w:t>Reviewstatus</w:t>
      </w:r>
      <w:proofErr w:type="spellEnd"/>
      <w:r w:rsidRPr="00092940">
        <w:rPr>
          <w:lang w:val="de-DE"/>
        </w:rPr>
        <w:t xml:space="preserve"> und des Projektfortschritts</w:t>
      </w:r>
      <w:r w:rsidRPr="00DE32BC">
        <w:rPr>
          <w:lang w:val="de-DE"/>
        </w:rPr>
        <w:t xml:space="preserve">, die gemeinsame Ermittlung des Projektstatus, die Eskalation nicht im Projekt lösbarer Entscheidungsbedarfe an </w:t>
      </w:r>
      <w:r w:rsidR="00650D39" w:rsidRPr="002B0636">
        <w:rPr>
          <w:lang w:val="de-DE"/>
        </w:rPr>
        <w:t>den zuständigen Bereichsleiter</w:t>
      </w:r>
      <w:r w:rsidRPr="00DE32BC">
        <w:rPr>
          <w:lang w:val="de-DE"/>
        </w:rPr>
        <w:t xml:space="preserve"> sowie das Basis-Reporting an Bereichsleitung und interne Stakeholder. Die Aktivitäten bauen aufeinander auf: Der </w:t>
      </w:r>
      <w:proofErr w:type="spellStart"/>
      <w:r w:rsidRPr="00DE32BC">
        <w:rPr>
          <w:lang w:val="de-DE"/>
        </w:rPr>
        <w:t>Reviewstatus</w:t>
      </w:r>
      <w:proofErr w:type="spellEnd"/>
      <w:r w:rsidRPr="00DE32BC">
        <w:rPr>
          <w:lang w:val="de-DE"/>
        </w:rPr>
        <w:t xml:space="preserve"> und der Projektfortschritt liefern die Daten, der Projektstatus verdichtet sie zu einer Bewertung, Eskalationen benennen offenen Entscheidungsbedarf und das Reporting macht beides für die Steuerungsebene sichtbar.</w:t>
      </w:r>
    </w:p>
    <w:p w14:paraId="76416BCC" w14:textId="77777777" w:rsidR="00782B98" w:rsidRPr="00DE32BC" w:rsidRDefault="00782B98" w:rsidP="006F63CA">
      <w:pPr>
        <w:pStyle w:val="TKMSTextBlock"/>
        <w:rPr>
          <w:lang w:val="de-DE"/>
        </w:rPr>
      </w:pPr>
    </w:p>
    <w:p w14:paraId="435368A4" w14:textId="28BB9D55" w:rsidR="00CA4913" w:rsidRPr="00DE32BC" w:rsidRDefault="00A01A3C" w:rsidP="006F63CA">
      <w:pPr>
        <w:pStyle w:val="TKMSTextBlock"/>
        <w:rPr>
          <w:lang w:val="de-DE"/>
        </w:rPr>
      </w:pPr>
      <w:r w:rsidRPr="00DE32BC">
        <w:rPr>
          <w:lang w:val="de-DE"/>
        </w:rPr>
        <w:t xml:space="preserve">Fachlich gehört die </w:t>
      </w:r>
      <w:r w:rsidR="00351159" w:rsidRPr="00DE32BC">
        <w:rPr>
          <w:lang w:val="de-DE"/>
        </w:rPr>
        <w:t>Steuerung</w:t>
      </w:r>
      <w:r w:rsidRPr="00DE32BC">
        <w:rPr>
          <w:lang w:val="de-DE"/>
        </w:rPr>
        <w:t xml:space="preserve"> zur </w:t>
      </w:r>
      <w:r w:rsidR="00351159" w:rsidRPr="00DE32BC">
        <w:rPr>
          <w:lang w:val="de-DE"/>
        </w:rPr>
        <w:t>laufenden Projektabwicklung.</w:t>
      </w:r>
      <w:r w:rsidRPr="00DE32BC">
        <w:rPr>
          <w:lang w:val="de-DE"/>
        </w:rPr>
        <w:t xml:space="preserve"> Sie setzt eine veröffentlichte Phasen- und Meilensteinplanung voraus</w:t>
      </w:r>
      <w:r w:rsidR="00351159" w:rsidRPr="00DE32BC">
        <w:rPr>
          <w:lang w:val="de-DE"/>
        </w:rPr>
        <w:t>. Die Auswertung über Power BI ist</w:t>
      </w:r>
      <w:r w:rsidRPr="00DE32BC">
        <w:rPr>
          <w:lang w:val="de-DE"/>
        </w:rPr>
        <w:t xml:space="preserve"> nicht Bestandteil dieses Handbuchs und </w:t>
      </w:r>
      <w:r w:rsidR="00351159" w:rsidRPr="00DE32BC">
        <w:rPr>
          <w:lang w:val="de-DE"/>
        </w:rPr>
        <w:t>wird</w:t>
      </w:r>
      <w:r w:rsidRPr="00DE32BC">
        <w:rPr>
          <w:lang w:val="de-DE"/>
        </w:rPr>
        <w:t xml:space="preserve"> hier nur zur Einordnung erwähnt.</w:t>
      </w:r>
    </w:p>
    <w:p w14:paraId="71E24320" w14:textId="77777777" w:rsidR="00BD0026" w:rsidRPr="00DE32BC" w:rsidRDefault="00BD0026" w:rsidP="00BD0026">
      <w:pPr>
        <w:pStyle w:val="berschrift2"/>
        <w:rPr>
          <w:lang w:val="de-DE"/>
        </w:rPr>
      </w:pPr>
      <w:bookmarkStart w:id="100" w:name="_Toc240900934"/>
      <w:r w:rsidRPr="00DE32BC">
        <w:rPr>
          <w:lang w:val="de-DE"/>
        </w:rPr>
        <w:t>Zielgruppen, Rollen und Berechtigungen</w:t>
      </w:r>
      <w:bookmarkEnd w:id="100"/>
    </w:p>
    <w:p w14:paraId="103623E1" w14:textId="0D58019C" w:rsidR="00B262D0" w:rsidRPr="00DE32BC" w:rsidRDefault="00E633C5" w:rsidP="006F63CA">
      <w:pPr>
        <w:pStyle w:val="TKMSTextBlock"/>
        <w:rPr>
          <w:lang w:val="de-DE"/>
        </w:rPr>
      </w:pPr>
      <w:r w:rsidRPr="00DE32BC">
        <w:rPr>
          <w:lang w:val="de-DE"/>
        </w:rPr>
        <w:t xml:space="preserve">Die Steuerungsaktivitäten werden </w:t>
      </w:r>
      <w:r w:rsidRPr="0070783B">
        <w:rPr>
          <w:lang w:val="de-DE"/>
        </w:rPr>
        <w:t>durch den Projektmanager</w:t>
      </w:r>
      <w:r w:rsidRPr="00DE32BC">
        <w:rPr>
          <w:lang w:val="de-DE"/>
        </w:rPr>
        <w:t xml:space="preserve"> im Kundenprojekt</w:t>
      </w:r>
      <w:r w:rsidRPr="0070783B">
        <w:rPr>
          <w:lang w:val="de-DE"/>
        </w:rPr>
        <w:t xml:space="preserve"> durchgeführt. </w:t>
      </w:r>
      <w:r w:rsidRPr="00DE32BC">
        <w:rPr>
          <w:lang w:val="de-DE"/>
        </w:rPr>
        <w:t xml:space="preserve">Technical Manager und ILS Manager </w:t>
      </w:r>
      <w:r w:rsidRPr="0070783B">
        <w:rPr>
          <w:lang w:val="de-DE"/>
        </w:rPr>
        <w:t>steuern ihre Teilprojekte analog und berichten an den Projektmanager</w:t>
      </w:r>
      <w:r w:rsidR="00574390" w:rsidRPr="00EF1126">
        <w:rPr>
          <w:lang w:val="de-DE"/>
        </w:rPr>
        <w:t>.</w:t>
      </w:r>
      <w:r w:rsidRPr="00DE32BC">
        <w:rPr>
          <w:lang w:val="de-DE"/>
        </w:rPr>
        <w:t xml:space="preserve"> Das </w:t>
      </w:r>
      <w:proofErr w:type="spellStart"/>
      <w:r w:rsidRPr="00DE32BC">
        <w:rPr>
          <w:lang w:val="de-DE"/>
        </w:rPr>
        <w:t>Projektreporting</w:t>
      </w:r>
      <w:proofErr w:type="spellEnd"/>
      <w:r w:rsidRPr="00DE32BC">
        <w:rPr>
          <w:lang w:val="de-DE"/>
        </w:rPr>
        <w:t xml:space="preserve"> an die Bereichsleitung erfolgt durch den Projektmanager</w:t>
      </w:r>
      <w:r w:rsidRPr="00EF1126">
        <w:rPr>
          <w:lang w:val="de-DE"/>
        </w:rPr>
        <w:t>.</w:t>
      </w:r>
    </w:p>
    <w:p w14:paraId="69207C66" w14:textId="77777777" w:rsidR="00782B98" w:rsidRPr="00DE32BC" w:rsidRDefault="00782B98" w:rsidP="006F63CA">
      <w:pPr>
        <w:pStyle w:val="TKMSTextBlock"/>
        <w:rPr>
          <w:lang w:val="de-DE"/>
        </w:rPr>
      </w:pPr>
    </w:p>
    <w:p w14:paraId="68B24653" w14:textId="561AA78D" w:rsidR="00B262D0" w:rsidRPr="00DE32BC" w:rsidRDefault="00E633C5">
      <w:pPr>
        <w:pStyle w:val="TKMSDesignationTable"/>
        <w:rPr>
          <w:kern w:val="2"/>
          <w:lang w:val="de-DE"/>
          <w14:ligatures w14:val="standardContextual"/>
        </w:rPr>
      </w:pPr>
      <w:r w:rsidRPr="00DE32BC">
        <w:rPr>
          <w:lang w:val="de-DE"/>
        </w:rPr>
        <w:t xml:space="preserve">Tabelle </w:t>
      </w:r>
      <w:r w:rsidR="00155F90" w:rsidRPr="00155F90">
        <w:rPr>
          <w:lang w:val="de-DE"/>
        </w:rPr>
        <w:t>19</w:t>
      </w:r>
      <w:r w:rsidRPr="00DE32BC">
        <w:rPr>
          <w:lang w:val="de-DE"/>
        </w:rPr>
        <w:t xml:space="preserve">: Rollen und Verantwortung bei der </w:t>
      </w:r>
      <w:r w:rsidRPr="0023484D">
        <w:rPr>
          <w:lang w:val="de-DE"/>
        </w:rPr>
        <w:t>Steuerung</w:t>
      </w:r>
    </w:p>
    <w:tbl>
      <w:tblPr>
        <w:tblStyle w:val="AtlasTabelle"/>
        <w:tblW w:w="5000" w:type="pct"/>
        <w:tblInd w:w="0" w:type="dxa"/>
        <w:tblLook w:val="0000" w:firstRow="0" w:lastRow="0" w:firstColumn="0" w:lastColumn="0" w:noHBand="0" w:noVBand="0"/>
      </w:tblPr>
      <w:tblGrid>
        <w:gridCol w:w="2548"/>
        <w:gridCol w:w="3684"/>
        <w:gridCol w:w="3397"/>
      </w:tblGrid>
      <w:tr w:rsidR="00BD0026" w:rsidRPr="00DE32BC" w14:paraId="1D5E6355" w14:textId="77777777" w:rsidTr="00782B98">
        <w:trPr>
          <w:trHeight w:val="600"/>
        </w:trPr>
        <w:tc>
          <w:tcPr>
            <w:tcW w:w="1323" w:type="pct"/>
          </w:tcPr>
          <w:p w14:paraId="301513AB" w14:textId="77777777" w:rsidR="00BD0026" w:rsidRPr="00B10DDC" w:rsidRDefault="00BD0026" w:rsidP="006F63CA">
            <w:pPr>
              <w:pStyle w:val="TKMSTextBlock"/>
              <w:rPr>
                <w:b/>
                <w:bCs/>
                <w:lang w:val="de-DE"/>
              </w:rPr>
            </w:pPr>
            <w:r w:rsidRPr="00B10DDC">
              <w:rPr>
                <w:b/>
                <w:bCs/>
                <w:lang w:val="de-DE"/>
              </w:rPr>
              <w:t>Rolle</w:t>
            </w:r>
          </w:p>
        </w:tc>
        <w:tc>
          <w:tcPr>
            <w:tcW w:w="1913" w:type="pct"/>
          </w:tcPr>
          <w:p w14:paraId="33A05679" w14:textId="77777777" w:rsidR="00BD0026" w:rsidRPr="00B10DDC" w:rsidRDefault="00BD0026" w:rsidP="006F63CA">
            <w:pPr>
              <w:pStyle w:val="TKMSTextBlock"/>
              <w:rPr>
                <w:b/>
                <w:bCs/>
                <w:lang w:val="de-DE"/>
              </w:rPr>
            </w:pPr>
            <w:r w:rsidRPr="00B10DDC">
              <w:rPr>
                <w:b/>
                <w:bCs/>
                <w:lang w:val="de-DE"/>
              </w:rPr>
              <w:t>Verantwortungsbereich</w:t>
            </w:r>
          </w:p>
        </w:tc>
        <w:tc>
          <w:tcPr>
            <w:tcW w:w="1764" w:type="pct"/>
          </w:tcPr>
          <w:p w14:paraId="29222125" w14:textId="77777777" w:rsidR="00BD0026" w:rsidRPr="00B10DDC" w:rsidRDefault="00BD0026" w:rsidP="006F63CA">
            <w:pPr>
              <w:pStyle w:val="TKMSTextBlock"/>
              <w:rPr>
                <w:b/>
                <w:bCs/>
                <w:lang w:val="de-DE"/>
              </w:rPr>
            </w:pPr>
            <w:r w:rsidRPr="00B10DDC">
              <w:rPr>
                <w:b/>
                <w:bCs/>
                <w:lang w:val="de-DE"/>
              </w:rPr>
              <w:t>Werkzeug</w:t>
            </w:r>
          </w:p>
        </w:tc>
      </w:tr>
      <w:tr w:rsidR="00BD0026" w:rsidRPr="0023484D" w14:paraId="1DB94AA6" w14:textId="77777777" w:rsidTr="00782B98">
        <w:trPr>
          <w:trHeight w:val="600"/>
        </w:trPr>
        <w:tc>
          <w:tcPr>
            <w:tcW w:w="1323" w:type="pct"/>
          </w:tcPr>
          <w:p w14:paraId="49157404" w14:textId="77777777" w:rsidR="00BD0026" w:rsidRPr="00DE32BC" w:rsidRDefault="00BD0026" w:rsidP="006F63CA">
            <w:pPr>
              <w:pStyle w:val="TKMSTextBlock"/>
              <w:rPr>
                <w:lang w:val="de-DE"/>
              </w:rPr>
            </w:pPr>
            <w:r w:rsidRPr="00DE32BC">
              <w:rPr>
                <w:lang w:val="de-DE"/>
              </w:rPr>
              <w:t>Projektmanager (PM)</w:t>
            </w:r>
          </w:p>
        </w:tc>
        <w:tc>
          <w:tcPr>
            <w:tcW w:w="1913" w:type="pct"/>
          </w:tcPr>
          <w:p w14:paraId="5710A9E0" w14:textId="7556258A" w:rsidR="00BD0026" w:rsidRPr="00DE32BC" w:rsidRDefault="00E633C5" w:rsidP="009533BC">
            <w:pPr>
              <w:pStyle w:val="TKMSTextBlock"/>
              <w:rPr>
                <w:lang w:val="de-DE"/>
              </w:rPr>
            </w:pPr>
            <w:proofErr w:type="spellStart"/>
            <w:r w:rsidRPr="00DE32BC">
              <w:rPr>
                <w:lang w:val="de-DE"/>
              </w:rPr>
              <w:t>Reviewstatus</w:t>
            </w:r>
            <w:proofErr w:type="spellEnd"/>
            <w:r w:rsidRPr="00DE32BC">
              <w:rPr>
                <w:lang w:val="de-DE"/>
              </w:rPr>
              <w:t xml:space="preserve"> </w:t>
            </w:r>
            <w:r w:rsidRPr="0023484D">
              <w:rPr>
                <w:lang w:val="de-DE"/>
              </w:rPr>
              <w:t xml:space="preserve">und Projektfortschritt </w:t>
            </w:r>
            <w:r w:rsidRPr="00DE32BC">
              <w:rPr>
                <w:lang w:val="de-DE"/>
              </w:rPr>
              <w:t>im Kundenprojekt</w:t>
            </w:r>
            <w:r w:rsidR="009533BC" w:rsidRPr="00073ABC">
              <w:rPr>
                <w:lang w:val="de-DE"/>
              </w:rPr>
              <w:t xml:space="preserve">; Projektstatus, Eskalation und </w:t>
            </w:r>
            <w:proofErr w:type="spellStart"/>
            <w:r w:rsidR="009533BC" w:rsidRPr="00073ABC">
              <w:rPr>
                <w:lang w:val="de-DE"/>
              </w:rPr>
              <w:t>Projektreporting</w:t>
            </w:r>
            <w:proofErr w:type="spellEnd"/>
          </w:p>
        </w:tc>
        <w:tc>
          <w:tcPr>
            <w:tcW w:w="1764" w:type="pct"/>
          </w:tcPr>
          <w:p w14:paraId="3551C9D9" w14:textId="33DE3AC6" w:rsidR="00BD0026" w:rsidRPr="0023484D" w:rsidRDefault="00E633C5" w:rsidP="00073ABC">
            <w:pPr>
              <w:pStyle w:val="TKMSTextBlock"/>
              <w:rPr>
                <w:lang w:val="de-DE"/>
              </w:rPr>
            </w:pPr>
            <w:r w:rsidRPr="0023484D">
              <w:rPr>
                <w:lang w:val="de-DE"/>
              </w:rPr>
              <w:t>MS Project Client, Ansichten 11 Review Status und 40 Projektfortschritt</w:t>
            </w:r>
            <w:r w:rsidR="00073ABC">
              <w:t>; PWA, PDPs Status, Escalations und Reporting</w:t>
            </w:r>
          </w:p>
        </w:tc>
      </w:tr>
      <w:tr w:rsidR="00BD0026" w:rsidRPr="0023484D" w14:paraId="416FE4E0" w14:textId="77777777" w:rsidTr="00181176">
        <w:trPr>
          <w:trHeight w:val="600"/>
        </w:trPr>
        <w:tc>
          <w:tcPr>
            <w:tcW w:w="1323" w:type="pct"/>
          </w:tcPr>
          <w:p w14:paraId="68717A59" w14:textId="77777777" w:rsidR="00BD0026" w:rsidRPr="00DE32BC" w:rsidRDefault="00BD0026" w:rsidP="006F63CA">
            <w:pPr>
              <w:pStyle w:val="TKMSTextBlock"/>
              <w:rPr>
                <w:lang w:val="de-DE"/>
              </w:rPr>
            </w:pPr>
            <w:r w:rsidRPr="00DE32BC">
              <w:rPr>
                <w:lang w:val="de-DE"/>
              </w:rPr>
              <w:t>Technical Manager (TM)</w:t>
            </w:r>
          </w:p>
        </w:tc>
        <w:tc>
          <w:tcPr>
            <w:tcW w:w="1913" w:type="pct"/>
          </w:tcPr>
          <w:p w14:paraId="646FA370" w14:textId="38FA616B" w:rsidR="00BD0026" w:rsidRPr="00DE32BC" w:rsidRDefault="00E633C5" w:rsidP="00BA50DA">
            <w:pPr>
              <w:pStyle w:val="TKMSTextBlock"/>
              <w:rPr>
                <w:lang w:val="de-DE"/>
              </w:rPr>
            </w:pPr>
            <w:proofErr w:type="spellStart"/>
            <w:r w:rsidRPr="0023484D">
              <w:rPr>
                <w:lang w:val="de-DE"/>
              </w:rPr>
              <w:t>Reviewstatus</w:t>
            </w:r>
            <w:proofErr w:type="spellEnd"/>
            <w:r w:rsidRPr="0023484D">
              <w:rPr>
                <w:lang w:val="de-DE"/>
              </w:rPr>
              <w:t xml:space="preserve"> </w:t>
            </w:r>
            <w:r w:rsidR="00BA50DA" w:rsidRPr="0023484D">
              <w:rPr>
                <w:lang w:val="de-DE"/>
              </w:rPr>
              <w:t xml:space="preserve">und Projektfortschritt </w:t>
            </w:r>
            <w:r w:rsidRPr="0023484D">
              <w:rPr>
                <w:lang w:val="de-DE"/>
              </w:rPr>
              <w:t>im System-Teilprojekt</w:t>
            </w:r>
          </w:p>
        </w:tc>
        <w:tc>
          <w:tcPr>
            <w:tcW w:w="1764" w:type="pct"/>
            <w:tcMar>
              <w:top w:w="0" w:type="dxa"/>
              <w:left w:w="108" w:type="dxa"/>
              <w:bottom w:w="0" w:type="dxa"/>
              <w:right w:w="108" w:type="dxa"/>
            </w:tcMar>
            <w:hideMark/>
          </w:tcPr>
          <w:p w14:paraId="29DDEA3D" w14:textId="40FE55CA" w:rsidR="00BD0026" w:rsidRPr="0023484D" w:rsidRDefault="00181176" w:rsidP="00181176">
            <w:r w:rsidRPr="0023484D">
              <w:t>MS Project Client, Ansichten 11 Review Status und 40 Projektfortschritt</w:t>
            </w:r>
          </w:p>
        </w:tc>
      </w:tr>
      <w:tr w:rsidR="00BD0026" w:rsidRPr="0023484D" w14:paraId="3D56A311" w14:textId="77777777" w:rsidTr="00782B98">
        <w:trPr>
          <w:trHeight w:val="600"/>
        </w:trPr>
        <w:tc>
          <w:tcPr>
            <w:tcW w:w="1323" w:type="pct"/>
          </w:tcPr>
          <w:p w14:paraId="7CAC407C" w14:textId="77777777" w:rsidR="00BD0026" w:rsidRPr="00DE32BC" w:rsidRDefault="00BD0026" w:rsidP="006F63CA">
            <w:pPr>
              <w:pStyle w:val="TKMSTextBlock"/>
              <w:rPr>
                <w:lang w:val="de-DE"/>
              </w:rPr>
            </w:pPr>
            <w:r w:rsidRPr="00DE32BC">
              <w:rPr>
                <w:lang w:val="de-DE"/>
              </w:rPr>
              <w:t>ILS Manager (ILSM)</w:t>
            </w:r>
          </w:p>
        </w:tc>
        <w:tc>
          <w:tcPr>
            <w:tcW w:w="1913" w:type="pct"/>
          </w:tcPr>
          <w:p w14:paraId="7732D073" w14:textId="3E79BBA0" w:rsidR="00BD0026" w:rsidRPr="00DE32BC" w:rsidRDefault="00E633C5" w:rsidP="00D12572">
            <w:pPr>
              <w:pStyle w:val="TKMSTextBlock"/>
              <w:rPr>
                <w:lang w:val="de-DE"/>
              </w:rPr>
            </w:pPr>
            <w:proofErr w:type="spellStart"/>
            <w:r w:rsidRPr="0023484D">
              <w:rPr>
                <w:lang w:val="de-DE"/>
              </w:rPr>
              <w:t>Reviewstatus</w:t>
            </w:r>
            <w:proofErr w:type="spellEnd"/>
            <w:r w:rsidRPr="0023484D">
              <w:rPr>
                <w:lang w:val="de-DE"/>
              </w:rPr>
              <w:t xml:space="preserve"> </w:t>
            </w:r>
            <w:r w:rsidR="00D12572" w:rsidRPr="0023484D">
              <w:rPr>
                <w:lang w:val="de-DE"/>
              </w:rPr>
              <w:t xml:space="preserve">und Projektfortschritt </w:t>
            </w:r>
            <w:r w:rsidRPr="0023484D">
              <w:rPr>
                <w:lang w:val="de-DE"/>
              </w:rPr>
              <w:t>im ILS-Teilprojekt</w:t>
            </w:r>
          </w:p>
        </w:tc>
        <w:tc>
          <w:tcPr>
            <w:tcW w:w="1764" w:type="pct"/>
          </w:tcPr>
          <w:p w14:paraId="7373D245" w14:textId="10AAF503" w:rsidR="00BD0026" w:rsidRPr="0023484D" w:rsidRDefault="00E633C5" w:rsidP="0023484D">
            <w:pPr>
              <w:pStyle w:val="TKMSTextBlock"/>
              <w:rPr>
                <w:lang w:val="de-DE"/>
              </w:rPr>
            </w:pPr>
            <w:r w:rsidRPr="0023484D">
              <w:rPr>
                <w:lang w:val="de-DE"/>
              </w:rPr>
              <w:t xml:space="preserve">MS Project Client, </w:t>
            </w:r>
            <w:r w:rsidR="0023484D" w:rsidRPr="0023484D">
              <w:rPr>
                <w:lang w:val="de-DE"/>
              </w:rPr>
              <w:t>Ansichten</w:t>
            </w:r>
            <w:r w:rsidRPr="0023484D">
              <w:rPr>
                <w:lang w:val="de-DE"/>
              </w:rPr>
              <w:t xml:space="preserve"> 11 Review Status</w:t>
            </w:r>
            <w:r w:rsidR="0023484D" w:rsidRPr="0023484D">
              <w:rPr>
                <w:lang w:val="de-DE"/>
              </w:rPr>
              <w:t xml:space="preserve"> und 40 Projektfortschritt</w:t>
            </w:r>
          </w:p>
        </w:tc>
      </w:tr>
    </w:tbl>
    <w:p w14:paraId="3FBAA2B6" w14:textId="77777777" w:rsidR="00BD0026" w:rsidRPr="00DE32BC" w:rsidRDefault="00BD0026" w:rsidP="00BD0026">
      <w:pPr>
        <w:pStyle w:val="berschrift2"/>
        <w:rPr>
          <w:lang w:val="de-DE"/>
        </w:rPr>
      </w:pPr>
      <w:bookmarkStart w:id="101" w:name="_Toc240900935"/>
      <w:r w:rsidRPr="00DE32BC">
        <w:rPr>
          <w:lang w:val="de-DE"/>
        </w:rPr>
        <w:t>Voraussetzungen und Eingangsinformationen</w:t>
      </w:r>
      <w:bookmarkEnd w:id="101"/>
    </w:p>
    <w:p w14:paraId="7600EA4B" w14:textId="39DC6AA6" w:rsidR="00B262D0" w:rsidRPr="00DE32BC" w:rsidRDefault="00E633C5" w:rsidP="006F63CA">
      <w:pPr>
        <w:pStyle w:val="TKMSTextBlock"/>
        <w:rPr>
          <w:lang w:val="de-DE"/>
        </w:rPr>
      </w:pPr>
      <w:r w:rsidRPr="00DE32BC">
        <w:rPr>
          <w:lang w:val="de-DE"/>
        </w:rPr>
        <w:t xml:space="preserve">Vor </w:t>
      </w:r>
      <w:r w:rsidR="00896610" w:rsidRPr="00073ABC">
        <w:rPr>
          <w:lang w:val="de-DE"/>
        </w:rPr>
        <w:t xml:space="preserve">Beginn </w:t>
      </w:r>
      <w:r w:rsidRPr="00DE32BC">
        <w:rPr>
          <w:lang w:val="de-DE"/>
        </w:rPr>
        <w:t xml:space="preserve">der </w:t>
      </w:r>
      <w:r w:rsidR="00896610" w:rsidRPr="00073ABC">
        <w:rPr>
          <w:lang w:val="de-DE"/>
        </w:rPr>
        <w:t>Steuerungsaktivitäten</w:t>
      </w:r>
      <w:r w:rsidRPr="00DE32BC">
        <w:rPr>
          <w:lang w:val="de-DE"/>
        </w:rPr>
        <w:t xml:space="preserve"> müssen folgende Bedingungen erfüllt sein:</w:t>
      </w:r>
    </w:p>
    <w:p w14:paraId="1C2938B5" w14:textId="2300C652" w:rsidR="00CA4913" w:rsidRPr="00DE32BC" w:rsidRDefault="00A01A3C" w:rsidP="006A7B8B">
      <w:pPr>
        <w:pStyle w:val="TKMSList1"/>
        <w:rPr>
          <w:lang w:val="de-DE"/>
        </w:rPr>
      </w:pPr>
      <w:r w:rsidRPr="00DE32BC">
        <w:rPr>
          <w:lang w:val="de-DE"/>
        </w:rPr>
        <w:t>Die Phasen- und Meilensteinplanung ist erstellt und veröffentlicht, einschließlich der geplanten LCM-Gate-Review-Meilensteine.</w:t>
      </w:r>
    </w:p>
    <w:p w14:paraId="74713C29" w14:textId="77777777" w:rsidR="00BD0026" w:rsidRPr="00DE32BC" w:rsidRDefault="00BD0026" w:rsidP="00490852">
      <w:pPr>
        <w:pStyle w:val="TKMSList1"/>
        <w:rPr>
          <w:lang w:val="de-DE"/>
        </w:rPr>
      </w:pPr>
      <w:r w:rsidRPr="00DE32BC">
        <w:rPr>
          <w:lang w:val="de-DE"/>
        </w:rPr>
        <w:t>Die relevanten Meilensteine sind im Projektplan als Reviews gekennzeichnet beziehungsweise entsprechend der geplanten Gate-Review-Systematik angelegt.</w:t>
      </w:r>
    </w:p>
    <w:p w14:paraId="371DEAE1" w14:textId="2FE1A45A" w:rsidR="00B262D0" w:rsidRPr="00C86080" w:rsidRDefault="00E633C5" w:rsidP="00C86080">
      <w:pPr>
        <w:pStyle w:val="TKMSList1"/>
        <w:rPr>
          <w:lang w:val="de-DE"/>
        </w:rPr>
      </w:pPr>
      <w:r w:rsidRPr="00073ABC">
        <w:rPr>
          <w:lang w:val="de-DE"/>
        </w:rPr>
        <w:t xml:space="preserve">Der Projektplan ist über </w:t>
      </w:r>
      <w:r w:rsidR="00C86080" w:rsidRPr="00073ABC">
        <w:rPr>
          <w:lang w:val="de-DE"/>
        </w:rPr>
        <w:t xml:space="preserve">den </w:t>
      </w:r>
      <w:r w:rsidRPr="00073ABC">
        <w:rPr>
          <w:lang w:val="de-DE"/>
        </w:rPr>
        <w:t xml:space="preserve">MS Project </w:t>
      </w:r>
      <w:r w:rsidR="00C86080" w:rsidRPr="00073ABC">
        <w:rPr>
          <w:lang w:val="de-DE"/>
        </w:rPr>
        <w:t>Client</w:t>
      </w:r>
      <w:r w:rsidRPr="00073ABC">
        <w:rPr>
          <w:lang w:val="de-DE"/>
        </w:rPr>
        <w:t xml:space="preserve"> mit der produktiven PWA-Umgebung verbunden und zur Bearbeitung geöffnet.</w:t>
      </w:r>
    </w:p>
    <w:p w14:paraId="11C8887E" w14:textId="77777777" w:rsidR="00BD0026" w:rsidRPr="00DE32BC" w:rsidRDefault="00BD0026" w:rsidP="00BD0026">
      <w:pPr>
        <w:pStyle w:val="berschrift2"/>
        <w:rPr>
          <w:lang w:val="de-DE"/>
        </w:rPr>
      </w:pPr>
      <w:bookmarkStart w:id="102" w:name="_Toc240900936"/>
      <w:r w:rsidRPr="00DE32BC">
        <w:rPr>
          <w:lang w:val="de-DE"/>
        </w:rPr>
        <w:lastRenderedPageBreak/>
        <w:t>Fachlicher Soll-Ablauf</w:t>
      </w:r>
      <w:bookmarkEnd w:id="102"/>
    </w:p>
    <w:p w14:paraId="3D3AB7ED" w14:textId="12109A83" w:rsidR="00B262D0" w:rsidRPr="00DE32BC" w:rsidRDefault="00E633C5" w:rsidP="006F63CA">
      <w:pPr>
        <w:pStyle w:val="TKMSTextBlock"/>
        <w:rPr>
          <w:lang w:val="de-DE"/>
        </w:rPr>
      </w:pPr>
      <w:r w:rsidRPr="00DE32BC">
        <w:rPr>
          <w:lang w:val="de-DE"/>
        </w:rPr>
        <w:t xml:space="preserve">Der zuständige Rolleninhaber sichtet die im Projektplan enthaltenen, als Review gekennzeichneten Meilensteine, insbesondere die zuvor geplanten LCM-Gate-Review-Termine. Für jeden Review-Meilenstein werden der tatsächliche beziehungsweise aktualisierte Termin und der </w:t>
      </w:r>
      <w:proofErr w:type="spellStart"/>
      <w:r w:rsidRPr="00DE32BC">
        <w:rPr>
          <w:lang w:val="de-DE"/>
        </w:rPr>
        <w:t>Reviewstatus</w:t>
      </w:r>
      <w:proofErr w:type="spellEnd"/>
      <w:r w:rsidRPr="00DE32BC">
        <w:rPr>
          <w:lang w:val="de-DE"/>
        </w:rPr>
        <w:t xml:space="preserve"> über das Feld Review Status gepflegt. Der Fortschritt an Review-Meilensteinen wird damit laufend dokumentiert. </w:t>
      </w:r>
      <w:r w:rsidRPr="00092940">
        <w:rPr>
          <w:lang w:val="de-DE"/>
        </w:rPr>
        <w:t xml:space="preserve">Parallel pflegt der zuständige Rolleninhaber den Projektfortschritt an Vorgängen und Meilensteinen in der Ansicht 40 Projektfortschritt. </w:t>
      </w:r>
      <w:r w:rsidRPr="00DE32BC">
        <w:rPr>
          <w:lang w:val="de-DE"/>
        </w:rPr>
        <w:t xml:space="preserve">Der gepflegte </w:t>
      </w:r>
      <w:proofErr w:type="spellStart"/>
      <w:r w:rsidRPr="00DE32BC">
        <w:rPr>
          <w:lang w:val="de-DE"/>
        </w:rPr>
        <w:t>Reviewstatus</w:t>
      </w:r>
      <w:proofErr w:type="spellEnd"/>
      <w:r w:rsidRPr="00DE32BC">
        <w:rPr>
          <w:lang w:val="de-DE"/>
        </w:rPr>
        <w:t xml:space="preserve"> dient als Datenbasis für die Ermittlung des Projektstatus und das anschließende Basis-Reporting.</w:t>
      </w:r>
    </w:p>
    <w:p w14:paraId="581E226F" w14:textId="77777777" w:rsidR="0072006E" w:rsidRPr="00DE32BC" w:rsidRDefault="0072006E" w:rsidP="006F63CA">
      <w:pPr>
        <w:pStyle w:val="TKMSTextBlock"/>
        <w:rPr>
          <w:lang w:val="de-DE"/>
        </w:rPr>
      </w:pPr>
    </w:p>
    <w:p w14:paraId="4DDEFBED" w14:textId="76AD7BAC" w:rsidR="00CA4913" w:rsidRPr="00DE32BC" w:rsidRDefault="0034773F" w:rsidP="006F63CA">
      <w:pPr>
        <w:pStyle w:val="TKMSTextBlock"/>
        <w:rPr>
          <w:lang w:val="de-DE"/>
        </w:rPr>
      </w:pPr>
      <w:r w:rsidRPr="00DE32BC">
        <w:rPr>
          <w:lang w:val="de-DE"/>
        </w:rPr>
        <w:t>Anschließend ermittelt der Projektmanager gemeinsam mit dem Projektkernteam den Projektstatus und dokumentiert ihn als Ampel- und Trendbewertung. Entscheidungsbedarfe, die im Projekt nicht gelöst werden können, werden als Eskalation an den Bereichsleiter weitergegeben. Abschließend berichtet der Projektmanager Fortschritt und Status an die Bereichsleitung und die weiteren internen Stakeholder. Die Durchführung im System beschreibt Abschnitt 5.5.</w:t>
      </w:r>
    </w:p>
    <w:p w14:paraId="7E739A6C" w14:textId="77777777" w:rsidR="00BD0026" w:rsidRPr="00DE32BC" w:rsidRDefault="00BD0026" w:rsidP="00BD0026">
      <w:pPr>
        <w:pStyle w:val="berschrift2"/>
        <w:rPr>
          <w:lang w:val="de-DE"/>
        </w:rPr>
      </w:pPr>
      <w:bookmarkStart w:id="103" w:name="_Toc240900937"/>
      <w:r w:rsidRPr="00DE32BC">
        <w:rPr>
          <w:lang w:val="de-DE"/>
        </w:rPr>
        <w:t>Durchführung im System</w:t>
      </w:r>
      <w:bookmarkEnd w:id="103"/>
    </w:p>
    <w:p w14:paraId="33F80D95" w14:textId="1D73F861" w:rsidR="00BD0026" w:rsidRPr="00DE32BC" w:rsidRDefault="00BD0026" w:rsidP="00D05E98">
      <w:pPr>
        <w:pStyle w:val="berschrift3"/>
        <w:rPr>
          <w:lang w:val="de-DE"/>
        </w:rPr>
      </w:pPr>
      <w:bookmarkStart w:id="104" w:name="_Toc240900938"/>
      <w:r w:rsidRPr="00DE32BC">
        <w:rPr>
          <w:lang w:val="de-DE"/>
        </w:rPr>
        <w:t xml:space="preserve">Schritt-für-Schritt: </w:t>
      </w:r>
      <w:proofErr w:type="spellStart"/>
      <w:r w:rsidRPr="00DE32BC">
        <w:rPr>
          <w:lang w:val="de-DE"/>
        </w:rPr>
        <w:t>Reviewstatus</w:t>
      </w:r>
      <w:proofErr w:type="spellEnd"/>
      <w:r w:rsidRPr="00DE32BC">
        <w:rPr>
          <w:lang w:val="de-DE"/>
        </w:rPr>
        <w:t xml:space="preserve"> pflegen</w:t>
      </w:r>
      <w:bookmarkEnd w:id="104"/>
    </w:p>
    <w:p w14:paraId="7D661796" w14:textId="77777777" w:rsidR="00310C8E" w:rsidRPr="0023484D" w:rsidRDefault="00310C8E">
      <w:pPr>
        <w:pStyle w:val="TKMSTextb"/>
        <w:rPr>
          <w:kern w:val="2"/>
          <w:lang w:val="de-DE"/>
          <w14:ligatures w14:val="standardContextual"/>
        </w:rPr>
      </w:pPr>
      <w:r w:rsidRPr="0023484D">
        <w:rPr>
          <w:lang w:val="de-DE"/>
        </w:rPr>
        <w:t xml:space="preserve">Verantwortlich: </w:t>
      </w:r>
      <w:r w:rsidRPr="0023484D">
        <w:rPr>
          <w:b w:val="0"/>
          <w:bCs/>
          <w:lang w:val="de-DE"/>
        </w:rPr>
        <w:t>PM; TM und ILSM analog im jeweiligen Teilprojekt</w:t>
      </w:r>
    </w:p>
    <w:p w14:paraId="2AB06435" w14:textId="77777777" w:rsidR="00310C8E" w:rsidRDefault="00310C8E">
      <w:pPr>
        <w:pStyle w:val="TKMSTextb"/>
        <w:rPr>
          <w:kern w:val="2"/>
          <w14:ligatures w14:val="standardContextual"/>
        </w:rPr>
      </w:pPr>
      <w:proofErr w:type="spellStart"/>
      <w:r>
        <w:t>Werkzeug</w:t>
      </w:r>
      <w:proofErr w:type="spellEnd"/>
      <w:r>
        <w:t xml:space="preserve">: </w:t>
      </w:r>
      <w:r>
        <w:rPr>
          <w:b w:val="0"/>
          <w:bCs/>
        </w:rPr>
        <w:t xml:space="preserve">MS Project Client, </w:t>
      </w:r>
      <w:proofErr w:type="spellStart"/>
      <w:r>
        <w:rPr>
          <w:b w:val="0"/>
          <w:bCs/>
        </w:rPr>
        <w:t>Ansicht</w:t>
      </w:r>
      <w:proofErr w:type="spellEnd"/>
      <w:r>
        <w:rPr>
          <w:b w:val="0"/>
          <w:bCs/>
        </w:rPr>
        <w:t xml:space="preserve"> 11 Review Status</w:t>
      </w:r>
    </w:p>
    <w:p w14:paraId="2CF1EDE0" w14:textId="4D8015C5" w:rsidR="00B262D0" w:rsidRPr="0023484D" w:rsidRDefault="00E633C5">
      <w:pPr>
        <w:pStyle w:val="TKMSTextb"/>
        <w:rPr>
          <w:kern w:val="2"/>
          <w:lang w:val="de-DE"/>
          <w14:ligatures w14:val="standardContextual"/>
        </w:rPr>
      </w:pPr>
      <w:r w:rsidRPr="0023484D">
        <w:rPr>
          <w:lang w:val="de-DE"/>
        </w:rPr>
        <w:t xml:space="preserve">Voraussetzung: </w:t>
      </w:r>
      <w:r w:rsidR="00B17FF6" w:rsidRPr="00163B1C">
        <w:rPr>
          <w:b w:val="0"/>
          <w:bCs/>
          <w:lang w:val="de-DE"/>
        </w:rPr>
        <w:t>Der</w:t>
      </w:r>
      <w:r w:rsidRPr="0023484D">
        <w:rPr>
          <w:b w:val="0"/>
          <w:bCs/>
          <w:lang w:val="de-DE"/>
        </w:rPr>
        <w:t xml:space="preserve"> Projektplan ist ausgecheckt.</w:t>
      </w:r>
    </w:p>
    <w:p w14:paraId="70E33F44" w14:textId="77777777" w:rsidR="00310C8E" w:rsidRPr="0023484D" w:rsidRDefault="00310C8E">
      <w:pPr>
        <w:pStyle w:val="TKMSTextb"/>
        <w:rPr>
          <w:kern w:val="2"/>
          <w:lang w:val="de-DE"/>
          <w14:ligatures w14:val="standardContextual"/>
        </w:rPr>
      </w:pPr>
    </w:p>
    <w:p w14:paraId="4E2DD9C8" w14:textId="4C69D727" w:rsidR="00B262D0" w:rsidRPr="00DE32BC" w:rsidRDefault="00E633C5">
      <w:pPr>
        <w:pStyle w:val="TKMSListnum1New"/>
        <w:numPr>
          <w:ilvl w:val="0"/>
          <w:numId w:val="63"/>
        </w:numPr>
        <w:rPr>
          <w:lang w:val="de-DE"/>
        </w:rPr>
      </w:pPr>
      <w:r w:rsidRPr="00DE32BC">
        <w:rPr>
          <w:lang w:val="de-DE"/>
        </w:rPr>
        <w:t xml:space="preserve">Öffnen Sie Ihren Projektplan </w:t>
      </w:r>
      <w:r w:rsidR="009108C5" w:rsidRPr="00073ABC">
        <w:rPr>
          <w:lang w:val="de-DE"/>
        </w:rPr>
        <w:t>im</w:t>
      </w:r>
      <w:r w:rsidRPr="00DE32BC">
        <w:rPr>
          <w:lang w:val="de-DE"/>
        </w:rPr>
        <w:t xml:space="preserve"> MS Project </w:t>
      </w:r>
      <w:r w:rsidR="009108C5" w:rsidRPr="00073ABC">
        <w:rPr>
          <w:lang w:val="de-DE"/>
        </w:rPr>
        <w:t>Client</w:t>
      </w:r>
      <w:r w:rsidRPr="00DE32BC">
        <w:rPr>
          <w:lang w:val="de-DE"/>
        </w:rPr>
        <w:t xml:space="preserve"> und wechseln Sie in die Ansicht 11 Review Status.</w:t>
      </w:r>
    </w:p>
    <w:p w14:paraId="5008A087" w14:textId="77777777" w:rsidR="00BD0026" w:rsidRPr="00DE32BC" w:rsidRDefault="00BD0026">
      <w:pPr>
        <w:pStyle w:val="TKMSListnum1New"/>
        <w:numPr>
          <w:ilvl w:val="0"/>
          <w:numId w:val="63"/>
        </w:numPr>
        <w:rPr>
          <w:lang w:val="de-DE"/>
        </w:rPr>
      </w:pPr>
      <w:r w:rsidRPr="00DE32BC">
        <w:rPr>
          <w:lang w:val="de-DE"/>
        </w:rPr>
        <w:t>Identifizieren Sie die als Review gekennzeichneten Meilensteine im Projektplan.</w:t>
      </w:r>
    </w:p>
    <w:p w14:paraId="760330D5" w14:textId="1D55B194" w:rsidR="00B262D0" w:rsidRPr="00DE32BC" w:rsidRDefault="00E633C5">
      <w:pPr>
        <w:pStyle w:val="TKMSListnum1New"/>
        <w:numPr>
          <w:ilvl w:val="0"/>
          <w:numId w:val="63"/>
        </w:numPr>
        <w:rPr>
          <w:lang w:val="de-DE"/>
        </w:rPr>
      </w:pPr>
      <w:r w:rsidRPr="00DE32BC">
        <w:rPr>
          <w:lang w:val="de-DE"/>
        </w:rPr>
        <w:t xml:space="preserve">Tragen Sie für jeden Review-Meilenstein den aktuellen </w:t>
      </w:r>
      <w:r w:rsidR="003E21DE" w:rsidRPr="00BC2ECC">
        <w:rPr>
          <w:lang w:val="de-DE"/>
        </w:rPr>
        <w:t>Plan-</w:t>
      </w:r>
      <w:r w:rsidRPr="00DE32BC">
        <w:rPr>
          <w:lang w:val="de-DE"/>
        </w:rPr>
        <w:t xml:space="preserve">Termin </w:t>
      </w:r>
      <w:r w:rsidR="003E21DE" w:rsidRPr="00BC2ECC">
        <w:rPr>
          <w:lang w:val="de-DE"/>
        </w:rPr>
        <w:t>im Feld Anfang</w:t>
      </w:r>
      <w:r w:rsidRPr="00DE32BC">
        <w:rPr>
          <w:lang w:val="de-DE"/>
        </w:rPr>
        <w:t xml:space="preserve"> ein.</w:t>
      </w:r>
    </w:p>
    <w:p w14:paraId="73755AC1" w14:textId="6A8B9C7F" w:rsidR="00CA4913" w:rsidRPr="00DE32BC" w:rsidRDefault="00A01A3C">
      <w:pPr>
        <w:pStyle w:val="TKMSListnum1New"/>
        <w:numPr>
          <w:ilvl w:val="0"/>
          <w:numId w:val="63"/>
        </w:numPr>
        <w:rPr>
          <w:lang w:val="de-DE"/>
        </w:rPr>
      </w:pPr>
      <w:r w:rsidRPr="00DE32BC">
        <w:rPr>
          <w:lang w:val="de-DE"/>
        </w:rPr>
        <w:t>Wählen Sie für den jeweiligen Meilenstein den zutreffenden Wert im Feld Review Status aus der Lookup Table ATLAS Review Status aus.</w:t>
      </w:r>
      <w:r w:rsidR="00CC6688" w:rsidRPr="00DE32BC">
        <w:rPr>
          <w:lang w:val="de-DE"/>
        </w:rPr>
        <w:t xml:space="preserve"> Zulässig sind ausschließlich die folgenden vier Werte:</w:t>
      </w:r>
    </w:p>
    <w:p w14:paraId="10C25945" w14:textId="77777777" w:rsidR="00CC6688" w:rsidRPr="00FC346A" w:rsidRDefault="00CC6688" w:rsidP="00B10DDC">
      <w:pPr>
        <w:pStyle w:val="TKMSList2"/>
        <w:rPr>
          <w:lang w:val="de-DE"/>
        </w:rPr>
      </w:pPr>
      <w:proofErr w:type="spellStart"/>
      <w:r w:rsidRPr="00FC346A">
        <w:rPr>
          <w:lang w:val="de-DE"/>
        </w:rPr>
        <w:t>planned</w:t>
      </w:r>
      <w:proofErr w:type="spellEnd"/>
      <w:r w:rsidRPr="00FC346A">
        <w:rPr>
          <w:lang w:val="de-DE"/>
        </w:rPr>
        <w:t xml:space="preserve"> – Das Quality Gate ist geplant, aber noch nicht durchgeführt.</w:t>
      </w:r>
    </w:p>
    <w:p w14:paraId="0AE778F2" w14:textId="77777777" w:rsidR="00CC6688" w:rsidRPr="00FC346A" w:rsidRDefault="00CC6688" w:rsidP="00B10DDC">
      <w:pPr>
        <w:pStyle w:val="TKMSList2"/>
        <w:rPr>
          <w:lang w:val="de-DE"/>
        </w:rPr>
      </w:pPr>
      <w:r w:rsidRPr="00FC346A">
        <w:rPr>
          <w:lang w:val="de-DE"/>
        </w:rPr>
        <w:t>PASSED – Das Quality Gate wurde ohne offene Punkte passiert.</w:t>
      </w:r>
    </w:p>
    <w:p w14:paraId="6D179D53" w14:textId="77777777" w:rsidR="00CC6688" w:rsidRPr="00FC346A" w:rsidRDefault="00CC6688" w:rsidP="00B10DDC">
      <w:pPr>
        <w:pStyle w:val="TKMSList2"/>
        <w:rPr>
          <w:lang w:val="de-DE"/>
        </w:rPr>
      </w:pPr>
      <w:r w:rsidRPr="00FC346A">
        <w:rPr>
          <w:lang w:val="de-DE"/>
        </w:rPr>
        <w:t xml:space="preserve">PASSED </w:t>
      </w:r>
      <w:proofErr w:type="spellStart"/>
      <w:r w:rsidRPr="00FC346A">
        <w:rPr>
          <w:lang w:val="de-DE"/>
        </w:rPr>
        <w:t>wr</w:t>
      </w:r>
      <w:proofErr w:type="spellEnd"/>
      <w:r w:rsidRPr="00FC346A">
        <w:rPr>
          <w:lang w:val="de-DE"/>
        </w:rPr>
        <w:t xml:space="preserve"> – Das Quality Gate wurde mit Restpunkten passiert. Das Review gilt als bestanden; die offenen Punkte sind jedoch nachzuhalten und abzuarbeiten.</w:t>
      </w:r>
    </w:p>
    <w:p w14:paraId="3DFB68F2" w14:textId="77777777" w:rsidR="00CC6688" w:rsidRPr="00FC346A" w:rsidRDefault="00CC6688" w:rsidP="00B10DDC">
      <w:pPr>
        <w:pStyle w:val="TKMSList2"/>
        <w:rPr>
          <w:lang w:val="de-DE"/>
        </w:rPr>
      </w:pPr>
      <w:r w:rsidRPr="00FC346A">
        <w:rPr>
          <w:lang w:val="de-DE"/>
        </w:rPr>
        <w:t>FAILED – Das Quality Gate wurde nicht passiert. Das Review ist zu wiederholen.</w:t>
      </w:r>
    </w:p>
    <w:p w14:paraId="78279638" w14:textId="48E152CF" w:rsidR="00B262D0" w:rsidRDefault="00E633C5">
      <w:pPr>
        <w:pStyle w:val="TKMSListnum1New"/>
        <w:numPr>
          <w:ilvl w:val="0"/>
          <w:numId w:val="63"/>
        </w:numPr>
        <w:rPr>
          <w:lang w:val="de-DE"/>
        </w:rPr>
      </w:pPr>
      <w:r w:rsidRPr="00DE32BC">
        <w:rPr>
          <w:lang w:val="de-DE"/>
        </w:rPr>
        <w:t xml:space="preserve">Speichern und veröffentlichen Sie </w:t>
      </w:r>
      <w:r w:rsidR="00BC2ECC" w:rsidRPr="00BC2ECC">
        <w:rPr>
          <w:lang w:val="de-DE"/>
        </w:rPr>
        <w:t>den Projektplan</w:t>
      </w:r>
      <w:r w:rsidRPr="00DE32BC">
        <w:rPr>
          <w:lang w:val="de-DE"/>
        </w:rPr>
        <w:t xml:space="preserve">, damit der aktualisierte </w:t>
      </w:r>
      <w:proofErr w:type="spellStart"/>
      <w:r w:rsidRPr="00DE32BC">
        <w:rPr>
          <w:lang w:val="de-DE"/>
        </w:rPr>
        <w:t>Reviewstatus</w:t>
      </w:r>
      <w:proofErr w:type="spellEnd"/>
      <w:r w:rsidRPr="00DE32BC">
        <w:rPr>
          <w:lang w:val="de-DE"/>
        </w:rPr>
        <w:t xml:space="preserve"> in der PWA sichtbar wird</w:t>
      </w:r>
      <w:r w:rsidR="00BC2ECC" w:rsidRPr="00BC2ECC">
        <w:rPr>
          <w:lang w:val="de-DE"/>
        </w:rPr>
        <w:t>, und schließen Sie die Bearbeitung mit Check-in ab</w:t>
      </w:r>
      <w:r w:rsidRPr="00DE32BC">
        <w:rPr>
          <w:lang w:val="de-DE"/>
        </w:rPr>
        <w:t>.</w:t>
      </w:r>
    </w:p>
    <w:p w14:paraId="4D611FF0" w14:textId="77777777" w:rsidR="005456C0" w:rsidRDefault="005456C0">
      <w:pPr>
        <w:pStyle w:val="TKMSTextb"/>
        <w:rPr>
          <w:lang w:val="de-DE"/>
        </w:rPr>
      </w:pPr>
    </w:p>
    <w:p w14:paraId="62A5A8E7" w14:textId="23389963" w:rsidR="00BC2ECC" w:rsidRDefault="00BC2ECC">
      <w:pPr>
        <w:pStyle w:val="TKMSTextb"/>
        <w:rPr>
          <w:kern w:val="2"/>
          <w14:ligatures w14:val="standardContextual"/>
        </w:rPr>
      </w:pPr>
      <w:proofErr w:type="spellStart"/>
      <w:r>
        <w:t>Erwartetes</w:t>
      </w:r>
      <w:proofErr w:type="spellEnd"/>
      <w:r>
        <w:t xml:space="preserve"> </w:t>
      </w:r>
      <w:proofErr w:type="spellStart"/>
      <w:r>
        <w:t>Ergebnis</w:t>
      </w:r>
      <w:proofErr w:type="spellEnd"/>
      <w:r>
        <w:t xml:space="preserve"> / </w:t>
      </w:r>
      <w:proofErr w:type="spellStart"/>
      <w:r>
        <w:t>Prüffrage</w:t>
      </w:r>
      <w:proofErr w:type="spellEnd"/>
    </w:p>
    <w:p w14:paraId="44DD4DC1" w14:textId="77777777" w:rsidR="00BC2ECC" w:rsidRPr="00BC2ECC" w:rsidRDefault="00BC2ECC">
      <w:pPr>
        <w:pStyle w:val="TKMSList1"/>
        <w:numPr>
          <w:ilvl w:val="0"/>
          <w:numId w:val="88"/>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BC2ECC">
        <w:rPr>
          <w:lang w:val="de-DE"/>
        </w:rPr>
        <w:t xml:space="preserve">Der </w:t>
      </w:r>
      <w:proofErr w:type="spellStart"/>
      <w:r w:rsidRPr="00BC2ECC">
        <w:rPr>
          <w:lang w:val="de-DE"/>
        </w:rPr>
        <w:t>Reviewstatus</w:t>
      </w:r>
      <w:proofErr w:type="spellEnd"/>
      <w:r w:rsidRPr="00BC2ECC">
        <w:rPr>
          <w:lang w:val="de-DE"/>
        </w:rPr>
        <w:t xml:space="preserve"> aller relevanten Review-Meilensteine ist aktuell gepflegt, veröffentlicht und der Projektplan ist eingecheckt.</w:t>
      </w:r>
    </w:p>
    <w:p w14:paraId="78FCADF1" w14:textId="77777777" w:rsidR="00BC2ECC" w:rsidRPr="00BC2ECC" w:rsidRDefault="00BC2ECC">
      <w:pPr>
        <w:pStyle w:val="TKMSList1"/>
        <w:numPr>
          <w:ilvl w:val="0"/>
          <w:numId w:val="88"/>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BC2ECC">
        <w:rPr>
          <w:b/>
          <w:bCs/>
          <w:lang w:val="de-DE"/>
        </w:rPr>
        <w:t>Prüffrage PM:</w:t>
      </w:r>
      <w:r w:rsidRPr="00BC2ECC">
        <w:rPr>
          <w:lang w:val="de-DE"/>
        </w:rPr>
        <w:t xml:space="preserve"> Ist jeder Review-Meilenstein mit einem der vier zulässigen Statuswerte versehen und stimmt der gepflegte Termin im Feld Anfang mit dem tatsächlichen </w:t>
      </w:r>
      <w:proofErr w:type="spellStart"/>
      <w:r w:rsidRPr="00BC2ECC">
        <w:rPr>
          <w:lang w:val="de-DE"/>
        </w:rPr>
        <w:t>Reviewtermin</w:t>
      </w:r>
      <w:proofErr w:type="spellEnd"/>
      <w:r w:rsidRPr="00BC2ECC">
        <w:rPr>
          <w:lang w:val="de-DE"/>
        </w:rPr>
        <w:t xml:space="preserve"> überein?</w:t>
      </w:r>
    </w:p>
    <w:p w14:paraId="48313E96" w14:textId="77777777" w:rsidR="007F7321" w:rsidRPr="00DE32BC" w:rsidRDefault="007F7321" w:rsidP="007F7321">
      <w:pPr>
        <w:pStyle w:val="TKMSListnum1New"/>
        <w:numPr>
          <w:ilvl w:val="0"/>
          <w:numId w:val="0"/>
        </w:numPr>
        <w:ind w:left="357" w:hanging="357"/>
        <w:rPr>
          <w:lang w:val="de-DE"/>
        </w:rPr>
      </w:pPr>
    </w:p>
    <w:p w14:paraId="4FE11837" w14:textId="6B2416BA" w:rsidR="0023484D" w:rsidRPr="0023484D" w:rsidRDefault="0023484D">
      <w:pPr>
        <w:pStyle w:val="berschrift3"/>
        <w:rPr>
          <w:kern w:val="2"/>
          <w:szCs w:val="28"/>
          <w:lang w:val="de-DE"/>
          <w14:ligatures w14:val="standardContextual"/>
        </w:rPr>
      </w:pPr>
      <w:bookmarkStart w:id="105" w:name="_Toc240900939"/>
      <w:r w:rsidRPr="0023484D">
        <w:rPr>
          <w:lang w:val="de-DE"/>
        </w:rPr>
        <w:t>Schritt-für-Schritt: Projektfortschritt im MS Project Client pflegen</w:t>
      </w:r>
      <w:bookmarkEnd w:id="105"/>
    </w:p>
    <w:p w14:paraId="3EECB995" w14:textId="77777777" w:rsidR="0023484D" w:rsidRPr="0023484D" w:rsidRDefault="0023484D">
      <w:pPr>
        <w:pStyle w:val="TKMSTextb"/>
        <w:rPr>
          <w:kern w:val="2"/>
          <w:lang w:val="de-DE"/>
          <w14:ligatures w14:val="standardContextual"/>
        </w:rPr>
      </w:pPr>
      <w:r w:rsidRPr="0023484D">
        <w:rPr>
          <w:lang w:val="de-DE"/>
        </w:rPr>
        <w:t xml:space="preserve">Verantwortlich: </w:t>
      </w:r>
      <w:r w:rsidRPr="0023484D">
        <w:rPr>
          <w:b w:val="0"/>
          <w:bCs/>
          <w:lang w:val="de-DE"/>
        </w:rPr>
        <w:t>PM; TM und ILSM analog im jeweiligen Teilprojekt</w:t>
      </w:r>
    </w:p>
    <w:p w14:paraId="7EC5241B" w14:textId="77777777" w:rsidR="0023484D" w:rsidRPr="0023484D" w:rsidRDefault="0023484D">
      <w:pPr>
        <w:pStyle w:val="TKMSTextb"/>
        <w:rPr>
          <w:kern w:val="2"/>
          <w:lang w:val="de-DE"/>
          <w14:ligatures w14:val="standardContextual"/>
        </w:rPr>
      </w:pPr>
      <w:r w:rsidRPr="0023484D">
        <w:rPr>
          <w:lang w:val="de-DE"/>
        </w:rPr>
        <w:lastRenderedPageBreak/>
        <w:t xml:space="preserve">Werkzeug: </w:t>
      </w:r>
      <w:r w:rsidRPr="0023484D">
        <w:rPr>
          <w:b w:val="0"/>
          <w:bCs/>
          <w:lang w:val="de-DE"/>
        </w:rPr>
        <w:t>MS Project Client, Ansicht 40 Projektfortschritt</w:t>
      </w:r>
    </w:p>
    <w:p w14:paraId="742D1C2C" w14:textId="3E663765" w:rsidR="00B262D0" w:rsidRPr="0023484D" w:rsidRDefault="00E633C5">
      <w:pPr>
        <w:pStyle w:val="TKMSTextb"/>
        <w:rPr>
          <w:kern w:val="2"/>
          <w:lang w:val="de-DE"/>
          <w14:ligatures w14:val="standardContextual"/>
        </w:rPr>
      </w:pPr>
      <w:r w:rsidRPr="0023484D">
        <w:rPr>
          <w:lang w:val="de-DE"/>
        </w:rPr>
        <w:t xml:space="preserve">Voraussetzung: </w:t>
      </w:r>
      <w:r w:rsidR="00163B1C" w:rsidRPr="00163B1C">
        <w:rPr>
          <w:b w:val="0"/>
          <w:bCs/>
          <w:lang w:val="de-DE"/>
        </w:rPr>
        <w:t>Der</w:t>
      </w:r>
      <w:r w:rsidRPr="0023484D">
        <w:rPr>
          <w:b w:val="0"/>
          <w:bCs/>
          <w:lang w:val="de-DE"/>
        </w:rPr>
        <w:t xml:space="preserve"> Projektplan ist ausgecheckt und zur Bearbeitung geöffnet.</w:t>
      </w:r>
    </w:p>
    <w:p w14:paraId="14C105EA" w14:textId="77777777" w:rsidR="0023484D" w:rsidRPr="0023484D" w:rsidRDefault="0023484D">
      <w:pPr>
        <w:pStyle w:val="TKMSTextb"/>
        <w:rPr>
          <w:kern w:val="2"/>
          <w:lang w:val="de-DE"/>
          <w14:ligatures w14:val="standardContextual"/>
        </w:rPr>
      </w:pPr>
    </w:p>
    <w:p w14:paraId="198B6A0D" w14:textId="77777777" w:rsidR="0023484D" w:rsidRPr="0023484D" w:rsidRDefault="0023484D">
      <w:pPr>
        <w:pStyle w:val="TKMSTextb"/>
        <w:rPr>
          <w:kern w:val="2"/>
          <w:lang w:val="de-DE"/>
          <w14:ligatures w14:val="standardContextual"/>
        </w:rPr>
      </w:pPr>
      <w:r w:rsidRPr="0023484D">
        <w:rPr>
          <w:lang w:val="de-DE"/>
        </w:rPr>
        <w:t>Fachliche Soll-Logik</w:t>
      </w:r>
    </w:p>
    <w:p w14:paraId="1A49839D" w14:textId="0B9DE756" w:rsidR="0023484D" w:rsidRPr="0023484D" w:rsidRDefault="0023484D">
      <w:pPr>
        <w:pStyle w:val="TKMSTextBlock"/>
        <w:rPr>
          <w:kern w:val="2"/>
          <w:lang w:val="de-DE"/>
          <w14:ligatures w14:val="standardContextual"/>
        </w:rPr>
      </w:pPr>
      <w:r w:rsidRPr="0023484D">
        <w:rPr>
          <w:lang w:val="de-DE"/>
        </w:rPr>
        <w:t>Der Projektfortschritt wird an Vorgängen und Meilensteinen im Standardfeld „%“ (% abgeschlossen) gepflegt. Für Meilensteine sind ausschließlich die Werte 0 % und 100 % zulässig. Für Arbeitspakete wird je Projekt im Projekthandbuch festgelegt, wie der Fortschritt in Prozent definiert ist</w:t>
      </w:r>
      <w:r w:rsidR="00426E62">
        <w:rPr>
          <w:lang w:val="de-DE"/>
        </w:rPr>
        <w:t>. E</w:t>
      </w:r>
      <w:r w:rsidRPr="0023484D">
        <w:rPr>
          <w:lang w:val="de-DE"/>
        </w:rPr>
        <w:t xml:space="preserve">ine verbindliche systemseitige Vorgabe besteht nicht. Der gepflegte Fortschritt ist gemeinsam mit dem </w:t>
      </w:r>
      <w:proofErr w:type="spellStart"/>
      <w:r w:rsidRPr="0023484D">
        <w:rPr>
          <w:lang w:val="de-DE"/>
        </w:rPr>
        <w:t>Reviewstatus</w:t>
      </w:r>
      <w:proofErr w:type="spellEnd"/>
      <w:r w:rsidRPr="0023484D">
        <w:rPr>
          <w:lang w:val="de-DE"/>
        </w:rPr>
        <w:t xml:space="preserve"> die Datenbasis für die Ermittlung des Projektstatus und das Reporting.</w:t>
      </w:r>
    </w:p>
    <w:p w14:paraId="043506B8" w14:textId="77777777" w:rsidR="0023484D" w:rsidRPr="0023484D" w:rsidRDefault="0023484D">
      <w:pPr>
        <w:pStyle w:val="TKMSTextb"/>
        <w:rPr>
          <w:kern w:val="2"/>
          <w:lang w:val="de-DE"/>
          <w14:ligatures w14:val="standardContextual"/>
        </w:rPr>
      </w:pPr>
    </w:p>
    <w:p w14:paraId="07974CC7" w14:textId="77777777" w:rsidR="0023484D" w:rsidRDefault="0023484D">
      <w:pPr>
        <w:pStyle w:val="TKMSTextb"/>
        <w:rPr>
          <w:kern w:val="2"/>
          <w14:ligatures w14:val="standardContextual"/>
        </w:rPr>
      </w:pPr>
      <w:proofErr w:type="spellStart"/>
      <w:r>
        <w:t>Systemhandlung</w:t>
      </w:r>
      <w:proofErr w:type="spellEnd"/>
    </w:p>
    <w:p w14:paraId="181A6C50" w14:textId="77777777" w:rsidR="0023484D" w:rsidRPr="0023484D" w:rsidRDefault="0023484D">
      <w:pPr>
        <w:pStyle w:val="TKMSListnum1New"/>
        <w:numPr>
          <w:ilvl w:val="0"/>
          <w:numId w:val="8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23484D">
        <w:rPr>
          <w:lang w:val="de-DE"/>
        </w:rPr>
        <w:t>Öffnen Sie Ihren Projektplan im MS Project Client und checken Sie ihn aus.</w:t>
      </w:r>
    </w:p>
    <w:p w14:paraId="48B9F215" w14:textId="77777777" w:rsidR="0023484D" w:rsidRPr="0023484D" w:rsidRDefault="0023484D">
      <w:pPr>
        <w:pStyle w:val="TKMSListnum1New"/>
        <w:numPr>
          <w:ilvl w:val="0"/>
          <w:numId w:val="8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23484D">
        <w:rPr>
          <w:lang w:val="de-DE"/>
        </w:rPr>
        <w:t>Wechseln Sie in die Ansicht 40 Projektfortschritt.</w:t>
      </w:r>
    </w:p>
    <w:p w14:paraId="2088F23D" w14:textId="77777777" w:rsidR="0023484D" w:rsidRPr="0023484D" w:rsidRDefault="0023484D">
      <w:pPr>
        <w:pStyle w:val="TKMSListnum1New"/>
        <w:numPr>
          <w:ilvl w:val="0"/>
          <w:numId w:val="8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23484D">
        <w:rPr>
          <w:lang w:val="de-DE"/>
        </w:rPr>
        <w:t>Pflegen Sie den Fortschritt der Vorgänge im Feld „%“. Legen Sie die Bewertung der Arbeitspakete gemäß der im Projekthandbuch festgelegten Fortschrittsdefinition an.</w:t>
      </w:r>
    </w:p>
    <w:p w14:paraId="40C1C322" w14:textId="77777777" w:rsidR="0023484D" w:rsidRPr="0023484D" w:rsidRDefault="0023484D">
      <w:pPr>
        <w:pStyle w:val="TKMSListnum1New"/>
        <w:numPr>
          <w:ilvl w:val="0"/>
          <w:numId w:val="8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23484D">
        <w:rPr>
          <w:lang w:val="de-DE"/>
        </w:rPr>
        <w:t>Setzen Sie bei Meilensteinen ausschließlich 0 % oder 100 %.</w:t>
      </w:r>
    </w:p>
    <w:p w14:paraId="6467D94C" w14:textId="77777777" w:rsidR="0023484D" w:rsidRPr="0023484D" w:rsidRDefault="0023484D">
      <w:pPr>
        <w:pStyle w:val="TKMSListnum1New"/>
        <w:numPr>
          <w:ilvl w:val="0"/>
          <w:numId w:val="8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23484D">
        <w:rPr>
          <w:lang w:val="de-DE"/>
        </w:rPr>
        <w:t>Speichern und veröffentlichen Sie den Projektplan und schließen Sie die Bearbeitung mit Check-in ab.</w:t>
      </w:r>
    </w:p>
    <w:p w14:paraId="111691FC" w14:textId="77777777" w:rsidR="0023484D" w:rsidRPr="0023484D" w:rsidRDefault="0023484D">
      <w:pPr>
        <w:pStyle w:val="TKMSTextb"/>
        <w:rPr>
          <w:kern w:val="2"/>
          <w:lang w:val="de-DE"/>
          <w14:ligatures w14:val="standardContextual"/>
        </w:rPr>
      </w:pPr>
    </w:p>
    <w:p w14:paraId="3FA2869C" w14:textId="77777777" w:rsidR="0023484D" w:rsidRDefault="0023484D">
      <w:pPr>
        <w:pStyle w:val="TKMSTextb"/>
        <w:rPr>
          <w:kern w:val="2"/>
          <w14:ligatures w14:val="standardContextual"/>
        </w:rPr>
      </w:pPr>
      <w:proofErr w:type="spellStart"/>
      <w:r>
        <w:t>Erwartetes</w:t>
      </w:r>
      <w:proofErr w:type="spellEnd"/>
      <w:r>
        <w:t xml:space="preserve"> </w:t>
      </w:r>
      <w:proofErr w:type="spellStart"/>
      <w:r>
        <w:t>Ergebnis</w:t>
      </w:r>
      <w:proofErr w:type="spellEnd"/>
      <w:r>
        <w:t xml:space="preserve"> / </w:t>
      </w:r>
      <w:proofErr w:type="spellStart"/>
      <w:r>
        <w:t>Prüffrage</w:t>
      </w:r>
      <w:proofErr w:type="spellEnd"/>
    </w:p>
    <w:p w14:paraId="22FFCD65" w14:textId="77777777" w:rsidR="0023484D" w:rsidRPr="0023484D" w:rsidRDefault="0023484D">
      <w:pPr>
        <w:pStyle w:val="TKMSList1"/>
        <w:numPr>
          <w:ilvl w:val="0"/>
          <w:numId w:val="8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23484D">
        <w:rPr>
          <w:lang w:val="de-DE"/>
        </w:rPr>
        <w:t>Der Fortschritt aller relevanten Vorgänge und Meilensteine ist aktuell gepflegt und veröffentlicht.</w:t>
      </w:r>
    </w:p>
    <w:p w14:paraId="4A776592" w14:textId="77777777" w:rsidR="0023484D" w:rsidRPr="0023484D" w:rsidRDefault="0023484D">
      <w:pPr>
        <w:pStyle w:val="TKMSList1"/>
        <w:numPr>
          <w:ilvl w:val="0"/>
          <w:numId w:val="8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23484D">
        <w:rPr>
          <w:b/>
          <w:bCs/>
          <w:lang w:val="de-DE"/>
        </w:rPr>
        <w:t>Prüffrage PM:</w:t>
      </w:r>
      <w:r w:rsidRPr="0023484D">
        <w:rPr>
          <w:lang w:val="de-DE"/>
        </w:rPr>
        <w:t xml:space="preserve"> Sind alle Meilensteine ausschließlich mit 0 % oder 100 % bewertet und folgt der Fortschritt der Arbeitspakete der im Projekthandbuch festgelegten Definition?</w:t>
      </w:r>
    </w:p>
    <w:p w14:paraId="0B7FD0E0" w14:textId="77777777" w:rsidR="007A5696" w:rsidRPr="00DA7293" w:rsidRDefault="007A5696" w:rsidP="007A5696">
      <w:pPr>
        <w:pStyle w:val="berschrift3"/>
        <w:rPr>
          <w:lang w:val="de-DE"/>
        </w:rPr>
      </w:pPr>
      <w:bookmarkStart w:id="106" w:name="_Toc240900940"/>
      <w:r w:rsidRPr="00DA7293">
        <w:rPr>
          <w:lang w:val="de-DE"/>
        </w:rPr>
        <w:t xml:space="preserve">Schritt-für-Schritt: Eskalation an </w:t>
      </w:r>
      <w:r>
        <w:rPr>
          <w:lang w:val="de-DE"/>
        </w:rPr>
        <w:t>Multi-Projektmanagement</w:t>
      </w:r>
      <w:r w:rsidRPr="00DA7293">
        <w:rPr>
          <w:lang w:val="de-DE"/>
        </w:rPr>
        <w:t xml:space="preserve"> durchführen</w:t>
      </w:r>
      <w:bookmarkEnd w:id="106"/>
    </w:p>
    <w:p w14:paraId="417CDC45" w14:textId="77777777" w:rsidR="007A5696" w:rsidRPr="00DE32BC" w:rsidRDefault="007A5696" w:rsidP="007A5696">
      <w:pPr>
        <w:pStyle w:val="TKMSTextb"/>
        <w:rPr>
          <w:kern w:val="2"/>
          <w:lang w:val="de-DE"/>
          <w14:ligatures w14:val="standardContextual"/>
        </w:rPr>
      </w:pPr>
      <w:r w:rsidRPr="00DE32BC">
        <w:rPr>
          <w:lang w:val="de-DE"/>
        </w:rPr>
        <w:t xml:space="preserve">Verantwortlich: </w:t>
      </w:r>
      <w:r w:rsidRPr="00DE32BC">
        <w:rPr>
          <w:b w:val="0"/>
          <w:bCs/>
          <w:lang w:val="de-DE"/>
        </w:rPr>
        <w:t>PM</w:t>
      </w:r>
      <w:r w:rsidRPr="00EF1126">
        <w:rPr>
          <w:b w:val="0"/>
          <w:bCs/>
          <w:lang w:val="de-DE"/>
        </w:rPr>
        <w:t>.</w:t>
      </w:r>
      <w:r w:rsidRPr="0070783B">
        <w:rPr>
          <w:b w:val="0"/>
          <w:bCs/>
          <w:lang w:val="de-DE"/>
        </w:rPr>
        <w:t xml:space="preserve"> Eskalationen aus den Teilprojekten </w:t>
      </w:r>
      <w:r w:rsidRPr="00EF1126">
        <w:rPr>
          <w:b w:val="0"/>
          <w:bCs/>
          <w:lang w:val="de-DE"/>
        </w:rPr>
        <w:t>gehen an den PM.</w:t>
      </w:r>
    </w:p>
    <w:p w14:paraId="6E1B1410" w14:textId="77777777" w:rsidR="007A5696" w:rsidRPr="00DE32BC" w:rsidRDefault="007A5696" w:rsidP="007A5696">
      <w:pPr>
        <w:pStyle w:val="TKMSTextb"/>
        <w:rPr>
          <w:kern w:val="2"/>
          <w:lang w:val="de-DE"/>
          <w14:ligatures w14:val="standardContextual"/>
        </w:rPr>
      </w:pPr>
      <w:r w:rsidRPr="00DE32BC">
        <w:rPr>
          <w:lang w:val="de-DE"/>
        </w:rPr>
        <w:t xml:space="preserve">Entscheider: </w:t>
      </w:r>
      <w:r w:rsidRPr="00DE32BC">
        <w:rPr>
          <w:b w:val="0"/>
          <w:bCs/>
          <w:lang w:val="de-DE"/>
        </w:rPr>
        <w:t>Der zuständige Bereichsleiter</w:t>
      </w:r>
    </w:p>
    <w:p w14:paraId="1FDD9137" w14:textId="77777777" w:rsidR="007A5696" w:rsidRPr="00DE32BC" w:rsidRDefault="007A5696" w:rsidP="007A5696">
      <w:pPr>
        <w:pStyle w:val="TKMSTextb"/>
        <w:rPr>
          <w:kern w:val="2"/>
          <w:lang w:val="de-DE"/>
          <w14:ligatures w14:val="standardContextual"/>
        </w:rPr>
      </w:pPr>
      <w:r w:rsidRPr="00DE32BC">
        <w:rPr>
          <w:lang w:val="de-DE"/>
        </w:rPr>
        <w:t xml:space="preserve">Werkzeug: </w:t>
      </w:r>
      <w:r w:rsidRPr="00DE32BC">
        <w:rPr>
          <w:b w:val="0"/>
          <w:bCs/>
          <w:lang w:val="de-DE"/>
        </w:rPr>
        <w:t xml:space="preserve">PWA, PDP </w:t>
      </w:r>
      <w:proofErr w:type="spellStart"/>
      <w:r w:rsidRPr="00DE32BC">
        <w:rPr>
          <w:b w:val="0"/>
          <w:bCs/>
          <w:lang w:val="de-DE"/>
        </w:rPr>
        <w:t>Escalations</w:t>
      </w:r>
      <w:proofErr w:type="spellEnd"/>
    </w:p>
    <w:p w14:paraId="1218B7EF" w14:textId="77777777" w:rsidR="007A5696" w:rsidRPr="00DE32BC" w:rsidRDefault="007A5696" w:rsidP="007A5696">
      <w:pPr>
        <w:pStyle w:val="TKMSTextb"/>
        <w:rPr>
          <w:kern w:val="2"/>
          <w:lang w:val="de-DE"/>
          <w14:ligatures w14:val="standardContextual"/>
        </w:rPr>
      </w:pPr>
    </w:p>
    <w:p w14:paraId="59551434" w14:textId="77777777" w:rsidR="007A5696" w:rsidRPr="00DE32BC" w:rsidRDefault="007A5696" w:rsidP="007A5696">
      <w:pPr>
        <w:pStyle w:val="TKMSTextb"/>
        <w:rPr>
          <w:kern w:val="2"/>
          <w:lang w:val="de-DE"/>
          <w14:ligatures w14:val="standardContextual"/>
        </w:rPr>
      </w:pPr>
      <w:r w:rsidRPr="00DE32BC">
        <w:rPr>
          <w:lang w:val="de-DE"/>
        </w:rPr>
        <w:t>Fachliche Soll-Logik</w:t>
      </w:r>
    </w:p>
    <w:p w14:paraId="2FF4FA90" w14:textId="77777777" w:rsidR="007A5696" w:rsidRPr="00DE32BC" w:rsidRDefault="007A5696" w:rsidP="007A5696">
      <w:pPr>
        <w:pStyle w:val="TKMSTextBlock"/>
        <w:rPr>
          <w:kern w:val="2"/>
          <w:lang w:val="de-DE"/>
          <w14:ligatures w14:val="standardContextual"/>
        </w:rPr>
      </w:pPr>
      <w:r w:rsidRPr="00DE32BC">
        <w:rPr>
          <w:lang w:val="de-DE"/>
        </w:rPr>
        <w:t xml:space="preserve">Eine Eskalation wird ausgelöst, wenn eine Abweichung oder ein Entscheidungsbedarf mit den Mitteln des Projekts nicht mehr gelöst werden kann. Der Projektmanager gibt den Sachverhalt an </w:t>
      </w:r>
      <w:r w:rsidRPr="00A46501">
        <w:rPr>
          <w:lang w:val="de-DE"/>
        </w:rPr>
        <w:t>seinen Bereichsleiter</w:t>
      </w:r>
      <w:r w:rsidRPr="00DE32BC">
        <w:rPr>
          <w:lang w:val="de-DE"/>
        </w:rPr>
        <w:t xml:space="preserve"> weiter und benennt dabei ausdrücklich die gewünschte Entscheidung, den Entscheidungstermin und die Folgen einer Nichtentscheidung. Eine Eskalation ist damit kein Statusbericht, sondern eine terminierte Entscheidungsanforderung. Die weitere Bearbeitung der Eskalation durch </w:t>
      </w:r>
      <w:r w:rsidRPr="00A46501">
        <w:rPr>
          <w:lang w:val="de-DE"/>
        </w:rPr>
        <w:t>den Bereichsleiter</w:t>
      </w:r>
      <w:r w:rsidRPr="00DE32BC">
        <w:rPr>
          <w:lang w:val="de-DE"/>
        </w:rPr>
        <w:t xml:space="preserve"> ist nicht Bestandteil dieses Handbuchs.</w:t>
      </w:r>
    </w:p>
    <w:p w14:paraId="643D40D3" w14:textId="77777777" w:rsidR="007A5696" w:rsidRPr="00DE32BC" w:rsidRDefault="007A5696" w:rsidP="007A5696">
      <w:pPr>
        <w:pStyle w:val="TKMSTextb"/>
        <w:rPr>
          <w:kern w:val="2"/>
          <w:lang w:val="de-DE"/>
          <w14:ligatures w14:val="standardContextual"/>
        </w:rPr>
      </w:pPr>
    </w:p>
    <w:p w14:paraId="1CECC8AE" w14:textId="77777777" w:rsidR="007A5696" w:rsidRPr="00DE32BC" w:rsidRDefault="007A5696" w:rsidP="007A5696">
      <w:pPr>
        <w:pStyle w:val="TKMSTextb"/>
        <w:rPr>
          <w:kern w:val="2"/>
          <w:lang w:val="de-DE"/>
          <w14:ligatures w14:val="standardContextual"/>
        </w:rPr>
      </w:pPr>
      <w:r w:rsidRPr="00DE32BC">
        <w:rPr>
          <w:lang w:val="de-DE"/>
        </w:rPr>
        <w:t>Systemhandlung</w:t>
      </w:r>
    </w:p>
    <w:p w14:paraId="42DB6F83" w14:textId="77777777" w:rsidR="007A5696" w:rsidRPr="00B10DDC" w:rsidRDefault="007A5696" w:rsidP="007A5696">
      <w:pPr>
        <w:pStyle w:val="TKMSListnum1New"/>
        <w:numPr>
          <w:ilvl w:val="0"/>
          <w:numId w:val="79"/>
        </w:numPr>
        <w:rPr>
          <w:kern w:val="2"/>
          <w:lang w:val="de-DE"/>
          <w14:ligatures w14:val="standardContextual"/>
        </w:rPr>
      </w:pPr>
      <w:r w:rsidRPr="00B10DDC">
        <w:rPr>
          <w:lang w:val="de-DE"/>
        </w:rPr>
        <w:t xml:space="preserve">Öffnen Sie das Projekt in PWA und wechseln Sie zur PDP </w:t>
      </w:r>
      <w:proofErr w:type="spellStart"/>
      <w:r w:rsidRPr="00B10DDC">
        <w:rPr>
          <w:lang w:val="de-DE"/>
        </w:rPr>
        <w:t>Escalations</w:t>
      </w:r>
      <w:proofErr w:type="spellEnd"/>
      <w:r w:rsidRPr="00B10DDC">
        <w:rPr>
          <w:lang w:val="de-DE"/>
        </w:rPr>
        <w:t>.</w:t>
      </w:r>
    </w:p>
    <w:p w14:paraId="7751C62F" w14:textId="77777777" w:rsidR="007A5696" w:rsidRPr="00FC346A" w:rsidRDefault="007A5696" w:rsidP="007A5696">
      <w:pPr>
        <w:pStyle w:val="TKMSListnum1New"/>
        <w:numPr>
          <w:ilvl w:val="0"/>
          <w:numId w:val="79"/>
        </w:numPr>
        <w:rPr>
          <w:lang w:val="de-DE"/>
        </w:rPr>
      </w:pPr>
      <w:r w:rsidRPr="00FC346A">
        <w:rPr>
          <w:lang w:val="de-DE"/>
        </w:rPr>
        <w:t xml:space="preserve">Legen Sie in der Liste </w:t>
      </w:r>
      <w:proofErr w:type="spellStart"/>
      <w:r w:rsidRPr="00FC346A">
        <w:rPr>
          <w:lang w:val="de-DE"/>
        </w:rPr>
        <w:t>Escalations</w:t>
      </w:r>
      <w:proofErr w:type="spellEnd"/>
      <w:r w:rsidRPr="00FC346A">
        <w:rPr>
          <w:lang w:val="de-DE"/>
        </w:rPr>
        <w:t xml:space="preserve"> einen neuen Eintrag an.</w:t>
      </w:r>
    </w:p>
    <w:p w14:paraId="172CF1DD" w14:textId="77777777" w:rsidR="007A5696" w:rsidRPr="00FC346A" w:rsidRDefault="007A5696" w:rsidP="007A5696">
      <w:pPr>
        <w:pStyle w:val="TKMSListnum1New"/>
        <w:numPr>
          <w:ilvl w:val="0"/>
          <w:numId w:val="79"/>
        </w:numPr>
        <w:rPr>
          <w:lang w:val="de-DE"/>
        </w:rPr>
      </w:pPr>
      <w:r w:rsidRPr="00FC346A">
        <w:rPr>
          <w:lang w:val="de-DE"/>
        </w:rPr>
        <w:t>Pflegen Sie die folgenden Angaben:</w:t>
      </w:r>
    </w:p>
    <w:p w14:paraId="32475745" w14:textId="77777777" w:rsidR="007A5696" w:rsidRPr="00330E0F" w:rsidRDefault="007A5696" w:rsidP="007A5696">
      <w:pPr>
        <w:pStyle w:val="TKMSList2"/>
        <w:rPr>
          <w:lang w:val="de-DE"/>
        </w:rPr>
      </w:pPr>
      <w:r>
        <w:t xml:space="preserve">Title – </w:t>
      </w:r>
      <w:proofErr w:type="spellStart"/>
      <w:r>
        <w:t>aussagekräftige</w:t>
      </w:r>
      <w:proofErr w:type="spellEnd"/>
      <w:r>
        <w:t xml:space="preserve"> </w:t>
      </w:r>
      <w:proofErr w:type="spellStart"/>
      <w:r>
        <w:t>Kurzbezeichnung</w:t>
      </w:r>
      <w:proofErr w:type="spellEnd"/>
      <w:r>
        <w:t xml:space="preserve"> des </w:t>
      </w:r>
      <w:proofErr w:type="spellStart"/>
      <w:r>
        <w:t>Sachverhalts</w:t>
      </w:r>
      <w:proofErr w:type="spellEnd"/>
    </w:p>
    <w:p w14:paraId="75EBBD71" w14:textId="77777777" w:rsidR="007A5696" w:rsidRPr="00330E0F" w:rsidRDefault="007A5696" w:rsidP="007A5696">
      <w:pPr>
        <w:pStyle w:val="TKMSList2"/>
        <w:rPr>
          <w:lang w:val="de-DE"/>
        </w:rPr>
      </w:pPr>
      <w:proofErr w:type="spellStart"/>
      <w:r w:rsidRPr="00330E0F">
        <w:rPr>
          <w:lang w:val="de-DE"/>
        </w:rPr>
        <w:t>Owner</w:t>
      </w:r>
      <w:proofErr w:type="spellEnd"/>
      <w:r w:rsidRPr="00330E0F">
        <w:rPr>
          <w:lang w:val="de-DE"/>
        </w:rPr>
        <w:t xml:space="preserve"> – die eskalierende Person, in der Regel Sie selbst</w:t>
      </w:r>
    </w:p>
    <w:p w14:paraId="6FCF8DE9" w14:textId="77777777" w:rsidR="007A5696" w:rsidRPr="00330E0F" w:rsidRDefault="007A5696" w:rsidP="007A5696">
      <w:pPr>
        <w:pStyle w:val="TKMSList2"/>
        <w:rPr>
          <w:lang w:val="de-DE"/>
        </w:rPr>
      </w:pPr>
      <w:proofErr w:type="spellStart"/>
      <w:r w:rsidRPr="00330E0F">
        <w:rPr>
          <w:lang w:val="de-DE"/>
        </w:rPr>
        <w:t>Assigned</w:t>
      </w:r>
      <w:proofErr w:type="spellEnd"/>
      <w:r w:rsidRPr="00330E0F">
        <w:rPr>
          <w:lang w:val="de-DE"/>
        </w:rPr>
        <w:t xml:space="preserve"> </w:t>
      </w:r>
      <w:proofErr w:type="spellStart"/>
      <w:r w:rsidRPr="00330E0F">
        <w:rPr>
          <w:lang w:val="de-DE"/>
        </w:rPr>
        <w:t>To</w:t>
      </w:r>
      <w:proofErr w:type="spellEnd"/>
      <w:r w:rsidRPr="00330E0F">
        <w:rPr>
          <w:lang w:val="de-DE"/>
        </w:rPr>
        <w:t xml:space="preserve"> – der Bereichsleiter als Entscheider</w:t>
      </w:r>
    </w:p>
    <w:p w14:paraId="08841936" w14:textId="77777777" w:rsidR="007A5696" w:rsidRPr="00330E0F" w:rsidRDefault="007A5696" w:rsidP="007A5696">
      <w:pPr>
        <w:pStyle w:val="TKMSList2"/>
        <w:rPr>
          <w:lang w:val="de-DE"/>
        </w:rPr>
      </w:pPr>
      <w:r>
        <w:t xml:space="preserve">Status – </w:t>
      </w:r>
      <w:proofErr w:type="spellStart"/>
      <w:r>
        <w:t>gemeldet</w:t>
      </w:r>
      <w:proofErr w:type="spellEnd"/>
    </w:p>
    <w:p w14:paraId="4EC7DFF1" w14:textId="77777777" w:rsidR="007A5696" w:rsidRPr="00330E0F" w:rsidRDefault="007A5696" w:rsidP="007A5696">
      <w:pPr>
        <w:pStyle w:val="TKMSList2"/>
        <w:rPr>
          <w:lang w:val="de-DE"/>
        </w:rPr>
      </w:pPr>
      <w:r w:rsidRPr="00330E0F">
        <w:rPr>
          <w:lang w:val="de-DE"/>
        </w:rPr>
        <w:lastRenderedPageBreak/>
        <w:t>Due Date – Termin, bis zu dem die Entscheidung benötigt wird</w:t>
      </w:r>
    </w:p>
    <w:p w14:paraId="64E70AA6" w14:textId="77777777" w:rsidR="007A5696" w:rsidRPr="00330E0F" w:rsidRDefault="007A5696" w:rsidP="007A5696">
      <w:pPr>
        <w:pStyle w:val="TKMSList2"/>
        <w:rPr>
          <w:lang w:val="de-DE"/>
        </w:rPr>
      </w:pPr>
      <w:r w:rsidRPr="00330E0F">
        <w:rPr>
          <w:lang w:val="de-DE"/>
        </w:rPr>
        <w:t>Impact on – betroffene Zieldimension: Leistung, Termine oder Kosten</w:t>
      </w:r>
    </w:p>
    <w:p w14:paraId="0E9063F1" w14:textId="77777777" w:rsidR="007A5696" w:rsidRPr="00330E0F" w:rsidRDefault="007A5696" w:rsidP="007A5696">
      <w:pPr>
        <w:pStyle w:val="TKMSList2"/>
        <w:rPr>
          <w:lang w:val="de-DE"/>
        </w:rPr>
      </w:pPr>
      <w:r w:rsidRPr="00330E0F">
        <w:rPr>
          <w:lang w:val="de-DE"/>
        </w:rPr>
        <w:t>Description – Beschreibung des Entscheidungsbedarfs mit Ursache und Auswirkung</w:t>
      </w:r>
    </w:p>
    <w:p w14:paraId="5456BBAA" w14:textId="77777777" w:rsidR="007A5696" w:rsidRPr="00330E0F" w:rsidRDefault="007A5696" w:rsidP="007A5696">
      <w:pPr>
        <w:pStyle w:val="TKMSList2"/>
        <w:rPr>
          <w:lang w:val="de-DE"/>
        </w:rPr>
      </w:pPr>
      <w:r w:rsidRPr="00330E0F">
        <w:rPr>
          <w:lang w:val="de-DE"/>
        </w:rPr>
        <w:t>Mitigation Plan – die von Ihnen favorisierte Entscheidungsoption</w:t>
      </w:r>
    </w:p>
    <w:p w14:paraId="1E6A3B8E" w14:textId="77777777" w:rsidR="007A5696" w:rsidRPr="00330E0F" w:rsidRDefault="007A5696" w:rsidP="007A5696">
      <w:pPr>
        <w:pStyle w:val="TKMSList2"/>
        <w:rPr>
          <w:lang w:val="de-DE"/>
        </w:rPr>
      </w:pPr>
      <w:proofErr w:type="spellStart"/>
      <w:r w:rsidRPr="00330E0F">
        <w:rPr>
          <w:lang w:val="de-DE"/>
        </w:rPr>
        <w:t>Contingency</w:t>
      </w:r>
      <w:proofErr w:type="spellEnd"/>
      <w:r w:rsidRPr="00330E0F">
        <w:rPr>
          <w:lang w:val="de-DE"/>
        </w:rPr>
        <w:t xml:space="preserve"> Plan – Konsequenzen, falls die Entscheidung nicht oder nicht rechtzeitig getroffen wird</w:t>
      </w:r>
    </w:p>
    <w:p w14:paraId="6C7B8568" w14:textId="77777777" w:rsidR="007A5696" w:rsidRPr="00BC2ECC" w:rsidRDefault="007A5696" w:rsidP="007A5696">
      <w:pPr>
        <w:pStyle w:val="TKMSListnum1New"/>
        <w:numPr>
          <w:ilvl w:val="0"/>
          <w:numId w:val="7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BC2ECC">
        <w:rPr>
          <w:lang w:val="de-DE"/>
        </w:rPr>
        <w:t>Speichern Sie die Projektdetailseite. In der Projektliste wird anschließend automatisch angezeigt, dass für das Projekt Eskalationen gemeldet sind.</w:t>
      </w:r>
    </w:p>
    <w:p w14:paraId="59B9EA47" w14:textId="77777777" w:rsidR="007A5696" w:rsidRPr="00BC2ECC" w:rsidRDefault="007A5696" w:rsidP="007A5696">
      <w:pPr>
        <w:pStyle w:val="TKMSListnum1New"/>
        <w:numPr>
          <w:ilvl w:val="0"/>
          <w:numId w:val="7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BC2ECC">
        <w:rPr>
          <w:lang w:val="de-DE"/>
        </w:rPr>
        <w:t>Informieren Sie den Entscheider zusätzlich auf dem vereinbarten Kommunikationsweg über die gemeldete Eskalation.</w:t>
      </w:r>
    </w:p>
    <w:p w14:paraId="4C5D9D9A" w14:textId="77777777" w:rsidR="007A5696" w:rsidRPr="00BC2ECC" w:rsidRDefault="007A5696" w:rsidP="007A5696">
      <w:pPr>
        <w:pStyle w:val="TKMSListnum1New"/>
        <w:numPr>
          <w:ilvl w:val="0"/>
          <w:numId w:val="79"/>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rPr>
          <w:lang w:val="de-DE"/>
        </w:rPr>
      </w:pPr>
      <w:r w:rsidRPr="00BC2ECC">
        <w:rPr>
          <w:lang w:val="de-DE"/>
        </w:rPr>
        <w:t>Verfolgen Sie den Eintrag bis zur Entscheidung nach und halten Sie den Status aktuell.</w:t>
      </w:r>
    </w:p>
    <w:p w14:paraId="3E7407CB" w14:textId="77777777" w:rsidR="007A5696" w:rsidRPr="00DE32BC" w:rsidRDefault="007A5696" w:rsidP="007A5696">
      <w:pPr>
        <w:pStyle w:val="TKMSTextb"/>
        <w:rPr>
          <w:kern w:val="2"/>
          <w:lang w:val="de-DE"/>
          <w14:ligatures w14:val="standardContextual"/>
        </w:rPr>
      </w:pPr>
    </w:p>
    <w:p w14:paraId="045BD157" w14:textId="77777777" w:rsidR="007A5696" w:rsidRPr="00DE32BC" w:rsidRDefault="007A5696" w:rsidP="007A5696">
      <w:pPr>
        <w:pStyle w:val="TKMSTextb"/>
        <w:rPr>
          <w:kern w:val="2"/>
          <w:lang w:val="de-DE"/>
          <w14:ligatures w14:val="standardContextual"/>
        </w:rPr>
      </w:pPr>
      <w:r w:rsidRPr="00DE32BC">
        <w:rPr>
          <w:lang w:val="de-DE"/>
        </w:rPr>
        <w:t>Erwartetes Ergebnis / Prüffrage</w:t>
      </w:r>
    </w:p>
    <w:p w14:paraId="517A9ADF" w14:textId="77777777" w:rsidR="007A5696" w:rsidRPr="00E633C5" w:rsidRDefault="007A5696" w:rsidP="007A5696">
      <w:pPr>
        <w:pStyle w:val="TKMSList1"/>
        <w:rPr>
          <w:kern w:val="2"/>
          <w:lang w:val="de-DE"/>
          <w14:ligatures w14:val="standardContextual"/>
        </w:rPr>
      </w:pPr>
      <w:r w:rsidRPr="00E633C5">
        <w:rPr>
          <w:lang w:val="de-DE"/>
        </w:rPr>
        <w:t>Der Entscheidungsbedarf ist mit Verantwortlichem, Entscheider, Termin und Auswirkung dokumentiert und für den Bereichsleiter sichtbar.</w:t>
      </w:r>
    </w:p>
    <w:p w14:paraId="6794338D" w14:textId="77777777" w:rsidR="007A5696" w:rsidRPr="00DE32BC" w:rsidRDefault="007A5696" w:rsidP="007A5696">
      <w:pPr>
        <w:pStyle w:val="TKMSList1"/>
        <w:numPr>
          <w:ilvl w:val="0"/>
          <w:numId w:val="74"/>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b/>
          <w:bCs/>
          <w:lang w:val="de-DE"/>
        </w:rPr>
        <w:t>Prüffrage PM:</w:t>
      </w:r>
      <w:r w:rsidRPr="00DE32BC">
        <w:rPr>
          <w:lang w:val="de-DE"/>
        </w:rPr>
        <w:t xml:space="preserve"> Geht aus dem Eintrag eindeutig hervor, welche Entscheidung bis wann von wem benötigt wird und welche Konsequenzen ein Ausbleiben der Entscheidung hat?</w:t>
      </w:r>
    </w:p>
    <w:p w14:paraId="251817A6" w14:textId="3E5DC80E" w:rsidR="00B262D0" w:rsidRPr="007A5696" w:rsidRDefault="00E633C5" w:rsidP="002447D1">
      <w:pPr>
        <w:pStyle w:val="berschrift3"/>
        <w:rPr>
          <w:lang w:val="de-DE"/>
        </w:rPr>
      </w:pPr>
      <w:bookmarkStart w:id="107" w:name="_Toc240900941"/>
      <w:r w:rsidRPr="007A5696">
        <w:rPr>
          <w:lang w:val="de-DE"/>
        </w:rPr>
        <w:t>Schritt-für-Schritt: Projektstatus ermitteln</w:t>
      </w:r>
      <w:bookmarkEnd w:id="107"/>
    </w:p>
    <w:p w14:paraId="1EA73CBB" w14:textId="2FBB6053" w:rsidR="00B262D0" w:rsidRPr="00DE32BC" w:rsidRDefault="002177FB">
      <w:pPr>
        <w:pStyle w:val="TKMSTextb"/>
        <w:rPr>
          <w:kern w:val="2"/>
          <w:lang w:val="de-DE"/>
          <w14:ligatures w14:val="standardContextual"/>
        </w:rPr>
      </w:pPr>
      <w:proofErr w:type="spellStart"/>
      <w:r>
        <w:t>Verantwortlich</w:t>
      </w:r>
      <w:proofErr w:type="spellEnd"/>
      <w:r>
        <w:t xml:space="preserve">: </w:t>
      </w:r>
      <w:r>
        <w:rPr>
          <w:b w:val="0"/>
          <w:bCs/>
        </w:rPr>
        <w:t>PM</w:t>
      </w:r>
    </w:p>
    <w:p w14:paraId="73C2EC79" w14:textId="77777777" w:rsidR="002E2F77" w:rsidRPr="00DE32BC" w:rsidRDefault="002E2F77">
      <w:pPr>
        <w:pStyle w:val="TKMSTextb"/>
        <w:rPr>
          <w:kern w:val="2"/>
          <w:lang w:val="de-DE"/>
          <w14:ligatures w14:val="standardContextual"/>
        </w:rPr>
      </w:pPr>
      <w:r w:rsidRPr="00DE32BC">
        <w:rPr>
          <w:lang w:val="de-DE"/>
        </w:rPr>
        <w:t xml:space="preserve">Mitwirkende: </w:t>
      </w:r>
      <w:r w:rsidRPr="00DE32BC">
        <w:rPr>
          <w:b w:val="0"/>
          <w:bCs/>
          <w:lang w:val="de-DE"/>
        </w:rPr>
        <w:t>Projektkernteam</w:t>
      </w:r>
    </w:p>
    <w:p w14:paraId="3D0D0745" w14:textId="77777777" w:rsidR="002E2F77" w:rsidRPr="00DE32BC" w:rsidRDefault="002E2F77">
      <w:pPr>
        <w:pStyle w:val="TKMSTextb"/>
        <w:rPr>
          <w:kern w:val="2"/>
          <w:lang w:val="de-DE"/>
          <w14:ligatures w14:val="standardContextual"/>
        </w:rPr>
      </w:pPr>
      <w:r w:rsidRPr="00DE32BC">
        <w:rPr>
          <w:lang w:val="de-DE"/>
        </w:rPr>
        <w:t xml:space="preserve">Werkzeug: </w:t>
      </w:r>
      <w:r w:rsidRPr="00DE32BC">
        <w:rPr>
          <w:b w:val="0"/>
          <w:bCs/>
          <w:lang w:val="de-DE"/>
        </w:rPr>
        <w:t>PWA, PDP Status</w:t>
      </w:r>
    </w:p>
    <w:p w14:paraId="33BCC14F" w14:textId="7017E0A9" w:rsidR="00B262D0" w:rsidRPr="00DE32BC" w:rsidRDefault="00E633C5">
      <w:pPr>
        <w:pStyle w:val="TKMSTextb"/>
        <w:rPr>
          <w:kern w:val="2"/>
          <w:lang w:val="de-DE"/>
          <w14:ligatures w14:val="standardContextual"/>
        </w:rPr>
      </w:pPr>
      <w:r w:rsidRPr="00DE32BC">
        <w:rPr>
          <w:lang w:val="de-DE"/>
        </w:rPr>
        <w:t xml:space="preserve">Voraussetzung: </w:t>
      </w:r>
      <w:r w:rsidRPr="00DE32BC">
        <w:rPr>
          <w:b w:val="0"/>
          <w:bCs/>
          <w:lang w:val="de-DE"/>
        </w:rPr>
        <w:t xml:space="preserve">Der Projektfortschritt ist im Projektplan gepflegt und der </w:t>
      </w:r>
      <w:proofErr w:type="spellStart"/>
      <w:r w:rsidRPr="00DE32BC">
        <w:rPr>
          <w:b w:val="0"/>
          <w:bCs/>
          <w:lang w:val="de-DE"/>
        </w:rPr>
        <w:t>Reviewstatus</w:t>
      </w:r>
      <w:proofErr w:type="spellEnd"/>
      <w:r w:rsidRPr="00DE32BC">
        <w:rPr>
          <w:b w:val="0"/>
          <w:bCs/>
          <w:lang w:val="de-DE"/>
        </w:rPr>
        <w:t xml:space="preserve"> ist aktuell</w:t>
      </w:r>
      <w:r w:rsidR="00426E62">
        <w:rPr>
          <w:b w:val="0"/>
          <w:bCs/>
          <w:lang w:val="de-DE"/>
        </w:rPr>
        <w:t>.</w:t>
      </w:r>
    </w:p>
    <w:p w14:paraId="45AF7A60" w14:textId="77777777" w:rsidR="002E2F77" w:rsidRPr="00DE32BC" w:rsidRDefault="002E2F77">
      <w:pPr>
        <w:pStyle w:val="TKMSTextb"/>
        <w:rPr>
          <w:kern w:val="2"/>
          <w:lang w:val="de-DE"/>
          <w14:ligatures w14:val="standardContextual"/>
        </w:rPr>
      </w:pPr>
    </w:p>
    <w:p w14:paraId="7580834C" w14:textId="77777777" w:rsidR="002E2F77" w:rsidRPr="00DE32BC" w:rsidRDefault="002E2F77">
      <w:pPr>
        <w:pStyle w:val="TKMSTextb"/>
        <w:rPr>
          <w:kern w:val="2"/>
          <w:lang w:val="de-DE"/>
          <w14:ligatures w14:val="standardContextual"/>
        </w:rPr>
      </w:pPr>
      <w:r w:rsidRPr="00DE32BC">
        <w:rPr>
          <w:lang w:val="de-DE"/>
        </w:rPr>
        <w:t>Fachliche Soll-Logik</w:t>
      </w:r>
    </w:p>
    <w:p w14:paraId="7A2095E9" w14:textId="77777777" w:rsidR="002E2F77" w:rsidRPr="00DE32BC" w:rsidRDefault="002E2F77">
      <w:pPr>
        <w:pStyle w:val="TKMSTextBlock"/>
        <w:rPr>
          <w:kern w:val="2"/>
          <w:lang w:val="de-DE"/>
          <w14:ligatures w14:val="standardContextual"/>
        </w:rPr>
      </w:pPr>
      <w:r w:rsidRPr="00DE32BC">
        <w:rPr>
          <w:lang w:val="de-DE"/>
        </w:rPr>
        <w:t xml:space="preserve">Der Projektstatus wird nicht allein durch den Projektmanager festgelegt, sondern gemeinsam mit dem Projektkernteam ermittelt. Grundlage sind der gepflegte Projektfortschritt, der </w:t>
      </w:r>
      <w:proofErr w:type="spellStart"/>
      <w:r w:rsidRPr="00DE32BC">
        <w:rPr>
          <w:lang w:val="de-DE"/>
        </w:rPr>
        <w:t>Reviewstatus</w:t>
      </w:r>
      <w:proofErr w:type="spellEnd"/>
      <w:r w:rsidRPr="00DE32BC">
        <w:rPr>
          <w:lang w:val="de-DE"/>
        </w:rPr>
        <w:t xml:space="preserve"> und die fachliche Einschätzung der Beteiligten. Das Ergebnis wird auf der PDP Status als Ampel- und Trendbewertung dokumentiert und bildet die Datenbasis für das anschließende Reporting. Für Schulungsblock 1 steht die nachvollziehbare Pflege der Bewertung im Vordergrund; die vertiefte Ampelsteuerung im Rahmen des Projekt-Performance-Reviews ist nicht Bestandteil dieses Handbuchs.</w:t>
      </w:r>
    </w:p>
    <w:p w14:paraId="00BB7401" w14:textId="77777777" w:rsidR="002E2F77" w:rsidRPr="00DE32BC" w:rsidRDefault="002E2F77">
      <w:pPr>
        <w:pStyle w:val="TKMSTextb"/>
        <w:rPr>
          <w:kern w:val="2"/>
          <w:lang w:val="de-DE"/>
          <w14:ligatures w14:val="standardContextual"/>
        </w:rPr>
      </w:pPr>
    </w:p>
    <w:p w14:paraId="7DA0FE9D" w14:textId="77777777" w:rsidR="002E2F77" w:rsidRPr="00DE32BC" w:rsidRDefault="002E2F77">
      <w:pPr>
        <w:pStyle w:val="TKMSTextb"/>
        <w:rPr>
          <w:kern w:val="2"/>
          <w:lang w:val="de-DE"/>
          <w14:ligatures w14:val="standardContextual"/>
        </w:rPr>
      </w:pPr>
      <w:r w:rsidRPr="00DE32BC">
        <w:rPr>
          <w:lang w:val="de-DE"/>
        </w:rPr>
        <w:t>Systemhandlung</w:t>
      </w:r>
    </w:p>
    <w:p w14:paraId="72051674" w14:textId="77777777" w:rsidR="002E2F77" w:rsidRPr="00DE32BC" w:rsidRDefault="002E2F77">
      <w:pPr>
        <w:pStyle w:val="TKMSListnum1New"/>
        <w:numPr>
          <w:ilvl w:val="0"/>
          <w:numId w:val="7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DE32BC">
        <w:rPr>
          <w:lang w:val="de-DE"/>
        </w:rPr>
        <w:t>Stimmen Sie den aktuellen Projektstand mit dem Projektkernteam ab.</w:t>
      </w:r>
    </w:p>
    <w:p w14:paraId="483B6118" w14:textId="77777777" w:rsidR="002E2F77" w:rsidRPr="00DE32BC" w:rsidRDefault="002E2F77">
      <w:pPr>
        <w:pStyle w:val="TKMSListnum1New"/>
        <w:numPr>
          <w:ilvl w:val="0"/>
          <w:numId w:val="7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Öffnen Sie das Projekt in PWA und wechseln Sie zur PDP Status.</w:t>
      </w:r>
    </w:p>
    <w:p w14:paraId="2908A06D" w14:textId="77777777" w:rsidR="002E2F77" w:rsidRPr="00DE32BC" w:rsidRDefault="002E2F77">
      <w:pPr>
        <w:pStyle w:val="TKMSListnum1New"/>
        <w:numPr>
          <w:ilvl w:val="0"/>
          <w:numId w:val="7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 xml:space="preserve">Bewerten Sie je Statusdimension die aktuelle Lage im Feld Status. Zulässig sind ausschließlich die Werte </w:t>
      </w:r>
      <w:proofErr w:type="spellStart"/>
      <w:r w:rsidRPr="00DE32BC">
        <w:rPr>
          <w:lang w:val="de-DE"/>
        </w:rPr>
        <w:t>Red</w:t>
      </w:r>
      <w:proofErr w:type="spellEnd"/>
      <w:r w:rsidRPr="00DE32BC">
        <w:rPr>
          <w:lang w:val="de-DE"/>
        </w:rPr>
        <w:t>, Amber und Green.</w:t>
      </w:r>
    </w:p>
    <w:p w14:paraId="4AFF2CBF" w14:textId="77777777" w:rsidR="002E2F77" w:rsidRPr="00DE32BC" w:rsidRDefault="002E2F77">
      <w:pPr>
        <w:pStyle w:val="TKMSListnum1New"/>
        <w:numPr>
          <w:ilvl w:val="0"/>
          <w:numId w:val="7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Bewerten Sie je Statusdimension die erwartete Entwicklung im Feld Trend. Zulässig sind ausschließlich die Werte besser, gleich und schlechter.</w:t>
      </w:r>
    </w:p>
    <w:p w14:paraId="3A64693D" w14:textId="77777777" w:rsidR="002E2F77" w:rsidRPr="00DE32BC" w:rsidRDefault="002E2F77">
      <w:pPr>
        <w:pStyle w:val="TKMSListnum1New"/>
        <w:numPr>
          <w:ilvl w:val="0"/>
          <w:numId w:val="7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Begründen Sie die Bewertung im zugehörigen Kommentarfeld. Eine gelbe oder rote Bewertung ist stets zu kommentieren.</w:t>
      </w:r>
    </w:p>
    <w:p w14:paraId="3926186F" w14:textId="77777777" w:rsidR="002E2F77" w:rsidRPr="00DE32BC" w:rsidRDefault="002E2F77">
      <w:pPr>
        <w:pStyle w:val="TKMSListnum1New"/>
        <w:numPr>
          <w:ilvl w:val="0"/>
          <w:numId w:val="7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 xml:space="preserve">Dokumentieren Sie die seit dem letzten Bericht erreichten Fortschritte im Feld </w:t>
      </w:r>
      <w:proofErr w:type="spellStart"/>
      <w:r w:rsidRPr="00DE32BC">
        <w:rPr>
          <w:lang w:val="de-DE"/>
        </w:rPr>
        <w:t>Recent</w:t>
      </w:r>
      <w:proofErr w:type="spellEnd"/>
      <w:r w:rsidRPr="00DE32BC">
        <w:rPr>
          <w:lang w:val="de-DE"/>
        </w:rPr>
        <w:t xml:space="preserve"> Achievements.</w:t>
      </w:r>
    </w:p>
    <w:p w14:paraId="05843AE9" w14:textId="77777777" w:rsidR="002E2F77" w:rsidRPr="00DE32BC" w:rsidRDefault="002E2F77">
      <w:pPr>
        <w:pStyle w:val="TKMSListnum1New"/>
        <w:numPr>
          <w:ilvl w:val="0"/>
          <w:numId w:val="71"/>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Speichern Sie die Projektdetailseite.</w:t>
      </w:r>
    </w:p>
    <w:p w14:paraId="18604444" w14:textId="77777777" w:rsidR="002E2F77" w:rsidRPr="00DE32BC" w:rsidRDefault="002E2F77">
      <w:pPr>
        <w:pStyle w:val="TKMSTextBlock"/>
        <w:rPr>
          <w:kern w:val="2"/>
          <w:lang w:val="de-DE"/>
          <w14:ligatures w14:val="standardContextual"/>
        </w:rPr>
      </w:pPr>
    </w:p>
    <w:p w14:paraId="4EFEF676" w14:textId="77777777" w:rsidR="002E2F77" w:rsidRPr="00DE32BC" w:rsidRDefault="002E2F77">
      <w:pPr>
        <w:pStyle w:val="TKMSTextb"/>
        <w:rPr>
          <w:kern w:val="2"/>
          <w:lang w:val="de-DE"/>
          <w14:ligatures w14:val="standardContextual"/>
        </w:rPr>
      </w:pPr>
      <w:r w:rsidRPr="00DE32BC">
        <w:rPr>
          <w:lang w:val="de-DE"/>
        </w:rPr>
        <w:t>Statusdimensionen der PDP Status</w:t>
      </w:r>
    </w:p>
    <w:p w14:paraId="791F79A9" w14:textId="77777777" w:rsidR="002E2F77" w:rsidRPr="00DE32BC" w:rsidRDefault="002E2F77">
      <w:pPr>
        <w:pStyle w:val="TKMSTextBlock"/>
        <w:rPr>
          <w:kern w:val="2"/>
          <w:lang w:val="de-DE"/>
          <w14:ligatures w14:val="standardContextual"/>
        </w:rPr>
      </w:pPr>
      <w:r w:rsidRPr="00DE32BC">
        <w:rPr>
          <w:lang w:val="de-DE"/>
        </w:rPr>
        <w:lastRenderedPageBreak/>
        <w:t>Die PDP Status umfasst elf Bewertungsdimensionen. Für jede Dimension sind Status, Trend und Kommentar zu pflegen:</w:t>
      </w:r>
    </w:p>
    <w:p w14:paraId="1630997A"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DE32BC">
        <w:rPr>
          <w:lang w:val="de-DE"/>
        </w:rPr>
        <w:t xml:space="preserve">Customer </w:t>
      </w:r>
      <w:proofErr w:type="spellStart"/>
      <w:r w:rsidRPr="00DE32BC">
        <w:rPr>
          <w:lang w:val="de-DE"/>
        </w:rPr>
        <w:t>Satisfaction</w:t>
      </w:r>
      <w:proofErr w:type="spellEnd"/>
      <w:r w:rsidRPr="00DE32BC">
        <w:rPr>
          <w:lang w:val="de-DE"/>
        </w:rPr>
        <w:t xml:space="preserve"> (CS) – Zufriedenheit des Kunden</w:t>
      </w:r>
    </w:p>
    <w:p w14:paraId="617C95BD"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proofErr w:type="spellStart"/>
      <w:r w:rsidRPr="00DE32BC">
        <w:rPr>
          <w:lang w:val="de-DE"/>
        </w:rPr>
        <w:t>Contract</w:t>
      </w:r>
      <w:proofErr w:type="spellEnd"/>
      <w:r w:rsidRPr="00DE32BC">
        <w:rPr>
          <w:lang w:val="de-DE"/>
        </w:rPr>
        <w:t xml:space="preserve"> </w:t>
      </w:r>
      <w:proofErr w:type="spellStart"/>
      <w:r w:rsidRPr="00DE32BC">
        <w:rPr>
          <w:lang w:val="de-DE"/>
        </w:rPr>
        <w:t>under</w:t>
      </w:r>
      <w:proofErr w:type="spellEnd"/>
      <w:r w:rsidRPr="00DE32BC">
        <w:rPr>
          <w:lang w:val="de-DE"/>
        </w:rPr>
        <w:t xml:space="preserve"> </w:t>
      </w:r>
      <w:proofErr w:type="spellStart"/>
      <w:r w:rsidRPr="00DE32BC">
        <w:rPr>
          <w:lang w:val="de-DE"/>
        </w:rPr>
        <w:t>control</w:t>
      </w:r>
      <w:proofErr w:type="spellEnd"/>
      <w:r w:rsidRPr="00DE32BC">
        <w:rPr>
          <w:lang w:val="de-DE"/>
        </w:rPr>
        <w:t xml:space="preserve"> (CC) – Beherrschung der vertraglichen Situation</w:t>
      </w:r>
    </w:p>
    <w:p w14:paraId="03896B40"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lang w:val="de-DE"/>
        </w:rPr>
        <w:t>Schedule (</w:t>
      </w:r>
      <w:proofErr w:type="spellStart"/>
      <w:r w:rsidRPr="00DE32BC">
        <w:rPr>
          <w:lang w:val="de-DE"/>
        </w:rPr>
        <w:t>Sch</w:t>
      </w:r>
      <w:proofErr w:type="spellEnd"/>
      <w:r w:rsidRPr="00DE32BC">
        <w:rPr>
          <w:lang w:val="de-DE"/>
        </w:rPr>
        <w:t>.) – Terminlage</w:t>
      </w:r>
    </w:p>
    <w:p w14:paraId="49E425D4"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lang w:val="de-DE"/>
        </w:rPr>
        <w:t>Performance (PER) – Leistungserbringung</w:t>
      </w:r>
    </w:p>
    <w:p w14:paraId="508C1CF7"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proofErr w:type="spellStart"/>
      <w:r w:rsidRPr="00DE32BC">
        <w:rPr>
          <w:lang w:val="de-DE"/>
        </w:rPr>
        <w:t>Cost</w:t>
      </w:r>
      <w:proofErr w:type="spellEnd"/>
      <w:r w:rsidRPr="00DE32BC">
        <w:rPr>
          <w:lang w:val="de-DE"/>
        </w:rPr>
        <w:t xml:space="preserve"> </w:t>
      </w:r>
      <w:proofErr w:type="spellStart"/>
      <w:r w:rsidRPr="00DE32BC">
        <w:rPr>
          <w:lang w:val="de-DE"/>
        </w:rPr>
        <w:t>under</w:t>
      </w:r>
      <w:proofErr w:type="spellEnd"/>
      <w:r w:rsidRPr="00DE32BC">
        <w:rPr>
          <w:lang w:val="de-DE"/>
        </w:rPr>
        <w:t xml:space="preserve"> </w:t>
      </w:r>
      <w:proofErr w:type="spellStart"/>
      <w:r w:rsidRPr="00DE32BC">
        <w:rPr>
          <w:lang w:val="de-DE"/>
        </w:rPr>
        <w:t>control</w:t>
      </w:r>
      <w:proofErr w:type="spellEnd"/>
      <w:r w:rsidRPr="00DE32BC">
        <w:rPr>
          <w:lang w:val="de-DE"/>
        </w:rPr>
        <w:t xml:space="preserve"> (</w:t>
      </w:r>
      <w:proofErr w:type="spellStart"/>
      <w:r w:rsidRPr="00DE32BC">
        <w:rPr>
          <w:lang w:val="de-DE"/>
        </w:rPr>
        <w:t>CuC</w:t>
      </w:r>
      <w:proofErr w:type="spellEnd"/>
      <w:r w:rsidRPr="00DE32BC">
        <w:rPr>
          <w:lang w:val="de-DE"/>
        </w:rPr>
        <w:t>) – Beherrschung der Kosten</w:t>
      </w:r>
    </w:p>
    <w:p w14:paraId="2A401F9A"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proofErr w:type="spellStart"/>
      <w:r w:rsidRPr="00DE32BC">
        <w:rPr>
          <w:lang w:val="de-DE"/>
        </w:rPr>
        <w:t>Financials</w:t>
      </w:r>
      <w:proofErr w:type="spellEnd"/>
      <w:r w:rsidRPr="00DE32BC">
        <w:rPr>
          <w:lang w:val="de-DE"/>
        </w:rPr>
        <w:t xml:space="preserve"> (FIN) – finanzielle Gesamtsituation</w:t>
      </w:r>
    </w:p>
    <w:p w14:paraId="790911B0"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lang w:val="de-DE"/>
        </w:rPr>
        <w:t>Resources (Res.) – Ressourcen- und Kapazitätslage</w:t>
      </w:r>
    </w:p>
    <w:p w14:paraId="6BF8765C"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lang w:val="de-DE"/>
        </w:rPr>
        <w:t>SAP PS Quality (SAP) – Qualität der SAP-PS-Daten</w:t>
      </w:r>
    </w:p>
    <w:p w14:paraId="35E19724"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lang w:val="de-DE"/>
        </w:rPr>
        <w:t>PMO Status – konsolidierte PMO-Sicht; wird durch das PMO gepflegt</w:t>
      </w:r>
    </w:p>
    <w:p w14:paraId="2A701353"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proofErr w:type="spellStart"/>
      <w:r w:rsidRPr="00DE32BC">
        <w:rPr>
          <w:lang w:val="de-DE"/>
        </w:rPr>
        <w:t>Process</w:t>
      </w:r>
      <w:proofErr w:type="spellEnd"/>
      <w:r w:rsidRPr="00DE32BC">
        <w:rPr>
          <w:lang w:val="de-DE"/>
        </w:rPr>
        <w:t xml:space="preserve"> Quality (</w:t>
      </w:r>
      <w:proofErr w:type="spellStart"/>
      <w:r w:rsidRPr="00DE32BC">
        <w:rPr>
          <w:lang w:val="de-DE"/>
        </w:rPr>
        <w:t>PcQ</w:t>
      </w:r>
      <w:proofErr w:type="spellEnd"/>
      <w:r w:rsidRPr="00DE32BC">
        <w:rPr>
          <w:lang w:val="de-DE"/>
        </w:rPr>
        <w:t>) – Qualität der Projektabwicklung</w:t>
      </w:r>
    </w:p>
    <w:p w14:paraId="28A2296D" w14:textId="77777777" w:rsidR="002E2F77" w:rsidRPr="00DE32BC" w:rsidRDefault="002E2F77">
      <w:pPr>
        <w:pStyle w:val="TKMSList1"/>
        <w:numPr>
          <w:ilvl w:val="0"/>
          <w:numId w:val="72"/>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proofErr w:type="spellStart"/>
      <w:r w:rsidRPr="00DE32BC">
        <w:rPr>
          <w:lang w:val="de-DE"/>
        </w:rPr>
        <w:t>Product</w:t>
      </w:r>
      <w:proofErr w:type="spellEnd"/>
      <w:r w:rsidRPr="00DE32BC">
        <w:rPr>
          <w:lang w:val="de-DE"/>
        </w:rPr>
        <w:t xml:space="preserve"> Quality (</w:t>
      </w:r>
      <w:proofErr w:type="spellStart"/>
      <w:r w:rsidRPr="00DE32BC">
        <w:rPr>
          <w:lang w:val="de-DE"/>
        </w:rPr>
        <w:t>PdQ</w:t>
      </w:r>
      <w:proofErr w:type="spellEnd"/>
      <w:r w:rsidRPr="00DE32BC">
        <w:rPr>
          <w:lang w:val="de-DE"/>
        </w:rPr>
        <w:t>) – Qualität der Liefergegenstände</w:t>
      </w:r>
    </w:p>
    <w:p w14:paraId="77864680" w14:textId="77777777" w:rsidR="002E2F77" w:rsidRPr="00DE32BC" w:rsidRDefault="002E2F77">
      <w:pPr>
        <w:pStyle w:val="TKMSTextb"/>
        <w:rPr>
          <w:kern w:val="2"/>
          <w:lang w:val="de-DE"/>
          <w14:ligatures w14:val="standardContextual"/>
        </w:rPr>
      </w:pPr>
    </w:p>
    <w:p w14:paraId="6BD1B99C" w14:textId="77777777" w:rsidR="002E2F77" w:rsidRPr="00DE32BC" w:rsidRDefault="002E2F77">
      <w:pPr>
        <w:pStyle w:val="TKMSTextb"/>
        <w:rPr>
          <w:kern w:val="2"/>
          <w:lang w:val="de-DE"/>
          <w14:ligatures w14:val="standardContextual"/>
        </w:rPr>
      </w:pPr>
      <w:r w:rsidRPr="00DE32BC">
        <w:rPr>
          <w:lang w:val="de-DE"/>
        </w:rPr>
        <w:t>Erwartetes Ergebnis / Prüffrage</w:t>
      </w:r>
    </w:p>
    <w:p w14:paraId="3609C121" w14:textId="77777777" w:rsidR="002E2F77" w:rsidRPr="00DE32BC" w:rsidRDefault="002E2F77">
      <w:pPr>
        <w:pStyle w:val="TKMSList1"/>
        <w:numPr>
          <w:ilvl w:val="0"/>
          <w:numId w:val="7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DE32BC">
        <w:rPr>
          <w:lang w:val="de-DE"/>
        </w:rPr>
        <w:t>Für jede Statusdimension sind Status, Trend und Kommentar gepflegt. Der Projektstatus ist damit als konsolidierte, gemeinsam getragene Bewertung dokumentiert und steht als Grundlage für das Reporting zur Verfügung.</w:t>
      </w:r>
    </w:p>
    <w:p w14:paraId="2F42ED40" w14:textId="77777777" w:rsidR="002E2F77" w:rsidRPr="00DE32BC" w:rsidRDefault="002E2F77">
      <w:pPr>
        <w:pStyle w:val="TKMSList1"/>
        <w:numPr>
          <w:ilvl w:val="0"/>
          <w:numId w:val="73"/>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b/>
          <w:bCs/>
          <w:lang w:val="de-DE"/>
        </w:rPr>
        <w:t>Prüffrage PM:</w:t>
      </w:r>
      <w:r w:rsidRPr="00DE32BC">
        <w:rPr>
          <w:lang w:val="de-DE"/>
        </w:rPr>
        <w:t xml:space="preserve"> Ist jede von Green abweichende Bewertung nachvollziehbar kommentiert und stimmt die Gesamtbewertung mit dem Fortschritt im Projektplan und dem </w:t>
      </w:r>
      <w:proofErr w:type="spellStart"/>
      <w:r w:rsidRPr="00DE32BC">
        <w:rPr>
          <w:lang w:val="de-DE"/>
        </w:rPr>
        <w:t>Reviewstatus</w:t>
      </w:r>
      <w:proofErr w:type="spellEnd"/>
      <w:r w:rsidRPr="00DE32BC">
        <w:rPr>
          <w:lang w:val="de-DE"/>
        </w:rPr>
        <w:t xml:space="preserve"> überein?</w:t>
      </w:r>
    </w:p>
    <w:p w14:paraId="0EBF6208" w14:textId="0B091AD2" w:rsidR="00B262D0" w:rsidRPr="007A5696" w:rsidRDefault="00E633C5" w:rsidP="002447D1">
      <w:pPr>
        <w:pStyle w:val="berschrift3"/>
        <w:rPr>
          <w:lang w:val="de-DE"/>
        </w:rPr>
      </w:pPr>
      <w:bookmarkStart w:id="108" w:name="_Toc240900942"/>
      <w:r w:rsidRPr="007A5696">
        <w:rPr>
          <w:lang w:val="de-DE"/>
        </w:rPr>
        <w:t xml:space="preserve">Schritt-für-Schritt: </w:t>
      </w:r>
      <w:proofErr w:type="spellStart"/>
      <w:r w:rsidRPr="007A5696">
        <w:rPr>
          <w:lang w:val="de-DE"/>
        </w:rPr>
        <w:t>Projektreporting</w:t>
      </w:r>
      <w:proofErr w:type="spellEnd"/>
      <w:r w:rsidRPr="007A5696">
        <w:rPr>
          <w:lang w:val="de-DE"/>
        </w:rPr>
        <w:t xml:space="preserve"> durchführen</w:t>
      </w:r>
      <w:bookmarkEnd w:id="108"/>
    </w:p>
    <w:p w14:paraId="663D3333" w14:textId="77777777" w:rsidR="002E2F77" w:rsidRPr="00DE32BC" w:rsidRDefault="002E2F77">
      <w:pPr>
        <w:pStyle w:val="TKMSTextb"/>
        <w:rPr>
          <w:kern w:val="2"/>
          <w:lang w:val="de-DE"/>
          <w14:ligatures w14:val="standardContextual"/>
        </w:rPr>
      </w:pPr>
      <w:r w:rsidRPr="00DE32BC">
        <w:rPr>
          <w:lang w:val="de-DE"/>
        </w:rPr>
        <w:t xml:space="preserve">Verantwortlich: </w:t>
      </w:r>
      <w:r w:rsidRPr="00DE32BC">
        <w:rPr>
          <w:b w:val="0"/>
          <w:bCs/>
          <w:lang w:val="de-DE"/>
        </w:rPr>
        <w:t>PM</w:t>
      </w:r>
    </w:p>
    <w:p w14:paraId="5CE710F0" w14:textId="77777777" w:rsidR="002E2F77" w:rsidRPr="00DE32BC" w:rsidRDefault="002E2F77">
      <w:pPr>
        <w:pStyle w:val="TKMSTextb"/>
        <w:rPr>
          <w:kern w:val="2"/>
          <w:lang w:val="de-DE"/>
          <w14:ligatures w14:val="standardContextual"/>
        </w:rPr>
      </w:pPr>
      <w:r w:rsidRPr="00DE32BC">
        <w:rPr>
          <w:lang w:val="de-DE"/>
        </w:rPr>
        <w:t xml:space="preserve">Adressaten: </w:t>
      </w:r>
      <w:r w:rsidRPr="00DE32BC">
        <w:rPr>
          <w:b w:val="0"/>
          <w:bCs/>
          <w:lang w:val="de-DE"/>
        </w:rPr>
        <w:t>Bereichsleiter und weitere interne Stakeholder</w:t>
      </w:r>
    </w:p>
    <w:p w14:paraId="12764080" w14:textId="77777777" w:rsidR="002E2F77" w:rsidRPr="00DE32BC" w:rsidRDefault="002E2F77">
      <w:pPr>
        <w:pStyle w:val="TKMSTextb"/>
        <w:rPr>
          <w:kern w:val="2"/>
          <w:lang w:val="de-DE"/>
          <w14:ligatures w14:val="standardContextual"/>
        </w:rPr>
      </w:pPr>
      <w:r w:rsidRPr="00DE32BC">
        <w:rPr>
          <w:lang w:val="de-DE"/>
        </w:rPr>
        <w:t xml:space="preserve">Werkzeug: </w:t>
      </w:r>
      <w:r w:rsidRPr="00DE32BC">
        <w:rPr>
          <w:b w:val="0"/>
          <w:bCs/>
          <w:lang w:val="de-DE"/>
        </w:rPr>
        <w:t>Project Center, Ansicht Projektfortschritt- und -status; PDP Reporting</w:t>
      </w:r>
    </w:p>
    <w:p w14:paraId="260E8CC3" w14:textId="77777777" w:rsidR="002E2F77" w:rsidRPr="00DE32BC" w:rsidRDefault="002E2F77">
      <w:pPr>
        <w:pStyle w:val="TKMSTextb"/>
        <w:rPr>
          <w:kern w:val="2"/>
          <w:lang w:val="de-DE"/>
          <w14:ligatures w14:val="standardContextual"/>
        </w:rPr>
      </w:pPr>
      <w:r w:rsidRPr="00DE32BC">
        <w:rPr>
          <w:lang w:val="de-DE"/>
        </w:rPr>
        <w:t xml:space="preserve">Voraussetzung: </w:t>
      </w:r>
      <w:r w:rsidRPr="00DE32BC">
        <w:rPr>
          <w:b w:val="0"/>
          <w:bCs/>
          <w:lang w:val="de-DE"/>
        </w:rPr>
        <w:t xml:space="preserve">Projektfortschritt, </w:t>
      </w:r>
      <w:proofErr w:type="spellStart"/>
      <w:r w:rsidRPr="00DE32BC">
        <w:rPr>
          <w:b w:val="0"/>
          <w:bCs/>
          <w:lang w:val="de-DE"/>
        </w:rPr>
        <w:t>Reviewstatus</w:t>
      </w:r>
      <w:proofErr w:type="spellEnd"/>
      <w:r w:rsidRPr="00DE32BC">
        <w:rPr>
          <w:b w:val="0"/>
          <w:bCs/>
          <w:lang w:val="de-DE"/>
        </w:rPr>
        <w:t xml:space="preserve"> und Projektstatus sind gepflegt; der Projektplan ist veröffentlicht.</w:t>
      </w:r>
    </w:p>
    <w:p w14:paraId="60DC3376" w14:textId="77777777" w:rsidR="002E2F77" w:rsidRPr="00DE32BC" w:rsidRDefault="002E2F77">
      <w:pPr>
        <w:pStyle w:val="TKMSTextb"/>
        <w:rPr>
          <w:kern w:val="2"/>
          <w:lang w:val="de-DE"/>
          <w14:ligatures w14:val="standardContextual"/>
        </w:rPr>
      </w:pPr>
    </w:p>
    <w:p w14:paraId="6B9F0608" w14:textId="77777777" w:rsidR="002E2F77" w:rsidRPr="00DE32BC" w:rsidRDefault="002E2F77">
      <w:pPr>
        <w:pStyle w:val="TKMSTextb"/>
        <w:rPr>
          <w:kern w:val="2"/>
          <w:lang w:val="de-DE"/>
          <w14:ligatures w14:val="standardContextual"/>
        </w:rPr>
      </w:pPr>
      <w:r w:rsidRPr="00DE32BC">
        <w:rPr>
          <w:lang w:val="de-DE"/>
        </w:rPr>
        <w:t>Fachliche Soll-Logik</w:t>
      </w:r>
    </w:p>
    <w:p w14:paraId="30A188FC" w14:textId="495CF0C9" w:rsidR="00B262D0" w:rsidRPr="00DE32BC" w:rsidRDefault="00E633C5">
      <w:pPr>
        <w:pStyle w:val="TKMSTextBlock"/>
        <w:rPr>
          <w:kern w:val="2"/>
          <w:lang w:val="de-DE"/>
          <w14:ligatures w14:val="standardContextual"/>
        </w:rPr>
      </w:pPr>
      <w:r w:rsidRPr="00DE32BC">
        <w:rPr>
          <w:lang w:val="de-DE"/>
        </w:rPr>
        <w:t xml:space="preserve">Das Reporting fasst die zuvor gepflegten Informationen zu einer belastbaren Aussage über Fortschritt und Status zusammen. Es erzeugt keine neuen Daten, sondern macht die vorhandenen sichtbar. Die Qualität des Berichts hängt daher unmittelbar davon ab, wie sorgfältig Fortschritt, </w:t>
      </w:r>
      <w:proofErr w:type="spellStart"/>
      <w:r w:rsidRPr="00DE32BC">
        <w:rPr>
          <w:lang w:val="de-DE"/>
        </w:rPr>
        <w:t>Reviewstatus</w:t>
      </w:r>
      <w:proofErr w:type="spellEnd"/>
      <w:r w:rsidRPr="00DE32BC">
        <w:rPr>
          <w:lang w:val="de-DE"/>
        </w:rPr>
        <w:t xml:space="preserve"> und Ampelbewertung zuvor gepflegt wurden. Im Schulungsblock 1 ist das Basis-Reporting Gegenstand.</w:t>
      </w:r>
    </w:p>
    <w:p w14:paraId="59CAB945" w14:textId="77777777" w:rsidR="002E2F77" w:rsidRPr="00DE32BC" w:rsidRDefault="002E2F77">
      <w:pPr>
        <w:pStyle w:val="TKMSTextb"/>
        <w:rPr>
          <w:kern w:val="2"/>
          <w:lang w:val="de-DE"/>
          <w14:ligatures w14:val="standardContextual"/>
        </w:rPr>
      </w:pPr>
    </w:p>
    <w:p w14:paraId="0F486CD6" w14:textId="77777777" w:rsidR="002E2F77" w:rsidRPr="00DE32BC" w:rsidRDefault="002E2F77">
      <w:pPr>
        <w:pStyle w:val="TKMSTextb"/>
        <w:rPr>
          <w:kern w:val="2"/>
          <w:lang w:val="de-DE"/>
          <w14:ligatures w14:val="standardContextual"/>
        </w:rPr>
      </w:pPr>
      <w:r w:rsidRPr="00DE32BC">
        <w:rPr>
          <w:lang w:val="de-DE"/>
        </w:rPr>
        <w:t>Systemhandlung</w:t>
      </w:r>
    </w:p>
    <w:p w14:paraId="683939CB" w14:textId="77777777" w:rsidR="002E2F77" w:rsidRPr="00DE32BC" w:rsidRDefault="002E2F77">
      <w:pPr>
        <w:pStyle w:val="TKMSListnum1New"/>
        <w:numPr>
          <w:ilvl w:val="0"/>
          <w:numId w:val="7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kern w:val="2"/>
          <w:lang w:val="de-DE"/>
          <w14:ligatures w14:val="standardContextual"/>
        </w:rPr>
      </w:pPr>
      <w:r w:rsidRPr="00DE32BC">
        <w:rPr>
          <w:lang w:val="de-DE"/>
        </w:rPr>
        <w:t>Öffnen Sie das Project Center und wechseln Sie in die Ansicht Projektfortschritt- und -status.</w:t>
      </w:r>
    </w:p>
    <w:p w14:paraId="766B1110" w14:textId="77777777" w:rsidR="002E2F77" w:rsidRPr="00DE32BC" w:rsidRDefault="002E2F77">
      <w:pPr>
        <w:pStyle w:val="TKMSListnum1New"/>
        <w:numPr>
          <w:ilvl w:val="0"/>
          <w:numId w:val="7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Verschaffen Sie sich anhand der angezeigten Spalten einen Überblick über Fortschrittsgrad, Ampelbewertungen und Trends. Die Ansicht zeigt ausschließlich Kundenprojekte der Ebene L1.</w:t>
      </w:r>
    </w:p>
    <w:p w14:paraId="047A775F" w14:textId="77777777" w:rsidR="002E2F77" w:rsidRPr="00DE32BC" w:rsidRDefault="002E2F77">
      <w:pPr>
        <w:pStyle w:val="TKMSListnum1New"/>
        <w:numPr>
          <w:ilvl w:val="0"/>
          <w:numId w:val="7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Prüfen Sie, ob die angezeigten Werte dem tatsächlichen Projektstand entsprechen. Korrigieren Sie Abweichungen zunächst an der Quelle, also im Projektplan oder auf der PDP Status.</w:t>
      </w:r>
    </w:p>
    <w:p w14:paraId="694221FE" w14:textId="77777777" w:rsidR="002E2F77" w:rsidRPr="00DE32BC" w:rsidRDefault="002E2F77">
      <w:pPr>
        <w:pStyle w:val="TKMSListnum1New"/>
        <w:numPr>
          <w:ilvl w:val="0"/>
          <w:numId w:val="7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Öffnen Sie Ihr Kundenprojekt und wechseln Sie zur PDP Reporting.</w:t>
      </w:r>
    </w:p>
    <w:p w14:paraId="291F0D1A" w14:textId="77777777" w:rsidR="002E2F77" w:rsidRPr="00DE32BC" w:rsidRDefault="002E2F77">
      <w:pPr>
        <w:pStyle w:val="TKMSListnum1New"/>
        <w:numPr>
          <w:ilvl w:val="0"/>
          <w:numId w:val="7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Nutzen Sie die dort dargestellten Auswertungen als Grundlage für die vertiefte Berichterstattung an den Bereichsleiter und die weiteren internen Stakeholder.</w:t>
      </w:r>
    </w:p>
    <w:p w14:paraId="274673A4" w14:textId="77777777" w:rsidR="002E2F77" w:rsidRPr="00DE32BC" w:rsidRDefault="002E2F77">
      <w:pPr>
        <w:pStyle w:val="TKMSListnum1New"/>
        <w:numPr>
          <w:ilvl w:val="0"/>
          <w:numId w:val="7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Nehmen Sie offene Eskalationen in den Bericht auf und weisen Sie auf anstehende Entscheidungstermine hin.</w:t>
      </w:r>
    </w:p>
    <w:p w14:paraId="54CF2235" w14:textId="77777777" w:rsidR="002E2F77" w:rsidRPr="00DE32BC" w:rsidRDefault="002E2F77">
      <w:pPr>
        <w:pStyle w:val="TKMSListnum1New"/>
        <w:numPr>
          <w:ilvl w:val="0"/>
          <w:numId w:val="75"/>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60"/>
        <w:rPr>
          <w:lang w:val="de-DE"/>
        </w:rPr>
      </w:pPr>
      <w:r w:rsidRPr="00DE32BC">
        <w:rPr>
          <w:lang w:val="de-DE"/>
        </w:rPr>
        <w:t>Schließen Sie die Bearbeitung des Projekts mit Check-in ab.</w:t>
      </w:r>
    </w:p>
    <w:p w14:paraId="400D5038" w14:textId="77777777" w:rsidR="002E2F77" w:rsidRPr="00DE32BC" w:rsidRDefault="002E2F77">
      <w:pPr>
        <w:pStyle w:val="TKMSTextb"/>
        <w:rPr>
          <w:kern w:val="2"/>
          <w:lang w:val="de-DE"/>
          <w14:ligatures w14:val="standardContextual"/>
        </w:rPr>
      </w:pPr>
    </w:p>
    <w:p w14:paraId="46B4F15C" w14:textId="77777777" w:rsidR="002E2F77" w:rsidRPr="00DE32BC" w:rsidRDefault="002E2F77">
      <w:pPr>
        <w:pStyle w:val="TKMSTextb"/>
        <w:rPr>
          <w:kern w:val="2"/>
          <w:lang w:val="de-DE"/>
          <w14:ligatures w14:val="standardContextual"/>
        </w:rPr>
      </w:pPr>
      <w:r w:rsidRPr="00DE32BC">
        <w:rPr>
          <w:lang w:val="de-DE"/>
        </w:rPr>
        <w:t>Erwartetes Ergebnis / Prüffrage</w:t>
      </w:r>
    </w:p>
    <w:p w14:paraId="6222D8D4" w14:textId="77777777" w:rsidR="002E2F77" w:rsidRPr="00DE32BC" w:rsidRDefault="002E2F77">
      <w:pPr>
        <w:pStyle w:val="TKMSList1"/>
        <w:numPr>
          <w:ilvl w:val="0"/>
          <w:numId w:val="7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kern w:val="2"/>
          <w:lang w:val="de-DE"/>
          <w14:ligatures w14:val="standardContextual"/>
        </w:rPr>
      </w:pPr>
      <w:r w:rsidRPr="00DE32BC">
        <w:rPr>
          <w:lang w:val="de-DE"/>
        </w:rPr>
        <w:t>Fortschritt und Status des Projekts sind an den Bereichsleiter und die weiteren internen Stakeholder berichtet. Offene Eskalationen sind benannt und mit ihrem Entscheidungstermin adressiert.</w:t>
      </w:r>
    </w:p>
    <w:p w14:paraId="39F775E1" w14:textId="6A0B2C95" w:rsidR="00A64FE6" w:rsidRPr="007F7321" w:rsidRDefault="002E2F77">
      <w:pPr>
        <w:pStyle w:val="TKMSList1"/>
        <w:numPr>
          <w:ilvl w:val="0"/>
          <w:numId w:val="7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ind w:left="397" w:hanging="397"/>
        <w:rPr>
          <w:lang w:val="de-DE"/>
        </w:rPr>
      </w:pPr>
      <w:r w:rsidRPr="00DE32BC">
        <w:rPr>
          <w:b/>
          <w:bCs/>
          <w:lang w:val="de-DE"/>
        </w:rPr>
        <w:t>Prüffrage PM:</w:t>
      </w:r>
      <w:r w:rsidRPr="00DE32BC">
        <w:rPr>
          <w:lang w:val="de-DE"/>
        </w:rPr>
        <w:t xml:space="preserve"> Stimmen die in der Ansicht Projektfortschritt- und -status angezeigten Werte mit dem tatsächlichen Projektstand überein und lassen sie sich auf gepflegte Daten im Projektplan und auf der PDP Status zurückführen?</w:t>
      </w:r>
    </w:p>
    <w:p w14:paraId="1B88F06A" w14:textId="77777777" w:rsidR="00EE1F1C" w:rsidRPr="00DE32BC" w:rsidRDefault="00EE1F1C">
      <w:pPr>
        <w:pStyle w:val="TKMSTextBlock"/>
        <w:rPr>
          <w:kern w:val="2"/>
          <w:lang w:val="de-DE"/>
          <w14:ligatures w14:val="standardContextual"/>
        </w:rPr>
      </w:pPr>
    </w:p>
    <w:p w14:paraId="692E409F" w14:textId="77777777" w:rsidR="00BD0026" w:rsidRPr="00DE32BC" w:rsidRDefault="00BD0026" w:rsidP="00BD0026">
      <w:pPr>
        <w:pStyle w:val="berschrift2"/>
        <w:rPr>
          <w:lang w:val="de-DE"/>
        </w:rPr>
      </w:pPr>
      <w:bookmarkStart w:id="109" w:name="_Toc240900943"/>
      <w:r w:rsidRPr="00DE32BC">
        <w:rPr>
          <w:lang w:val="de-DE"/>
        </w:rPr>
        <w:t>Ergebnis und Übergang</w:t>
      </w:r>
      <w:bookmarkEnd w:id="109"/>
    </w:p>
    <w:p w14:paraId="2E71F159" w14:textId="77777777" w:rsidR="00BD0026" w:rsidRPr="00DE32BC" w:rsidRDefault="00BD0026" w:rsidP="006F63CA">
      <w:pPr>
        <w:pStyle w:val="TKMSTextBlock"/>
        <w:rPr>
          <w:lang w:val="de-DE"/>
        </w:rPr>
      </w:pPr>
      <w:r w:rsidRPr="00DE32BC">
        <w:rPr>
          <w:lang w:val="de-DE"/>
        </w:rPr>
        <w:t>Nach Abschluss dieses Kapitels liegen mindestens folgende Ergebnisse vor:</w:t>
      </w:r>
    </w:p>
    <w:p w14:paraId="6444B826" w14:textId="77777777" w:rsidR="00BD0026" w:rsidRPr="00DE32BC" w:rsidRDefault="00BD0026" w:rsidP="00490852">
      <w:pPr>
        <w:pStyle w:val="TKMSList1"/>
        <w:rPr>
          <w:lang w:val="de-DE"/>
        </w:rPr>
      </w:pPr>
      <w:r w:rsidRPr="00DE32BC">
        <w:rPr>
          <w:lang w:val="de-DE"/>
        </w:rPr>
        <w:t xml:space="preserve">Der </w:t>
      </w:r>
      <w:proofErr w:type="spellStart"/>
      <w:r w:rsidRPr="00DE32BC">
        <w:rPr>
          <w:lang w:val="de-DE"/>
        </w:rPr>
        <w:t>Reviewstatus</w:t>
      </w:r>
      <w:proofErr w:type="spellEnd"/>
      <w:r w:rsidRPr="00DE32BC">
        <w:rPr>
          <w:lang w:val="de-DE"/>
        </w:rPr>
        <w:t xml:space="preserve"> aller relevanten Review-Meilensteine ist im Projektplan aktuell gepflegt und veröffentlicht.</w:t>
      </w:r>
    </w:p>
    <w:p w14:paraId="537AAAB4" w14:textId="77777777" w:rsidR="00092940" w:rsidRPr="00092940" w:rsidRDefault="00092940" w:rsidP="00092940">
      <w:pPr>
        <w:pStyle w:val="TKMSList1"/>
        <w:rPr>
          <w:lang w:val="de-DE"/>
        </w:rPr>
      </w:pPr>
      <w:r w:rsidRPr="00092940">
        <w:rPr>
          <w:lang w:val="de-DE"/>
        </w:rPr>
        <w:t>Der Projektfortschritt an Vorgängen und Meilensteinen ist im Projektplan gemäß der im Projekthandbuch festgelegten Definition gepflegt.</w:t>
      </w:r>
    </w:p>
    <w:p w14:paraId="3B597B52" w14:textId="77777777" w:rsidR="00BD0026" w:rsidRPr="00DE32BC" w:rsidRDefault="00BD0026" w:rsidP="00490852">
      <w:pPr>
        <w:pStyle w:val="TKMSList1"/>
        <w:rPr>
          <w:lang w:val="de-DE"/>
        </w:rPr>
      </w:pPr>
      <w:r w:rsidRPr="00DE32BC">
        <w:rPr>
          <w:lang w:val="de-DE"/>
        </w:rPr>
        <w:t>Eine belastbare Datenbasis für das nachfolgende Project Reporting steht bereit.</w:t>
      </w:r>
    </w:p>
    <w:p w14:paraId="65AE63E2" w14:textId="77777777" w:rsidR="003C5E31" w:rsidRPr="00DE32BC" w:rsidRDefault="003C5E31" w:rsidP="003C5E31">
      <w:pPr>
        <w:pStyle w:val="TKMSList1"/>
        <w:rPr>
          <w:lang w:val="de-DE"/>
        </w:rPr>
      </w:pPr>
      <w:r w:rsidRPr="00DE32BC">
        <w:rPr>
          <w:lang w:val="de-DE"/>
        </w:rPr>
        <w:t>Der Projektstatus ist je Dimension mit Status, Trend und Kommentar auf der PDP Status dokumentiert.</w:t>
      </w:r>
    </w:p>
    <w:p w14:paraId="5521FD9D" w14:textId="77777777" w:rsidR="003C5E31" w:rsidRPr="00DE32BC" w:rsidRDefault="003C5E31" w:rsidP="003C5E31">
      <w:pPr>
        <w:pStyle w:val="TKMSList1"/>
        <w:rPr>
          <w:lang w:val="de-DE"/>
        </w:rPr>
      </w:pPr>
      <w:r w:rsidRPr="00DE32BC">
        <w:rPr>
          <w:lang w:val="de-DE"/>
        </w:rPr>
        <w:t>Offene Entscheidungsbedarfe sind als Eskalation mit Entscheider und Entscheidungstermin erfasst.</w:t>
      </w:r>
    </w:p>
    <w:p w14:paraId="09DD1BF0" w14:textId="77777777" w:rsidR="003C5E31" w:rsidRPr="00DE32BC" w:rsidRDefault="003C5E31" w:rsidP="003C5E31">
      <w:pPr>
        <w:pStyle w:val="TKMSList1"/>
        <w:rPr>
          <w:lang w:val="de-DE"/>
        </w:rPr>
      </w:pPr>
      <w:r w:rsidRPr="00DE32BC">
        <w:rPr>
          <w:lang w:val="de-DE"/>
        </w:rPr>
        <w:t>Fortschritt und Status sind an die Bereichsleitung und die weiteren internen Stakeholder berichtet.</w:t>
      </w:r>
    </w:p>
    <w:p w14:paraId="463065E9" w14:textId="77777777" w:rsidR="00A64FE6" w:rsidRPr="00DE32BC" w:rsidRDefault="00A64FE6" w:rsidP="006F63CA">
      <w:pPr>
        <w:pStyle w:val="TKMSTextBlock"/>
        <w:rPr>
          <w:lang w:val="de-DE"/>
        </w:rPr>
      </w:pPr>
    </w:p>
    <w:p w14:paraId="7F041A06" w14:textId="403F1E07" w:rsidR="00B262D0" w:rsidRPr="00DE32BC" w:rsidRDefault="00E633C5" w:rsidP="006F63CA">
      <w:pPr>
        <w:pStyle w:val="TKMSTextBlock"/>
        <w:rPr>
          <w:lang w:val="de-DE"/>
        </w:rPr>
      </w:pPr>
      <w:bookmarkStart w:id="110" w:name="SplitDocument_post"/>
      <w:bookmarkEnd w:id="110"/>
      <w:r w:rsidRPr="00DE32BC">
        <w:rPr>
          <w:lang w:val="de-DE"/>
        </w:rPr>
        <w:t xml:space="preserve">Die vertiefte Bearbeitung von Eskalationen durch </w:t>
      </w:r>
      <w:r w:rsidR="006E5A06" w:rsidRPr="00A46501">
        <w:rPr>
          <w:lang w:val="de-DE"/>
        </w:rPr>
        <w:t>den Bereichsleiter</w:t>
      </w:r>
      <w:r w:rsidRPr="00DE32BC">
        <w:rPr>
          <w:lang w:val="de-DE"/>
        </w:rPr>
        <w:t xml:space="preserve"> sowie die Auswertung über Power BI erfolgen außerhalb dieses Handbuchs.</w:t>
      </w:r>
    </w:p>
    <w:p w14:paraId="7BFBCC9E" w14:textId="77777777" w:rsidR="00DB080F" w:rsidRPr="00DE32BC" w:rsidRDefault="00DB080F" w:rsidP="00DB080F">
      <w:pPr>
        <w:pStyle w:val="STNText"/>
        <w:rPr>
          <w:lang w:val="de-DE"/>
        </w:rPr>
      </w:pPr>
    </w:p>
    <w:sectPr w:rsidR="00DB080F" w:rsidRPr="00DE32BC" w:rsidSect="00CB077C">
      <w:headerReference w:type="even" r:id="rId24"/>
      <w:headerReference w:type="default" r:id="rId25"/>
      <w:footerReference w:type="even" r:id="rId26"/>
      <w:footerReference w:type="default" r:id="rId27"/>
      <w:headerReference w:type="first" r:id="rId28"/>
      <w:footerReference w:type="first" r:id="rId29"/>
      <w:pgSz w:w="11907" w:h="16840" w:code="9"/>
      <w:pgMar w:top="1134" w:right="1134" w:bottom="1417" w:left="1134" w:header="567" w:footer="56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7" w:author="Mensing, Julien" w:date="2026-09-17T13:52:00Z" w:initials="JM">
    <w:p w14:paraId="10BDBB88" w14:textId="200F122A" w:rsidR="008B697A" w:rsidRDefault="008B697A">
      <w:pPr>
        <w:pStyle w:val="Kommentartext"/>
      </w:pPr>
      <w:r>
        <w:rPr>
          <w:rStyle w:val="Kommentarzeichen"/>
        </w:rPr>
        <w:annotationRef/>
      </w:r>
      <w:r>
        <w:t>Quick Guide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BDBB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031BEBC" w16cex:dateUtc="2026-09-17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BDBB88" w16cid:durableId="4031BE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F2B35" w14:textId="77777777" w:rsidR="00FD52C5" w:rsidRDefault="00FD52C5">
      <w:r>
        <w:separator/>
      </w:r>
    </w:p>
  </w:endnote>
  <w:endnote w:type="continuationSeparator" w:id="0">
    <w:p w14:paraId="1C460548" w14:textId="77777777" w:rsidR="00FD52C5" w:rsidRDefault="00FD5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KMS">
    <w:panose1 w:val="00000500000000000000"/>
    <w:charset w:val="00"/>
    <w:family w:val="auto"/>
    <w:pitch w:val="variable"/>
    <w:sig w:usb0="00000007" w:usb1="02000000" w:usb2="00000000" w:usb3="00000000" w:csb0="00000001" w:csb1="00000000"/>
  </w:font>
  <w:font w:name="TKMS Headline">
    <w:panose1 w:val="00000500000000000000"/>
    <w:charset w:val="00"/>
    <w:family w:val="auto"/>
    <w:pitch w:val="variable"/>
    <w:sig w:usb0="00000007" w:usb1="02000000" w:usb2="00000000" w:usb3="00000000" w:csb0="00000001" w:csb1="00000000"/>
  </w:font>
  <w:font w:name="STN">
    <w:altName w:val="Arial"/>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StnAtlasElektronik">
    <w:altName w:val="Courier New"/>
    <w:charset w:val="00"/>
    <w:family w:val="auto"/>
    <w:pitch w:val="variable"/>
    <w:sig w:usb0="00000003" w:usb1="00000000" w:usb2="00000000" w:usb3="00000000" w:csb0="00000001" w:csb1="00000000"/>
  </w:font>
  <w:font w:name="Times 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KMS ExtraBold">
    <w:panose1 w:val="00000500000000000000"/>
    <w:charset w:val="00"/>
    <w:family w:val="auto"/>
    <w:pitch w:val="variable"/>
    <w:sig w:usb0="00000007" w:usb1="02000000" w:usb2="00000000" w:usb3="00000000" w:csb0="00000001" w:csb1="00000000"/>
  </w:font>
  <w:font w:name="TKTypeRegular">
    <w:panose1 w:val="020B0503040202020204"/>
    <w:charset w:val="00"/>
    <w:family w:val="swiss"/>
    <w:pitch w:val="variable"/>
    <w:sig w:usb0="A00000AF" w:usb1="5000205B"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692541"/>
      <w:docPartObj>
        <w:docPartGallery w:val="Page Numbers (Bottom of Page)"/>
        <w:docPartUnique/>
      </w:docPartObj>
    </w:sdtPr>
    <w:sdtEndPr/>
    <w:sdtContent>
      <w:p w14:paraId="3C560A31" w14:textId="5422E195" w:rsidR="00FB63D4" w:rsidRDefault="00FB63D4">
        <w:pPr>
          <w:pStyle w:val="Fuzeile"/>
          <w:jc w:val="right"/>
        </w:pPr>
        <w:r>
          <w:fldChar w:fldCharType="begin"/>
        </w:r>
        <w:r>
          <w:instrText>PAGE   \* MERGEFORMAT</w:instrText>
        </w:r>
        <w:r>
          <w:fldChar w:fldCharType="separate"/>
        </w:r>
        <w:r>
          <w:t>2</w:t>
        </w:r>
        <w:r>
          <w:fldChar w:fldCharType="end"/>
        </w:r>
      </w:p>
    </w:sdtContent>
  </w:sdt>
  <w:p w14:paraId="7ED07950" w14:textId="77777777" w:rsidR="00CB077C" w:rsidRPr="00D66751" w:rsidRDefault="00CB077C" w:rsidP="00D6675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0BB4A" w14:textId="77777777" w:rsidR="004456F3" w:rsidRDefault="004456F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A7D5" w14:textId="77777777" w:rsidR="004456F3" w:rsidRDefault="004456F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CA32D" w14:textId="77777777" w:rsidR="00FD52C5" w:rsidRDefault="00FD52C5">
      <w:r>
        <w:separator/>
      </w:r>
    </w:p>
  </w:footnote>
  <w:footnote w:type="continuationSeparator" w:id="0">
    <w:p w14:paraId="6EE35B4C" w14:textId="77777777" w:rsidR="00FD52C5" w:rsidRDefault="00FD5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B7729" w14:textId="77777777" w:rsidR="004456F3" w:rsidRDefault="004456F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FD12A" w14:textId="77777777" w:rsidR="004456F3" w:rsidRDefault="004456F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3C8E8" w14:textId="77777777" w:rsidR="004456F3" w:rsidRDefault="004456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82AC81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B8C35B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EB2886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8C04DC4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726ADC08"/>
    <w:lvl w:ilvl="0">
      <w:start w:val="1"/>
      <w:numFmt w:val="bullet"/>
      <w:pStyle w:val="Aufzhlungszeichen5"/>
      <w:lvlText w:val="®"/>
      <w:lvlJc w:val="left"/>
      <w:pPr>
        <w:ind w:left="1494" w:hanging="360"/>
      </w:pPr>
      <w:rPr>
        <w:rFonts w:ascii="Wingdings 2" w:hAnsi="Wingdings 2" w:hint="default"/>
        <w:color w:val="auto"/>
      </w:rPr>
    </w:lvl>
  </w:abstractNum>
  <w:abstractNum w:abstractNumId="5" w15:restartNumberingAfterBreak="0">
    <w:nsid w:val="FFFFFF81"/>
    <w:multiLevelType w:val="singleLevel"/>
    <w:tmpl w:val="DE889612"/>
    <w:lvl w:ilvl="0">
      <w:start w:val="1"/>
      <w:numFmt w:val="bullet"/>
      <w:pStyle w:val="Aufzhlungszeichen4"/>
      <w:lvlText w:val="®"/>
      <w:lvlJc w:val="left"/>
      <w:pPr>
        <w:ind w:left="1209" w:hanging="360"/>
      </w:pPr>
      <w:rPr>
        <w:rFonts w:ascii="Wingdings 2" w:hAnsi="Wingdings 2" w:hint="default"/>
        <w:color w:val="auto"/>
      </w:rPr>
    </w:lvl>
  </w:abstractNum>
  <w:abstractNum w:abstractNumId="6" w15:restartNumberingAfterBreak="0">
    <w:nsid w:val="FFFFFF82"/>
    <w:multiLevelType w:val="singleLevel"/>
    <w:tmpl w:val="D3169F16"/>
    <w:lvl w:ilvl="0">
      <w:start w:val="1"/>
      <w:numFmt w:val="bullet"/>
      <w:pStyle w:val="Aufzhlungszeichen3"/>
      <w:lvlText w:val="®"/>
      <w:lvlJc w:val="left"/>
      <w:pPr>
        <w:ind w:left="926" w:hanging="360"/>
      </w:pPr>
      <w:rPr>
        <w:rFonts w:ascii="Wingdings 2" w:hAnsi="Wingdings 2" w:hint="default"/>
        <w:color w:val="auto"/>
      </w:rPr>
    </w:lvl>
  </w:abstractNum>
  <w:abstractNum w:abstractNumId="7" w15:restartNumberingAfterBreak="0">
    <w:nsid w:val="FFFFFF83"/>
    <w:multiLevelType w:val="singleLevel"/>
    <w:tmpl w:val="9F0ACE78"/>
    <w:lvl w:ilvl="0">
      <w:start w:val="1"/>
      <w:numFmt w:val="bullet"/>
      <w:pStyle w:val="Aufzhlungszeichen2"/>
      <w:lvlText w:val="®"/>
      <w:lvlJc w:val="left"/>
      <w:pPr>
        <w:ind w:left="643" w:hanging="360"/>
      </w:pPr>
      <w:rPr>
        <w:rFonts w:ascii="Wingdings 2" w:hAnsi="Wingdings 2" w:hint="default"/>
        <w:color w:val="auto"/>
      </w:rPr>
    </w:lvl>
  </w:abstractNum>
  <w:abstractNum w:abstractNumId="8" w15:restartNumberingAfterBreak="0">
    <w:nsid w:val="FFFFFF88"/>
    <w:multiLevelType w:val="singleLevel"/>
    <w:tmpl w:val="A1EC4B1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8407120"/>
    <w:lvl w:ilvl="0">
      <w:start w:val="1"/>
      <w:numFmt w:val="bullet"/>
      <w:pStyle w:val="Aufzhlungszeichen"/>
      <w:lvlText w:val="®"/>
      <w:lvlJc w:val="left"/>
      <w:pPr>
        <w:ind w:left="360" w:hanging="360"/>
      </w:pPr>
      <w:rPr>
        <w:rFonts w:ascii="Wingdings 2" w:hAnsi="Wingdings 2" w:hint="default"/>
        <w:color w:val="auto"/>
      </w:rPr>
    </w:lvl>
  </w:abstractNum>
  <w:abstractNum w:abstractNumId="10" w15:restartNumberingAfterBreak="0">
    <w:nsid w:val="00016009"/>
    <w:multiLevelType w:val="hybridMultilevel"/>
    <w:tmpl w:val="2AF8B3BE"/>
    <w:lvl w:ilvl="0" w:tplc="477CD272">
      <w:start w:val="1"/>
      <w:numFmt w:val="decimal"/>
      <w:pStyle w:val="TKMSListnumnew"/>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0B55B2C"/>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0E73EF2"/>
    <w:multiLevelType w:val="multilevel"/>
    <w:tmpl w:val="7248A6C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03EF10C8"/>
    <w:multiLevelType w:val="multilevel"/>
    <w:tmpl w:val="000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843A10"/>
    <w:multiLevelType w:val="multilevel"/>
    <w:tmpl w:val="533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027CA6"/>
    <w:multiLevelType w:val="multilevel"/>
    <w:tmpl w:val="7E6A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B10FD9"/>
    <w:multiLevelType w:val="hybridMultilevel"/>
    <w:tmpl w:val="48D2190E"/>
    <w:lvl w:ilvl="0" w:tplc="E68C222C">
      <w:start w:val="1"/>
      <w:numFmt w:val="bullet"/>
      <w:pStyle w:val="TKMSList2b"/>
      <w:lvlText w:val=""/>
      <w:lvlJc w:val="left"/>
      <w:pPr>
        <w:ind w:left="1117" w:hanging="360"/>
      </w:pPr>
      <w:rPr>
        <w:rFonts w:ascii="Symbol" w:hAnsi="Symbol" w:hint="default"/>
      </w:rPr>
    </w:lvl>
    <w:lvl w:ilvl="1" w:tplc="04070003" w:tentative="1">
      <w:start w:val="1"/>
      <w:numFmt w:val="bullet"/>
      <w:lvlText w:val="o"/>
      <w:lvlJc w:val="left"/>
      <w:pPr>
        <w:ind w:left="1837" w:hanging="360"/>
      </w:pPr>
      <w:rPr>
        <w:rFonts w:ascii="Courier New" w:hAnsi="Courier New" w:cs="Courier New" w:hint="default"/>
      </w:rPr>
    </w:lvl>
    <w:lvl w:ilvl="2" w:tplc="04070005" w:tentative="1">
      <w:start w:val="1"/>
      <w:numFmt w:val="bullet"/>
      <w:lvlText w:val=""/>
      <w:lvlJc w:val="left"/>
      <w:pPr>
        <w:ind w:left="2557" w:hanging="360"/>
      </w:pPr>
      <w:rPr>
        <w:rFonts w:ascii="Wingdings" w:hAnsi="Wingdings" w:hint="default"/>
      </w:rPr>
    </w:lvl>
    <w:lvl w:ilvl="3" w:tplc="04070001" w:tentative="1">
      <w:start w:val="1"/>
      <w:numFmt w:val="bullet"/>
      <w:lvlText w:val=""/>
      <w:lvlJc w:val="left"/>
      <w:pPr>
        <w:ind w:left="3277" w:hanging="360"/>
      </w:pPr>
      <w:rPr>
        <w:rFonts w:ascii="Symbol" w:hAnsi="Symbol" w:hint="default"/>
      </w:rPr>
    </w:lvl>
    <w:lvl w:ilvl="4" w:tplc="04070003" w:tentative="1">
      <w:start w:val="1"/>
      <w:numFmt w:val="bullet"/>
      <w:lvlText w:val="o"/>
      <w:lvlJc w:val="left"/>
      <w:pPr>
        <w:ind w:left="3997" w:hanging="360"/>
      </w:pPr>
      <w:rPr>
        <w:rFonts w:ascii="Courier New" w:hAnsi="Courier New" w:cs="Courier New" w:hint="default"/>
      </w:rPr>
    </w:lvl>
    <w:lvl w:ilvl="5" w:tplc="04070005" w:tentative="1">
      <w:start w:val="1"/>
      <w:numFmt w:val="bullet"/>
      <w:lvlText w:val=""/>
      <w:lvlJc w:val="left"/>
      <w:pPr>
        <w:ind w:left="4717" w:hanging="360"/>
      </w:pPr>
      <w:rPr>
        <w:rFonts w:ascii="Wingdings" w:hAnsi="Wingdings" w:hint="default"/>
      </w:rPr>
    </w:lvl>
    <w:lvl w:ilvl="6" w:tplc="04070001" w:tentative="1">
      <w:start w:val="1"/>
      <w:numFmt w:val="bullet"/>
      <w:lvlText w:val=""/>
      <w:lvlJc w:val="left"/>
      <w:pPr>
        <w:ind w:left="5437" w:hanging="360"/>
      </w:pPr>
      <w:rPr>
        <w:rFonts w:ascii="Symbol" w:hAnsi="Symbol" w:hint="default"/>
      </w:rPr>
    </w:lvl>
    <w:lvl w:ilvl="7" w:tplc="04070003" w:tentative="1">
      <w:start w:val="1"/>
      <w:numFmt w:val="bullet"/>
      <w:lvlText w:val="o"/>
      <w:lvlJc w:val="left"/>
      <w:pPr>
        <w:ind w:left="6157" w:hanging="360"/>
      </w:pPr>
      <w:rPr>
        <w:rFonts w:ascii="Courier New" w:hAnsi="Courier New" w:cs="Courier New" w:hint="default"/>
      </w:rPr>
    </w:lvl>
    <w:lvl w:ilvl="8" w:tplc="04070005" w:tentative="1">
      <w:start w:val="1"/>
      <w:numFmt w:val="bullet"/>
      <w:lvlText w:val=""/>
      <w:lvlJc w:val="left"/>
      <w:pPr>
        <w:ind w:left="6877" w:hanging="360"/>
      </w:pPr>
      <w:rPr>
        <w:rFonts w:ascii="Wingdings" w:hAnsi="Wingdings" w:hint="default"/>
      </w:rPr>
    </w:lvl>
  </w:abstractNum>
  <w:abstractNum w:abstractNumId="17" w15:restartNumberingAfterBreak="0">
    <w:nsid w:val="08EF5F40"/>
    <w:multiLevelType w:val="multilevel"/>
    <w:tmpl w:val="E4BE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D25F3F"/>
    <w:multiLevelType w:val="multilevel"/>
    <w:tmpl w:val="A020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214B7C"/>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0C0F3CEA"/>
    <w:multiLevelType w:val="multilevel"/>
    <w:tmpl w:val="1E48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53106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0CCD4D59"/>
    <w:multiLevelType w:val="multilevel"/>
    <w:tmpl w:val="44A4B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040C58"/>
    <w:multiLevelType w:val="multilevel"/>
    <w:tmpl w:val="7A4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9E0F8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0DD253BF"/>
    <w:multiLevelType w:val="multilevel"/>
    <w:tmpl w:val="02EEA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033E88"/>
    <w:multiLevelType w:val="multilevel"/>
    <w:tmpl w:val="FD2A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3C57FF"/>
    <w:multiLevelType w:val="multilevel"/>
    <w:tmpl w:val="43DA6E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0ECC5CA3"/>
    <w:multiLevelType w:val="hybridMultilevel"/>
    <w:tmpl w:val="29DE959C"/>
    <w:lvl w:ilvl="0" w:tplc="EEDE6C64">
      <w:start w:val="1"/>
      <w:numFmt w:val="bullet"/>
      <w:pStyle w:val="TKMSList3"/>
      <w:lvlText w:val=""/>
      <w:lvlJc w:val="left"/>
      <w:pPr>
        <w:ind w:left="1154" w:hanging="360"/>
      </w:pPr>
      <w:rPr>
        <w:rFonts w:ascii="Wingdings" w:hAnsi="Wingdings" w:hint="default"/>
      </w:rPr>
    </w:lvl>
    <w:lvl w:ilvl="1" w:tplc="04070003">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9" w15:restartNumberingAfterBreak="0">
    <w:nsid w:val="0F765A5B"/>
    <w:multiLevelType w:val="multilevel"/>
    <w:tmpl w:val="88A23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925DAD"/>
    <w:multiLevelType w:val="multilevel"/>
    <w:tmpl w:val="DFFE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930D73"/>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11C15107"/>
    <w:multiLevelType w:val="singleLevel"/>
    <w:tmpl w:val="C58042EA"/>
    <w:lvl w:ilvl="0">
      <w:start w:val="1"/>
      <w:numFmt w:val="bullet"/>
      <w:pStyle w:val="TKMSTabtext9List2"/>
      <w:lvlText w:val="-"/>
      <w:lvlJc w:val="left"/>
      <w:pPr>
        <w:tabs>
          <w:tab w:val="num" w:pos="539"/>
        </w:tabs>
        <w:ind w:left="539" w:hanging="397"/>
      </w:pPr>
      <w:rPr>
        <w:rFonts w:ascii="Arial" w:hAnsi="Arial" w:hint="default"/>
      </w:rPr>
    </w:lvl>
  </w:abstractNum>
  <w:abstractNum w:abstractNumId="33" w15:restartNumberingAfterBreak="0">
    <w:nsid w:val="1445436A"/>
    <w:multiLevelType w:val="multilevel"/>
    <w:tmpl w:val="365A9298"/>
    <w:lvl w:ilvl="0">
      <w:start w:val="1"/>
      <w:numFmt w:val="lowerRoman"/>
      <w:pStyle w:val="TKMSListnum3New"/>
      <w:lvlText w:val="%1)"/>
      <w:lvlJc w:val="right"/>
      <w:pPr>
        <w:ind w:left="1361" w:hanging="17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147B59C4"/>
    <w:multiLevelType w:val="singleLevel"/>
    <w:tmpl w:val="5964A25E"/>
    <w:lvl w:ilvl="0">
      <w:start w:val="1"/>
      <w:numFmt w:val="bullet"/>
      <w:pStyle w:val="STNList4"/>
      <w:lvlText w:val="-"/>
      <w:lvlJc w:val="left"/>
      <w:pPr>
        <w:ind w:left="720" w:hanging="360"/>
      </w:pPr>
      <w:rPr>
        <w:rFonts w:ascii="Arial" w:hAnsi="Arial" w:hint="default"/>
        <w:sz w:val="18"/>
      </w:rPr>
    </w:lvl>
  </w:abstractNum>
  <w:abstractNum w:abstractNumId="35" w15:restartNumberingAfterBreak="0">
    <w:nsid w:val="151F090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15DD798F"/>
    <w:multiLevelType w:val="hybridMultilevel"/>
    <w:tmpl w:val="6B786EA6"/>
    <w:lvl w:ilvl="0" w:tplc="23B42D82">
      <w:start w:val="1"/>
      <w:numFmt w:val="bullet"/>
      <w:pStyle w:val="STNList3i"/>
      <w:lvlText w:val="•"/>
      <w:lvlJc w:val="left"/>
      <w:pPr>
        <w:ind w:left="720" w:hanging="360"/>
      </w:pPr>
      <w:rPr>
        <w:rFonts w:ascii="Arial" w:hAnsi="Arial"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16B679EB"/>
    <w:multiLevelType w:val="multilevel"/>
    <w:tmpl w:val="22487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EF3D0A"/>
    <w:multiLevelType w:val="multilevel"/>
    <w:tmpl w:val="E7B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1C4929"/>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1B182265"/>
    <w:multiLevelType w:val="singleLevel"/>
    <w:tmpl w:val="90E66734"/>
    <w:lvl w:ilvl="0">
      <w:start w:val="1"/>
      <w:numFmt w:val="bullet"/>
      <w:pStyle w:val="STNList1"/>
      <w:lvlText w:val=""/>
      <w:lvlJc w:val="left"/>
      <w:pPr>
        <w:ind w:left="360" w:hanging="360"/>
      </w:pPr>
      <w:rPr>
        <w:rFonts w:ascii="Symbol" w:hAnsi="Symbol" w:hint="default"/>
        <w:sz w:val="20"/>
      </w:rPr>
    </w:lvl>
  </w:abstractNum>
  <w:abstractNum w:abstractNumId="41" w15:restartNumberingAfterBreak="0">
    <w:nsid w:val="1EB25525"/>
    <w:multiLevelType w:val="multilevel"/>
    <w:tmpl w:val="88EA1612"/>
    <w:lvl w:ilvl="0">
      <w:start w:val="1"/>
      <w:numFmt w:val="lowerRoman"/>
      <w:pStyle w:val="STNListnum3New"/>
      <w:lvlText w:val="%1)"/>
      <w:lvlJc w:val="right"/>
      <w:pPr>
        <w:ind w:left="1514" w:hanging="360"/>
      </w:pPr>
      <w:rPr>
        <w:rFonts w:hint="default"/>
      </w:rPr>
    </w:lvl>
    <w:lvl w:ilvl="1" w:tentative="1">
      <w:start w:val="1"/>
      <w:numFmt w:val="lowerLetter"/>
      <w:lvlText w:val="%2."/>
      <w:lvlJc w:val="left"/>
      <w:pPr>
        <w:ind w:left="2234" w:hanging="360"/>
      </w:pPr>
    </w:lvl>
    <w:lvl w:ilvl="2" w:tentative="1">
      <w:start w:val="1"/>
      <w:numFmt w:val="lowerRoman"/>
      <w:lvlText w:val="%3."/>
      <w:lvlJc w:val="right"/>
      <w:pPr>
        <w:ind w:left="2954" w:hanging="180"/>
      </w:pPr>
    </w:lvl>
    <w:lvl w:ilvl="3" w:tentative="1">
      <w:start w:val="1"/>
      <w:numFmt w:val="decimal"/>
      <w:lvlText w:val="%4."/>
      <w:lvlJc w:val="left"/>
      <w:pPr>
        <w:ind w:left="3674" w:hanging="360"/>
      </w:pPr>
    </w:lvl>
    <w:lvl w:ilvl="4" w:tentative="1">
      <w:start w:val="1"/>
      <w:numFmt w:val="lowerLetter"/>
      <w:lvlText w:val="%5."/>
      <w:lvlJc w:val="left"/>
      <w:pPr>
        <w:ind w:left="4394" w:hanging="360"/>
      </w:pPr>
    </w:lvl>
    <w:lvl w:ilvl="5" w:tentative="1">
      <w:start w:val="1"/>
      <w:numFmt w:val="lowerRoman"/>
      <w:lvlText w:val="%6."/>
      <w:lvlJc w:val="right"/>
      <w:pPr>
        <w:ind w:left="5114" w:hanging="180"/>
      </w:pPr>
    </w:lvl>
    <w:lvl w:ilvl="6" w:tentative="1">
      <w:start w:val="1"/>
      <w:numFmt w:val="decimal"/>
      <w:lvlText w:val="%7."/>
      <w:lvlJc w:val="left"/>
      <w:pPr>
        <w:ind w:left="5834" w:hanging="360"/>
      </w:pPr>
    </w:lvl>
    <w:lvl w:ilvl="7" w:tentative="1">
      <w:start w:val="1"/>
      <w:numFmt w:val="lowerLetter"/>
      <w:lvlText w:val="%8."/>
      <w:lvlJc w:val="left"/>
      <w:pPr>
        <w:ind w:left="6554" w:hanging="360"/>
      </w:pPr>
    </w:lvl>
    <w:lvl w:ilvl="8" w:tentative="1">
      <w:start w:val="1"/>
      <w:numFmt w:val="lowerRoman"/>
      <w:lvlText w:val="%9."/>
      <w:lvlJc w:val="right"/>
      <w:pPr>
        <w:ind w:left="7274" w:hanging="180"/>
      </w:pPr>
    </w:lvl>
  </w:abstractNum>
  <w:abstractNum w:abstractNumId="42" w15:restartNumberingAfterBreak="0">
    <w:nsid w:val="1FE2575A"/>
    <w:multiLevelType w:val="multilevel"/>
    <w:tmpl w:val="D4D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40136D"/>
    <w:multiLevelType w:val="hybridMultilevel"/>
    <w:tmpl w:val="99D4C37A"/>
    <w:lvl w:ilvl="0" w:tplc="94F045B2">
      <w:start w:val="1"/>
      <w:numFmt w:val="bullet"/>
      <w:pStyle w:val="STNList1spec"/>
      <w:lvlText w:val=""/>
      <w:lvlJc w:val="left"/>
      <w:pPr>
        <w:ind w:left="1117" w:hanging="360"/>
      </w:pPr>
      <w:rPr>
        <w:rFonts w:ascii="Symbol" w:hAnsi="Symbol" w:hint="default"/>
      </w:rPr>
    </w:lvl>
    <w:lvl w:ilvl="1" w:tplc="04070003" w:tentative="1">
      <w:start w:val="1"/>
      <w:numFmt w:val="bullet"/>
      <w:lvlText w:val="o"/>
      <w:lvlJc w:val="left"/>
      <w:pPr>
        <w:ind w:left="1837" w:hanging="360"/>
      </w:pPr>
      <w:rPr>
        <w:rFonts w:ascii="Courier New" w:hAnsi="Courier New" w:cs="Courier New" w:hint="default"/>
      </w:rPr>
    </w:lvl>
    <w:lvl w:ilvl="2" w:tplc="04070005" w:tentative="1">
      <w:start w:val="1"/>
      <w:numFmt w:val="bullet"/>
      <w:lvlText w:val=""/>
      <w:lvlJc w:val="left"/>
      <w:pPr>
        <w:ind w:left="2557" w:hanging="360"/>
      </w:pPr>
      <w:rPr>
        <w:rFonts w:ascii="Wingdings" w:hAnsi="Wingdings" w:hint="default"/>
      </w:rPr>
    </w:lvl>
    <w:lvl w:ilvl="3" w:tplc="04070001" w:tentative="1">
      <w:start w:val="1"/>
      <w:numFmt w:val="bullet"/>
      <w:lvlText w:val=""/>
      <w:lvlJc w:val="left"/>
      <w:pPr>
        <w:ind w:left="3277" w:hanging="360"/>
      </w:pPr>
      <w:rPr>
        <w:rFonts w:ascii="Symbol" w:hAnsi="Symbol" w:hint="default"/>
      </w:rPr>
    </w:lvl>
    <w:lvl w:ilvl="4" w:tplc="04070003" w:tentative="1">
      <w:start w:val="1"/>
      <w:numFmt w:val="bullet"/>
      <w:lvlText w:val="o"/>
      <w:lvlJc w:val="left"/>
      <w:pPr>
        <w:ind w:left="3997" w:hanging="360"/>
      </w:pPr>
      <w:rPr>
        <w:rFonts w:ascii="Courier New" w:hAnsi="Courier New" w:cs="Courier New" w:hint="default"/>
      </w:rPr>
    </w:lvl>
    <w:lvl w:ilvl="5" w:tplc="04070005" w:tentative="1">
      <w:start w:val="1"/>
      <w:numFmt w:val="bullet"/>
      <w:lvlText w:val=""/>
      <w:lvlJc w:val="left"/>
      <w:pPr>
        <w:ind w:left="4717" w:hanging="360"/>
      </w:pPr>
      <w:rPr>
        <w:rFonts w:ascii="Wingdings" w:hAnsi="Wingdings" w:hint="default"/>
      </w:rPr>
    </w:lvl>
    <w:lvl w:ilvl="6" w:tplc="04070001" w:tentative="1">
      <w:start w:val="1"/>
      <w:numFmt w:val="bullet"/>
      <w:lvlText w:val=""/>
      <w:lvlJc w:val="left"/>
      <w:pPr>
        <w:ind w:left="5437" w:hanging="360"/>
      </w:pPr>
      <w:rPr>
        <w:rFonts w:ascii="Symbol" w:hAnsi="Symbol" w:hint="default"/>
      </w:rPr>
    </w:lvl>
    <w:lvl w:ilvl="7" w:tplc="04070003" w:tentative="1">
      <w:start w:val="1"/>
      <w:numFmt w:val="bullet"/>
      <w:lvlText w:val="o"/>
      <w:lvlJc w:val="left"/>
      <w:pPr>
        <w:ind w:left="6157" w:hanging="360"/>
      </w:pPr>
      <w:rPr>
        <w:rFonts w:ascii="Courier New" w:hAnsi="Courier New" w:cs="Courier New" w:hint="default"/>
      </w:rPr>
    </w:lvl>
    <w:lvl w:ilvl="8" w:tplc="04070005" w:tentative="1">
      <w:start w:val="1"/>
      <w:numFmt w:val="bullet"/>
      <w:lvlText w:val=""/>
      <w:lvlJc w:val="left"/>
      <w:pPr>
        <w:ind w:left="6877" w:hanging="360"/>
      </w:pPr>
      <w:rPr>
        <w:rFonts w:ascii="Wingdings" w:hAnsi="Wingdings" w:hint="default"/>
      </w:rPr>
    </w:lvl>
  </w:abstractNum>
  <w:abstractNum w:abstractNumId="44" w15:restartNumberingAfterBreak="0">
    <w:nsid w:val="23F34CC7"/>
    <w:multiLevelType w:val="multilevel"/>
    <w:tmpl w:val="89E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713104"/>
    <w:multiLevelType w:val="multilevel"/>
    <w:tmpl w:val="520CF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9065E6"/>
    <w:multiLevelType w:val="multilevel"/>
    <w:tmpl w:val="C1CE8B12"/>
    <w:lvl w:ilvl="0">
      <w:start w:val="1"/>
      <w:numFmt w:val="lowerLetter"/>
      <w:pStyle w:val="STNListnum2New"/>
      <w:lvlText w:val="%1)"/>
      <w:lvlJc w:val="left"/>
      <w:pPr>
        <w:ind w:left="10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24D06FF1"/>
    <w:multiLevelType w:val="hybridMultilevel"/>
    <w:tmpl w:val="6E8C7A78"/>
    <w:lvl w:ilvl="0" w:tplc="703C266C">
      <w:start w:val="1"/>
      <w:numFmt w:val="bullet"/>
      <w:pStyle w:val="STNList2b"/>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28092C64"/>
    <w:multiLevelType w:val="multilevel"/>
    <w:tmpl w:val="7B5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8C3B0C"/>
    <w:multiLevelType w:val="hybridMultilevel"/>
    <w:tmpl w:val="D624CCB6"/>
    <w:lvl w:ilvl="0" w:tplc="DDA6CEBE">
      <w:start w:val="1"/>
      <w:numFmt w:val="bullet"/>
      <w:pStyle w:val="STNList2"/>
      <w:lvlText w:val="-"/>
      <w:lvlJc w:val="left"/>
      <w:pPr>
        <w:tabs>
          <w:tab w:val="num" w:pos="794"/>
        </w:tabs>
        <w:ind w:left="794" w:hanging="397"/>
      </w:pPr>
      <w:rPr>
        <w:rFonts w:ascii="Arial" w:hAnsi="Arial" w:hint="default"/>
      </w:rPr>
    </w:lvl>
    <w:lvl w:ilvl="1" w:tplc="04070003" w:tentative="1">
      <w:start w:val="1"/>
      <w:numFmt w:val="bullet"/>
      <w:lvlText w:val="o"/>
      <w:lvlJc w:val="left"/>
      <w:pPr>
        <w:ind w:left="1837" w:hanging="360"/>
      </w:pPr>
      <w:rPr>
        <w:rFonts w:ascii="Courier New" w:hAnsi="Courier New" w:cs="Courier New" w:hint="default"/>
      </w:rPr>
    </w:lvl>
    <w:lvl w:ilvl="2" w:tplc="04070005" w:tentative="1">
      <w:start w:val="1"/>
      <w:numFmt w:val="bullet"/>
      <w:lvlText w:val=""/>
      <w:lvlJc w:val="left"/>
      <w:pPr>
        <w:ind w:left="2557" w:hanging="360"/>
      </w:pPr>
      <w:rPr>
        <w:rFonts w:ascii="Wingdings" w:hAnsi="Wingdings" w:hint="default"/>
      </w:rPr>
    </w:lvl>
    <w:lvl w:ilvl="3" w:tplc="04070001" w:tentative="1">
      <w:start w:val="1"/>
      <w:numFmt w:val="bullet"/>
      <w:lvlText w:val=""/>
      <w:lvlJc w:val="left"/>
      <w:pPr>
        <w:ind w:left="3277" w:hanging="360"/>
      </w:pPr>
      <w:rPr>
        <w:rFonts w:ascii="Symbol" w:hAnsi="Symbol" w:hint="default"/>
      </w:rPr>
    </w:lvl>
    <w:lvl w:ilvl="4" w:tplc="04070003" w:tentative="1">
      <w:start w:val="1"/>
      <w:numFmt w:val="bullet"/>
      <w:lvlText w:val="o"/>
      <w:lvlJc w:val="left"/>
      <w:pPr>
        <w:ind w:left="3997" w:hanging="360"/>
      </w:pPr>
      <w:rPr>
        <w:rFonts w:ascii="Courier New" w:hAnsi="Courier New" w:cs="Courier New" w:hint="default"/>
      </w:rPr>
    </w:lvl>
    <w:lvl w:ilvl="5" w:tplc="04070005" w:tentative="1">
      <w:start w:val="1"/>
      <w:numFmt w:val="bullet"/>
      <w:lvlText w:val=""/>
      <w:lvlJc w:val="left"/>
      <w:pPr>
        <w:ind w:left="4717" w:hanging="360"/>
      </w:pPr>
      <w:rPr>
        <w:rFonts w:ascii="Wingdings" w:hAnsi="Wingdings" w:hint="default"/>
      </w:rPr>
    </w:lvl>
    <w:lvl w:ilvl="6" w:tplc="04070001" w:tentative="1">
      <w:start w:val="1"/>
      <w:numFmt w:val="bullet"/>
      <w:lvlText w:val=""/>
      <w:lvlJc w:val="left"/>
      <w:pPr>
        <w:ind w:left="5437" w:hanging="360"/>
      </w:pPr>
      <w:rPr>
        <w:rFonts w:ascii="Symbol" w:hAnsi="Symbol" w:hint="default"/>
      </w:rPr>
    </w:lvl>
    <w:lvl w:ilvl="7" w:tplc="04070003" w:tentative="1">
      <w:start w:val="1"/>
      <w:numFmt w:val="bullet"/>
      <w:lvlText w:val="o"/>
      <w:lvlJc w:val="left"/>
      <w:pPr>
        <w:ind w:left="6157" w:hanging="360"/>
      </w:pPr>
      <w:rPr>
        <w:rFonts w:ascii="Courier New" w:hAnsi="Courier New" w:cs="Courier New" w:hint="default"/>
      </w:rPr>
    </w:lvl>
    <w:lvl w:ilvl="8" w:tplc="04070005" w:tentative="1">
      <w:start w:val="1"/>
      <w:numFmt w:val="bullet"/>
      <w:lvlText w:val=""/>
      <w:lvlJc w:val="left"/>
      <w:pPr>
        <w:ind w:left="6877" w:hanging="360"/>
      </w:pPr>
      <w:rPr>
        <w:rFonts w:ascii="Wingdings" w:hAnsi="Wingdings" w:hint="default"/>
      </w:rPr>
    </w:lvl>
  </w:abstractNum>
  <w:abstractNum w:abstractNumId="50" w15:restartNumberingAfterBreak="0">
    <w:nsid w:val="2A6B13F2"/>
    <w:multiLevelType w:val="hybridMultilevel"/>
    <w:tmpl w:val="D410E7E4"/>
    <w:lvl w:ilvl="0" w:tplc="17A0946E">
      <w:start w:val="1"/>
      <w:numFmt w:val="bullet"/>
      <w:pStyle w:val="TKMSList2bi"/>
      <w:lvlText w:val=""/>
      <w:lvlJc w:val="left"/>
      <w:pPr>
        <w:ind w:left="1117" w:hanging="360"/>
      </w:pPr>
      <w:rPr>
        <w:rFonts w:ascii="Symbol" w:hAnsi="Symbol" w:hint="default"/>
      </w:rPr>
    </w:lvl>
    <w:lvl w:ilvl="1" w:tplc="04070003" w:tentative="1">
      <w:start w:val="1"/>
      <w:numFmt w:val="bullet"/>
      <w:lvlText w:val="o"/>
      <w:lvlJc w:val="left"/>
      <w:pPr>
        <w:ind w:left="1837" w:hanging="360"/>
      </w:pPr>
      <w:rPr>
        <w:rFonts w:ascii="Courier New" w:hAnsi="Courier New" w:cs="Courier New" w:hint="default"/>
      </w:rPr>
    </w:lvl>
    <w:lvl w:ilvl="2" w:tplc="04070005" w:tentative="1">
      <w:start w:val="1"/>
      <w:numFmt w:val="bullet"/>
      <w:lvlText w:val=""/>
      <w:lvlJc w:val="left"/>
      <w:pPr>
        <w:ind w:left="2557" w:hanging="360"/>
      </w:pPr>
      <w:rPr>
        <w:rFonts w:ascii="Wingdings" w:hAnsi="Wingdings" w:hint="default"/>
      </w:rPr>
    </w:lvl>
    <w:lvl w:ilvl="3" w:tplc="04070001" w:tentative="1">
      <w:start w:val="1"/>
      <w:numFmt w:val="bullet"/>
      <w:lvlText w:val=""/>
      <w:lvlJc w:val="left"/>
      <w:pPr>
        <w:ind w:left="3277" w:hanging="360"/>
      </w:pPr>
      <w:rPr>
        <w:rFonts w:ascii="Symbol" w:hAnsi="Symbol" w:hint="default"/>
      </w:rPr>
    </w:lvl>
    <w:lvl w:ilvl="4" w:tplc="04070003" w:tentative="1">
      <w:start w:val="1"/>
      <w:numFmt w:val="bullet"/>
      <w:lvlText w:val="o"/>
      <w:lvlJc w:val="left"/>
      <w:pPr>
        <w:ind w:left="3997" w:hanging="360"/>
      </w:pPr>
      <w:rPr>
        <w:rFonts w:ascii="Courier New" w:hAnsi="Courier New" w:cs="Courier New" w:hint="default"/>
      </w:rPr>
    </w:lvl>
    <w:lvl w:ilvl="5" w:tplc="04070005" w:tentative="1">
      <w:start w:val="1"/>
      <w:numFmt w:val="bullet"/>
      <w:lvlText w:val=""/>
      <w:lvlJc w:val="left"/>
      <w:pPr>
        <w:ind w:left="4717" w:hanging="360"/>
      </w:pPr>
      <w:rPr>
        <w:rFonts w:ascii="Wingdings" w:hAnsi="Wingdings" w:hint="default"/>
      </w:rPr>
    </w:lvl>
    <w:lvl w:ilvl="6" w:tplc="04070001" w:tentative="1">
      <w:start w:val="1"/>
      <w:numFmt w:val="bullet"/>
      <w:lvlText w:val=""/>
      <w:lvlJc w:val="left"/>
      <w:pPr>
        <w:ind w:left="5437" w:hanging="360"/>
      </w:pPr>
      <w:rPr>
        <w:rFonts w:ascii="Symbol" w:hAnsi="Symbol" w:hint="default"/>
      </w:rPr>
    </w:lvl>
    <w:lvl w:ilvl="7" w:tplc="04070003" w:tentative="1">
      <w:start w:val="1"/>
      <w:numFmt w:val="bullet"/>
      <w:lvlText w:val="o"/>
      <w:lvlJc w:val="left"/>
      <w:pPr>
        <w:ind w:left="6157" w:hanging="360"/>
      </w:pPr>
      <w:rPr>
        <w:rFonts w:ascii="Courier New" w:hAnsi="Courier New" w:cs="Courier New" w:hint="default"/>
      </w:rPr>
    </w:lvl>
    <w:lvl w:ilvl="8" w:tplc="04070005" w:tentative="1">
      <w:start w:val="1"/>
      <w:numFmt w:val="bullet"/>
      <w:lvlText w:val=""/>
      <w:lvlJc w:val="left"/>
      <w:pPr>
        <w:ind w:left="6877" w:hanging="360"/>
      </w:pPr>
      <w:rPr>
        <w:rFonts w:ascii="Wingdings" w:hAnsi="Wingdings" w:hint="default"/>
      </w:rPr>
    </w:lvl>
  </w:abstractNum>
  <w:abstractNum w:abstractNumId="51" w15:restartNumberingAfterBreak="0">
    <w:nsid w:val="2B797762"/>
    <w:multiLevelType w:val="hybridMultilevel"/>
    <w:tmpl w:val="76F867AC"/>
    <w:lvl w:ilvl="0" w:tplc="ED7E8FF6">
      <w:start w:val="1"/>
      <w:numFmt w:val="bullet"/>
      <w:pStyle w:val="STNList2i"/>
      <w:lvlText w:val="-"/>
      <w:lvlJc w:val="left"/>
      <w:pPr>
        <w:ind w:left="1514" w:hanging="360"/>
      </w:pPr>
      <w:rPr>
        <w:rFonts w:ascii="Arial" w:hAnsi="Arial"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52" w15:restartNumberingAfterBreak="0">
    <w:nsid w:val="2BB745B2"/>
    <w:multiLevelType w:val="singleLevel"/>
    <w:tmpl w:val="06E02D76"/>
    <w:lvl w:ilvl="0">
      <w:start w:val="1"/>
      <w:numFmt w:val="bullet"/>
      <w:pStyle w:val="STNList3"/>
      <w:lvlText w:val="•"/>
      <w:lvlJc w:val="left"/>
      <w:pPr>
        <w:ind w:left="1154" w:hanging="360"/>
      </w:pPr>
      <w:rPr>
        <w:rFonts w:ascii="Arial" w:hAnsi="Arial" w:hint="default"/>
        <w:sz w:val="18"/>
      </w:rPr>
    </w:lvl>
  </w:abstractNum>
  <w:abstractNum w:abstractNumId="53" w15:restartNumberingAfterBreak="0">
    <w:nsid w:val="2BD12225"/>
    <w:multiLevelType w:val="multilevel"/>
    <w:tmpl w:val="3BFE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6368C7"/>
    <w:multiLevelType w:val="multilevel"/>
    <w:tmpl w:val="99863224"/>
    <w:lvl w:ilvl="0">
      <w:start w:val="1"/>
      <w:numFmt w:val="lowerLetter"/>
      <w:pStyle w:val="TKMSListnum2New"/>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2D8635A6"/>
    <w:multiLevelType w:val="multilevel"/>
    <w:tmpl w:val="A2CAD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B23588"/>
    <w:multiLevelType w:val="hybridMultilevel"/>
    <w:tmpl w:val="D3A4D378"/>
    <w:lvl w:ilvl="0" w:tplc="46BABA8E">
      <w:start w:val="1"/>
      <w:numFmt w:val="bullet"/>
      <w:pStyle w:val="STNList4b"/>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2ED604D8"/>
    <w:multiLevelType w:val="multilevel"/>
    <w:tmpl w:val="016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FFB661F"/>
    <w:multiLevelType w:val="multilevel"/>
    <w:tmpl w:val="32B0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6B0CD3"/>
    <w:multiLevelType w:val="multilevel"/>
    <w:tmpl w:val="7CB21BD2"/>
    <w:lvl w:ilvl="0">
      <w:start w:val="1"/>
      <w:numFmt w:val="decimal"/>
      <w:pStyle w:val="TKMSListnum1New"/>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15:restartNumberingAfterBreak="0">
    <w:nsid w:val="332E328F"/>
    <w:multiLevelType w:val="multilevel"/>
    <w:tmpl w:val="5D32E530"/>
    <w:lvl w:ilvl="0">
      <w:start w:val="1"/>
      <w:numFmt w:val="decimal"/>
      <w:pStyle w:val="STNListnum1New"/>
      <w:lvlText w:val="%1)"/>
      <w:lvlJc w:val="left"/>
      <w:pPr>
        <w:ind w:left="360" w:hanging="360"/>
      </w:pPr>
    </w:lvl>
    <w:lvl w:ilvl="1" w:tentative="1">
      <w:start w:val="1"/>
      <w:numFmt w:val="lowerLetter"/>
      <w:lvlText w:val="%2."/>
      <w:lvlJc w:val="left"/>
      <w:pPr>
        <w:ind w:left="2140" w:hanging="360"/>
      </w:pPr>
    </w:lvl>
    <w:lvl w:ilvl="2" w:tentative="1">
      <w:start w:val="1"/>
      <w:numFmt w:val="lowerRoman"/>
      <w:lvlText w:val="%3."/>
      <w:lvlJc w:val="right"/>
      <w:pPr>
        <w:ind w:left="2860" w:hanging="180"/>
      </w:pPr>
    </w:lvl>
    <w:lvl w:ilvl="3" w:tentative="1">
      <w:start w:val="1"/>
      <w:numFmt w:val="decimal"/>
      <w:lvlText w:val="%4."/>
      <w:lvlJc w:val="left"/>
      <w:pPr>
        <w:ind w:left="3580" w:hanging="360"/>
      </w:pPr>
    </w:lvl>
    <w:lvl w:ilvl="4" w:tentative="1">
      <w:start w:val="1"/>
      <w:numFmt w:val="lowerLetter"/>
      <w:lvlText w:val="%5."/>
      <w:lvlJc w:val="left"/>
      <w:pPr>
        <w:ind w:left="4300" w:hanging="360"/>
      </w:pPr>
    </w:lvl>
    <w:lvl w:ilvl="5" w:tentative="1">
      <w:start w:val="1"/>
      <w:numFmt w:val="lowerRoman"/>
      <w:lvlText w:val="%6."/>
      <w:lvlJc w:val="right"/>
      <w:pPr>
        <w:ind w:left="5020" w:hanging="180"/>
      </w:pPr>
    </w:lvl>
    <w:lvl w:ilvl="6" w:tentative="1">
      <w:start w:val="1"/>
      <w:numFmt w:val="decimal"/>
      <w:lvlText w:val="%7."/>
      <w:lvlJc w:val="left"/>
      <w:pPr>
        <w:ind w:left="5740" w:hanging="360"/>
      </w:pPr>
    </w:lvl>
    <w:lvl w:ilvl="7" w:tentative="1">
      <w:start w:val="1"/>
      <w:numFmt w:val="lowerLetter"/>
      <w:lvlText w:val="%8."/>
      <w:lvlJc w:val="left"/>
      <w:pPr>
        <w:ind w:left="6460" w:hanging="360"/>
      </w:pPr>
    </w:lvl>
    <w:lvl w:ilvl="8" w:tentative="1">
      <w:start w:val="1"/>
      <w:numFmt w:val="lowerRoman"/>
      <w:lvlText w:val="%9."/>
      <w:lvlJc w:val="right"/>
      <w:pPr>
        <w:ind w:left="7180" w:hanging="180"/>
      </w:pPr>
    </w:lvl>
  </w:abstractNum>
  <w:abstractNum w:abstractNumId="61" w15:restartNumberingAfterBreak="0">
    <w:nsid w:val="33B4514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34055FD2"/>
    <w:multiLevelType w:val="hybridMultilevel"/>
    <w:tmpl w:val="6966F0E6"/>
    <w:lvl w:ilvl="0" w:tplc="7D56C886">
      <w:start w:val="1"/>
      <w:numFmt w:val="upperRoman"/>
      <w:pStyle w:val="DesignationPictureBlue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3" w15:restartNumberingAfterBreak="0">
    <w:nsid w:val="34C76CB1"/>
    <w:multiLevelType w:val="multilevel"/>
    <w:tmpl w:val="2C6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80108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375158C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39FD707A"/>
    <w:multiLevelType w:val="multilevel"/>
    <w:tmpl w:val="C45EC4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3A410ED6"/>
    <w:multiLevelType w:val="multilevel"/>
    <w:tmpl w:val="DA90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95160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3C8A3E21"/>
    <w:multiLevelType w:val="multilevel"/>
    <w:tmpl w:val="88F2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7A0140"/>
    <w:multiLevelType w:val="multilevel"/>
    <w:tmpl w:val="4BB2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9815C0"/>
    <w:multiLevelType w:val="multilevel"/>
    <w:tmpl w:val="7F3EE34C"/>
    <w:name w:val="aaa"/>
    <w:lvl w:ilvl="0">
      <w:start w:val="1"/>
      <w:numFmt w:val="decimal"/>
      <w:pStyle w:val="h1"/>
      <w:isLgl/>
      <w:lvlText w:val="%1"/>
      <w:lvlJc w:val="left"/>
      <w:pPr>
        <w:tabs>
          <w:tab w:val="num" w:pos="850"/>
        </w:tabs>
        <w:ind w:left="850" w:hanging="850"/>
      </w:pPr>
    </w:lvl>
    <w:lvl w:ilvl="1">
      <w:start w:val="1"/>
      <w:numFmt w:val="decimal"/>
      <w:isLgl/>
      <w:lvlText w:val="%1.%2"/>
      <w:lvlJc w:val="left"/>
      <w:pPr>
        <w:tabs>
          <w:tab w:val="num" w:pos="850"/>
        </w:tabs>
        <w:ind w:left="850" w:hanging="850"/>
      </w:pPr>
    </w:lvl>
    <w:lvl w:ilvl="2">
      <w:start w:val="1"/>
      <w:numFmt w:val="decimal"/>
      <w:isLgl/>
      <w:lvlText w:val="%1.%2.%3"/>
      <w:lvlJc w:val="left"/>
      <w:pPr>
        <w:tabs>
          <w:tab w:val="num" w:pos="1134"/>
        </w:tabs>
        <w:ind w:left="1134" w:hanging="1134"/>
      </w:pPr>
    </w:lvl>
    <w:lvl w:ilvl="3">
      <w:start w:val="1"/>
      <w:numFmt w:val="decimal"/>
      <w:isLgl/>
      <w:lvlText w:val="%1.%2.%3.%4"/>
      <w:lvlJc w:val="left"/>
      <w:pPr>
        <w:tabs>
          <w:tab w:val="num" w:pos="1134"/>
        </w:tabs>
        <w:ind w:left="1134" w:hanging="1134"/>
      </w:pPr>
    </w:lvl>
    <w:lvl w:ilvl="4">
      <w:start w:val="1"/>
      <w:numFmt w:val="decimal"/>
      <w:isLgl/>
      <w:lvlText w:val="%1.%2.%3.%4.%5"/>
      <w:lvlJc w:val="left"/>
      <w:pPr>
        <w:tabs>
          <w:tab w:val="num" w:pos="1440"/>
        </w:tabs>
        <w:ind w:left="1134" w:hanging="1134"/>
      </w:pPr>
    </w:lvl>
    <w:lvl w:ilvl="5">
      <w:start w:val="1"/>
      <w:numFmt w:val="decimal"/>
      <w:isLgl/>
      <w:lvlText w:val="%1.%2.%3.%4.%5.%6"/>
      <w:lvlJc w:val="left"/>
      <w:pPr>
        <w:tabs>
          <w:tab w:val="num" w:pos="1797"/>
        </w:tabs>
        <w:ind w:left="1134" w:hanging="1134"/>
      </w:pPr>
    </w:lvl>
    <w:lvl w:ilvl="6">
      <w:start w:val="1"/>
      <w:numFmt w:val="decimal"/>
      <w:lvlText w:val="%1.%2.%3.%4.%5.%6.%7"/>
      <w:lvlJc w:val="left"/>
      <w:pPr>
        <w:tabs>
          <w:tab w:val="num" w:pos="1298"/>
        </w:tabs>
        <w:ind w:left="1298" w:hanging="129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2"/>
        </w:tabs>
        <w:ind w:left="1582" w:hanging="1582"/>
      </w:pPr>
    </w:lvl>
  </w:abstractNum>
  <w:abstractNum w:abstractNumId="72" w15:restartNumberingAfterBreak="0">
    <w:nsid w:val="40971F9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424057B6"/>
    <w:multiLevelType w:val="multilevel"/>
    <w:tmpl w:val="6D9A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35C6D46"/>
    <w:multiLevelType w:val="hybridMultilevel"/>
    <w:tmpl w:val="5562F8F8"/>
    <w:lvl w:ilvl="0" w:tplc="FEE2BC52">
      <w:start w:val="1"/>
      <w:numFmt w:val="bullet"/>
      <w:pStyle w:val="STNList1i"/>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442C0869"/>
    <w:multiLevelType w:val="multilevel"/>
    <w:tmpl w:val="B9B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66D150F"/>
    <w:multiLevelType w:val="hybridMultilevel"/>
    <w:tmpl w:val="6660CF40"/>
    <w:lvl w:ilvl="0" w:tplc="49E41240">
      <w:start w:val="1"/>
      <w:numFmt w:val="bullet"/>
      <w:pStyle w:val="TKMSList1"/>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4884452C"/>
    <w:multiLevelType w:val="multilevel"/>
    <w:tmpl w:val="6678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9F36AE"/>
    <w:multiLevelType w:val="multilevel"/>
    <w:tmpl w:val="CA9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AE6DFB"/>
    <w:multiLevelType w:val="multilevel"/>
    <w:tmpl w:val="53CE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5B5B47"/>
    <w:multiLevelType w:val="multilevel"/>
    <w:tmpl w:val="F29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DC2C0E"/>
    <w:multiLevelType w:val="hybridMultilevel"/>
    <w:tmpl w:val="88302486"/>
    <w:lvl w:ilvl="0" w:tplc="2E2EE8B2">
      <w:start w:val="1"/>
      <w:numFmt w:val="bullet"/>
      <w:pStyle w:val="STNList2bi"/>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52A13101"/>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540505C5"/>
    <w:multiLevelType w:val="multilevel"/>
    <w:tmpl w:val="CE4CC3D8"/>
    <w:lvl w:ilvl="0">
      <w:start w:val="1"/>
      <w:numFmt w:val="decimal"/>
      <w:lvlRestart w:val="0"/>
      <w:lvlText w:val="%1)"/>
      <w:lvlJc w:val="left"/>
      <w:pPr>
        <w:ind w:left="397" w:hanging="397"/>
      </w:pPr>
      <w:rPr>
        <w:rFonts w:hint="default"/>
        <w:b w:val="0"/>
        <w:i w:val="0"/>
        <w:sz w:val="20"/>
      </w:rPr>
    </w:lvl>
    <w:lvl w:ilvl="1">
      <w:start w:val="1"/>
      <w:numFmt w:val="lowerLetter"/>
      <w:lvlText w:val="%2)"/>
      <w:lvlJc w:val="left"/>
      <w:pPr>
        <w:ind w:left="794" w:hanging="397"/>
      </w:pPr>
      <w:rPr>
        <w:rFonts w:hint="default"/>
      </w:rPr>
    </w:lvl>
    <w:lvl w:ilvl="2">
      <w:start w:val="1"/>
      <w:numFmt w:val="lowerRoman"/>
      <w:lvlText w:val="%3."/>
      <w:lvlJc w:val="right"/>
      <w:pPr>
        <w:ind w:left="1191" w:hanging="114"/>
      </w:pPr>
      <w:rPr>
        <w:rFonts w:hint="default"/>
      </w:rPr>
    </w:lvl>
    <w:lvl w:ilvl="3">
      <w:start w:val="1"/>
      <w:numFmt w:val="none"/>
      <w:pStyle w:val="KeineFormatvorlage"/>
      <w:lvlText w:val=""/>
      <w:lvlJc w:val="left"/>
      <w:pPr>
        <w:ind w:left="2880" w:hanging="360"/>
      </w:pPr>
      <w:rPr>
        <w:rFonts w:hint="default"/>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84" w15:restartNumberingAfterBreak="0">
    <w:nsid w:val="55A724A5"/>
    <w:multiLevelType w:val="multilevel"/>
    <w:tmpl w:val="B59462A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5" w15:restartNumberingAfterBreak="0">
    <w:nsid w:val="56605788"/>
    <w:multiLevelType w:val="hybridMultilevel"/>
    <w:tmpl w:val="AF224A84"/>
    <w:lvl w:ilvl="0" w:tplc="000E6D0A">
      <w:start w:val="1"/>
      <w:numFmt w:val="bullet"/>
      <w:pStyle w:val="STNList3b"/>
      <w:lvlText w:val="•"/>
      <w:lvlJc w:val="left"/>
      <w:pPr>
        <w:ind w:left="2308" w:hanging="360"/>
      </w:pPr>
      <w:rPr>
        <w:rFonts w:ascii="Arial" w:hAnsi="Arial" w:hint="default"/>
        <w:sz w:val="18"/>
      </w:rPr>
    </w:lvl>
    <w:lvl w:ilvl="1" w:tplc="04070003" w:tentative="1">
      <w:start w:val="1"/>
      <w:numFmt w:val="bullet"/>
      <w:lvlText w:val="o"/>
      <w:lvlJc w:val="left"/>
      <w:pPr>
        <w:ind w:left="3028" w:hanging="360"/>
      </w:pPr>
      <w:rPr>
        <w:rFonts w:ascii="Courier New" w:hAnsi="Courier New" w:cs="Courier New" w:hint="default"/>
      </w:rPr>
    </w:lvl>
    <w:lvl w:ilvl="2" w:tplc="04070005" w:tentative="1">
      <w:start w:val="1"/>
      <w:numFmt w:val="bullet"/>
      <w:lvlText w:val=""/>
      <w:lvlJc w:val="left"/>
      <w:pPr>
        <w:ind w:left="3748" w:hanging="360"/>
      </w:pPr>
      <w:rPr>
        <w:rFonts w:ascii="Wingdings" w:hAnsi="Wingdings" w:hint="default"/>
      </w:rPr>
    </w:lvl>
    <w:lvl w:ilvl="3" w:tplc="04070001" w:tentative="1">
      <w:start w:val="1"/>
      <w:numFmt w:val="bullet"/>
      <w:lvlText w:val=""/>
      <w:lvlJc w:val="left"/>
      <w:pPr>
        <w:ind w:left="4468" w:hanging="360"/>
      </w:pPr>
      <w:rPr>
        <w:rFonts w:ascii="Symbol" w:hAnsi="Symbol" w:hint="default"/>
      </w:rPr>
    </w:lvl>
    <w:lvl w:ilvl="4" w:tplc="04070003" w:tentative="1">
      <w:start w:val="1"/>
      <w:numFmt w:val="bullet"/>
      <w:lvlText w:val="o"/>
      <w:lvlJc w:val="left"/>
      <w:pPr>
        <w:ind w:left="5188" w:hanging="360"/>
      </w:pPr>
      <w:rPr>
        <w:rFonts w:ascii="Courier New" w:hAnsi="Courier New" w:cs="Courier New" w:hint="default"/>
      </w:rPr>
    </w:lvl>
    <w:lvl w:ilvl="5" w:tplc="04070005" w:tentative="1">
      <w:start w:val="1"/>
      <w:numFmt w:val="bullet"/>
      <w:lvlText w:val=""/>
      <w:lvlJc w:val="left"/>
      <w:pPr>
        <w:ind w:left="5908" w:hanging="360"/>
      </w:pPr>
      <w:rPr>
        <w:rFonts w:ascii="Wingdings" w:hAnsi="Wingdings" w:hint="default"/>
      </w:rPr>
    </w:lvl>
    <w:lvl w:ilvl="6" w:tplc="04070001" w:tentative="1">
      <w:start w:val="1"/>
      <w:numFmt w:val="bullet"/>
      <w:lvlText w:val=""/>
      <w:lvlJc w:val="left"/>
      <w:pPr>
        <w:ind w:left="6628" w:hanging="360"/>
      </w:pPr>
      <w:rPr>
        <w:rFonts w:ascii="Symbol" w:hAnsi="Symbol" w:hint="default"/>
      </w:rPr>
    </w:lvl>
    <w:lvl w:ilvl="7" w:tplc="04070003" w:tentative="1">
      <w:start w:val="1"/>
      <w:numFmt w:val="bullet"/>
      <w:lvlText w:val="o"/>
      <w:lvlJc w:val="left"/>
      <w:pPr>
        <w:ind w:left="7348" w:hanging="360"/>
      </w:pPr>
      <w:rPr>
        <w:rFonts w:ascii="Courier New" w:hAnsi="Courier New" w:cs="Courier New" w:hint="default"/>
      </w:rPr>
    </w:lvl>
    <w:lvl w:ilvl="8" w:tplc="04070005" w:tentative="1">
      <w:start w:val="1"/>
      <w:numFmt w:val="bullet"/>
      <w:lvlText w:val=""/>
      <w:lvlJc w:val="left"/>
      <w:pPr>
        <w:ind w:left="8068" w:hanging="360"/>
      </w:pPr>
      <w:rPr>
        <w:rFonts w:ascii="Wingdings" w:hAnsi="Wingdings" w:hint="default"/>
      </w:rPr>
    </w:lvl>
  </w:abstractNum>
  <w:abstractNum w:abstractNumId="86" w15:restartNumberingAfterBreak="0">
    <w:nsid w:val="57AC1D6E"/>
    <w:multiLevelType w:val="hybridMultilevel"/>
    <w:tmpl w:val="5510B8FA"/>
    <w:lvl w:ilvl="0" w:tplc="87C4F0AC">
      <w:start w:val="1"/>
      <w:numFmt w:val="bullet"/>
      <w:pStyle w:val="STNList4i"/>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59D165B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8" w15:restartNumberingAfterBreak="0">
    <w:nsid w:val="5AC32202"/>
    <w:multiLevelType w:val="hybridMultilevel"/>
    <w:tmpl w:val="DA360212"/>
    <w:lvl w:ilvl="0" w:tplc="C310E86A">
      <w:start w:val="1"/>
      <w:numFmt w:val="bullet"/>
      <w:pStyle w:val="STNList3bi"/>
      <w:lvlText w:val="•"/>
      <w:lvlJc w:val="left"/>
      <w:pPr>
        <w:ind w:left="720" w:hanging="360"/>
      </w:pPr>
      <w:rPr>
        <w:rFonts w:ascii="Arial" w:hAnsi="Arial"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5B19088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15:restartNumberingAfterBreak="0">
    <w:nsid w:val="5BE06451"/>
    <w:multiLevelType w:val="hybridMultilevel"/>
    <w:tmpl w:val="9784290E"/>
    <w:lvl w:ilvl="0" w:tplc="84CE411C">
      <w:start w:val="1"/>
      <w:numFmt w:val="bullet"/>
      <w:pStyle w:val="TKMSList4"/>
      <w:lvlText w:val="o"/>
      <w:lvlJc w:val="left"/>
      <w:pPr>
        <w:ind w:left="1551" w:hanging="360"/>
      </w:pPr>
      <w:rPr>
        <w:rFonts w:ascii="Courier New" w:hAnsi="Courier New" w:cs="Courier New" w:hint="default"/>
      </w:rPr>
    </w:lvl>
    <w:lvl w:ilvl="1" w:tplc="04070003">
      <w:start w:val="1"/>
      <w:numFmt w:val="bullet"/>
      <w:lvlText w:val="o"/>
      <w:lvlJc w:val="left"/>
      <w:pPr>
        <w:ind w:left="2631" w:hanging="360"/>
      </w:pPr>
      <w:rPr>
        <w:rFonts w:ascii="Courier New" w:hAnsi="Courier New" w:cs="Courier New" w:hint="default"/>
      </w:rPr>
    </w:lvl>
    <w:lvl w:ilvl="2" w:tplc="04070005">
      <w:start w:val="1"/>
      <w:numFmt w:val="bullet"/>
      <w:lvlText w:val=""/>
      <w:lvlJc w:val="left"/>
      <w:pPr>
        <w:ind w:left="3351" w:hanging="360"/>
      </w:pPr>
      <w:rPr>
        <w:rFonts w:ascii="Wingdings" w:hAnsi="Wingdings" w:hint="default"/>
      </w:rPr>
    </w:lvl>
    <w:lvl w:ilvl="3" w:tplc="04070001">
      <w:start w:val="1"/>
      <w:numFmt w:val="bullet"/>
      <w:lvlText w:val=""/>
      <w:lvlJc w:val="left"/>
      <w:pPr>
        <w:ind w:left="4071" w:hanging="360"/>
      </w:pPr>
      <w:rPr>
        <w:rFonts w:ascii="Symbol" w:hAnsi="Symbol" w:hint="default"/>
      </w:rPr>
    </w:lvl>
    <w:lvl w:ilvl="4" w:tplc="04070003">
      <w:start w:val="1"/>
      <w:numFmt w:val="bullet"/>
      <w:lvlText w:val="o"/>
      <w:lvlJc w:val="left"/>
      <w:pPr>
        <w:ind w:left="4791" w:hanging="360"/>
      </w:pPr>
      <w:rPr>
        <w:rFonts w:ascii="Courier New" w:hAnsi="Courier New" w:cs="Courier New" w:hint="default"/>
      </w:rPr>
    </w:lvl>
    <w:lvl w:ilvl="5" w:tplc="04070005">
      <w:start w:val="1"/>
      <w:numFmt w:val="bullet"/>
      <w:lvlText w:val=""/>
      <w:lvlJc w:val="left"/>
      <w:pPr>
        <w:ind w:left="5511" w:hanging="360"/>
      </w:pPr>
      <w:rPr>
        <w:rFonts w:ascii="Wingdings" w:hAnsi="Wingdings" w:hint="default"/>
      </w:rPr>
    </w:lvl>
    <w:lvl w:ilvl="6" w:tplc="04070001">
      <w:start w:val="1"/>
      <w:numFmt w:val="bullet"/>
      <w:lvlText w:val=""/>
      <w:lvlJc w:val="left"/>
      <w:pPr>
        <w:ind w:left="6231" w:hanging="360"/>
      </w:pPr>
      <w:rPr>
        <w:rFonts w:ascii="Symbol" w:hAnsi="Symbol" w:hint="default"/>
      </w:rPr>
    </w:lvl>
    <w:lvl w:ilvl="7" w:tplc="04070003">
      <w:start w:val="1"/>
      <w:numFmt w:val="bullet"/>
      <w:lvlText w:val="o"/>
      <w:lvlJc w:val="left"/>
      <w:pPr>
        <w:ind w:left="6951" w:hanging="360"/>
      </w:pPr>
      <w:rPr>
        <w:rFonts w:ascii="Courier New" w:hAnsi="Courier New" w:cs="Courier New" w:hint="default"/>
      </w:rPr>
    </w:lvl>
    <w:lvl w:ilvl="8" w:tplc="04070005">
      <w:start w:val="1"/>
      <w:numFmt w:val="bullet"/>
      <w:lvlText w:val=""/>
      <w:lvlJc w:val="left"/>
      <w:pPr>
        <w:ind w:left="7671" w:hanging="360"/>
      </w:pPr>
      <w:rPr>
        <w:rFonts w:ascii="Wingdings" w:hAnsi="Wingdings" w:hint="default"/>
      </w:rPr>
    </w:lvl>
  </w:abstractNum>
  <w:abstractNum w:abstractNumId="91" w15:restartNumberingAfterBreak="0">
    <w:nsid w:val="5C196BC0"/>
    <w:multiLevelType w:val="multilevel"/>
    <w:tmpl w:val="6E74D15A"/>
    <w:lvl w:ilvl="0">
      <w:start w:val="1"/>
      <w:numFmt w:val="decimal"/>
      <w:pStyle w:val="verborgen"/>
      <w:isLgl/>
      <w:lvlText w:val="%1"/>
      <w:lvlJc w:val="left"/>
      <w:pPr>
        <w:tabs>
          <w:tab w:val="num" w:pos="850"/>
        </w:tabs>
        <w:ind w:left="850" w:hanging="850"/>
      </w:pPr>
    </w:lvl>
    <w:lvl w:ilvl="1">
      <w:start w:val="1"/>
      <w:numFmt w:val="decimal"/>
      <w:isLgl/>
      <w:lvlText w:val="%1.%2"/>
      <w:lvlJc w:val="left"/>
      <w:pPr>
        <w:tabs>
          <w:tab w:val="num" w:pos="850"/>
        </w:tabs>
        <w:ind w:left="850" w:hanging="850"/>
      </w:pPr>
    </w:lvl>
    <w:lvl w:ilvl="2">
      <w:start w:val="1"/>
      <w:numFmt w:val="decimal"/>
      <w:isLgl/>
      <w:lvlText w:val="%1.%2.%3"/>
      <w:lvlJc w:val="left"/>
      <w:pPr>
        <w:tabs>
          <w:tab w:val="num" w:pos="1134"/>
        </w:tabs>
        <w:ind w:left="1134" w:hanging="1134"/>
      </w:pPr>
    </w:lvl>
    <w:lvl w:ilvl="3">
      <w:start w:val="1"/>
      <w:numFmt w:val="decimal"/>
      <w:isLgl/>
      <w:lvlText w:val="%1.%2.%3.%4"/>
      <w:lvlJc w:val="left"/>
      <w:pPr>
        <w:tabs>
          <w:tab w:val="num" w:pos="1134"/>
        </w:tabs>
        <w:ind w:left="1134" w:hanging="1134"/>
      </w:pPr>
    </w:lvl>
    <w:lvl w:ilvl="4">
      <w:start w:val="1"/>
      <w:numFmt w:val="decimal"/>
      <w:isLgl/>
      <w:lvlText w:val="%1.%2.%3.%4.%5"/>
      <w:lvlJc w:val="left"/>
      <w:pPr>
        <w:tabs>
          <w:tab w:val="num" w:pos="1440"/>
        </w:tabs>
        <w:ind w:left="1134" w:hanging="1134"/>
      </w:pPr>
    </w:lvl>
    <w:lvl w:ilvl="5">
      <w:start w:val="1"/>
      <w:numFmt w:val="decimal"/>
      <w:isLgl/>
      <w:lvlText w:val="%1.%2.%3.%4.%5.%6"/>
      <w:lvlJc w:val="left"/>
      <w:pPr>
        <w:tabs>
          <w:tab w:val="num" w:pos="1800"/>
        </w:tabs>
        <w:ind w:left="1134" w:hanging="1134"/>
      </w:pPr>
    </w:lvl>
    <w:lvl w:ilvl="6">
      <w:start w:val="1"/>
      <w:numFmt w:val="decimal"/>
      <w:lvlText w:val="%1.%2.%3.%4.%5.%6.%7"/>
      <w:lvlJc w:val="left"/>
      <w:pPr>
        <w:tabs>
          <w:tab w:val="num" w:pos="1298"/>
        </w:tabs>
        <w:ind w:left="1298" w:hanging="129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2"/>
        </w:tabs>
        <w:ind w:left="1582" w:hanging="1582"/>
      </w:pPr>
    </w:lvl>
  </w:abstractNum>
  <w:abstractNum w:abstractNumId="92" w15:restartNumberingAfterBreak="0">
    <w:nsid w:val="5CB013C2"/>
    <w:multiLevelType w:val="multilevel"/>
    <w:tmpl w:val="5BB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DEB4AC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5F2962EB"/>
    <w:multiLevelType w:val="hybridMultilevel"/>
    <w:tmpl w:val="435EF552"/>
    <w:lvl w:ilvl="0" w:tplc="E1005300">
      <w:start w:val="1"/>
      <w:numFmt w:val="bullet"/>
      <w:pStyle w:val="STNList1bi"/>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 w15:restartNumberingAfterBreak="0">
    <w:nsid w:val="62312BFA"/>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63796C6C"/>
    <w:multiLevelType w:val="hybridMultilevel"/>
    <w:tmpl w:val="6DF843CC"/>
    <w:lvl w:ilvl="0" w:tplc="F1C47BB0">
      <w:start w:val="1"/>
      <w:numFmt w:val="bullet"/>
      <w:pStyle w:val="TKMSList2"/>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7" w15:restartNumberingAfterBreak="0">
    <w:nsid w:val="63E87B6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65EB2E2B"/>
    <w:multiLevelType w:val="multilevel"/>
    <w:tmpl w:val="E0D29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661339"/>
    <w:multiLevelType w:val="hybridMultilevel"/>
    <w:tmpl w:val="6B343920"/>
    <w:lvl w:ilvl="0" w:tplc="90E66734">
      <w:start w:val="1"/>
      <w:numFmt w:val="bullet"/>
      <w:pStyle w:val="STNList1b"/>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0" w15:restartNumberingAfterBreak="0">
    <w:nsid w:val="66DE1821"/>
    <w:multiLevelType w:val="multilevel"/>
    <w:tmpl w:val="ADB44F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68497F25"/>
    <w:multiLevelType w:val="hybridMultilevel"/>
    <w:tmpl w:val="1F9C0EB4"/>
    <w:lvl w:ilvl="0" w:tplc="0FD233E4">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2" w15:restartNumberingAfterBreak="0">
    <w:nsid w:val="6CE31F9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15:restartNumberingAfterBreak="0">
    <w:nsid w:val="70C2010A"/>
    <w:multiLevelType w:val="hybridMultilevel"/>
    <w:tmpl w:val="1602B818"/>
    <w:lvl w:ilvl="0" w:tplc="276E0F50">
      <w:start w:val="1"/>
      <w:numFmt w:val="bullet"/>
      <w:pStyle w:val="STNList4bi"/>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4" w15:restartNumberingAfterBreak="0">
    <w:nsid w:val="71436763"/>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5" w15:restartNumberingAfterBreak="0">
    <w:nsid w:val="73695242"/>
    <w:multiLevelType w:val="multilevel"/>
    <w:tmpl w:val="0E6CAB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6" w15:restartNumberingAfterBreak="0">
    <w:nsid w:val="756A3685"/>
    <w:multiLevelType w:val="hybridMultilevel"/>
    <w:tmpl w:val="E23A74BA"/>
    <w:lvl w:ilvl="0" w:tplc="337A41CA">
      <w:start w:val="1"/>
      <w:numFmt w:val="lowerRoman"/>
      <w:lvlText w:val="%1)"/>
      <w:lvlJc w:val="right"/>
      <w:pPr>
        <w:ind w:left="1361" w:hanging="17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7" w15:restartNumberingAfterBreak="0">
    <w:nsid w:val="77D32B88"/>
    <w:multiLevelType w:val="multilevel"/>
    <w:tmpl w:val="36CA49F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8" w15:restartNumberingAfterBreak="0">
    <w:nsid w:val="78622349"/>
    <w:multiLevelType w:val="multilevel"/>
    <w:tmpl w:val="134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626F57"/>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0" w15:restartNumberingAfterBreak="0">
    <w:nsid w:val="7D6D1E34"/>
    <w:multiLevelType w:val="multilevel"/>
    <w:tmpl w:val="D5C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D7C5F04"/>
    <w:multiLevelType w:val="multilevel"/>
    <w:tmpl w:val="623E7C8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7E3C16DD"/>
    <w:multiLevelType w:val="hybridMultilevel"/>
    <w:tmpl w:val="7EC83FC6"/>
    <w:lvl w:ilvl="0" w:tplc="5C28BE86">
      <w:start w:val="1"/>
      <w:numFmt w:val="bullet"/>
      <w:pStyle w:val="TKMSList2i"/>
      <w:lvlText w:val=""/>
      <w:lvlJc w:val="left"/>
      <w:pPr>
        <w:ind w:left="1117" w:hanging="360"/>
      </w:pPr>
      <w:rPr>
        <w:rFonts w:ascii="Symbol" w:hAnsi="Symbol" w:hint="default"/>
      </w:rPr>
    </w:lvl>
    <w:lvl w:ilvl="1" w:tplc="04070003" w:tentative="1">
      <w:start w:val="1"/>
      <w:numFmt w:val="bullet"/>
      <w:lvlText w:val="o"/>
      <w:lvlJc w:val="left"/>
      <w:pPr>
        <w:ind w:left="1837" w:hanging="360"/>
      </w:pPr>
      <w:rPr>
        <w:rFonts w:ascii="Courier New" w:hAnsi="Courier New" w:cs="Courier New" w:hint="default"/>
      </w:rPr>
    </w:lvl>
    <w:lvl w:ilvl="2" w:tplc="04070005" w:tentative="1">
      <w:start w:val="1"/>
      <w:numFmt w:val="bullet"/>
      <w:lvlText w:val=""/>
      <w:lvlJc w:val="left"/>
      <w:pPr>
        <w:ind w:left="2557" w:hanging="360"/>
      </w:pPr>
      <w:rPr>
        <w:rFonts w:ascii="Wingdings" w:hAnsi="Wingdings" w:hint="default"/>
      </w:rPr>
    </w:lvl>
    <w:lvl w:ilvl="3" w:tplc="04070001" w:tentative="1">
      <w:start w:val="1"/>
      <w:numFmt w:val="bullet"/>
      <w:lvlText w:val=""/>
      <w:lvlJc w:val="left"/>
      <w:pPr>
        <w:ind w:left="3277" w:hanging="360"/>
      </w:pPr>
      <w:rPr>
        <w:rFonts w:ascii="Symbol" w:hAnsi="Symbol" w:hint="default"/>
      </w:rPr>
    </w:lvl>
    <w:lvl w:ilvl="4" w:tplc="04070003" w:tentative="1">
      <w:start w:val="1"/>
      <w:numFmt w:val="bullet"/>
      <w:lvlText w:val="o"/>
      <w:lvlJc w:val="left"/>
      <w:pPr>
        <w:ind w:left="3997" w:hanging="360"/>
      </w:pPr>
      <w:rPr>
        <w:rFonts w:ascii="Courier New" w:hAnsi="Courier New" w:cs="Courier New" w:hint="default"/>
      </w:rPr>
    </w:lvl>
    <w:lvl w:ilvl="5" w:tplc="04070005" w:tentative="1">
      <w:start w:val="1"/>
      <w:numFmt w:val="bullet"/>
      <w:lvlText w:val=""/>
      <w:lvlJc w:val="left"/>
      <w:pPr>
        <w:ind w:left="4717" w:hanging="360"/>
      </w:pPr>
      <w:rPr>
        <w:rFonts w:ascii="Wingdings" w:hAnsi="Wingdings" w:hint="default"/>
      </w:rPr>
    </w:lvl>
    <w:lvl w:ilvl="6" w:tplc="04070001" w:tentative="1">
      <w:start w:val="1"/>
      <w:numFmt w:val="bullet"/>
      <w:lvlText w:val=""/>
      <w:lvlJc w:val="left"/>
      <w:pPr>
        <w:ind w:left="5437" w:hanging="360"/>
      </w:pPr>
      <w:rPr>
        <w:rFonts w:ascii="Symbol" w:hAnsi="Symbol" w:hint="default"/>
      </w:rPr>
    </w:lvl>
    <w:lvl w:ilvl="7" w:tplc="04070003" w:tentative="1">
      <w:start w:val="1"/>
      <w:numFmt w:val="bullet"/>
      <w:lvlText w:val="o"/>
      <w:lvlJc w:val="left"/>
      <w:pPr>
        <w:ind w:left="6157" w:hanging="360"/>
      </w:pPr>
      <w:rPr>
        <w:rFonts w:ascii="Courier New" w:hAnsi="Courier New" w:cs="Courier New" w:hint="default"/>
      </w:rPr>
    </w:lvl>
    <w:lvl w:ilvl="8" w:tplc="04070005" w:tentative="1">
      <w:start w:val="1"/>
      <w:numFmt w:val="bullet"/>
      <w:lvlText w:val=""/>
      <w:lvlJc w:val="left"/>
      <w:pPr>
        <w:ind w:left="6877" w:hanging="360"/>
      </w:pPr>
      <w:rPr>
        <w:rFonts w:ascii="Wingdings" w:hAnsi="Wingdings" w:hint="default"/>
      </w:rPr>
    </w:lvl>
  </w:abstractNum>
  <w:abstractNum w:abstractNumId="113" w15:restartNumberingAfterBreak="0">
    <w:nsid w:val="7E8F76C3"/>
    <w:multiLevelType w:val="multilevel"/>
    <w:tmpl w:val="F1E4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060763">
    <w:abstractNumId w:val="40"/>
  </w:num>
  <w:num w:numId="2" w16cid:durableId="1098911009">
    <w:abstractNumId w:val="52"/>
  </w:num>
  <w:num w:numId="3" w16cid:durableId="1300190379">
    <w:abstractNumId w:val="71"/>
  </w:num>
  <w:num w:numId="4" w16cid:durableId="1958566664">
    <w:abstractNumId w:val="91"/>
  </w:num>
  <w:num w:numId="5" w16cid:durableId="2035954741">
    <w:abstractNumId w:val="34"/>
  </w:num>
  <w:num w:numId="6" w16cid:durableId="430053488">
    <w:abstractNumId w:val="32"/>
  </w:num>
  <w:num w:numId="7" w16cid:durableId="1156260316">
    <w:abstractNumId w:val="99"/>
  </w:num>
  <w:num w:numId="8" w16cid:durableId="709300402">
    <w:abstractNumId w:val="94"/>
  </w:num>
  <w:num w:numId="9" w16cid:durableId="750005111">
    <w:abstractNumId w:val="47"/>
  </w:num>
  <w:num w:numId="10" w16cid:durableId="818957175">
    <w:abstractNumId w:val="81"/>
  </w:num>
  <w:num w:numId="11" w16cid:durableId="1263604994">
    <w:abstractNumId w:val="51"/>
  </w:num>
  <w:num w:numId="12" w16cid:durableId="685062793">
    <w:abstractNumId w:val="85"/>
  </w:num>
  <w:num w:numId="13" w16cid:durableId="1279264437">
    <w:abstractNumId w:val="88"/>
  </w:num>
  <w:num w:numId="14" w16cid:durableId="128983510">
    <w:abstractNumId w:val="36"/>
  </w:num>
  <w:num w:numId="15" w16cid:durableId="1113600484">
    <w:abstractNumId w:val="56"/>
  </w:num>
  <w:num w:numId="16" w16cid:durableId="1002974468">
    <w:abstractNumId w:val="103"/>
  </w:num>
  <w:num w:numId="17" w16cid:durableId="1071080670">
    <w:abstractNumId w:val="86"/>
  </w:num>
  <w:num w:numId="18" w16cid:durableId="1887716570">
    <w:abstractNumId w:val="83"/>
  </w:num>
  <w:num w:numId="19" w16cid:durableId="1793594419">
    <w:abstractNumId w:val="74"/>
  </w:num>
  <w:num w:numId="20" w16cid:durableId="803349129">
    <w:abstractNumId w:val="49"/>
  </w:num>
  <w:num w:numId="21" w16cid:durableId="182789947">
    <w:abstractNumId w:val="43"/>
  </w:num>
  <w:num w:numId="22" w16cid:durableId="801924464">
    <w:abstractNumId w:val="62"/>
  </w:num>
  <w:num w:numId="23" w16cid:durableId="971906226">
    <w:abstractNumId w:val="46"/>
  </w:num>
  <w:num w:numId="24" w16cid:durableId="516887606">
    <w:abstractNumId w:val="41"/>
  </w:num>
  <w:num w:numId="25" w16cid:durableId="361059888">
    <w:abstractNumId w:val="60"/>
  </w:num>
  <w:num w:numId="26" w16cid:durableId="1128550776">
    <w:abstractNumId w:val="7"/>
  </w:num>
  <w:num w:numId="27" w16cid:durableId="491794598">
    <w:abstractNumId w:val="6"/>
  </w:num>
  <w:num w:numId="28" w16cid:durableId="71120504">
    <w:abstractNumId w:val="5"/>
  </w:num>
  <w:num w:numId="29" w16cid:durableId="1447000506">
    <w:abstractNumId w:val="4"/>
  </w:num>
  <w:num w:numId="30" w16cid:durableId="498085310">
    <w:abstractNumId w:val="9"/>
  </w:num>
  <w:num w:numId="31" w16cid:durableId="1057240983">
    <w:abstractNumId w:val="8"/>
  </w:num>
  <w:num w:numId="32" w16cid:durableId="1315646944">
    <w:abstractNumId w:val="3"/>
  </w:num>
  <w:num w:numId="33" w16cid:durableId="579869238">
    <w:abstractNumId w:val="2"/>
  </w:num>
  <w:num w:numId="34" w16cid:durableId="1037196906">
    <w:abstractNumId w:val="1"/>
  </w:num>
  <w:num w:numId="35" w16cid:durableId="1333992416">
    <w:abstractNumId w:val="0"/>
  </w:num>
  <w:num w:numId="36" w16cid:durableId="1185023524">
    <w:abstractNumId w:val="84"/>
  </w:num>
  <w:num w:numId="37" w16cid:durableId="1391996428">
    <w:abstractNumId w:val="76"/>
  </w:num>
  <w:num w:numId="38" w16cid:durableId="1495218318">
    <w:abstractNumId w:val="96"/>
  </w:num>
  <w:num w:numId="39" w16cid:durableId="746849356">
    <w:abstractNumId w:val="16"/>
  </w:num>
  <w:num w:numId="40" w16cid:durableId="1809473900">
    <w:abstractNumId w:val="50"/>
  </w:num>
  <w:num w:numId="41" w16cid:durableId="1250582934">
    <w:abstractNumId w:val="112"/>
  </w:num>
  <w:num w:numId="42" w16cid:durableId="1195383572">
    <w:abstractNumId w:val="28"/>
  </w:num>
  <w:num w:numId="43" w16cid:durableId="50543388">
    <w:abstractNumId w:val="90"/>
  </w:num>
  <w:num w:numId="44" w16cid:durableId="2030329895">
    <w:abstractNumId w:val="10"/>
  </w:num>
  <w:num w:numId="45" w16cid:durableId="1011687179">
    <w:abstractNumId w:val="54"/>
  </w:num>
  <w:num w:numId="46" w16cid:durableId="1228110209">
    <w:abstractNumId w:val="33"/>
  </w:num>
  <w:num w:numId="47" w16cid:durableId="1342975058">
    <w:abstractNumId w:val="24"/>
  </w:num>
  <w:num w:numId="48" w16cid:durableId="673536107">
    <w:abstractNumId w:val="68"/>
  </w:num>
  <w:num w:numId="49" w16cid:durableId="1029915013">
    <w:abstractNumId w:val="87"/>
  </w:num>
  <w:num w:numId="50" w16cid:durableId="220098844">
    <w:abstractNumId w:val="21"/>
  </w:num>
  <w:num w:numId="51" w16cid:durableId="102695971">
    <w:abstractNumId w:val="82"/>
  </w:num>
  <w:num w:numId="52" w16cid:durableId="2021161198">
    <w:abstractNumId w:val="39"/>
  </w:num>
  <w:num w:numId="53" w16cid:durableId="1182085309">
    <w:abstractNumId w:val="31"/>
  </w:num>
  <w:num w:numId="54" w16cid:durableId="1953973279">
    <w:abstractNumId w:val="19"/>
  </w:num>
  <w:num w:numId="55" w16cid:durableId="461702832">
    <w:abstractNumId w:val="61"/>
  </w:num>
  <w:num w:numId="56" w16cid:durableId="1583906177">
    <w:abstractNumId w:val="11"/>
  </w:num>
  <w:num w:numId="57" w16cid:durableId="54549081">
    <w:abstractNumId w:val="97"/>
  </w:num>
  <w:num w:numId="58" w16cid:durableId="1364405411">
    <w:abstractNumId w:val="64"/>
  </w:num>
  <w:num w:numId="59" w16cid:durableId="812718656">
    <w:abstractNumId w:val="65"/>
  </w:num>
  <w:num w:numId="60" w16cid:durableId="1672950855">
    <w:abstractNumId w:val="72"/>
  </w:num>
  <w:num w:numId="61" w16cid:durableId="191459975">
    <w:abstractNumId w:val="104"/>
  </w:num>
  <w:num w:numId="62" w16cid:durableId="791946004">
    <w:abstractNumId w:val="93"/>
  </w:num>
  <w:num w:numId="63" w16cid:durableId="115831637">
    <w:abstractNumId w:val="95"/>
  </w:num>
  <w:num w:numId="64" w16cid:durableId="334066691">
    <w:abstractNumId w:val="109"/>
  </w:num>
  <w:num w:numId="65" w16cid:durableId="1048918371">
    <w:abstractNumId w:val="89"/>
  </w:num>
  <w:num w:numId="66" w16cid:durableId="1245215014">
    <w:abstractNumId w:val="102"/>
  </w:num>
  <w:num w:numId="67" w16cid:durableId="40788081">
    <w:abstractNumId w:val="15"/>
  </w:num>
  <w:num w:numId="68" w16cid:durableId="1916433842">
    <w:abstractNumId w:val="20"/>
  </w:num>
  <w:num w:numId="69" w16cid:durableId="1323193294">
    <w:abstractNumId w:val="53"/>
  </w:num>
  <w:num w:numId="70" w16cid:durableId="412119229">
    <w:abstractNumId w:val="44"/>
  </w:num>
  <w:num w:numId="71" w16cid:durableId="1003894122">
    <w:abstractNumId w:val="69"/>
  </w:num>
  <w:num w:numId="72" w16cid:durableId="591161157">
    <w:abstractNumId w:val="110"/>
  </w:num>
  <w:num w:numId="73" w16cid:durableId="1592347548">
    <w:abstractNumId w:val="23"/>
  </w:num>
  <w:num w:numId="74" w16cid:durableId="317078109">
    <w:abstractNumId w:val="67"/>
  </w:num>
  <w:num w:numId="75" w16cid:durableId="1771005547">
    <w:abstractNumId w:val="30"/>
  </w:num>
  <w:num w:numId="76" w16cid:durableId="776174147">
    <w:abstractNumId w:val="63"/>
  </w:num>
  <w:num w:numId="77" w16cid:durableId="58678496">
    <w:abstractNumId w:val="92"/>
  </w:num>
  <w:num w:numId="78" w16cid:durableId="840315331">
    <w:abstractNumId w:val="59"/>
  </w:num>
  <w:num w:numId="79" w16cid:durableId="1971590652">
    <w:abstractNumId w:val="35"/>
  </w:num>
  <w:num w:numId="80" w16cid:durableId="627323070">
    <w:abstractNumId w:val="73"/>
  </w:num>
  <w:num w:numId="81" w16cid:durableId="1788768700">
    <w:abstractNumId w:val="80"/>
  </w:num>
  <w:num w:numId="82" w16cid:durableId="1648321436">
    <w:abstractNumId w:val="113"/>
  </w:num>
  <w:num w:numId="83" w16cid:durableId="1003821654">
    <w:abstractNumId w:val="38"/>
  </w:num>
  <w:num w:numId="84" w16cid:durableId="2122601652">
    <w:abstractNumId w:val="42"/>
  </w:num>
  <w:num w:numId="85" w16cid:durableId="1079017068">
    <w:abstractNumId w:val="14"/>
  </w:num>
  <w:num w:numId="86" w16cid:durableId="90787709">
    <w:abstractNumId w:val="75"/>
  </w:num>
  <w:num w:numId="87" w16cid:durableId="185604937">
    <w:abstractNumId w:val="13"/>
  </w:num>
  <w:num w:numId="88" w16cid:durableId="1570773626">
    <w:abstractNumId w:val="57"/>
  </w:num>
  <w:num w:numId="89" w16cid:durableId="699596997">
    <w:abstractNumId w:val="78"/>
  </w:num>
  <w:num w:numId="90" w16cid:durableId="1360548188">
    <w:abstractNumId w:val="58"/>
  </w:num>
  <w:num w:numId="91" w16cid:durableId="106699189">
    <w:abstractNumId w:val="98"/>
  </w:num>
  <w:num w:numId="92" w16cid:durableId="1968201646">
    <w:abstractNumId w:val="70"/>
  </w:num>
  <w:num w:numId="93" w16cid:durableId="1874423498">
    <w:abstractNumId w:val="55"/>
  </w:num>
  <w:num w:numId="94" w16cid:durableId="1225409371">
    <w:abstractNumId w:val="108"/>
  </w:num>
  <w:num w:numId="95" w16cid:durableId="102582174">
    <w:abstractNumId w:val="105"/>
  </w:num>
  <w:num w:numId="96" w16cid:durableId="1525363416">
    <w:abstractNumId w:val="25"/>
  </w:num>
  <w:num w:numId="97" w16cid:durableId="1226259770">
    <w:abstractNumId w:val="17"/>
  </w:num>
  <w:num w:numId="98" w16cid:durableId="1799566792">
    <w:abstractNumId w:val="48"/>
  </w:num>
  <w:num w:numId="99" w16cid:durableId="451900776">
    <w:abstractNumId w:val="29"/>
  </w:num>
  <w:num w:numId="100" w16cid:durableId="903837707">
    <w:abstractNumId w:val="45"/>
  </w:num>
  <w:num w:numId="101" w16cid:durableId="1843281715">
    <w:abstractNumId w:val="26"/>
  </w:num>
  <w:num w:numId="102" w16cid:durableId="83108952">
    <w:abstractNumId w:val="22"/>
  </w:num>
  <w:num w:numId="103" w16cid:durableId="1151481554">
    <w:abstractNumId w:val="79"/>
  </w:num>
  <w:num w:numId="104" w16cid:durableId="1213618026">
    <w:abstractNumId w:val="27"/>
  </w:num>
  <w:num w:numId="105" w16cid:durableId="351340876">
    <w:abstractNumId w:val="37"/>
  </w:num>
  <w:num w:numId="106" w16cid:durableId="1226063399">
    <w:abstractNumId w:val="77"/>
  </w:num>
  <w:num w:numId="107" w16cid:durableId="1822963645">
    <w:abstractNumId w:val="18"/>
  </w:num>
  <w:num w:numId="108" w16cid:durableId="1061561230">
    <w:abstractNumId w:val="66"/>
  </w:num>
  <w:num w:numId="109" w16cid:durableId="2094158155">
    <w:abstractNumId w:val="101"/>
  </w:num>
  <w:num w:numId="110" w16cid:durableId="458304837">
    <w:abstractNumId w:val="106"/>
  </w:num>
  <w:num w:numId="111" w16cid:durableId="78704152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53733142">
    <w:abstractNumId w:val="107"/>
  </w:num>
  <w:num w:numId="113" w16cid:durableId="806437498">
    <w:abstractNumId w:val="111"/>
  </w:num>
  <w:num w:numId="114" w16cid:durableId="1024525832">
    <w:abstractNumId w:val="12"/>
  </w:num>
  <w:num w:numId="115" w16cid:durableId="721756420">
    <w:abstractNumId w:val="100"/>
  </w:num>
  <w:numIdMacAtCleanup w:val="1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nsing, Julien">
    <w15:presenceInfo w15:providerId="AD" w15:userId="S::10756382@tkmsgroup.com::fb12c9fa-bcfa-4a52-97a8-7aaf13ba0e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HEADINGSCHEME" w:val="2"/>
    <w:docVar w:name="DOCLANGUAGE" w:val="Deutsch"/>
    <w:docVar w:name="DOCLAYOUTSCHEME" w:val="2025"/>
    <w:docVar w:name="DOCNUMBERINGSCHEME" w:val="0"/>
    <w:docVar w:name="DOCNUMBERINGSCHEME_TABFIG" w:val="0"/>
    <w:docVar w:name="intDocVersion" w:val="2"/>
    <w:docVar w:name="STNATLAS_DOCINFO" w:val="0240English             _standard_english.doc         L60Wd10000"/>
    <w:docVar w:name="STNATLAS_DOCLANGUAGE" w:val="English (UK)"/>
    <w:docVar w:name="STNATLAS_DOTVERSION" w:val="2.1"/>
  </w:docVars>
  <w:rsids>
    <w:rsidRoot w:val="00613D40"/>
    <w:rsid w:val="00000C69"/>
    <w:rsid w:val="00003D33"/>
    <w:rsid w:val="00004A32"/>
    <w:rsid w:val="000052B7"/>
    <w:rsid w:val="0000550C"/>
    <w:rsid w:val="000057CA"/>
    <w:rsid w:val="00012E8E"/>
    <w:rsid w:val="00013915"/>
    <w:rsid w:val="00015BBA"/>
    <w:rsid w:val="000173C9"/>
    <w:rsid w:val="0001788D"/>
    <w:rsid w:val="000205A5"/>
    <w:rsid w:val="00022483"/>
    <w:rsid w:val="00024346"/>
    <w:rsid w:val="00024ABD"/>
    <w:rsid w:val="00026D1F"/>
    <w:rsid w:val="00026F67"/>
    <w:rsid w:val="0002704B"/>
    <w:rsid w:val="000342AC"/>
    <w:rsid w:val="000347AA"/>
    <w:rsid w:val="00037F7C"/>
    <w:rsid w:val="0004004B"/>
    <w:rsid w:val="00040371"/>
    <w:rsid w:val="00040532"/>
    <w:rsid w:val="00041081"/>
    <w:rsid w:val="00042A9D"/>
    <w:rsid w:val="00043382"/>
    <w:rsid w:val="000455F9"/>
    <w:rsid w:val="00047AB5"/>
    <w:rsid w:val="0005202E"/>
    <w:rsid w:val="0005231F"/>
    <w:rsid w:val="00052AEC"/>
    <w:rsid w:val="00054F30"/>
    <w:rsid w:val="00055274"/>
    <w:rsid w:val="000552D8"/>
    <w:rsid w:val="00056BEB"/>
    <w:rsid w:val="000601B0"/>
    <w:rsid w:val="00062651"/>
    <w:rsid w:val="00062A39"/>
    <w:rsid w:val="00062E70"/>
    <w:rsid w:val="00063EBD"/>
    <w:rsid w:val="00065B92"/>
    <w:rsid w:val="00071F7E"/>
    <w:rsid w:val="00072095"/>
    <w:rsid w:val="00073ABC"/>
    <w:rsid w:val="00075521"/>
    <w:rsid w:val="00076A94"/>
    <w:rsid w:val="000809FB"/>
    <w:rsid w:val="00082DB6"/>
    <w:rsid w:val="00084744"/>
    <w:rsid w:val="00084D2E"/>
    <w:rsid w:val="000872CE"/>
    <w:rsid w:val="00087DAA"/>
    <w:rsid w:val="00090A1C"/>
    <w:rsid w:val="00091380"/>
    <w:rsid w:val="00092940"/>
    <w:rsid w:val="00093F5B"/>
    <w:rsid w:val="000955EE"/>
    <w:rsid w:val="00095F9D"/>
    <w:rsid w:val="000A0B10"/>
    <w:rsid w:val="000A0F16"/>
    <w:rsid w:val="000A3992"/>
    <w:rsid w:val="000A53A4"/>
    <w:rsid w:val="000A5654"/>
    <w:rsid w:val="000A716A"/>
    <w:rsid w:val="000A7B0A"/>
    <w:rsid w:val="000B2E84"/>
    <w:rsid w:val="000B3841"/>
    <w:rsid w:val="000B3C19"/>
    <w:rsid w:val="000B4076"/>
    <w:rsid w:val="000B56F3"/>
    <w:rsid w:val="000B5A6D"/>
    <w:rsid w:val="000B6EDF"/>
    <w:rsid w:val="000B722C"/>
    <w:rsid w:val="000B7443"/>
    <w:rsid w:val="000B790D"/>
    <w:rsid w:val="000C0424"/>
    <w:rsid w:val="000C0826"/>
    <w:rsid w:val="000C29E9"/>
    <w:rsid w:val="000C64D2"/>
    <w:rsid w:val="000C7704"/>
    <w:rsid w:val="000E0AB9"/>
    <w:rsid w:val="000E2B86"/>
    <w:rsid w:val="000E44BB"/>
    <w:rsid w:val="000E5CDE"/>
    <w:rsid w:val="000E7F14"/>
    <w:rsid w:val="000F0AA2"/>
    <w:rsid w:val="000F2937"/>
    <w:rsid w:val="000F5B42"/>
    <w:rsid w:val="000F62A2"/>
    <w:rsid w:val="000F6382"/>
    <w:rsid w:val="000F6882"/>
    <w:rsid w:val="000F742B"/>
    <w:rsid w:val="00101DC9"/>
    <w:rsid w:val="00103A86"/>
    <w:rsid w:val="00106411"/>
    <w:rsid w:val="00106E28"/>
    <w:rsid w:val="00107C4A"/>
    <w:rsid w:val="00111509"/>
    <w:rsid w:val="0011249C"/>
    <w:rsid w:val="00114045"/>
    <w:rsid w:val="00114D8D"/>
    <w:rsid w:val="00117EDF"/>
    <w:rsid w:val="00120AD3"/>
    <w:rsid w:val="00121B2C"/>
    <w:rsid w:val="00123233"/>
    <w:rsid w:val="00124398"/>
    <w:rsid w:val="001251F5"/>
    <w:rsid w:val="00126618"/>
    <w:rsid w:val="00126D2D"/>
    <w:rsid w:val="00126EAD"/>
    <w:rsid w:val="00130B19"/>
    <w:rsid w:val="00131E34"/>
    <w:rsid w:val="0013564F"/>
    <w:rsid w:val="00135A9C"/>
    <w:rsid w:val="001409B5"/>
    <w:rsid w:val="0014289D"/>
    <w:rsid w:val="001432C1"/>
    <w:rsid w:val="001451E4"/>
    <w:rsid w:val="001466B7"/>
    <w:rsid w:val="00147210"/>
    <w:rsid w:val="00150151"/>
    <w:rsid w:val="001547AA"/>
    <w:rsid w:val="00155F90"/>
    <w:rsid w:val="00156A22"/>
    <w:rsid w:val="00157843"/>
    <w:rsid w:val="00161948"/>
    <w:rsid w:val="00163B1C"/>
    <w:rsid w:val="00166ABE"/>
    <w:rsid w:val="001670C3"/>
    <w:rsid w:val="00167973"/>
    <w:rsid w:val="00170939"/>
    <w:rsid w:val="00173C15"/>
    <w:rsid w:val="00175A14"/>
    <w:rsid w:val="001775A8"/>
    <w:rsid w:val="00180B39"/>
    <w:rsid w:val="00181176"/>
    <w:rsid w:val="00181883"/>
    <w:rsid w:val="0018200B"/>
    <w:rsid w:val="00187889"/>
    <w:rsid w:val="00187D87"/>
    <w:rsid w:val="00190C80"/>
    <w:rsid w:val="00191C77"/>
    <w:rsid w:val="00192EEF"/>
    <w:rsid w:val="00192F17"/>
    <w:rsid w:val="001939B7"/>
    <w:rsid w:val="00194A50"/>
    <w:rsid w:val="00196507"/>
    <w:rsid w:val="001A0DB9"/>
    <w:rsid w:val="001A15EB"/>
    <w:rsid w:val="001A17CD"/>
    <w:rsid w:val="001A1915"/>
    <w:rsid w:val="001A1FBD"/>
    <w:rsid w:val="001A3872"/>
    <w:rsid w:val="001A62BF"/>
    <w:rsid w:val="001B2239"/>
    <w:rsid w:val="001B2D03"/>
    <w:rsid w:val="001B4DB1"/>
    <w:rsid w:val="001C0467"/>
    <w:rsid w:val="001C1209"/>
    <w:rsid w:val="001C1881"/>
    <w:rsid w:val="001C31D3"/>
    <w:rsid w:val="001C36CD"/>
    <w:rsid w:val="001C39C2"/>
    <w:rsid w:val="001C4AE2"/>
    <w:rsid w:val="001C511E"/>
    <w:rsid w:val="001C5929"/>
    <w:rsid w:val="001C59D4"/>
    <w:rsid w:val="001C6F36"/>
    <w:rsid w:val="001C7E2B"/>
    <w:rsid w:val="001D001B"/>
    <w:rsid w:val="001D019C"/>
    <w:rsid w:val="001D523F"/>
    <w:rsid w:val="001D6DF9"/>
    <w:rsid w:val="001E5086"/>
    <w:rsid w:val="001E6776"/>
    <w:rsid w:val="001E68AD"/>
    <w:rsid w:val="001E6C48"/>
    <w:rsid w:val="001E768F"/>
    <w:rsid w:val="001F08D3"/>
    <w:rsid w:val="001F09E8"/>
    <w:rsid w:val="001F0E60"/>
    <w:rsid w:val="001F1ECF"/>
    <w:rsid w:val="001F2A5C"/>
    <w:rsid w:val="001F59D0"/>
    <w:rsid w:val="001F7D22"/>
    <w:rsid w:val="0020168F"/>
    <w:rsid w:val="0020231A"/>
    <w:rsid w:val="00211775"/>
    <w:rsid w:val="00211894"/>
    <w:rsid w:val="0021263B"/>
    <w:rsid w:val="002177FB"/>
    <w:rsid w:val="00217F01"/>
    <w:rsid w:val="002212E9"/>
    <w:rsid w:val="002234E0"/>
    <w:rsid w:val="002249D8"/>
    <w:rsid w:val="0022576E"/>
    <w:rsid w:val="00226211"/>
    <w:rsid w:val="002279F5"/>
    <w:rsid w:val="00227A55"/>
    <w:rsid w:val="0023484D"/>
    <w:rsid w:val="00235103"/>
    <w:rsid w:val="0023663E"/>
    <w:rsid w:val="00241BCB"/>
    <w:rsid w:val="002447D1"/>
    <w:rsid w:val="002463D6"/>
    <w:rsid w:val="002472C0"/>
    <w:rsid w:val="00247918"/>
    <w:rsid w:val="00247943"/>
    <w:rsid w:val="00247AC7"/>
    <w:rsid w:val="00247E08"/>
    <w:rsid w:val="00250511"/>
    <w:rsid w:val="00250F63"/>
    <w:rsid w:val="0025202C"/>
    <w:rsid w:val="00254192"/>
    <w:rsid w:val="002541D3"/>
    <w:rsid w:val="00255955"/>
    <w:rsid w:val="00256081"/>
    <w:rsid w:val="00260DE1"/>
    <w:rsid w:val="002612E5"/>
    <w:rsid w:val="002619CB"/>
    <w:rsid w:val="00261F82"/>
    <w:rsid w:val="00262457"/>
    <w:rsid w:val="0026508A"/>
    <w:rsid w:val="00265193"/>
    <w:rsid w:val="00265BD9"/>
    <w:rsid w:val="00266CAE"/>
    <w:rsid w:val="00270BE7"/>
    <w:rsid w:val="002710EE"/>
    <w:rsid w:val="00271C67"/>
    <w:rsid w:val="00272286"/>
    <w:rsid w:val="002771E9"/>
    <w:rsid w:val="00277407"/>
    <w:rsid w:val="00277B13"/>
    <w:rsid w:val="00280BCC"/>
    <w:rsid w:val="00281F9F"/>
    <w:rsid w:val="002820DD"/>
    <w:rsid w:val="00284764"/>
    <w:rsid w:val="002848A7"/>
    <w:rsid w:val="002852F3"/>
    <w:rsid w:val="00285477"/>
    <w:rsid w:val="00287860"/>
    <w:rsid w:val="00287E3C"/>
    <w:rsid w:val="0029220A"/>
    <w:rsid w:val="00292C27"/>
    <w:rsid w:val="00293AA1"/>
    <w:rsid w:val="0029402B"/>
    <w:rsid w:val="00294A61"/>
    <w:rsid w:val="00294F07"/>
    <w:rsid w:val="002959D7"/>
    <w:rsid w:val="002A098C"/>
    <w:rsid w:val="002A2A95"/>
    <w:rsid w:val="002A492E"/>
    <w:rsid w:val="002A6292"/>
    <w:rsid w:val="002A6EA1"/>
    <w:rsid w:val="002A6FD6"/>
    <w:rsid w:val="002B0636"/>
    <w:rsid w:val="002B1001"/>
    <w:rsid w:val="002B2795"/>
    <w:rsid w:val="002B5A50"/>
    <w:rsid w:val="002B5A94"/>
    <w:rsid w:val="002B5B4C"/>
    <w:rsid w:val="002C2258"/>
    <w:rsid w:val="002C242F"/>
    <w:rsid w:val="002C3492"/>
    <w:rsid w:val="002C3A35"/>
    <w:rsid w:val="002C4DB8"/>
    <w:rsid w:val="002C5F11"/>
    <w:rsid w:val="002C6182"/>
    <w:rsid w:val="002C6F91"/>
    <w:rsid w:val="002C7136"/>
    <w:rsid w:val="002C7E73"/>
    <w:rsid w:val="002D02B4"/>
    <w:rsid w:val="002D1C1D"/>
    <w:rsid w:val="002D1DDB"/>
    <w:rsid w:val="002D20A2"/>
    <w:rsid w:val="002D7862"/>
    <w:rsid w:val="002D7EE1"/>
    <w:rsid w:val="002E2F77"/>
    <w:rsid w:val="002E41E5"/>
    <w:rsid w:val="002E5F9D"/>
    <w:rsid w:val="002E69BE"/>
    <w:rsid w:val="002E7229"/>
    <w:rsid w:val="002F38F4"/>
    <w:rsid w:val="002F3D76"/>
    <w:rsid w:val="002F4D5E"/>
    <w:rsid w:val="00300618"/>
    <w:rsid w:val="00301664"/>
    <w:rsid w:val="00301666"/>
    <w:rsid w:val="0030194B"/>
    <w:rsid w:val="00304690"/>
    <w:rsid w:val="0030492D"/>
    <w:rsid w:val="00305359"/>
    <w:rsid w:val="00305F6B"/>
    <w:rsid w:val="00306169"/>
    <w:rsid w:val="003064DB"/>
    <w:rsid w:val="00306A8D"/>
    <w:rsid w:val="00307657"/>
    <w:rsid w:val="00310C8E"/>
    <w:rsid w:val="00311103"/>
    <w:rsid w:val="003130BC"/>
    <w:rsid w:val="00313D40"/>
    <w:rsid w:val="00313E69"/>
    <w:rsid w:val="003148B1"/>
    <w:rsid w:val="0031648B"/>
    <w:rsid w:val="0031657E"/>
    <w:rsid w:val="00316753"/>
    <w:rsid w:val="00317F15"/>
    <w:rsid w:val="00322068"/>
    <w:rsid w:val="00325957"/>
    <w:rsid w:val="00325C5B"/>
    <w:rsid w:val="0032655C"/>
    <w:rsid w:val="003273EA"/>
    <w:rsid w:val="00327CA3"/>
    <w:rsid w:val="003307AC"/>
    <w:rsid w:val="00330E0F"/>
    <w:rsid w:val="00332122"/>
    <w:rsid w:val="00333012"/>
    <w:rsid w:val="00333A87"/>
    <w:rsid w:val="003344F4"/>
    <w:rsid w:val="003349F0"/>
    <w:rsid w:val="00335B4C"/>
    <w:rsid w:val="0034096A"/>
    <w:rsid w:val="00340BA3"/>
    <w:rsid w:val="0034242A"/>
    <w:rsid w:val="003447FD"/>
    <w:rsid w:val="00346E9B"/>
    <w:rsid w:val="0034773A"/>
    <w:rsid w:val="0034773F"/>
    <w:rsid w:val="00350304"/>
    <w:rsid w:val="00351159"/>
    <w:rsid w:val="00353E45"/>
    <w:rsid w:val="00355C3A"/>
    <w:rsid w:val="00356958"/>
    <w:rsid w:val="0035771D"/>
    <w:rsid w:val="00357DA5"/>
    <w:rsid w:val="003610A9"/>
    <w:rsid w:val="003610C3"/>
    <w:rsid w:val="003617D9"/>
    <w:rsid w:val="00361839"/>
    <w:rsid w:val="0036236C"/>
    <w:rsid w:val="0036291E"/>
    <w:rsid w:val="00363FC6"/>
    <w:rsid w:val="00370D2C"/>
    <w:rsid w:val="00371891"/>
    <w:rsid w:val="0037236F"/>
    <w:rsid w:val="00373043"/>
    <w:rsid w:val="00373839"/>
    <w:rsid w:val="00376D8E"/>
    <w:rsid w:val="00377194"/>
    <w:rsid w:val="00377517"/>
    <w:rsid w:val="003803B9"/>
    <w:rsid w:val="00381FAF"/>
    <w:rsid w:val="003824DF"/>
    <w:rsid w:val="00382616"/>
    <w:rsid w:val="00384515"/>
    <w:rsid w:val="00385C79"/>
    <w:rsid w:val="00386EF6"/>
    <w:rsid w:val="00387004"/>
    <w:rsid w:val="00394B23"/>
    <w:rsid w:val="00396517"/>
    <w:rsid w:val="00396910"/>
    <w:rsid w:val="003A385E"/>
    <w:rsid w:val="003A426F"/>
    <w:rsid w:val="003B4985"/>
    <w:rsid w:val="003B603F"/>
    <w:rsid w:val="003B6EC9"/>
    <w:rsid w:val="003B7CEF"/>
    <w:rsid w:val="003B7ECD"/>
    <w:rsid w:val="003C0E6C"/>
    <w:rsid w:val="003C1080"/>
    <w:rsid w:val="003C2CFA"/>
    <w:rsid w:val="003C3B84"/>
    <w:rsid w:val="003C4B54"/>
    <w:rsid w:val="003C5E31"/>
    <w:rsid w:val="003C6555"/>
    <w:rsid w:val="003C6D3A"/>
    <w:rsid w:val="003C727E"/>
    <w:rsid w:val="003C7E3F"/>
    <w:rsid w:val="003D01CA"/>
    <w:rsid w:val="003D0A0F"/>
    <w:rsid w:val="003D17E1"/>
    <w:rsid w:val="003D2A97"/>
    <w:rsid w:val="003D2BF0"/>
    <w:rsid w:val="003D302E"/>
    <w:rsid w:val="003D3C45"/>
    <w:rsid w:val="003D4E27"/>
    <w:rsid w:val="003E0528"/>
    <w:rsid w:val="003E21DE"/>
    <w:rsid w:val="003E4422"/>
    <w:rsid w:val="003E6A2B"/>
    <w:rsid w:val="003E73FF"/>
    <w:rsid w:val="003F3A4F"/>
    <w:rsid w:val="003F47EE"/>
    <w:rsid w:val="003F7023"/>
    <w:rsid w:val="003F7BDA"/>
    <w:rsid w:val="004007DB"/>
    <w:rsid w:val="004010FF"/>
    <w:rsid w:val="00401A0E"/>
    <w:rsid w:val="00403C98"/>
    <w:rsid w:val="00404F09"/>
    <w:rsid w:val="00406BED"/>
    <w:rsid w:val="00407325"/>
    <w:rsid w:val="00410FAD"/>
    <w:rsid w:val="00411671"/>
    <w:rsid w:val="00414170"/>
    <w:rsid w:val="00414497"/>
    <w:rsid w:val="0041631E"/>
    <w:rsid w:val="0041685E"/>
    <w:rsid w:val="00416EF4"/>
    <w:rsid w:val="0041791A"/>
    <w:rsid w:val="00421050"/>
    <w:rsid w:val="004216F8"/>
    <w:rsid w:val="00421946"/>
    <w:rsid w:val="004222EC"/>
    <w:rsid w:val="00423600"/>
    <w:rsid w:val="004241F2"/>
    <w:rsid w:val="00424732"/>
    <w:rsid w:val="00425B08"/>
    <w:rsid w:val="004262B4"/>
    <w:rsid w:val="00426E62"/>
    <w:rsid w:val="004271DE"/>
    <w:rsid w:val="00432EFF"/>
    <w:rsid w:val="00433B2B"/>
    <w:rsid w:val="00434CD4"/>
    <w:rsid w:val="00437162"/>
    <w:rsid w:val="00437F66"/>
    <w:rsid w:val="00441C95"/>
    <w:rsid w:val="004421A7"/>
    <w:rsid w:val="00442477"/>
    <w:rsid w:val="004425FB"/>
    <w:rsid w:val="0044356C"/>
    <w:rsid w:val="004441D7"/>
    <w:rsid w:val="004456F3"/>
    <w:rsid w:val="00446B60"/>
    <w:rsid w:val="00446E3C"/>
    <w:rsid w:val="00447D72"/>
    <w:rsid w:val="00451DF1"/>
    <w:rsid w:val="00451E00"/>
    <w:rsid w:val="00451E85"/>
    <w:rsid w:val="00451F5E"/>
    <w:rsid w:val="00452A4B"/>
    <w:rsid w:val="00454404"/>
    <w:rsid w:val="00454920"/>
    <w:rsid w:val="00457315"/>
    <w:rsid w:val="00461384"/>
    <w:rsid w:val="0046254B"/>
    <w:rsid w:val="004642B5"/>
    <w:rsid w:val="00464A96"/>
    <w:rsid w:val="00465861"/>
    <w:rsid w:val="00466A14"/>
    <w:rsid w:val="00470126"/>
    <w:rsid w:val="004719A5"/>
    <w:rsid w:val="0047398F"/>
    <w:rsid w:val="00474689"/>
    <w:rsid w:val="00474D3D"/>
    <w:rsid w:val="00475743"/>
    <w:rsid w:val="00475BE3"/>
    <w:rsid w:val="00476731"/>
    <w:rsid w:val="00481BF7"/>
    <w:rsid w:val="0048368B"/>
    <w:rsid w:val="004859DE"/>
    <w:rsid w:val="00487EF9"/>
    <w:rsid w:val="00490852"/>
    <w:rsid w:val="00490B3B"/>
    <w:rsid w:val="00491815"/>
    <w:rsid w:val="004919D2"/>
    <w:rsid w:val="00491CBC"/>
    <w:rsid w:val="00492293"/>
    <w:rsid w:val="00492635"/>
    <w:rsid w:val="00493D28"/>
    <w:rsid w:val="00494380"/>
    <w:rsid w:val="004966D8"/>
    <w:rsid w:val="0049754A"/>
    <w:rsid w:val="004A4BF6"/>
    <w:rsid w:val="004B0790"/>
    <w:rsid w:val="004B2E89"/>
    <w:rsid w:val="004B4172"/>
    <w:rsid w:val="004B553D"/>
    <w:rsid w:val="004B606C"/>
    <w:rsid w:val="004B6E0A"/>
    <w:rsid w:val="004B77FA"/>
    <w:rsid w:val="004C053D"/>
    <w:rsid w:val="004C0D6E"/>
    <w:rsid w:val="004C2CF3"/>
    <w:rsid w:val="004C662F"/>
    <w:rsid w:val="004C6FA7"/>
    <w:rsid w:val="004D210F"/>
    <w:rsid w:val="004D36D8"/>
    <w:rsid w:val="004D6853"/>
    <w:rsid w:val="004E01BF"/>
    <w:rsid w:val="004E0411"/>
    <w:rsid w:val="004E130C"/>
    <w:rsid w:val="004E1FF8"/>
    <w:rsid w:val="004E6438"/>
    <w:rsid w:val="004E7966"/>
    <w:rsid w:val="004F020D"/>
    <w:rsid w:val="004F22B3"/>
    <w:rsid w:val="004F251C"/>
    <w:rsid w:val="004F407C"/>
    <w:rsid w:val="004F6DEB"/>
    <w:rsid w:val="005002B2"/>
    <w:rsid w:val="005018F7"/>
    <w:rsid w:val="00502F83"/>
    <w:rsid w:val="005050FA"/>
    <w:rsid w:val="0050526E"/>
    <w:rsid w:val="00505297"/>
    <w:rsid w:val="00516C20"/>
    <w:rsid w:val="00520800"/>
    <w:rsid w:val="00523059"/>
    <w:rsid w:val="00523ADD"/>
    <w:rsid w:val="0052586F"/>
    <w:rsid w:val="00526018"/>
    <w:rsid w:val="00527F1A"/>
    <w:rsid w:val="005307BA"/>
    <w:rsid w:val="00530C39"/>
    <w:rsid w:val="005327CF"/>
    <w:rsid w:val="0053583C"/>
    <w:rsid w:val="00540371"/>
    <w:rsid w:val="005405E7"/>
    <w:rsid w:val="00541536"/>
    <w:rsid w:val="00542510"/>
    <w:rsid w:val="00543863"/>
    <w:rsid w:val="00544098"/>
    <w:rsid w:val="0054504C"/>
    <w:rsid w:val="00545199"/>
    <w:rsid w:val="005456C0"/>
    <w:rsid w:val="00545C1C"/>
    <w:rsid w:val="00553013"/>
    <w:rsid w:val="00553490"/>
    <w:rsid w:val="0055359E"/>
    <w:rsid w:val="005540A6"/>
    <w:rsid w:val="00555825"/>
    <w:rsid w:val="00561CAE"/>
    <w:rsid w:val="00562B6B"/>
    <w:rsid w:val="00562F13"/>
    <w:rsid w:val="00565CD7"/>
    <w:rsid w:val="00565EC2"/>
    <w:rsid w:val="005673DE"/>
    <w:rsid w:val="0057259C"/>
    <w:rsid w:val="00574390"/>
    <w:rsid w:val="00575219"/>
    <w:rsid w:val="00575D0F"/>
    <w:rsid w:val="005817E4"/>
    <w:rsid w:val="00581E8C"/>
    <w:rsid w:val="0058355A"/>
    <w:rsid w:val="00584236"/>
    <w:rsid w:val="00584370"/>
    <w:rsid w:val="00585FDD"/>
    <w:rsid w:val="00591E8F"/>
    <w:rsid w:val="00592021"/>
    <w:rsid w:val="005946A5"/>
    <w:rsid w:val="0059752D"/>
    <w:rsid w:val="00597DA2"/>
    <w:rsid w:val="00597E10"/>
    <w:rsid w:val="005A0BA3"/>
    <w:rsid w:val="005A1653"/>
    <w:rsid w:val="005A2D32"/>
    <w:rsid w:val="005A684B"/>
    <w:rsid w:val="005A6D9F"/>
    <w:rsid w:val="005B244A"/>
    <w:rsid w:val="005B3C0F"/>
    <w:rsid w:val="005B4EA0"/>
    <w:rsid w:val="005B592E"/>
    <w:rsid w:val="005B6479"/>
    <w:rsid w:val="005B7836"/>
    <w:rsid w:val="005C2345"/>
    <w:rsid w:val="005C2F6F"/>
    <w:rsid w:val="005C356F"/>
    <w:rsid w:val="005C68F9"/>
    <w:rsid w:val="005D2CEE"/>
    <w:rsid w:val="005D3BDD"/>
    <w:rsid w:val="005D4BB3"/>
    <w:rsid w:val="005E17C9"/>
    <w:rsid w:val="005E189E"/>
    <w:rsid w:val="005E1F27"/>
    <w:rsid w:val="005E3868"/>
    <w:rsid w:val="005E63EB"/>
    <w:rsid w:val="005F1FB1"/>
    <w:rsid w:val="005F2FCD"/>
    <w:rsid w:val="005F41B7"/>
    <w:rsid w:val="005F565D"/>
    <w:rsid w:val="00600FF2"/>
    <w:rsid w:val="00601FB6"/>
    <w:rsid w:val="0060380C"/>
    <w:rsid w:val="006042AA"/>
    <w:rsid w:val="0060468E"/>
    <w:rsid w:val="0060602C"/>
    <w:rsid w:val="00606913"/>
    <w:rsid w:val="0061003E"/>
    <w:rsid w:val="0061058E"/>
    <w:rsid w:val="0061327D"/>
    <w:rsid w:val="006138A6"/>
    <w:rsid w:val="00613D40"/>
    <w:rsid w:val="00620AB7"/>
    <w:rsid w:val="006229DC"/>
    <w:rsid w:val="00623F1F"/>
    <w:rsid w:val="00631E88"/>
    <w:rsid w:val="00631EFA"/>
    <w:rsid w:val="00632C43"/>
    <w:rsid w:val="006344B1"/>
    <w:rsid w:val="00635A21"/>
    <w:rsid w:val="00635CEC"/>
    <w:rsid w:val="006376F8"/>
    <w:rsid w:val="00637BC7"/>
    <w:rsid w:val="006404CE"/>
    <w:rsid w:val="00640FA2"/>
    <w:rsid w:val="00643BA0"/>
    <w:rsid w:val="00645271"/>
    <w:rsid w:val="0064657F"/>
    <w:rsid w:val="006468AE"/>
    <w:rsid w:val="00646BD4"/>
    <w:rsid w:val="006507A6"/>
    <w:rsid w:val="00650D39"/>
    <w:rsid w:val="0065289E"/>
    <w:rsid w:val="00653AD9"/>
    <w:rsid w:val="00655461"/>
    <w:rsid w:val="006557C1"/>
    <w:rsid w:val="00657180"/>
    <w:rsid w:val="0066091D"/>
    <w:rsid w:val="00663890"/>
    <w:rsid w:val="00667900"/>
    <w:rsid w:val="0067465F"/>
    <w:rsid w:val="0067473B"/>
    <w:rsid w:val="006750A9"/>
    <w:rsid w:val="00676EE5"/>
    <w:rsid w:val="00682D7B"/>
    <w:rsid w:val="006832A7"/>
    <w:rsid w:val="00683987"/>
    <w:rsid w:val="0068493B"/>
    <w:rsid w:val="00691552"/>
    <w:rsid w:val="00692855"/>
    <w:rsid w:val="006928C1"/>
    <w:rsid w:val="006966BE"/>
    <w:rsid w:val="00697403"/>
    <w:rsid w:val="006A0EF6"/>
    <w:rsid w:val="006A14DC"/>
    <w:rsid w:val="006A5A3A"/>
    <w:rsid w:val="006A693A"/>
    <w:rsid w:val="006A7468"/>
    <w:rsid w:val="006A7990"/>
    <w:rsid w:val="006A7B8B"/>
    <w:rsid w:val="006B2DD3"/>
    <w:rsid w:val="006B3D8F"/>
    <w:rsid w:val="006B6DB8"/>
    <w:rsid w:val="006C148A"/>
    <w:rsid w:val="006C1CFF"/>
    <w:rsid w:val="006C38A3"/>
    <w:rsid w:val="006C3C4D"/>
    <w:rsid w:val="006C4148"/>
    <w:rsid w:val="006D4C4D"/>
    <w:rsid w:val="006D5870"/>
    <w:rsid w:val="006D6130"/>
    <w:rsid w:val="006D6E95"/>
    <w:rsid w:val="006E03F5"/>
    <w:rsid w:val="006E0B6A"/>
    <w:rsid w:val="006E269B"/>
    <w:rsid w:val="006E5A06"/>
    <w:rsid w:val="006E6152"/>
    <w:rsid w:val="006E66D9"/>
    <w:rsid w:val="006E70E8"/>
    <w:rsid w:val="006F1D42"/>
    <w:rsid w:val="006F24DE"/>
    <w:rsid w:val="006F310A"/>
    <w:rsid w:val="006F3E5F"/>
    <w:rsid w:val="006F411F"/>
    <w:rsid w:val="006F63CA"/>
    <w:rsid w:val="006F6A46"/>
    <w:rsid w:val="006F768B"/>
    <w:rsid w:val="007020D9"/>
    <w:rsid w:val="007022AB"/>
    <w:rsid w:val="00705A9C"/>
    <w:rsid w:val="0070761F"/>
    <w:rsid w:val="0070783B"/>
    <w:rsid w:val="007100CB"/>
    <w:rsid w:val="00713D79"/>
    <w:rsid w:val="00714CA7"/>
    <w:rsid w:val="00716324"/>
    <w:rsid w:val="00716F4D"/>
    <w:rsid w:val="0072006E"/>
    <w:rsid w:val="00721845"/>
    <w:rsid w:val="0072529C"/>
    <w:rsid w:val="00726E60"/>
    <w:rsid w:val="00727CFC"/>
    <w:rsid w:val="00730041"/>
    <w:rsid w:val="00730C99"/>
    <w:rsid w:val="00731371"/>
    <w:rsid w:val="007319E6"/>
    <w:rsid w:val="00734D59"/>
    <w:rsid w:val="00735582"/>
    <w:rsid w:val="0073578A"/>
    <w:rsid w:val="00740F4C"/>
    <w:rsid w:val="00741A79"/>
    <w:rsid w:val="007426A2"/>
    <w:rsid w:val="00742CE5"/>
    <w:rsid w:val="00743ECD"/>
    <w:rsid w:val="0074502F"/>
    <w:rsid w:val="00747177"/>
    <w:rsid w:val="00750DCE"/>
    <w:rsid w:val="00750EF7"/>
    <w:rsid w:val="00750FDA"/>
    <w:rsid w:val="007532EC"/>
    <w:rsid w:val="00753E79"/>
    <w:rsid w:val="0075540B"/>
    <w:rsid w:val="00756CB4"/>
    <w:rsid w:val="00756F3F"/>
    <w:rsid w:val="00760772"/>
    <w:rsid w:val="00760DDC"/>
    <w:rsid w:val="007638E3"/>
    <w:rsid w:val="00764C4A"/>
    <w:rsid w:val="00765155"/>
    <w:rsid w:val="00765260"/>
    <w:rsid w:val="00770CF0"/>
    <w:rsid w:val="00772A55"/>
    <w:rsid w:val="00775509"/>
    <w:rsid w:val="00775AC8"/>
    <w:rsid w:val="007802EC"/>
    <w:rsid w:val="0078034B"/>
    <w:rsid w:val="00780C76"/>
    <w:rsid w:val="00782B98"/>
    <w:rsid w:val="00783B06"/>
    <w:rsid w:val="00787977"/>
    <w:rsid w:val="00793EDD"/>
    <w:rsid w:val="0079612B"/>
    <w:rsid w:val="00796B27"/>
    <w:rsid w:val="007A05B9"/>
    <w:rsid w:val="007A0D03"/>
    <w:rsid w:val="007A1B7B"/>
    <w:rsid w:val="007A3B74"/>
    <w:rsid w:val="007A42AB"/>
    <w:rsid w:val="007A5696"/>
    <w:rsid w:val="007A6AD5"/>
    <w:rsid w:val="007B0372"/>
    <w:rsid w:val="007B0539"/>
    <w:rsid w:val="007B0734"/>
    <w:rsid w:val="007B3B30"/>
    <w:rsid w:val="007B3F2C"/>
    <w:rsid w:val="007B495C"/>
    <w:rsid w:val="007B4B27"/>
    <w:rsid w:val="007B5B66"/>
    <w:rsid w:val="007C0266"/>
    <w:rsid w:val="007C0D2C"/>
    <w:rsid w:val="007C11B7"/>
    <w:rsid w:val="007C2572"/>
    <w:rsid w:val="007C2D0A"/>
    <w:rsid w:val="007C5587"/>
    <w:rsid w:val="007C67E3"/>
    <w:rsid w:val="007C7879"/>
    <w:rsid w:val="007D0B70"/>
    <w:rsid w:val="007D2BBD"/>
    <w:rsid w:val="007D2D76"/>
    <w:rsid w:val="007D3CA0"/>
    <w:rsid w:val="007D65FB"/>
    <w:rsid w:val="007E1C49"/>
    <w:rsid w:val="007E3681"/>
    <w:rsid w:val="007E3EAB"/>
    <w:rsid w:val="007E47EA"/>
    <w:rsid w:val="007E6B4F"/>
    <w:rsid w:val="007E71F0"/>
    <w:rsid w:val="007E7C74"/>
    <w:rsid w:val="007F291E"/>
    <w:rsid w:val="007F2C3C"/>
    <w:rsid w:val="007F2FD4"/>
    <w:rsid w:val="007F3516"/>
    <w:rsid w:val="007F5FE2"/>
    <w:rsid w:val="007F7321"/>
    <w:rsid w:val="007F762D"/>
    <w:rsid w:val="008042A3"/>
    <w:rsid w:val="0081356E"/>
    <w:rsid w:val="00813597"/>
    <w:rsid w:val="008146B1"/>
    <w:rsid w:val="008150B7"/>
    <w:rsid w:val="00816B37"/>
    <w:rsid w:val="0082097B"/>
    <w:rsid w:val="00821A47"/>
    <w:rsid w:val="00821E27"/>
    <w:rsid w:val="00823AEE"/>
    <w:rsid w:val="00824429"/>
    <w:rsid w:val="008262C2"/>
    <w:rsid w:val="00826F37"/>
    <w:rsid w:val="0082711F"/>
    <w:rsid w:val="008276B9"/>
    <w:rsid w:val="008311BD"/>
    <w:rsid w:val="00834354"/>
    <w:rsid w:val="00836191"/>
    <w:rsid w:val="00836990"/>
    <w:rsid w:val="008377A8"/>
    <w:rsid w:val="00841C0F"/>
    <w:rsid w:val="00842228"/>
    <w:rsid w:val="0084354E"/>
    <w:rsid w:val="0085332B"/>
    <w:rsid w:val="00857A4F"/>
    <w:rsid w:val="00857AD4"/>
    <w:rsid w:val="00857F17"/>
    <w:rsid w:val="0086107E"/>
    <w:rsid w:val="008618BD"/>
    <w:rsid w:val="00861ACF"/>
    <w:rsid w:val="00863014"/>
    <w:rsid w:val="008653CD"/>
    <w:rsid w:val="00867701"/>
    <w:rsid w:val="00867D54"/>
    <w:rsid w:val="008760E5"/>
    <w:rsid w:val="00877027"/>
    <w:rsid w:val="00877658"/>
    <w:rsid w:val="0088255A"/>
    <w:rsid w:val="00882883"/>
    <w:rsid w:val="00883829"/>
    <w:rsid w:val="00884986"/>
    <w:rsid w:val="008849BF"/>
    <w:rsid w:val="00884C18"/>
    <w:rsid w:val="008868F1"/>
    <w:rsid w:val="00893A3C"/>
    <w:rsid w:val="00893DAE"/>
    <w:rsid w:val="00894FE6"/>
    <w:rsid w:val="00895B33"/>
    <w:rsid w:val="00896610"/>
    <w:rsid w:val="008A0075"/>
    <w:rsid w:val="008A16B0"/>
    <w:rsid w:val="008A2250"/>
    <w:rsid w:val="008A7140"/>
    <w:rsid w:val="008B1157"/>
    <w:rsid w:val="008B284D"/>
    <w:rsid w:val="008B2EC2"/>
    <w:rsid w:val="008B313D"/>
    <w:rsid w:val="008B337C"/>
    <w:rsid w:val="008B41C4"/>
    <w:rsid w:val="008B5467"/>
    <w:rsid w:val="008B5643"/>
    <w:rsid w:val="008B697A"/>
    <w:rsid w:val="008B70E6"/>
    <w:rsid w:val="008B73DC"/>
    <w:rsid w:val="008C0E2F"/>
    <w:rsid w:val="008C17A8"/>
    <w:rsid w:val="008D1EA8"/>
    <w:rsid w:val="008D4AFD"/>
    <w:rsid w:val="008D6973"/>
    <w:rsid w:val="008D6A8C"/>
    <w:rsid w:val="008D7189"/>
    <w:rsid w:val="008E318A"/>
    <w:rsid w:val="008E34DB"/>
    <w:rsid w:val="008E3F76"/>
    <w:rsid w:val="008E466C"/>
    <w:rsid w:val="008E5FE1"/>
    <w:rsid w:val="008E61FA"/>
    <w:rsid w:val="008E7B94"/>
    <w:rsid w:val="008E7EC3"/>
    <w:rsid w:val="008F08F0"/>
    <w:rsid w:val="008F0DDC"/>
    <w:rsid w:val="008F0F64"/>
    <w:rsid w:val="008F5410"/>
    <w:rsid w:val="0090429F"/>
    <w:rsid w:val="009108C5"/>
    <w:rsid w:val="0091100C"/>
    <w:rsid w:val="00911904"/>
    <w:rsid w:val="009128C5"/>
    <w:rsid w:val="00913E7C"/>
    <w:rsid w:val="00916487"/>
    <w:rsid w:val="009176CE"/>
    <w:rsid w:val="00921990"/>
    <w:rsid w:val="00921C06"/>
    <w:rsid w:val="00923337"/>
    <w:rsid w:val="00924F0B"/>
    <w:rsid w:val="00925421"/>
    <w:rsid w:val="00930E78"/>
    <w:rsid w:val="00932303"/>
    <w:rsid w:val="00932BBB"/>
    <w:rsid w:val="00932E28"/>
    <w:rsid w:val="00933981"/>
    <w:rsid w:val="009355D9"/>
    <w:rsid w:val="0093565C"/>
    <w:rsid w:val="0094119A"/>
    <w:rsid w:val="009414FC"/>
    <w:rsid w:val="009417F0"/>
    <w:rsid w:val="0094181F"/>
    <w:rsid w:val="00942BA0"/>
    <w:rsid w:val="00942D65"/>
    <w:rsid w:val="00944040"/>
    <w:rsid w:val="00945783"/>
    <w:rsid w:val="00946245"/>
    <w:rsid w:val="009464C8"/>
    <w:rsid w:val="00946ECC"/>
    <w:rsid w:val="009529B9"/>
    <w:rsid w:val="009533BC"/>
    <w:rsid w:val="00953F8A"/>
    <w:rsid w:val="009544E2"/>
    <w:rsid w:val="0095483A"/>
    <w:rsid w:val="00955A87"/>
    <w:rsid w:val="00956739"/>
    <w:rsid w:val="009602F6"/>
    <w:rsid w:val="009606AE"/>
    <w:rsid w:val="00963248"/>
    <w:rsid w:val="009636C9"/>
    <w:rsid w:val="009703FB"/>
    <w:rsid w:val="009705B2"/>
    <w:rsid w:val="00970D0D"/>
    <w:rsid w:val="0097231D"/>
    <w:rsid w:val="009727B2"/>
    <w:rsid w:val="00972B7E"/>
    <w:rsid w:val="00972F4F"/>
    <w:rsid w:val="0097401D"/>
    <w:rsid w:val="00974B56"/>
    <w:rsid w:val="00975EAC"/>
    <w:rsid w:val="00976896"/>
    <w:rsid w:val="00976EE7"/>
    <w:rsid w:val="009810CC"/>
    <w:rsid w:val="00982548"/>
    <w:rsid w:val="00985A70"/>
    <w:rsid w:val="00986F7F"/>
    <w:rsid w:val="009875A4"/>
    <w:rsid w:val="009925A4"/>
    <w:rsid w:val="009933EB"/>
    <w:rsid w:val="00993B3F"/>
    <w:rsid w:val="00994803"/>
    <w:rsid w:val="00994CEF"/>
    <w:rsid w:val="00994E96"/>
    <w:rsid w:val="0099565D"/>
    <w:rsid w:val="00995D32"/>
    <w:rsid w:val="0099667A"/>
    <w:rsid w:val="0099679B"/>
    <w:rsid w:val="009972F9"/>
    <w:rsid w:val="009A1331"/>
    <w:rsid w:val="009B010F"/>
    <w:rsid w:val="009B062B"/>
    <w:rsid w:val="009B62D2"/>
    <w:rsid w:val="009C1CC6"/>
    <w:rsid w:val="009C2964"/>
    <w:rsid w:val="009C35C5"/>
    <w:rsid w:val="009C4BF0"/>
    <w:rsid w:val="009C4C51"/>
    <w:rsid w:val="009C6932"/>
    <w:rsid w:val="009D15D7"/>
    <w:rsid w:val="009D244C"/>
    <w:rsid w:val="009D447B"/>
    <w:rsid w:val="009D522D"/>
    <w:rsid w:val="009D56D0"/>
    <w:rsid w:val="009D5727"/>
    <w:rsid w:val="009D5C60"/>
    <w:rsid w:val="009D7B84"/>
    <w:rsid w:val="009E199E"/>
    <w:rsid w:val="009E49D3"/>
    <w:rsid w:val="009E4D9E"/>
    <w:rsid w:val="009E534B"/>
    <w:rsid w:val="009E6E6B"/>
    <w:rsid w:val="009F0B7F"/>
    <w:rsid w:val="009F0FF4"/>
    <w:rsid w:val="009F34AF"/>
    <w:rsid w:val="009F3E9F"/>
    <w:rsid w:val="009F6598"/>
    <w:rsid w:val="009F730A"/>
    <w:rsid w:val="009F75EE"/>
    <w:rsid w:val="00A01A3C"/>
    <w:rsid w:val="00A031F7"/>
    <w:rsid w:val="00A06448"/>
    <w:rsid w:val="00A066F3"/>
    <w:rsid w:val="00A11CB5"/>
    <w:rsid w:val="00A14016"/>
    <w:rsid w:val="00A140AF"/>
    <w:rsid w:val="00A16550"/>
    <w:rsid w:val="00A167DE"/>
    <w:rsid w:val="00A16B8B"/>
    <w:rsid w:val="00A16C90"/>
    <w:rsid w:val="00A16E24"/>
    <w:rsid w:val="00A21752"/>
    <w:rsid w:val="00A225EF"/>
    <w:rsid w:val="00A254A3"/>
    <w:rsid w:val="00A2605D"/>
    <w:rsid w:val="00A26DB0"/>
    <w:rsid w:val="00A30CCC"/>
    <w:rsid w:val="00A30E95"/>
    <w:rsid w:val="00A311EA"/>
    <w:rsid w:val="00A318DB"/>
    <w:rsid w:val="00A32344"/>
    <w:rsid w:val="00A35C2F"/>
    <w:rsid w:val="00A363BD"/>
    <w:rsid w:val="00A4058B"/>
    <w:rsid w:val="00A434B8"/>
    <w:rsid w:val="00A441E4"/>
    <w:rsid w:val="00A441F5"/>
    <w:rsid w:val="00A44F6A"/>
    <w:rsid w:val="00A46501"/>
    <w:rsid w:val="00A50448"/>
    <w:rsid w:val="00A52F4C"/>
    <w:rsid w:val="00A53FD5"/>
    <w:rsid w:val="00A54861"/>
    <w:rsid w:val="00A55380"/>
    <w:rsid w:val="00A565C2"/>
    <w:rsid w:val="00A569E8"/>
    <w:rsid w:val="00A56B34"/>
    <w:rsid w:val="00A577E1"/>
    <w:rsid w:val="00A62662"/>
    <w:rsid w:val="00A63687"/>
    <w:rsid w:val="00A64E23"/>
    <w:rsid w:val="00A64FE6"/>
    <w:rsid w:val="00A6684E"/>
    <w:rsid w:val="00A70913"/>
    <w:rsid w:val="00A721E7"/>
    <w:rsid w:val="00A72F8C"/>
    <w:rsid w:val="00A737D8"/>
    <w:rsid w:val="00A75791"/>
    <w:rsid w:val="00A76B29"/>
    <w:rsid w:val="00A76B6C"/>
    <w:rsid w:val="00A77402"/>
    <w:rsid w:val="00A7776F"/>
    <w:rsid w:val="00A80996"/>
    <w:rsid w:val="00A83696"/>
    <w:rsid w:val="00A84BC2"/>
    <w:rsid w:val="00A85253"/>
    <w:rsid w:val="00A85C7B"/>
    <w:rsid w:val="00A8654A"/>
    <w:rsid w:val="00A87AE8"/>
    <w:rsid w:val="00A9050C"/>
    <w:rsid w:val="00A92DC6"/>
    <w:rsid w:val="00A934E0"/>
    <w:rsid w:val="00A93716"/>
    <w:rsid w:val="00A938F6"/>
    <w:rsid w:val="00A95E10"/>
    <w:rsid w:val="00AA16F8"/>
    <w:rsid w:val="00AA271D"/>
    <w:rsid w:val="00AA2E76"/>
    <w:rsid w:val="00AA45DC"/>
    <w:rsid w:val="00AA4C0A"/>
    <w:rsid w:val="00AB16E6"/>
    <w:rsid w:val="00AB1F10"/>
    <w:rsid w:val="00AB26F7"/>
    <w:rsid w:val="00AB2B98"/>
    <w:rsid w:val="00AB3FDE"/>
    <w:rsid w:val="00AB5C41"/>
    <w:rsid w:val="00AB64AC"/>
    <w:rsid w:val="00AB6CBD"/>
    <w:rsid w:val="00AB74D8"/>
    <w:rsid w:val="00AC179D"/>
    <w:rsid w:val="00AC1DE1"/>
    <w:rsid w:val="00AC215C"/>
    <w:rsid w:val="00AC33F7"/>
    <w:rsid w:val="00AC6D01"/>
    <w:rsid w:val="00AC7512"/>
    <w:rsid w:val="00AD17F1"/>
    <w:rsid w:val="00AD3041"/>
    <w:rsid w:val="00AD74BB"/>
    <w:rsid w:val="00AE1A22"/>
    <w:rsid w:val="00AE3D00"/>
    <w:rsid w:val="00AE42C9"/>
    <w:rsid w:val="00AE593B"/>
    <w:rsid w:val="00AF0B79"/>
    <w:rsid w:val="00AF30AB"/>
    <w:rsid w:val="00AF5C16"/>
    <w:rsid w:val="00B01949"/>
    <w:rsid w:val="00B019B3"/>
    <w:rsid w:val="00B02456"/>
    <w:rsid w:val="00B02ABC"/>
    <w:rsid w:val="00B033AB"/>
    <w:rsid w:val="00B033FA"/>
    <w:rsid w:val="00B0635F"/>
    <w:rsid w:val="00B06712"/>
    <w:rsid w:val="00B073F3"/>
    <w:rsid w:val="00B10069"/>
    <w:rsid w:val="00B10DDC"/>
    <w:rsid w:val="00B11459"/>
    <w:rsid w:val="00B14B7B"/>
    <w:rsid w:val="00B17FF6"/>
    <w:rsid w:val="00B21AB6"/>
    <w:rsid w:val="00B22B47"/>
    <w:rsid w:val="00B250C3"/>
    <w:rsid w:val="00B25AFE"/>
    <w:rsid w:val="00B262D0"/>
    <w:rsid w:val="00B2767D"/>
    <w:rsid w:val="00B32453"/>
    <w:rsid w:val="00B32755"/>
    <w:rsid w:val="00B33686"/>
    <w:rsid w:val="00B353FD"/>
    <w:rsid w:val="00B40CDF"/>
    <w:rsid w:val="00B4134D"/>
    <w:rsid w:val="00B41953"/>
    <w:rsid w:val="00B41A25"/>
    <w:rsid w:val="00B449C5"/>
    <w:rsid w:val="00B4564F"/>
    <w:rsid w:val="00B4577A"/>
    <w:rsid w:val="00B464DA"/>
    <w:rsid w:val="00B467A9"/>
    <w:rsid w:val="00B46939"/>
    <w:rsid w:val="00B4723A"/>
    <w:rsid w:val="00B474A2"/>
    <w:rsid w:val="00B47B2D"/>
    <w:rsid w:val="00B501F2"/>
    <w:rsid w:val="00B51FD6"/>
    <w:rsid w:val="00B5504C"/>
    <w:rsid w:val="00B56F0D"/>
    <w:rsid w:val="00B6259D"/>
    <w:rsid w:val="00B62650"/>
    <w:rsid w:val="00B62837"/>
    <w:rsid w:val="00B63A4F"/>
    <w:rsid w:val="00B6494B"/>
    <w:rsid w:val="00B6676C"/>
    <w:rsid w:val="00B70E6C"/>
    <w:rsid w:val="00B71A17"/>
    <w:rsid w:val="00B72F0A"/>
    <w:rsid w:val="00B73399"/>
    <w:rsid w:val="00B73482"/>
    <w:rsid w:val="00B76A1E"/>
    <w:rsid w:val="00B76B2F"/>
    <w:rsid w:val="00B76F6F"/>
    <w:rsid w:val="00B80279"/>
    <w:rsid w:val="00B814AB"/>
    <w:rsid w:val="00B84180"/>
    <w:rsid w:val="00B8536A"/>
    <w:rsid w:val="00B9093D"/>
    <w:rsid w:val="00B90ED1"/>
    <w:rsid w:val="00B918EB"/>
    <w:rsid w:val="00B949AF"/>
    <w:rsid w:val="00B95339"/>
    <w:rsid w:val="00B97533"/>
    <w:rsid w:val="00BA1DF2"/>
    <w:rsid w:val="00BA49D9"/>
    <w:rsid w:val="00BA50DA"/>
    <w:rsid w:val="00BA5877"/>
    <w:rsid w:val="00BA6DD5"/>
    <w:rsid w:val="00BA768D"/>
    <w:rsid w:val="00BA789F"/>
    <w:rsid w:val="00BA7ADD"/>
    <w:rsid w:val="00BB0BBC"/>
    <w:rsid w:val="00BB0F5A"/>
    <w:rsid w:val="00BB10C7"/>
    <w:rsid w:val="00BB3A9D"/>
    <w:rsid w:val="00BB514D"/>
    <w:rsid w:val="00BB791A"/>
    <w:rsid w:val="00BC24F5"/>
    <w:rsid w:val="00BC2ECC"/>
    <w:rsid w:val="00BC58A1"/>
    <w:rsid w:val="00BC6B2F"/>
    <w:rsid w:val="00BD0026"/>
    <w:rsid w:val="00BD3F09"/>
    <w:rsid w:val="00BD42CE"/>
    <w:rsid w:val="00BD78B0"/>
    <w:rsid w:val="00BD79F8"/>
    <w:rsid w:val="00BD7B2F"/>
    <w:rsid w:val="00BE09C7"/>
    <w:rsid w:val="00BE0B1A"/>
    <w:rsid w:val="00BE288F"/>
    <w:rsid w:val="00BE742A"/>
    <w:rsid w:val="00BF1765"/>
    <w:rsid w:val="00BF31D3"/>
    <w:rsid w:val="00BF632A"/>
    <w:rsid w:val="00C013B4"/>
    <w:rsid w:val="00C03507"/>
    <w:rsid w:val="00C04364"/>
    <w:rsid w:val="00C0467F"/>
    <w:rsid w:val="00C04A26"/>
    <w:rsid w:val="00C04FE9"/>
    <w:rsid w:val="00C06449"/>
    <w:rsid w:val="00C10D65"/>
    <w:rsid w:val="00C1319A"/>
    <w:rsid w:val="00C13C7B"/>
    <w:rsid w:val="00C14DB1"/>
    <w:rsid w:val="00C1631B"/>
    <w:rsid w:val="00C20FCE"/>
    <w:rsid w:val="00C22FA0"/>
    <w:rsid w:val="00C23504"/>
    <w:rsid w:val="00C242D2"/>
    <w:rsid w:val="00C24EAA"/>
    <w:rsid w:val="00C25FE4"/>
    <w:rsid w:val="00C272FD"/>
    <w:rsid w:val="00C31974"/>
    <w:rsid w:val="00C31F10"/>
    <w:rsid w:val="00C34210"/>
    <w:rsid w:val="00C36A06"/>
    <w:rsid w:val="00C405B2"/>
    <w:rsid w:val="00C4161F"/>
    <w:rsid w:val="00C46CCA"/>
    <w:rsid w:val="00C5113D"/>
    <w:rsid w:val="00C52F80"/>
    <w:rsid w:val="00C530E1"/>
    <w:rsid w:val="00C57AC8"/>
    <w:rsid w:val="00C63D9C"/>
    <w:rsid w:val="00C65641"/>
    <w:rsid w:val="00C65D70"/>
    <w:rsid w:val="00C673A7"/>
    <w:rsid w:val="00C712B0"/>
    <w:rsid w:val="00C71BF7"/>
    <w:rsid w:val="00C71D11"/>
    <w:rsid w:val="00C72858"/>
    <w:rsid w:val="00C72D9C"/>
    <w:rsid w:val="00C73068"/>
    <w:rsid w:val="00C738E4"/>
    <w:rsid w:val="00C74526"/>
    <w:rsid w:val="00C76C31"/>
    <w:rsid w:val="00C80CFD"/>
    <w:rsid w:val="00C812C0"/>
    <w:rsid w:val="00C819F5"/>
    <w:rsid w:val="00C83BC8"/>
    <w:rsid w:val="00C86080"/>
    <w:rsid w:val="00C86A90"/>
    <w:rsid w:val="00C87383"/>
    <w:rsid w:val="00C9226F"/>
    <w:rsid w:val="00C931D9"/>
    <w:rsid w:val="00C966DE"/>
    <w:rsid w:val="00C96DB8"/>
    <w:rsid w:val="00CA0BDE"/>
    <w:rsid w:val="00CA4684"/>
    <w:rsid w:val="00CA4913"/>
    <w:rsid w:val="00CA64FF"/>
    <w:rsid w:val="00CA6943"/>
    <w:rsid w:val="00CA7161"/>
    <w:rsid w:val="00CB077C"/>
    <w:rsid w:val="00CB09B1"/>
    <w:rsid w:val="00CB100B"/>
    <w:rsid w:val="00CB39C9"/>
    <w:rsid w:val="00CB4BD8"/>
    <w:rsid w:val="00CB4CD1"/>
    <w:rsid w:val="00CB5E3F"/>
    <w:rsid w:val="00CB6AD8"/>
    <w:rsid w:val="00CC0311"/>
    <w:rsid w:val="00CC0B6A"/>
    <w:rsid w:val="00CC3667"/>
    <w:rsid w:val="00CC4770"/>
    <w:rsid w:val="00CC6688"/>
    <w:rsid w:val="00CD2E0E"/>
    <w:rsid w:val="00CD314D"/>
    <w:rsid w:val="00CD3547"/>
    <w:rsid w:val="00CD3DA8"/>
    <w:rsid w:val="00CD4F8C"/>
    <w:rsid w:val="00CD72F3"/>
    <w:rsid w:val="00CD7DF6"/>
    <w:rsid w:val="00CE06C3"/>
    <w:rsid w:val="00CE5071"/>
    <w:rsid w:val="00CE5CB6"/>
    <w:rsid w:val="00CF032A"/>
    <w:rsid w:val="00CF225C"/>
    <w:rsid w:val="00CF2550"/>
    <w:rsid w:val="00CF3F0F"/>
    <w:rsid w:val="00CF5818"/>
    <w:rsid w:val="00CF7102"/>
    <w:rsid w:val="00D014B0"/>
    <w:rsid w:val="00D01F7B"/>
    <w:rsid w:val="00D02A99"/>
    <w:rsid w:val="00D03811"/>
    <w:rsid w:val="00D04814"/>
    <w:rsid w:val="00D05D2C"/>
    <w:rsid w:val="00D05E98"/>
    <w:rsid w:val="00D05F28"/>
    <w:rsid w:val="00D06541"/>
    <w:rsid w:val="00D06F84"/>
    <w:rsid w:val="00D074BB"/>
    <w:rsid w:val="00D079B5"/>
    <w:rsid w:val="00D11026"/>
    <w:rsid w:val="00D11D1D"/>
    <w:rsid w:val="00D12572"/>
    <w:rsid w:val="00D1278C"/>
    <w:rsid w:val="00D1301F"/>
    <w:rsid w:val="00D205CC"/>
    <w:rsid w:val="00D20A02"/>
    <w:rsid w:val="00D20A16"/>
    <w:rsid w:val="00D23F75"/>
    <w:rsid w:val="00D245ED"/>
    <w:rsid w:val="00D26D43"/>
    <w:rsid w:val="00D2740B"/>
    <w:rsid w:val="00D27EB6"/>
    <w:rsid w:val="00D30B16"/>
    <w:rsid w:val="00D32FAE"/>
    <w:rsid w:val="00D36459"/>
    <w:rsid w:val="00D36779"/>
    <w:rsid w:val="00D4055B"/>
    <w:rsid w:val="00D4074A"/>
    <w:rsid w:val="00D41B10"/>
    <w:rsid w:val="00D45385"/>
    <w:rsid w:val="00D4627C"/>
    <w:rsid w:val="00D502E6"/>
    <w:rsid w:val="00D50D55"/>
    <w:rsid w:val="00D5658C"/>
    <w:rsid w:val="00D56A96"/>
    <w:rsid w:val="00D57970"/>
    <w:rsid w:val="00D613D3"/>
    <w:rsid w:val="00D64374"/>
    <w:rsid w:val="00D65AA4"/>
    <w:rsid w:val="00D66751"/>
    <w:rsid w:val="00D67BBB"/>
    <w:rsid w:val="00D71A50"/>
    <w:rsid w:val="00D7252E"/>
    <w:rsid w:val="00D725DC"/>
    <w:rsid w:val="00D73263"/>
    <w:rsid w:val="00D77446"/>
    <w:rsid w:val="00D81158"/>
    <w:rsid w:val="00D814EC"/>
    <w:rsid w:val="00D82E03"/>
    <w:rsid w:val="00D84B20"/>
    <w:rsid w:val="00D8702A"/>
    <w:rsid w:val="00D87453"/>
    <w:rsid w:val="00D9099B"/>
    <w:rsid w:val="00D918E5"/>
    <w:rsid w:val="00D9285F"/>
    <w:rsid w:val="00D9597A"/>
    <w:rsid w:val="00D95B18"/>
    <w:rsid w:val="00DA0044"/>
    <w:rsid w:val="00DA1DCB"/>
    <w:rsid w:val="00DA7293"/>
    <w:rsid w:val="00DB080F"/>
    <w:rsid w:val="00DB34DC"/>
    <w:rsid w:val="00DB61AF"/>
    <w:rsid w:val="00DB6473"/>
    <w:rsid w:val="00DC49C4"/>
    <w:rsid w:val="00DC5A5D"/>
    <w:rsid w:val="00DC6102"/>
    <w:rsid w:val="00DC6733"/>
    <w:rsid w:val="00DC6975"/>
    <w:rsid w:val="00DC6E75"/>
    <w:rsid w:val="00DD2293"/>
    <w:rsid w:val="00DD256D"/>
    <w:rsid w:val="00DD2869"/>
    <w:rsid w:val="00DD5685"/>
    <w:rsid w:val="00DD668D"/>
    <w:rsid w:val="00DD7782"/>
    <w:rsid w:val="00DD7A92"/>
    <w:rsid w:val="00DE0C0B"/>
    <w:rsid w:val="00DE14CB"/>
    <w:rsid w:val="00DE2837"/>
    <w:rsid w:val="00DE32BC"/>
    <w:rsid w:val="00DF4302"/>
    <w:rsid w:val="00DF4491"/>
    <w:rsid w:val="00DF4F8B"/>
    <w:rsid w:val="00DF6D7A"/>
    <w:rsid w:val="00E01D87"/>
    <w:rsid w:val="00E0275B"/>
    <w:rsid w:val="00E03CA7"/>
    <w:rsid w:val="00E048A3"/>
    <w:rsid w:val="00E0518C"/>
    <w:rsid w:val="00E07A3B"/>
    <w:rsid w:val="00E1152E"/>
    <w:rsid w:val="00E12B02"/>
    <w:rsid w:val="00E140CD"/>
    <w:rsid w:val="00E15162"/>
    <w:rsid w:val="00E16680"/>
    <w:rsid w:val="00E16F42"/>
    <w:rsid w:val="00E17984"/>
    <w:rsid w:val="00E20E5A"/>
    <w:rsid w:val="00E21826"/>
    <w:rsid w:val="00E2228E"/>
    <w:rsid w:val="00E226EF"/>
    <w:rsid w:val="00E253C8"/>
    <w:rsid w:val="00E274FD"/>
    <w:rsid w:val="00E27852"/>
    <w:rsid w:val="00E27D34"/>
    <w:rsid w:val="00E33156"/>
    <w:rsid w:val="00E339DC"/>
    <w:rsid w:val="00E34F2C"/>
    <w:rsid w:val="00E36EEF"/>
    <w:rsid w:val="00E40948"/>
    <w:rsid w:val="00E40A93"/>
    <w:rsid w:val="00E42272"/>
    <w:rsid w:val="00E42B49"/>
    <w:rsid w:val="00E42CD8"/>
    <w:rsid w:val="00E478E3"/>
    <w:rsid w:val="00E47DCC"/>
    <w:rsid w:val="00E5063F"/>
    <w:rsid w:val="00E5184A"/>
    <w:rsid w:val="00E51EFC"/>
    <w:rsid w:val="00E526F4"/>
    <w:rsid w:val="00E530C3"/>
    <w:rsid w:val="00E5381D"/>
    <w:rsid w:val="00E63114"/>
    <w:rsid w:val="00E633C5"/>
    <w:rsid w:val="00E64224"/>
    <w:rsid w:val="00E64BFA"/>
    <w:rsid w:val="00E65724"/>
    <w:rsid w:val="00E657A0"/>
    <w:rsid w:val="00E663B2"/>
    <w:rsid w:val="00E66BB6"/>
    <w:rsid w:val="00E702A2"/>
    <w:rsid w:val="00E70D7E"/>
    <w:rsid w:val="00E71E08"/>
    <w:rsid w:val="00E7604A"/>
    <w:rsid w:val="00E766EC"/>
    <w:rsid w:val="00E77202"/>
    <w:rsid w:val="00E774AB"/>
    <w:rsid w:val="00E77772"/>
    <w:rsid w:val="00E81394"/>
    <w:rsid w:val="00E82B9B"/>
    <w:rsid w:val="00E854CD"/>
    <w:rsid w:val="00E85893"/>
    <w:rsid w:val="00E85F1B"/>
    <w:rsid w:val="00E86AB3"/>
    <w:rsid w:val="00E8707B"/>
    <w:rsid w:val="00E91244"/>
    <w:rsid w:val="00E91799"/>
    <w:rsid w:val="00E93293"/>
    <w:rsid w:val="00E93A41"/>
    <w:rsid w:val="00E951BB"/>
    <w:rsid w:val="00E96AE7"/>
    <w:rsid w:val="00E97B52"/>
    <w:rsid w:val="00EA2645"/>
    <w:rsid w:val="00EB1B91"/>
    <w:rsid w:val="00EB4806"/>
    <w:rsid w:val="00EB4B08"/>
    <w:rsid w:val="00EB5C97"/>
    <w:rsid w:val="00EB6229"/>
    <w:rsid w:val="00EC076A"/>
    <w:rsid w:val="00EC0C6F"/>
    <w:rsid w:val="00EC1AE9"/>
    <w:rsid w:val="00EC21EC"/>
    <w:rsid w:val="00EC43AF"/>
    <w:rsid w:val="00EC66BB"/>
    <w:rsid w:val="00ED207A"/>
    <w:rsid w:val="00ED25C5"/>
    <w:rsid w:val="00ED29CC"/>
    <w:rsid w:val="00ED6535"/>
    <w:rsid w:val="00ED790F"/>
    <w:rsid w:val="00EE05F5"/>
    <w:rsid w:val="00EE1A4B"/>
    <w:rsid w:val="00EE1C7B"/>
    <w:rsid w:val="00EE1F1C"/>
    <w:rsid w:val="00EE3686"/>
    <w:rsid w:val="00EE7093"/>
    <w:rsid w:val="00EF076D"/>
    <w:rsid w:val="00EF1126"/>
    <w:rsid w:val="00EF42A4"/>
    <w:rsid w:val="00EF4857"/>
    <w:rsid w:val="00EF4AEA"/>
    <w:rsid w:val="00EF57D5"/>
    <w:rsid w:val="00EF7315"/>
    <w:rsid w:val="00EF7481"/>
    <w:rsid w:val="00EF7B65"/>
    <w:rsid w:val="00F02C10"/>
    <w:rsid w:val="00F03DBA"/>
    <w:rsid w:val="00F11164"/>
    <w:rsid w:val="00F12598"/>
    <w:rsid w:val="00F1342E"/>
    <w:rsid w:val="00F13E73"/>
    <w:rsid w:val="00F13ED9"/>
    <w:rsid w:val="00F2098A"/>
    <w:rsid w:val="00F21B5B"/>
    <w:rsid w:val="00F26099"/>
    <w:rsid w:val="00F271EC"/>
    <w:rsid w:val="00F3119B"/>
    <w:rsid w:val="00F31719"/>
    <w:rsid w:val="00F317E9"/>
    <w:rsid w:val="00F33341"/>
    <w:rsid w:val="00F34975"/>
    <w:rsid w:val="00F36CC4"/>
    <w:rsid w:val="00F3785B"/>
    <w:rsid w:val="00F378B6"/>
    <w:rsid w:val="00F41630"/>
    <w:rsid w:val="00F41EB5"/>
    <w:rsid w:val="00F42E85"/>
    <w:rsid w:val="00F4432B"/>
    <w:rsid w:val="00F44E43"/>
    <w:rsid w:val="00F470AA"/>
    <w:rsid w:val="00F51719"/>
    <w:rsid w:val="00F51CF8"/>
    <w:rsid w:val="00F52200"/>
    <w:rsid w:val="00F52212"/>
    <w:rsid w:val="00F53A6B"/>
    <w:rsid w:val="00F541A1"/>
    <w:rsid w:val="00F54A8B"/>
    <w:rsid w:val="00F562AF"/>
    <w:rsid w:val="00F57011"/>
    <w:rsid w:val="00F575B1"/>
    <w:rsid w:val="00F603B2"/>
    <w:rsid w:val="00F60FF0"/>
    <w:rsid w:val="00F61A7C"/>
    <w:rsid w:val="00F647CB"/>
    <w:rsid w:val="00F67C21"/>
    <w:rsid w:val="00F72B45"/>
    <w:rsid w:val="00F733D2"/>
    <w:rsid w:val="00F74672"/>
    <w:rsid w:val="00F74827"/>
    <w:rsid w:val="00F7653D"/>
    <w:rsid w:val="00F768A5"/>
    <w:rsid w:val="00F80D90"/>
    <w:rsid w:val="00F842E8"/>
    <w:rsid w:val="00F85A65"/>
    <w:rsid w:val="00F860BB"/>
    <w:rsid w:val="00F873D9"/>
    <w:rsid w:val="00F90D27"/>
    <w:rsid w:val="00F90E06"/>
    <w:rsid w:val="00F92419"/>
    <w:rsid w:val="00F94362"/>
    <w:rsid w:val="00F97A8A"/>
    <w:rsid w:val="00FA033A"/>
    <w:rsid w:val="00FA036C"/>
    <w:rsid w:val="00FA0D00"/>
    <w:rsid w:val="00FA0ED2"/>
    <w:rsid w:val="00FA541E"/>
    <w:rsid w:val="00FA54EE"/>
    <w:rsid w:val="00FA5C44"/>
    <w:rsid w:val="00FA62DB"/>
    <w:rsid w:val="00FA6E2E"/>
    <w:rsid w:val="00FA6F9C"/>
    <w:rsid w:val="00FB156A"/>
    <w:rsid w:val="00FB20ED"/>
    <w:rsid w:val="00FB22F4"/>
    <w:rsid w:val="00FB25E3"/>
    <w:rsid w:val="00FB3C6C"/>
    <w:rsid w:val="00FB44C7"/>
    <w:rsid w:val="00FB4D39"/>
    <w:rsid w:val="00FB63D4"/>
    <w:rsid w:val="00FB7C8F"/>
    <w:rsid w:val="00FB7F9F"/>
    <w:rsid w:val="00FC0021"/>
    <w:rsid w:val="00FC131C"/>
    <w:rsid w:val="00FC20DA"/>
    <w:rsid w:val="00FC2D08"/>
    <w:rsid w:val="00FC346A"/>
    <w:rsid w:val="00FC5FD3"/>
    <w:rsid w:val="00FC73D1"/>
    <w:rsid w:val="00FC7C93"/>
    <w:rsid w:val="00FD0570"/>
    <w:rsid w:val="00FD0A43"/>
    <w:rsid w:val="00FD0FD5"/>
    <w:rsid w:val="00FD10E8"/>
    <w:rsid w:val="00FD1C5F"/>
    <w:rsid w:val="00FD3463"/>
    <w:rsid w:val="00FD3F9E"/>
    <w:rsid w:val="00FD52C5"/>
    <w:rsid w:val="00FD626A"/>
    <w:rsid w:val="00FE0790"/>
    <w:rsid w:val="00FE0A46"/>
    <w:rsid w:val="00FE1361"/>
    <w:rsid w:val="00FE2589"/>
    <w:rsid w:val="00FE4002"/>
    <w:rsid w:val="00FE5843"/>
    <w:rsid w:val="00FE60F7"/>
    <w:rsid w:val="00FE7409"/>
    <w:rsid w:val="00FE7931"/>
    <w:rsid w:val="00FF1965"/>
    <w:rsid w:val="00FF1F64"/>
    <w:rsid w:val="00FF2295"/>
    <w:rsid w:val="00FF38F8"/>
    <w:rsid w:val="00FF462F"/>
    <w:rsid w:val="00FF4856"/>
    <w:rsid w:val="00FF5274"/>
    <w:rsid w:val="00FF5782"/>
    <w:rsid w:val="00FF61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DABD12"/>
  <w15:chartTrackingRefBased/>
  <w15:docId w15:val="{3699D48E-DD08-45A1-A159-AEEABB5A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lsdException w:name="toc 8" w:uiPriority="39"/>
    <w:lsdException w:name="annotation text" w:uiPriority="99"/>
    <w:lsdException w:name="caption" w:uiPriority="35" w:qFormat="1"/>
    <w:lsdException w:name="table of figures" w:uiPriority="99" w:qFormat="1"/>
    <w:lsdException w:name="page number" w:qFormat="1"/>
    <w:lsdException w:name="List Bullet" w:qFormat="1"/>
    <w:lsdException w:name="List Number" w:qFormat="1"/>
    <w:lsdException w:name="List Bullet 2" w:qFormat="1"/>
    <w:lsdException w:name="List Number 2" w:qFormat="1"/>
    <w:lsdException w:name="Title" w:uiPriority="10" w:qFormat="1"/>
    <w:lsdException w:name="Default Paragraph Font" w:uiPriority="1"/>
    <w:lsdException w:name="Subtitle" w:qFormat="1"/>
    <w:lsdException w:name="Hyperlink" w:uiPriority="99" w:qFormat="1"/>
    <w:lsdException w:name="Strong" w:qFormat="1"/>
    <w:lsdException w:name="Emphasis" w:uiPriority="20"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F7023"/>
    <w:pPr>
      <w:spacing w:before="40" w:after="40"/>
    </w:pPr>
    <w:rPr>
      <w:rFonts w:asciiTheme="minorHAnsi" w:hAnsiTheme="minorHAnsi"/>
      <w:lang w:eastAsia="en-US"/>
    </w:rPr>
  </w:style>
  <w:style w:type="paragraph" w:styleId="berschrift1">
    <w:name w:val="heading 1"/>
    <w:basedOn w:val="TKMSTextleft"/>
    <w:next w:val="TKMSText"/>
    <w:link w:val="berschrift1Zchn"/>
    <w:qFormat/>
    <w:rsid w:val="003F7023"/>
    <w:pPr>
      <w:keepNext/>
      <w:pageBreakBefore/>
      <w:numPr>
        <w:numId w:val="3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851"/>
      </w:tabs>
      <w:spacing w:after="200"/>
      <w:ind w:left="851" w:hanging="851"/>
      <w:outlineLvl w:val="0"/>
    </w:pPr>
    <w:rPr>
      <w:rFonts w:asciiTheme="majorHAnsi" w:eastAsiaTheme="minorEastAsia" w:hAnsiTheme="majorHAnsi" w:cstheme="minorBidi"/>
      <w:b/>
      <w:sz w:val="32"/>
      <w:szCs w:val="22"/>
    </w:rPr>
  </w:style>
  <w:style w:type="paragraph" w:styleId="berschrift2">
    <w:name w:val="heading 2"/>
    <w:basedOn w:val="TKMSTextleft"/>
    <w:next w:val="TKMSText"/>
    <w:link w:val="berschrift2Zchn"/>
    <w:qFormat/>
    <w:rsid w:val="003F7023"/>
    <w:pPr>
      <w:keepNext/>
      <w:numPr>
        <w:ilvl w:val="1"/>
        <w:numId w:val="36"/>
      </w:num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964"/>
      </w:tabs>
      <w:spacing w:before="240" w:after="160"/>
      <w:ind w:left="964" w:hanging="964"/>
      <w:outlineLvl w:val="1"/>
    </w:pPr>
    <w:rPr>
      <w:rFonts w:asciiTheme="majorHAnsi" w:hAnsiTheme="majorHAnsi"/>
      <w:b/>
      <w:sz w:val="30"/>
    </w:rPr>
  </w:style>
  <w:style w:type="paragraph" w:styleId="berschrift3">
    <w:name w:val="heading 3"/>
    <w:basedOn w:val="TKMSTextleft"/>
    <w:next w:val="TKMSText"/>
    <w:link w:val="berschrift3Zchn"/>
    <w:qFormat/>
    <w:rsid w:val="003F7023"/>
    <w:pPr>
      <w:keepNext/>
      <w:numPr>
        <w:ilvl w:val="2"/>
        <w:numId w:val="36"/>
      </w:numPr>
      <w:tabs>
        <w:tab w:val="clear" w:pos="397"/>
        <w:tab w:val="clear" w:pos="794"/>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200" w:after="120"/>
      <w:ind w:left="1191" w:hanging="1191"/>
      <w:outlineLvl w:val="2"/>
    </w:pPr>
    <w:rPr>
      <w:rFonts w:asciiTheme="majorHAnsi" w:eastAsiaTheme="minorEastAsia" w:hAnsiTheme="majorHAnsi" w:cstheme="minorBidi"/>
      <w:b/>
      <w:sz w:val="28"/>
      <w:szCs w:val="22"/>
    </w:rPr>
  </w:style>
  <w:style w:type="paragraph" w:styleId="berschrift4">
    <w:name w:val="heading 4"/>
    <w:basedOn w:val="TKMSTextleft"/>
    <w:next w:val="TKMSText"/>
    <w:link w:val="berschrift4Zchn"/>
    <w:qFormat/>
    <w:rsid w:val="003F7023"/>
    <w:pPr>
      <w:keepNext/>
      <w:numPr>
        <w:ilvl w:val="3"/>
        <w:numId w:val="36"/>
      </w:numPr>
      <w:tabs>
        <w:tab w:val="clear" w:pos="397"/>
        <w:tab w:val="clear" w:pos="794"/>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160" w:after="80"/>
      <w:ind w:left="1191" w:hanging="1191"/>
      <w:outlineLvl w:val="3"/>
    </w:pPr>
    <w:rPr>
      <w:rFonts w:asciiTheme="majorHAnsi" w:eastAsiaTheme="minorEastAsia" w:hAnsiTheme="majorHAnsi" w:cstheme="minorBidi"/>
      <w:b/>
      <w:sz w:val="26"/>
      <w:szCs w:val="22"/>
    </w:rPr>
  </w:style>
  <w:style w:type="paragraph" w:styleId="berschrift5">
    <w:name w:val="heading 5"/>
    <w:basedOn w:val="TKMSTextleft"/>
    <w:next w:val="TKMSText"/>
    <w:link w:val="berschrift5Zchn"/>
    <w:qFormat/>
    <w:rsid w:val="003F7023"/>
    <w:pPr>
      <w:keepNext/>
      <w:numPr>
        <w:ilvl w:val="4"/>
        <w:numId w:val="36"/>
      </w:numPr>
      <w:tabs>
        <w:tab w:val="clear" w:pos="397"/>
        <w:tab w:val="clear" w:pos="794"/>
        <w:tab w:val="clear" w:pos="1191"/>
        <w:tab w:val="clear" w:pos="1985"/>
        <w:tab w:val="clear" w:pos="2381"/>
        <w:tab w:val="clear" w:pos="2778"/>
        <w:tab w:val="clear" w:pos="3175"/>
        <w:tab w:val="clear" w:pos="3572"/>
        <w:tab w:val="clear" w:pos="3969"/>
        <w:tab w:val="clear" w:pos="4366"/>
        <w:tab w:val="clear" w:pos="4763"/>
        <w:tab w:val="clear" w:pos="5160"/>
        <w:tab w:val="clear" w:pos="5557"/>
      </w:tabs>
      <w:spacing w:before="120"/>
      <w:ind w:left="1588" w:hanging="1588"/>
      <w:outlineLvl w:val="4"/>
    </w:pPr>
    <w:rPr>
      <w:rFonts w:asciiTheme="majorHAnsi" w:eastAsiaTheme="majorEastAsia" w:hAnsiTheme="majorHAnsi" w:cstheme="majorBidi"/>
      <w:b/>
      <w:sz w:val="24"/>
    </w:rPr>
  </w:style>
  <w:style w:type="paragraph" w:styleId="berschrift6">
    <w:name w:val="heading 6"/>
    <w:basedOn w:val="TKMSTextleft"/>
    <w:next w:val="TKMSText"/>
    <w:link w:val="berschrift6Zchn"/>
    <w:qFormat/>
    <w:rsid w:val="003F7023"/>
    <w:pPr>
      <w:keepNext/>
      <w:numPr>
        <w:ilvl w:val="5"/>
        <w:numId w:val="36"/>
      </w:numPr>
      <w:tabs>
        <w:tab w:val="clear" w:pos="397"/>
        <w:tab w:val="clear" w:pos="794"/>
        <w:tab w:val="clear" w:pos="1191"/>
        <w:tab w:val="clear" w:pos="1985"/>
        <w:tab w:val="clear" w:pos="2381"/>
        <w:tab w:val="clear" w:pos="2778"/>
        <w:tab w:val="clear" w:pos="3175"/>
        <w:tab w:val="clear" w:pos="3572"/>
        <w:tab w:val="clear" w:pos="3969"/>
        <w:tab w:val="clear" w:pos="4366"/>
        <w:tab w:val="clear" w:pos="4763"/>
        <w:tab w:val="clear" w:pos="5160"/>
        <w:tab w:val="clear" w:pos="5557"/>
      </w:tabs>
      <w:spacing w:before="80"/>
      <w:ind w:left="1588" w:hanging="1588"/>
      <w:outlineLvl w:val="5"/>
    </w:pPr>
    <w:rPr>
      <w:rFonts w:asciiTheme="majorHAnsi" w:eastAsiaTheme="minorEastAsia" w:hAnsiTheme="majorHAnsi" w:cstheme="minorBidi"/>
      <w:b/>
      <w:sz w:val="22"/>
      <w:szCs w:val="22"/>
    </w:rPr>
  </w:style>
  <w:style w:type="paragraph" w:styleId="berschrift7">
    <w:name w:val="heading 7"/>
    <w:aliases w:val="TKMS Untertitel 7"/>
    <w:basedOn w:val="TKMSTextleft"/>
    <w:next w:val="TKMSText"/>
    <w:link w:val="berschrift7Zchn"/>
    <w:autoRedefine/>
    <w:qFormat/>
    <w:rsid w:val="003F7023"/>
    <w:pPr>
      <w:keepNext/>
      <w:numPr>
        <w:ilvl w:val="6"/>
        <w:numId w:val="36"/>
      </w:numPr>
      <w:tabs>
        <w:tab w:val="clear" w:pos="397"/>
        <w:tab w:val="clear" w:pos="794"/>
        <w:tab w:val="clear" w:pos="1191"/>
        <w:tab w:val="clear" w:pos="1588"/>
        <w:tab w:val="clear" w:pos="2381"/>
        <w:tab w:val="clear" w:pos="2778"/>
        <w:tab w:val="clear" w:pos="3175"/>
        <w:tab w:val="clear" w:pos="3572"/>
        <w:tab w:val="clear" w:pos="3969"/>
        <w:tab w:val="clear" w:pos="4366"/>
        <w:tab w:val="clear" w:pos="4763"/>
        <w:tab w:val="clear" w:pos="5160"/>
        <w:tab w:val="clear" w:pos="5557"/>
      </w:tabs>
      <w:ind w:left="1985" w:hanging="1985"/>
      <w:outlineLvl w:val="6"/>
    </w:pPr>
    <w:rPr>
      <w:rFonts w:asciiTheme="majorHAnsi" w:hAnsiTheme="majorHAnsi"/>
      <w:b/>
    </w:rPr>
  </w:style>
  <w:style w:type="paragraph" w:styleId="berschrift8">
    <w:name w:val="heading 8"/>
    <w:aliases w:val="TKMS Untertitel 8"/>
    <w:basedOn w:val="TKMSTextleft"/>
    <w:next w:val="TKMSText"/>
    <w:link w:val="berschrift8Zchn"/>
    <w:qFormat/>
    <w:rsid w:val="003F7023"/>
    <w:pPr>
      <w:keepNext/>
      <w:numPr>
        <w:ilvl w:val="7"/>
        <w:numId w:val="36"/>
      </w:numPr>
      <w:tabs>
        <w:tab w:val="clear" w:pos="397"/>
        <w:tab w:val="clear" w:pos="794"/>
        <w:tab w:val="clear" w:pos="1191"/>
        <w:tab w:val="clear" w:pos="1588"/>
        <w:tab w:val="clear" w:pos="2381"/>
        <w:tab w:val="clear" w:pos="2778"/>
        <w:tab w:val="clear" w:pos="3175"/>
        <w:tab w:val="clear" w:pos="3572"/>
        <w:tab w:val="clear" w:pos="3969"/>
        <w:tab w:val="clear" w:pos="4366"/>
        <w:tab w:val="clear" w:pos="4763"/>
        <w:tab w:val="clear" w:pos="5160"/>
        <w:tab w:val="clear" w:pos="5557"/>
      </w:tabs>
      <w:ind w:left="1985" w:hanging="1985"/>
      <w:outlineLvl w:val="7"/>
    </w:pPr>
    <w:rPr>
      <w:rFonts w:asciiTheme="majorHAnsi" w:eastAsiaTheme="majorEastAsia" w:hAnsiTheme="majorHAnsi" w:cstheme="majorBidi"/>
      <w:b/>
    </w:rPr>
  </w:style>
  <w:style w:type="paragraph" w:styleId="berschrift9">
    <w:name w:val="heading 9"/>
    <w:aliases w:val="TKMS Untertitel 9"/>
    <w:basedOn w:val="TKMSTextleft"/>
    <w:next w:val="TKMSText"/>
    <w:link w:val="berschrift9Zchn"/>
    <w:qFormat/>
    <w:rsid w:val="003F7023"/>
    <w:pPr>
      <w:keepNext/>
      <w:numPr>
        <w:ilvl w:val="8"/>
        <w:numId w:val="36"/>
      </w:numPr>
      <w:tabs>
        <w:tab w:val="clear" w:pos="397"/>
        <w:tab w:val="clear" w:pos="794"/>
        <w:tab w:val="clear" w:pos="1191"/>
        <w:tab w:val="clear" w:pos="1588"/>
        <w:tab w:val="clear" w:pos="2381"/>
        <w:tab w:val="clear" w:pos="2778"/>
        <w:tab w:val="clear" w:pos="3175"/>
        <w:tab w:val="clear" w:pos="3572"/>
        <w:tab w:val="clear" w:pos="3969"/>
        <w:tab w:val="clear" w:pos="4366"/>
        <w:tab w:val="clear" w:pos="4763"/>
        <w:tab w:val="clear" w:pos="5160"/>
        <w:tab w:val="clear" w:pos="5557"/>
      </w:tabs>
      <w:ind w:left="1985" w:hanging="1985"/>
      <w:outlineLvl w:val="8"/>
    </w:pPr>
    <w:rPr>
      <w:rFonts w:asciiTheme="majorHAnsi" w:eastAsiaTheme="majorEastAsia" w:hAnsiTheme="majorHAnsi" w:cstheme="majorBidi"/>
      <w:b/>
    </w:rPr>
  </w:style>
  <w:style w:type="character" w:default="1" w:styleId="Absatz-Standardschriftart">
    <w:name w:val="Default Paragraph Font"/>
    <w:uiPriority w:val="1"/>
    <w:semiHidden/>
    <w:unhideWhenUsed/>
    <w:rsid w:val="003F7023"/>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F7023"/>
  </w:style>
  <w:style w:type="paragraph" w:customStyle="1" w:styleId="STNHeaderLeft">
    <w:name w:val=".STN_Header_Left"/>
    <w:basedOn w:val="Standard"/>
    <w:rsid w:val="003F7023"/>
    <w:rPr>
      <w:sz w:val="24"/>
    </w:rPr>
  </w:style>
  <w:style w:type="paragraph" w:styleId="Verzeichnis1">
    <w:name w:val="toc 1"/>
    <w:aliases w:val="TK Inhaltsverzeichnis 1"/>
    <w:basedOn w:val="Standard"/>
    <w:next w:val="Standard"/>
    <w:uiPriority w:val="39"/>
    <w:rsid w:val="003F7023"/>
    <w:pPr>
      <w:tabs>
        <w:tab w:val="left" w:pos="1418"/>
        <w:tab w:val="right" w:leader="dot" w:pos="9356"/>
      </w:tabs>
      <w:spacing w:before="60" w:after="60"/>
      <w:ind w:left="1418" w:hanging="1418"/>
    </w:pPr>
    <w:rPr>
      <w:rFonts w:asciiTheme="majorHAnsi" w:hAnsiTheme="majorHAnsi"/>
      <w:bCs/>
    </w:rPr>
  </w:style>
  <w:style w:type="paragraph" w:styleId="Verzeichnis2">
    <w:name w:val="toc 2"/>
    <w:aliases w:val="TK Inhaltsverzeichnis 2"/>
    <w:basedOn w:val="Verzeichnis1"/>
    <w:next w:val="Standard"/>
    <w:link w:val="Verzeichnis2Zchn"/>
    <w:uiPriority w:val="39"/>
    <w:rsid w:val="003F7023"/>
    <w:pPr>
      <w:spacing w:before="0" w:after="0"/>
    </w:pPr>
    <w:rPr>
      <w:rFonts w:asciiTheme="minorHAnsi" w:hAnsiTheme="minorHAnsi"/>
      <w:bCs w:val="0"/>
    </w:rPr>
  </w:style>
  <w:style w:type="paragraph" w:styleId="Verzeichnis3">
    <w:name w:val="toc 3"/>
    <w:aliases w:val="TK Inhaltsverzeichnis 3"/>
    <w:basedOn w:val="Verzeichnis2"/>
    <w:next w:val="Standard"/>
    <w:uiPriority w:val="39"/>
    <w:rsid w:val="003F7023"/>
    <w:rPr>
      <w:iCs/>
    </w:rPr>
  </w:style>
  <w:style w:type="paragraph" w:styleId="Verzeichnis4">
    <w:name w:val="toc 4"/>
    <w:basedOn w:val="Verzeichnis3"/>
    <w:next w:val="Standard"/>
    <w:uiPriority w:val="39"/>
    <w:qFormat/>
    <w:rsid w:val="003F7023"/>
    <w:rPr>
      <w:szCs w:val="18"/>
    </w:rPr>
  </w:style>
  <w:style w:type="paragraph" w:styleId="Verzeichnis5">
    <w:name w:val="toc 5"/>
    <w:basedOn w:val="Verzeichnis4"/>
    <w:next w:val="Standard"/>
    <w:uiPriority w:val="39"/>
    <w:rsid w:val="003F7023"/>
  </w:style>
  <w:style w:type="paragraph" w:styleId="Verzeichnis6">
    <w:name w:val="toc 6"/>
    <w:basedOn w:val="Verzeichnis5"/>
    <w:next w:val="Standard"/>
    <w:uiPriority w:val="39"/>
    <w:rsid w:val="003F7023"/>
  </w:style>
  <w:style w:type="paragraph" w:styleId="Verzeichnis7">
    <w:name w:val="toc 7"/>
    <w:basedOn w:val="Verzeichnis6"/>
    <w:next w:val="Standard"/>
    <w:uiPriority w:val="39"/>
    <w:rsid w:val="003F7023"/>
    <w:rPr>
      <w:color w:val="1A1A1A" w:themeColor="text1"/>
    </w:rPr>
  </w:style>
  <w:style w:type="paragraph" w:styleId="Verzeichnis8">
    <w:name w:val="toc 8"/>
    <w:basedOn w:val="Verzeichnis7"/>
    <w:next w:val="Standard"/>
    <w:autoRedefine/>
    <w:uiPriority w:val="39"/>
    <w:rsid w:val="003F7023"/>
  </w:style>
  <w:style w:type="paragraph" w:styleId="Verzeichnis9">
    <w:name w:val="toc 9"/>
    <w:basedOn w:val="Verzeichnis8"/>
    <w:next w:val="Standard"/>
    <w:rsid w:val="003F7023"/>
  </w:style>
  <w:style w:type="paragraph" w:customStyle="1" w:styleId="TKMSIdentification">
    <w:name w:val=".TKMS_Identification"/>
    <w:basedOn w:val="Standard"/>
    <w:rsid w:val="003F7023"/>
    <w:pPr>
      <w:tabs>
        <w:tab w:val="left" w:pos="397"/>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s>
    </w:pPr>
    <w:rPr>
      <w:rFonts w:ascii="Courier New" w:hAnsi="Courier New"/>
      <w:noProof/>
    </w:rPr>
  </w:style>
  <w:style w:type="paragraph" w:customStyle="1" w:styleId="STNTitleContent">
    <w:name w:val=".STN_Title_Content"/>
    <w:basedOn w:val="STNTextbc"/>
    <w:next w:val="STNText"/>
    <w:rsid w:val="003F7023"/>
    <w:rPr>
      <w:sz w:val="24"/>
    </w:rPr>
  </w:style>
  <w:style w:type="paragraph" w:customStyle="1" w:styleId="TKMSText1">
    <w:name w:val=".TKMS_Text1"/>
    <w:basedOn w:val="TKMSText"/>
    <w:next w:val="TKMSText"/>
    <w:autoRedefine/>
    <w:qFormat/>
    <w:rsid w:val="003F7023"/>
    <w:rPr>
      <w:lang w:eastAsia="de-DE"/>
    </w:rPr>
  </w:style>
  <w:style w:type="paragraph" w:customStyle="1" w:styleId="STNHeaderright">
    <w:name w:val=".STN_Header_right"/>
    <w:basedOn w:val="STNTextright"/>
    <w:rsid w:val="003F7023"/>
    <w:pPr>
      <w:spacing w:before="0" w:after="0"/>
    </w:pPr>
    <w:rPr>
      <w:rFonts w:ascii="TKMS" w:hAnsi="TKMS"/>
      <w:sz w:val="24"/>
    </w:rPr>
  </w:style>
  <w:style w:type="paragraph" w:customStyle="1" w:styleId="TKMSIdentificationXML">
    <w:name w:val=".TKMS_Identification_XML"/>
    <w:basedOn w:val="TKMSIdentificationNG"/>
    <w:rsid w:val="003F7023"/>
    <w:rPr>
      <w:vanish/>
      <w:sz w:val="8"/>
    </w:rPr>
  </w:style>
  <w:style w:type="paragraph" w:customStyle="1" w:styleId="STNCover1">
    <w:name w:val=".STN_Cover1"/>
    <w:basedOn w:val="STNTextright"/>
    <w:autoRedefine/>
    <w:rsid w:val="003F7023"/>
    <w:pPr>
      <w:spacing w:before="0" w:after="0"/>
    </w:pPr>
    <w:rPr>
      <w:rFonts w:ascii="TKMS" w:hAnsi="TKMS"/>
      <w:b/>
      <w:sz w:val="44"/>
    </w:rPr>
  </w:style>
  <w:style w:type="paragraph" w:customStyle="1" w:styleId="STNCover2">
    <w:name w:val=".STN_Cover2"/>
    <w:basedOn w:val="STNCover1"/>
    <w:autoRedefine/>
    <w:rsid w:val="003F7023"/>
    <w:rPr>
      <w:sz w:val="36"/>
    </w:rPr>
  </w:style>
  <w:style w:type="paragraph" w:customStyle="1" w:styleId="STNFrame">
    <w:name w:val=".STN_Frame"/>
    <w:basedOn w:val="STNTextc"/>
    <w:next w:val="STNText"/>
    <w:rsid w:val="003F7023"/>
    <w:pPr>
      <w:keepNext/>
      <w:pBdr>
        <w:top w:val="single" w:sz="6" w:space="6" w:color="auto"/>
        <w:left w:val="single" w:sz="6" w:space="6" w:color="auto"/>
        <w:bottom w:val="single" w:sz="6" w:space="6" w:color="auto"/>
        <w:right w:val="single" w:sz="6" w:space="6" w:color="auto"/>
      </w:pBdr>
      <w:spacing w:before="80" w:after="80"/>
      <w:ind w:left="170" w:right="170"/>
    </w:pPr>
    <w:rPr>
      <w:noProof/>
    </w:rPr>
  </w:style>
  <w:style w:type="paragraph" w:customStyle="1" w:styleId="TKMSListnum2">
    <w:name w:val=".TKMS_Listnum2"/>
    <w:basedOn w:val="TKMSText"/>
    <w:next w:val="TKMSText"/>
    <w:qFormat/>
    <w:rsid w:val="003F7023"/>
    <w:pPr>
      <w:ind w:left="737" w:hanging="397"/>
    </w:pPr>
    <w:rPr>
      <w:lang w:eastAsia="de-DE"/>
    </w:rPr>
  </w:style>
  <w:style w:type="paragraph" w:customStyle="1" w:styleId="STNSpecifyalignleft">
    <w:name w:val=".STN_Specify_align_left"/>
    <w:basedOn w:val="STNTextlef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leader="dot" w:pos="6237"/>
      </w:tabs>
      <w:ind w:left="397"/>
    </w:pPr>
  </w:style>
  <w:style w:type="paragraph" w:customStyle="1" w:styleId="STNListnum1">
    <w:name w:val=".STN_Listnum1"/>
    <w:basedOn w:val="STNText"/>
    <w:next w:val="STNText"/>
    <w:rsid w:val="003F7023"/>
    <w:pPr>
      <w:ind w:left="397" w:hanging="397"/>
    </w:pPr>
  </w:style>
  <w:style w:type="paragraph" w:customStyle="1" w:styleId="STNSpecifyalignright">
    <w:name w:val=".STN_Specify_align_right"/>
    <w:basedOn w:val="STNSpecifyalignleft"/>
    <w:rsid w:val="003F7023"/>
    <w:pPr>
      <w:tabs>
        <w:tab w:val="clear" w:pos="6237"/>
        <w:tab w:val="right" w:leader="dot" w:pos="9356"/>
      </w:tabs>
    </w:pPr>
    <w:rPr>
      <w:snapToGrid w:val="0"/>
    </w:rPr>
  </w:style>
  <w:style w:type="paragraph" w:customStyle="1" w:styleId="STNHeading1">
    <w:name w:val=".STN_Heading1"/>
    <w:basedOn w:val="STNText"/>
    <w:next w:val="STNText"/>
    <w:autoRedefine/>
    <w:rsid w:val="003F7023"/>
    <w:pPr>
      <w:keepNext/>
      <w:pageBreakBefore/>
      <w:tabs>
        <w:tab w:val="left" w:pos="709"/>
        <w:tab w:val="num" w:pos="851"/>
      </w:tabs>
      <w:spacing w:before="0" w:after="200"/>
      <w:ind w:left="851" w:hanging="851"/>
      <w:outlineLvl w:val="0"/>
    </w:pPr>
    <w:rPr>
      <w:b/>
      <w:sz w:val="32"/>
    </w:rPr>
  </w:style>
  <w:style w:type="paragraph" w:customStyle="1" w:styleId="STNHeading2">
    <w:name w:val=".STN_Heading2"/>
    <w:basedOn w:val="STNHeading1"/>
    <w:next w:val="STNText"/>
    <w:autoRedefine/>
    <w:rsid w:val="003F7023"/>
    <w:pPr>
      <w:pageBreakBefore w:val="0"/>
      <w:numPr>
        <w:ilvl w:val="1"/>
      </w:numPr>
      <w:tabs>
        <w:tab w:val="num" w:pos="851"/>
      </w:tabs>
      <w:spacing w:before="240" w:after="160"/>
      <w:ind w:left="851" w:hanging="851"/>
      <w:outlineLvl w:val="1"/>
    </w:pPr>
    <w:rPr>
      <w:sz w:val="30"/>
    </w:rPr>
  </w:style>
  <w:style w:type="paragraph" w:customStyle="1" w:styleId="STNAbbreviation">
    <w:name w:val=".STN_Abbreviation"/>
    <w:basedOn w:val="STNTexti1"/>
    <w:rsid w:val="003F7023"/>
    <w:pPr>
      <w:tabs>
        <w:tab w:val="clear" w:pos="397"/>
        <w:tab w:val="clear" w:pos="794"/>
        <w:tab w:val="clear" w:pos="1191"/>
        <w:tab w:val="clear" w:pos="1588"/>
        <w:tab w:val="clear" w:pos="1985"/>
        <w:tab w:val="clear" w:pos="2381"/>
        <w:tab w:val="clear" w:pos="3175"/>
        <w:tab w:val="clear" w:pos="3572"/>
        <w:tab w:val="clear" w:pos="3969"/>
        <w:tab w:val="clear" w:pos="4366"/>
        <w:tab w:val="clear" w:pos="4763"/>
        <w:tab w:val="clear" w:pos="5160"/>
        <w:tab w:val="clear" w:pos="5557"/>
      </w:tabs>
    </w:pPr>
    <w:rPr>
      <w:noProof/>
    </w:rPr>
  </w:style>
  <w:style w:type="paragraph" w:customStyle="1" w:styleId="STNCode">
    <w:name w:val=".STN_Code"/>
    <w:basedOn w:val="STNTextleft"/>
    <w:rsid w:val="003F7023"/>
    <w:pPr>
      <w:spacing w:before="0" w:after="0"/>
    </w:pPr>
    <w:rPr>
      <w:rFonts w:ascii="Courier New" w:hAnsi="Courier New"/>
      <w:noProof/>
    </w:rPr>
  </w:style>
  <w:style w:type="paragraph" w:customStyle="1" w:styleId="STNModrecord">
    <w:name w:val=".STN_Modrecord"/>
    <w:basedOn w:val="STNCode"/>
    <w:autoRedefine/>
    <w:rsid w:val="003F7023"/>
  </w:style>
  <w:style w:type="paragraph" w:customStyle="1" w:styleId="TKMSFilemark">
    <w:name w:val=".TKMS_Filemark"/>
    <w:basedOn w:val="Standard"/>
    <w:next w:val="Standard"/>
    <w:rsid w:val="003F7023"/>
    <w:rPr>
      <w:vanish/>
      <w:sz w:val="16"/>
    </w:rPr>
  </w:style>
  <w:style w:type="paragraph" w:customStyle="1" w:styleId="STNHeading3">
    <w:name w:val=".STN_Heading3"/>
    <w:basedOn w:val="STNHeading2"/>
    <w:next w:val="STNText"/>
    <w:autoRedefine/>
    <w:rsid w:val="003F7023"/>
    <w:pPr>
      <w:numPr>
        <w:ilvl w:val="2"/>
      </w:numPr>
      <w:tabs>
        <w:tab w:val="clear" w:pos="709"/>
        <w:tab w:val="clear" w:pos="794"/>
        <w:tab w:val="num" w:pos="851"/>
        <w:tab w:val="left" w:pos="992"/>
      </w:tabs>
      <w:spacing w:before="200" w:after="120"/>
      <w:ind w:left="851" w:hanging="851"/>
      <w:outlineLvl w:val="2"/>
    </w:pPr>
    <w:rPr>
      <w:sz w:val="28"/>
    </w:rPr>
  </w:style>
  <w:style w:type="paragraph" w:customStyle="1" w:styleId="TKMSCodeSmall">
    <w:name w:val=".TKMS_CodeSmall"/>
    <w:basedOn w:val="TKMSCode"/>
    <w:rsid w:val="003F7023"/>
    <w:rPr>
      <w:sz w:val="16"/>
    </w:rPr>
  </w:style>
  <w:style w:type="paragraph" w:customStyle="1" w:styleId="STNRequirement">
    <w:name w:val=".STN_Requirement"/>
    <w:basedOn w:val="STNTextb"/>
    <w:next w:val="STNText"/>
    <w:rsid w:val="003F7023"/>
    <w:pPr>
      <w:spacing w:before="120" w:after="0"/>
    </w:pPr>
    <w:rPr>
      <w:snapToGrid w:val="0"/>
    </w:rPr>
  </w:style>
  <w:style w:type="paragraph" w:customStyle="1" w:styleId="STNEditorial">
    <w:name w:val=".STN_Editorial"/>
    <w:basedOn w:val="STNTexth"/>
    <w:rsid w:val="003F7023"/>
    <w:rPr>
      <w:color w:val="0000FF"/>
    </w:rPr>
  </w:style>
  <w:style w:type="paragraph" w:customStyle="1" w:styleId="TKMSListnum3">
    <w:name w:val=".TKMS_Listnum3"/>
    <w:basedOn w:val="TKMSText"/>
    <w:next w:val="TKMSText"/>
    <w:qFormat/>
    <w:rsid w:val="003F7023"/>
    <w:pPr>
      <w:ind w:left="1191" w:hanging="397"/>
    </w:pPr>
    <w:rPr>
      <w:lang w:eastAsia="de-DE"/>
    </w:rPr>
  </w:style>
  <w:style w:type="paragraph" w:customStyle="1" w:styleId="STNListnumnew">
    <w:name w:val=".STN_Listnum_new"/>
    <w:basedOn w:val="STNText"/>
    <w:autoRedefine/>
    <w:rsid w:val="003F7023"/>
    <w:rPr>
      <w:rFonts w:ascii="TKMS" w:hAnsi="TKMS"/>
    </w:rPr>
  </w:style>
  <w:style w:type="paragraph" w:customStyle="1" w:styleId="TKMSListnum11">
    <w:name w:val=".TKMS_Listnum1_1"/>
    <w:basedOn w:val="TKMSListnum1"/>
    <w:next w:val="TKMSText"/>
    <w:qFormat/>
    <w:rsid w:val="003F7023"/>
  </w:style>
  <w:style w:type="paragraph" w:customStyle="1" w:styleId="STNHeading4">
    <w:name w:val=".STN_Heading4"/>
    <w:basedOn w:val="STNHeading3"/>
    <w:next w:val="STNText"/>
    <w:autoRedefine/>
    <w:rsid w:val="003F7023"/>
    <w:pPr>
      <w:numPr>
        <w:ilvl w:val="3"/>
      </w:numPr>
      <w:tabs>
        <w:tab w:val="clear" w:pos="992"/>
        <w:tab w:val="num" w:pos="851"/>
      </w:tabs>
      <w:spacing w:before="160" w:after="80"/>
      <w:ind w:left="851" w:hanging="851"/>
      <w:outlineLvl w:val="3"/>
    </w:pPr>
    <w:rPr>
      <w:sz w:val="26"/>
    </w:rPr>
  </w:style>
  <w:style w:type="paragraph" w:customStyle="1" w:styleId="STNHeading5">
    <w:name w:val=".STN_Heading5"/>
    <w:basedOn w:val="STNHeading4"/>
    <w:next w:val="STNText"/>
    <w:autoRedefine/>
    <w:rsid w:val="003F7023"/>
    <w:pPr>
      <w:numPr>
        <w:ilvl w:val="4"/>
      </w:numPr>
      <w:tabs>
        <w:tab w:val="num" w:pos="851"/>
        <w:tab w:val="left" w:pos="1276"/>
      </w:tabs>
      <w:spacing w:before="120" w:after="40"/>
      <w:ind w:left="851" w:hanging="851"/>
      <w:outlineLvl w:val="4"/>
    </w:pPr>
    <w:rPr>
      <w:sz w:val="24"/>
    </w:rPr>
  </w:style>
  <w:style w:type="paragraph" w:customStyle="1" w:styleId="STNHeading6">
    <w:name w:val=".STN_Heading6"/>
    <w:basedOn w:val="STNHeading5"/>
    <w:next w:val="STNText"/>
    <w:autoRedefine/>
    <w:rsid w:val="003F7023"/>
    <w:pPr>
      <w:numPr>
        <w:ilvl w:val="5"/>
      </w:numPr>
      <w:tabs>
        <w:tab w:val="clear" w:pos="1276"/>
        <w:tab w:val="num" w:pos="851"/>
        <w:tab w:val="left" w:pos="1418"/>
      </w:tabs>
      <w:spacing w:before="80"/>
      <w:ind w:left="851" w:hanging="851"/>
      <w:outlineLvl w:val="5"/>
    </w:pPr>
    <w:rPr>
      <w:sz w:val="22"/>
    </w:rPr>
  </w:style>
  <w:style w:type="paragraph" w:customStyle="1" w:styleId="TKMSList1">
    <w:name w:val=".TKMS_List1"/>
    <w:basedOn w:val="TKMSText"/>
    <w:rsid w:val="003F7023"/>
    <w:pPr>
      <w:numPr>
        <w:numId w:val="37"/>
      </w:numPr>
      <w:ind w:left="397" w:hanging="397"/>
    </w:pPr>
  </w:style>
  <w:style w:type="paragraph" w:customStyle="1" w:styleId="TKMSList2">
    <w:name w:val=".TKMS_List2"/>
    <w:basedOn w:val="TKMSText"/>
    <w:rsid w:val="003F7023"/>
    <w:pPr>
      <w:numPr>
        <w:numId w:val="38"/>
      </w:numPr>
      <w:tabs>
        <w:tab w:val="clear" w:pos="794"/>
      </w:tabs>
      <w:ind w:left="794" w:hanging="397"/>
    </w:pPr>
    <w:rPr>
      <w:lang w:eastAsia="de-DE"/>
    </w:rPr>
  </w:style>
  <w:style w:type="paragraph" w:customStyle="1" w:styleId="STNList3">
    <w:name w:val=".STN_List3"/>
    <w:basedOn w:val="TKMSText"/>
    <w:rsid w:val="003F7023"/>
    <w:pPr>
      <w:numPr>
        <w:numId w:val="2"/>
      </w:numPr>
      <w:tabs>
        <w:tab w:val="clear" w:pos="397"/>
        <w:tab w:val="clear" w:pos="794"/>
      </w:tabs>
      <w:ind w:left="1191" w:hanging="397"/>
    </w:pPr>
  </w:style>
  <w:style w:type="paragraph" w:customStyle="1" w:styleId="STNText1Centered">
    <w:name w:val=".STN_Text1_Centered"/>
    <w:basedOn w:val="STNText"/>
    <w:next w:val="STNTextc"/>
    <w:rsid w:val="003F7023"/>
    <w:pPr>
      <w:jc w:val="center"/>
    </w:pPr>
  </w:style>
  <w:style w:type="paragraph" w:customStyle="1" w:styleId="STNText1Hidden">
    <w:name w:val=".STN_Text1_Hidden"/>
    <w:basedOn w:val="Standard"/>
    <w:next w:val="STNTexth"/>
    <w:rsid w:val="003F7023"/>
    <w:rPr>
      <w:noProof/>
      <w:vanish/>
    </w:rPr>
  </w:style>
  <w:style w:type="paragraph" w:customStyle="1" w:styleId="STNText2">
    <w:name w:val=".STN_Text2"/>
    <w:basedOn w:val="STNTexti1"/>
    <w:next w:val="STNTexti1"/>
    <w:rsid w:val="003F7023"/>
  </w:style>
  <w:style w:type="paragraph" w:customStyle="1" w:styleId="STNText3">
    <w:name w:val=".STN_Text3"/>
    <w:basedOn w:val="STNTexti2"/>
    <w:next w:val="STNTexti2"/>
    <w:rsid w:val="003F7023"/>
  </w:style>
  <w:style w:type="paragraph" w:customStyle="1" w:styleId="TKMSDesignation">
    <w:name w:val=".TKMS_Designation"/>
    <w:basedOn w:val="TKMSText1"/>
    <w:next w:val="TKMSText1"/>
    <w:rsid w:val="003F7023"/>
    <w:pPr>
      <w:spacing w:before="120" w:after="120"/>
    </w:pPr>
    <w:rPr>
      <w:b/>
    </w:rPr>
  </w:style>
  <w:style w:type="paragraph" w:customStyle="1" w:styleId="STNDesignationPicture">
    <w:name w:val=".STN_Designation_Picture"/>
    <w:basedOn w:val="STNDesignationTable"/>
    <w:next w:val="STNText"/>
    <w:autoRedefine/>
    <w:rsid w:val="003F7023"/>
  </w:style>
  <w:style w:type="paragraph" w:customStyle="1" w:styleId="STNDesignationTable">
    <w:name w:val=".STN_Designation_Table"/>
    <w:basedOn w:val="STNTextleft"/>
    <w:next w:val="STNText"/>
    <w:autoRedefine/>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1418"/>
      </w:tabs>
      <w:spacing w:before="120" w:after="120"/>
      <w:ind w:left="1418" w:hanging="1418"/>
    </w:pPr>
    <w:rPr>
      <w:b/>
    </w:rPr>
  </w:style>
  <w:style w:type="paragraph" w:customStyle="1" w:styleId="STNLogoCover">
    <w:name w:val=".STN_Logo_Cover"/>
    <w:basedOn w:val="Standard"/>
    <w:next w:val="STNText1"/>
    <w:rsid w:val="003F7023"/>
    <w:pPr>
      <w:jc w:val="center"/>
    </w:pPr>
    <w:rPr>
      <w:rFonts w:ascii="STN" w:hAnsi="STN"/>
      <w:b/>
      <w:sz w:val="144"/>
    </w:rPr>
  </w:style>
  <w:style w:type="paragraph" w:customStyle="1" w:styleId="STNLogoPage">
    <w:name w:val=".STN_Logo_Page"/>
    <w:basedOn w:val="Standard"/>
    <w:next w:val="STNText1"/>
    <w:rsid w:val="003F7023"/>
    <w:pPr>
      <w:jc w:val="center"/>
    </w:pPr>
    <w:rPr>
      <w:rFonts w:ascii="STN" w:hAnsi="STN"/>
      <w:sz w:val="96"/>
    </w:rPr>
  </w:style>
  <w:style w:type="paragraph" w:customStyle="1" w:styleId="STNBookmark">
    <w:name w:val=".STN_Bookmark"/>
    <w:basedOn w:val="STNTextleft"/>
    <w:rsid w:val="003F7023"/>
    <w:rPr>
      <w:noProof/>
      <w:snapToGrid w:val="0"/>
    </w:rPr>
  </w:style>
  <w:style w:type="paragraph" w:styleId="Kopfzeile">
    <w:name w:val="header"/>
    <w:basedOn w:val="Standard"/>
    <w:link w:val="KopfzeileZchn"/>
    <w:rsid w:val="003F7023"/>
    <w:pPr>
      <w:tabs>
        <w:tab w:val="center" w:pos="4536"/>
        <w:tab w:val="right" w:pos="9072"/>
      </w:tabs>
    </w:pPr>
    <w:rPr>
      <w:sz w:val="2"/>
    </w:rPr>
  </w:style>
  <w:style w:type="paragraph" w:styleId="Fuzeile">
    <w:name w:val="footer"/>
    <w:basedOn w:val="Standard"/>
    <w:link w:val="FuzeileZchn"/>
    <w:unhideWhenUsed/>
    <w:rsid w:val="003F7023"/>
    <w:pPr>
      <w:tabs>
        <w:tab w:val="center" w:pos="4536"/>
        <w:tab w:val="right" w:pos="9072"/>
      </w:tabs>
    </w:pPr>
  </w:style>
  <w:style w:type="paragraph" w:customStyle="1" w:styleId="STNAbstract">
    <w:name w:val=".STN_Abstract"/>
    <w:basedOn w:val="STNText1Hidden"/>
    <w:rsid w:val="003F7023"/>
  </w:style>
  <w:style w:type="paragraph" w:customStyle="1" w:styleId="TKMSKeyword">
    <w:name w:val=".TKMS_Keyword"/>
    <w:basedOn w:val="TKMSText1Hidden"/>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0" w:after="0"/>
    </w:pPr>
    <w:rPr>
      <w:lang w:val="de-DE"/>
    </w:rPr>
  </w:style>
  <w:style w:type="paragraph" w:customStyle="1" w:styleId="TKMSModhistory">
    <w:name w:val=".TKMS_Modhistory"/>
    <w:basedOn w:val="TKMSAbbreviation"/>
    <w:qFormat/>
    <w:rsid w:val="003F7023"/>
  </w:style>
  <w:style w:type="paragraph" w:styleId="Beschriftung">
    <w:name w:val="caption"/>
    <w:basedOn w:val="Standard"/>
    <w:next w:val="Standard"/>
    <w:autoRedefine/>
    <w:uiPriority w:val="35"/>
    <w:unhideWhenUsed/>
    <w:qFormat/>
    <w:rsid w:val="003F7023"/>
    <w:rPr>
      <w:b/>
      <w:bCs/>
      <w:sz w:val="18"/>
      <w:szCs w:val="18"/>
    </w:rPr>
  </w:style>
  <w:style w:type="paragraph" w:customStyle="1" w:styleId="STNClassification">
    <w:name w:val=".STN_Classification"/>
    <w:basedOn w:val="STNTextc"/>
    <w:rsid w:val="003F7023"/>
    <w:pPr>
      <w:spacing w:before="0" w:after="0"/>
    </w:pPr>
    <w:rPr>
      <w:rFonts w:ascii="TKMS" w:hAnsi="TKMS"/>
      <w:b/>
      <w:sz w:val="28"/>
    </w:rPr>
  </w:style>
  <w:style w:type="paragraph" w:customStyle="1" w:styleId="Kopfzeilelinks">
    <w:name w:val="Kopfzeile links"/>
    <w:basedOn w:val="Textkrper"/>
    <w:rsid w:val="003F7023"/>
    <w:pPr>
      <w:spacing w:after="0"/>
    </w:pPr>
    <w:rPr>
      <w:sz w:val="24"/>
    </w:rPr>
  </w:style>
  <w:style w:type="paragraph" w:styleId="Textkrper">
    <w:name w:val="Body Text"/>
    <w:basedOn w:val="Standard"/>
    <w:link w:val="TextkrperZchn"/>
    <w:rsid w:val="003F7023"/>
    <w:pPr>
      <w:spacing w:after="120"/>
    </w:pPr>
  </w:style>
  <w:style w:type="paragraph" w:styleId="Abbildungsverzeichnis">
    <w:name w:val="table of figures"/>
    <w:basedOn w:val="TKMStextbasenoalignchange"/>
    <w:next w:val="TKMSText"/>
    <w:autoRedefine/>
    <w:uiPriority w:val="99"/>
    <w:qForma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1418"/>
        <w:tab w:val="right" w:leader="dot" w:pos="9356"/>
      </w:tabs>
      <w:spacing w:before="0" w:after="0"/>
      <w:ind w:left="1418" w:hanging="1418"/>
    </w:pPr>
    <w:rPr>
      <w:color w:val="000000"/>
    </w:rPr>
  </w:style>
  <w:style w:type="paragraph" w:customStyle="1" w:styleId="TKMSLayoutexistent">
    <w:name w:val=".TKMS_Layout_existent"/>
    <w:basedOn w:val="TKMSText1Centered"/>
    <w:rsid w:val="003F7023"/>
    <w:pPr>
      <w:jc w:val="left"/>
    </w:pPr>
  </w:style>
  <w:style w:type="paragraph" w:customStyle="1" w:styleId="STNCover3">
    <w:name w:val=".STN_Cover3"/>
    <w:basedOn w:val="STNCover1"/>
    <w:autoRedefine/>
    <w:rsid w:val="003F7023"/>
    <w:rPr>
      <w:sz w:val="32"/>
    </w:rPr>
  </w:style>
  <w:style w:type="paragraph" w:customStyle="1" w:styleId="STNCover4">
    <w:name w:val=".STN_Cover4"/>
    <w:basedOn w:val="STNCover1"/>
    <w:autoRedefine/>
    <w:rsid w:val="003F7023"/>
    <w:rPr>
      <w:sz w:val="24"/>
    </w:rPr>
  </w:style>
  <w:style w:type="paragraph" w:customStyle="1" w:styleId="STNCoverClassification">
    <w:name w:val=".STN_Cover_Classification"/>
    <w:basedOn w:val="STNTextbc"/>
    <w:rsid w:val="003F7023"/>
    <w:pPr>
      <w:spacing w:before="0" w:after="0"/>
    </w:pPr>
    <w:rPr>
      <w:rFonts w:ascii="TKMS" w:hAnsi="TKMS"/>
      <w:sz w:val="24"/>
    </w:rPr>
  </w:style>
  <w:style w:type="paragraph" w:customStyle="1" w:styleId="STNCOVERCLASSIFICATION0">
    <w:name w:val=".STN_COVER_CLASSIFICATION"/>
    <w:basedOn w:val="STNCover1"/>
    <w:autoRedefine/>
    <w:rsid w:val="003F7023"/>
    <w:pPr>
      <w:jc w:val="center"/>
    </w:pPr>
    <w:rPr>
      <w:sz w:val="24"/>
    </w:rPr>
  </w:style>
  <w:style w:type="paragraph" w:customStyle="1" w:styleId="STNHeaderrightbold">
    <w:name w:val=".STN_Header_right_bold"/>
    <w:basedOn w:val="STNHeaderright"/>
    <w:autoRedefine/>
    <w:rsid w:val="003F7023"/>
    <w:rPr>
      <w:b/>
    </w:rPr>
  </w:style>
  <w:style w:type="paragraph" w:customStyle="1" w:styleId="TKMSHeaderleft">
    <w:name w:val=".TKMS_Header_left"/>
    <w:basedOn w:val="TKMSTextleft"/>
    <w:rsid w:val="003F7023"/>
    <w:pPr>
      <w:spacing w:before="0" w:after="0"/>
    </w:pPr>
    <w:rPr>
      <w:sz w:val="24"/>
    </w:rPr>
  </w:style>
  <w:style w:type="paragraph" w:customStyle="1" w:styleId="STNHeaderleftbold">
    <w:name w:val=".STN_Header_left_bold"/>
    <w:basedOn w:val="STNHeaderleft0"/>
    <w:autoRedefine/>
    <w:rsid w:val="003F7023"/>
    <w:rPr>
      <w:b/>
    </w:rPr>
  </w:style>
  <w:style w:type="paragraph" w:customStyle="1" w:styleId="STNDesignationDefinition">
    <w:name w:val=".STN_Designation_Definition"/>
    <w:basedOn w:val="Standard"/>
    <w:next w:val="STNText"/>
    <w:rsid w:val="003F7023"/>
    <w:rPr>
      <w:noProof/>
      <w:sz w:val="24"/>
    </w:rPr>
  </w:style>
  <w:style w:type="paragraph" w:customStyle="1" w:styleId="TKMSFrameleft">
    <w:name w:val=".TKMS_Frame_left"/>
    <w:basedOn w:val="TKMSFrame"/>
    <w:next w:val="TKMSText"/>
    <w:rsid w:val="003F7023"/>
    <w:pPr>
      <w:jc w:val="left"/>
    </w:pPr>
  </w:style>
  <w:style w:type="paragraph" w:customStyle="1" w:styleId="STNText1b">
    <w:name w:val=".STN_Text1_b"/>
    <w:basedOn w:val="STNTextb"/>
    <w:next w:val="STNTextb"/>
    <w:rsid w:val="003F7023"/>
  </w:style>
  <w:style w:type="paragraph" w:customStyle="1" w:styleId="STNText2b">
    <w:name w:val=".STN_Text2_b"/>
    <w:basedOn w:val="STNText2"/>
    <w:next w:val="STNTexti1b"/>
    <w:rsid w:val="003F7023"/>
    <w:rPr>
      <w:b/>
    </w:rPr>
  </w:style>
  <w:style w:type="paragraph" w:customStyle="1" w:styleId="STNText3b">
    <w:name w:val=".STN_Text3_b"/>
    <w:basedOn w:val="STNText3"/>
    <w:next w:val="STNTexti2b"/>
    <w:rsid w:val="003F7023"/>
    <w:rPr>
      <w:b/>
    </w:rPr>
  </w:style>
  <w:style w:type="paragraph" w:customStyle="1" w:styleId="STNText1Centeredb">
    <w:name w:val=".STN_Text1_Centered_b"/>
    <w:basedOn w:val="STNText1Centered"/>
    <w:next w:val="STNTextbc"/>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0" w:after="0"/>
    </w:pPr>
    <w:rPr>
      <w:b/>
    </w:rPr>
  </w:style>
  <w:style w:type="paragraph" w:customStyle="1" w:styleId="h1">
    <w:name w:val="h1"/>
    <w:basedOn w:val="Standard"/>
    <w:rsid w:val="003F7023"/>
    <w:pPr>
      <w:numPr>
        <w:numId w:val="3"/>
      </w:numPr>
    </w:pPr>
  </w:style>
  <w:style w:type="paragraph" w:customStyle="1" w:styleId="TKMSEndofdoc">
    <w:name w:val=".TKMS_Endofdoc"/>
    <w:basedOn w:val="TKMSEditorial"/>
    <w:next w:val="TKMSText"/>
    <w:rsid w:val="003F7023"/>
  </w:style>
  <w:style w:type="paragraph" w:customStyle="1" w:styleId="TKMSFramehidden">
    <w:name w:val=".TKMS_Frame_hidden"/>
    <w:basedOn w:val="TKMSFrame"/>
    <w:next w:val="TKMSText"/>
    <w:rsid w:val="003F7023"/>
    <w:pPr>
      <w:pBdr>
        <w:top w:val="none" w:sz="0" w:space="0" w:color="auto"/>
        <w:left w:val="none" w:sz="0" w:space="0" w:color="auto"/>
        <w:bottom w:val="none" w:sz="0" w:space="0" w:color="auto"/>
        <w:right w:val="none" w:sz="0" w:space="0" w:color="auto"/>
      </w:pBdr>
    </w:pPr>
  </w:style>
  <w:style w:type="paragraph" w:customStyle="1" w:styleId="TKMSEndoflayout">
    <w:name w:val=".TKMS_Endoflayout"/>
    <w:basedOn w:val="TKMSEditorial"/>
    <w:next w:val="TKMSText"/>
    <w:rsid w:val="003F7023"/>
  </w:style>
  <w:style w:type="paragraph" w:customStyle="1" w:styleId="STNBookmarksBegin">
    <w:name w:val=".STN_Bookmarks_Begin"/>
    <w:basedOn w:val="STNEditorial"/>
    <w:next w:val="STNText"/>
    <w:rsid w:val="003F7023"/>
    <w:rPr>
      <w:noProof/>
    </w:rPr>
  </w:style>
  <w:style w:type="paragraph" w:customStyle="1" w:styleId="STNBegofdoc">
    <w:name w:val=".STN_Begofdoc"/>
    <w:basedOn w:val="STNEditorial"/>
    <w:next w:val="STNText"/>
    <w:rsid w:val="003F7023"/>
    <w:rPr>
      <w:noProof/>
    </w:rPr>
  </w:style>
  <w:style w:type="paragraph" w:customStyle="1" w:styleId="TKMSParameter">
    <w:name w:val=".TKMS_Parameter"/>
    <w:basedOn w:val="TKMSText1"/>
    <w:next w:val="TKMSText1"/>
    <w:qFormat/>
    <w:rsid w:val="003F7023"/>
    <w:rPr>
      <w:vanish/>
      <w:color w:val="0000FF"/>
    </w:rPr>
  </w:style>
  <w:style w:type="paragraph" w:customStyle="1" w:styleId="STNText1small">
    <w:name w:val=".STN_Text1_small"/>
    <w:basedOn w:val="STNText"/>
    <w:next w:val="STNTexts"/>
    <w:rsid w:val="003F7023"/>
    <w:rPr>
      <w:sz w:val="16"/>
    </w:rPr>
  </w:style>
  <w:style w:type="paragraph" w:customStyle="1" w:styleId="STNTitleContentNewpage">
    <w:name w:val=".STN_Title_Content_Newpage"/>
    <w:basedOn w:val="STNTitleContent"/>
    <w:next w:val="STNText"/>
    <w:rsid w:val="003F7023"/>
    <w:pPr>
      <w:pageBreakBefore/>
    </w:pPr>
  </w:style>
  <w:style w:type="paragraph" w:customStyle="1" w:styleId="TKMSFramelefthidden">
    <w:name w:val=".TKMS_Frame_left_hidden"/>
    <w:basedOn w:val="TKMSFrameleft"/>
    <w:next w:val="TKMSText"/>
    <w:rsid w:val="003F7023"/>
    <w:pPr>
      <w:pBdr>
        <w:top w:val="none" w:sz="0" w:space="0" w:color="auto"/>
        <w:left w:val="none" w:sz="0" w:space="0" w:color="auto"/>
        <w:bottom w:val="none" w:sz="0" w:space="0" w:color="auto"/>
        <w:right w:val="none" w:sz="0" w:space="0" w:color="auto"/>
      </w:pBdr>
    </w:pPr>
    <w:rPr>
      <w:noProof w:val="0"/>
      <w:vanish/>
    </w:rPr>
  </w:style>
  <w:style w:type="paragraph" w:customStyle="1" w:styleId="STNRequirementID">
    <w:name w:val=".STN_RequirementID"/>
    <w:rsid w:val="003F7023"/>
    <w:pPr>
      <w:spacing w:after="60"/>
    </w:pPr>
    <w:rPr>
      <w:rFonts w:ascii="TKMS" w:hAnsi="TKMS"/>
      <w:noProof/>
      <w:sz w:val="16"/>
      <w:lang w:val="en-US"/>
    </w:rPr>
  </w:style>
  <w:style w:type="paragraph" w:customStyle="1" w:styleId="STNRequirementShort">
    <w:name w:val=".STN_RequirementShort"/>
    <w:next w:val="TKMSText"/>
    <w:rsid w:val="003F7023"/>
    <w:pPr>
      <w:spacing w:before="240"/>
    </w:pPr>
    <w:rPr>
      <w:rFonts w:ascii="TKMS" w:hAnsi="TKMS"/>
      <w:b/>
      <w:snapToGrid w:val="0"/>
      <w:lang w:val="en-US"/>
    </w:rPr>
  </w:style>
  <w:style w:type="paragraph" w:customStyle="1" w:styleId="STNRequirementText">
    <w:name w:val=".STN_RequirementText"/>
    <w:next w:val="TKMSText"/>
    <w:autoRedefine/>
    <w:qFormat/>
    <w:rsid w:val="003F7023"/>
    <w:pPr>
      <w:tabs>
        <w:tab w:val="left" w:pos="284"/>
        <w:tab w:val="left" w:pos="567"/>
        <w:tab w:val="left" w:pos="851"/>
        <w:tab w:val="right" w:leader="dot" w:pos="9356"/>
      </w:tabs>
    </w:pPr>
    <w:rPr>
      <w:rFonts w:ascii="TKMS" w:hAnsi="TKMS"/>
      <w:snapToGrid w:val="0"/>
      <w:lang w:val="en-US"/>
    </w:rPr>
  </w:style>
  <w:style w:type="paragraph" w:customStyle="1" w:styleId="TKMSSubfileBegin">
    <w:name w:val=".TKMS_Subfile_Begin"/>
    <w:basedOn w:val="TKMSEditorial"/>
    <w:next w:val="TKMSText"/>
    <w:qFormat/>
    <w:rsid w:val="003F7023"/>
    <w:rPr>
      <w:noProof/>
    </w:rPr>
  </w:style>
  <w:style w:type="paragraph" w:customStyle="1" w:styleId="STNNote">
    <w:name w:val=".STN_Note"/>
    <w:basedOn w:val="STNTexti1b"/>
    <w:rsid w:val="003F7023"/>
    <w:pPr>
      <w:ind w:left="794"/>
    </w:pPr>
  </w:style>
  <w:style w:type="paragraph" w:customStyle="1" w:styleId="STNText">
    <w:name w:val=".STN_Text"/>
    <w:aliases w:val="Zentriert"/>
    <w:link w:val="STNTextZchn"/>
    <w:rsid w:val="003F7023"/>
    <w:pPr>
      <w:tabs>
        <w:tab w:val="left" w:pos="397"/>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s>
      <w:spacing w:before="40" w:after="40"/>
    </w:pPr>
    <w:rPr>
      <w:rFonts w:asciiTheme="minorHAnsi" w:hAnsiTheme="minorHAnsi"/>
      <w:lang w:val="en-US"/>
    </w:rPr>
  </w:style>
  <w:style w:type="paragraph" w:customStyle="1" w:styleId="STNTexti1">
    <w:name w:val=".STN_Text_i1"/>
    <w:basedOn w:val="STNText"/>
    <w:rsid w:val="003F7023"/>
    <w:pPr>
      <w:ind w:left="397"/>
    </w:pPr>
  </w:style>
  <w:style w:type="paragraph" w:customStyle="1" w:styleId="STNTexti2">
    <w:name w:val=".STN_Text_i2"/>
    <w:basedOn w:val="STNTexti1"/>
    <w:rsid w:val="003F7023"/>
    <w:pPr>
      <w:ind w:left="794"/>
    </w:pPr>
  </w:style>
  <w:style w:type="paragraph" w:customStyle="1" w:styleId="TKMSTexti3">
    <w:name w:val=".TKMS_Text_i3"/>
    <w:basedOn w:val="TKMSTexti2"/>
    <w:autoRedefine/>
    <w:qFormat/>
    <w:rsid w:val="003F7023"/>
    <w:pPr>
      <w:ind w:left="1191"/>
    </w:pPr>
  </w:style>
  <w:style w:type="paragraph" w:customStyle="1" w:styleId="STNTexti4">
    <w:name w:val=".STN_Text_i4"/>
    <w:basedOn w:val="STNTexti3"/>
    <w:rsid w:val="003F7023"/>
    <w:pPr>
      <w:ind w:left="1588"/>
    </w:pPr>
  </w:style>
  <w:style w:type="paragraph" w:customStyle="1" w:styleId="STNTexti1b">
    <w:name w:val=".STN_Text_i1_b"/>
    <w:basedOn w:val="STNTexti1"/>
    <w:rsid w:val="003F7023"/>
    <w:rPr>
      <w:b/>
    </w:rPr>
  </w:style>
  <w:style w:type="paragraph" w:customStyle="1" w:styleId="STNTexti2b">
    <w:name w:val=".STN_Text_i2_b"/>
    <w:basedOn w:val="STNTexti2"/>
    <w:rsid w:val="003F7023"/>
    <w:rPr>
      <w:b/>
    </w:rPr>
  </w:style>
  <w:style w:type="paragraph" w:customStyle="1" w:styleId="TKMSList4">
    <w:name w:val=".TKMS_List4"/>
    <w:basedOn w:val="TKMSText"/>
    <w:qFormat/>
    <w:rsid w:val="003F7023"/>
    <w:pPr>
      <w:numPr>
        <w:numId w:val="43"/>
      </w:numPr>
      <w:tabs>
        <w:tab w:val="clear" w:pos="397"/>
        <w:tab w:val="clear" w:pos="794"/>
        <w:tab w:val="clear" w:pos="1191"/>
      </w:tabs>
    </w:pPr>
    <w:rPr>
      <w:lang w:eastAsia="de-DE"/>
    </w:rPr>
  </w:style>
  <w:style w:type="paragraph" w:customStyle="1" w:styleId="TKMSFrameName">
    <w:name w:val=".TKMS_Frame_Name"/>
    <w:basedOn w:val="TKMSFrameleft"/>
    <w:next w:val="TKMSText"/>
    <w:rsid w:val="003F7023"/>
    <w:rPr>
      <w:sz w:val="12"/>
    </w:rPr>
  </w:style>
  <w:style w:type="paragraph" w:customStyle="1" w:styleId="STNTextb">
    <w:name w:val=".STN_Text_b"/>
    <w:basedOn w:val="STNText"/>
    <w:rsid w:val="003F7023"/>
    <w:rPr>
      <w:b/>
    </w:rPr>
  </w:style>
  <w:style w:type="paragraph" w:customStyle="1" w:styleId="STNTexti">
    <w:name w:val=".STN_Text_i"/>
    <w:basedOn w:val="STNText"/>
    <w:rsid w:val="003F7023"/>
    <w:rPr>
      <w:i/>
    </w:rPr>
  </w:style>
  <w:style w:type="paragraph" w:customStyle="1" w:styleId="STNTextbi">
    <w:name w:val=".STN_Text_bi"/>
    <w:basedOn w:val="STNText"/>
    <w:rsid w:val="003F7023"/>
    <w:rPr>
      <w:b/>
      <w:i/>
    </w:rPr>
  </w:style>
  <w:style w:type="paragraph" w:customStyle="1" w:styleId="STNTextc">
    <w:name w:val=".STN_Text_c"/>
    <w:basedOn w:val="STNText"/>
    <w:rsid w:val="003F7023"/>
    <w:pPr>
      <w:jc w:val="center"/>
    </w:pPr>
  </w:style>
  <w:style w:type="paragraph" w:customStyle="1" w:styleId="TKMSTextbc">
    <w:name w:val=".TKMS_Text_bc"/>
    <w:basedOn w:val="TKMSText"/>
    <w:autoRedefine/>
    <w:qFormat/>
    <w:rsid w:val="003F7023"/>
    <w:pPr>
      <w:jc w:val="center"/>
    </w:pPr>
    <w:rPr>
      <w:b/>
      <w:lang w:eastAsia="de-DE"/>
    </w:rPr>
  </w:style>
  <w:style w:type="paragraph" w:customStyle="1" w:styleId="STNTexti3b">
    <w:name w:val=".STN_Text_i3_b"/>
    <w:basedOn w:val="STNTexti3"/>
    <w:rsid w:val="003F7023"/>
    <w:rPr>
      <w:b/>
    </w:rPr>
  </w:style>
  <w:style w:type="paragraph" w:customStyle="1" w:styleId="TKMSTexti4b">
    <w:name w:val=".TKMS_Text_i4_b"/>
    <w:basedOn w:val="TKMSTexti4"/>
    <w:qFormat/>
    <w:rsid w:val="003F7023"/>
    <w:rPr>
      <w:b/>
    </w:rPr>
  </w:style>
  <w:style w:type="paragraph" w:customStyle="1" w:styleId="verborgen">
    <w:name w:val=".verborgen"/>
    <w:basedOn w:val="STNHeading1"/>
    <w:rsid w:val="003F7023"/>
    <w:pPr>
      <w:pageBreakBefore w:val="0"/>
      <w:numPr>
        <w:numId w:val="4"/>
      </w:numPr>
    </w:pPr>
    <w:rPr>
      <w:vanish/>
    </w:rPr>
  </w:style>
  <w:style w:type="paragraph" w:customStyle="1" w:styleId="STNTextleft">
    <w:name w:val=".STN_Textleft"/>
    <w:basedOn w:val="STNtextbasenoalignchange"/>
    <w:rsid w:val="003F7023"/>
  </w:style>
  <w:style w:type="paragraph" w:customStyle="1" w:styleId="STNHeading1hidden">
    <w:name w:val=".STN_Heading1_hidden"/>
    <w:basedOn w:val="berschrift1"/>
    <w:next w:val="STNText"/>
    <w:autoRedefine/>
    <w:rsid w:val="003F7023"/>
    <w:pPr>
      <w:pageBreakBefore w:val="0"/>
      <w:outlineLvl w:val="9"/>
    </w:pPr>
    <w:rPr>
      <w:vanish/>
      <w:color w:val="A6A6A6"/>
    </w:rPr>
  </w:style>
  <w:style w:type="paragraph" w:customStyle="1" w:styleId="STNHeading2hidden">
    <w:name w:val=".STN_Heading2_hidden"/>
    <w:basedOn w:val="berschrift2"/>
    <w:next w:val="STNText"/>
    <w:autoRedefine/>
    <w:rsid w:val="003F7023"/>
    <w:pPr>
      <w:outlineLvl w:val="9"/>
    </w:pPr>
    <w:rPr>
      <w:vanish/>
      <w:color w:val="A6A6A6"/>
    </w:rPr>
  </w:style>
  <w:style w:type="paragraph" w:customStyle="1" w:styleId="TKMSSubfileEnd">
    <w:name w:val=".TKMS_Subfile_End"/>
    <w:basedOn w:val="TKMSEditorial"/>
    <w:next w:val="TKMSText"/>
    <w:qFormat/>
    <w:rsid w:val="003F7023"/>
    <w:rPr>
      <w:noProof/>
    </w:rPr>
  </w:style>
  <w:style w:type="paragraph" w:customStyle="1" w:styleId="TKMSNewpage">
    <w:name w:val=".TKMS_Newpage"/>
    <w:basedOn w:val="TKMStextbasenoalignchange"/>
    <w:next w:val="TKMSText"/>
    <w:qFormat/>
    <w:rsid w:val="003F7023"/>
    <w:pPr>
      <w:pageBreakBefore/>
      <w:spacing w:before="0" w:after="0"/>
    </w:pPr>
    <w:rPr>
      <w:noProof/>
      <w:color w:val="0000FF"/>
      <w:sz w:val="8"/>
    </w:rPr>
  </w:style>
  <w:style w:type="paragraph" w:customStyle="1" w:styleId="STNSubfileRef">
    <w:name w:val=".STN_Subfile_Ref"/>
    <w:basedOn w:val="STNText"/>
    <w:next w:val="STNText"/>
    <w:rsid w:val="003F7023"/>
    <w:rPr>
      <w:noProof/>
      <w:color w:val="0000FF"/>
    </w:rPr>
  </w:style>
  <w:style w:type="paragraph" w:customStyle="1" w:styleId="STNHeading7">
    <w:name w:val=".STN_Heading7"/>
    <w:basedOn w:val="STNText"/>
    <w:next w:val="STNText"/>
    <w:rsid w:val="003F7023"/>
    <w:pPr>
      <w:tabs>
        <w:tab w:val="num" w:pos="1800"/>
      </w:tabs>
      <w:ind w:left="1298" w:hanging="1298"/>
    </w:pPr>
    <w:rPr>
      <w:b/>
    </w:rPr>
  </w:style>
  <w:style w:type="paragraph" w:customStyle="1" w:styleId="STNNoteList1">
    <w:name w:val=".STN_Note_List1"/>
    <w:basedOn w:val="STNList3"/>
    <w:autoRedefine/>
    <w:rsid w:val="003F7023"/>
    <w:rPr>
      <w:b/>
    </w:rPr>
  </w:style>
  <w:style w:type="paragraph" w:customStyle="1" w:styleId="STNtextbasenoalignchange">
    <w:name w:val=".STN_textbase_noalignchange"/>
    <w:basedOn w:val="STNText"/>
    <w:rsid w:val="003F7023"/>
  </w:style>
  <w:style w:type="paragraph" w:customStyle="1" w:styleId="STNTextright">
    <w:name w:val=".STN_Textright"/>
    <w:basedOn w:val="STNtextbasenoalignchange"/>
    <w:rsid w:val="003F7023"/>
    <w:pPr>
      <w:jc w:val="right"/>
    </w:pPr>
  </w:style>
  <w:style w:type="paragraph" w:customStyle="1" w:styleId="TKMSTexth">
    <w:name w:val=".TKMS_Text_h"/>
    <w:basedOn w:val="TKMSText"/>
    <w:autoRedefine/>
    <w:qFormat/>
    <w:rsid w:val="003F7023"/>
    <w:rPr>
      <w:vanish/>
      <w:color w:val="808080"/>
      <w:lang w:eastAsia="de-DE"/>
    </w:rPr>
  </w:style>
  <w:style w:type="paragraph" w:customStyle="1" w:styleId="STNTexts">
    <w:name w:val=".STN_Text_s"/>
    <w:basedOn w:val="STNText"/>
    <w:rsid w:val="003F7023"/>
    <w:rPr>
      <w:sz w:val="16"/>
    </w:rPr>
  </w:style>
  <w:style w:type="paragraph" w:customStyle="1" w:styleId="STNtextbasenormal">
    <w:name w:val=".STN_textbase_normal"/>
    <w:basedOn w:val="STNText"/>
    <w:rsid w:val="003F7023"/>
  </w:style>
  <w:style w:type="paragraph" w:customStyle="1" w:styleId="TKMSFrameNamehidden">
    <w:name w:val=".TKMS_Frame_Name_hidden"/>
    <w:basedOn w:val="TKMSFrameName"/>
    <w:next w:val="TKMSText"/>
    <w:rsid w:val="003F7023"/>
    <w:pPr>
      <w:pBdr>
        <w:top w:val="none" w:sz="0" w:space="0" w:color="auto"/>
        <w:left w:val="none" w:sz="0" w:space="0" w:color="auto"/>
        <w:bottom w:val="none" w:sz="0" w:space="0" w:color="auto"/>
        <w:right w:val="none" w:sz="0" w:space="0" w:color="auto"/>
      </w:pBdr>
    </w:pPr>
    <w:rPr>
      <w:vanish/>
    </w:rPr>
  </w:style>
  <w:style w:type="paragraph" w:customStyle="1" w:styleId="STNSpecifyalignrightshort">
    <w:name w:val=".STN_Specify_align_right_short"/>
    <w:basedOn w:val="STNSpecifyalignright"/>
    <w:rsid w:val="003F7023"/>
    <w:pPr>
      <w:tabs>
        <w:tab w:val="clear" w:pos="9356"/>
        <w:tab w:val="right" w:leader="dot" w:pos="7371"/>
      </w:tabs>
    </w:pPr>
  </w:style>
  <w:style w:type="paragraph" w:customStyle="1" w:styleId="TKMSFilename">
    <w:name w:val=".TKMS_Filename"/>
    <w:basedOn w:val="TKMStextbasenoalignchange"/>
    <w:rsid w:val="003F7023"/>
    <w:rPr>
      <w:noProof/>
      <w:sz w:val="12"/>
    </w:rPr>
  </w:style>
  <w:style w:type="paragraph" w:customStyle="1" w:styleId="STNCodei1">
    <w:name w:val=".STN_Code_i1"/>
    <w:basedOn w:val="STNCode"/>
    <w:rsid w:val="003F7023"/>
    <w:pPr>
      <w:ind w:left="397"/>
    </w:pPr>
  </w:style>
  <w:style w:type="paragraph" w:customStyle="1" w:styleId="STNCodei2">
    <w:name w:val=".STN_Code_i2"/>
    <w:basedOn w:val="STNCodei1"/>
    <w:rsid w:val="003F7023"/>
    <w:pPr>
      <w:ind w:left="794"/>
    </w:pPr>
  </w:style>
  <w:style w:type="paragraph" w:customStyle="1" w:styleId="STNCover2c">
    <w:name w:val=".STN_Cover2_c"/>
    <w:basedOn w:val="STNCover2"/>
    <w:rsid w:val="003F7023"/>
    <w:pPr>
      <w:jc w:val="center"/>
    </w:pPr>
  </w:style>
  <w:style w:type="paragraph" w:customStyle="1" w:styleId="STNCover1c">
    <w:name w:val=".STN_Cover1_c"/>
    <w:basedOn w:val="STNCover1"/>
    <w:rsid w:val="003F7023"/>
    <w:pPr>
      <w:jc w:val="center"/>
    </w:pPr>
  </w:style>
  <w:style w:type="paragraph" w:customStyle="1" w:styleId="STNCover3c">
    <w:name w:val=".STN_Cover3_c"/>
    <w:basedOn w:val="STNCover3"/>
    <w:rsid w:val="003F7023"/>
    <w:pPr>
      <w:jc w:val="center"/>
    </w:pPr>
  </w:style>
  <w:style w:type="paragraph" w:customStyle="1" w:styleId="TKMSCover4c">
    <w:name w:val=".TKMS_Cover4_c"/>
    <w:basedOn w:val="TKMSCover4"/>
    <w:rsid w:val="003F7023"/>
    <w:pPr>
      <w:jc w:val="center"/>
    </w:pPr>
  </w:style>
  <w:style w:type="paragraph" w:customStyle="1" w:styleId="STNHCIMenueTitle">
    <w:name w:val=".STN_HCI_Menue_Title"/>
    <w:basedOn w:val="STNText"/>
    <w:next w:val="STNText"/>
    <w:autoRedefine/>
    <w:rsid w:val="003F7023"/>
    <w:pPr>
      <w:ind w:left="794"/>
    </w:pPr>
    <w:rPr>
      <w:rFonts w:ascii="Lucida Console" w:hAnsi="Lucida Console"/>
      <w:b/>
      <w:noProof/>
    </w:rPr>
  </w:style>
  <w:style w:type="paragraph" w:customStyle="1" w:styleId="STNHCIMenueItem">
    <w:name w:val=".STN_HCI_Menue_Item"/>
    <w:basedOn w:val="STNHCIMenueTitle"/>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0" w:after="0"/>
    </w:pPr>
    <w:rPr>
      <w:b w:val="0"/>
    </w:rPr>
  </w:style>
  <w:style w:type="paragraph" w:customStyle="1" w:styleId="TKMSHCILegend">
    <w:name w:val=".TKMS_HCI_Legend"/>
    <w:basedOn w:val="TKMSText"/>
    <w:rsid w:val="003F7023"/>
    <w:rPr>
      <w:noProof/>
      <w:sz w:val="18"/>
      <w:lang w:eastAsia="de-DE"/>
    </w:rPr>
  </w:style>
  <w:style w:type="paragraph" w:customStyle="1" w:styleId="STNHCITabText9">
    <w:name w:val=".STN_HCI_TabText_9"/>
    <w:basedOn w:val="STNHCILegend"/>
    <w:rsid w:val="003F7023"/>
    <w:pPr>
      <w:ind w:left="40" w:right="40"/>
    </w:pPr>
  </w:style>
  <w:style w:type="paragraph" w:customStyle="1" w:styleId="STNHCITabText9C">
    <w:name w:val=".STN_HCI_TabText_9C"/>
    <w:basedOn w:val="STNHCITabText9"/>
    <w:rsid w:val="003F7023"/>
    <w:pPr>
      <w:jc w:val="center"/>
    </w:pPr>
  </w:style>
  <w:style w:type="paragraph" w:customStyle="1" w:styleId="STNHCITabText9B">
    <w:name w:val=".STN_HCI_TabText_9B"/>
    <w:basedOn w:val="STNHCITabText9"/>
    <w:rsid w:val="003F7023"/>
    <w:rPr>
      <w:b/>
    </w:rPr>
  </w:style>
  <w:style w:type="paragraph" w:customStyle="1" w:styleId="STNHCITabText9BC">
    <w:name w:val=".STN_HCI_TabText_9BC"/>
    <w:basedOn w:val="STNHCITabText9B"/>
    <w:rsid w:val="003F7023"/>
    <w:pPr>
      <w:jc w:val="center"/>
    </w:pPr>
  </w:style>
  <w:style w:type="paragraph" w:customStyle="1" w:styleId="TKMSHCIHeadingFunction">
    <w:name w:val=".TKMS_HCI_Heading_Function"/>
    <w:basedOn w:val="TKMSText"/>
    <w:next w:val="TKMSText"/>
    <w:rsid w:val="003F7023"/>
    <w:rPr>
      <w:b/>
      <w:i/>
      <w:noProof/>
      <w:lang w:eastAsia="de-DE"/>
    </w:rPr>
  </w:style>
  <w:style w:type="paragraph" w:customStyle="1" w:styleId="TKMSHCIHeadingSubfunction">
    <w:name w:val=".TKMS_HCI_Heading_Subfunction"/>
    <w:basedOn w:val="TKMSHCIHeadingFunction"/>
    <w:next w:val="TKMSText"/>
    <w:rsid w:val="003F7023"/>
    <w:rPr>
      <w:b w:val="0"/>
    </w:rPr>
  </w:style>
  <w:style w:type="paragraph" w:customStyle="1" w:styleId="STNCapabilityShort">
    <w:name w:val=".STN_CapabilityShort"/>
    <w:basedOn w:val="STNRequirementShort"/>
    <w:next w:val="STNText"/>
    <w:rsid w:val="003F7023"/>
    <w:rPr>
      <w:lang w:val="en-GB"/>
    </w:rPr>
  </w:style>
  <w:style w:type="paragraph" w:customStyle="1" w:styleId="STNTabtext9">
    <w:name w:val=".STN_Tabtext9"/>
    <w:basedOn w:val="STNtextbasenoalignchange"/>
    <w:rsid w:val="003F7023"/>
    <w:pPr>
      <w:spacing w:before="60" w:line="200" w:lineRule="exact"/>
      <w:ind w:left="40" w:right="40"/>
    </w:pPr>
    <w:rPr>
      <w:rFonts w:ascii="TKMS" w:hAnsi="TKMS"/>
      <w:sz w:val="18"/>
    </w:rPr>
  </w:style>
  <w:style w:type="paragraph" w:customStyle="1" w:styleId="STNTabtext9b">
    <w:name w:val=".STN_Tabtext9_b"/>
    <w:basedOn w:val="STNTabtext9"/>
    <w:rsid w:val="003F7023"/>
    <w:rPr>
      <w:b/>
    </w:rPr>
  </w:style>
  <w:style w:type="paragraph" w:customStyle="1" w:styleId="STNTexti1spec">
    <w:name w:val=".STN_Text_i1_spec"/>
    <w:basedOn w:val="STNTexti1"/>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right" w:leader="dot" w:pos="9356"/>
      </w:tabs>
    </w:pPr>
  </w:style>
  <w:style w:type="paragraph" w:customStyle="1" w:styleId="TKMSList1spec">
    <w:name w:val=".TKMS_List1_spec"/>
    <w:basedOn w:val="TKMSList1"/>
    <w:rsid w:val="003F7023"/>
    <w:pPr>
      <w:tabs>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right" w:pos="397"/>
        <w:tab w:val="right" w:leader="dot" w:pos="9356"/>
      </w:tabs>
    </w:pPr>
  </w:style>
  <w:style w:type="paragraph" w:customStyle="1" w:styleId="STNList2spec">
    <w:name w:val=".STN_List2_spec"/>
    <w:basedOn w:val="STNList2"/>
    <w:rsid w:val="003F7023"/>
    <w:pPr>
      <w:tabs>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794"/>
        <w:tab w:val="right" w:leader="dot" w:pos="9356"/>
      </w:tabs>
    </w:pPr>
    <w:rPr>
      <w:snapToGrid w:val="0"/>
    </w:rPr>
  </w:style>
  <w:style w:type="paragraph" w:customStyle="1" w:styleId="STNTextspec">
    <w:name w:val=".STN_Text_spec"/>
    <w:basedOn w:val="STNTex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right" w:leader="dot" w:pos="9356"/>
      </w:tabs>
    </w:pPr>
  </w:style>
  <w:style w:type="paragraph" w:customStyle="1" w:styleId="STNTabtext9bc">
    <w:name w:val=".STN_Tabtext9_bc"/>
    <w:basedOn w:val="STNTabtext9b"/>
    <w:rsid w:val="003F7023"/>
    <w:pPr>
      <w:jc w:val="center"/>
    </w:pPr>
  </w:style>
  <w:style w:type="paragraph" w:customStyle="1" w:styleId="STNTabtext9c">
    <w:name w:val=".STN_Tabtext9_c"/>
    <w:basedOn w:val="STNTabtext9"/>
    <w:rsid w:val="003F7023"/>
    <w:pPr>
      <w:jc w:val="center"/>
    </w:pPr>
  </w:style>
  <w:style w:type="paragraph" w:customStyle="1" w:styleId="STNRequirementTestHeader">
    <w:name w:val=".STN_RequirementTestHeader"/>
    <w:next w:val="STNText"/>
    <w:rsid w:val="003F7023"/>
    <w:pPr>
      <w:tabs>
        <w:tab w:val="left" w:pos="0"/>
        <w:tab w:val="left" w:pos="680"/>
        <w:tab w:val="left" w:pos="1134"/>
        <w:tab w:val="left" w:pos="4820"/>
      </w:tabs>
      <w:spacing w:before="40" w:after="40"/>
    </w:pPr>
    <w:rPr>
      <w:rFonts w:ascii="TKMS" w:hAnsi="TKMS"/>
      <w:sz w:val="16"/>
      <w:lang w:val="en-US"/>
    </w:rPr>
  </w:style>
  <w:style w:type="paragraph" w:customStyle="1" w:styleId="STNHeading3hidden">
    <w:name w:val=".STN_Heading3_hidden"/>
    <w:basedOn w:val="berschrift3"/>
    <w:next w:val="STNText"/>
    <w:autoRedefine/>
    <w:rsid w:val="003F7023"/>
    <w:pPr>
      <w:outlineLvl w:val="9"/>
    </w:pPr>
    <w:rPr>
      <w:vanish/>
      <w:color w:val="A6A6A6"/>
    </w:rPr>
  </w:style>
  <w:style w:type="paragraph" w:customStyle="1" w:styleId="STNTabtext9List1">
    <w:name w:val=".STN_Tabtext9_List1"/>
    <w:basedOn w:val="STNList1"/>
    <w:autoRedefine/>
    <w:rsid w:val="003F7023"/>
    <w:pPr>
      <w:tabs>
        <w:tab w:val="left" w:pos="284"/>
      </w:tabs>
      <w:ind w:left="284" w:hanging="244"/>
    </w:pPr>
    <w:rPr>
      <w:sz w:val="18"/>
    </w:rPr>
  </w:style>
  <w:style w:type="paragraph" w:customStyle="1" w:styleId="STNTabtext9i1">
    <w:name w:val=".STN_Tabtext9_i1"/>
    <w:basedOn w:val="STNTabtext9"/>
    <w:rsid w:val="003F7023"/>
    <w:pPr>
      <w:tabs>
        <w:tab w:val="left" w:pos="284"/>
      </w:tabs>
      <w:ind w:left="284"/>
    </w:pPr>
  </w:style>
  <w:style w:type="paragraph" w:customStyle="1" w:styleId="STNCapabilityID">
    <w:name w:val=".STN_CapabilityID"/>
    <w:basedOn w:val="STNRequirementID"/>
    <w:next w:val="STNText"/>
    <w:rsid w:val="003F7023"/>
  </w:style>
  <w:style w:type="paragraph" w:customStyle="1" w:styleId="STNArchiveId">
    <w:name w:val=".STN_ArchiveId"/>
    <w:basedOn w:val="STNFilename"/>
    <w:next w:val="STNText"/>
    <w:rsid w:val="003F7023"/>
  </w:style>
  <w:style w:type="paragraph" w:customStyle="1" w:styleId="TKMSKMHBH1">
    <w:name w:val=".TKMS_KMHB_H1"/>
    <w:basedOn w:val="berschrift1"/>
    <w:next w:val="TKMSText"/>
    <w:rsid w:val="003F7023"/>
    <w:pPr>
      <w:ind w:left="0" w:firstLine="0"/>
    </w:pPr>
    <w:rPr>
      <w:bCs/>
    </w:rPr>
  </w:style>
  <w:style w:type="paragraph" w:customStyle="1" w:styleId="TKMSList1i">
    <w:name w:val=".TKMS_List1_i"/>
    <w:basedOn w:val="TKMSList1"/>
    <w:rsid w:val="003F7023"/>
    <w:rPr>
      <w:i/>
    </w:rPr>
  </w:style>
  <w:style w:type="paragraph" w:customStyle="1" w:styleId="TKMSList1b">
    <w:name w:val=".TKMS_List1_b"/>
    <w:basedOn w:val="TKMSList1"/>
    <w:rsid w:val="003F7023"/>
    <w:rPr>
      <w:b/>
    </w:rPr>
  </w:style>
  <w:style w:type="paragraph" w:customStyle="1" w:styleId="TKMSList1bi">
    <w:name w:val=".TKMS_List1_bi"/>
    <w:basedOn w:val="TKMSList1"/>
    <w:rsid w:val="003F7023"/>
    <w:rPr>
      <w:b/>
      <w:i/>
    </w:rPr>
  </w:style>
  <w:style w:type="paragraph" w:customStyle="1" w:styleId="STNList2b">
    <w:name w:val=".STN_List2_b"/>
    <w:basedOn w:val="TKMSText"/>
    <w:rsid w:val="003F7023"/>
    <w:pPr>
      <w:numPr>
        <w:numId w:val="9"/>
      </w:numPr>
      <w:ind w:left="794" w:hanging="397"/>
    </w:pPr>
    <w:rPr>
      <w:b/>
      <w:snapToGrid w:val="0"/>
    </w:rPr>
  </w:style>
  <w:style w:type="paragraph" w:customStyle="1" w:styleId="STNList2i">
    <w:name w:val=".STN_List2_i"/>
    <w:basedOn w:val="TKMSText"/>
    <w:rsid w:val="003F7023"/>
    <w:pPr>
      <w:numPr>
        <w:numId w:val="11"/>
      </w:numPr>
      <w:ind w:left="794" w:hanging="397"/>
    </w:pPr>
    <w:rPr>
      <w:i/>
      <w:snapToGrid w:val="0"/>
    </w:rPr>
  </w:style>
  <w:style w:type="paragraph" w:customStyle="1" w:styleId="STNList2bi">
    <w:name w:val=".STN_List2_bi"/>
    <w:basedOn w:val="STNList2"/>
    <w:rsid w:val="003F7023"/>
    <w:pPr>
      <w:numPr>
        <w:numId w:val="10"/>
      </w:numPr>
      <w:ind w:left="794" w:hanging="397"/>
    </w:pPr>
    <w:rPr>
      <w:b/>
      <w:i/>
      <w:snapToGrid w:val="0"/>
    </w:rPr>
  </w:style>
  <w:style w:type="paragraph" w:customStyle="1" w:styleId="STNList3b">
    <w:name w:val=".STN_List3_b"/>
    <w:basedOn w:val="STNList3"/>
    <w:rsid w:val="003F7023"/>
    <w:pPr>
      <w:numPr>
        <w:numId w:val="12"/>
      </w:numPr>
      <w:tabs>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397"/>
        <w:tab w:val="left" w:pos="794"/>
      </w:tabs>
      <w:ind w:left="1191" w:hanging="397"/>
    </w:pPr>
    <w:rPr>
      <w:b/>
    </w:rPr>
  </w:style>
  <w:style w:type="paragraph" w:customStyle="1" w:styleId="STNList3i">
    <w:name w:val=".STN_List3_i"/>
    <w:basedOn w:val="STNList3"/>
    <w:rsid w:val="003F7023"/>
    <w:pPr>
      <w:numPr>
        <w:numId w:val="14"/>
      </w:numPr>
      <w:tabs>
        <w:tab w:val="left" w:pos="794"/>
      </w:tabs>
      <w:ind w:left="1191" w:hanging="397"/>
    </w:pPr>
    <w:rPr>
      <w:i/>
    </w:rPr>
  </w:style>
  <w:style w:type="paragraph" w:customStyle="1" w:styleId="STNList3bi">
    <w:name w:val=".STN_List3_bi"/>
    <w:basedOn w:val="STNList3"/>
    <w:rsid w:val="003F7023"/>
    <w:pPr>
      <w:numPr>
        <w:numId w:val="13"/>
      </w:numPr>
      <w:tabs>
        <w:tab w:val="left" w:pos="794"/>
      </w:tabs>
      <w:ind w:left="1191" w:hanging="397"/>
    </w:pPr>
    <w:rPr>
      <w:b/>
      <w:i/>
    </w:rPr>
  </w:style>
  <w:style w:type="paragraph" w:customStyle="1" w:styleId="TKMSList4i">
    <w:name w:val=".TKMS_List4_i"/>
    <w:basedOn w:val="TKMSList4"/>
    <w:qFormat/>
    <w:rsid w:val="003F7023"/>
    <w:pPr>
      <w:tabs>
        <w:tab w:val="left" w:pos="1191"/>
      </w:tabs>
    </w:pPr>
    <w:rPr>
      <w:i/>
    </w:rPr>
  </w:style>
  <w:style w:type="paragraph" w:customStyle="1" w:styleId="STNList4b">
    <w:name w:val=".STN_List4_b"/>
    <w:basedOn w:val="STNList4"/>
    <w:rsid w:val="003F7023"/>
    <w:pPr>
      <w:numPr>
        <w:numId w:val="15"/>
      </w:numPr>
      <w:tabs>
        <w:tab w:val="left" w:pos="1191"/>
      </w:tabs>
      <w:ind w:left="1588" w:hanging="397"/>
    </w:pPr>
    <w:rPr>
      <w:b/>
    </w:rPr>
  </w:style>
  <w:style w:type="paragraph" w:customStyle="1" w:styleId="STNList4bi">
    <w:name w:val=".STN_List4_bi"/>
    <w:basedOn w:val="STNList4"/>
    <w:rsid w:val="003F7023"/>
    <w:pPr>
      <w:numPr>
        <w:numId w:val="16"/>
      </w:numPr>
      <w:tabs>
        <w:tab w:val="left" w:pos="1191"/>
      </w:tabs>
      <w:ind w:left="1588" w:hanging="397"/>
    </w:pPr>
    <w:rPr>
      <w:b/>
      <w:i/>
    </w:rPr>
  </w:style>
  <w:style w:type="paragraph" w:customStyle="1" w:styleId="TKMSTexti1i">
    <w:name w:val=".TKMS_Text_i1_i"/>
    <w:basedOn w:val="TKMSTexti1"/>
    <w:autoRedefine/>
    <w:qFormat/>
    <w:rsid w:val="003F7023"/>
    <w:rPr>
      <w:i/>
    </w:rPr>
  </w:style>
  <w:style w:type="paragraph" w:customStyle="1" w:styleId="STNTexti1bi">
    <w:name w:val=".STN_Text_i1_bi"/>
    <w:basedOn w:val="STNTexti1"/>
    <w:rsid w:val="003F7023"/>
    <w:rPr>
      <w:b/>
      <w:i/>
    </w:rPr>
  </w:style>
  <w:style w:type="paragraph" w:customStyle="1" w:styleId="TKMSTexti2i">
    <w:name w:val=".TKMS_Text_i2_i"/>
    <w:basedOn w:val="TKMSTexti2"/>
    <w:autoRedefine/>
    <w:qFormat/>
    <w:rsid w:val="003F7023"/>
    <w:rPr>
      <w:i/>
    </w:rPr>
  </w:style>
  <w:style w:type="paragraph" w:customStyle="1" w:styleId="STNTexti2bi">
    <w:name w:val=".STN_Text_i2_bi"/>
    <w:basedOn w:val="STNTexti2"/>
    <w:rsid w:val="003F7023"/>
    <w:rPr>
      <w:b/>
      <w:i/>
    </w:rPr>
  </w:style>
  <w:style w:type="paragraph" w:customStyle="1" w:styleId="STNTexti3i">
    <w:name w:val=".STN_Text_i3_i"/>
    <w:basedOn w:val="STNTexti3"/>
    <w:rsid w:val="003F7023"/>
    <w:rPr>
      <w:i/>
    </w:rPr>
  </w:style>
  <w:style w:type="paragraph" w:customStyle="1" w:styleId="STNTexti3bi">
    <w:name w:val=".STN_Text_i3_bi"/>
    <w:basedOn w:val="STNTexti3"/>
    <w:rsid w:val="003F7023"/>
    <w:rPr>
      <w:b/>
      <w:i/>
    </w:rPr>
  </w:style>
  <w:style w:type="paragraph" w:customStyle="1" w:styleId="STNTexti4i">
    <w:name w:val=".STN_Text_i4_i"/>
    <w:basedOn w:val="STNTexti4"/>
    <w:rsid w:val="003F7023"/>
    <w:rPr>
      <w:i/>
    </w:rPr>
  </w:style>
  <w:style w:type="paragraph" w:customStyle="1" w:styleId="STNTexti4bi">
    <w:name w:val=".STN_Text_i4_bi"/>
    <w:basedOn w:val="STNTexti4"/>
    <w:rsid w:val="003F7023"/>
    <w:rPr>
      <w:b/>
      <w:i/>
    </w:rPr>
  </w:style>
  <w:style w:type="paragraph" w:customStyle="1" w:styleId="STNBegofprolog">
    <w:name w:val=".STN_Begofprolog"/>
    <w:basedOn w:val="STNEditorial"/>
    <w:rsid w:val="003F7023"/>
  </w:style>
  <w:style w:type="paragraph" w:customStyle="1" w:styleId="TKMSEndofprolog">
    <w:name w:val=".TKMS_Endofprolog"/>
    <w:basedOn w:val="TKMSEditorial"/>
    <w:rsid w:val="003F7023"/>
  </w:style>
  <w:style w:type="paragraph" w:customStyle="1" w:styleId="STNNoteleft">
    <w:name w:val=".STN_Note_left"/>
    <w:basedOn w:val="STNTextb"/>
    <w:rsid w:val="003F7023"/>
  </w:style>
  <w:style w:type="paragraph" w:customStyle="1" w:styleId="TKMSKMHBH2">
    <w:name w:val=".TKMS_KMHB_H2"/>
    <w:basedOn w:val="berschrift2"/>
    <w:next w:val="TKMSText"/>
    <w:rsid w:val="003F7023"/>
    <w:pPr>
      <w:ind w:left="0" w:firstLine="0"/>
    </w:pPr>
    <w:rPr>
      <w:bCs/>
    </w:rPr>
  </w:style>
  <w:style w:type="paragraph" w:customStyle="1" w:styleId="TKMSKMHBH3">
    <w:name w:val=".TKMS_KMHB_H3"/>
    <w:basedOn w:val="berschrift3"/>
    <w:next w:val="TKMSText"/>
    <w:rsid w:val="003F7023"/>
    <w:pPr>
      <w:ind w:left="0" w:firstLine="0"/>
    </w:pPr>
    <w:rPr>
      <w:bCs/>
    </w:rPr>
  </w:style>
  <w:style w:type="paragraph" w:customStyle="1" w:styleId="TKMSKMHBH4">
    <w:name w:val=".TKMS_KMHB_H4"/>
    <w:basedOn w:val="berschrift4"/>
    <w:next w:val="TKMSText"/>
    <w:rsid w:val="003F7023"/>
    <w:pPr>
      <w:ind w:left="0" w:firstLine="0"/>
    </w:pPr>
    <w:rPr>
      <w:bCs/>
      <w:i/>
      <w:iCs/>
    </w:rPr>
  </w:style>
  <w:style w:type="paragraph" w:customStyle="1" w:styleId="STN-Logo">
    <w:name w:val="STN-Logo"/>
    <w:basedOn w:val="Fuzeile"/>
    <w:rsid w:val="003F7023"/>
    <w:pPr>
      <w:tabs>
        <w:tab w:val="left" w:pos="567"/>
        <w:tab w:val="left" w:pos="1134"/>
        <w:tab w:val="left" w:pos="1701"/>
        <w:tab w:val="left" w:pos="2268"/>
        <w:tab w:val="left" w:pos="2835"/>
        <w:tab w:val="left" w:pos="3402"/>
        <w:tab w:val="left" w:pos="3969"/>
        <w:tab w:val="center" w:pos="5103"/>
        <w:tab w:val="right" w:pos="10206"/>
      </w:tabs>
      <w:jc w:val="center"/>
    </w:pPr>
    <w:rPr>
      <w:rFonts w:ascii="StnAtlasElektronik" w:hAnsi="StnAtlasElektronik"/>
      <w:spacing w:val="6"/>
    </w:rPr>
  </w:style>
  <w:style w:type="paragraph" w:customStyle="1" w:styleId="STNHeading1nopage">
    <w:name w:val=".STN_Heading1_nopage"/>
    <w:basedOn w:val="berschrift1"/>
    <w:next w:val="STNText"/>
    <w:rsid w:val="003F7023"/>
    <w:pPr>
      <w:ind w:left="0" w:firstLine="0"/>
    </w:pPr>
    <w:rPr>
      <w:bCs/>
      <w:szCs w:val="32"/>
    </w:rPr>
  </w:style>
  <w:style w:type="paragraph" w:customStyle="1" w:styleId="STNTitleContentProlog">
    <w:name w:val=".STN_Title_Content_Prolog"/>
    <w:basedOn w:val="STNTitleContentNewpage"/>
    <w:next w:val="STNText"/>
    <w:rsid w:val="003F7023"/>
  </w:style>
  <w:style w:type="paragraph" w:customStyle="1" w:styleId="STNText1p">
    <w:name w:val=".STN_Text_1p"/>
    <w:basedOn w:val="STNText"/>
    <w:rsid w:val="003F7023"/>
    <w:rPr>
      <w:sz w:val="2"/>
      <w:szCs w:val="2"/>
    </w:rPr>
  </w:style>
  <w:style w:type="paragraph" w:customStyle="1" w:styleId="KeinAbsatzformat">
    <w:name w:val="[Kein Absatzformat]"/>
    <w:rsid w:val="003F7023"/>
    <w:pPr>
      <w:autoSpaceDE w:val="0"/>
      <w:autoSpaceDN w:val="0"/>
      <w:adjustRightInd w:val="0"/>
      <w:spacing w:line="288" w:lineRule="auto"/>
      <w:textAlignment w:val="baseline"/>
    </w:pPr>
    <w:rPr>
      <w:rFonts w:ascii="Times Roman" w:hAnsi="Times Roman" w:cs="Times Roman"/>
      <w:color w:val="000000"/>
      <w:sz w:val="24"/>
      <w:szCs w:val="24"/>
    </w:rPr>
  </w:style>
  <w:style w:type="character" w:styleId="Hyperlink">
    <w:name w:val="Hyperlink"/>
    <w:basedOn w:val="Absatz-Standardschriftart"/>
    <w:uiPriority w:val="99"/>
    <w:unhideWhenUsed/>
    <w:qFormat/>
    <w:rsid w:val="003F7023"/>
    <w:rPr>
      <w:rFonts w:asciiTheme="minorHAnsi" w:hAnsiTheme="minorHAnsi"/>
      <w:color w:val="303030" w:themeColor="hyperlink"/>
      <w:sz w:val="20"/>
      <w:u w:val="single"/>
    </w:rPr>
  </w:style>
  <w:style w:type="character" w:customStyle="1" w:styleId="STNTextZchn">
    <w:name w:val=".STN_Text Zchn"/>
    <w:basedOn w:val="Absatz-Standardschriftart"/>
    <w:link w:val="STNText"/>
    <w:rsid w:val="003F7023"/>
    <w:rPr>
      <w:rFonts w:asciiTheme="minorHAnsi" w:hAnsiTheme="minorHAnsi"/>
      <w:lang w:val="en-US"/>
    </w:rPr>
  </w:style>
  <w:style w:type="table" w:styleId="Tabellenraster">
    <w:name w:val="Table Grid"/>
    <w:basedOn w:val="NormaleTabelle"/>
    <w:rsid w:val="003F7023"/>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link w:val="berschrift1"/>
    <w:rsid w:val="003F7023"/>
    <w:rPr>
      <w:rFonts w:asciiTheme="majorHAnsi" w:eastAsiaTheme="minorEastAsia" w:hAnsiTheme="majorHAnsi" w:cstheme="minorBidi"/>
      <w:b/>
      <w:sz w:val="32"/>
      <w:szCs w:val="22"/>
      <w:lang w:val="en-US"/>
    </w:rPr>
  </w:style>
  <w:style w:type="character" w:customStyle="1" w:styleId="berschrift2Zchn">
    <w:name w:val="Überschrift 2 Zchn"/>
    <w:link w:val="berschrift2"/>
    <w:rsid w:val="003F7023"/>
    <w:rPr>
      <w:rFonts w:asciiTheme="majorHAnsi" w:hAnsiTheme="majorHAnsi"/>
      <w:b/>
      <w:sz w:val="30"/>
      <w:lang w:val="en-US"/>
    </w:rPr>
  </w:style>
  <w:style w:type="character" w:customStyle="1" w:styleId="berschrift3Zchn">
    <w:name w:val="Überschrift 3 Zchn"/>
    <w:link w:val="berschrift3"/>
    <w:rsid w:val="003F7023"/>
    <w:rPr>
      <w:rFonts w:asciiTheme="majorHAnsi" w:eastAsiaTheme="minorEastAsia" w:hAnsiTheme="majorHAnsi" w:cstheme="minorBidi"/>
      <w:b/>
      <w:sz w:val="28"/>
      <w:szCs w:val="22"/>
      <w:lang w:val="en-US"/>
    </w:rPr>
  </w:style>
  <w:style w:type="character" w:customStyle="1" w:styleId="berschrift4Zchn">
    <w:name w:val="Überschrift 4 Zchn"/>
    <w:link w:val="berschrift4"/>
    <w:rsid w:val="003F7023"/>
    <w:rPr>
      <w:rFonts w:asciiTheme="majorHAnsi" w:eastAsiaTheme="minorEastAsia" w:hAnsiTheme="majorHAnsi" w:cstheme="minorBidi"/>
      <w:b/>
      <w:sz w:val="26"/>
      <w:szCs w:val="22"/>
      <w:lang w:val="en-US"/>
    </w:rPr>
  </w:style>
  <w:style w:type="character" w:customStyle="1" w:styleId="berschrift5Zchn">
    <w:name w:val="Überschrift 5 Zchn"/>
    <w:link w:val="berschrift5"/>
    <w:rsid w:val="003F7023"/>
    <w:rPr>
      <w:rFonts w:asciiTheme="majorHAnsi" w:eastAsiaTheme="majorEastAsia" w:hAnsiTheme="majorHAnsi" w:cstheme="majorBidi"/>
      <w:b/>
      <w:sz w:val="24"/>
      <w:lang w:val="en-US"/>
    </w:rPr>
  </w:style>
  <w:style w:type="character" w:customStyle="1" w:styleId="berschrift6Zchn">
    <w:name w:val="Überschrift 6 Zchn"/>
    <w:link w:val="berschrift6"/>
    <w:rsid w:val="003F7023"/>
    <w:rPr>
      <w:rFonts w:asciiTheme="majorHAnsi" w:eastAsiaTheme="minorEastAsia" w:hAnsiTheme="majorHAnsi" w:cstheme="minorBidi"/>
      <w:b/>
      <w:sz w:val="22"/>
      <w:szCs w:val="22"/>
      <w:lang w:val="en-US"/>
    </w:rPr>
  </w:style>
  <w:style w:type="character" w:customStyle="1" w:styleId="berschrift7Zchn">
    <w:name w:val="Überschrift 7 Zchn"/>
    <w:aliases w:val="TKMS Untertitel 7 Zchn"/>
    <w:link w:val="berschrift7"/>
    <w:rsid w:val="003F7023"/>
    <w:rPr>
      <w:rFonts w:asciiTheme="majorHAnsi" w:hAnsiTheme="majorHAnsi"/>
      <w:b/>
      <w:lang w:val="en-US"/>
    </w:rPr>
  </w:style>
  <w:style w:type="character" w:customStyle="1" w:styleId="berschrift8Zchn">
    <w:name w:val="Überschrift 8 Zchn"/>
    <w:aliases w:val="TKMS Untertitel 8 Zchn"/>
    <w:link w:val="berschrift8"/>
    <w:rsid w:val="003F7023"/>
    <w:rPr>
      <w:rFonts w:asciiTheme="majorHAnsi" w:eastAsiaTheme="majorEastAsia" w:hAnsiTheme="majorHAnsi" w:cstheme="majorBidi"/>
      <w:b/>
      <w:lang w:val="en-US"/>
    </w:rPr>
  </w:style>
  <w:style w:type="character" w:customStyle="1" w:styleId="berschrift9Zchn">
    <w:name w:val="Überschrift 9 Zchn"/>
    <w:aliases w:val="TKMS Untertitel 9 Zchn"/>
    <w:link w:val="berschrift9"/>
    <w:rsid w:val="003F7023"/>
    <w:rPr>
      <w:rFonts w:asciiTheme="majorHAnsi" w:eastAsiaTheme="majorEastAsia" w:hAnsiTheme="majorHAnsi" w:cstheme="majorBidi"/>
      <w:b/>
      <w:lang w:val="en-US"/>
    </w:rPr>
  </w:style>
  <w:style w:type="paragraph" w:styleId="Titel">
    <w:name w:val="Title"/>
    <w:basedOn w:val="Standard"/>
    <w:next w:val="Standard"/>
    <w:link w:val="TitelZchn"/>
    <w:uiPriority w:val="10"/>
    <w:qFormat/>
    <w:rsid w:val="003F7023"/>
    <w:pPr>
      <w:pBdr>
        <w:bottom w:val="single" w:sz="8" w:space="4" w:color="4F81BD"/>
      </w:pBdr>
      <w:spacing w:after="300"/>
      <w:contextualSpacing/>
    </w:pPr>
    <w:rPr>
      <w:rFonts w:ascii="Cambria" w:eastAsiaTheme="majorEastAsia" w:hAnsi="Cambria" w:cstheme="majorBidi"/>
      <w:color w:val="17365D"/>
      <w:spacing w:val="5"/>
      <w:kern w:val="28"/>
      <w:sz w:val="52"/>
      <w:szCs w:val="52"/>
    </w:rPr>
  </w:style>
  <w:style w:type="character" w:customStyle="1" w:styleId="TitelZchn">
    <w:name w:val="Titel Zchn"/>
    <w:link w:val="Titel"/>
    <w:uiPriority w:val="10"/>
    <w:rsid w:val="003F7023"/>
    <w:rPr>
      <w:rFonts w:ascii="Cambria" w:eastAsiaTheme="majorEastAsia" w:hAnsi="Cambria" w:cstheme="majorBidi"/>
      <w:color w:val="17365D"/>
      <w:spacing w:val="5"/>
      <w:kern w:val="28"/>
      <w:sz w:val="52"/>
      <w:szCs w:val="52"/>
      <w:lang w:eastAsia="en-US"/>
    </w:rPr>
  </w:style>
  <w:style w:type="paragraph" w:styleId="Untertitel">
    <w:name w:val="Subtitle"/>
    <w:basedOn w:val="Standard"/>
    <w:next w:val="Standard"/>
    <w:link w:val="UntertitelZchn"/>
    <w:rsid w:val="003F7023"/>
    <w:pPr>
      <w:numPr>
        <w:ilvl w:val="1"/>
      </w:numPr>
      <w:spacing w:after="160"/>
    </w:pPr>
    <w:rPr>
      <w:rFonts w:eastAsiaTheme="minorEastAsia" w:cstheme="minorBidi"/>
      <w:color w:val="6A6A6A" w:themeColor="text1" w:themeTint="A5"/>
      <w:sz w:val="22"/>
      <w:szCs w:val="22"/>
    </w:rPr>
  </w:style>
  <w:style w:type="character" w:customStyle="1" w:styleId="UntertitelZchn">
    <w:name w:val="Untertitel Zchn"/>
    <w:basedOn w:val="Absatz-Standardschriftart"/>
    <w:link w:val="Untertitel"/>
    <w:rsid w:val="003F7023"/>
    <w:rPr>
      <w:rFonts w:asciiTheme="minorHAnsi" w:eastAsiaTheme="minorEastAsia" w:hAnsiTheme="minorHAnsi" w:cstheme="minorBidi"/>
      <w:color w:val="6A6A6A" w:themeColor="text1" w:themeTint="A5"/>
      <w:sz w:val="22"/>
      <w:szCs w:val="22"/>
      <w:lang w:eastAsia="en-US"/>
    </w:rPr>
  </w:style>
  <w:style w:type="character" w:styleId="Fett">
    <w:name w:val="Strong"/>
    <w:basedOn w:val="Absatz-Standardschriftart"/>
    <w:rsid w:val="003F7023"/>
    <w:rPr>
      <w:rFonts w:asciiTheme="minorHAnsi" w:hAnsiTheme="minorHAnsi"/>
      <w:b/>
      <w:bCs/>
    </w:rPr>
  </w:style>
  <w:style w:type="character" w:styleId="Hervorhebung">
    <w:name w:val="Emphasis"/>
    <w:uiPriority w:val="20"/>
    <w:qFormat/>
    <w:rsid w:val="003F7023"/>
    <w:rPr>
      <w:i/>
      <w:iCs/>
    </w:rPr>
  </w:style>
  <w:style w:type="paragraph" w:styleId="KeinLeerraum">
    <w:name w:val="No Spacing"/>
    <w:link w:val="KeinLeerraumZchn"/>
    <w:uiPriority w:val="1"/>
    <w:rsid w:val="003F7023"/>
    <w:rPr>
      <w:rFonts w:asciiTheme="minorHAnsi" w:hAnsiTheme="minorHAnsi"/>
      <w:lang w:eastAsia="en-US"/>
    </w:rPr>
  </w:style>
  <w:style w:type="paragraph" w:styleId="Listenabsatz">
    <w:name w:val="List Paragraph"/>
    <w:basedOn w:val="Standard"/>
    <w:uiPriority w:val="99"/>
    <w:rsid w:val="003F7023"/>
    <w:pPr>
      <w:ind w:left="708"/>
    </w:pPr>
  </w:style>
  <w:style w:type="paragraph" w:styleId="Zitat">
    <w:name w:val="Quote"/>
    <w:basedOn w:val="Standard"/>
    <w:next w:val="Standard"/>
    <w:link w:val="ZitatZchn"/>
    <w:uiPriority w:val="29"/>
    <w:qFormat/>
    <w:rsid w:val="003F7023"/>
    <w:rPr>
      <w:rFonts w:eastAsiaTheme="majorEastAsia" w:cstheme="majorBidi"/>
      <w:i/>
      <w:iCs/>
      <w:color w:val="000000"/>
    </w:rPr>
  </w:style>
  <w:style w:type="character" w:customStyle="1" w:styleId="ZitatZchn">
    <w:name w:val="Zitat Zchn"/>
    <w:link w:val="Zitat"/>
    <w:uiPriority w:val="29"/>
    <w:rsid w:val="003F7023"/>
    <w:rPr>
      <w:rFonts w:asciiTheme="minorHAnsi" w:eastAsiaTheme="majorEastAsia" w:hAnsiTheme="minorHAnsi" w:cstheme="majorBidi"/>
      <w:i/>
      <w:iCs/>
      <w:color w:val="000000"/>
      <w:lang w:eastAsia="en-US"/>
    </w:rPr>
  </w:style>
  <w:style w:type="paragraph" w:styleId="IntensivesZitat">
    <w:name w:val="Intense Quote"/>
    <w:basedOn w:val="Standard"/>
    <w:next w:val="Standard"/>
    <w:link w:val="IntensivesZitatZchn"/>
    <w:uiPriority w:val="30"/>
    <w:qFormat/>
    <w:rsid w:val="003F7023"/>
    <w:pPr>
      <w:pBdr>
        <w:bottom w:val="single" w:sz="4" w:space="4" w:color="4F81BD"/>
      </w:pBdr>
      <w:spacing w:before="200" w:after="280"/>
      <w:ind w:left="936" w:right="936"/>
    </w:pPr>
    <w:rPr>
      <w:rFonts w:eastAsiaTheme="majorEastAsia" w:cstheme="majorBidi"/>
      <w:b/>
      <w:bCs/>
      <w:i/>
      <w:iCs/>
      <w:color w:val="4F81BD"/>
    </w:rPr>
  </w:style>
  <w:style w:type="character" w:customStyle="1" w:styleId="IntensivesZitatZchn">
    <w:name w:val="Intensives Zitat Zchn"/>
    <w:link w:val="IntensivesZitat"/>
    <w:uiPriority w:val="30"/>
    <w:rsid w:val="003F7023"/>
    <w:rPr>
      <w:rFonts w:asciiTheme="minorHAnsi" w:eastAsiaTheme="majorEastAsia" w:hAnsiTheme="minorHAnsi" w:cstheme="majorBidi"/>
      <w:b/>
      <w:bCs/>
      <w:i/>
      <w:iCs/>
      <w:color w:val="4F81BD"/>
      <w:lang w:eastAsia="en-US"/>
    </w:rPr>
  </w:style>
  <w:style w:type="character" w:styleId="SchwacheHervorhebung">
    <w:name w:val="Subtle Emphasis"/>
    <w:uiPriority w:val="19"/>
    <w:qFormat/>
    <w:rsid w:val="003F7023"/>
    <w:rPr>
      <w:i/>
      <w:iCs/>
      <w:color w:val="808080"/>
    </w:rPr>
  </w:style>
  <w:style w:type="character" w:styleId="IntensiveHervorhebung">
    <w:name w:val="Intense Emphasis"/>
    <w:uiPriority w:val="21"/>
    <w:qFormat/>
    <w:rsid w:val="003F7023"/>
    <w:rPr>
      <w:b/>
      <w:bCs/>
      <w:i/>
      <w:iCs/>
      <w:color w:val="4F81BD"/>
    </w:rPr>
  </w:style>
  <w:style w:type="character" w:styleId="SchwacherVerweis">
    <w:name w:val="Subtle Reference"/>
    <w:uiPriority w:val="31"/>
    <w:qFormat/>
    <w:rsid w:val="003F7023"/>
    <w:rPr>
      <w:smallCaps/>
      <w:color w:val="C0504D"/>
      <w:u w:val="single"/>
    </w:rPr>
  </w:style>
  <w:style w:type="character" w:styleId="IntensiverVerweis">
    <w:name w:val="Intense Reference"/>
    <w:uiPriority w:val="32"/>
    <w:qFormat/>
    <w:rsid w:val="003F7023"/>
    <w:rPr>
      <w:b/>
      <w:bCs/>
      <w:smallCaps/>
      <w:color w:val="C0504D"/>
      <w:spacing w:val="5"/>
      <w:u w:val="single"/>
    </w:rPr>
  </w:style>
  <w:style w:type="character" w:styleId="Buchtitel">
    <w:name w:val="Book Title"/>
    <w:uiPriority w:val="33"/>
    <w:qFormat/>
    <w:rsid w:val="003F7023"/>
    <w:rPr>
      <w:b/>
      <w:bCs/>
      <w:smallCaps/>
      <w:spacing w:val="5"/>
    </w:rPr>
  </w:style>
  <w:style w:type="paragraph" w:styleId="Inhaltsverzeichnisberschrift">
    <w:name w:val="TOC Heading"/>
    <w:basedOn w:val="berschrift1"/>
    <w:next w:val="Standard"/>
    <w:uiPriority w:val="39"/>
    <w:unhideWhenUsed/>
    <w:qFormat/>
    <w:rsid w:val="003F7023"/>
    <w:pPr>
      <w:outlineLvl w:val="9"/>
    </w:pPr>
    <w:rPr>
      <w:bCs/>
      <w:kern w:val="32"/>
      <w:szCs w:val="32"/>
    </w:rPr>
  </w:style>
  <w:style w:type="character" w:customStyle="1" w:styleId="KeinLeerraumZchn">
    <w:name w:val="Kein Leerraum Zchn"/>
    <w:link w:val="KeinLeerraum"/>
    <w:uiPriority w:val="1"/>
    <w:rsid w:val="003F7023"/>
    <w:rPr>
      <w:rFonts w:asciiTheme="minorHAnsi" w:hAnsiTheme="minorHAnsi"/>
      <w:lang w:eastAsia="en-US"/>
    </w:rPr>
  </w:style>
  <w:style w:type="character" w:customStyle="1" w:styleId="KopfzeileZchn">
    <w:name w:val="Kopfzeile Zchn"/>
    <w:link w:val="Kopfzeile"/>
    <w:rsid w:val="003F7023"/>
    <w:rPr>
      <w:rFonts w:asciiTheme="minorHAnsi" w:hAnsiTheme="minorHAnsi"/>
      <w:sz w:val="2"/>
      <w:lang w:eastAsia="en-US"/>
    </w:rPr>
  </w:style>
  <w:style w:type="character" w:customStyle="1" w:styleId="FuzeileZchn">
    <w:name w:val="Fußzeile Zchn"/>
    <w:basedOn w:val="Absatz-Standardschriftart"/>
    <w:link w:val="Fuzeile"/>
    <w:rsid w:val="003F7023"/>
    <w:rPr>
      <w:rFonts w:asciiTheme="minorHAnsi" w:hAnsiTheme="minorHAnsi"/>
      <w:lang w:eastAsia="en-US"/>
    </w:rPr>
  </w:style>
  <w:style w:type="paragraph" w:customStyle="1" w:styleId="KeineFormatvorlage">
    <w:name w:val="Keine Formatvorlage)"/>
    <w:basedOn w:val="Standard"/>
    <w:rsid w:val="003F7023"/>
    <w:pPr>
      <w:numPr>
        <w:ilvl w:val="3"/>
        <w:numId w:val="18"/>
      </w:numPr>
    </w:pPr>
  </w:style>
  <w:style w:type="numbering" w:customStyle="1" w:styleId="Listnum">
    <w:name w:val="Listnum"/>
    <w:uiPriority w:val="99"/>
    <w:rsid w:val="003F7023"/>
  </w:style>
  <w:style w:type="paragraph" w:customStyle="1" w:styleId="berschrift12014">
    <w:name w:val="Überschrift 1 2014"/>
    <w:basedOn w:val="berschrift1"/>
    <w:next w:val="TKMSText"/>
    <w:autoRedefine/>
    <w:qFormat/>
    <w:rsid w:val="003F7023"/>
    <w:rPr>
      <w:rFonts w:ascii="TKMS Headline" w:hAnsi="TKMS Headline"/>
      <w:bCs/>
      <w:caps/>
      <w:color w:val="004678"/>
    </w:rPr>
  </w:style>
  <w:style w:type="paragraph" w:customStyle="1" w:styleId="berschrift22014">
    <w:name w:val="Überschrift 2 2014"/>
    <w:basedOn w:val="berschrift2"/>
    <w:next w:val="STNText"/>
    <w:qFormat/>
    <w:rsid w:val="003F7023"/>
    <w:rPr>
      <w:color w:val="004678"/>
    </w:rPr>
  </w:style>
  <w:style w:type="paragraph" w:customStyle="1" w:styleId="berschrift32014">
    <w:name w:val="Überschrift 3 2014"/>
    <w:basedOn w:val="berschrift3"/>
    <w:next w:val="STNText"/>
    <w:qFormat/>
    <w:rsid w:val="003F7023"/>
    <w:rPr>
      <w:color w:val="004678"/>
    </w:rPr>
  </w:style>
  <w:style w:type="paragraph" w:customStyle="1" w:styleId="berschrift42014">
    <w:name w:val="Überschrift 4 2014"/>
    <w:basedOn w:val="berschrift4"/>
    <w:next w:val="STNText"/>
    <w:autoRedefine/>
    <w:qFormat/>
    <w:rsid w:val="003F7023"/>
    <w:rPr>
      <w:color w:val="004678"/>
    </w:rPr>
  </w:style>
  <w:style w:type="paragraph" w:customStyle="1" w:styleId="berschrift52014">
    <w:name w:val="Überschrift 5 2014"/>
    <w:basedOn w:val="berschrift5"/>
    <w:next w:val="STNText"/>
    <w:qFormat/>
    <w:rsid w:val="003F7023"/>
    <w:rPr>
      <w:color w:val="004678"/>
    </w:rPr>
  </w:style>
  <w:style w:type="paragraph" w:customStyle="1" w:styleId="berschrift62014">
    <w:name w:val="Überschrift 6 2014"/>
    <w:basedOn w:val="berschrift6"/>
    <w:next w:val="STNText"/>
    <w:qFormat/>
    <w:rsid w:val="003F7023"/>
    <w:rPr>
      <w:color w:val="004678"/>
    </w:rPr>
  </w:style>
  <w:style w:type="paragraph" w:customStyle="1" w:styleId="berschrift72014">
    <w:name w:val="Überschrift 7 2014"/>
    <w:basedOn w:val="berschrift7"/>
    <w:qFormat/>
    <w:rsid w:val="003F7023"/>
    <w:rPr>
      <w:b w:val="0"/>
      <w:color w:val="004678"/>
    </w:rPr>
  </w:style>
  <w:style w:type="paragraph" w:customStyle="1" w:styleId="berschrift82014">
    <w:name w:val="Überschrift 8 2014"/>
    <w:basedOn w:val="berschrift8"/>
    <w:next w:val="STNText"/>
    <w:qFormat/>
    <w:rsid w:val="003F7023"/>
    <w:rPr>
      <w:color w:val="004678"/>
    </w:rPr>
  </w:style>
  <w:style w:type="paragraph" w:customStyle="1" w:styleId="berschrift92014">
    <w:name w:val="Überschrift 9 2014"/>
    <w:basedOn w:val="berschrift9"/>
    <w:next w:val="STNText"/>
    <w:qFormat/>
    <w:rsid w:val="003F7023"/>
    <w:rPr>
      <w:color w:val="004678"/>
    </w:rPr>
  </w:style>
  <w:style w:type="paragraph" w:customStyle="1" w:styleId="Verzeichnis12014">
    <w:name w:val="Verzeichnis 1 2014"/>
    <w:basedOn w:val="Verzeichnis1"/>
    <w:next w:val="Standard"/>
    <w:autoRedefine/>
    <w:qFormat/>
    <w:rsid w:val="003F7023"/>
    <w:rPr>
      <w:color w:val="004678"/>
    </w:rPr>
  </w:style>
  <w:style w:type="paragraph" w:customStyle="1" w:styleId="Verzeichnis22014">
    <w:name w:val="Verzeichnis 2 2014"/>
    <w:basedOn w:val="Verzeichnis2"/>
    <w:next w:val="Standard"/>
    <w:autoRedefine/>
    <w:qFormat/>
    <w:rsid w:val="003F7023"/>
    <w:rPr>
      <w:color w:val="004678"/>
    </w:rPr>
  </w:style>
  <w:style w:type="paragraph" w:customStyle="1" w:styleId="Verzeichnis32014">
    <w:name w:val="Verzeichnis 3 2014"/>
    <w:basedOn w:val="Verzeichnis3"/>
    <w:next w:val="Standard"/>
    <w:autoRedefine/>
    <w:qFormat/>
    <w:rsid w:val="003F7023"/>
    <w:rPr>
      <w:color w:val="004678"/>
    </w:rPr>
  </w:style>
  <w:style w:type="paragraph" w:customStyle="1" w:styleId="Verzeichnis42014">
    <w:name w:val="Verzeichnis 4 2014"/>
    <w:basedOn w:val="Verzeichnis4"/>
    <w:next w:val="Standard"/>
    <w:autoRedefine/>
    <w:qFormat/>
    <w:rsid w:val="003F7023"/>
    <w:rPr>
      <w:iCs w:val="0"/>
      <w:color w:val="00468C"/>
    </w:rPr>
  </w:style>
  <w:style w:type="paragraph" w:customStyle="1" w:styleId="Verzeichnis52014">
    <w:name w:val="Verzeichnis 5 2014"/>
    <w:basedOn w:val="Verzeichnis5"/>
    <w:next w:val="Standard"/>
    <w:autoRedefine/>
    <w:qFormat/>
    <w:rsid w:val="003F7023"/>
    <w:rPr>
      <w:iCs w:val="0"/>
      <w:color w:val="00468C"/>
    </w:rPr>
  </w:style>
  <w:style w:type="paragraph" w:customStyle="1" w:styleId="Verzeichnis62014">
    <w:name w:val="Verzeichnis 6 2014"/>
    <w:basedOn w:val="Verzeichnis6"/>
    <w:next w:val="Standard"/>
    <w:autoRedefine/>
    <w:qFormat/>
    <w:rsid w:val="003F7023"/>
    <w:pPr>
      <w:ind w:left="0" w:firstLine="0"/>
    </w:pPr>
    <w:rPr>
      <w:iCs w:val="0"/>
      <w:color w:val="00468C"/>
    </w:rPr>
  </w:style>
  <w:style w:type="paragraph" w:customStyle="1" w:styleId="DesignationTableBlue">
    <w:name w:val="Designation_Table_Blue"/>
    <w:basedOn w:val="STNDesignationTable"/>
    <w:next w:val="STNText"/>
    <w:rsid w:val="003F7023"/>
    <w:rPr>
      <w:color w:val="004678"/>
    </w:rPr>
  </w:style>
  <w:style w:type="paragraph" w:customStyle="1" w:styleId="DesignationPictureBlue">
    <w:name w:val="Designation_Picture_Blue"/>
    <w:basedOn w:val="STNDesignationPicture"/>
    <w:next w:val="STNText"/>
    <w:qFormat/>
    <w:rsid w:val="003F7023"/>
    <w:rPr>
      <w:color w:val="004678"/>
    </w:rPr>
  </w:style>
  <w:style w:type="paragraph" w:customStyle="1" w:styleId="TitleContentBlue">
    <w:name w:val="Title_Content_Blue"/>
    <w:basedOn w:val="STNTitleContent"/>
    <w:next w:val="STNText"/>
    <w:qFormat/>
    <w:rsid w:val="003F7023"/>
    <w:rPr>
      <w:color w:val="004678"/>
    </w:rPr>
  </w:style>
  <w:style w:type="paragraph" w:customStyle="1" w:styleId="TitleContentNewpageBlue">
    <w:name w:val="Title_Content_Newpage_Blue"/>
    <w:basedOn w:val="STNTitleContentNewpage"/>
    <w:next w:val="STNText"/>
    <w:qFormat/>
    <w:rsid w:val="003F7023"/>
    <w:rPr>
      <w:color w:val="004678"/>
    </w:rPr>
  </w:style>
  <w:style w:type="paragraph" w:customStyle="1" w:styleId="TitleContentProlog">
    <w:name w:val="Title_Content_Prolog"/>
    <w:basedOn w:val="STNTitleContentProlog"/>
    <w:next w:val="STNText"/>
    <w:qFormat/>
    <w:rsid w:val="003F7023"/>
    <w:rPr>
      <w:color w:val="004678"/>
    </w:rPr>
  </w:style>
  <w:style w:type="table" w:customStyle="1" w:styleId="AtlasTabelle">
    <w:name w:val="Atlas_Tabelle"/>
    <w:basedOn w:val="AtlasBasisTabelle"/>
    <w:rsid w:val="003F7023"/>
    <w:rPr>
      <w:lang w:val="de-DE" w:eastAsia="de-DE"/>
    </w:rPr>
    <w:tblPr/>
    <w:tcPr>
      <w:shd w:val="clear" w:color="auto" w:fill="auto"/>
    </w:tcPr>
    <w:tblStylePr w:type="firstRow">
      <w:rPr>
        <w:rFonts w:ascii="Arial" w:hAnsi="Arial"/>
        <w:b/>
        <w:sz w:val="20"/>
      </w:rPr>
      <w:tblPr/>
      <w:trPr>
        <w:tblHeader/>
      </w:trPr>
      <w:tcPr>
        <w:shd w:val="clear" w:color="auto" w:fill="004678"/>
      </w:tcPr>
    </w:tblStylePr>
  </w:style>
  <w:style w:type="paragraph" w:styleId="Sprechblasentext">
    <w:name w:val="Balloon Text"/>
    <w:basedOn w:val="Standard"/>
    <w:link w:val="SprechblasentextZchn"/>
    <w:uiPriority w:val="99"/>
    <w:unhideWhenUsed/>
    <w:rsid w:val="003F7023"/>
    <w:rPr>
      <w:rFonts w:ascii="Tahoma" w:hAnsi="Tahoma" w:cs="Tahoma"/>
      <w:sz w:val="16"/>
      <w:szCs w:val="16"/>
    </w:rPr>
  </w:style>
  <w:style w:type="character" w:customStyle="1" w:styleId="SprechblasentextZchn">
    <w:name w:val="Sprechblasentext Zchn"/>
    <w:link w:val="Sprechblasentext"/>
    <w:uiPriority w:val="99"/>
    <w:rsid w:val="003F7023"/>
    <w:rPr>
      <w:rFonts w:ascii="Tahoma" w:hAnsi="Tahoma" w:cs="Tahoma"/>
      <w:sz w:val="16"/>
      <w:szCs w:val="16"/>
      <w:lang w:eastAsia="en-US"/>
    </w:rPr>
  </w:style>
  <w:style w:type="paragraph" w:customStyle="1" w:styleId="STNTabtext9List2">
    <w:name w:val=".STN_Tabtext9_List2"/>
    <w:basedOn w:val="STNList2"/>
    <w:qFormat/>
    <w:rsid w:val="003F7023"/>
    <w:pPr>
      <w:tabs>
        <w:tab w:val="left" w:pos="567"/>
      </w:tabs>
    </w:pPr>
    <w:rPr>
      <w:snapToGrid w:val="0"/>
      <w:sz w:val="18"/>
    </w:rPr>
  </w:style>
  <w:style w:type="paragraph" w:customStyle="1" w:styleId="STNTextBlock">
    <w:name w:val=".STN_Text_Block"/>
    <w:basedOn w:val="STNText"/>
    <w:qFormat/>
    <w:rsid w:val="003F7023"/>
    <w:pPr>
      <w:jc w:val="both"/>
    </w:pPr>
  </w:style>
  <w:style w:type="paragraph" w:customStyle="1" w:styleId="Paragraph1">
    <w:name w:val="Paragraph 1"/>
    <w:basedOn w:val="Standard"/>
    <w:link w:val="Paragraph1Zchn"/>
    <w:qFormat/>
    <w:rsid w:val="003F7023"/>
    <w:pPr>
      <w:tabs>
        <w:tab w:val="left" w:pos="2835"/>
        <w:tab w:val="left" w:pos="5103"/>
      </w:tabs>
      <w:spacing w:after="240"/>
      <w:jc w:val="both"/>
    </w:pPr>
  </w:style>
  <w:style w:type="paragraph" w:customStyle="1" w:styleId="RequirementID">
    <w:name w:val="Requirement ID"/>
    <w:basedOn w:val="Paragraph1"/>
    <w:next w:val="Paragraph1"/>
    <w:qFormat/>
    <w:rsid w:val="003F7023"/>
    <w:pPr>
      <w:keepNext/>
      <w:spacing w:before="480" w:after="0"/>
    </w:pPr>
    <w:rPr>
      <w:b/>
      <w:noProof/>
      <w:u w:val="single"/>
    </w:rPr>
  </w:style>
  <w:style w:type="character" w:customStyle="1" w:styleId="Paragraph1Zchn">
    <w:name w:val="Paragraph 1 Zchn"/>
    <w:link w:val="Paragraph1"/>
    <w:rsid w:val="003F7023"/>
    <w:rPr>
      <w:rFonts w:asciiTheme="minorHAnsi" w:hAnsiTheme="minorHAnsi"/>
      <w:lang w:eastAsia="en-US"/>
    </w:rPr>
  </w:style>
  <w:style w:type="paragraph" w:customStyle="1" w:styleId="RequirementImportance">
    <w:name w:val="Requirement Importance"/>
    <w:basedOn w:val="Paragraph1"/>
    <w:next w:val="Paragraph1"/>
    <w:qFormat/>
    <w:rsid w:val="003F7023"/>
    <w:pPr>
      <w:keepNext/>
      <w:spacing w:after="0"/>
    </w:pPr>
    <w:rPr>
      <w:b/>
    </w:rPr>
  </w:style>
  <w:style w:type="paragraph" w:customStyle="1" w:styleId="RequirementNote">
    <w:name w:val="Requirement Note"/>
    <w:basedOn w:val="Paragraph1"/>
    <w:next w:val="Paragraph1"/>
    <w:qFormat/>
    <w:rsid w:val="003F7023"/>
    <w:pPr>
      <w:spacing w:after="0"/>
      <w:ind w:left="284"/>
    </w:pPr>
  </w:style>
  <w:style w:type="paragraph" w:customStyle="1" w:styleId="RequirementText">
    <w:name w:val="Requirement Text"/>
    <w:basedOn w:val="STNText"/>
    <w:next w:val="STNText"/>
    <w:qFormat/>
    <w:rsid w:val="003F7023"/>
    <w:pPr>
      <w:tabs>
        <w:tab w:val="clear" w:pos="397"/>
        <w:tab w:val="clear" w:pos="794"/>
        <w:tab w:val="clear" w:pos="1191"/>
        <w:tab w:val="clear" w:pos="1588"/>
        <w:tab w:val="clear" w:pos="2381"/>
        <w:tab w:val="clear" w:pos="2778"/>
        <w:tab w:val="clear" w:pos="3175"/>
        <w:tab w:val="clear" w:pos="3572"/>
        <w:tab w:val="clear" w:pos="3969"/>
        <w:tab w:val="clear" w:pos="4366"/>
        <w:tab w:val="clear" w:pos="4763"/>
        <w:tab w:val="clear" w:pos="5160"/>
        <w:tab w:val="clear" w:pos="5557"/>
        <w:tab w:val="left" w:pos="624"/>
        <w:tab w:val="left" w:pos="1077"/>
        <w:tab w:val="left" w:pos="1531"/>
        <w:tab w:val="right" w:leader="dot" w:pos="9356"/>
      </w:tabs>
      <w:spacing w:before="0" w:after="0"/>
    </w:pPr>
  </w:style>
  <w:style w:type="paragraph" w:customStyle="1" w:styleId="RequirementTitle">
    <w:name w:val="Requirement Title"/>
    <w:basedOn w:val="Paragraph1"/>
    <w:next w:val="Paragraph1"/>
    <w:qFormat/>
    <w:rsid w:val="003F7023"/>
    <w:pPr>
      <w:keepNext/>
      <w:spacing w:after="0"/>
    </w:pPr>
  </w:style>
  <w:style w:type="paragraph" w:customStyle="1" w:styleId="TKMSIdentificationNG">
    <w:name w:val=".TKMS_Identification_NG"/>
    <w:basedOn w:val="TKMSTex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2552"/>
      </w:tabs>
      <w:ind w:left="2552" w:hanging="2552"/>
    </w:pPr>
    <w:rPr>
      <w:lang w:eastAsia="de-DE"/>
    </w:rPr>
  </w:style>
  <w:style w:type="table" w:customStyle="1" w:styleId="AtlasBasisTabelle">
    <w:name w:val="Atlas_Basis_Tabelle"/>
    <w:basedOn w:val="NormaleTabelle"/>
    <w:uiPriority w:val="99"/>
    <w:rsid w:val="003F7023"/>
    <w:rPr>
      <w:rFonts w:ascii="Arial" w:hAnsi="Arial"/>
      <w:lang w:val="en-US" w:eastAsia="en-US"/>
    </w:rPr>
    <w:tblPr>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sz w:val="20"/>
      </w:rPr>
      <w:tblPr/>
      <w:trPr>
        <w:tblHeader/>
      </w:trPr>
    </w:tblStylePr>
  </w:style>
  <w:style w:type="paragraph" w:customStyle="1" w:styleId="RmischeBildzhlung">
    <w:name w:val="Römische Bildzählung"/>
    <w:basedOn w:val="DesignationPictureBlue"/>
    <w:autoRedefine/>
    <w:qFormat/>
    <w:rsid w:val="003F7023"/>
    <w:pPr>
      <w:ind w:left="0" w:firstLine="0"/>
    </w:pPr>
    <w:rPr>
      <w:lang w:val="en-GB"/>
    </w:rPr>
  </w:style>
  <w:style w:type="paragraph" w:customStyle="1" w:styleId="DesignationPictureBlueRoman">
    <w:name w:val="Designation_Picture Blue_Roman"/>
    <w:basedOn w:val="STNDesignationPicture"/>
    <w:next w:val="STNText"/>
    <w:autoRedefine/>
    <w:qFormat/>
    <w:rsid w:val="003F7023"/>
    <w:pPr>
      <w:numPr>
        <w:numId w:val="22"/>
      </w:numPr>
    </w:pPr>
    <w:rPr>
      <w:lang w:val="en-GB"/>
    </w:rPr>
  </w:style>
  <w:style w:type="paragraph" w:customStyle="1" w:styleId="STNHeadermidbold">
    <w:name w:val=".STN_Header_mid_bold"/>
    <w:basedOn w:val="STNHeaderleftbold"/>
    <w:qFormat/>
    <w:rsid w:val="003F7023"/>
    <w:pPr>
      <w:jc w:val="center"/>
    </w:pPr>
    <w:rPr>
      <w:lang w:val="de-DE"/>
    </w:rPr>
  </w:style>
  <w:style w:type="paragraph" w:customStyle="1" w:styleId="TKMSListnum2New">
    <w:name w:val=".TKMS_Listnum2_New"/>
    <w:basedOn w:val="TKMSText"/>
    <w:qFormat/>
    <w:rsid w:val="003F7023"/>
    <w:pPr>
      <w:numPr>
        <w:numId w:val="45"/>
      </w:numPr>
      <w:tabs>
        <w:tab w:val="clear" w:pos="1191"/>
        <w:tab w:val="left" w:pos="1134"/>
      </w:tabs>
    </w:pPr>
    <w:rPr>
      <w:lang w:val="en-GB" w:eastAsia="de-DE"/>
    </w:rPr>
  </w:style>
  <w:style w:type="paragraph" w:customStyle="1" w:styleId="TKMSListnum3New">
    <w:name w:val=".TKMS_Listnum3_New"/>
    <w:basedOn w:val="TKMSText"/>
    <w:qFormat/>
    <w:rsid w:val="003F7023"/>
    <w:pPr>
      <w:numPr>
        <w:numId w:val="46"/>
      </w:numPr>
      <w:tabs>
        <w:tab w:val="clear" w:pos="1191"/>
        <w:tab w:val="clear" w:pos="1588"/>
      </w:tabs>
    </w:pPr>
    <w:rPr>
      <w:lang w:eastAsia="de-DE"/>
    </w:rPr>
  </w:style>
  <w:style w:type="paragraph" w:customStyle="1" w:styleId="TKMSListnum1New">
    <w:name w:val=".TKMS_Listnum1_New"/>
    <w:basedOn w:val="TKMSText"/>
    <w:qFormat/>
    <w:rsid w:val="003F7023"/>
    <w:pPr>
      <w:numPr>
        <w:numId w:val="78"/>
      </w:numPr>
      <w:ind w:left="357" w:hanging="357"/>
    </w:pPr>
    <w:rPr>
      <w:lang w:eastAsia="de-DE"/>
    </w:rPr>
  </w:style>
  <w:style w:type="paragraph" w:customStyle="1" w:styleId="SectionTitle">
    <w:name w:val="Section_Title"/>
    <w:basedOn w:val="STNText"/>
    <w:next w:val="STNText"/>
    <w:qFormat/>
    <w:rsid w:val="003F7023"/>
    <w:pPr>
      <w:framePr w:wrap="around" w:vAnchor="text" w:hAnchor="text" w:y="1"/>
      <w:spacing w:before="360" w:after="120"/>
    </w:pPr>
    <w:rPr>
      <w:b/>
      <w:color w:val="002060"/>
    </w:rPr>
  </w:style>
  <w:style w:type="paragraph" w:customStyle="1" w:styleId="TKMS">
    <w:name w:val="TKMS"/>
    <w:basedOn w:val="STNText"/>
    <w:link w:val="TKMSZchn"/>
    <w:autoRedefine/>
    <w:qFormat/>
    <w:rsid w:val="003F7023"/>
  </w:style>
  <w:style w:type="character" w:customStyle="1" w:styleId="TKMSZchn">
    <w:name w:val="TKMS Zchn"/>
    <w:link w:val="TKMS"/>
    <w:rsid w:val="003F7023"/>
    <w:rPr>
      <w:rFonts w:asciiTheme="minorHAnsi" w:hAnsiTheme="minorHAnsi"/>
      <w:lang w:val="en-US"/>
    </w:rPr>
  </w:style>
  <w:style w:type="paragraph" w:customStyle="1" w:styleId="TKMSExtraBold">
    <w:name w:val="TKMS Extra Bold"/>
    <w:basedOn w:val="STNText"/>
    <w:link w:val="TKMSExtraBoldZchn"/>
    <w:autoRedefine/>
    <w:qFormat/>
    <w:rsid w:val="003F7023"/>
    <w:rPr>
      <w:rFonts w:ascii="TKMS ExtraBold" w:hAnsi="TKMS ExtraBold"/>
    </w:rPr>
  </w:style>
  <w:style w:type="character" w:customStyle="1" w:styleId="TKMSExtraBoldZchn">
    <w:name w:val="TKMS Extra Bold Zchn"/>
    <w:link w:val="TKMSExtraBold"/>
    <w:rsid w:val="003F7023"/>
    <w:rPr>
      <w:rFonts w:ascii="TKMS ExtraBold" w:hAnsi="TKMS ExtraBold"/>
      <w:lang w:val="en-US"/>
    </w:rPr>
  </w:style>
  <w:style w:type="paragraph" w:customStyle="1" w:styleId="TKMSHeadline">
    <w:name w:val="TKMS Headline"/>
    <w:basedOn w:val="TKMSExtraBold"/>
    <w:link w:val="TKMSHeadlineZchn"/>
    <w:autoRedefine/>
    <w:qFormat/>
    <w:rsid w:val="003F7023"/>
    <w:rPr>
      <w:rFonts w:ascii="TKMS Headline" w:hAnsi="TKMS Headline"/>
    </w:rPr>
  </w:style>
  <w:style w:type="character" w:customStyle="1" w:styleId="TKMSHeadlineZchn">
    <w:name w:val="TKMS Headline Zchn"/>
    <w:link w:val="TKMSHeadline"/>
    <w:rsid w:val="003F7023"/>
    <w:rPr>
      <w:rFonts w:ascii="TKMS Headline" w:hAnsi="TKMS Headline"/>
      <w:lang w:val="en-US"/>
    </w:rPr>
  </w:style>
  <w:style w:type="character" w:styleId="Zeilennummer">
    <w:name w:val="line number"/>
    <w:basedOn w:val="Absatz-Standardschriftart"/>
    <w:unhideWhenUsed/>
    <w:rsid w:val="003F7023"/>
  </w:style>
  <w:style w:type="paragraph" w:customStyle="1" w:styleId="Randtext">
    <w:name w:val="_Randtext"/>
    <w:basedOn w:val="Standard"/>
    <w:link w:val="RandtextZchn"/>
    <w:qFormat/>
    <w:rsid w:val="003F7023"/>
    <w:rPr>
      <w:rFonts w:cstheme="minorBidi"/>
      <w:color w:val="1A1A1A" w:themeColor="text1"/>
      <w:kern w:val="24"/>
      <w:sz w:val="11"/>
      <w:szCs w:val="11"/>
    </w:rPr>
  </w:style>
  <w:style w:type="character" w:customStyle="1" w:styleId="RandtextZchn">
    <w:name w:val="_Randtext Zchn"/>
    <w:basedOn w:val="Absatz-Standardschriftart"/>
    <w:link w:val="Randtext"/>
    <w:rsid w:val="003F7023"/>
    <w:rPr>
      <w:rFonts w:asciiTheme="minorHAnsi" w:hAnsiTheme="minorHAnsi" w:cstheme="minorBidi"/>
      <w:color w:val="1A1A1A" w:themeColor="text1"/>
      <w:kern w:val="24"/>
      <w:sz w:val="11"/>
      <w:szCs w:val="11"/>
      <w:lang w:eastAsia="en-US"/>
    </w:rPr>
  </w:style>
  <w:style w:type="character" w:customStyle="1" w:styleId="Tabellentext">
    <w:name w:val="_Tabellentext"/>
    <w:basedOn w:val="Absatz-Standardschriftart"/>
    <w:qFormat/>
    <w:rsid w:val="003F7023"/>
    <w:rPr>
      <w:color w:val="1A1A1A" w:themeColor="text1"/>
      <w:sz w:val="16"/>
    </w:rPr>
  </w:style>
  <w:style w:type="paragraph" w:styleId="Aufzhlungszeichen2">
    <w:name w:val="List Bullet 2"/>
    <w:aliases w:val="2. Bullet"/>
    <w:basedOn w:val="Standard"/>
    <w:qFormat/>
    <w:rsid w:val="003F7023"/>
    <w:pPr>
      <w:numPr>
        <w:numId w:val="26"/>
      </w:numPr>
      <w:contextualSpacing/>
    </w:pPr>
  </w:style>
  <w:style w:type="paragraph" w:styleId="Aufzhlungszeichen3">
    <w:name w:val="List Bullet 3"/>
    <w:basedOn w:val="Standard"/>
    <w:rsid w:val="003F7023"/>
    <w:pPr>
      <w:numPr>
        <w:numId w:val="27"/>
      </w:numPr>
      <w:contextualSpacing/>
    </w:pPr>
  </w:style>
  <w:style w:type="paragraph" w:styleId="Aufzhlungszeichen4">
    <w:name w:val="List Bullet 4"/>
    <w:basedOn w:val="Standard"/>
    <w:rsid w:val="003F7023"/>
    <w:pPr>
      <w:numPr>
        <w:numId w:val="28"/>
      </w:numPr>
      <w:contextualSpacing/>
    </w:pPr>
  </w:style>
  <w:style w:type="paragraph" w:styleId="Aufzhlungszeichen5">
    <w:name w:val="List Bullet 5"/>
    <w:basedOn w:val="Standard"/>
    <w:rsid w:val="003F7023"/>
    <w:pPr>
      <w:numPr>
        <w:numId w:val="29"/>
      </w:numPr>
      <w:contextualSpacing/>
    </w:pPr>
  </w:style>
  <w:style w:type="paragraph" w:styleId="Aufzhlungszeichen">
    <w:name w:val="List Bullet"/>
    <w:aliases w:val="1. Bullet"/>
    <w:basedOn w:val="Standard"/>
    <w:qFormat/>
    <w:rsid w:val="003F7023"/>
    <w:pPr>
      <w:numPr>
        <w:numId w:val="30"/>
      </w:numPr>
      <w:contextualSpacing/>
    </w:pPr>
  </w:style>
  <w:style w:type="table" w:customStyle="1" w:styleId="Basis">
    <w:name w:val="Basis"/>
    <w:basedOn w:val="NormaleTabelle"/>
    <w:uiPriority w:val="99"/>
    <w:rsid w:val="003F7023"/>
    <w:rPr>
      <w:rFonts w:asciiTheme="minorHAnsi" w:eastAsiaTheme="minorHAnsi" w:hAnsiTheme="minorHAnsi" w:cstheme="minorBidi"/>
      <w:color w:val="1A1A1A" w:themeColor="text1"/>
      <w:kern w:val="2"/>
      <w:lang w:eastAsia="en-US"/>
      <w14:ligatures w14:val="standardContextual"/>
    </w:rPr>
    <w:tblPr>
      <w:tblCellMar>
        <w:left w:w="0" w:type="dxa"/>
        <w:right w:w="0" w:type="dxa"/>
      </w:tblCellMar>
    </w:tblPr>
  </w:style>
  <w:style w:type="paragraph" w:styleId="Endnotentext">
    <w:name w:val="endnote text"/>
    <w:basedOn w:val="Standard"/>
    <w:link w:val="EndnotentextZchn"/>
    <w:rsid w:val="003F7023"/>
  </w:style>
  <w:style w:type="character" w:customStyle="1" w:styleId="EndnotentextZchn">
    <w:name w:val="Endnotentext Zchn"/>
    <w:link w:val="Endnotentext"/>
    <w:rsid w:val="003F7023"/>
    <w:rPr>
      <w:rFonts w:asciiTheme="minorHAnsi" w:hAnsiTheme="minorHAnsi"/>
      <w:lang w:eastAsia="en-US"/>
    </w:rPr>
  </w:style>
  <w:style w:type="paragraph" w:customStyle="1" w:styleId="FormatvorlageInhaltsverzeichnisberschriftTKTypeRegular">
    <w:name w:val="Formatvorlage Inhaltsverzeichnisüberschrift + TKTypeRegular"/>
    <w:basedOn w:val="Inhaltsverzeichnisberschrift"/>
    <w:rsid w:val="003F7023"/>
  </w:style>
  <w:style w:type="paragraph" w:customStyle="1" w:styleId="Formatvorlageberschrift1">
    <w:name w:val="Formatvorlage Überschrift 1"/>
    <w:aliases w:val="TK Überschrift 1 14pt + Links:  063 cm Erste ..."/>
    <w:basedOn w:val="berschrift1"/>
    <w:rsid w:val="003F7023"/>
    <w:pPr>
      <w:ind w:left="360" w:firstLine="0"/>
    </w:pPr>
  </w:style>
  <w:style w:type="paragraph" w:customStyle="1" w:styleId="Formatvorlageberschrift8">
    <w:name w:val="Formatvorlage Überschrift 8"/>
    <w:aliases w:val="TK Untertitel 8 + Links:  0 cm Erste Zeile:  0..."/>
    <w:basedOn w:val="berschrift7"/>
    <w:rsid w:val="003F7023"/>
    <w:rPr>
      <w:b w:val="0"/>
    </w:rPr>
  </w:style>
  <w:style w:type="paragraph" w:customStyle="1" w:styleId="verweis1">
    <w:name w:val="verweis 1"/>
    <w:basedOn w:val="Standard"/>
    <w:rsid w:val="003F7023"/>
    <w:rPr>
      <w:sz w:val="48"/>
    </w:rPr>
  </w:style>
  <w:style w:type="paragraph" w:customStyle="1" w:styleId="Formatvorlageverweis1berschriftenTKMSHeadline">
    <w:name w:val="Formatvorlage verweis 1 + +Überschriften (TKMS Headline)"/>
    <w:basedOn w:val="verweis1"/>
    <w:rsid w:val="003F7023"/>
    <w:rPr>
      <w:rFonts w:asciiTheme="majorHAnsi" w:hAnsiTheme="majorHAnsi"/>
      <w:sz w:val="70"/>
    </w:rPr>
  </w:style>
  <w:style w:type="paragraph" w:customStyle="1" w:styleId="verweis8">
    <w:name w:val="verweis8"/>
    <w:basedOn w:val="Standard"/>
    <w:rsid w:val="003F7023"/>
    <w:pPr>
      <w:widowControl w:val="0"/>
      <w:suppressLineNumbers/>
      <w:suppressAutoHyphens/>
      <w:snapToGrid w:val="0"/>
    </w:pPr>
    <w:rPr>
      <w:rFonts w:ascii="TKTypeRegular" w:eastAsia="SimSun" w:hAnsi="TKTypeRegular" w:cs="Mangal"/>
      <w:kern w:val="1"/>
      <w:sz w:val="12"/>
      <w:szCs w:val="12"/>
      <w:lang w:eastAsia="hi-IN" w:bidi="hi-IN"/>
    </w:rPr>
  </w:style>
  <w:style w:type="paragraph" w:customStyle="1" w:styleId="Formatvorlageverweis810Pt">
    <w:name w:val="Formatvorlage verweis8 + 10 Pt."/>
    <w:basedOn w:val="verweis8"/>
    <w:rsid w:val="003F7023"/>
    <w:rPr>
      <w:sz w:val="20"/>
    </w:rPr>
  </w:style>
  <w:style w:type="paragraph" w:customStyle="1" w:styleId="FormatvorlageVerzeichnis1">
    <w:name w:val="Formatvorlage Verzeichnis 1"/>
    <w:aliases w:val="TK Inhaltsverzeichnis 1 + Zeilenabstand:  15 Z..."/>
    <w:basedOn w:val="Verzeichnis1"/>
    <w:rsid w:val="003F7023"/>
    <w:pPr>
      <w:tabs>
        <w:tab w:val="left" w:pos="851"/>
      </w:tabs>
      <w:spacing w:line="360" w:lineRule="auto"/>
    </w:pPr>
  </w:style>
  <w:style w:type="paragraph" w:customStyle="1" w:styleId="FormatvorlageVerzeichnis6Links176cm">
    <w:name w:val="Formatvorlage Verzeichnis 6 + Links:  176 cm"/>
    <w:basedOn w:val="Verzeichnis6"/>
    <w:rsid w:val="003F7023"/>
    <w:pPr>
      <w:ind w:left="0" w:firstLine="0"/>
    </w:pPr>
    <w:rPr>
      <w:iCs w:val="0"/>
    </w:rPr>
  </w:style>
  <w:style w:type="paragraph" w:styleId="Fu-Endnotenberschrift">
    <w:name w:val="Note Heading"/>
    <w:basedOn w:val="Standard"/>
    <w:next w:val="Standard"/>
    <w:link w:val="Fu-EndnotenberschriftZchn"/>
    <w:rsid w:val="003F7023"/>
  </w:style>
  <w:style w:type="character" w:customStyle="1" w:styleId="Fu-EndnotenberschriftZchn">
    <w:name w:val="Fuß/-Endnotenüberschrift Zchn"/>
    <w:link w:val="Fu-Endnotenberschrift"/>
    <w:rsid w:val="003F7023"/>
    <w:rPr>
      <w:rFonts w:asciiTheme="minorHAnsi" w:hAnsiTheme="minorHAnsi"/>
      <w:lang w:eastAsia="en-US"/>
    </w:rPr>
  </w:style>
  <w:style w:type="paragraph" w:styleId="Funotentext">
    <w:name w:val="footnote text"/>
    <w:basedOn w:val="Standard"/>
    <w:link w:val="FunotentextZchn"/>
    <w:rsid w:val="003F7023"/>
  </w:style>
  <w:style w:type="character" w:customStyle="1" w:styleId="FunotentextZchn">
    <w:name w:val="Fußnotentext Zchn"/>
    <w:link w:val="Funotentext"/>
    <w:rsid w:val="003F7023"/>
    <w:rPr>
      <w:rFonts w:asciiTheme="minorHAnsi" w:hAnsiTheme="minorHAnsi"/>
      <w:lang w:eastAsia="en-US"/>
    </w:rPr>
  </w:style>
  <w:style w:type="paragraph" w:styleId="Index1">
    <w:name w:val="index 1"/>
    <w:basedOn w:val="Standard"/>
    <w:next w:val="Standard"/>
    <w:autoRedefine/>
    <w:rsid w:val="003F7023"/>
    <w:pPr>
      <w:ind w:left="220" w:hanging="220"/>
    </w:pPr>
  </w:style>
  <w:style w:type="paragraph" w:styleId="Index2">
    <w:name w:val="index 2"/>
    <w:basedOn w:val="Standard"/>
    <w:next w:val="Standard"/>
    <w:autoRedefine/>
    <w:rsid w:val="003F7023"/>
    <w:pPr>
      <w:ind w:left="440" w:hanging="220"/>
    </w:pPr>
  </w:style>
  <w:style w:type="paragraph" w:styleId="Index3">
    <w:name w:val="index 3"/>
    <w:basedOn w:val="Standard"/>
    <w:next w:val="Standard"/>
    <w:autoRedefine/>
    <w:rsid w:val="003F7023"/>
    <w:pPr>
      <w:ind w:left="660" w:hanging="220"/>
    </w:pPr>
  </w:style>
  <w:style w:type="paragraph" w:styleId="Index4">
    <w:name w:val="index 4"/>
    <w:basedOn w:val="Standard"/>
    <w:next w:val="Standard"/>
    <w:autoRedefine/>
    <w:rsid w:val="003F7023"/>
    <w:pPr>
      <w:ind w:left="880" w:hanging="220"/>
    </w:pPr>
  </w:style>
  <w:style w:type="paragraph" w:styleId="Index5">
    <w:name w:val="index 5"/>
    <w:basedOn w:val="Standard"/>
    <w:next w:val="Standard"/>
    <w:autoRedefine/>
    <w:rsid w:val="003F7023"/>
    <w:pPr>
      <w:ind w:left="1100" w:hanging="220"/>
    </w:pPr>
  </w:style>
  <w:style w:type="paragraph" w:styleId="Index6">
    <w:name w:val="index 6"/>
    <w:basedOn w:val="Standard"/>
    <w:next w:val="Standard"/>
    <w:autoRedefine/>
    <w:rsid w:val="003F7023"/>
    <w:pPr>
      <w:ind w:left="1320" w:hanging="220"/>
    </w:pPr>
  </w:style>
  <w:style w:type="paragraph" w:styleId="Index7">
    <w:name w:val="index 7"/>
    <w:basedOn w:val="Standard"/>
    <w:next w:val="Standard"/>
    <w:autoRedefine/>
    <w:rsid w:val="003F7023"/>
    <w:pPr>
      <w:ind w:left="1540" w:hanging="220"/>
    </w:pPr>
  </w:style>
  <w:style w:type="paragraph" w:styleId="Index8">
    <w:name w:val="index 8"/>
    <w:basedOn w:val="Standard"/>
    <w:next w:val="Standard"/>
    <w:autoRedefine/>
    <w:rsid w:val="003F7023"/>
    <w:pPr>
      <w:ind w:left="1760" w:hanging="220"/>
    </w:pPr>
  </w:style>
  <w:style w:type="paragraph" w:styleId="Index9">
    <w:name w:val="index 9"/>
    <w:basedOn w:val="Standard"/>
    <w:next w:val="Standard"/>
    <w:autoRedefine/>
    <w:rsid w:val="003F7023"/>
    <w:pPr>
      <w:ind w:left="1980" w:hanging="220"/>
    </w:pPr>
  </w:style>
  <w:style w:type="character" w:customStyle="1" w:styleId="Verzeichnis2Zchn">
    <w:name w:val="Verzeichnis 2 Zchn"/>
    <w:aliases w:val="TK Inhaltsverzeichnis 2 Zchn"/>
    <w:basedOn w:val="Absatz-Standardschriftart"/>
    <w:link w:val="Verzeichnis2"/>
    <w:uiPriority w:val="39"/>
    <w:rsid w:val="003F7023"/>
    <w:rPr>
      <w:rFonts w:asciiTheme="minorHAnsi" w:hAnsiTheme="minorHAnsi"/>
      <w:lang w:eastAsia="en-US"/>
    </w:rPr>
  </w:style>
  <w:style w:type="paragraph" w:customStyle="1" w:styleId="Inhaltsverzeichnis">
    <w:name w:val="Inhaltsverzeichnis"/>
    <w:basedOn w:val="Verzeichnis2"/>
    <w:link w:val="InhaltsverzeichnisZchn"/>
    <w:rsid w:val="003F7023"/>
    <w:pPr>
      <w:spacing w:line="269" w:lineRule="auto"/>
    </w:pPr>
    <w:rPr>
      <w:szCs w:val="24"/>
    </w:rPr>
  </w:style>
  <w:style w:type="character" w:customStyle="1" w:styleId="InhaltsverzeichnisZchn">
    <w:name w:val="Inhaltsverzeichnis Zchn"/>
    <w:basedOn w:val="Verzeichnis2Zchn"/>
    <w:link w:val="Inhaltsverzeichnis"/>
    <w:rsid w:val="003F7023"/>
    <w:rPr>
      <w:rFonts w:asciiTheme="minorHAnsi" w:hAnsiTheme="minorHAnsi"/>
      <w:szCs w:val="24"/>
      <w:lang w:eastAsia="en-US"/>
    </w:rPr>
  </w:style>
  <w:style w:type="paragraph" w:customStyle="1" w:styleId="Inhaltsverzeichnis12Ptfett">
    <w:name w:val="Inhaltsverzeichnis_12Pt_fett"/>
    <w:basedOn w:val="Verzeichnis1"/>
    <w:link w:val="Inhaltsverzeichnis12PtfettZchn"/>
    <w:rsid w:val="003F7023"/>
    <w:pPr>
      <w:tabs>
        <w:tab w:val="right" w:leader="dot" w:pos="9072"/>
      </w:tabs>
      <w:spacing w:before="120" w:line="276" w:lineRule="auto"/>
    </w:pPr>
    <w:rPr>
      <w:rFonts w:eastAsia="Batang"/>
      <w:b/>
      <w:szCs w:val="22"/>
      <w:lang w:eastAsia="ko-KR"/>
    </w:rPr>
  </w:style>
  <w:style w:type="character" w:customStyle="1" w:styleId="Inhaltsverzeichnis12PtfettZchn">
    <w:name w:val="Inhaltsverzeichnis_12Pt_fett Zchn"/>
    <w:basedOn w:val="Absatz-Standardschriftart"/>
    <w:link w:val="Inhaltsverzeichnis12Ptfett"/>
    <w:rsid w:val="003F7023"/>
    <w:rPr>
      <w:rFonts w:asciiTheme="majorHAnsi" w:eastAsia="Batang" w:hAnsiTheme="majorHAnsi"/>
      <w:b/>
      <w:bCs/>
      <w:szCs w:val="22"/>
      <w:lang w:eastAsia="ko-KR"/>
    </w:rPr>
  </w:style>
  <w:style w:type="paragraph" w:customStyle="1" w:styleId="Iso">
    <w:name w:val="Iso"/>
    <w:basedOn w:val="Standard"/>
    <w:uiPriority w:val="17"/>
    <w:semiHidden/>
    <w:qFormat/>
    <w:rsid w:val="003F7023"/>
    <w:rPr>
      <w:rFonts w:eastAsiaTheme="minorHAnsi" w:cstheme="minorBidi"/>
      <w:color w:val="1A1A1A" w:themeColor="text1"/>
      <w:spacing w:val="1"/>
      <w:kern w:val="2"/>
      <w:sz w:val="11"/>
      <w:szCs w:val="11"/>
      <w14:ligatures w14:val="standardContextual"/>
    </w:rPr>
  </w:style>
  <w:style w:type="numbering" w:customStyle="1" w:styleId="Listemit8Ebenen">
    <w:name w:val="Liste mit 8 Ebenen"/>
    <w:uiPriority w:val="99"/>
    <w:rsid w:val="003F7023"/>
  </w:style>
  <w:style w:type="numbering" w:customStyle="1" w:styleId="Listemit9Ebenen">
    <w:name w:val="Liste mit 9 Ebenen"/>
    <w:uiPriority w:val="99"/>
    <w:rsid w:val="003F7023"/>
  </w:style>
  <w:style w:type="paragraph" w:styleId="Listennummer">
    <w:name w:val="List Number"/>
    <w:basedOn w:val="Standard"/>
    <w:qFormat/>
    <w:rsid w:val="003F7023"/>
    <w:pPr>
      <w:numPr>
        <w:numId w:val="31"/>
      </w:numPr>
      <w:contextualSpacing/>
    </w:pPr>
  </w:style>
  <w:style w:type="paragraph" w:styleId="Listennummer2">
    <w:name w:val="List Number 2"/>
    <w:basedOn w:val="Standard"/>
    <w:qFormat/>
    <w:rsid w:val="003F7023"/>
    <w:pPr>
      <w:numPr>
        <w:numId w:val="32"/>
      </w:numPr>
      <w:contextualSpacing/>
    </w:pPr>
  </w:style>
  <w:style w:type="paragraph" w:styleId="Listennummer3">
    <w:name w:val="List Number 3"/>
    <w:basedOn w:val="Standard"/>
    <w:rsid w:val="003F7023"/>
    <w:pPr>
      <w:numPr>
        <w:numId w:val="33"/>
      </w:numPr>
      <w:contextualSpacing/>
    </w:pPr>
  </w:style>
  <w:style w:type="paragraph" w:styleId="Listennummer4">
    <w:name w:val="List Number 4"/>
    <w:basedOn w:val="Standard"/>
    <w:rsid w:val="003F7023"/>
    <w:pPr>
      <w:numPr>
        <w:numId w:val="34"/>
      </w:numPr>
      <w:contextualSpacing/>
    </w:pPr>
  </w:style>
  <w:style w:type="paragraph" w:styleId="Listennummer5">
    <w:name w:val="List Number 5"/>
    <w:basedOn w:val="Standard"/>
    <w:rsid w:val="003F7023"/>
    <w:pPr>
      <w:numPr>
        <w:numId w:val="35"/>
      </w:numPr>
      <w:contextualSpacing/>
    </w:pPr>
  </w:style>
  <w:style w:type="character" w:styleId="Platzhaltertext">
    <w:name w:val="Placeholder Text"/>
    <w:basedOn w:val="Absatz-Standardschriftart"/>
    <w:uiPriority w:val="99"/>
    <w:semiHidden/>
    <w:rsid w:val="003F7023"/>
    <w:rPr>
      <w:color w:val="808080"/>
    </w:rPr>
  </w:style>
  <w:style w:type="character" w:styleId="Seitenzahl">
    <w:name w:val="page number"/>
    <w:aliases w:val="_Fußzeile"/>
    <w:unhideWhenUsed/>
    <w:qFormat/>
    <w:rsid w:val="003F7023"/>
    <w:rPr>
      <w:rFonts w:cs="Arial"/>
      <w:noProof/>
      <w:sz w:val="15"/>
      <w:szCs w:val="15"/>
    </w:rPr>
  </w:style>
  <w:style w:type="table" w:customStyle="1" w:styleId="TKMSTabelle">
    <w:name w:val="TKMS Tabelle"/>
    <w:basedOn w:val="NormaleTabelle"/>
    <w:uiPriority w:val="99"/>
    <w:rsid w:val="003F7023"/>
    <w:rPr>
      <w:rFonts w:asciiTheme="minorHAnsi" w:hAnsiTheme="minorHAnsi"/>
      <w:sz w:val="16"/>
      <w:lang w:eastAsia="en-US"/>
    </w:rPr>
    <w:tblPr>
      <w:tblBorders>
        <w:insideH w:val="single" w:sz="4" w:space="0" w:color="1A1A1A" w:themeColor="text1"/>
      </w:tblBorders>
      <w:tblCellMar>
        <w:left w:w="57" w:type="dxa"/>
        <w:right w:w="57" w:type="dxa"/>
      </w:tblCellMar>
    </w:tblPr>
    <w:tblStylePr w:type="firstRow">
      <w:pPr>
        <w:jc w:val="left"/>
      </w:pPr>
      <w:rPr>
        <w:rFonts w:asciiTheme="minorHAnsi" w:hAnsiTheme="minorHAnsi"/>
        <w:b/>
      </w:rPr>
      <w:tblPr/>
      <w:tcPr>
        <w:vAlign w:val="bottom"/>
      </w:tcPr>
    </w:tblStylePr>
  </w:style>
  <w:style w:type="paragraph" w:customStyle="1" w:styleId="TKMSTexteingerckt">
    <w:name w:val="TKMS Text eingerückt"/>
    <w:basedOn w:val="Standard"/>
    <w:qFormat/>
    <w:rsid w:val="003F7023"/>
    <w:pPr>
      <w:ind w:left="567"/>
    </w:pPr>
  </w:style>
  <w:style w:type="paragraph" w:customStyle="1" w:styleId="Verweis10">
    <w:name w:val="Verweis 1"/>
    <w:basedOn w:val="Standard"/>
    <w:rsid w:val="003F7023"/>
    <w:rPr>
      <w:rFonts w:eastAsiaTheme="minorHAnsi" w:cstheme="minorBidi"/>
      <w:color w:val="1A1A1A" w:themeColor="text1"/>
      <w:szCs w:val="22"/>
    </w:rPr>
  </w:style>
  <w:style w:type="paragraph" w:customStyle="1" w:styleId="verweis3">
    <w:name w:val="verweis 3"/>
    <w:basedOn w:val="Standard"/>
    <w:rsid w:val="003F7023"/>
    <w:pPr>
      <w:widowControl w:val="0"/>
      <w:suppressLineNumbers/>
      <w:suppressAutoHyphens/>
    </w:pPr>
    <w:rPr>
      <w:rFonts w:ascii="TKTypeRegular" w:eastAsia="SimSun" w:hAnsi="TKTypeRegular" w:cs="Mangal"/>
      <w:kern w:val="1"/>
      <w:lang w:eastAsia="hi-IN" w:bidi="hi-IN"/>
    </w:rPr>
  </w:style>
  <w:style w:type="paragraph" w:customStyle="1" w:styleId="verweis4">
    <w:name w:val="verweis 4"/>
    <w:basedOn w:val="verweis3"/>
    <w:rsid w:val="003F7023"/>
  </w:style>
  <w:style w:type="paragraph" w:customStyle="1" w:styleId="verweis9">
    <w:name w:val="verweis 9"/>
    <w:basedOn w:val="Standard"/>
    <w:rsid w:val="003F7023"/>
    <w:rPr>
      <w:noProof/>
      <w:kern w:val="28"/>
      <w:szCs w:val="14"/>
      <w:lang w:val="en-US" w:eastAsia="ko-KR"/>
    </w:rPr>
  </w:style>
  <w:style w:type="paragraph" w:customStyle="1" w:styleId="verweis100">
    <w:name w:val="verweis10"/>
    <w:basedOn w:val="Standard"/>
    <w:rsid w:val="003F7023"/>
  </w:style>
  <w:style w:type="paragraph" w:customStyle="1" w:styleId="verweis6">
    <w:name w:val="verweis6"/>
    <w:basedOn w:val="Standard"/>
    <w:rsid w:val="003F7023"/>
    <w:pPr>
      <w:widowControl w:val="0"/>
      <w:suppressLineNumbers/>
      <w:suppressAutoHyphens/>
    </w:pPr>
    <w:rPr>
      <w:rFonts w:ascii="TKTypeRegular" w:eastAsia="SimSun" w:hAnsi="TKTypeRegular" w:cs="Mangal"/>
      <w:kern w:val="1"/>
      <w:szCs w:val="14"/>
      <w:lang w:eastAsia="hi-IN" w:bidi="hi-IN"/>
    </w:rPr>
  </w:style>
  <w:style w:type="paragraph" w:customStyle="1" w:styleId="verweis7">
    <w:name w:val="verweis7"/>
    <w:basedOn w:val="Standard"/>
    <w:rsid w:val="003F7023"/>
    <w:pPr>
      <w:widowControl w:val="0"/>
      <w:suppressLineNumbers/>
      <w:suppressAutoHyphens/>
      <w:snapToGrid w:val="0"/>
    </w:pPr>
    <w:rPr>
      <w:rFonts w:ascii="TKTypeRegular" w:eastAsia="SimSun" w:hAnsi="TKTypeRegular" w:cs="Mangal"/>
      <w:kern w:val="1"/>
      <w:szCs w:val="10"/>
      <w:lang w:eastAsia="hi-IN" w:bidi="hi-IN"/>
    </w:rPr>
  </w:style>
  <w:style w:type="paragraph" w:customStyle="1" w:styleId="TKMSDesignationPicture">
    <w:name w:val=".TKMS_Designation_Picture"/>
    <w:basedOn w:val="TKMSDesignationTable"/>
    <w:next w:val="TKMSText"/>
    <w:rsid w:val="003F7023"/>
  </w:style>
  <w:style w:type="paragraph" w:customStyle="1" w:styleId="TKMSDesignationTable">
    <w:name w:val=".TKMS_Designation_Table"/>
    <w:basedOn w:val="TKMSTextleft"/>
    <w:next w:val="TKMSText"/>
    <w:rsid w:val="003F7023"/>
    <w:pPr>
      <w:tabs>
        <w:tab w:val="clear" w:pos="397"/>
        <w:tab w:val="clear" w:pos="794"/>
        <w:tab w:val="clear" w:pos="1191"/>
        <w:tab w:val="clear" w:pos="1985"/>
        <w:tab w:val="clear" w:pos="2381"/>
        <w:tab w:val="clear" w:pos="2778"/>
        <w:tab w:val="clear" w:pos="3175"/>
        <w:tab w:val="clear" w:pos="3572"/>
        <w:tab w:val="clear" w:pos="3969"/>
        <w:tab w:val="clear" w:pos="4366"/>
        <w:tab w:val="clear" w:pos="4763"/>
        <w:tab w:val="clear" w:pos="5160"/>
        <w:tab w:val="clear" w:pos="5557"/>
        <w:tab w:val="left" w:pos="1418"/>
      </w:tabs>
      <w:spacing w:before="120" w:after="120"/>
      <w:ind w:left="1418" w:hanging="1418"/>
    </w:pPr>
    <w:rPr>
      <w:b/>
    </w:rPr>
  </w:style>
  <w:style w:type="paragraph" w:customStyle="1" w:styleId="TKMSHeadermidbold">
    <w:name w:val=".TKMS_Header_mid_bold"/>
    <w:basedOn w:val="TKMSHeaderleftbold"/>
    <w:rsid w:val="003F7023"/>
    <w:pPr>
      <w:jc w:val="center"/>
    </w:pPr>
    <w:rPr>
      <w:lang w:val="de-DE"/>
    </w:rPr>
  </w:style>
  <w:style w:type="paragraph" w:customStyle="1" w:styleId="TKMSHeaderleftbold">
    <w:name w:val=".TKMS_Header_left_bold"/>
    <w:basedOn w:val="TKMSHeaderleft"/>
    <w:rsid w:val="003F7023"/>
    <w:rPr>
      <w:b/>
    </w:rPr>
  </w:style>
  <w:style w:type="paragraph" w:customStyle="1" w:styleId="TKMSHeaderright">
    <w:name w:val=".TKMS_Header_right"/>
    <w:basedOn w:val="TKMSTextright"/>
    <w:rsid w:val="003F7023"/>
    <w:pPr>
      <w:spacing w:before="0" w:after="0"/>
    </w:pPr>
  </w:style>
  <w:style w:type="paragraph" w:customStyle="1" w:styleId="TKMSHeaderrightbold">
    <w:name w:val=".TKMS_Header_right_bold"/>
    <w:basedOn w:val="TKMSHeaderright"/>
    <w:rsid w:val="003F7023"/>
    <w:rPr>
      <w:b/>
      <w:sz w:val="24"/>
    </w:rPr>
  </w:style>
  <w:style w:type="paragraph" w:customStyle="1" w:styleId="TKMSText">
    <w:name w:val=".TKMS_Text"/>
    <w:link w:val="TKMSTextZchn"/>
    <w:qFormat/>
    <w:rsid w:val="003F7023"/>
    <w:pPr>
      <w:tabs>
        <w:tab w:val="left" w:pos="397"/>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s>
      <w:spacing w:before="40" w:after="40"/>
    </w:pPr>
    <w:rPr>
      <w:rFonts w:asciiTheme="minorHAnsi" w:hAnsiTheme="minorHAnsi"/>
      <w:lang w:val="en-US" w:eastAsia="en-US"/>
    </w:rPr>
  </w:style>
  <w:style w:type="character" w:customStyle="1" w:styleId="TKMSTextZchn">
    <w:name w:val=".TKMS_Text Zchn"/>
    <w:link w:val="TKMSText"/>
    <w:rsid w:val="003F7023"/>
    <w:rPr>
      <w:rFonts w:asciiTheme="minorHAnsi" w:hAnsiTheme="minorHAnsi"/>
      <w:lang w:val="en-US" w:eastAsia="en-US"/>
    </w:rPr>
  </w:style>
  <w:style w:type="paragraph" w:customStyle="1" w:styleId="TKMSText1Centered">
    <w:name w:val=".TKMS_Text1_Centered"/>
    <w:basedOn w:val="TKMSText"/>
    <w:next w:val="TKMSTextc"/>
    <w:autoRedefine/>
    <w:qFormat/>
    <w:rsid w:val="003F7023"/>
    <w:pPr>
      <w:jc w:val="center"/>
    </w:pPr>
    <w:rPr>
      <w:lang w:eastAsia="de-DE"/>
    </w:rPr>
  </w:style>
  <w:style w:type="paragraph" w:customStyle="1" w:styleId="TKMSText1Centeredb">
    <w:name w:val=".TKMS_Text1_Centered_b"/>
    <w:basedOn w:val="TKMSText1Centered"/>
    <w:next w:val="TKMSTextbc"/>
    <w:autoRedefine/>
    <w:qForma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0" w:after="0"/>
    </w:pPr>
    <w:rPr>
      <w:b/>
      <w:sz w:val="24"/>
    </w:rPr>
  </w:style>
  <w:style w:type="paragraph" w:customStyle="1" w:styleId="TKMSTextleft">
    <w:name w:val=".TKMS_Textleft"/>
    <w:basedOn w:val="TKMStextbasenoalignchange"/>
    <w:autoRedefine/>
    <w:qFormat/>
    <w:rsid w:val="003F7023"/>
  </w:style>
  <w:style w:type="paragraph" w:customStyle="1" w:styleId="TKMSCover1">
    <w:name w:val=".TKMS_Cover1"/>
    <w:basedOn w:val="TKMSTextleft"/>
    <w:rsid w:val="003F7023"/>
    <w:pPr>
      <w:spacing w:before="0" w:after="0"/>
    </w:pPr>
    <w:rPr>
      <w:b/>
      <w:sz w:val="44"/>
    </w:rPr>
  </w:style>
  <w:style w:type="paragraph" w:customStyle="1" w:styleId="TKMSCover2">
    <w:name w:val=".TKMS_Cover2"/>
    <w:basedOn w:val="TKMSCover1"/>
    <w:rsid w:val="003F7023"/>
    <w:rPr>
      <w:sz w:val="36"/>
    </w:rPr>
  </w:style>
  <w:style w:type="paragraph" w:customStyle="1" w:styleId="TKMSCover3">
    <w:name w:val=".TKMS_Cover3"/>
    <w:basedOn w:val="TKMSCover1"/>
    <w:rsid w:val="003F7023"/>
    <w:rPr>
      <w:sz w:val="32"/>
    </w:rPr>
  </w:style>
  <w:style w:type="paragraph" w:customStyle="1" w:styleId="TKMSCover4">
    <w:name w:val=".TKMS_Cover4"/>
    <w:basedOn w:val="TKMSCover1"/>
    <w:rsid w:val="003F7023"/>
    <w:rPr>
      <w:sz w:val="24"/>
    </w:rPr>
  </w:style>
  <w:style w:type="paragraph" w:customStyle="1" w:styleId="TKMSArchiveId">
    <w:name w:val=".TKMS_ArchiveId"/>
    <w:basedOn w:val="TKMSFilename"/>
    <w:next w:val="TKMSText"/>
    <w:rsid w:val="003F7023"/>
  </w:style>
  <w:style w:type="paragraph" w:customStyle="1" w:styleId="TKMSAbbreviation">
    <w:name w:val=".TKMS_Abbreviation"/>
    <w:basedOn w:val="TKMSTexti1"/>
    <w:rsid w:val="003F7023"/>
    <w:pPr>
      <w:tabs>
        <w:tab w:val="clear" w:pos="397"/>
        <w:tab w:val="clear" w:pos="794"/>
        <w:tab w:val="clear" w:pos="1191"/>
        <w:tab w:val="clear" w:pos="1588"/>
        <w:tab w:val="clear" w:pos="1985"/>
        <w:tab w:val="clear" w:pos="2381"/>
        <w:tab w:val="clear" w:pos="3175"/>
        <w:tab w:val="clear" w:pos="3572"/>
        <w:tab w:val="clear" w:pos="3969"/>
        <w:tab w:val="clear" w:pos="4366"/>
        <w:tab w:val="clear" w:pos="4763"/>
        <w:tab w:val="clear" w:pos="5160"/>
        <w:tab w:val="clear" w:pos="5557"/>
      </w:tabs>
    </w:pPr>
    <w:rPr>
      <w:noProof/>
    </w:rPr>
  </w:style>
  <w:style w:type="paragraph" w:customStyle="1" w:styleId="TKMSTextright">
    <w:name w:val=".TKMS_Textright"/>
    <w:basedOn w:val="TKMStextbasenoalignchange"/>
    <w:autoRedefine/>
    <w:qFormat/>
    <w:rsid w:val="003F7023"/>
    <w:pPr>
      <w:jc w:val="right"/>
    </w:pPr>
  </w:style>
  <w:style w:type="paragraph" w:customStyle="1" w:styleId="TKMSCoverClassification">
    <w:name w:val=".TKMS_Cover_Classification"/>
    <w:basedOn w:val="TKMSTextbc"/>
    <w:rsid w:val="003F7023"/>
    <w:pPr>
      <w:spacing w:before="0" w:after="0"/>
    </w:pPr>
    <w:rPr>
      <w:color w:val="000000"/>
      <w:sz w:val="24"/>
    </w:rPr>
  </w:style>
  <w:style w:type="paragraph" w:customStyle="1" w:styleId="TKMSAbstract">
    <w:name w:val=".TKMS_Abstract"/>
    <w:basedOn w:val="TKMSText1Hidden"/>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0" w:after="0"/>
    </w:pPr>
    <w:rPr>
      <w:lang w:val="de-DE"/>
    </w:rPr>
  </w:style>
  <w:style w:type="paragraph" w:customStyle="1" w:styleId="TKMSBegofdoc">
    <w:name w:val=".TKMS_Begofdoc"/>
    <w:basedOn w:val="TKMSEditorial"/>
    <w:next w:val="TKMSText"/>
    <w:rsid w:val="003F7023"/>
  </w:style>
  <w:style w:type="paragraph" w:customStyle="1" w:styleId="TKMSBegofprolog">
    <w:name w:val=".TKMS_Begofprolog"/>
    <w:basedOn w:val="TKMSEditorial"/>
    <w:rsid w:val="003F7023"/>
  </w:style>
  <w:style w:type="paragraph" w:customStyle="1" w:styleId="TKMSCover1c">
    <w:name w:val=".TKMS_Cover1_c"/>
    <w:basedOn w:val="TKMSCover1"/>
    <w:rsid w:val="003F7023"/>
    <w:pPr>
      <w:jc w:val="center"/>
    </w:pPr>
  </w:style>
  <w:style w:type="paragraph" w:customStyle="1" w:styleId="TKMSBookmark">
    <w:name w:val=".TKMS_Bookmark"/>
    <w:basedOn w:val="TKMSTextleft"/>
    <w:rsid w:val="003F7023"/>
    <w:rPr>
      <w:noProof/>
      <w:snapToGrid w:val="0"/>
    </w:rPr>
  </w:style>
  <w:style w:type="paragraph" w:customStyle="1" w:styleId="TKMSCapabilityID">
    <w:name w:val=".TKMS_CapabilityID"/>
    <w:basedOn w:val="TKMSRequirementID"/>
    <w:next w:val="TKMSText"/>
    <w:rsid w:val="003F7023"/>
  </w:style>
  <w:style w:type="paragraph" w:customStyle="1" w:styleId="TKMSClassification">
    <w:name w:val=".TKMS_Classification"/>
    <w:basedOn w:val="TKMSTextc"/>
    <w:rsid w:val="003F7023"/>
    <w:pPr>
      <w:spacing w:before="0" w:after="0"/>
    </w:pPr>
    <w:rPr>
      <w:b/>
      <w:sz w:val="28"/>
    </w:rPr>
  </w:style>
  <w:style w:type="paragraph" w:customStyle="1" w:styleId="TKMSCapabilityShort">
    <w:name w:val=".TKMS_CapabilityShort"/>
    <w:basedOn w:val="TKMSRequirementShort"/>
    <w:next w:val="TKMSText"/>
    <w:rsid w:val="003F7023"/>
    <w:rPr>
      <w:lang w:val="en-GB"/>
    </w:rPr>
  </w:style>
  <w:style w:type="paragraph" w:customStyle="1" w:styleId="TKMSTexts">
    <w:name w:val=".TKMS_Text_s"/>
    <w:basedOn w:val="TKMSText"/>
    <w:autoRedefine/>
    <w:qFormat/>
    <w:rsid w:val="003F7023"/>
    <w:rPr>
      <w:sz w:val="16"/>
      <w:lang w:eastAsia="de-DE"/>
    </w:rPr>
  </w:style>
  <w:style w:type="paragraph" w:customStyle="1" w:styleId="TKMSTextBlock">
    <w:name w:val=".TKMS_Text_Block"/>
    <w:basedOn w:val="TKMSText"/>
    <w:autoRedefine/>
    <w:qFormat/>
    <w:rsid w:val="003F7023"/>
    <w:pPr>
      <w:jc w:val="both"/>
    </w:pPr>
    <w:rPr>
      <w:lang w:eastAsia="de-DE"/>
    </w:rPr>
  </w:style>
  <w:style w:type="paragraph" w:customStyle="1" w:styleId="TKMSDesignationDefinition">
    <w:name w:val=".TKMS_Designation_Definition"/>
    <w:basedOn w:val="TKMSText"/>
    <w:next w:val="TKMSText"/>
    <w:rsid w:val="003F7023"/>
    <w:rPr>
      <w:noProof/>
      <w:sz w:val="24"/>
      <w:lang w:eastAsia="de-DE"/>
    </w:rPr>
  </w:style>
  <w:style w:type="paragraph" w:customStyle="1" w:styleId="TKMSRequirementText">
    <w:name w:val=".TKMS_RequirementText"/>
    <w:next w:val="TKMSText"/>
    <w:qFormat/>
    <w:rsid w:val="003F7023"/>
    <w:pPr>
      <w:tabs>
        <w:tab w:val="left" w:pos="284"/>
        <w:tab w:val="left" w:pos="567"/>
        <w:tab w:val="left" w:pos="851"/>
        <w:tab w:val="right" w:leader="dot" w:pos="9356"/>
      </w:tabs>
    </w:pPr>
    <w:rPr>
      <w:rFonts w:ascii="TKMS" w:hAnsi="TKMS"/>
      <w:snapToGrid w:val="0"/>
      <w:lang w:val="en-US"/>
    </w:rPr>
  </w:style>
  <w:style w:type="paragraph" w:customStyle="1" w:styleId="TKMSText1Hidden">
    <w:name w:val=".TKMS_Text1_Hidden"/>
    <w:basedOn w:val="TKMSText"/>
    <w:next w:val="TKMSTexth"/>
    <w:autoRedefine/>
    <w:qFormat/>
    <w:rsid w:val="003F7023"/>
    <w:rPr>
      <w:noProof/>
      <w:vanish/>
      <w:lang w:eastAsia="de-DE"/>
    </w:rPr>
  </w:style>
  <w:style w:type="paragraph" w:customStyle="1" w:styleId="TKMSText1small">
    <w:name w:val=".TKMS_Text1_small"/>
    <w:basedOn w:val="TKMSText"/>
    <w:next w:val="TKMSTexts"/>
    <w:autoRedefine/>
    <w:qFormat/>
    <w:rsid w:val="003F7023"/>
    <w:rPr>
      <w:sz w:val="16"/>
      <w:lang w:eastAsia="de-DE"/>
    </w:rPr>
  </w:style>
  <w:style w:type="paragraph" w:customStyle="1" w:styleId="TKMSTextspec">
    <w:name w:val=".TKMS_Text_spec"/>
    <w:basedOn w:val="TKMSText"/>
    <w:autoRedefine/>
    <w:qForma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right" w:leader="dot" w:pos="9356"/>
      </w:tabs>
    </w:pPr>
    <w:rPr>
      <w:lang w:eastAsia="de-DE"/>
    </w:rPr>
  </w:style>
  <w:style w:type="paragraph" w:customStyle="1" w:styleId="TKMSListnum1">
    <w:name w:val=".TKMS_Listnum1"/>
    <w:basedOn w:val="TKMSText"/>
    <w:next w:val="TKMSText"/>
    <w:qFormat/>
    <w:rsid w:val="003F7023"/>
    <w:pPr>
      <w:ind w:left="397" w:hanging="397"/>
    </w:pPr>
    <w:rPr>
      <w:lang w:eastAsia="de-DE"/>
    </w:rPr>
  </w:style>
  <w:style w:type="paragraph" w:customStyle="1" w:styleId="TKMSText1p">
    <w:name w:val=".TKMS_Text_1p"/>
    <w:basedOn w:val="TKMSText"/>
    <w:autoRedefine/>
    <w:qFormat/>
    <w:rsid w:val="003F7023"/>
    <w:rPr>
      <w:sz w:val="2"/>
      <w:szCs w:val="2"/>
      <w:lang w:eastAsia="de-DE"/>
    </w:rPr>
  </w:style>
  <w:style w:type="paragraph" w:customStyle="1" w:styleId="TKMSText2">
    <w:name w:val=".TKMS_Text2"/>
    <w:basedOn w:val="TKMSTexti1"/>
    <w:next w:val="TKMSTexti1"/>
    <w:autoRedefine/>
    <w:qFormat/>
    <w:rsid w:val="003F7023"/>
  </w:style>
  <w:style w:type="paragraph" w:customStyle="1" w:styleId="TKMSTexti1">
    <w:name w:val=".TKMS_Text_i1"/>
    <w:basedOn w:val="TKMSText"/>
    <w:autoRedefine/>
    <w:qFormat/>
    <w:rsid w:val="003F7023"/>
    <w:pPr>
      <w:ind w:left="397"/>
    </w:pPr>
    <w:rPr>
      <w:lang w:eastAsia="de-DE"/>
    </w:rPr>
  </w:style>
  <w:style w:type="paragraph" w:customStyle="1" w:styleId="TKMSTexti">
    <w:name w:val=".TKMS_Text_i"/>
    <w:basedOn w:val="TKMSText"/>
    <w:autoRedefine/>
    <w:qFormat/>
    <w:rsid w:val="003F7023"/>
    <w:rPr>
      <w:i/>
      <w:lang w:eastAsia="de-DE"/>
    </w:rPr>
  </w:style>
  <w:style w:type="paragraph" w:customStyle="1" w:styleId="TKMSText2b">
    <w:name w:val=".TKMS_Text2_b"/>
    <w:basedOn w:val="TKMSText2"/>
    <w:next w:val="TKMSTexti1b"/>
    <w:autoRedefine/>
    <w:qFormat/>
    <w:rsid w:val="003F7023"/>
    <w:rPr>
      <w:b/>
    </w:rPr>
  </w:style>
  <w:style w:type="paragraph" w:customStyle="1" w:styleId="TKMSTexti4i">
    <w:name w:val=".TKMS_Text_i4_i"/>
    <w:basedOn w:val="TKMSTexti4"/>
    <w:autoRedefine/>
    <w:qFormat/>
    <w:rsid w:val="003F7023"/>
    <w:rPr>
      <w:i/>
    </w:rPr>
  </w:style>
  <w:style w:type="paragraph" w:customStyle="1" w:styleId="TKMSTexti2">
    <w:name w:val=".TKMS_Text_i2"/>
    <w:basedOn w:val="TKMSTexti1"/>
    <w:autoRedefine/>
    <w:qFormat/>
    <w:rsid w:val="003F7023"/>
    <w:pPr>
      <w:ind w:left="794"/>
    </w:pPr>
  </w:style>
  <w:style w:type="paragraph" w:customStyle="1" w:styleId="TKMSTitleContent">
    <w:name w:val=".TKMS_Title_Content"/>
    <w:basedOn w:val="TKMSTextbc"/>
    <w:next w:val="TKMSText"/>
    <w:autoRedefine/>
    <w:qFormat/>
    <w:rsid w:val="003F7023"/>
    <w:pPr>
      <w:jc w:val="left"/>
    </w:pPr>
    <w:rPr>
      <w:sz w:val="24"/>
    </w:rPr>
  </w:style>
  <w:style w:type="paragraph" w:customStyle="1" w:styleId="TKMSFrame">
    <w:name w:val=".TKMS_Frame"/>
    <w:basedOn w:val="TKMSTextc"/>
    <w:next w:val="TKMSText"/>
    <w:rsid w:val="003F7023"/>
    <w:pPr>
      <w:keepNext/>
      <w:pBdr>
        <w:top w:val="single" w:sz="6" w:space="6" w:color="auto"/>
        <w:left w:val="single" w:sz="6" w:space="6" w:color="auto"/>
        <w:bottom w:val="single" w:sz="6" w:space="6" w:color="auto"/>
        <w:right w:val="single" w:sz="6" w:space="6" w:color="auto"/>
      </w:pBdr>
      <w:spacing w:before="80" w:after="80"/>
      <w:ind w:left="170" w:right="170"/>
    </w:pPr>
    <w:rPr>
      <w:noProof/>
    </w:rPr>
  </w:style>
  <w:style w:type="paragraph" w:customStyle="1" w:styleId="TKMSEditorial">
    <w:name w:val=".TKMS_Editorial"/>
    <w:basedOn w:val="TKMSTexth"/>
    <w:rsid w:val="003F7023"/>
    <w:rPr>
      <w:color w:val="0000FF"/>
    </w:rPr>
  </w:style>
  <w:style w:type="paragraph" w:customStyle="1" w:styleId="TKMSTitleContentProlog">
    <w:name w:val=".TKMS_Title_Content_Prolog"/>
    <w:basedOn w:val="TKMSTitleContentNewpage"/>
    <w:next w:val="TKMSText"/>
    <w:autoRedefine/>
    <w:qFormat/>
    <w:rsid w:val="003F7023"/>
  </w:style>
  <w:style w:type="paragraph" w:customStyle="1" w:styleId="TKMStextbasenormal">
    <w:name w:val=".TKMS_textbase_normal"/>
    <w:basedOn w:val="TKMSText"/>
    <w:autoRedefine/>
    <w:qFormat/>
    <w:rsid w:val="003F7023"/>
    <w:rPr>
      <w:lang w:eastAsia="de-DE"/>
    </w:rPr>
  </w:style>
  <w:style w:type="paragraph" w:customStyle="1" w:styleId="TKMStextbasenoalignchange">
    <w:name w:val=".TKMS_textbase_noalignchange"/>
    <w:basedOn w:val="TKMSText"/>
    <w:autoRedefine/>
    <w:qFormat/>
    <w:rsid w:val="003F7023"/>
    <w:rPr>
      <w:lang w:eastAsia="de-DE"/>
    </w:rPr>
  </w:style>
  <w:style w:type="paragraph" w:customStyle="1" w:styleId="TKMSListnumnew">
    <w:name w:val=".TKMS_Listnum_new"/>
    <w:basedOn w:val="TKMSText"/>
    <w:qFormat/>
    <w:rsid w:val="003F7023"/>
    <w:pPr>
      <w:numPr>
        <w:numId w:val="44"/>
      </w:numPr>
    </w:pPr>
    <w:rPr>
      <w:lang w:eastAsia="de-DE"/>
    </w:rPr>
  </w:style>
  <w:style w:type="paragraph" w:customStyle="1" w:styleId="TKMSBookmarksBegin">
    <w:name w:val=".TKMS_Bookmarks_Begin"/>
    <w:basedOn w:val="TKMSEditorial"/>
    <w:next w:val="TKMSText"/>
    <w:rsid w:val="003F7023"/>
    <w:rPr>
      <w:noProof/>
    </w:rPr>
  </w:style>
  <w:style w:type="paragraph" w:customStyle="1" w:styleId="TKMSCode">
    <w:name w:val=".TKMS_Code"/>
    <w:basedOn w:val="TKMSTextleft"/>
    <w:rsid w:val="003F7023"/>
    <w:pPr>
      <w:spacing w:before="0" w:after="0"/>
    </w:pPr>
    <w:rPr>
      <w:rFonts w:ascii="Courier New" w:hAnsi="Courier New"/>
      <w:noProof/>
    </w:rPr>
  </w:style>
  <w:style w:type="paragraph" w:customStyle="1" w:styleId="TKMSCodei1">
    <w:name w:val=".TKMS_Code_i1"/>
    <w:basedOn w:val="TKMSCode"/>
    <w:rsid w:val="003F7023"/>
    <w:pPr>
      <w:ind w:left="397"/>
    </w:pPr>
  </w:style>
  <w:style w:type="paragraph" w:customStyle="1" w:styleId="TKMSCodei2">
    <w:name w:val=".TKMS_Code_i2"/>
    <w:basedOn w:val="TKMSCodei1"/>
    <w:autoRedefine/>
    <w:qFormat/>
    <w:rsid w:val="003F7023"/>
    <w:pPr>
      <w:ind w:left="794"/>
    </w:pPr>
  </w:style>
  <w:style w:type="paragraph" w:customStyle="1" w:styleId="STNFilename">
    <w:name w:val=".STN_Filename"/>
    <w:basedOn w:val="STNtextbasenoalignchange"/>
    <w:rsid w:val="003F7023"/>
    <w:rPr>
      <w:noProof/>
      <w:sz w:val="12"/>
    </w:rPr>
  </w:style>
  <w:style w:type="paragraph" w:customStyle="1" w:styleId="STNCodeSmall">
    <w:name w:val=".STN_CodeSmall"/>
    <w:basedOn w:val="STNCode"/>
    <w:rsid w:val="003F7023"/>
    <w:rPr>
      <w:sz w:val="16"/>
    </w:rPr>
  </w:style>
  <w:style w:type="paragraph" w:customStyle="1" w:styleId="STNCover4c">
    <w:name w:val=".STN_Cover4_c"/>
    <w:basedOn w:val="STNCover4"/>
    <w:rsid w:val="003F7023"/>
    <w:pPr>
      <w:jc w:val="center"/>
    </w:pPr>
  </w:style>
  <w:style w:type="paragraph" w:customStyle="1" w:styleId="STNEndofdoc">
    <w:name w:val=".STN_Endofdoc"/>
    <w:basedOn w:val="STNEditorial"/>
    <w:next w:val="STNText"/>
    <w:rsid w:val="003F7023"/>
  </w:style>
  <w:style w:type="paragraph" w:customStyle="1" w:styleId="STNEndoflayout">
    <w:name w:val=".STN_Endoflayout"/>
    <w:basedOn w:val="STNEditorial"/>
    <w:next w:val="STNText"/>
    <w:rsid w:val="003F7023"/>
  </w:style>
  <w:style w:type="paragraph" w:customStyle="1" w:styleId="STNEndofprolog">
    <w:name w:val=".STN_Endofprolog"/>
    <w:basedOn w:val="STNEditorial"/>
    <w:rsid w:val="003F7023"/>
  </w:style>
  <w:style w:type="paragraph" w:customStyle="1" w:styleId="STNFramehidden">
    <w:name w:val=".STN_Frame_hidden"/>
    <w:basedOn w:val="STNFrame"/>
    <w:next w:val="STNText"/>
    <w:rsid w:val="003F7023"/>
    <w:pPr>
      <w:pBdr>
        <w:top w:val="none" w:sz="0" w:space="0" w:color="auto"/>
        <w:left w:val="none" w:sz="0" w:space="0" w:color="auto"/>
        <w:bottom w:val="none" w:sz="0" w:space="0" w:color="auto"/>
        <w:right w:val="none" w:sz="0" w:space="0" w:color="auto"/>
      </w:pBdr>
    </w:pPr>
  </w:style>
  <w:style w:type="paragraph" w:customStyle="1" w:styleId="STNFrameleft">
    <w:name w:val=".STN_Frame_left"/>
    <w:basedOn w:val="STNFrame"/>
    <w:next w:val="STNText"/>
    <w:rsid w:val="003F7023"/>
    <w:pPr>
      <w:jc w:val="left"/>
    </w:pPr>
  </w:style>
  <w:style w:type="paragraph" w:customStyle="1" w:styleId="STNFramelefthidden">
    <w:name w:val=".STN_Frame_left_hidden"/>
    <w:basedOn w:val="STNFrameleft"/>
    <w:next w:val="STNText"/>
    <w:rsid w:val="003F7023"/>
    <w:pPr>
      <w:pBdr>
        <w:top w:val="none" w:sz="0" w:space="0" w:color="auto"/>
        <w:left w:val="none" w:sz="0" w:space="0" w:color="auto"/>
        <w:bottom w:val="none" w:sz="0" w:space="0" w:color="auto"/>
        <w:right w:val="none" w:sz="0" w:space="0" w:color="auto"/>
      </w:pBdr>
    </w:pPr>
    <w:rPr>
      <w:noProof w:val="0"/>
      <w:vanish/>
    </w:rPr>
  </w:style>
  <w:style w:type="paragraph" w:customStyle="1" w:styleId="STNFrameName">
    <w:name w:val=".STN_Frame_Name"/>
    <w:basedOn w:val="STNFrameleft"/>
    <w:next w:val="STNText"/>
    <w:rsid w:val="003F7023"/>
    <w:rPr>
      <w:sz w:val="12"/>
    </w:rPr>
  </w:style>
  <w:style w:type="paragraph" w:customStyle="1" w:styleId="STNFrameNamehidden">
    <w:name w:val=".STN_Frame_Name_hidden"/>
    <w:basedOn w:val="STNFrameName"/>
    <w:next w:val="STNText"/>
    <w:rsid w:val="003F7023"/>
    <w:pPr>
      <w:pBdr>
        <w:top w:val="none" w:sz="0" w:space="0" w:color="auto"/>
        <w:left w:val="none" w:sz="0" w:space="0" w:color="auto"/>
        <w:bottom w:val="none" w:sz="0" w:space="0" w:color="auto"/>
        <w:right w:val="none" w:sz="0" w:space="0" w:color="auto"/>
      </w:pBdr>
    </w:pPr>
    <w:rPr>
      <w:vanish/>
    </w:rPr>
  </w:style>
  <w:style w:type="paragraph" w:customStyle="1" w:styleId="STNHCIHeadingFunction">
    <w:name w:val=".STN_HCI_Heading_Function"/>
    <w:basedOn w:val="STNText"/>
    <w:next w:val="STNText"/>
    <w:rsid w:val="003F7023"/>
    <w:rPr>
      <w:b/>
      <w:i/>
      <w:noProof/>
    </w:rPr>
  </w:style>
  <w:style w:type="paragraph" w:customStyle="1" w:styleId="STNHCIHeadingSubfunction">
    <w:name w:val=".STN_HCI_Heading_Subfunction"/>
    <w:basedOn w:val="STNHCIHeadingFunction"/>
    <w:next w:val="STNText"/>
    <w:rsid w:val="003F7023"/>
    <w:rPr>
      <w:b w:val="0"/>
    </w:rPr>
  </w:style>
  <w:style w:type="paragraph" w:customStyle="1" w:styleId="STNHCILegend">
    <w:name w:val=".STN_HCI_Legend"/>
    <w:basedOn w:val="STNText"/>
    <w:rsid w:val="003F7023"/>
    <w:rPr>
      <w:noProof/>
      <w:sz w:val="18"/>
    </w:rPr>
  </w:style>
  <w:style w:type="paragraph" w:customStyle="1" w:styleId="STNHeaderleft0">
    <w:name w:val=".STN_Header_left"/>
    <w:basedOn w:val="STNTextleft"/>
    <w:autoRedefine/>
    <w:rsid w:val="003F7023"/>
    <w:pPr>
      <w:spacing w:before="0" w:after="0"/>
    </w:pPr>
    <w:rPr>
      <w:rFonts w:ascii="TKMS" w:hAnsi="TKMS"/>
      <w:sz w:val="24"/>
    </w:rPr>
  </w:style>
  <w:style w:type="paragraph" w:customStyle="1" w:styleId="STNIdentification">
    <w:name w:val=".STN_Identification"/>
    <w:basedOn w:val="Standard"/>
    <w:autoRedefine/>
    <w:rsid w:val="003F7023"/>
    <w:pPr>
      <w:tabs>
        <w:tab w:val="left" w:pos="397"/>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s>
    </w:pPr>
    <w:rPr>
      <w:noProof/>
    </w:rPr>
  </w:style>
  <w:style w:type="paragraph" w:customStyle="1" w:styleId="STNTexth">
    <w:name w:val=".STN_Text_h"/>
    <w:basedOn w:val="STNText"/>
    <w:rsid w:val="003F7023"/>
    <w:rPr>
      <w:vanish/>
      <w:color w:val="808080"/>
    </w:rPr>
  </w:style>
  <w:style w:type="paragraph" w:customStyle="1" w:styleId="STNTextbc">
    <w:name w:val=".STN_Text_bc"/>
    <w:basedOn w:val="STNText"/>
    <w:rsid w:val="003F7023"/>
    <w:pPr>
      <w:jc w:val="center"/>
    </w:pPr>
    <w:rPr>
      <w:b/>
    </w:rPr>
  </w:style>
  <w:style w:type="paragraph" w:customStyle="1" w:styleId="STNIdentificationNG">
    <w:name w:val=".STN_Identification_NG"/>
    <w:basedOn w:val="STNText"/>
    <w:autoRedefine/>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2552"/>
      </w:tabs>
      <w:ind w:left="2552" w:hanging="2552"/>
    </w:pPr>
  </w:style>
  <w:style w:type="paragraph" w:customStyle="1" w:styleId="STNIdentificationXML">
    <w:name w:val=".STN_Identification_XML"/>
    <w:basedOn w:val="STNIdentificationNG"/>
    <w:rsid w:val="003F7023"/>
    <w:rPr>
      <w:vanish/>
      <w:sz w:val="8"/>
    </w:rPr>
  </w:style>
  <w:style w:type="paragraph" w:customStyle="1" w:styleId="STNKMHBH1">
    <w:name w:val=".STN_KMHB_H1"/>
    <w:basedOn w:val="berschrift1"/>
    <w:next w:val="STNText"/>
    <w:rsid w:val="003F7023"/>
    <w:pPr>
      <w:ind w:left="0" w:firstLine="0"/>
    </w:pPr>
    <w:rPr>
      <w:bCs/>
    </w:rPr>
  </w:style>
  <w:style w:type="paragraph" w:customStyle="1" w:styleId="STNKMHBH2">
    <w:name w:val=".STN_KMHB_H2"/>
    <w:basedOn w:val="berschrift2"/>
    <w:next w:val="STNText"/>
    <w:rsid w:val="003F7023"/>
    <w:pPr>
      <w:ind w:left="0" w:firstLine="0"/>
    </w:pPr>
    <w:rPr>
      <w:bCs/>
    </w:rPr>
  </w:style>
  <w:style w:type="paragraph" w:customStyle="1" w:styleId="STNKMHBH3">
    <w:name w:val=".STN_KMHB_H3"/>
    <w:basedOn w:val="berschrift3"/>
    <w:next w:val="STNText"/>
    <w:rsid w:val="003F7023"/>
    <w:pPr>
      <w:ind w:left="0" w:firstLine="0"/>
    </w:pPr>
    <w:rPr>
      <w:bCs/>
    </w:rPr>
  </w:style>
  <w:style w:type="paragraph" w:customStyle="1" w:styleId="STNKMHBH4">
    <w:name w:val=".STN_KMHB_H4"/>
    <w:basedOn w:val="berschrift4"/>
    <w:next w:val="STNText"/>
    <w:rsid w:val="003F7023"/>
    <w:pPr>
      <w:ind w:left="0" w:firstLine="0"/>
    </w:pPr>
    <w:rPr>
      <w:bCs/>
      <w:i/>
      <w:iCs/>
    </w:rPr>
  </w:style>
  <w:style w:type="paragraph" w:customStyle="1" w:styleId="STNList1">
    <w:name w:val=".STN_List1"/>
    <w:basedOn w:val="TKMSText"/>
    <w:link w:val="STNList1Char"/>
    <w:rsid w:val="003F7023"/>
    <w:pPr>
      <w:numPr>
        <w:numId w:val="1"/>
      </w:numPr>
      <w:tabs>
        <w:tab w:val="num" w:pos="397"/>
      </w:tabs>
      <w:ind w:left="397" w:hanging="397"/>
    </w:pPr>
  </w:style>
  <w:style w:type="paragraph" w:customStyle="1" w:styleId="STNList1b">
    <w:name w:val=".STN_List1_b"/>
    <w:basedOn w:val="STNList1"/>
    <w:rsid w:val="003F7023"/>
    <w:pPr>
      <w:numPr>
        <w:numId w:val="7"/>
      </w:numPr>
      <w:tabs>
        <w:tab w:val="left" w:pos="397"/>
      </w:tabs>
      <w:spacing w:before="0"/>
      <w:ind w:left="397" w:hanging="397"/>
    </w:pPr>
    <w:rPr>
      <w:b/>
    </w:rPr>
  </w:style>
  <w:style w:type="paragraph" w:customStyle="1" w:styleId="STNList1bi">
    <w:name w:val=".STN_List1_bi"/>
    <w:basedOn w:val="STNList1"/>
    <w:rsid w:val="003F7023"/>
    <w:pPr>
      <w:numPr>
        <w:numId w:val="8"/>
      </w:numPr>
      <w:tabs>
        <w:tab w:val="left" w:pos="397"/>
      </w:tabs>
      <w:spacing w:before="0"/>
      <w:ind w:left="397" w:hanging="397"/>
    </w:pPr>
    <w:rPr>
      <w:b/>
      <w:i/>
    </w:rPr>
  </w:style>
  <w:style w:type="paragraph" w:customStyle="1" w:styleId="STNList1i">
    <w:name w:val=".STN_List1_i"/>
    <w:basedOn w:val="STNList1"/>
    <w:autoRedefine/>
    <w:rsid w:val="003F7023"/>
    <w:pPr>
      <w:numPr>
        <w:numId w:val="19"/>
      </w:numPr>
      <w:tabs>
        <w:tab w:val="left" w:pos="397"/>
      </w:tabs>
      <w:spacing w:before="0"/>
      <w:ind w:left="397" w:hanging="397"/>
    </w:pPr>
    <w:rPr>
      <w:i/>
    </w:rPr>
  </w:style>
  <w:style w:type="paragraph" w:customStyle="1" w:styleId="STNList1spec">
    <w:name w:val=".STN_List1_spec"/>
    <w:basedOn w:val="STNList1"/>
    <w:rsid w:val="003F7023"/>
    <w:pPr>
      <w:numPr>
        <w:numId w:val="21"/>
      </w:numPr>
      <w:tabs>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right" w:pos="397"/>
        <w:tab w:val="right" w:leader="dot" w:pos="9356"/>
      </w:tabs>
      <w:ind w:left="397" w:hanging="397"/>
    </w:pPr>
  </w:style>
  <w:style w:type="paragraph" w:customStyle="1" w:styleId="STNList2">
    <w:name w:val=".STN_List2"/>
    <w:basedOn w:val="TKMSText"/>
    <w:rsid w:val="003F7023"/>
    <w:pPr>
      <w:numPr>
        <w:numId w:val="20"/>
      </w:numPr>
      <w:tabs>
        <w:tab w:val="clear" w:pos="397"/>
        <w:tab w:val="clear" w:pos="794"/>
      </w:tabs>
    </w:pPr>
  </w:style>
  <w:style w:type="paragraph" w:customStyle="1" w:styleId="STNList4">
    <w:name w:val=".STN_List4"/>
    <w:basedOn w:val="STNText"/>
    <w:rsid w:val="003F7023"/>
    <w:pPr>
      <w:numPr>
        <w:numId w:val="5"/>
      </w:numPr>
      <w:tabs>
        <w:tab w:val="clear" w:pos="397"/>
        <w:tab w:val="clear" w:pos="794"/>
        <w:tab w:val="clear" w:pos="1191"/>
      </w:tabs>
      <w:ind w:left="1588" w:hanging="397"/>
    </w:pPr>
    <w:rPr>
      <w:rFonts w:ascii="TKMS" w:hAnsi="TKMS"/>
    </w:rPr>
  </w:style>
  <w:style w:type="paragraph" w:customStyle="1" w:styleId="STNList4i">
    <w:name w:val=".STN_List4_i"/>
    <w:basedOn w:val="STNList4"/>
    <w:rsid w:val="003F7023"/>
    <w:pPr>
      <w:numPr>
        <w:numId w:val="17"/>
      </w:numPr>
      <w:tabs>
        <w:tab w:val="left" w:pos="1191"/>
      </w:tabs>
      <w:ind w:left="1588" w:hanging="397"/>
    </w:pPr>
    <w:rPr>
      <w:i/>
    </w:rPr>
  </w:style>
  <w:style w:type="paragraph" w:customStyle="1" w:styleId="STNListnum11">
    <w:name w:val=".STN_Listnum1_1"/>
    <w:basedOn w:val="STNListnum1"/>
    <w:next w:val="STNText"/>
    <w:rsid w:val="003F7023"/>
  </w:style>
  <w:style w:type="paragraph" w:customStyle="1" w:styleId="STNListnum2">
    <w:name w:val=".STN_Listnum2"/>
    <w:basedOn w:val="STNText"/>
    <w:next w:val="STNText"/>
    <w:autoRedefine/>
    <w:rsid w:val="003F7023"/>
    <w:pPr>
      <w:ind w:left="737" w:hanging="397"/>
    </w:pPr>
    <w:rPr>
      <w:rFonts w:ascii="TKMS" w:hAnsi="TKMS"/>
    </w:rPr>
  </w:style>
  <w:style w:type="paragraph" w:customStyle="1" w:styleId="STNListnum3">
    <w:name w:val=".STN_Listnum3"/>
    <w:basedOn w:val="STNText"/>
    <w:next w:val="STNText"/>
    <w:autoRedefine/>
    <w:qFormat/>
    <w:rsid w:val="003F7023"/>
    <w:pPr>
      <w:ind w:left="1191" w:hanging="397"/>
    </w:pPr>
    <w:rPr>
      <w:rFonts w:ascii="TKMS" w:hAnsi="TKMS"/>
    </w:rPr>
  </w:style>
  <w:style w:type="paragraph" w:customStyle="1" w:styleId="STNNewpage">
    <w:name w:val=".STN_Newpage"/>
    <w:basedOn w:val="STNtextbasenoalignchange"/>
    <w:next w:val="STNText"/>
    <w:rsid w:val="003F7023"/>
    <w:pPr>
      <w:pageBreakBefore/>
      <w:spacing w:before="0" w:after="0"/>
    </w:pPr>
    <w:rPr>
      <w:noProof/>
      <w:color w:val="0000FF"/>
      <w:sz w:val="8"/>
    </w:rPr>
  </w:style>
  <w:style w:type="paragraph" w:customStyle="1" w:styleId="STNSubfileBegin">
    <w:name w:val=".STN_Subfile_Begin"/>
    <w:basedOn w:val="STNEditorial"/>
    <w:next w:val="STNText"/>
    <w:rsid w:val="003F7023"/>
    <w:rPr>
      <w:noProof/>
    </w:rPr>
  </w:style>
  <w:style w:type="paragraph" w:customStyle="1" w:styleId="STNSubfileEnd">
    <w:name w:val=".STN_Subfile_End"/>
    <w:basedOn w:val="STNEditorial"/>
    <w:next w:val="STNText"/>
    <w:rsid w:val="003F7023"/>
    <w:rPr>
      <w:noProof/>
    </w:rPr>
  </w:style>
  <w:style w:type="paragraph" w:customStyle="1" w:styleId="STNTexti1i">
    <w:name w:val=".STN_Text_i1_i"/>
    <w:basedOn w:val="STNTexti1"/>
    <w:rsid w:val="003F7023"/>
    <w:rPr>
      <w:i/>
    </w:rPr>
  </w:style>
  <w:style w:type="paragraph" w:customStyle="1" w:styleId="STNTexti2i">
    <w:name w:val=".STN_Text_i2_i"/>
    <w:basedOn w:val="STNTexti2"/>
    <w:rsid w:val="003F7023"/>
    <w:rPr>
      <w:i/>
    </w:rPr>
  </w:style>
  <w:style w:type="paragraph" w:customStyle="1" w:styleId="STNTexti3">
    <w:name w:val=".STN_Text_i3"/>
    <w:basedOn w:val="STNTexti2"/>
    <w:rsid w:val="003F7023"/>
    <w:pPr>
      <w:ind w:left="1191"/>
    </w:pPr>
  </w:style>
  <w:style w:type="paragraph" w:customStyle="1" w:styleId="STNTexti4b">
    <w:name w:val=".STN_Text_i4_b"/>
    <w:basedOn w:val="STNTexti4"/>
    <w:rsid w:val="003F7023"/>
    <w:rPr>
      <w:b/>
    </w:rPr>
  </w:style>
  <w:style w:type="paragraph" w:customStyle="1" w:styleId="STNText1">
    <w:name w:val=".STN_Text1"/>
    <w:basedOn w:val="STNText"/>
    <w:next w:val="STNText"/>
    <w:rsid w:val="003F7023"/>
  </w:style>
  <w:style w:type="paragraph" w:customStyle="1" w:styleId="STNListnum2New">
    <w:name w:val=".STN_Listnum2_New"/>
    <w:basedOn w:val="STNText"/>
    <w:qFormat/>
    <w:rsid w:val="003F7023"/>
    <w:pPr>
      <w:numPr>
        <w:numId w:val="23"/>
      </w:numPr>
    </w:pPr>
    <w:rPr>
      <w:rFonts w:ascii="TKMS" w:hAnsi="TKMS"/>
      <w:lang w:val="en-GB"/>
    </w:rPr>
  </w:style>
  <w:style w:type="paragraph" w:customStyle="1" w:styleId="STNListnum3New">
    <w:name w:val=".STN_Listnum3_New"/>
    <w:basedOn w:val="STNText"/>
    <w:autoRedefine/>
    <w:qFormat/>
    <w:rsid w:val="003F7023"/>
    <w:pPr>
      <w:numPr>
        <w:numId w:val="24"/>
      </w:numPr>
    </w:pPr>
    <w:rPr>
      <w:rFonts w:ascii="TKMS" w:hAnsi="TKMS"/>
    </w:rPr>
  </w:style>
  <w:style w:type="paragraph" w:customStyle="1" w:styleId="STNListnum1New">
    <w:name w:val=".STN_Listnum1_New"/>
    <w:basedOn w:val="TKMSText"/>
    <w:qFormat/>
    <w:rsid w:val="003F7023"/>
    <w:pPr>
      <w:numPr>
        <w:numId w:val="25"/>
      </w:numPr>
    </w:pPr>
  </w:style>
  <w:style w:type="paragraph" w:customStyle="1" w:styleId="TKMSList3">
    <w:name w:val=".TKMS_List3"/>
    <w:basedOn w:val="TKMSText"/>
    <w:rsid w:val="003F7023"/>
    <w:pPr>
      <w:numPr>
        <w:numId w:val="42"/>
      </w:numPr>
      <w:tabs>
        <w:tab w:val="clear" w:pos="794"/>
      </w:tabs>
      <w:ind w:left="1191" w:hanging="397"/>
    </w:pPr>
    <w:rPr>
      <w:lang w:eastAsia="de-DE"/>
    </w:rPr>
  </w:style>
  <w:style w:type="character" w:customStyle="1" w:styleId="TextkrperZchn">
    <w:name w:val="Textkörper Zchn"/>
    <w:basedOn w:val="Absatz-Standardschriftart"/>
    <w:link w:val="Textkrper"/>
    <w:rsid w:val="003F7023"/>
    <w:rPr>
      <w:rFonts w:asciiTheme="minorHAnsi" w:hAnsiTheme="minorHAnsi"/>
      <w:lang w:eastAsia="en-US"/>
    </w:rPr>
  </w:style>
  <w:style w:type="paragraph" w:customStyle="1" w:styleId="TKMSTitleContentNewpage">
    <w:name w:val=".TKMS_Title_Content_Newpage"/>
    <w:basedOn w:val="TKMSTitleContent"/>
    <w:next w:val="TKMSText"/>
    <w:autoRedefine/>
    <w:qFormat/>
    <w:rsid w:val="003F7023"/>
    <w:pPr>
      <w:pageBreakBefore/>
    </w:pPr>
  </w:style>
  <w:style w:type="paragraph" w:customStyle="1" w:styleId="TKMSTextc">
    <w:name w:val=".TKMS_Text_c"/>
    <w:basedOn w:val="TKMSText"/>
    <w:autoRedefine/>
    <w:qFormat/>
    <w:rsid w:val="003F7023"/>
    <w:pPr>
      <w:jc w:val="center"/>
    </w:pPr>
    <w:rPr>
      <w:lang w:eastAsia="de-DE"/>
    </w:rPr>
  </w:style>
  <w:style w:type="paragraph" w:customStyle="1" w:styleId="TKMSTextb">
    <w:name w:val=".TKMS_Text_b"/>
    <w:basedOn w:val="TKMSText"/>
    <w:autoRedefine/>
    <w:qFormat/>
    <w:rsid w:val="003F7023"/>
    <w:rPr>
      <w:b/>
      <w:lang w:eastAsia="de-DE"/>
    </w:rPr>
  </w:style>
  <w:style w:type="paragraph" w:customStyle="1" w:styleId="TKMSTextbi">
    <w:name w:val=".TKMS_Text_bi"/>
    <w:basedOn w:val="TKMSText"/>
    <w:autoRedefine/>
    <w:qFormat/>
    <w:rsid w:val="003F7023"/>
    <w:rPr>
      <w:b/>
      <w:i/>
      <w:lang w:eastAsia="de-DE"/>
    </w:rPr>
  </w:style>
  <w:style w:type="paragraph" w:customStyle="1" w:styleId="TKMSTexti1b">
    <w:name w:val=".TKMS_Text_i1_b"/>
    <w:basedOn w:val="TKMSTexti1"/>
    <w:autoRedefine/>
    <w:qFormat/>
    <w:rsid w:val="003F7023"/>
    <w:rPr>
      <w:b/>
    </w:rPr>
  </w:style>
  <w:style w:type="paragraph" w:customStyle="1" w:styleId="TKMSTexti1bi">
    <w:name w:val=".TKMS_Text_i1_bi"/>
    <w:basedOn w:val="TKMSTexti1"/>
    <w:autoRedefine/>
    <w:qFormat/>
    <w:rsid w:val="003F7023"/>
    <w:rPr>
      <w:b/>
      <w:i/>
    </w:rPr>
  </w:style>
  <w:style w:type="paragraph" w:customStyle="1" w:styleId="TKMSTexti2b">
    <w:name w:val=".TKMS_Text_i2_b"/>
    <w:basedOn w:val="TKMSTexti2"/>
    <w:autoRedefine/>
    <w:qFormat/>
    <w:rsid w:val="003F7023"/>
    <w:rPr>
      <w:b/>
    </w:rPr>
  </w:style>
  <w:style w:type="paragraph" w:customStyle="1" w:styleId="TKMSTexti2bi">
    <w:name w:val=".TKMS_Text_i2_bi"/>
    <w:basedOn w:val="TKMSTexti2"/>
    <w:autoRedefine/>
    <w:qFormat/>
    <w:rsid w:val="003F7023"/>
    <w:rPr>
      <w:b/>
      <w:i/>
    </w:rPr>
  </w:style>
  <w:style w:type="paragraph" w:customStyle="1" w:styleId="TKMSTexti3b">
    <w:name w:val=".TKMS_Text_i3_b"/>
    <w:basedOn w:val="TKMSTexti3"/>
    <w:autoRedefine/>
    <w:qFormat/>
    <w:rsid w:val="003F7023"/>
    <w:rPr>
      <w:b/>
    </w:rPr>
  </w:style>
  <w:style w:type="paragraph" w:customStyle="1" w:styleId="TKMSTexti3i">
    <w:name w:val=".TKMS_Text_i3_i"/>
    <w:basedOn w:val="TKMSTexti3"/>
    <w:qFormat/>
    <w:rsid w:val="003F7023"/>
    <w:rPr>
      <w:i/>
    </w:rPr>
  </w:style>
  <w:style w:type="paragraph" w:customStyle="1" w:styleId="TKMSTexti3bi">
    <w:name w:val=".TKMS_Text_i3_bi"/>
    <w:basedOn w:val="TKMSTexti3"/>
    <w:autoRedefine/>
    <w:qFormat/>
    <w:rsid w:val="003F7023"/>
    <w:rPr>
      <w:b/>
      <w:i/>
    </w:rPr>
  </w:style>
  <w:style w:type="paragraph" w:customStyle="1" w:styleId="TKMSTexti4">
    <w:name w:val=".TKMS_Text_i4"/>
    <w:basedOn w:val="TKMSTexti3"/>
    <w:autoRedefine/>
    <w:qFormat/>
    <w:rsid w:val="003F7023"/>
    <w:pPr>
      <w:ind w:left="1588"/>
    </w:pPr>
  </w:style>
  <w:style w:type="paragraph" w:customStyle="1" w:styleId="TKMSTexti4bi">
    <w:name w:val=".TKMS_Text_i4_bi"/>
    <w:basedOn w:val="TKMSTexti4"/>
    <w:autoRedefine/>
    <w:qFormat/>
    <w:rsid w:val="003F7023"/>
    <w:rPr>
      <w:b/>
      <w:i/>
    </w:rPr>
  </w:style>
  <w:style w:type="paragraph" w:customStyle="1" w:styleId="TKMSList2b">
    <w:name w:val=".TKMS_List2_b"/>
    <w:basedOn w:val="TKMSList2"/>
    <w:rsid w:val="003F7023"/>
    <w:pPr>
      <w:numPr>
        <w:numId w:val="39"/>
      </w:numPr>
      <w:ind w:left="794" w:hanging="397"/>
    </w:pPr>
    <w:rPr>
      <w:b/>
      <w:snapToGrid w:val="0"/>
    </w:rPr>
  </w:style>
  <w:style w:type="paragraph" w:customStyle="1" w:styleId="TKMSList2i">
    <w:name w:val=".TKMS_List2_i"/>
    <w:basedOn w:val="TKMSList2"/>
    <w:qFormat/>
    <w:rsid w:val="003F7023"/>
    <w:pPr>
      <w:numPr>
        <w:numId w:val="41"/>
      </w:numPr>
      <w:ind w:left="794" w:hanging="397"/>
    </w:pPr>
    <w:rPr>
      <w:i/>
      <w:snapToGrid w:val="0"/>
    </w:rPr>
  </w:style>
  <w:style w:type="paragraph" w:customStyle="1" w:styleId="TKMSList2bi">
    <w:name w:val=".TKMS_List2_bi"/>
    <w:basedOn w:val="TKMSList2"/>
    <w:rsid w:val="003F7023"/>
    <w:pPr>
      <w:numPr>
        <w:numId w:val="40"/>
      </w:numPr>
      <w:ind w:left="794" w:hanging="397"/>
    </w:pPr>
    <w:rPr>
      <w:b/>
      <w:i/>
      <w:snapToGrid w:val="0"/>
    </w:rPr>
  </w:style>
  <w:style w:type="paragraph" w:customStyle="1" w:styleId="TKMSList3b">
    <w:name w:val=".TKMS_List3_b"/>
    <w:basedOn w:val="TKMSList3"/>
    <w:rsid w:val="003F7023"/>
    <w:pPr>
      <w:tabs>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794"/>
      </w:tabs>
    </w:pPr>
    <w:rPr>
      <w:b/>
    </w:rPr>
  </w:style>
  <w:style w:type="paragraph" w:customStyle="1" w:styleId="TKMSList3bi">
    <w:name w:val=".TKMS_List3_bi"/>
    <w:basedOn w:val="TKMSList3"/>
    <w:qFormat/>
    <w:rsid w:val="003F7023"/>
    <w:pPr>
      <w:tabs>
        <w:tab w:val="left" w:pos="794"/>
      </w:tabs>
    </w:pPr>
    <w:rPr>
      <w:b/>
      <w:i/>
    </w:rPr>
  </w:style>
  <w:style w:type="paragraph" w:customStyle="1" w:styleId="TKMSList4b">
    <w:name w:val=".TKMS_List4_b"/>
    <w:basedOn w:val="TKMSList4"/>
    <w:autoRedefine/>
    <w:qFormat/>
    <w:rsid w:val="003F7023"/>
    <w:pPr>
      <w:tabs>
        <w:tab w:val="left" w:pos="1191"/>
      </w:tabs>
    </w:pPr>
    <w:rPr>
      <w:b/>
    </w:rPr>
  </w:style>
  <w:style w:type="paragraph" w:customStyle="1" w:styleId="TKMSList4bi">
    <w:name w:val=".TKMS_List4_bi"/>
    <w:basedOn w:val="TKMSList4"/>
    <w:qFormat/>
    <w:rsid w:val="003F7023"/>
    <w:pPr>
      <w:tabs>
        <w:tab w:val="left" w:pos="1191"/>
      </w:tabs>
    </w:pPr>
    <w:rPr>
      <w:b/>
      <w:i/>
    </w:rPr>
  </w:style>
  <w:style w:type="paragraph" w:customStyle="1" w:styleId="TKMSTabtext9">
    <w:name w:val=".TKMS_Tabtext9"/>
    <w:basedOn w:val="TKMStextbasenoalignchange"/>
    <w:qFormat/>
    <w:rsid w:val="003F7023"/>
    <w:pPr>
      <w:spacing w:before="60" w:line="200" w:lineRule="exact"/>
      <w:ind w:left="40" w:right="40"/>
    </w:pPr>
    <w:rPr>
      <w:sz w:val="18"/>
    </w:rPr>
  </w:style>
  <w:style w:type="paragraph" w:customStyle="1" w:styleId="TKMSTabtext9b">
    <w:name w:val=".TKMS_Tabtext9_b"/>
    <w:basedOn w:val="TKMSTabtext9"/>
    <w:qFormat/>
    <w:rsid w:val="003F7023"/>
    <w:rPr>
      <w:b/>
    </w:rPr>
  </w:style>
  <w:style w:type="paragraph" w:customStyle="1" w:styleId="TKMSTabtext9bc">
    <w:name w:val=".TKMS_Tabtext9_bc"/>
    <w:basedOn w:val="TKMSTabtext9b"/>
    <w:qFormat/>
    <w:rsid w:val="003F7023"/>
    <w:pPr>
      <w:jc w:val="center"/>
    </w:pPr>
  </w:style>
  <w:style w:type="paragraph" w:customStyle="1" w:styleId="TKMSTabtext9c">
    <w:name w:val=".TKMS_Tabtext9_c"/>
    <w:basedOn w:val="TKMSTabtext9"/>
    <w:autoRedefine/>
    <w:qFormat/>
    <w:rsid w:val="003F7023"/>
    <w:pPr>
      <w:jc w:val="center"/>
    </w:pPr>
  </w:style>
  <w:style w:type="paragraph" w:customStyle="1" w:styleId="TKMSTabtext9i1">
    <w:name w:val=".TKMS_Tabtext9_i1"/>
    <w:basedOn w:val="TKMSTabtext9"/>
    <w:autoRedefine/>
    <w:qFormat/>
    <w:rsid w:val="003F7023"/>
    <w:pPr>
      <w:tabs>
        <w:tab w:val="left" w:pos="284"/>
      </w:tabs>
      <w:ind w:left="284"/>
    </w:pPr>
  </w:style>
  <w:style w:type="paragraph" w:customStyle="1" w:styleId="TKMSTabtext9List1">
    <w:name w:val=".TKMS_Tabtext9_List1"/>
    <w:basedOn w:val="TKMSList1"/>
    <w:autoRedefine/>
    <w:qFormat/>
    <w:rsid w:val="003F7023"/>
    <w:pPr>
      <w:tabs>
        <w:tab w:val="left" w:pos="284"/>
        <w:tab w:val="num" w:pos="397"/>
      </w:tabs>
      <w:ind w:left="284" w:hanging="244"/>
    </w:pPr>
    <w:rPr>
      <w:sz w:val="18"/>
    </w:rPr>
  </w:style>
  <w:style w:type="paragraph" w:customStyle="1" w:styleId="TKMSTabtext9List2">
    <w:name w:val=".TKMS_Tabtext9_List2"/>
    <w:basedOn w:val="TKMSText"/>
    <w:autoRedefine/>
    <w:qFormat/>
    <w:rsid w:val="003F7023"/>
    <w:pPr>
      <w:numPr>
        <w:numId w:val="6"/>
      </w:numPr>
      <w:tabs>
        <w:tab w:val="left" w:pos="567"/>
      </w:tabs>
    </w:pPr>
    <w:rPr>
      <w:snapToGrid w:val="0"/>
      <w:sz w:val="18"/>
      <w:lang w:eastAsia="de-DE"/>
    </w:rPr>
  </w:style>
  <w:style w:type="paragraph" w:customStyle="1" w:styleId="TKMSNote">
    <w:name w:val=".TKMS_Note"/>
    <w:basedOn w:val="TKMSTexti1b"/>
    <w:qFormat/>
    <w:rsid w:val="003F7023"/>
    <w:pPr>
      <w:ind w:left="794"/>
    </w:pPr>
  </w:style>
  <w:style w:type="paragraph" w:customStyle="1" w:styleId="TKMSNoteleft">
    <w:name w:val=".TKMS_Note_left"/>
    <w:basedOn w:val="TKMSTextb"/>
    <w:qFormat/>
    <w:rsid w:val="003F7023"/>
  </w:style>
  <w:style w:type="paragraph" w:customStyle="1" w:styleId="TKMSNoteList1">
    <w:name w:val=".TKMS_Note_List1"/>
    <w:basedOn w:val="TKMSList3"/>
    <w:qFormat/>
    <w:rsid w:val="003F7023"/>
    <w:rPr>
      <w:b/>
    </w:rPr>
  </w:style>
  <w:style w:type="paragraph" w:customStyle="1" w:styleId="TKMSTexti1spec">
    <w:name w:val=".TKMS_Text_i1_spec"/>
    <w:basedOn w:val="TKMSTexti1"/>
    <w:autoRedefine/>
    <w:qForma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right" w:leader="dot" w:pos="9356"/>
      </w:tabs>
    </w:pPr>
  </w:style>
  <w:style w:type="paragraph" w:customStyle="1" w:styleId="TKMSList2spec">
    <w:name w:val=".TKMS_List2_spec"/>
    <w:basedOn w:val="TKMSList2"/>
    <w:rsid w:val="003F7023"/>
    <w:pPr>
      <w:tabs>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pos="794"/>
        <w:tab w:val="right" w:leader="dot" w:pos="9356"/>
      </w:tabs>
    </w:pPr>
    <w:rPr>
      <w:snapToGrid w:val="0"/>
    </w:rPr>
  </w:style>
  <w:style w:type="paragraph" w:customStyle="1" w:styleId="TKMSSpecifyalignleft">
    <w:name w:val=".TKMS_Specify_align_left"/>
    <w:basedOn w:val="TKMSTextleft"/>
    <w:qFormat/>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 w:val="left" w:leader="dot" w:pos="6237"/>
      </w:tabs>
      <w:ind w:left="397"/>
    </w:pPr>
  </w:style>
  <w:style w:type="paragraph" w:customStyle="1" w:styleId="tKMSSpecifyalignright">
    <w:name w:val=".tKMS_Specify_align_right"/>
    <w:basedOn w:val="TKMSSpecifyalignleft"/>
    <w:qFormat/>
    <w:rsid w:val="00E478E3"/>
    <w:pPr>
      <w:tabs>
        <w:tab w:val="clear" w:pos="6237"/>
        <w:tab w:val="right" w:leader="dot" w:pos="9356"/>
      </w:tabs>
    </w:pPr>
    <w:rPr>
      <w:snapToGrid w:val="0"/>
    </w:rPr>
  </w:style>
  <w:style w:type="paragraph" w:customStyle="1" w:styleId="TKMSSpecifyalignrightshort">
    <w:name w:val=".TKMS_Specify_align_right_short"/>
    <w:basedOn w:val="TKMSSpecifyalignright0"/>
    <w:qFormat/>
    <w:rsid w:val="003F7023"/>
    <w:pPr>
      <w:tabs>
        <w:tab w:val="clear" w:pos="9356"/>
        <w:tab w:val="right" w:leader="dot" w:pos="7371"/>
      </w:tabs>
    </w:pPr>
  </w:style>
  <w:style w:type="paragraph" w:customStyle="1" w:styleId="TKMSHeading1hidden">
    <w:name w:val=".TKMS_Heading1_hidden"/>
    <w:basedOn w:val="berschrift1"/>
    <w:next w:val="TKMSText"/>
    <w:rsid w:val="003F7023"/>
    <w:pPr>
      <w:pageBreakBefore w:val="0"/>
      <w:outlineLvl w:val="9"/>
    </w:pPr>
    <w:rPr>
      <w:rFonts w:ascii="TKMS" w:hAnsi="TKMS"/>
      <w:vanish/>
      <w:color w:val="A6A6A6"/>
    </w:rPr>
  </w:style>
  <w:style w:type="paragraph" w:customStyle="1" w:styleId="TKMSHeading2hidden">
    <w:name w:val=".TKMS_Heading2_hidden"/>
    <w:basedOn w:val="berschrift2"/>
    <w:next w:val="TKMSText"/>
    <w:rsid w:val="003F7023"/>
    <w:pPr>
      <w:outlineLvl w:val="9"/>
    </w:pPr>
    <w:rPr>
      <w:rFonts w:ascii="TKMS" w:hAnsi="TKMS"/>
      <w:vanish/>
      <w:color w:val="A6A6A6"/>
    </w:rPr>
  </w:style>
  <w:style w:type="paragraph" w:customStyle="1" w:styleId="TKMSHeading3hidden">
    <w:name w:val=".TKMS_Heading3_hidden"/>
    <w:basedOn w:val="berschrift3"/>
    <w:next w:val="TKMSText"/>
    <w:rsid w:val="003F7023"/>
    <w:pPr>
      <w:outlineLvl w:val="9"/>
    </w:pPr>
    <w:rPr>
      <w:rFonts w:ascii="TKMS" w:hAnsi="TKMS"/>
      <w:vanish/>
      <w:color w:val="A6A6A6"/>
    </w:rPr>
  </w:style>
  <w:style w:type="paragraph" w:customStyle="1" w:styleId="TKMSRequirementID">
    <w:name w:val=".TKMS_RequirementID"/>
    <w:qFormat/>
    <w:rsid w:val="003F7023"/>
    <w:pPr>
      <w:spacing w:after="60"/>
    </w:pPr>
    <w:rPr>
      <w:rFonts w:ascii="TKMS" w:hAnsi="TKMS"/>
      <w:noProof/>
      <w:sz w:val="16"/>
      <w:lang w:val="en-US"/>
    </w:rPr>
  </w:style>
  <w:style w:type="paragraph" w:customStyle="1" w:styleId="TKMSModrecord">
    <w:name w:val=".TKMS_Modrecord"/>
    <w:basedOn w:val="TKMSCode"/>
    <w:qFormat/>
    <w:rsid w:val="003F7023"/>
  </w:style>
  <w:style w:type="paragraph" w:customStyle="1" w:styleId="TKMSRequirementShort">
    <w:name w:val=".TKMS_RequirementShort"/>
    <w:next w:val="TKMSText"/>
    <w:qFormat/>
    <w:rsid w:val="003F7023"/>
    <w:pPr>
      <w:spacing w:before="240"/>
    </w:pPr>
    <w:rPr>
      <w:rFonts w:ascii="TKMS" w:hAnsi="TKMS"/>
      <w:b/>
      <w:snapToGrid w:val="0"/>
      <w:lang w:val="en-US"/>
    </w:rPr>
  </w:style>
  <w:style w:type="paragraph" w:customStyle="1" w:styleId="TKMSSpecifyalignright0">
    <w:name w:val=".TKMS_Specify_align_right"/>
    <w:basedOn w:val="TKMSSpecifyalignleft"/>
    <w:qFormat/>
    <w:rsid w:val="003F7023"/>
    <w:pPr>
      <w:tabs>
        <w:tab w:val="clear" w:pos="6237"/>
        <w:tab w:val="right" w:leader="dot" w:pos="9356"/>
      </w:tabs>
    </w:pPr>
    <w:rPr>
      <w:snapToGrid w:val="0"/>
    </w:rPr>
  </w:style>
  <w:style w:type="paragraph" w:customStyle="1" w:styleId="TKMSCOVERCLASSIFICATION0">
    <w:name w:val=".TKMS_COVER_CLASSIFICATION"/>
    <w:basedOn w:val="TKMSCover1"/>
    <w:rsid w:val="003F7023"/>
    <w:pPr>
      <w:jc w:val="center"/>
    </w:pPr>
    <w:rPr>
      <w:sz w:val="24"/>
    </w:rPr>
  </w:style>
  <w:style w:type="paragraph" w:customStyle="1" w:styleId="TKMSCover2c">
    <w:name w:val=".TKMS_Cover2_c"/>
    <w:basedOn w:val="TKMSCover2"/>
    <w:autoRedefine/>
    <w:qFormat/>
    <w:rsid w:val="003F7023"/>
    <w:pPr>
      <w:jc w:val="center"/>
    </w:pPr>
  </w:style>
  <w:style w:type="paragraph" w:customStyle="1" w:styleId="TKMSCover3c">
    <w:name w:val=".TKMS_Cover3_c"/>
    <w:basedOn w:val="TKMSCover3"/>
    <w:rsid w:val="003F7023"/>
    <w:pPr>
      <w:jc w:val="center"/>
    </w:pPr>
  </w:style>
  <w:style w:type="paragraph" w:customStyle="1" w:styleId="TKMSHeaderLeft0">
    <w:name w:val=".TKMS_Header_Left"/>
    <w:basedOn w:val="TKMSText"/>
    <w:rsid w:val="003F7023"/>
    <w:rPr>
      <w:sz w:val="24"/>
      <w:lang w:eastAsia="de-DE"/>
    </w:rPr>
  </w:style>
  <w:style w:type="paragraph" w:customStyle="1" w:styleId="TKMSText1b">
    <w:name w:val=".TKMS_Text1_b"/>
    <w:basedOn w:val="TKMSTextb"/>
    <w:next w:val="TKMSTextb"/>
    <w:autoRedefine/>
    <w:qFormat/>
    <w:rsid w:val="003F7023"/>
  </w:style>
  <w:style w:type="paragraph" w:customStyle="1" w:styleId="TKMSList3i">
    <w:name w:val=".TKMS_List3_i"/>
    <w:basedOn w:val="TKMSList3"/>
    <w:autoRedefine/>
    <w:qFormat/>
    <w:rsid w:val="003F7023"/>
    <w:pPr>
      <w:tabs>
        <w:tab w:val="left" w:pos="794"/>
      </w:tabs>
    </w:pPr>
    <w:rPr>
      <w:i/>
    </w:rPr>
  </w:style>
  <w:style w:type="paragraph" w:customStyle="1" w:styleId="TKMSRequirement">
    <w:name w:val=".TKMS_Requirement"/>
    <w:basedOn w:val="TKMSTextb"/>
    <w:next w:val="TKMSText"/>
    <w:qFormat/>
    <w:rsid w:val="003F7023"/>
    <w:pPr>
      <w:spacing w:before="120" w:after="0"/>
    </w:pPr>
    <w:rPr>
      <w:snapToGrid w:val="0"/>
    </w:rPr>
  </w:style>
  <w:style w:type="paragraph" w:customStyle="1" w:styleId="TKMSRequirementTestHeader">
    <w:name w:val=".TKMS_RequirementTestHeader"/>
    <w:next w:val="TKMSText"/>
    <w:qFormat/>
    <w:rsid w:val="003F7023"/>
    <w:pPr>
      <w:tabs>
        <w:tab w:val="left" w:pos="0"/>
        <w:tab w:val="left" w:pos="680"/>
        <w:tab w:val="left" w:pos="1134"/>
        <w:tab w:val="left" w:pos="4820"/>
      </w:tabs>
      <w:spacing w:before="40" w:after="40"/>
    </w:pPr>
    <w:rPr>
      <w:rFonts w:ascii="TKMS" w:hAnsi="TKMS"/>
      <w:sz w:val="16"/>
      <w:lang w:val="en-US"/>
    </w:rPr>
  </w:style>
  <w:style w:type="paragraph" w:customStyle="1" w:styleId="TKMSLogoCover">
    <w:name w:val=".TKMS_Logo_Cover"/>
    <w:basedOn w:val="Standard"/>
    <w:next w:val="TKMSText1"/>
    <w:qFormat/>
    <w:rsid w:val="003F7023"/>
    <w:pPr>
      <w:jc w:val="center"/>
    </w:pPr>
    <w:rPr>
      <w:b/>
      <w:sz w:val="144"/>
    </w:rPr>
  </w:style>
  <w:style w:type="paragraph" w:customStyle="1" w:styleId="TKMSText3">
    <w:name w:val=".TKMS_Text3"/>
    <w:basedOn w:val="TKMSTexti2"/>
    <w:next w:val="TKMSTexti2"/>
    <w:autoRedefine/>
    <w:qFormat/>
    <w:rsid w:val="003F7023"/>
  </w:style>
  <w:style w:type="paragraph" w:customStyle="1" w:styleId="TKMSText3b">
    <w:name w:val=".TKMS_Text3_b"/>
    <w:basedOn w:val="TKMSText3"/>
    <w:next w:val="TKMSTexti2b"/>
    <w:autoRedefine/>
    <w:qFormat/>
    <w:rsid w:val="003F7023"/>
    <w:rPr>
      <w:b/>
    </w:rPr>
  </w:style>
  <w:style w:type="paragraph" w:customStyle="1" w:styleId="TKMSLogoPage">
    <w:name w:val=".TKMS_Logo_Page"/>
    <w:basedOn w:val="Standard"/>
    <w:next w:val="TKMSText1"/>
    <w:qFormat/>
    <w:rsid w:val="003F7023"/>
    <w:pPr>
      <w:jc w:val="center"/>
    </w:pPr>
    <w:rPr>
      <w:sz w:val="96"/>
    </w:rPr>
  </w:style>
  <w:style w:type="paragraph" w:customStyle="1" w:styleId="TKMSSubfileRef">
    <w:name w:val=".TKMS_Subfile_Ref"/>
    <w:basedOn w:val="TKMSText"/>
    <w:next w:val="TKMSText"/>
    <w:qFormat/>
    <w:rsid w:val="003F7023"/>
    <w:rPr>
      <w:noProof/>
      <w:color w:val="0000FF"/>
      <w:lang w:eastAsia="de-DE"/>
    </w:rPr>
  </w:style>
  <w:style w:type="paragraph" w:customStyle="1" w:styleId="TKMSHCIMenueTitle">
    <w:name w:val=".TKMS_HCI_Menue_Title"/>
    <w:basedOn w:val="TKMSText"/>
    <w:next w:val="TKMSText"/>
    <w:rsid w:val="003F7023"/>
    <w:pPr>
      <w:ind w:left="794"/>
    </w:pPr>
    <w:rPr>
      <w:rFonts w:ascii="Lucida Console" w:hAnsi="Lucida Console"/>
      <w:b/>
      <w:noProof/>
      <w:lang w:eastAsia="de-DE"/>
    </w:rPr>
  </w:style>
  <w:style w:type="paragraph" w:customStyle="1" w:styleId="TKMSHCIMenueItem">
    <w:name w:val=".TKMS_HCI_Menue_Item"/>
    <w:basedOn w:val="TKMSHCIMenueTitle"/>
    <w:rsid w:val="003F7023"/>
    <w:pPr>
      <w:tabs>
        <w:tab w:val="clear" w:pos="397"/>
        <w:tab w:val="clear" w:pos="794"/>
        <w:tab w:val="clear" w:pos="1191"/>
        <w:tab w:val="clear" w:pos="1588"/>
        <w:tab w:val="clear" w:pos="1985"/>
        <w:tab w:val="clear" w:pos="2381"/>
        <w:tab w:val="clear" w:pos="2778"/>
        <w:tab w:val="clear" w:pos="3175"/>
        <w:tab w:val="clear" w:pos="3572"/>
        <w:tab w:val="clear" w:pos="3969"/>
        <w:tab w:val="clear" w:pos="4366"/>
        <w:tab w:val="clear" w:pos="4763"/>
        <w:tab w:val="clear" w:pos="5160"/>
        <w:tab w:val="clear" w:pos="5557"/>
      </w:tabs>
      <w:spacing w:before="0" w:after="0"/>
    </w:pPr>
    <w:rPr>
      <w:b w:val="0"/>
    </w:rPr>
  </w:style>
  <w:style w:type="paragraph" w:customStyle="1" w:styleId="TKMSHCITabText9">
    <w:name w:val=".TKMS_HCI_TabText_9"/>
    <w:basedOn w:val="TKMSHCILegend"/>
    <w:rsid w:val="003F7023"/>
    <w:pPr>
      <w:ind w:left="40" w:right="40"/>
    </w:pPr>
  </w:style>
  <w:style w:type="paragraph" w:customStyle="1" w:styleId="TKMSHCITabText9B">
    <w:name w:val=".TKMS_HCI_TabText_9B"/>
    <w:basedOn w:val="TKMSHCITabText9"/>
    <w:rsid w:val="003F7023"/>
    <w:rPr>
      <w:b/>
    </w:rPr>
  </w:style>
  <w:style w:type="paragraph" w:customStyle="1" w:styleId="TKMSHCITabText9BC">
    <w:name w:val=".TKMS_HCI_TabText_9BC"/>
    <w:basedOn w:val="TKMSHCITabText9B"/>
    <w:rsid w:val="003F7023"/>
    <w:pPr>
      <w:jc w:val="center"/>
    </w:pPr>
  </w:style>
  <w:style w:type="paragraph" w:customStyle="1" w:styleId="TKMSHCITabText9C">
    <w:name w:val=".TKMS_HCI_TabText_9C"/>
    <w:basedOn w:val="TKMSHCITabText9"/>
    <w:rsid w:val="003F7023"/>
    <w:pPr>
      <w:jc w:val="center"/>
    </w:pPr>
  </w:style>
  <w:style w:type="paragraph" w:customStyle="1" w:styleId="FormatvorlageBeschriftungZentriert">
    <w:name w:val="Formatvorlage Beschriftung + Zentriert"/>
    <w:basedOn w:val="Beschriftung"/>
    <w:autoRedefine/>
    <w:qFormat/>
    <w:rsid w:val="003F7023"/>
    <w:pPr>
      <w:jc w:val="center"/>
    </w:pPr>
    <w:rPr>
      <w:szCs w:val="20"/>
    </w:rPr>
  </w:style>
  <w:style w:type="paragraph" w:customStyle="1" w:styleId="STNFilemark">
    <w:name w:val=".STN_Filemark"/>
    <w:basedOn w:val="Standard"/>
    <w:next w:val="Standard"/>
    <w:rsid w:val="003F7023"/>
    <w:rPr>
      <w:vanish/>
      <w:sz w:val="16"/>
    </w:rPr>
  </w:style>
  <w:style w:type="paragraph" w:customStyle="1" w:styleId="STNDesignation">
    <w:name w:val=".STN_Designation"/>
    <w:basedOn w:val="STNText1"/>
    <w:next w:val="STNText1"/>
    <w:rsid w:val="003F7023"/>
    <w:pPr>
      <w:spacing w:before="120" w:after="120"/>
    </w:pPr>
    <w:rPr>
      <w:b/>
    </w:rPr>
  </w:style>
  <w:style w:type="paragraph" w:customStyle="1" w:styleId="STNKeyword">
    <w:name w:val=".STN_Keyword"/>
    <w:basedOn w:val="STNText1Hidden"/>
    <w:rsid w:val="003F7023"/>
  </w:style>
  <w:style w:type="paragraph" w:customStyle="1" w:styleId="STNModhistory">
    <w:name w:val=".STN_Modhistory"/>
    <w:basedOn w:val="STNAbbreviation"/>
    <w:rsid w:val="003F7023"/>
  </w:style>
  <w:style w:type="paragraph" w:customStyle="1" w:styleId="STNLayoutexistent">
    <w:name w:val=".STN_Layout_existent"/>
    <w:basedOn w:val="STNText1Centered"/>
    <w:rsid w:val="003F7023"/>
    <w:pPr>
      <w:jc w:val="left"/>
    </w:pPr>
  </w:style>
  <w:style w:type="paragraph" w:customStyle="1" w:styleId="STNParameter">
    <w:name w:val=".STN_Parameter"/>
    <w:basedOn w:val="STNText1"/>
    <w:next w:val="STNText1"/>
    <w:rsid w:val="003F7023"/>
    <w:rPr>
      <w:vanish/>
      <w:color w:val="0000FF"/>
    </w:rPr>
  </w:style>
  <w:style w:type="paragraph" w:customStyle="1" w:styleId="TAStandard">
    <w:name w:val="TA Standard"/>
    <w:basedOn w:val="Standard"/>
    <w:rsid w:val="003F7023"/>
    <w:pPr>
      <w:jc w:val="both"/>
    </w:pPr>
    <w:rPr>
      <w:noProof/>
      <w:lang w:eastAsia="de-DE"/>
    </w:rPr>
  </w:style>
  <w:style w:type="paragraph" w:customStyle="1" w:styleId="VMBeschreibung">
    <w:name w:val="VMBeschreibung"/>
    <w:basedOn w:val="Standard"/>
    <w:rsid w:val="003F7023"/>
    <w:pPr>
      <w:jc w:val="both"/>
    </w:pPr>
    <w:rPr>
      <w:vanish/>
      <w:color w:val="000080"/>
      <w:szCs w:val="24"/>
    </w:rPr>
  </w:style>
  <w:style w:type="character" w:styleId="NichtaufgelsteErwhnung">
    <w:name w:val="Unresolved Mention"/>
    <w:uiPriority w:val="99"/>
    <w:semiHidden/>
    <w:unhideWhenUsed/>
    <w:rsid w:val="003F7023"/>
    <w:rPr>
      <w:color w:val="605E5C"/>
      <w:shd w:val="clear" w:color="auto" w:fill="E1DFDD"/>
    </w:rPr>
  </w:style>
  <w:style w:type="character" w:customStyle="1" w:styleId="STNList1Char">
    <w:name w:val=".STN_List1 Char"/>
    <w:link w:val="STNList1"/>
    <w:rsid w:val="003F7023"/>
    <w:rPr>
      <w:rFonts w:asciiTheme="minorHAnsi" w:hAnsiTheme="minorHAnsi"/>
      <w:lang w:val="en-US" w:eastAsia="en-US"/>
    </w:rPr>
  </w:style>
  <w:style w:type="paragraph" w:customStyle="1" w:styleId="TKMSCover2r">
    <w:name w:val=".TKMS_Cover2_r"/>
    <w:basedOn w:val="TKMSCover2"/>
    <w:rsid w:val="003F7023"/>
    <w:pPr>
      <w:jc w:val="right"/>
    </w:pPr>
  </w:style>
  <w:style w:type="paragraph" w:customStyle="1" w:styleId="TKMSHCIHeadingFunctionnew">
    <w:name w:val=".TKMS_HCI_Heading_Function_new"/>
    <w:basedOn w:val="TKMSText"/>
    <w:next w:val="TKMSText"/>
    <w:rsid w:val="003F7023"/>
    <w:rPr>
      <w:b/>
      <w:i/>
      <w:noProof/>
    </w:rPr>
  </w:style>
  <w:style w:type="paragraph" w:customStyle="1" w:styleId="Formatvorlageberschrift9">
    <w:name w:val="Formatvorlage Überschrift 9"/>
    <w:aliases w:val="TKMS Untertitel 9 + Links:  0 cm Erste Zeile: ..."/>
    <w:basedOn w:val="berschrift9"/>
    <w:next w:val="TKMSText"/>
    <w:autoRedefine/>
    <w:qFormat/>
    <w:rsid w:val="003F7023"/>
    <w:pPr>
      <w:ind w:left="0" w:firstLine="0"/>
    </w:pPr>
    <w:rPr>
      <w:b w:val="0"/>
    </w:rPr>
  </w:style>
  <w:style w:type="paragraph" w:customStyle="1" w:styleId="KopfFuzeile">
    <w:name w:val="Kopf_Fußzeile"/>
    <w:qFormat/>
    <w:rsid w:val="003F7023"/>
    <w:rPr>
      <w:rFonts w:asciiTheme="minorHAnsi" w:hAnsiTheme="minorHAnsi"/>
      <w:sz w:val="2"/>
      <w:lang w:eastAsia="en-US"/>
    </w:rPr>
  </w:style>
  <w:style w:type="paragraph" w:customStyle="1" w:styleId="my-2">
    <w:name w:val="my-2"/>
    <w:basedOn w:val="Standard"/>
    <w:rsid w:val="0022576E"/>
    <w:pPr>
      <w:spacing w:before="100" w:beforeAutospacing="1" w:after="100" w:afterAutospacing="1"/>
    </w:pPr>
    <w:rPr>
      <w:rFonts w:ascii="Times New Roman" w:hAnsi="Times New Roman"/>
      <w:sz w:val="24"/>
      <w:szCs w:val="24"/>
      <w:lang w:eastAsia="de-DE"/>
    </w:rPr>
  </w:style>
  <w:style w:type="character" w:customStyle="1" w:styleId="citation">
    <w:name w:val="citation"/>
    <w:basedOn w:val="Absatz-Standardschriftart"/>
    <w:rsid w:val="0022576E"/>
  </w:style>
  <w:style w:type="character" w:customStyle="1" w:styleId="inline-block">
    <w:name w:val="inline-block"/>
    <w:basedOn w:val="Absatz-Standardschriftart"/>
    <w:rsid w:val="0022576E"/>
  </w:style>
  <w:style w:type="character" w:styleId="HTMLCode">
    <w:name w:val="HTML Code"/>
    <w:basedOn w:val="Absatz-Standardschriftart"/>
    <w:uiPriority w:val="99"/>
    <w:unhideWhenUsed/>
    <w:rsid w:val="0022576E"/>
    <w:rPr>
      <w:rFonts w:ascii="Courier New" w:eastAsia="Times New Roman" w:hAnsi="Courier New" w:cs="Courier New"/>
      <w:sz w:val="20"/>
      <w:szCs w:val="20"/>
    </w:rPr>
  </w:style>
  <w:style w:type="character" w:customStyle="1" w:styleId="opacity-50">
    <w:name w:val="opacity-50"/>
    <w:basedOn w:val="Absatz-Standardschriftart"/>
    <w:rsid w:val="00EF57D5"/>
  </w:style>
  <w:style w:type="paragraph" w:styleId="StandardWeb">
    <w:name w:val="Normal (Web)"/>
    <w:basedOn w:val="Standard"/>
    <w:uiPriority w:val="99"/>
    <w:unhideWhenUsed/>
    <w:rsid w:val="000F6882"/>
    <w:pPr>
      <w:spacing w:before="100" w:beforeAutospacing="1" w:after="100" w:afterAutospacing="1"/>
    </w:pPr>
    <w:rPr>
      <w:rFonts w:ascii="Times New Roman" w:hAnsi="Times New Roman"/>
      <w:kern w:val="2"/>
      <w:sz w:val="24"/>
      <w:szCs w:val="24"/>
      <w:lang w:eastAsia="de-DE"/>
      <w14:ligatures w14:val="standardContextual"/>
    </w:rPr>
  </w:style>
  <w:style w:type="character" w:styleId="Kommentarzeichen">
    <w:name w:val="annotation reference"/>
    <w:basedOn w:val="Absatz-Standardschriftart"/>
    <w:rsid w:val="00CC4770"/>
    <w:rPr>
      <w:sz w:val="16"/>
      <w:szCs w:val="16"/>
    </w:rPr>
  </w:style>
  <w:style w:type="paragraph" w:styleId="Kommentartext">
    <w:name w:val="annotation text"/>
    <w:basedOn w:val="Standard"/>
    <w:link w:val="KommentartextZchn"/>
    <w:uiPriority w:val="99"/>
    <w:rsid w:val="00CC4770"/>
  </w:style>
  <w:style w:type="character" w:customStyle="1" w:styleId="KommentartextZchn">
    <w:name w:val="Kommentartext Zchn"/>
    <w:basedOn w:val="Absatz-Standardschriftart"/>
    <w:link w:val="Kommentartext"/>
    <w:uiPriority w:val="99"/>
    <w:rsid w:val="00CC4770"/>
    <w:rPr>
      <w:rFonts w:asciiTheme="minorHAnsi" w:hAnsiTheme="minorHAnsi"/>
      <w:lang w:eastAsia="en-US"/>
    </w:rPr>
  </w:style>
  <w:style w:type="paragraph" w:styleId="Kommentarthema">
    <w:name w:val="annotation subject"/>
    <w:basedOn w:val="Kommentartext"/>
    <w:next w:val="Kommentartext"/>
    <w:link w:val="KommentarthemaZchn"/>
    <w:rsid w:val="00CC4770"/>
    <w:rPr>
      <w:b/>
      <w:bCs/>
    </w:rPr>
  </w:style>
  <w:style w:type="character" w:customStyle="1" w:styleId="KommentarthemaZchn">
    <w:name w:val="Kommentarthema Zchn"/>
    <w:basedOn w:val="KommentartextZchn"/>
    <w:link w:val="Kommentarthema"/>
    <w:rsid w:val="00CC4770"/>
    <w:rPr>
      <w:rFonts w:asciiTheme="minorHAnsi" w:hAnsiTheme="minorHAnsi"/>
      <w:b/>
      <w:bCs/>
      <w:lang w:eastAsia="en-US"/>
    </w:rPr>
  </w:style>
  <w:style w:type="paragraph" w:customStyle="1" w:styleId="Standard1">
    <w:name w:val="Standard1"/>
    <w:basedOn w:val="Standard"/>
    <w:rPr>
      <w:rFonts w:ascii="TKMS" w:hAnsi="TKMS"/>
      <w:kern w:val="2"/>
      <w:lang w:eastAsia="de-DE"/>
      <w14:ligatures w14:val="standardContextual"/>
    </w:rPr>
  </w:style>
  <w:style w:type="paragraph" w:styleId="berarbeitung">
    <w:name w:val="Revision"/>
    <w:hidden/>
    <w:uiPriority w:val="99"/>
    <w:semiHidden/>
    <w:rsid w:val="008276B9"/>
    <w:rPr>
      <w:rFonts w:asciiTheme="minorHAnsi" w:hAnsiTheme="minorHAnsi"/>
      <w:lang w:eastAsia="en-US"/>
    </w:rPr>
  </w:style>
  <w:style w:type="paragraph" w:customStyle="1" w:styleId="Standard2">
    <w:name w:val="Standard2"/>
    <w:basedOn w:val="Standard"/>
    <w:rPr>
      <w:rFonts w:ascii="TKMS" w:hAnsi="TKMS"/>
      <w:kern w:val="2"/>
      <w:lang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07251">
      <w:bodyDiv w:val="1"/>
      <w:marLeft w:val="0"/>
      <w:marRight w:val="0"/>
      <w:marTop w:val="0"/>
      <w:marBottom w:val="0"/>
      <w:divBdr>
        <w:top w:val="none" w:sz="0" w:space="0" w:color="auto"/>
        <w:left w:val="none" w:sz="0" w:space="0" w:color="auto"/>
        <w:bottom w:val="none" w:sz="0" w:space="0" w:color="auto"/>
        <w:right w:val="none" w:sz="0" w:space="0" w:color="auto"/>
      </w:divBdr>
    </w:div>
    <w:div w:id="164438181">
      <w:bodyDiv w:val="1"/>
      <w:marLeft w:val="0"/>
      <w:marRight w:val="0"/>
      <w:marTop w:val="0"/>
      <w:marBottom w:val="0"/>
      <w:divBdr>
        <w:top w:val="none" w:sz="0" w:space="0" w:color="auto"/>
        <w:left w:val="none" w:sz="0" w:space="0" w:color="auto"/>
        <w:bottom w:val="none" w:sz="0" w:space="0" w:color="auto"/>
        <w:right w:val="none" w:sz="0" w:space="0" w:color="auto"/>
      </w:divBdr>
    </w:div>
    <w:div w:id="174614208">
      <w:bodyDiv w:val="1"/>
      <w:marLeft w:val="0"/>
      <w:marRight w:val="0"/>
      <w:marTop w:val="0"/>
      <w:marBottom w:val="0"/>
      <w:divBdr>
        <w:top w:val="none" w:sz="0" w:space="0" w:color="auto"/>
        <w:left w:val="none" w:sz="0" w:space="0" w:color="auto"/>
        <w:bottom w:val="none" w:sz="0" w:space="0" w:color="auto"/>
        <w:right w:val="none" w:sz="0" w:space="0" w:color="auto"/>
      </w:divBdr>
    </w:div>
    <w:div w:id="293757973">
      <w:bodyDiv w:val="1"/>
      <w:marLeft w:val="0"/>
      <w:marRight w:val="0"/>
      <w:marTop w:val="0"/>
      <w:marBottom w:val="0"/>
      <w:divBdr>
        <w:top w:val="none" w:sz="0" w:space="0" w:color="auto"/>
        <w:left w:val="none" w:sz="0" w:space="0" w:color="auto"/>
        <w:bottom w:val="none" w:sz="0" w:space="0" w:color="auto"/>
        <w:right w:val="none" w:sz="0" w:space="0" w:color="auto"/>
      </w:divBdr>
    </w:div>
    <w:div w:id="391125285">
      <w:bodyDiv w:val="1"/>
      <w:marLeft w:val="0"/>
      <w:marRight w:val="0"/>
      <w:marTop w:val="0"/>
      <w:marBottom w:val="0"/>
      <w:divBdr>
        <w:top w:val="none" w:sz="0" w:space="0" w:color="auto"/>
        <w:left w:val="none" w:sz="0" w:space="0" w:color="auto"/>
        <w:bottom w:val="none" w:sz="0" w:space="0" w:color="auto"/>
        <w:right w:val="none" w:sz="0" w:space="0" w:color="auto"/>
      </w:divBdr>
    </w:div>
    <w:div w:id="717433827">
      <w:bodyDiv w:val="1"/>
      <w:marLeft w:val="0"/>
      <w:marRight w:val="0"/>
      <w:marTop w:val="0"/>
      <w:marBottom w:val="0"/>
      <w:divBdr>
        <w:top w:val="none" w:sz="0" w:space="0" w:color="auto"/>
        <w:left w:val="none" w:sz="0" w:space="0" w:color="auto"/>
        <w:bottom w:val="none" w:sz="0" w:space="0" w:color="auto"/>
        <w:right w:val="none" w:sz="0" w:space="0" w:color="auto"/>
      </w:divBdr>
    </w:div>
    <w:div w:id="729156929">
      <w:bodyDiv w:val="1"/>
      <w:marLeft w:val="0"/>
      <w:marRight w:val="0"/>
      <w:marTop w:val="0"/>
      <w:marBottom w:val="0"/>
      <w:divBdr>
        <w:top w:val="none" w:sz="0" w:space="0" w:color="auto"/>
        <w:left w:val="none" w:sz="0" w:space="0" w:color="auto"/>
        <w:bottom w:val="none" w:sz="0" w:space="0" w:color="auto"/>
        <w:right w:val="none" w:sz="0" w:space="0" w:color="auto"/>
      </w:divBdr>
    </w:div>
    <w:div w:id="815225608">
      <w:bodyDiv w:val="1"/>
      <w:marLeft w:val="0"/>
      <w:marRight w:val="0"/>
      <w:marTop w:val="0"/>
      <w:marBottom w:val="0"/>
      <w:divBdr>
        <w:top w:val="none" w:sz="0" w:space="0" w:color="auto"/>
        <w:left w:val="none" w:sz="0" w:space="0" w:color="auto"/>
        <w:bottom w:val="none" w:sz="0" w:space="0" w:color="auto"/>
        <w:right w:val="none" w:sz="0" w:space="0" w:color="auto"/>
      </w:divBdr>
    </w:div>
    <w:div w:id="831413711">
      <w:bodyDiv w:val="1"/>
      <w:marLeft w:val="0"/>
      <w:marRight w:val="0"/>
      <w:marTop w:val="0"/>
      <w:marBottom w:val="0"/>
      <w:divBdr>
        <w:top w:val="none" w:sz="0" w:space="0" w:color="auto"/>
        <w:left w:val="none" w:sz="0" w:space="0" w:color="auto"/>
        <w:bottom w:val="none" w:sz="0" w:space="0" w:color="auto"/>
        <w:right w:val="none" w:sz="0" w:space="0" w:color="auto"/>
      </w:divBdr>
    </w:div>
    <w:div w:id="835919344">
      <w:bodyDiv w:val="1"/>
      <w:marLeft w:val="0"/>
      <w:marRight w:val="0"/>
      <w:marTop w:val="0"/>
      <w:marBottom w:val="0"/>
      <w:divBdr>
        <w:top w:val="none" w:sz="0" w:space="0" w:color="auto"/>
        <w:left w:val="none" w:sz="0" w:space="0" w:color="auto"/>
        <w:bottom w:val="none" w:sz="0" w:space="0" w:color="auto"/>
        <w:right w:val="none" w:sz="0" w:space="0" w:color="auto"/>
      </w:divBdr>
    </w:div>
    <w:div w:id="1174339956">
      <w:bodyDiv w:val="1"/>
      <w:marLeft w:val="0"/>
      <w:marRight w:val="0"/>
      <w:marTop w:val="0"/>
      <w:marBottom w:val="0"/>
      <w:divBdr>
        <w:top w:val="none" w:sz="0" w:space="0" w:color="auto"/>
        <w:left w:val="none" w:sz="0" w:space="0" w:color="auto"/>
        <w:bottom w:val="none" w:sz="0" w:space="0" w:color="auto"/>
        <w:right w:val="none" w:sz="0" w:space="0" w:color="auto"/>
      </w:divBdr>
    </w:div>
    <w:div w:id="1353461318">
      <w:bodyDiv w:val="1"/>
      <w:marLeft w:val="0"/>
      <w:marRight w:val="0"/>
      <w:marTop w:val="0"/>
      <w:marBottom w:val="0"/>
      <w:divBdr>
        <w:top w:val="none" w:sz="0" w:space="0" w:color="auto"/>
        <w:left w:val="none" w:sz="0" w:space="0" w:color="auto"/>
        <w:bottom w:val="none" w:sz="0" w:space="0" w:color="auto"/>
        <w:right w:val="none" w:sz="0" w:space="0" w:color="auto"/>
      </w:divBdr>
    </w:div>
    <w:div w:id="1384871427">
      <w:bodyDiv w:val="1"/>
      <w:marLeft w:val="0"/>
      <w:marRight w:val="0"/>
      <w:marTop w:val="0"/>
      <w:marBottom w:val="0"/>
      <w:divBdr>
        <w:top w:val="none" w:sz="0" w:space="0" w:color="auto"/>
        <w:left w:val="none" w:sz="0" w:space="0" w:color="auto"/>
        <w:bottom w:val="none" w:sz="0" w:space="0" w:color="auto"/>
        <w:right w:val="none" w:sz="0" w:space="0" w:color="auto"/>
      </w:divBdr>
    </w:div>
    <w:div w:id="1607351838">
      <w:bodyDiv w:val="1"/>
      <w:marLeft w:val="0"/>
      <w:marRight w:val="0"/>
      <w:marTop w:val="0"/>
      <w:marBottom w:val="0"/>
      <w:divBdr>
        <w:top w:val="none" w:sz="0" w:space="0" w:color="auto"/>
        <w:left w:val="none" w:sz="0" w:space="0" w:color="auto"/>
        <w:bottom w:val="none" w:sz="0" w:space="0" w:color="auto"/>
        <w:right w:val="none" w:sz="0" w:space="0" w:color="auto"/>
      </w:divBdr>
    </w:div>
    <w:div w:id="1731228859">
      <w:bodyDiv w:val="1"/>
      <w:marLeft w:val="0"/>
      <w:marRight w:val="0"/>
      <w:marTop w:val="0"/>
      <w:marBottom w:val="0"/>
      <w:divBdr>
        <w:top w:val="none" w:sz="0" w:space="0" w:color="auto"/>
        <w:left w:val="none" w:sz="0" w:space="0" w:color="auto"/>
        <w:bottom w:val="none" w:sz="0" w:space="0" w:color="auto"/>
        <w:right w:val="none" w:sz="0" w:space="0" w:color="auto"/>
      </w:divBdr>
    </w:div>
    <w:div w:id="1755934312">
      <w:bodyDiv w:val="1"/>
      <w:marLeft w:val="0"/>
      <w:marRight w:val="0"/>
      <w:marTop w:val="0"/>
      <w:marBottom w:val="0"/>
      <w:divBdr>
        <w:top w:val="none" w:sz="0" w:space="0" w:color="auto"/>
        <w:left w:val="none" w:sz="0" w:space="0" w:color="auto"/>
        <w:bottom w:val="none" w:sz="0" w:space="0" w:color="auto"/>
        <w:right w:val="none" w:sz="0" w:space="0" w:color="auto"/>
      </w:divBdr>
    </w:div>
    <w:div w:id="195883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uhd.atlas.de/tas/public/ssp/content/serviceflow?unid=cd22904dfdc1467d99f487874867aebc" TargetMode="External"/><Relationship Id="rId26" Type="http://schemas.openxmlformats.org/officeDocument/2006/relationships/footer" Target="footer1.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uhd.atlas.de/"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comments" Target="comments.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iam.com.tkms.internal/" TargetMode="External"/><Relationship Id="rId23" Type="http://schemas.microsoft.com/office/2018/08/relationships/commentsExtensible" Target="commentsExtensible.xml"/><Relationship Id="rId28" Type="http://schemas.openxmlformats.org/officeDocument/2006/relationships/header" Target="header3.xml"/><Relationship Id="rId10" Type="http://schemas.openxmlformats.org/officeDocument/2006/relationships/settings" Target="settings.xml"/><Relationship Id="rId19" Type="http://schemas.openxmlformats.org/officeDocument/2006/relationships/hyperlink" Target="mailto:servicecenter@atlas-elektronik.com"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projects-atlas.cla.tkms.internal/pwa" TargetMode="External"/><Relationship Id="rId22" Type="http://schemas.microsoft.com/office/2016/09/relationships/commentsIds" Target="commentsIds.xml"/><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nsing_j\AppData\Roaming\Microsoft\Templates\AN7061A900APU_052.dotm" TargetMode="External"/></Relationships>
</file>

<file path=word/theme/theme1.xml><?xml version="1.0" encoding="utf-8"?>
<a:theme xmlns:a="http://schemas.openxmlformats.org/drawingml/2006/main" name="Design2">
  <a:themeElements>
    <a:clrScheme name="TKMS">
      <a:dk1>
        <a:srgbClr val="1A1A1A"/>
      </a:dk1>
      <a:lt1>
        <a:sysClr val="window" lastClr="FFFFFF"/>
      </a:lt1>
      <a:dk2>
        <a:srgbClr val="303030"/>
      </a:dk2>
      <a:lt2>
        <a:srgbClr val="DDDDDD"/>
      </a:lt2>
      <a:accent1>
        <a:srgbClr val="FDEE66"/>
      </a:accent1>
      <a:accent2>
        <a:srgbClr val="303030"/>
      </a:accent2>
      <a:accent3>
        <a:srgbClr val="949494"/>
      </a:accent3>
      <a:accent4>
        <a:srgbClr val="177178"/>
      </a:accent4>
      <a:accent5>
        <a:srgbClr val="C2C2C2"/>
      </a:accent5>
      <a:accent6>
        <a:srgbClr val="48A39D"/>
      </a:accent6>
      <a:hlink>
        <a:srgbClr val="303030"/>
      </a:hlink>
      <a:folHlink>
        <a:srgbClr val="C2C2C2"/>
      </a:folHlink>
    </a:clrScheme>
    <a:fontScheme name="TKMS">
      <a:majorFont>
        <a:latin typeface="TKMS Headline"/>
        <a:ea typeface=""/>
        <a:cs typeface=""/>
      </a:majorFont>
      <a:minorFont>
        <a:latin typeface="TKM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7447F74A88AD4E8A3769821BBCF3CC" ma:contentTypeVersion="1" ma:contentTypeDescription="Create a new document." ma:contentTypeScope="" ma:versionID="09e9d735518fed910b3392996962699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sisl xmlns:xsd="http://www.w3.org/2001/XMLSchema" xmlns:xsi="http://www.w3.org/2001/XMLSchema-instance" xmlns="http://www.boldonjames.com/2008/01/sie/internal/label" sislVersion="0" policy="1474dc32-5c20-42f5-ae16-31584b33af28" origin="userSelected">
  <element uid="690e14d9-e77b-4e35-9e0a-efe93554201d" value=""/>
  <element uid="a16e5c2a-8d15-438e-a862-878248a3f815" value=""/>
</sisl>
</file>

<file path=customXml/item7.xml><?xml version="1.0" encoding="utf-8"?>
<WrappedLabelInfo xmlns:xsd="http://www.w3.org/2001/XMLSchema" xmlns:xsi="http://www.w3.org/2001/XMLSchema-instance" xmlns="http://www.boldonjames.com/2016/02/Classifier/internal/wrappedLabelInfo">
  <Value>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PGVsaD5CRCtHQlNNdzRvRnR4cDc2aWVpSnBlZU1sSGNGclZvSTwvZWxoPjxjb25maWc+QlUgTVM8L2NvbmZpZz48cG9sPkRlZmF1bHQ8L3BvbD48c3VtbWFyeT5JbnRlcm4gT0ZGRU48L3N1bW1hcnk+PGFwcD5Xb3JkPC9hcHA+PFNpZ25hdHVyZVZhbGlkPmZhbHNlPC9TaWduYXR1cmVWYWxpZD48L0xhYmVsSW5mb1htbFBhcnQ+</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S0CeqsVf/hjJMwNGXoWNqWsOVV6mvMbqGoRHVUzctUY=</DigestValue>
      </Reference>
      <Reference URI="#INFO">
        <DigestMethod Algorithm="http://www.w3.org/2001/04/xmlenc#sha256"/>
        <DigestValue>ZYWz4ZyuPfadL6kQijVOQBl9q0Pl76O9EHZyYpzSZw0=</DigestValue>
      </Reference>
    </SignedInfo>
    <SignatureValue>iIVTsFlQvcz88rWxpSdqx7R0qQ0Pt0LyRQCliEXM5vp/wHR2w+ZU4Ye/optiyavABxU2/L/UPjzkvUbj1Fts8A==</SignatureValue>
    <Object Id="INFO">
      <ArrayOfString xmlns:xsd="http://www.w3.org/2001/XMLSchema" xmlns:xsi="http://www.w3.org/2001/XMLSchema-instance" xmlns="">
        <string>BD+GBSMw4oFtxp76ieiJpeeMlHcFrVoI</string>
      </ArrayOfString>
    </Object>
  </Signature>
</WrappedLabelInfo>
</file>

<file path=customXml/itemProps1.xml><?xml version="1.0" encoding="utf-8"?>
<ds:datastoreItem xmlns:ds="http://schemas.openxmlformats.org/officeDocument/2006/customXml" ds:itemID="{5F5D3C45-3646-4AD9-9F5F-8F65CEAF6A6C}">
  <ds:schemaRefs>
    <ds:schemaRef ds:uri="http://schemas.microsoft.com/sharepoint/v3/contenttype/forms"/>
  </ds:schemaRefs>
</ds:datastoreItem>
</file>

<file path=customXml/itemProps2.xml><?xml version="1.0" encoding="utf-8"?>
<ds:datastoreItem xmlns:ds="http://schemas.openxmlformats.org/officeDocument/2006/customXml" ds:itemID="{26B12847-F4D2-468D-A613-900745E37599}">
  <ds:schemaRefs>
    <ds:schemaRef ds:uri="http://schemas.microsoft.com/office/2006/metadata/longProperties"/>
  </ds:schemaRefs>
</ds:datastoreItem>
</file>

<file path=customXml/itemProps3.xml><?xml version="1.0" encoding="utf-8"?>
<ds:datastoreItem xmlns:ds="http://schemas.openxmlformats.org/officeDocument/2006/customXml" ds:itemID="{24E5CA86-F845-4C47-B398-5B38FEFA4849}">
  <ds:schemaRefs>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schemas.microsoft.com/office/infopath/2007/PartnerControls"/>
    <ds:schemaRef ds:uri="http://purl.org/dc/terms/"/>
    <ds:schemaRef ds:uri="http://purl.org/dc/dcmitype/"/>
    <ds:schemaRef ds:uri="http://www.w3.org/XML/1998/namespace"/>
  </ds:schemaRefs>
</ds:datastoreItem>
</file>

<file path=customXml/itemProps4.xml><?xml version="1.0" encoding="utf-8"?>
<ds:datastoreItem xmlns:ds="http://schemas.openxmlformats.org/officeDocument/2006/customXml" ds:itemID="{B8A12CDA-372A-49F3-B51C-1B2E6A74C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24DC84EA-E556-43A7-832A-772548F38291}">
  <ds:schemaRefs>
    <ds:schemaRef ds:uri="http://schemas.openxmlformats.org/officeDocument/2006/bibliography"/>
  </ds:schemaRefs>
</ds:datastoreItem>
</file>

<file path=customXml/itemProps6.xml><?xml version="1.0" encoding="utf-8"?>
<ds:datastoreItem xmlns:ds="http://schemas.openxmlformats.org/officeDocument/2006/customXml" ds:itemID="{8B42E18D-148D-440C-A236-4726E55E7A93}">
  <ds:schemaRefs>
    <ds:schemaRef ds:uri="http://www.w3.org/2001/XMLSchema"/>
    <ds:schemaRef ds:uri="http://www.boldonjames.com/2008/01/sie/internal/label"/>
  </ds:schemaRefs>
</ds:datastoreItem>
</file>

<file path=customXml/itemProps7.xml><?xml version="1.0" encoding="utf-8"?>
<ds:datastoreItem xmlns:ds="http://schemas.openxmlformats.org/officeDocument/2006/customXml" ds:itemID="{F18C1F98-67BF-414A-860F-27A24A7AE78B}">
  <ds:schemaRefs>
    <ds:schemaRef ds:uri="http://www.w3.org/2001/XMLSchema"/>
    <ds:schemaRef ds:uri="http://www.boldonjames.com/2016/02/Classifier/internal/wrappedLabelInfo"/>
    <ds:schemaRef ds:uri="http://www.w3.org/2000/09/xmldsig#"/>
    <ds:schemaRef ds:uri=""/>
  </ds:schemaRefs>
</ds:datastoreItem>
</file>

<file path=docProps/app.xml><?xml version="1.0" encoding="utf-8"?>
<Properties xmlns="http://schemas.openxmlformats.org/officeDocument/2006/extended-properties" xmlns:vt="http://schemas.openxmlformats.org/officeDocument/2006/docPropsVTypes">
  <Template>AN7061A900APU_052.dotm</Template>
  <TotalTime>0</TotalTime>
  <Pages>41</Pages>
  <Words>10939</Words>
  <Characters>78157</Characters>
  <Application>Microsoft Office Word</Application>
  <DocSecurity>0</DocSecurity>
  <Lines>651</Lines>
  <Paragraphs>177</Paragraphs>
  <ScaleCrop>false</ScaleCrop>
  <HeadingPairs>
    <vt:vector size="2" baseType="variant">
      <vt:variant>
        <vt:lpstr>Titel</vt:lpstr>
      </vt:variant>
      <vt:variant>
        <vt:i4>1</vt:i4>
      </vt:variant>
    </vt:vector>
  </HeadingPairs>
  <TitlesOfParts>
    <vt:vector size="1" baseType="lpstr">
      <vt:lpstr>-- Titel --</vt:lpstr>
    </vt:vector>
  </TitlesOfParts>
  <Company>TKMS ATLAS ELEKTRONIK GmbH</Company>
  <LinksUpToDate>false</LinksUpToDate>
  <CharactersWithSpaces>88919</CharactersWithSpaces>
  <SharedDoc>false</SharedDoc>
  <HLinks>
    <vt:vector size="12" baseType="variant">
      <vt:variant>
        <vt:i4>1114173</vt:i4>
      </vt:variant>
      <vt:variant>
        <vt:i4>125</vt:i4>
      </vt:variant>
      <vt:variant>
        <vt:i4>0</vt:i4>
      </vt:variant>
      <vt:variant>
        <vt:i4>5</vt:i4>
      </vt:variant>
      <vt:variant>
        <vt:lpwstr/>
      </vt:variant>
      <vt:variant>
        <vt:lpwstr>_Toc205390357</vt:lpwstr>
      </vt:variant>
      <vt:variant>
        <vt:i4>4784150</vt:i4>
      </vt:variant>
      <vt:variant>
        <vt:i4>3</vt:i4>
      </vt:variant>
      <vt:variant>
        <vt:i4>0</vt:i4>
      </vt:variant>
      <vt:variant>
        <vt:i4>5</vt:i4>
      </vt:variant>
      <vt:variant>
        <vt:lpwstr>http://www.atlas-elektronik.com/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Titel --</dc:title>
  <dc:subject/>
  <dc:creator>Inge Reiners</dc:creator>
  <cp:keywords>Intern | OFFEN | </cp:keywords>
  <dc:description/>
  <cp:lastModifiedBy>Mensing, Julien</cp:lastModifiedBy>
  <cp:revision>5</cp:revision>
  <cp:lastPrinted>2025-09-15T11:27:00Z</cp:lastPrinted>
  <dcterms:created xsi:type="dcterms:W3CDTF">2026-09-18T08:45:00Z</dcterms:created>
  <dcterms:modified xsi:type="dcterms:W3CDTF">2026-09-21T15:04:00Z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PROJECTID">
    <vt:lpwstr>-- Projekt --</vt:lpwstr>
  </property>
  <property fmtid="{D5CDD505-2E9C-101B-9397-08002B2CF9AE}" pid="3" name="DOC_PROJECTCS">
    <vt:lpwstr>-- Projekt Kunde --</vt:lpwstr>
  </property>
  <property fmtid="{D5CDD505-2E9C-101B-9397-08002B2CF9AE}" pid="4" name="DOC_STATUS">
    <vt:lpwstr>-- Review Status --</vt:lpwstr>
  </property>
  <property fmtid="{D5CDD505-2E9C-101B-9397-08002B2CF9AE}" pid="5" name="DOC_ITEMDESIGNATION">
    <vt:lpwstr>-- Bezeichnung --</vt:lpwstr>
  </property>
  <property fmtid="{D5CDD505-2E9C-101B-9397-08002B2CF9AE}" pid="6" name="DOC_ITEMPUI">
    <vt:lpwstr>-- Item PUI --</vt:lpwstr>
  </property>
  <property fmtid="{D5CDD505-2E9C-101B-9397-08002B2CF9AE}" pid="7" name="DOC_TITLE">
    <vt:lpwstr>-- Titel --</vt:lpwstr>
  </property>
  <property fmtid="{D5CDD505-2E9C-101B-9397-08002B2CF9AE}" pid="8" name="DOC_UA">
    <vt:lpwstr>KennID</vt:lpwstr>
  </property>
  <property fmtid="{D5CDD505-2E9C-101B-9397-08002B2CF9AE}" pid="9" name="DOC_TYPE">
    <vt:lpwstr>-- Dokumentenkennung --</vt:lpwstr>
  </property>
  <property fmtid="{D5CDD505-2E9C-101B-9397-08002B2CF9AE}" pid="10" name="DOC_ITEMNUMBER">
    <vt:lpwstr>Sachnr.</vt:lpwstr>
  </property>
  <property fmtid="{D5CDD505-2E9C-101B-9397-08002B2CF9AE}" pid="11" name="DOC_AUTHOR">
    <vt:lpwstr>-- Org.-Einheit --</vt:lpwstr>
  </property>
  <property fmtid="{D5CDD505-2E9C-101B-9397-08002B2CF9AE}" pid="12" name="DOC_REVISION">
    <vt:lpwstr>-- Version --</vt:lpwstr>
  </property>
  <property fmtid="{D5CDD505-2E9C-101B-9397-08002B2CF9AE}" pid="13" name="DOC_DATE">
    <vt:lpwstr>JJJJ-MM-TT</vt:lpwstr>
  </property>
  <property fmtid="{D5CDD505-2E9C-101B-9397-08002B2CF9AE}" pid="14" name="DOC_ORIGINREF">
    <vt:lpwstr>-- Ursprungshinweis --</vt:lpwstr>
  </property>
  <property fmtid="{D5CDD505-2E9C-101B-9397-08002B2CF9AE}" pid="15" name="DOC_CLASSIFICATION">
    <vt:lpwstr>-- SAP Classification / Einstufung (SAP) --</vt:lpwstr>
  </property>
  <property fmtid="{D5CDD505-2E9C-101B-9397-08002B2CF9AE}" pid="16" name="DOC_PART_OF_PART">
    <vt:lpwstr>-- Teil --</vt:lpwstr>
  </property>
  <property fmtid="{D5CDD505-2E9C-101B-9397-08002B2CF9AE}" pid="17" name="DOC_PART">
    <vt:lpwstr>Zählnr.</vt:lpwstr>
  </property>
  <property fmtid="{D5CDD505-2E9C-101B-9397-08002B2CF9AE}" pid="18" name="DOC_PURCHASER">
    <vt:lpwstr/>
  </property>
  <property fmtid="{D5CDD505-2E9C-101B-9397-08002B2CF9AE}" pid="19" name="DOC_NAME_OF_SYSTEM_1">
    <vt:lpwstr/>
  </property>
  <property fmtid="{D5CDD505-2E9C-101B-9397-08002B2CF9AE}" pid="20" name="DOC_NAME_OF_SYSTEM_2">
    <vt:lpwstr/>
  </property>
  <property fmtid="{D5CDD505-2E9C-101B-9397-08002B2CF9AE}" pid="21" name="DOC_SUBCONTRACTOR_1">
    <vt:lpwstr/>
  </property>
  <property fmtid="{D5CDD505-2E9C-101B-9397-08002B2CF9AE}" pid="22" name="DOC_SUBCONTRACTOR_2">
    <vt:lpwstr/>
  </property>
  <property fmtid="{D5CDD505-2E9C-101B-9397-08002B2CF9AE}" pid="23" name="DOC_PROJECTST">
    <vt:lpwstr>Entwurf</vt:lpwstr>
  </property>
  <property fmtid="{D5CDD505-2E9C-101B-9397-08002B2CF9AE}" pid="24" name="DOC_PROJCLASS">
    <vt:lpwstr>-- Classification / Klassifizierung --</vt:lpwstr>
  </property>
  <property fmtid="{D5CDD505-2E9C-101B-9397-08002B2CF9AE}" pid="25" name="Dokumentnummer">
    <vt:lpwstr>3.0.3</vt:lpwstr>
  </property>
  <property fmtid="{D5CDD505-2E9C-101B-9397-08002B2CF9AE}" pid="26" name="Aufzeichnungsdatum">
    <vt:lpwstr>2019-08-16</vt:lpwstr>
  </property>
  <property fmtid="{D5CDD505-2E9C-101B-9397-08002B2CF9AE}" pid="27" name="Kurzbeschreibung">
    <vt:lpwstr/>
  </property>
  <property fmtid="{D5CDD505-2E9C-101B-9397-08002B2CF9AE}" pid="28" name="Einstufung">
    <vt:lpwstr/>
  </property>
  <property fmtid="{D5CDD505-2E9C-101B-9397-08002B2CF9AE}" pid="29" name="Sachnummer">
    <vt:lpwstr/>
  </property>
  <property fmtid="{D5CDD505-2E9C-101B-9397-08002B2CF9AE}" pid="30" name="ATLAS-Status">
    <vt:lpwstr/>
  </property>
  <property fmtid="{D5CDD505-2E9C-101B-9397-08002B2CF9AE}" pid="31" name="Subject">
    <vt:lpwstr/>
  </property>
  <property fmtid="{D5CDD505-2E9C-101B-9397-08002B2CF9AE}" pid="32" name="_Category">
    <vt:lpwstr/>
  </property>
  <property fmtid="{D5CDD505-2E9C-101B-9397-08002B2CF9AE}" pid="33" name="Categories">
    <vt:lpwstr/>
  </property>
  <property fmtid="{D5CDD505-2E9C-101B-9397-08002B2CF9AE}" pid="34" name="Approval Level">
    <vt:lpwstr/>
  </property>
  <property fmtid="{D5CDD505-2E9C-101B-9397-08002B2CF9AE}" pid="35" name="Keywords">
    <vt:lpwstr/>
  </property>
  <property fmtid="{D5CDD505-2E9C-101B-9397-08002B2CF9AE}" pid="36" name="_Author">
    <vt:lpwstr>Inge Reiners</vt:lpwstr>
  </property>
  <property fmtid="{D5CDD505-2E9C-101B-9397-08002B2CF9AE}" pid="37" name="_Comments">
    <vt:lpwstr/>
  </property>
  <property fmtid="{D5CDD505-2E9C-101B-9397-08002B2CF9AE}" pid="38" name="Assigned To">
    <vt:lpwstr/>
  </property>
  <property fmtid="{D5CDD505-2E9C-101B-9397-08002B2CF9AE}" pid="39" name="ContentType">
    <vt:lpwstr>Word-Templates</vt:lpwstr>
  </property>
  <property fmtid="{D5CDD505-2E9C-101B-9397-08002B2CF9AE}" pid="40" name="DOC_TITLE_PLM">
    <vt:lpwstr/>
  </property>
  <property fmtid="{D5CDD505-2E9C-101B-9397-08002B2CF9AE}" pid="41" name="DOC_LANGUAGE">
    <vt:lpwstr>DE</vt:lpwstr>
  </property>
  <property fmtid="{D5CDD505-2E9C-101B-9397-08002B2CF9AE}" pid="42" name="DOC_SERIESNUMBER">
    <vt:lpwstr>Ser.Nr.</vt:lpwstr>
  </property>
  <property fmtid="{D5CDD505-2E9C-101B-9397-08002B2CF9AE}" pid="43" name="Order">
    <vt:lpwstr>1600.00000000000</vt:lpwstr>
  </property>
  <property fmtid="{D5CDD505-2E9C-101B-9397-08002B2CF9AE}" pid="44" name="DOC_CUSTOMER_DOCID">
    <vt:lpwstr>-- Kunden Dok. Nr. --</vt:lpwstr>
  </property>
  <property fmtid="{D5CDD505-2E9C-101B-9397-08002B2CF9AE}" pid="45" name="APPROVER_10">
    <vt:lpwstr/>
  </property>
  <property fmtid="{D5CDD505-2E9C-101B-9397-08002B2CF9AE}" pid="46" name="APPROVER_11">
    <vt:lpwstr/>
  </property>
  <property fmtid="{D5CDD505-2E9C-101B-9397-08002B2CF9AE}" pid="47" name="APPROVER_12">
    <vt:lpwstr/>
  </property>
  <property fmtid="{D5CDD505-2E9C-101B-9397-08002B2CF9AE}" pid="48" name="APPROVER_13">
    <vt:lpwstr/>
  </property>
  <property fmtid="{D5CDD505-2E9C-101B-9397-08002B2CF9AE}" pid="49" name="APPROVER_14">
    <vt:lpwstr/>
  </property>
  <property fmtid="{D5CDD505-2E9C-101B-9397-08002B2CF9AE}" pid="50" name="APPROVER_15">
    <vt:lpwstr/>
  </property>
  <property fmtid="{D5CDD505-2E9C-101B-9397-08002B2CF9AE}" pid="51" name="APPROVER_01">
    <vt:lpwstr/>
  </property>
  <property fmtid="{D5CDD505-2E9C-101B-9397-08002B2CF9AE}" pid="52" name="APPROVER_02">
    <vt:lpwstr/>
  </property>
  <property fmtid="{D5CDD505-2E9C-101B-9397-08002B2CF9AE}" pid="53" name="APPROVER_03">
    <vt:lpwstr/>
  </property>
  <property fmtid="{D5CDD505-2E9C-101B-9397-08002B2CF9AE}" pid="54" name="APPROVER_04">
    <vt:lpwstr/>
  </property>
  <property fmtid="{D5CDD505-2E9C-101B-9397-08002B2CF9AE}" pid="55" name="APPROVER_05">
    <vt:lpwstr/>
  </property>
  <property fmtid="{D5CDD505-2E9C-101B-9397-08002B2CF9AE}" pid="56" name="APPROVER_06">
    <vt:lpwstr/>
  </property>
  <property fmtid="{D5CDD505-2E9C-101B-9397-08002B2CF9AE}" pid="57" name="APPROVER_07">
    <vt:lpwstr/>
  </property>
  <property fmtid="{D5CDD505-2E9C-101B-9397-08002B2CF9AE}" pid="58" name="APPROVER_08">
    <vt:lpwstr/>
  </property>
  <property fmtid="{D5CDD505-2E9C-101B-9397-08002B2CF9AE}" pid="59" name="APPROVER_09">
    <vt:lpwstr/>
  </property>
  <property fmtid="{D5CDD505-2E9C-101B-9397-08002B2CF9AE}" pid="60" name="APPROVER_SIGNATURE_01">
    <vt:lpwstr> </vt:lpwstr>
  </property>
  <property fmtid="{D5CDD505-2E9C-101B-9397-08002B2CF9AE}" pid="61" name="APPROVER_SIGNATURE_02">
    <vt:lpwstr> </vt:lpwstr>
  </property>
  <property fmtid="{D5CDD505-2E9C-101B-9397-08002B2CF9AE}" pid="62" name="APPROVER_SIGNATURE_03">
    <vt:lpwstr> </vt:lpwstr>
  </property>
  <property fmtid="{D5CDD505-2E9C-101B-9397-08002B2CF9AE}" pid="63" name="APPROVER_SIGNATURE_04">
    <vt:lpwstr> </vt:lpwstr>
  </property>
  <property fmtid="{D5CDD505-2E9C-101B-9397-08002B2CF9AE}" pid="64" name="APPROVER_SIGNATURE_05">
    <vt:lpwstr> </vt:lpwstr>
  </property>
  <property fmtid="{D5CDD505-2E9C-101B-9397-08002B2CF9AE}" pid="65" name="APPROVER_SIGNATURE_06">
    <vt:lpwstr> </vt:lpwstr>
  </property>
  <property fmtid="{D5CDD505-2E9C-101B-9397-08002B2CF9AE}" pid="66" name="APPROVER_SIGNATURE_07">
    <vt:lpwstr> </vt:lpwstr>
  </property>
  <property fmtid="{D5CDD505-2E9C-101B-9397-08002B2CF9AE}" pid="67" name="APPROVER_SIGNATURE_08">
    <vt:lpwstr> </vt:lpwstr>
  </property>
  <property fmtid="{D5CDD505-2E9C-101B-9397-08002B2CF9AE}" pid="68" name="APPROVER_SIGNATURE_09">
    <vt:lpwstr> </vt:lpwstr>
  </property>
  <property fmtid="{D5CDD505-2E9C-101B-9397-08002B2CF9AE}" pid="69" name="APPROVER_SIGNATURE_10">
    <vt:lpwstr> </vt:lpwstr>
  </property>
  <property fmtid="{D5CDD505-2E9C-101B-9397-08002B2CF9AE}" pid="70" name="APPROVER_SIGNATURE_11">
    <vt:lpwstr> </vt:lpwstr>
  </property>
  <property fmtid="{D5CDD505-2E9C-101B-9397-08002B2CF9AE}" pid="71" name="APPROVER_SIGNATURE_12">
    <vt:lpwstr> </vt:lpwstr>
  </property>
  <property fmtid="{D5CDD505-2E9C-101B-9397-08002B2CF9AE}" pid="72" name="APPROVER_SIGNATURE_13">
    <vt:lpwstr> </vt:lpwstr>
  </property>
  <property fmtid="{D5CDD505-2E9C-101B-9397-08002B2CF9AE}" pid="73" name="APPROVER_SIGNATURE_14">
    <vt:lpwstr> </vt:lpwstr>
  </property>
  <property fmtid="{D5CDD505-2E9C-101B-9397-08002B2CF9AE}" pid="74" name="APPROVER_SIGNATURE_15">
    <vt:lpwstr> </vt:lpwstr>
  </property>
  <property fmtid="{D5CDD505-2E9C-101B-9397-08002B2CF9AE}" pid="75" name="ContentTypeId">
    <vt:lpwstr>0x010100ED7447F74A88AD4E8A3769821BBCF3CC</vt:lpwstr>
  </property>
  <property fmtid="{D5CDD505-2E9C-101B-9397-08002B2CF9AE}" pid="76" name="DOC_FREETEXT">
    <vt:lpwstr>-- Freitext --</vt:lpwstr>
  </property>
  <property fmtid="{D5CDD505-2E9C-101B-9397-08002B2CF9AE}" pid="77" name="DOC_ARCHIVE_ID">
    <vt:lpwstr/>
  </property>
  <property fmtid="{D5CDD505-2E9C-101B-9397-08002B2CF9AE}" pid="78" name="objRibbonVar">
    <vt:lpwstr>63355548</vt:lpwstr>
  </property>
  <property fmtid="{D5CDD505-2E9C-101B-9397-08002B2CF9AE}" pid="79" name="docIndexRef">
    <vt:lpwstr>7e54164e-cfc5-4065-88af-9021df79cc57</vt:lpwstr>
  </property>
  <property fmtid="{D5CDD505-2E9C-101B-9397-08002B2CF9AE}" pid="80" name="DOC_ATLAS_ISMS">
    <vt:lpwstr>-- ISMS-Classification --</vt:lpwstr>
  </property>
  <property fmtid="{D5CDD505-2E9C-101B-9397-08002B2CF9AE}" pid="81" name="bjSaver">
    <vt:lpwstr>qRfOctpMXVIvIU+A4jIk/xPMYg1AluFI</vt:lpwstr>
  </property>
  <property fmtid="{D5CDD505-2E9C-101B-9397-08002B2CF9AE}" pid="82" name="BUMS_VS_ENG">
    <vt:lpwstr>Unclassified</vt:lpwstr>
  </property>
  <property fmtid="{D5CDD505-2E9C-101B-9397-08002B2CF9AE}" pid="83" name="BUMS_VS_Short">
    <vt:lpwstr>OFFEN</vt:lpwstr>
  </property>
  <property fmtid="{D5CDD505-2E9C-101B-9397-08002B2CF9AE}" pid="84" name="BUMS_VS">
    <vt:lpwstr>OFFEN</vt:lpwstr>
  </property>
  <property fmtid="{D5CDD505-2E9C-101B-9397-08002B2CF9AE}" pid="85" name="bjClsUserRVM">
    <vt:lpwstr>[]</vt:lpwstr>
  </property>
  <property fmtid="{D5CDD505-2E9C-101B-9397-08002B2CF9AE}" pid="86" name="Pages">
    <vt:lpwstr/>
  </property>
  <property fmtid="{D5CDD505-2E9C-101B-9397-08002B2CF9AE}" pid="87" name="Portalthema">
    <vt:lpwstr/>
  </property>
  <property fmtid="{D5CDD505-2E9C-101B-9397-08002B2CF9AE}" pid="88" name="ATLASProzess">
    <vt:lpwstr>1;#Entwicklung|5e714dac-e776-441e-b495-c8a0e5b0d62e</vt:lpwstr>
  </property>
  <property fmtid="{D5CDD505-2E9C-101B-9397-08002B2CF9AE}" pid="89" name="xd_Signature">
    <vt:lpwstr/>
  </property>
  <property fmtid="{D5CDD505-2E9C-101B-9397-08002B2CF9AE}" pid="90" name="display_urn:schemas-microsoft-com:office:office#Editor">
    <vt:lpwstr>Karbowiak, Mario</vt:lpwstr>
  </property>
  <property fmtid="{D5CDD505-2E9C-101B-9397-08002B2CF9AE}" pid="91" name="xd_ProgID">
    <vt:lpwstr/>
  </property>
  <property fmtid="{D5CDD505-2E9C-101B-9397-08002B2CF9AE}" pid="92" name="DocumentSetDescription">
    <vt:lpwstr/>
  </property>
  <property fmtid="{D5CDD505-2E9C-101B-9397-08002B2CF9AE}" pid="93" name="SharedWithUsers">
    <vt:lpwstr/>
  </property>
  <property fmtid="{D5CDD505-2E9C-101B-9397-08002B2CF9AE}" pid="94" name="TemplateUrl">
    <vt:lpwstr/>
  </property>
  <property fmtid="{D5CDD505-2E9C-101B-9397-08002B2CF9AE}" pid="95" name="ComplianceAssetId">
    <vt:lpwstr/>
  </property>
  <property fmtid="{D5CDD505-2E9C-101B-9397-08002B2CF9AE}" pid="96" name="display_urn:schemas-microsoft-com:office:office#Author">
    <vt:lpwstr>Karbowiak, Mario</vt:lpwstr>
  </property>
  <property fmtid="{D5CDD505-2E9C-101B-9397-08002B2CF9AE}" pid="97" name="bjDocumentLabelXML">
    <vt:lpwstr>&lt;?xml version="1.0" encoding="us-ascii"?&gt;&lt;sisl xmlns:xsd="http://www.w3.org/2001/XMLSchema" xmlns:xsi="http://www.w3.org/2001/XMLSchema-instance" sislVersion="0" policy="1474dc32-5c20-42f5-ae16-31584b33af28" origin="userSelected" xmlns="http://www.boldonj</vt:lpwstr>
  </property>
  <property fmtid="{D5CDD505-2E9C-101B-9397-08002B2CF9AE}" pid="98" name="bjDocumentLabelXML-0">
    <vt:lpwstr>ames.com/2008/01/sie/internal/label"&gt;&lt;element uid="690e14d9-e77b-4e35-9e0a-efe93554201d" value="" /&gt;&lt;element uid="a16e5c2a-8d15-438e-a862-878248a3f815" value="" /&gt;&lt;/sisl&gt;</vt:lpwstr>
  </property>
  <property fmtid="{D5CDD505-2E9C-101B-9397-08002B2CF9AE}" pid="99" name="bjDocumentSecurityLabel">
    <vt:lpwstr>Intern | OFFEN | </vt:lpwstr>
  </property>
  <property fmtid="{D5CDD505-2E9C-101B-9397-08002B2CF9AE}" pid="100" name="BUMS_ISMS">
    <vt:lpwstr>Intern</vt:lpwstr>
  </property>
  <property fmtid="{D5CDD505-2E9C-101B-9397-08002B2CF9AE}" pid="101" name="BUMS_ISMS_ENG">
    <vt:lpwstr>Internal</vt:lpwstr>
  </property>
  <property fmtid="{D5CDD505-2E9C-101B-9397-08002B2CF9AE}" pid="102" name="bjpmDocIH">
    <vt:lpwstr>Z9NUiWxHHNLDTXKo0jSsa0sRBkn3YQH2</vt:lpwstr>
  </property>
</Properties>
</file>