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A7E0" w14:textId="77777777" w:rsidR="00A65C34" w:rsidRDefault="00A65C34">
      <w:pPr>
        <w:pStyle w:val="BodyText"/>
        <w:ind w:left="0"/>
        <w:rPr>
          <w:sz w:val="20"/>
        </w:rPr>
      </w:pPr>
    </w:p>
    <w:p w14:paraId="3BEDFCD0" w14:textId="77777777" w:rsidR="00A65C34" w:rsidRDefault="00A65C34">
      <w:pPr>
        <w:pStyle w:val="BodyText"/>
        <w:ind w:left="0"/>
        <w:rPr>
          <w:sz w:val="20"/>
        </w:rPr>
      </w:pPr>
    </w:p>
    <w:p w14:paraId="3408997F" w14:textId="77777777" w:rsidR="00A65C34" w:rsidRDefault="00A65C34">
      <w:pPr>
        <w:pStyle w:val="BodyText"/>
        <w:ind w:left="0"/>
        <w:rPr>
          <w:sz w:val="20"/>
        </w:rPr>
      </w:pPr>
    </w:p>
    <w:p w14:paraId="48F5601F" w14:textId="77777777" w:rsidR="00A65C34" w:rsidRDefault="00A65C34">
      <w:pPr>
        <w:pStyle w:val="BodyText"/>
        <w:ind w:left="0"/>
        <w:rPr>
          <w:sz w:val="20"/>
        </w:rPr>
      </w:pPr>
    </w:p>
    <w:p w14:paraId="08756DF1" w14:textId="77777777" w:rsidR="00A65C34" w:rsidRDefault="00A65C34">
      <w:pPr>
        <w:pStyle w:val="BodyText"/>
        <w:ind w:left="0"/>
        <w:rPr>
          <w:sz w:val="20"/>
        </w:rPr>
      </w:pPr>
    </w:p>
    <w:p w14:paraId="1C076083" w14:textId="77777777" w:rsidR="00A65C34" w:rsidRDefault="00A65C34">
      <w:pPr>
        <w:pStyle w:val="BodyText"/>
        <w:ind w:left="0"/>
        <w:rPr>
          <w:sz w:val="20"/>
        </w:rPr>
      </w:pPr>
    </w:p>
    <w:p w14:paraId="620E50A3" w14:textId="77777777" w:rsidR="00A65C34" w:rsidRDefault="00A65C34">
      <w:pPr>
        <w:pStyle w:val="BodyText"/>
        <w:ind w:left="0"/>
        <w:rPr>
          <w:sz w:val="20"/>
        </w:rPr>
      </w:pPr>
    </w:p>
    <w:p w14:paraId="5A386F41" w14:textId="77777777" w:rsidR="00A65C34" w:rsidRDefault="00A65C34">
      <w:pPr>
        <w:pStyle w:val="BodyText"/>
        <w:ind w:left="0"/>
        <w:rPr>
          <w:sz w:val="20"/>
        </w:rPr>
      </w:pPr>
    </w:p>
    <w:p w14:paraId="4210FBFC" w14:textId="185D4F95" w:rsidR="00A65C34" w:rsidRDefault="00A65C34">
      <w:pPr>
        <w:pStyle w:val="BodyText"/>
        <w:ind w:left="0"/>
        <w:rPr>
          <w:sz w:val="20"/>
        </w:rPr>
      </w:pPr>
    </w:p>
    <w:p w14:paraId="209FD78D" w14:textId="493EAB00" w:rsidR="00A65C34" w:rsidRDefault="00A65C34">
      <w:pPr>
        <w:pStyle w:val="BodyText"/>
        <w:ind w:left="0"/>
        <w:rPr>
          <w:sz w:val="20"/>
        </w:rPr>
      </w:pPr>
    </w:p>
    <w:p w14:paraId="1E3614C2" w14:textId="6FD9DA9C" w:rsidR="00650CC7" w:rsidRPr="00650CC7" w:rsidRDefault="00650CC7" w:rsidP="00650CC7">
      <w:pPr>
        <w:pStyle w:val="BodyText"/>
        <w:ind w:left="0"/>
        <w:jc w:val="center"/>
        <w:rPr>
          <w:sz w:val="20"/>
        </w:rPr>
      </w:pPr>
    </w:p>
    <w:p w14:paraId="55FD3FBF" w14:textId="70D1189D" w:rsidR="00A65C34" w:rsidRDefault="0020466B">
      <w:pPr>
        <w:pStyle w:val="Title"/>
      </w:pPr>
      <w:r>
        <w:rPr>
          <w:color w:val="003B5C"/>
          <w:w w:val="105"/>
        </w:rPr>
        <w:t>Conversion of Freemium services to Free services</w:t>
      </w:r>
    </w:p>
    <w:p w14:paraId="6F835A80" w14:textId="77777777" w:rsidR="00A65C34" w:rsidRDefault="0016684B">
      <w:pPr>
        <w:spacing w:before="321"/>
        <w:ind w:left="245" w:right="518"/>
        <w:jc w:val="center"/>
        <w:rPr>
          <w:rFonts w:ascii="Tahoma"/>
          <w:b/>
          <w:sz w:val="42"/>
        </w:rPr>
      </w:pPr>
      <w:r>
        <w:rPr>
          <w:rFonts w:ascii="Tahoma"/>
          <w:b/>
          <w:color w:val="003B5C"/>
          <w:sz w:val="42"/>
        </w:rPr>
        <w:t>Business</w:t>
      </w:r>
      <w:r>
        <w:rPr>
          <w:rFonts w:ascii="Tahoma"/>
          <w:b/>
          <w:color w:val="003B5C"/>
          <w:spacing w:val="75"/>
          <w:sz w:val="42"/>
        </w:rPr>
        <w:t xml:space="preserve"> </w:t>
      </w:r>
      <w:r>
        <w:rPr>
          <w:rFonts w:ascii="Tahoma"/>
          <w:b/>
          <w:color w:val="003B5C"/>
          <w:sz w:val="42"/>
        </w:rPr>
        <w:t>Plan</w:t>
      </w:r>
    </w:p>
    <w:p w14:paraId="1D33D1B8" w14:textId="3C17DAEA" w:rsidR="00A65C34" w:rsidRDefault="006663DF">
      <w:pPr>
        <w:spacing w:before="414"/>
        <w:ind w:left="188" w:right="462"/>
        <w:jc w:val="center"/>
        <w:rPr>
          <w:sz w:val="36"/>
        </w:rPr>
      </w:pPr>
      <w:r>
        <w:rPr>
          <w:color w:val="003B5C"/>
          <w:w w:val="105"/>
          <w:sz w:val="36"/>
        </w:rPr>
        <w:t>06</w:t>
      </w:r>
      <w:r w:rsidR="00B1732A">
        <w:rPr>
          <w:color w:val="003B5C"/>
          <w:w w:val="105"/>
          <w:sz w:val="36"/>
        </w:rPr>
        <w:t>/</w:t>
      </w:r>
      <w:r w:rsidR="0020466B">
        <w:rPr>
          <w:color w:val="003B5C"/>
          <w:w w:val="105"/>
          <w:sz w:val="36"/>
        </w:rPr>
        <w:t>1</w:t>
      </w:r>
      <w:r>
        <w:rPr>
          <w:color w:val="003B5C"/>
          <w:w w:val="105"/>
          <w:sz w:val="36"/>
        </w:rPr>
        <w:t>2</w:t>
      </w:r>
      <w:r w:rsidR="00B1732A">
        <w:rPr>
          <w:color w:val="003B5C"/>
          <w:w w:val="105"/>
          <w:sz w:val="36"/>
        </w:rPr>
        <w:t>/2022</w:t>
      </w:r>
    </w:p>
    <w:p w14:paraId="62218C58" w14:textId="089FCFCF" w:rsidR="00650CC7" w:rsidRDefault="00650CC7" w:rsidP="005A06C6">
      <w:pPr>
        <w:spacing w:before="1"/>
        <w:ind w:right="886"/>
        <w:rPr>
          <w:i/>
          <w:iCs/>
          <w:color w:val="003B5C"/>
          <w:w w:val="105"/>
          <w:sz w:val="36"/>
        </w:rPr>
      </w:pPr>
    </w:p>
    <w:p w14:paraId="0121DBCA" w14:textId="7D95FBDA" w:rsidR="00B1732A" w:rsidRDefault="005A06C6" w:rsidP="008269F5">
      <w:pPr>
        <w:spacing w:before="1"/>
        <w:ind w:right="886"/>
        <w:jc w:val="center"/>
        <w:rPr>
          <w:i/>
          <w:iCs/>
          <w:color w:val="003B5C"/>
          <w:w w:val="105"/>
          <w:sz w:val="36"/>
        </w:rPr>
      </w:pPr>
      <w:r>
        <w:rPr>
          <w:i/>
          <w:iCs/>
          <w:color w:val="003B5C"/>
          <w:w w:val="105"/>
          <w:sz w:val="36"/>
        </w:rPr>
        <w:t xml:space="preserve">   </w:t>
      </w:r>
      <w:r w:rsidR="008269F5">
        <w:rPr>
          <w:i/>
          <w:iCs/>
          <w:color w:val="003B5C"/>
          <w:w w:val="105"/>
          <w:sz w:val="36"/>
        </w:rPr>
        <w:t>b</w:t>
      </w:r>
      <w:r w:rsidR="00B1732A" w:rsidRPr="00B1732A">
        <w:rPr>
          <w:i/>
          <w:iCs/>
          <w:color w:val="003B5C"/>
          <w:w w:val="105"/>
          <w:sz w:val="36"/>
        </w:rPr>
        <w:t>y</w:t>
      </w:r>
    </w:p>
    <w:p w14:paraId="25B280AB" w14:textId="77777777" w:rsidR="00B1732A" w:rsidRPr="00B1732A" w:rsidRDefault="00B1732A" w:rsidP="008269F5">
      <w:pPr>
        <w:spacing w:before="1"/>
        <w:ind w:left="245" w:right="886"/>
        <w:jc w:val="center"/>
        <w:rPr>
          <w:i/>
          <w:iCs/>
          <w:sz w:val="36"/>
        </w:rPr>
      </w:pPr>
    </w:p>
    <w:p w14:paraId="6E96BCA1" w14:textId="773E2C82" w:rsidR="00240616" w:rsidRPr="00650CC7" w:rsidRDefault="00B1732A" w:rsidP="003C5AC1">
      <w:pPr>
        <w:spacing w:before="1"/>
        <w:ind w:right="886"/>
        <w:jc w:val="center"/>
        <w:rPr>
          <w:color w:val="003B5C"/>
          <w:w w:val="105"/>
          <w:sz w:val="24"/>
          <w:szCs w:val="24"/>
        </w:rPr>
      </w:pPr>
      <w:r w:rsidRPr="00650CC7">
        <w:rPr>
          <w:color w:val="003B5C"/>
          <w:w w:val="105"/>
          <w:sz w:val="24"/>
          <w:szCs w:val="24"/>
        </w:rPr>
        <w:t>Mohith</w:t>
      </w:r>
      <w:r w:rsidR="008269F5" w:rsidRPr="00650CC7">
        <w:rPr>
          <w:color w:val="003B5C"/>
          <w:w w:val="105"/>
          <w:sz w:val="24"/>
          <w:szCs w:val="24"/>
        </w:rPr>
        <w:t>. B (ENG20CT0014)</w:t>
      </w:r>
    </w:p>
    <w:p w14:paraId="56B528E6" w14:textId="27CF6E1E" w:rsidR="008269F5" w:rsidRPr="00650CC7" w:rsidRDefault="00240616" w:rsidP="003C5AC1">
      <w:pPr>
        <w:spacing w:before="1"/>
        <w:ind w:right="886"/>
        <w:jc w:val="center"/>
        <w:rPr>
          <w:color w:val="003B5C"/>
          <w:w w:val="105"/>
          <w:sz w:val="24"/>
          <w:szCs w:val="24"/>
        </w:rPr>
      </w:pPr>
      <w:r w:rsidRPr="00650CC7">
        <w:rPr>
          <w:color w:val="003B5C"/>
          <w:w w:val="105"/>
          <w:sz w:val="24"/>
          <w:szCs w:val="24"/>
        </w:rPr>
        <w:t>Vinay TS(ENG20CT0031)</w:t>
      </w:r>
    </w:p>
    <w:p w14:paraId="011F6CC1" w14:textId="6521D183" w:rsidR="003C5AC1" w:rsidRDefault="00240616" w:rsidP="003C5AC1">
      <w:pPr>
        <w:spacing w:before="1"/>
        <w:ind w:right="886"/>
        <w:jc w:val="center"/>
        <w:rPr>
          <w:color w:val="003B5C"/>
          <w:w w:val="105"/>
          <w:sz w:val="24"/>
          <w:szCs w:val="24"/>
        </w:rPr>
      </w:pPr>
      <w:r w:rsidRPr="00650CC7">
        <w:rPr>
          <w:color w:val="003B5C"/>
          <w:w w:val="105"/>
          <w:sz w:val="24"/>
          <w:szCs w:val="24"/>
        </w:rPr>
        <w:t xml:space="preserve">Sai </w:t>
      </w:r>
      <w:proofErr w:type="spellStart"/>
      <w:r w:rsidRPr="00650CC7">
        <w:rPr>
          <w:color w:val="003B5C"/>
          <w:w w:val="105"/>
          <w:sz w:val="24"/>
          <w:szCs w:val="24"/>
        </w:rPr>
        <w:t>skandha</w:t>
      </w:r>
      <w:proofErr w:type="spellEnd"/>
      <w:r w:rsidRPr="00650CC7">
        <w:rPr>
          <w:color w:val="003B5C"/>
          <w:w w:val="105"/>
          <w:sz w:val="24"/>
          <w:szCs w:val="24"/>
        </w:rPr>
        <w:t xml:space="preserve"> </w:t>
      </w:r>
      <w:proofErr w:type="spellStart"/>
      <w:r w:rsidRPr="00650CC7">
        <w:rPr>
          <w:color w:val="003B5C"/>
          <w:w w:val="105"/>
          <w:sz w:val="24"/>
          <w:szCs w:val="24"/>
        </w:rPr>
        <w:t>saravanan</w:t>
      </w:r>
      <w:proofErr w:type="spellEnd"/>
      <w:r w:rsidRPr="00650CC7">
        <w:rPr>
          <w:color w:val="003B5C"/>
          <w:w w:val="105"/>
          <w:sz w:val="24"/>
          <w:szCs w:val="24"/>
        </w:rPr>
        <w:t>(ENG20CT00</w:t>
      </w:r>
      <w:r w:rsidR="00EE0F05" w:rsidRPr="00650CC7">
        <w:rPr>
          <w:color w:val="003B5C"/>
          <w:w w:val="105"/>
          <w:sz w:val="24"/>
          <w:szCs w:val="24"/>
        </w:rPr>
        <w:t>23</w:t>
      </w:r>
      <w:r w:rsidRPr="00650CC7">
        <w:rPr>
          <w:color w:val="003B5C"/>
          <w:w w:val="105"/>
          <w:sz w:val="24"/>
          <w:szCs w:val="24"/>
        </w:rPr>
        <w:t>)</w:t>
      </w:r>
    </w:p>
    <w:p w14:paraId="5D6F6F06" w14:textId="77777777" w:rsidR="003C5AC1" w:rsidRDefault="003C5AC1" w:rsidP="003C5AC1">
      <w:pPr>
        <w:spacing w:before="1"/>
        <w:ind w:right="886"/>
        <w:jc w:val="center"/>
        <w:rPr>
          <w:color w:val="003B5C"/>
          <w:w w:val="105"/>
          <w:sz w:val="24"/>
          <w:szCs w:val="24"/>
        </w:rPr>
      </w:pPr>
    </w:p>
    <w:p w14:paraId="0796CC10" w14:textId="66E54CD9" w:rsidR="003C5AC1" w:rsidRPr="003C5AC1" w:rsidRDefault="003C5AC1" w:rsidP="003C5AC1">
      <w:pPr>
        <w:spacing w:before="1"/>
        <w:ind w:right="886"/>
        <w:jc w:val="center"/>
        <w:rPr>
          <w:color w:val="003B5C"/>
          <w:w w:val="105"/>
          <w:sz w:val="24"/>
          <w:szCs w:val="24"/>
        </w:rPr>
      </w:pPr>
      <w:r>
        <w:rPr>
          <w:color w:val="003B5C"/>
          <w:w w:val="105"/>
          <w:sz w:val="24"/>
          <w:szCs w:val="24"/>
        </w:rPr>
        <w:t xml:space="preserve">Email:- </w:t>
      </w:r>
      <w:hyperlink r:id="rId8" w:history="1">
        <w:r w:rsidRPr="003C5AC1">
          <w:rPr>
            <w:rStyle w:val="Hyperlink"/>
            <w:color w:val="17365D" w:themeColor="text2" w:themeShade="BF"/>
            <w:w w:val="105"/>
            <w:sz w:val="24"/>
            <w:szCs w:val="24"/>
            <w:u w:val="none"/>
          </w:rPr>
          <w:t>savithamohi43@gmail.com</w:t>
        </w:r>
      </w:hyperlink>
    </w:p>
    <w:p w14:paraId="7D3B3C0D" w14:textId="3387207C" w:rsidR="00A65C34" w:rsidRPr="00650CC7" w:rsidRDefault="006663DF" w:rsidP="006663DF">
      <w:pPr>
        <w:spacing w:before="1"/>
        <w:ind w:left="1440" w:right="886" w:firstLine="720"/>
        <w:rPr>
          <w:sz w:val="24"/>
          <w:szCs w:val="24"/>
        </w:rPr>
      </w:pPr>
      <w:r>
        <w:rPr>
          <w:color w:val="003B5C"/>
          <w:w w:val="105"/>
          <w:sz w:val="24"/>
          <w:szCs w:val="24"/>
        </w:rPr>
        <w:t xml:space="preserve"> </w:t>
      </w:r>
      <w:r w:rsidR="003C5AC1">
        <w:rPr>
          <w:color w:val="003B5C"/>
          <w:w w:val="105"/>
          <w:sz w:val="24"/>
          <w:szCs w:val="24"/>
        </w:rPr>
        <w:t>Phone number:-</w:t>
      </w:r>
      <w:r w:rsidR="008269F5" w:rsidRPr="00650CC7">
        <w:rPr>
          <w:color w:val="003B5C"/>
          <w:w w:val="105"/>
          <w:sz w:val="24"/>
          <w:szCs w:val="24"/>
        </w:rPr>
        <w:t>6364543309</w:t>
      </w:r>
    </w:p>
    <w:p w14:paraId="647BBDB9" w14:textId="77777777" w:rsidR="00A65C34" w:rsidRDefault="00A65C34">
      <w:pPr>
        <w:spacing w:line="268" w:lineRule="auto"/>
        <w:jc w:val="center"/>
        <w:sectPr w:rsidR="00A65C34">
          <w:headerReference w:type="default" r:id="rId9"/>
          <w:footerReference w:type="default" r:id="rId10"/>
          <w:pgSz w:w="12240" w:h="15840"/>
          <w:pgMar w:top="1300" w:right="1320" w:bottom="1000" w:left="1340" w:header="742" w:footer="804" w:gutter="0"/>
          <w:pgNumType w:start="1"/>
          <w:cols w:space="720"/>
        </w:sectPr>
      </w:pPr>
    </w:p>
    <w:p w14:paraId="7A2A5DE9" w14:textId="77777777" w:rsidR="00A65C34" w:rsidRDefault="00000000">
      <w:pPr>
        <w:pStyle w:val="BodyText"/>
        <w:spacing w:line="20" w:lineRule="exact"/>
        <w:ind w:left="150"/>
        <w:rPr>
          <w:sz w:val="2"/>
        </w:rPr>
      </w:pPr>
      <w:r>
        <w:rPr>
          <w:sz w:val="2"/>
        </w:rPr>
      </w:r>
      <w:r>
        <w:rPr>
          <w:sz w:val="2"/>
        </w:rPr>
        <w:pict w14:anchorId="6565D10A">
          <v:group id="_x0000_s2097" style="width:462pt;height:1pt;mso-position-horizontal-relative:char;mso-position-vertical-relative:line" coordsize="9240,20">
            <v:line id="_x0000_s2098" style="position:absolute" from="0,10" to="9240,10" strokecolor="#878787" strokeweight="1pt"/>
            <w10:anchorlock/>
          </v:group>
        </w:pict>
      </w:r>
    </w:p>
    <w:p w14:paraId="4661AF93" w14:textId="77777777" w:rsidR="00A65C34" w:rsidRDefault="00A65C34">
      <w:pPr>
        <w:pStyle w:val="BodyText"/>
        <w:ind w:left="0"/>
        <w:rPr>
          <w:sz w:val="20"/>
        </w:rPr>
      </w:pPr>
    </w:p>
    <w:p w14:paraId="2C998507" w14:textId="77777777" w:rsidR="00A65C34" w:rsidRDefault="00A65C34">
      <w:pPr>
        <w:pStyle w:val="BodyText"/>
        <w:spacing w:before="14"/>
        <w:ind w:left="0"/>
        <w:rPr>
          <w:sz w:val="25"/>
        </w:rPr>
      </w:pPr>
    </w:p>
    <w:p w14:paraId="1891233B" w14:textId="77777777" w:rsidR="00A65C34" w:rsidRDefault="0016684B">
      <w:pPr>
        <w:spacing w:before="83"/>
        <w:ind w:left="100"/>
        <w:rPr>
          <w:sz w:val="36"/>
        </w:rPr>
      </w:pPr>
      <w:r>
        <w:rPr>
          <w:color w:val="003B5C"/>
          <w:sz w:val="36"/>
        </w:rPr>
        <w:t>Table</w:t>
      </w:r>
      <w:r>
        <w:rPr>
          <w:color w:val="003B5C"/>
          <w:spacing w:val="13"/>
          <w:sz w:val="36"/>
        </w:rPr>
        <w:t xml:space="preserve"> </w:t>
      </w:r>
      <w:r>
        <w:rPr>
          <w:color w:val="003B5C"/>
          <w:sz w:val="36"/>
        </w:rPr>
        <w:t>of</w:t>
      </w:r>
      <w:r>
        <w:rPr>
          <w:color w:val="003B5C"/>
          <w:spacing w:val="14"/>
          <w:sz w:val="36"/>
        </w:rPr>
        <w:t xml:space="preserve"> </w:t>
      </w:r>
      <w:r>
        <w:rPr>
          <w:color w:val="003B5C"/>
          <w:sz w:val="36"/>
        </w:rPr>
        <w:t>Contents</w:t>
      </w:r>
    </w:p>
    <w:p w14:paraId="13013F11" w14:textId="77777777" w:rsidR="00A65C34" w:rsidRDefault="00A65C34">
      <w:pPr>
        <w:rPr>
          <w:sz w:val="36"/>
        </w:rPr>
        <w:sectPr w:rsidR="00A65C34">
          <w:pgSz w:w="12240" w:h="15840"/>
          <w:pgMar w:top="1300" w:right="1320" w:bottom="1439" w:left="1340" w:header="742" w:footer="804" w:gutter="0"/>
          <w:cols w:space="720"/>
        </w:sectPr>
      </w:pPr>
    </w:p>
    <w:sdt>
      <w:sdtPr>
        <w:id w:val="1082489079"/>
        <w:docPartObj>
          <w:docPartGallery w:val="Table of Contents"/>
          <w:docPartUnique/>
        </w:docPartObj>
      </w:sdtPr>
      <w:sdtContent>
        <w:p w14:paraId="31DD1E3B" w14:textId="77777777" w:rsidR="00A65C34" w:rsidRDefault="00000000">
          <w:pPr>
            <w:pStyle w:val="TOC1"/>
            <w:tabs>
              <w:tab w:val="right" w:pos="9460"/>
            </w:tabs>
            <w:spacing w:before="162"/>
          </w:pPr>
          <w:hyperlink w:anchor="_TOC_250041" w:history="1">
            <w:r w:rsidR="0016684B">
              <w:rPr>
                <w:color w:val="003B5C"/>
                <w:w w:val="105"/>
              </w:rPr>
              <w:t>Executive</w:t>
            </w:r>
            <w:r w:rsidR="0016684B">
              <w:rPr>
                <w:color w:val="003B5C"/>
                <w:spacing w:val="-22"/>
                <w:w w:val="105"/>
              </w:rPr>
              <w:t xml:space="preserve"> </w:t>
            </w:r>
            <w:r w:rsidR="0016684B">
              <w:rPr>
                <w:color w:val="003B5C"/>
                <w:w w:val="105"/>
              </w:rPr>
              <w:t>Summary</w:t>
            </w:r>
            <w:r w:rsidR="0016684B">
              <w:rPr>
                <w:rFonts w:ascii="Times New Roman"/>
                <w:color w:val="003B5C"/>
                <w:w w:val="105"/>
              </w:rPr>
              <w:tab/>
              <w:t>4</w:t>
            </w:r>
          </w:hyperlink>
        </w:p>
        <w:p w14:paraId="0ADD99F9" w14:textId="77777777" w:rsidR="00A65C34" w:rsidRDefault="00000000">
          <w:pPr>
            <w:pStyle w:val="TOC2"/>
            <w:tabs>
              <w:tab w:val="right" w:pos="9460"/>
            </w:tabs>
            <w:spacing w:before="103"/>
          </w:pPr>
          <w:hyperlink w:anchor="_TOC_250040" w:history="1">
            <w:r w:rsidR="0016684B">
              <w:rPr>
                <w:color w:val="003B5C"/>
              </w:rPr>
              <w:t>Overview</w:t>
            </w:r>
            <w:r w:rsidR="0016684B">
              <w:rPr>
                <w:rFonts w:ascii="Times New Roman"/>
                <w:color w:val="003B5C"/>
              </w:rPr>
              <w:tab/>
              <w:t>4</w:t>
            </w:r>
          </w:hyperlink>
        </w:p>
        <w:p w14:paraId="7268A571" w14:textId="246FE1F5" w:rsidR="00A65C34" w:rsidRDefault="00000000">
          <w:pPr>
            <w:pStyle w:val="TOC2"/>
            <w:tabs>
              <w:tab w:val="right" w:pos="9460"/>
            </w:tabs>
          </w:pPr>
          <w:hyperlink w:anchor="_TOC_250039" w:history="1">
            <w:r w:rsidR="0016684B">
              <w:rPr>
                <w:color w:val="003B5C"/>
                <w:w w:val="105"/>
              </w:rPr>
              <w:t>Executive</w:t>
            </w:r>
            <w:r w:rsidR="0016684B">
              <w:rPr>
                <w:color w:val="003B5C"/>
                <w:spacing w:val="-15"/>
                <w:w w:val="105"/>
              </w:rPr>
              <w:t xml:space="preserve"> </w:t>
            </w:r>
            <w:r w:rsidR="0016684B">
              <w:rPr>
                <w:color w:val="003B5C"/>
                <w:w w:val="105"/>
              </w:rPr>
              <w:t>Summary</w:t>
            </w:r>
            <w:r w:rsidR="0016684B">
              <w:rPr>
                <w:rFonts w:ascii="Times New Roman"/>
                <w:color w:val="003B5C"/>
                <w:w w:val="105"/>
              </w:rPr>
              <w:tab/>
              <w:t>5</w:t>
            </w:r>
          </w:hyperlink>
        </w:p>
        <w:p w14:paraId="339FE4E6" w14:textId="50908486" w:rsidR="00A65C34" w:rsidRDefault="00000000">
          <w:pPr>
            <w:pStyle w:val="TOC1"/>
            <w:tabs>
              <w:tab w:val="right" w:pos="9460"/>
            </w:tabs>
          </w:pPr>
          <w:hyperlink w:anchor="_TOC_250038" w:history="1">
            <w:r w:rsidR="0016684B">
              <w:rPr>
                <w:color w:val="003B5C"/>
                <w:w w:val="105"/>
              </w:rPr>
              <w:t>Company</w:t>
            </w:r>
            <w:r w:rsidR="0016684B">
              <w:rPr>
                <w:color w:val="003B5C"/>
                <w:spacing w:val="-22"/>
                <w:w w:val="105"/>
              </w:rPr>
              <w:t xml:space="preserve"> </w:t>
            </w:r>
            <w:r w:rsidR="0016684B">
              <w:rPr>
                <w:color w:val="003B5C"/>
                <w:w w:val="105"/>
              </w:rPr>
              <w:t>Description</w:t>
            </w:r>
            <w:r w:rsidR="0016684B">
              <w:rPr>
                <w:rFonts w:ascii="Times New Roman"/>
                <w:color w:val="003B5C"/>
                <w:w w:val="105"/>
              </w:rPr>
              <w:tab/>
            </w:r>
            <w:r w:rsidR="00FE186F">
              <w:rPr>
                <w:rFonts w:ascii="Times New Roman"/>
                <w:color w:val="003B5C"/>
                <w:w w:val="105"/>
              </w:rPr>
              <w:t>9</w:t>
            </w:r>
          </w:hyperlink>
        </w:p>
        <w:p w14:paraId="181D2758" w14:textId="77777777" w:rsidR="00A65C34" w:rsidRDefault="00000000">
          <w:pPr>
            <w:pStyle w:val="TOC2"/>
            <w:tabs>
              <w:tab w:val="right" w:pos="9460"/>
            </w:tabs>
            <w:spacing w:before="104"/>
          </w:pPr>
          <w:hyperlink w:anchor="_TOC_250037" w:history="1">
            <w:r w:rsidR="0016684B">
              <w:rPr>
                <w:color w:val="003B5C"/>
                <w:w w:val="105"/>
              </w:rPr>
              <w:t>Company</w:t>
            </w:r>
            <w:r w:rsidR="0016684B">
              <w:rPr>
                <w:color w:val="003B5C"/>
                <w:spacing w:val="-15"/>
                <w:w w:val="105"/>
              </w:rPr>
              <w:t xml:space="preserve"> </w:t>
            </w:r>
            <w:r w:rsidR="0016684B">
              <w:rPr>
                <w:color w:val="003B5C"/>
                <w:w w:val="105"/>
              </w:rPr>
              <w:t>Overview</w:t>
            </w:r>
            <w:r w:rsidR="0016684B">
              <w:rPr>
                <w:rFonts w:ascii="Times New Roman"/>
                <w:color w:val="003B5C"/>
                <w:w w:val="105"/>
              </w:rPr>
              <w:tab/>
              <w:t>9</w:t>
            </w:r>
          </w:hyperlink>
        </w:p>
        <w:p w14:paraId="317B2201" w14:textId="77777777" w:rsidR="00A65C34" w:rsidRDefault="00000000">
          <w:pPr>
            <w:pStyle w:val="TOC2"/>
            <w:tabs>
              <w:tab w:val="right" w:pos="9460"/>
            </w:tabs>
          </w:pPr>
          <w:hyperlink w:anchor="_TOC_250036" w:history="1">
            <w:r w:rsidR="0016684B">
              <w:rPr>
                <w:color w:val="003B5C"/>
                <w:w w:val="105"/>
              </w:rPr>
              <w:t>Company</w:t>
            </w:r>
            <w:r w:rsidR="0016684B">
              <w:rPr>
                <w:color w:val="003B5C"/>
                <w:spacing w:val="-15"/>
                <w:w w:val="105"/>
              </w:rPr>
              <w:t xml:space="preserve"> </w:t>
            </w:r>
            <w:r w:rsidR="0016684B">
              <w:rPr>
                <w:color w:val="003B5C"/>
                <w:w w:val="105"/>
              </w:rPr>
              <w:t>Mission</w:t>
            </w:r>
            <w:r w:rsidR="0016684B">
              <w:rPr>
                <w:color w:val="003B5C"/>
                <w:spacing w:val="-15"/>
                <w:w w:val="105"/>
              </w:rPr>
              <w:t xml:space="preserve"> </w:t>
            </w:r>
            <w:r w:rsidR="0016684B">
              <w:rPr>
                <w:color w:val="003B5C"/>
                <w:w w:val="105"/>
              </w:rPr>
              <w:t>Statement</w:t>
            </w:r>
            <w:r w:rsidR="0016684B">
              <w:rPr>
                <w:rFonts w:ascii="Times New Roman"/>
                <w:color w:val="003B5C"/>
                <w:w w:val="105"/>
              </w:rPr>
              <w:tab/>
              <w:t>9</w:t>
            </w:r>
          </w:hyperlink>
        </w:p>
        <w:p w14:paraId="5BD43B55" w14:textId="77777777" w:rsidR="00A65C34" w:rsidRDefault="00000000">
          <w:pPr>
            <w:pStyle w:val="TOC1"/>
            <w:tabs>
              <w:tab w:val="right" w:pos="9460"/>
            </w:tabs>
          </w:pPr>
          <w:hyperlink w:anchor="_TOC_250035" w:history="1">
            <w:r w:rsidR="0016684B">
              <w:rPr>
                <w:color w:val="003B5C"/>
              </w:rPr>
              <w:t>Products</w:t>
            </w:r>
            <w:r w:rsidR="0016684B">
              <w:rPr>
                <w:color w:val="003B5C"/>
                <w:spacing w:val="-18"/>
              </w:rPr>
              <w:t xml:space="preserve"> </w:t>
            </w:r>
            <w:r w:rsidR="0016684B">
              <w:rPr>
                <w:color w:val="003B5C"/>
              </w:rPr>
              <w:t>and</w:t>
            </w:r>
            <w:r w:rsidR="0016684B">
              <w:rPr>
                <w:color w:val="003B5C"/>
                <w:spacing w:val="-18"/>
              </w:rPr>
              <w:t xml:space="preserve"> </w:t>
            </w:r>
            <w:r w:rsidR="0016684B">
              <w:rPr>
                <w:color w:val="003B5C"/>
              </w:rPr>
              <w:t>Services</w:t>
            </w:r>
            <w:r w:rsidR="0016684B">
              <w:rPr>
                <w:rFonts w:ascii="Times New Roman"/>
                <w:color w:val="003B5C"/>
              </w:rPr>
              <w:tab/>
            </w:r>
            <w:r w:rsidR="0016684B">
              <w:rPr>
                <w:color w:val="003B5C"/>
              </w:rPr>
              <w:t>10</w:t>
            </w:r>
          </w:hyperlink>
        </w:p>
        <w:p w14:paraId="77F503D7" w14:textId="77777777" w:rsidR="00A65C34" w:rsidRDefault="00000000">
          <w:pPr>
            <w:pStyle w:val="TOC1"/>
            <w:tabs>
              <w:tab w:val="right" w:pos="9459"/>
            </w:tabs>
            <w:spacing w:before="264"/>
          </w:pPr>
          <w:hyperlink w:anchor="_TOC_250034" w:history="1">
            <w:r w:rsidR="0016684B">
              <w:rPr>
                <w:color w:val="003B5C"/>
              </w:rPr>
              <w:t>Marketing</w:t>
            </w:r>
            <w:r w:rsidR="0016684B">
              <w:rPr>
                <w:color w:val="003B5C"/>
                <w:spacing w:val="-19"/>
              </w:rPr>
              <w:t xml:space="preserve"> </w:t>
            </w:r>
            <w:r w:rsidR="0016684B">
              <w:rPr>
                <w:color w:val="003B5C"/>
              </w:rPr>
              <w:t>Plan</w:t>
            </w:r>
            <w:r w:rsidR="0016684B">
              <w:rPr>
                <w:rFonts w:ascii="Times New Roman"/>
                <w:color w:val="003B5C"/>
              </w:rPr>
              <w:tab/>
            </w:r>
            <w:r w:rsidR="0016684B">
              <w:rPr>
                <w:color w:val="003B5C"/>
              </w:rPr>
              <w:t>11</w:t>
            </w:r>
          </w:hyperlink>
        </w:p>
        <w:p w14:paraId="01D68B28" w14:textId="353C0231" w:rsidR="00A65C34" w:rsidRDefault="00000000" w:rsidP="00FE186F">
          <w:pPr>
            <w:pStyle w:val="TOC2"/>
            <w:tabs>
              <w:tab w:val="right" w:pos="9459"/>
            </w:tabs>
            <w:spacing w:before="103"/>
          </w:pPr>
          <w:hyperlink w:anchor="_TOC_250033" w:history="1">
            <w:r w:rsidR="0016684B">
              <w:rPr>
                <w:color w:val="003B5C"/>
              </w:rPr>
              <w:t>Market</w:t>
            </w:r>
            <w:r w:rsidR="0016684B">
              <w:rPr>
                <w:color w:val="003B5C"/>
                <w:spacing w:val="-12"/>
              </w:rPr>
              <w:t xml:space="preserve"> </w:t>
            </w:r>
            <w:r w:rsidR="0016684B">
              <w:rPr>
                <w:color w:val="003B5C"/>
              </w:rPr>
              <w:t>Research</w:t>
            </w:r>
            <w:r w:rsidR="0016684B">
              <w:rPr>
                <w:rFonts w:ascii="Times New Roman"/>
                <w:color w:val="003B5C"/>
              </w:rPr>
              <w:tab/>
            </w:r>
            <w:r w:rsidR="0016684B">
              <w:rPr>
                <w:color w:val="003B5C"/>
                <w:w w:val="90"/>
              </w:rPr>
              <w:t>11</w:t>
            </w:r>
          </w:hyperlink>
        </w:p>
        <w:p w14:paraId="1EA522FF" w14:textId="4859B9DC" w:rsidR="00A65C34" w:rsidRDefault="00000000">
          <w:pPr>
            <w:pStyle w:val="TOC2"/>
            <w:tabs>
              <w:tab w:val="right" w:pos="9460"/>
            </w:tabs>
          </w:pPr>
          <w:hyperlink w:anchor="_TOC_250031" w:history="1">
            <w:r w:rsidR="0016684B">
              <w:rPr>
                <w:color w:val="003B5C"/>
              </w:rPr>
              <w:t>Barriers</w:t>
            </w:r>
            <w:r w:rsidR="0016684B">
              <w:rPr>
                <w:color w:val="003B5C"/>
                <w:spacing w:val="-12"/>
              </w:rPr>
              <w:t xml:space="preserve"> </w:t>
            </w:r>
            <w:r w:rsidR="0016684B">
              <w:rPr>
                <w:color w:val="003B5C"/>
              </w:rPr>
              <w:t>to</w:t>
            </w:r>
            <w:r w:rsidR="0016684B">
              <w:rPr>
                <w:color w:val="003B5C"/>
                <w:spacing w:val="-13"/>
              </w:rPr>
              <w:t xml:space="preserve"> </w:t>
            </w:r>
            <w:r w:rsidR="0016684B">
              <w:rPr>
                <w:color w:val="003B5C"/>
              </w:rPr>
              <w:t>Entry</w:t>
            </w:r>
            <w:r w:rsidR="0016684B">
              <w:rPr>
                <w:rFonts w:ascii="Times New Roman"/>
                <w:color w:val="003B5C"/>
              </w:rPr>
              <w:tab/>
            </w:r>
            <w:r w:rsidR="0016684B">
              <w:rPr>
                <w:color w:val="003B5C"/>
              </w:rPr>
              <w:t>1</w:t>
            </w:r>
            <w:r w:rsidR="00FE186F">
              <w:rPr>
                <w:color w:val="003B5C"/>
              </w:rPr>
              <w:t>1</w:t>
            </w:r>
          </w:hyperlink>
        </w:p>
        <w:p w14:paraId="67C53EE4" w14:textId="332B990B" w:rsidR="00A65C34" w:rsidRDefault="00000000" w:rsidP="00FE186F">
          <w:pPr>
            <w:pStyle w:val="TOC2"/>
            <w:tabs>
              <w:tab w:val="right" w:pos="9460"/>
            </w:tabs>
          </w:pPr>
          <w:hyperlink w:anchor="_TOC_250030" w:history="1">
            <w:r w:rsidR="0016684B">
              <w:rPr>
                <w:color w:val="003B5C"/>
              </w:rPr>
              <w:t>Threats</w:t>
            </w:r>
            <w:r w:rsidR="0016684B">
              <w:rPr>
                <w:color w:val="003B5C"/>
                <w:spacing w:val="-12"/>
              </w:rPr>
              <w:t xml:space="preserve"> </w:t>
            </w:r>
            <w:r w:rsidR="0016684B">
              <w:rPr>
                <w:color w:val="003B5C"/>
              </w:rPr>
              <w:t>and</w:t>
            </w:r>
            <w:r w:rsidR="0016684B">
              <w:rPr>
                <w:color w:val="003B5C"/>
                <w:spacing w:val="-12"/>
              </w:rPr>
              <w:t xml:space="preserve"> </w:t>
            </w:r>
            <w:r w:rsidR="0016684B">
              <w:rPr>
                <w:color w:val="003B5C"/>
              </w:rPr>
              <w:t>Opportunities</w:t>
            </w:r>
            <w:r w:rsidR="0016684B">
              <w:rPr>
                <w:rFonts w:ascii="Times New Roman"/>
                <w:color w:val="003B5C"/>
              </w:rPr>
              <w:tab/>
            </w:r>
            <w:r w:rsidR="0016684B">
              <w:rPr>
                <w:color w:val="003B5C"/>
              </w:rPr>
              <w:t>1</w:t>
            </w:r>
            <w:r w:rsidR="00FE186F">
              <w:rPr>
                <w:color w:val="003B5C"/>
              </w:rPr>
              <w:t>2</w:t>
            </w:r>
          </w:hyperlink>
        </w:p>
        <w:p w14:paraId="150AA306" w14:textId="16117A3E" w:rsidR="00A65C34" w:rsidRDefault="00000000">
          <w:pPr>
            <w:pStyle w:val="TOC2"/>
            <w:tabs>
              <w:tab w:val="right" w:pos="9460"/>
            </w:tabs>
          </w:pPr>
          <w:hyperlink w:anchor="_TOC_250028" w:history="1">
            <w:r w:rsidR="0016684B">
              <w:rPr>
                <w:color w:val="003B5C"/>
              </w:rPr>
              <w:t>Positioning/Niche</w:t>
            </w:r>
            <w:r w:rsidR="0016684B">
              <w:rPr>
                <w:rFonts w:ascii="Times New Roman"/>
                <w:color w:val="003B5C"/>
              </w:rPr>
              <w:tab/>
            </w:r>
            <w:r w:rsidR="0016684B">
              <w:rPr>
                <w:color w:val="003B5C"/>
              </w:rPr>
              <w:t>1</w:t>
            </w:r>
            <w:r w:rsidR="00FE186F">
              <w:rPr>
                <w:color w:val="003B5C"/>
              </w:rPr>
              <w:t>2</w:t>
            </w:r>
          </w:hyperlink>
        </w:p>
        <w:p w14:paraId="6F751A99" w14:textId="3727CB65" w:rsidR="00A65C34" w:rsidRDefault="00000000" w:rsidP="00FE186F">
          <w:pPr>
            <w:pStyle w:val="TOC2"/>
            <w:tabs>
              <w:tab w:val="right" w:pos="9460"/>
            </w:tabs>
          </w:pPr>
          <w:hyperlink w:anchor="_TOC_250027" w:history="1">
            <w:r w:rsidR="0016684B">
              <w:rPr>
                <w:color w:val="003B5C"/>
              </w:rPr>
              <w:t>Method</w:t>
            </w:r>
            <w:r w:rsidR="0016684B">
              <w:rPr>
                <w:color w:val="003B5C"/>
                <w:spacing w:val="-12"/>
              </w:rPr>
              <w:t xml:space="preserve"> </w:t>
            </w:r>
            <w:r w:rsidR="0016684B">
              <w:rPr>
                <w:color w:val="003B5C"/>
              </w:rPr>
              <w:t>of</w:t>
            </w:r>
            <w:r w:rsidR="0016684B">
              <w:rPr>
                <w:color w:val="003B5C"/>
                <w:spacing w:val="-10"/>
              </w:rPr>
              <w:t xml:space="preserve"> </w:t>
            </w:r>
            <w:r w:rsidR="0016684B">
              <w:rPr>
                <w:color w:val="003B5C"/>
              </w:rPr>
              <w:t>Marketing</w:t>
            </w:r>
            <w:r w:rsidR="0016684B">
              <w:rPr>
                <w:color w:val="003B5C"/>
                <w:spacing w:val="-11"/>
              </w:rPr>
              <w:t xml:space="preserve"> </w:t>
            </w:r>
            <w:r w:rsidR="0016684B">
              <w:rPr>
                <w:color w:val="003B5C"/>
              </w:rPr>
              <w:t>Your</w:t>
            </w:r>
            <w:r w:rsidR="0016684B">
              <w:rPr>
                <w:color w:val="003B5C"/>
                <w:spacing w:val="-10"/>
              </w:rPr>
              <w:t xml:space="preserve"> </w:t>
            </w:r>
            <w:r w:rsidR="0016684B">
              <w:rPr>
                <w:color w:val="003B5C"/>
              </w:rPr>
              <w:t>Product</w:t>
            </w:r>
            <w:r w:rsidR="0016684B">
              <w:rPr>
                <w:color w:val="003B5C"/>
                <w:spacing w:val="-10"/>
              </w:rPr>
              <w:t xml:space="preserve"> </w:t>
            </w:r>
            <w:r w:rsidR="0016684B">
              <w:rPr>
                <w:color w:val="003B5C"/>
              </w:rPr>
              <w:t>and/or</w:t>
            </w:r>
            <w:r w:rsidR="0016684B">
              <w:rPr>
                <w:color w:val="003B5C"/>
                <w:spacing w:val="-10"/>
              </w:rPr>
              <w:t xml:space="preserve"> </w:t>
            </w:r>
            <w:r w:rsidR="0016684B">
              <w:rPr>
                <w:color w:val="003B5C"/>
              </w:rPr>
              <w:t>Service</w:t>
            </w:r>
            <w:r w:rsidR="0016684B">
              <w:rPr>
                <w:rFonts w:ascii="Times New Roman"/>
                <w:color w:val="003B5C"/>
              </w:rPr>
              <w:tab/>
            </w:r>
            <w:r w:rsidR="0016684B">
              <w:rPr>
                <w:color w:val="003B5C"/>
              </w:rPr>
              <w:t>1</w:t>
            </w:r>
            <w:r w:rsidR="00FE186F">
              <w:rPr>
                <w:color w:val="003B5C"/>
              </w:rPr>
              <w:t>3</w:t>
            </w:r>
          </w:hyperlink>
        </w:p>
        <w:p w14:paraId="7A8A5AD6" w14:textId="3E3EB42F" w:rsidR="00A65C34" w:rsidRDefault="00000000">
          <w:pPr>
            <w:pStyle w:val="TOC2"/>
            <w:tabs>
              <w:tab w:val="right" w:pos="9459"/>
            </w:tabs>
          </w:pPr>
          <w:hyperlink w:anchor="_TOC_250025" w:history="1">
            <w:r w:rsidR="0016684B">
              <w:rPr>
                <w:color w:val="003B5C"/>
              </w:rPr>
              <w:t>Distribution</w:t>
            </w:r>
            <w:r w:rsidR="0016684B">
              <w:rPr>
                <w:color w:val="003B5C"/>
                <w:spacing w:val="-13"/>
              </w:rPr>
              <w:t xml:space="preserve"> </w:t>
            </w:r>
            <w:r w:rsidR="0016684B">
              <w:rPr>
                <w:color w:val="003B5C"/>
              </w:rPr>
              <w:t>Channels</w:t>
            </w:r>
            <w:r w:rsidR="0016684B">
              <w:rPr>
                <w:rFonts w:ascii="Times New Roman"/>
                <w:color w:val="003B5C"/>
              </w:rPr>
              <w:tab/>
            </w:r>
            <w:r w:rsidR="0016684B">
              <w:rPr>
                <w:color w:val="003B5C"/>
              </w:rPr>
              <w:t>1</w:t>
            </w:r>
            <w:r w:rsidR="00FE186F">
              <w:rPr>
                <w:color w:val="003B5C"/>
              </w:rPr>
              <w:t>4</w:t>
            </w:r>
          </w:hyperlink>
        </w:p>
        <w:p w14:paraId="28CBBC4E" w14:textId="5B8948DE" w:rsidR="00A65C34" w:rsidRDefault="00000000">
          <w:pPr>
            <w:pStyle w:val="TOC1"/>
            <w:tabs>
              <w:tab w:val="right" w:pos="9460"/>
            </w:tabs>
          </w:pPr>
          <w:hyperlink w:anchor="_TOC_250024" w:history="1">
            <w:r w:rsidR="0016684B">
              <w:rPr>
                <w:color w:val="003B5C"/>
              </w:rPr>
              <w:t>Operational</w:t>
            </w:r>
            <w:r w:rsidR="0016684B">
              <w:rPr>
                <w:color w:val="003B5C"/>
                <w:spacing w:val="-18"/>
              </w:rPr>
              <w:t xml:space="preserve"> </w:t>
            </w:r>
            <w:r w:rsidR="0016684B">
              <w:rPr>
                <w:color w:val="003B5C"/>
              </w:rPr>
              <w:t>Plan</w:t>
            </w:r>
            <w:r w:rsidR="0016684B">
              <w:rPr>
                <w:rFonts w:ascii="Times New Roman"/>
                <w:color w:val="003B5C"/>
              </w:rPr>
              <w:tab/>
            </w:r>
            <w:r w:rsidR="0016684B">
              <w:rPr>
                <w:color w:val="003B5C"/>
              </w:rPr>
              <w:t>1</w:t>
            </w:r>
            <w:r w:rsidR="00FE186F">
              <w:rPr>
                <w:color w:val="003B5C"/>
              </w:rPr>
              <w:t>4</w:t>
            </w:r>
          </w:hyperlink>
        </w:p>
        <w:p w14:paraId="2B03B9DB" w14:textId="470EDB02" w:rsidR="00A65C34" w:rsidRDefault="00000000">
          <w:pPr>
            <w:pStyle w:val="TOC2"/>
            <w:tabs>
              <w:tab w:val="right" w:pos="9460"/>
            </w:tabs>
            <w:spacing w:before="103"/>
          </w:pPr>
          <w:hyperlink w:anchor="_TOC_250023" w:history="1">
            <w:r w:rsidR="0016684B">
              <w:rPr>
                <w:color w:val="003B5C"/>
              </w:rPr>
              <w:t>Staffing</w:t>
            </w:r>
            <w:r w:rsidR="0016684B">
              <w:rPr>
                <w:rFonts w:ascii="Times New Roman"/>
                <w:color w:val="003B5C"/>
              </w:rPr>
              <w:tab/>
            </w:r>
            <w:r w:rsidR="0016684B">
              <w:rPr>
                <w:color w:val="003B5C"/>
              </w:rPr>
              <w:t>1</w:t>
            </w:r>
            <w:r w:rsidR="00FE186F">
              <w:rPr>
                <w:color w:val="003B5C"/>
              </w:rPr>
              <w:t>4</w:t>
            </w:r>
          </w:hyperlink>
        </w:p>
        <w:p w14:paraId="48FDBEE8" w14:textId="0BE5F655" w:rsidR="00A65C34" w:rsidRDefault="00000000">
          <w:pPr>
            <w:pStyle w:val="TOC2"/>
            <w:tabs>
              <w:tab w:val="right" w:pos="9460"/>
            </w:tabs>
          </w:pPr>
          <w:hyperlink w:anchor="_TOC_250022" w:history="1">
            <w:r w:rsidR="0016684B">
              <w:rPr>
                <w:color w:val="003B5C"/>
              </w:rPr>
              <w:t>Production</w:t>
            </w:r>
            <w:r w:rsidR="0016684B">
              <w:rPr>
                <w:rFonts w:ascii="Times New Roman"/>
                <w:color w:val="003B5C"/>
              </w:rPr>
              <w:tab/>
            </w:r>
            <w:r w:rsidR="0016684B">
              <w:rPr>
                <w:color w:val="003B5C"/>
              </w:rPr>
              <w:t>1</w:t>
            </w:r>
            <w:r w:rsidR="00FE186F">
              <w:rPr>
                <w:color w:val="003B5C"/>
              </w:rPr>
              <w:t>4</w:t>
            </w:r>
          </w:hyperlink>
        </w:p>
        <w:p w14:paraId="49919489" w14:textId="6160D386" w:rsidR="00A65C34" w:rsidRDefault="00000000">
          <w:pPr>
            <w:pStyle w:val="TOC2"/>
            <w:tabs>
              <w:tab w:val="right" w:pos="9460"/>
            </w:tabs>
          </w:pPr>
          <w:hyperlink w:anchor="_TOC_250021" w:history="1">
            <w:r w:rsidR="0016684B">
              <w:rPr>
                <w:color w:val="003B5C"/>
              </w:rPr>
              <w:t>Quality</w:t>
            </w:r>
            <w:r w:rsidR="0016684B">
              <w:rPr>
                <w:color w:val="003B5C"/>
                <w:spacing w:val="-12"/>
              </w:rPr>
              <w:t xml:space="preserve"> </w:t>
            </w:r>
            <w:r w:rsidR="0016684B">
              <w:rPr>
                <w:color w:val="003B5C"/>
              </w:rPr>
              <w:t>Control</w:t>
            </w:r>
            <w:r w:rsidR="0016684B">
              <w:rPr>
                <w:rFonts w:ascii="Times New Roman"/>
                <w:color w:val="003B5C"/>
              </w:rPr>
              <w:tab/>
            </w:r>
            <w:r w:rsidR="0016684B">
              <w:rPr>
                <w:color w:val="003B5C"/>
              </w:rPr>
              <w:t>1</w:t>
            </w:r>
            <w:r w:rsidR="00FE186F">
              <w:rPr>
                <w:color w:val="003B5C"/>
              </w:rPr>
              <w:t>5</w:t>
            </w:r>
          </w:hyperlink>
        </w:p>
        <w:p w14:paraId="70FC25D5" w14:textId="38E70D97" w:rsidR="00A65C34" w:rsidRDefault="00000000">
          <w:pPr>
            <w:pStyle w:val="TOC2"/>
            <w:tabs>
              <w:tab w:val="right" w:pos="9460"/>
            </w:tabs>
          </w:pPr>
          <w:hyperlink w:anchor="_TOC_250020" w:history="1">
            <w:r w:rsidR="0016684B">
              <w:rPr>
                <w:color w:val="003B5C"/>
              </w:rPr>
              <w:t>Location</w:t>
            </w:r>
            <w:r w:rsidR="0016684B">
              <w:rPr>
                <w:rFonts w:ascii="Times New Roman"/>
                <w:color w:val="003B5C"/>
              </w:rPr>
              <w:tab/>
            </w:r>
            <w:r w:rsidR="0016684B">
              <w:rPr>
                <w:color w:val="003B5C"/>
              </w:rPr>
              <w:t>1</w:t>
            </w:r>
            <w:r w:rsidR="00FE186F">
              <w:rPr>
                <w:color w:val="003B5C"/>
              </w:rPr>
              <w:t>5</w:t>
            </w:r>
          </w:hyperlink>
        </w:p>
        <w:p w14:paraId="19C97E1C" w14:textId="2F1C0693" w:rsidR="00A65C34" w:rsidRDefault="00000000" w:rsidP="00E33F6F">
          <w:pPr>
            <w:pStyle w:val="TOC2"/>
            <w:tabs>
              <w:tab w:val="right" w:pos="9460"/>
            </w:tabs>
          </w:pPr>
          <w:hyperlink w:anchor="_TOC_250019" w:history="1">
            <w:r w:rsidR="0016684B">
              <w:rPr>
                <w:color w:val="003B5C"/>
              </w:rPr>
              <w:t>Legal</w:t>
            </w:r>
            <w:r w:rsidR="0016684B">
              <w:rPr>
                <w:color w:val="003B5C"/>
                <w:spacing w:val="-12"/>
              </w:rPr>
              <w:t xml:space="preserve"> </w:t>
            </w:r>
            <w:r w:rsidR="0016684B">
              <w:rPr>
                <w:color w:val="003B5C"/>
              </w:rPr>
              <w:t>Environment</w:t>
            </w:r>
            <w:r w:rsidR="0016684B">
              <w:rPr>
                <w:rFonts w:ascii="Times New Roman"/>
                <w:color w:val="003B5C"/>
              </w:rPr>
              <w:tab/>
            </w:r>
            <w:r w:rsidR="0016684B">
              <w:rPr>
                <w:color w:val="003B5C"/>
              </w:rPr>
              <w:t>1</w:t>
            </w:r>
            <w:r w:rsidR="00FE186F">
              <w:rPr>
                <w:color w:val="003B5C"/>
              </w:rPr>
              <w:t>5</w:t>
            </w:r>
          </w:hyperlink>
        </w:p>
        <w:p w14:paraId="61F7A820" w14:textId="58DBB6F8" w:rsidR="00A65C34" w:rsidRDefault="00000000">
          <w:pPr>
            <w:pStyle w:val="TOC2"/>
            <w:tabs>
              <w:tab w:val="right" w:pos="9460"/>
            </w:tabs>
          </w:pPr>
          <w:hyperlink w:anchor="_TOC_250017" w:history="1">
            <w:r w:rsidR="0016684B">
              <w:rPr>
                <w:color w:val="003B5C"/>
                <w:w w:val="105"/>
              </w:rPr>
              <w:t>Suppliers</w:t>
            </w:r>
            <w:r w:rsidR="0016684B">
              <w:rPr>
                <w:color w:val="003B5C"/>
                <w:spacing w:val="-15"/>
                <w:w w:val="105"/>
              </w:rPr>
              <w:t xml:space="preserve"> </w:t>
            </w:r>
            <w:r w:rsidR="0016684B">
              <w:rPr>
                <w:color w:val="003B5C"/>
                <w:w w:val="105"/>
              </w:rPr>
              <w:t>and</w:t>
            </w:r>
            <w:r w:rsidR="0016684B">
              <w:rPr>
                <w:color w:val="003B5C"/>
                <w:spacing w:val="-16"/>
                <w:w w:val="105"/>
              </w:rPr>
              <w:t xml:space="preserve"> </w:t>
            </w:r>
            <w:r w:rsidR="0016684B">
              <w:rPr>
                <w:color w:val="003B5C"/>
                <w:w w:val="105"/>
              </w:rPr>
              <w:t>Vendors</w:t>
            </w:r>
            <w:r w:rsidR="0016684B">
              <w:rPr>
                <w:rFonts w:ascii="Times New Roman"/>
                <w:color w:val="003B5C"/>
                <w:w w:val="105"/>
              </w:rPr>
              <w:tab/>
            </w:r>
            <w:r w:rsidR="00FE186F">
              <w:rPr>
                <w:color w:val="003B5C"/>
                <w:w w:val="105"/>
              </w:rPr>
              <w:t>16</w:t>
            </w:r>
          </w:hyperlink>
        </w:p>
        <w:p w14:paraId="74F9B70D" w14:textId="319FD83E" w:rsidR="00A65C34" w:rsidRDefault="00000000">
          <w:pPr>
            <w:pStyle w:val="TOC2"/>
            <w:tabs>
              <w:tab w:val="right" w:pos="9460"/>
            </w:tabs>
          </w:pPr>
          <w:hyperlink w:anchor="_TOC_250016" w:history="1">
            <w:r w:rsidR="0016684B">
              <w:rPr>
                <w:color w:val="003B5C"/>
              </w:rPr>
              <w:t>Payment</w:t>
            </w:r>
            <w:r w:rsidR="0016684B">
              <w:rPr>
                <w:color w:val="003B5C"/>
                <w:spacing w:val="-10"/>
              </w:rPr>
              <w:t xml:space="preserve"> </w:t>
            </w:r>
            <w:r w:rsidR="0016684B">
              <w:rPr>
                <w:color w:val="003B5C"/>
              </w:rPr>
              <w:t>Terms</w:t>
            </w:r>
            <w:r w:rsidR="0016684B">
              <w:rPr>
                <w:color w:val="003B5C"/>
                <w:spacing w:val="-10"/>
              </w:rPr>
              <w:t xml:space="preserve"> </w:t>
            </w:r>
            <w:r w:rsidR="0016684B">
              <w:rPr>
                <w:color w:val="003B5C"/>
              </w:rPr>
              <w:t>and</w:t>
            </w:r>
            <w:r w:rsidR="0016684B">
              <w:rPr>
                <w:color w:val="003B5C"/>
                <w:spacing w:val="-11"/>
              </w:rPr>
              <w:t xml:space="preserve"> </w:t>
            </w:r>
            <w:r w:rsidR="0016684B">
              <w:rPr>
                <w:color w:val="003B5C"/>
              </w:rPr>
              <w:t>Credit</w:t>
            </w:r>
            <w:r w:rsidR="0016684B">
              <w:rPr>
                <w:color w:val="003B5C"/>
                <w:spacing w:val="-10"/>
              </w:rPr>
              <w:t xml:space="preserve"> </w:t>
            </w:r>
            <w:r w:rsidR="0016684B">
              <w:rPr>
                <w:color w:val="003B5C"/>
              </w:rPr>
              <w:t>Lines</w:t>
            </w:r>
            <w:r w:rsidR="0016684B">
              <w:rPr>
                <w:rFonts w:ascii="Times New Roman"/>
                <w:color w:val="003B5C"/>
              </w:rPr>
              <w:tab/>
            </w:r>
            <w:r w:rsidR="00FE186F">
              <w:rPr>
                <w:color w:val="003B5C"/>
              </w:rPr>
              <w:t>16</w:t>
            </w:r>
          </w:hyperlink>
        </w:p>
        <w:p w14:paraId="64EC8C76" w14:textId="2FA82BC6" w:rsidR="00A65C34" w:rsidRDefault="00000000" w:rsidP="00FE186F">
          <w:pPr>
            <w:pStyle w:val="TOC1"/>
            <w:tabs>
              <w:tab w:val="right" w:pos="9460"/>
            </w:tabs>
          </w:pPr>
          <w:hyperlink w:anchor="_TOC_250015" w:history="1">
            <w:r w:rsidR="0016684B">
              <w:rPr>
                <w:color w:val="003B5C"/>
                <w:w w:val="105"/>
              </w:rPr>
              <w:t>Management</w:t>
            </w:r>
            <w:r w:rsidR="0016684B">
              <w:rPr>
                <w:color w:val="003B5C"/>
                <w:spacing w:val="-22"/>
                <w:w w:val="105"/>
              </w:rPr>
              <w:t xml:space="preserve"> </w:t>
            </w:r>
            <w:r w:rsidR="0016684B">
              <w:rPr>
                <w:color w:val="003B5C"/>
                <w:w w:val="105"/>
              </w:rPr>
              <w:t>and</w:t>
            </w:r>
            <w:r w:rsidR="0016684B">
              <w:rPr>
                <w:color w:val="003B5C"/>
                <w:spacing w:val="-21"/>
                <w:w w:val="105"/>
              </w:rPr>
              <w:t xml:space="preserve"> </w:t>
            </w:r>
            <w:r w:rsidR="0016684B">
              <w:rPr>
                <w:color w:val="003B5C"/>
                <w:w w:val="105"/>
              </w:rPr>
              <w:t>Organization</w:t>
            </w:r>
            <w:r w:rsidR="0016684B">
              <w:rPr>
                <w:rFonts w:ascii="Times New Roman"/>
                <w:color w:val="003B5C"/>
                <w:w w:val="105"/>
              </w:rPr>
              <w:tab/>
            </w:r>
            <w:r w:rsidR="00FE186F">
              <w:rPr>
                <w:color w:val="003B5C"/>
                <w:w w:val="105"/>
              </w:rPr>
              <w:t>17</w:t>
            </w:r>
          </w:hyperlink>
        </w:p>
        <w:p w14:paraId="544E50DD" w14:textId="2FE5EEEA" w:rsidR="00A65C34" w:rsidRDefault="00000000" w:rsidP="00240616">
          <w:pPr>
            <w:pStyle w:val="TOC2"/>
            <w:tabs>
              <w:tab w:val="right" w:pos="9459"/>
            </w:tabs>
            <w:spacing w:before="240"/>
          </w:pPr>
          <w:hyperlink w:anchor="_TOC_250013" w:history="1">
            <w:r w:rsidR="0016684B">
              <w:rPr>
                <w:color w:val="003B5C"/>
              </w:rPr>
              <w:t>Management</w:t>
            </w:r>
            <w:r w:rsidR="0016684B">
              <w:rPr>
                <w:color w:val="003B5C"/>
                <w:spacing w:val="-11"/>
              </w:rPr>
              <w:t xml:space="preserve"> </w:t>
            </w:r>
            <w:r w:rsidR="0016684B">
              <w:rPr>
                <w:color w:val="003B5C"/>
              </w:rPr>
              <w:t>Gaps</w:t>
            </w:r>
            <w:r w:rsidR="0016684B">
              <w:rPr>
                <w:rFonts w:ascii="Times New Roman"/>
                <w:color w:val="003B5C"/>
              </w:rPr>
              <w:tab/>
            </w:r>
            <w:r w:rsidR="00FE186F">
              <w:rPr>
                <w:color w:val="003B5C"/>
              </w:rPr>
              <w:t>18</w:t>
            </w:r>
          </w:hyperlink>
        </w:p>
        <w:p w14:paraId="5B81049A" w14:textId="668ADDB4" w:rsidR="00A65C34" w:rsidRDefault="00000000">
          <w:pPr>
            <w:pStyle w:val="TOC2"/>
            <w:tabs>
              <w:tab w:val="right" w:pos="9459"/>
            </w:tabs>
          </w:pPr>
          <w:hyperlink w:anchor="_TOC_250011" w:history="1">
            <w:r w:rsidR="0016684B">
              <w:rPr>
                <w:color w:val="003B5C"/>
              </w:rPr>
              <w:t>Organizational</w:t>
            </w:r>
            <w:r w:rsidR="0016684B">
              <w:rPr>
                <w:color w:val="003B5C"/>
                <w:spacing w:val="-11"/>
              </w:rPr>
              <w:t xml:space="preserve"> </w:t>
            </w:r>
            <w:r w:rsidR="0016684B">
              <w:rPr>
                <w:color w:val="003B5C"/>
              </w:rPr>
              <w:t>Chart</w:t>
            </w:r>
            <w:r w:rsidR="0016684B">
              <w:rPr>
                <w:rFonts w:ascii="Times New Roman"/>
                <w:color w:val="003B5C"/>
              </w:rPr>
              <w:tab/>
            </w:r>
            <w:r w:rsidR="00FE186F">
              <w:rPr>
                <w:color w:val="003B5C"/>
              </w:rPr>
              <w:t>18</w:t>
            </w:r>
          </w:hyperlink>
        </w:p>
        <w:p w14:paraId="7F9A6B5F" w14:textId="00814870" w:rsidR="00A65C34" w:rsidRDefault="00000000">
          <w:pPr>
            <w:pStyle w:val="TOC1"/>
            <w:tabs>
              <w:tab w:val="right" w:pos="9459"/>
            </w:tabs>
          </w:pPr>
          <w:hyperlink w:anchor="_TOC_250010" w:history="1">
            <w:r w:rsidR="0016684B">
              <w:rPr>
                <w:color w:val="003B5C"/>
                <w:w w:val="105"/>
              </w:rPr>
              <w:t>Budgets</w:t>
            </w:r>
            <w:r w:rsidR="0016684B">
              <w:rPr>
                <w:color w:val="003B5C"/>
                <w:spacing w:val="-22"/>
                <w:w w:val="105"/>
              </w:rPr>
              <w:t xml:space="preserve"> </w:t>
            </w:r>
            <w:r w:rsidR="0016684B">
              <w:rPr>
                <w:color w:val="003B5C"/>
                <w:w w:val="105"/>
              </w:rPr>
              <w:t>and</w:t>
            </w:r>
            <w:r w:rsidR="0016684B">
              <w:rPr>
                <w:color w:val="003B5C"/>
                <w:spacing w:val="-22"/>
                <w:w w:val="105"/>
              </w:rPr>
              <w:t xml:space="preserve"> </w:t>
            </w:r>
            <w:r w:rsidR="0016684B">
              <w:rPr>
                <w:color w:val="003B5C"/>
                <w:w w:val="105"/>
              </w:rPr>
              <w:t>Expenses</w:t>
            </w:r>
            <w:r w:rsidR="0016684B">
              <w:rPr>
                <w:rFonts w:ascii="Times New Roman"/>
                <w:color w:val="003B5C"/>
                <w:w w:val="105"/>
              </w:rPr>
              <w:tab/>
            </w:r>
            <w:r w:rsidR="00FE186F">
              <w:rPr>
                <w:color w:val="003B5C"/>
                <w:w w:val="105"/>
              </w:rPr>
              <w:t>19</w:t>
            </w:r>
          </w:hyperlink>
        </w:p>
        <w:p w14:paraId="62161D23" w14:textId="7E2B4D7F" w:rsidR="00A65C34" w:rsidRDefault="00000000">
          <w:pPr>
            <w:pStyle w:val="TOC2"/>
            <w:tabs>
              <w:tab w:val="right" w:pos="9459"/>
            </w:tabs>
            <w:spacing w:before="104"/>
          </w:pPr>
          <w:hyperlink w:anchor="_TOC_250009" w:history="1">
            <w:r w:rsidR="0016684B">
              <w:rPr>
                <w:color w:val="003B5C"/>
              </w:rPr>
              <w:t>Startup</w:t>
            </w:r>
            <w:r w:rsidR="0016684B">
              <w:rPr>
                <w:color w:val="003B5C"/>
                <w:spacing w:val="-12"/>
              </w:rPr>
              <w:t xml:space="preserve"> </w:t>
            </w:r>
            <w:r w:rsidR="0016684B">
              <w:rPr>
                <w:color w:val="003B5C"/>
              </w:rPr>
              <w:t>Expenses</w:t>
            </w:r>
            <w:r w:rsidR="0016684B">
              <w:rPr>
                <w:rFonts w:ascii="Times New Roman"/>
                <w:color w:val="003B5C"/>
              </w:rPr>
              <w:tab/>
            </w:r>
            <w:r w:rsidR="00FE186F">
              <w:rPr>
                <w:color w:val="003B5C"/>
              </w:rPr>
              <w:t>19</w:t>
            </w:r>
          </w:hyperlink>
        </w:p>
        <w:p w14:paraId="0568AAD9" w14:textId="4EB28378" w:rsidR="00A65C34" w:rsidRDefault="00000000">
          <w:pPr>
            <w:pStyle w:val="TOC2"/>
            <w:tabs>
              <w:tab w:val="right" w:pos="9460"/>
            </w:tabs>
          </w:pPr>
          <w:hyperlink w:anchor="_TOC_250008" w:history="1">
            <w:r w:rsidR="0016684B">
              <w:rPr>
                <w:color w:val="003B5C"/>
                <w:w w:val="105"/>
              </w:rPr>
              <w:t>Develop</w:t>
            </w:r>
            <w:r w:rsidR="0016684B">
              <w:rPr>
                <w:color w:val="003B5C"/>
                <w:spacing w:val="-16"/>
                <w:w w:val="105"/>
              </w:rPr>
              <w:t xml:space="preserve"> </w:t>
            </w:r>
            <w:r w:rsidR="0016684B">
              <w:rPr>
                <w:color w:val="003B5C"/>
                <w:w w:val="105"/>
              </w:rPr>
              <w:t>Budgets</w:t>
            </w:r>
            <w:r w:rsidR="0016684B">
              <w:rPr>
                <w:rFonts w:ascii="Times New Roman"/>
                <w:color w:val="003B5C"/>
                <w:w w:val="105"/>
              </w:rPr>
              <w:tab/>
            </w:r>
            <w:r w:rsidR="00FE186F">
              <w:rPr>
                <w:color w:val="003B5C"/>
                <w:w w:val="105"/>
              </w:rPr>
              <w:t>19</w:t>
            </w:r>
          </w:hyperlink>
        </w:p>
        <w:p w14:paraId="1B6F0639" w14:textId="675276C0" w:rsidR="00A65C34" w:rsidRDefault="00000000">
          <w:pPr>
            <w:pStyle w:val="TOC2"/>
            <w:tabs>
              <w:tab w:val="right" w:pos="9460"/>
            </w:tabs>
          </w:pPr>
          <w:hyperlink w:anchor="_TOC_250007" w:history="1">
            <w:r w:rsidR="0016684B">
              <w:rPr>
                <w:color w:val="003B5C"/>
              </w:rPr>
              <w:t>Plan</w:t>
            </w:r>
            <w:r w:rsidR="0016684B">
              <w:rPr>
                <w:color w:val="003B5C"/>
                <w:spacing w:val="-12"/>
              </w:rPr>
              <w:t xml:space="preserve"> </w:t>
            </w:r>
            <w:r w:rsidR="0016684B">
              <w:rPr>
                <w:color w:val="003B5C"/>
              </w:rPr>
              <w:t>for</w:t>
            </w:r>
            <w:r w:rsidR="0016684B">
              <w:rPr>
                <w:color w:val="003B5C"/>
                <w:spacing w:val="-11"/>
              </w:rPr>
              <w:t xml:space="preserve"> </w:t>
            </w:r>
            <w:r w:rsidR="0016684B">
              <w:rPr>
                <w:color w:val="003B5C"/>
              </w:rPr>
              <w:t>Capital</w:t>
            </w:r>
            <w:r w:rsidR="0016684B">
              <w:rPr>
                <w:rFonts w:ascii="Times New Roman"/>
                <w:color w:val="003B5C"/>
              </w:rPr>
              <w:tab/>
            </w:r>
            <w:r w:rsidR="00FE186F">
              <w:rPr>
                <w:color w:val="003B5C"/>
              </w:rPr>
              <w:t>19</w:t>
            </w:r>
          </w:hyperlink>
        </w:p>
        <w:p w14:paraId="0D4E85D0" w14:textId="55394884" w:rsidR="00A65C34" w:rsidRDefault="00000000">
          <w:pPr>
            <w:pStyle w:val="TOC2"/>
            <w:tabs>
              <w:tab w:val="right" w:pos="9460"/>
            </w:tabs>
          </w:pPr>
          <w:hyperlink w:anchor="_TOC_250006" w:history="1">
            <w:r w:rsidR="0016684B">
              <w:rPr>
                <w:color w:val="003B5C"/>
              </w:rPr>
              <w:t>Personal</w:t>
            </w:r>
            <w:r w:rsidR="0016684B">
              <w:rPr>
                <w:color w:val="003B5C"/>
                <w:spacing w:val="-10"/>
              </w:rPr>
              <w:t xml:space="preserve"> </w:t>
            </w:r>
            <w:r w:rsidR="0016684B">
              <w:rPr>
                <w:color w:val="003B5C"/>
              </w:rPr>
              <w:t>Financial</w:t>
            </w:r>
            <w:r w:rsidR="0016684B">
              <w:rPr>
                <w:color w:val="003B5C"/>
                <w:spacing w:val="-10"/>
              </w:rPr>
              <w:t xml:space="preserve"> </w:t>
            </w:r>
            <w:r w:rsidR="0016684B">
              <w:rPr>
                <w:color w:val="003B5C"/>
              </w:rPr>
              <w:t>Statement</w:t>
            </w:r>
            <w:r w:rsidR="0016684B">
              <w:rPr>
                <w:rFonts w:ascii="Times New Roman"/>
                <w:color w:val="003B5C"/>
              </w:rPr>
              <w:tab/>
            </w:r>
            <w:r w:rsidR="00FE186F">
              <w:rPr>
                <w:color w:val="003B5C"/>
              </w:rPr>
              <w:t>19</w:t>
            </w:r>
          </w:hyperlink>
        </w:p>
        <w:p w14:paraId="18702C85" w14:textId="51390AD2" w:rsidR="00A65C34" w:rsidRDefault="00000000">
          <w:pPr>
            <w:pStyle w:val="TOC1"/>
            <w:tabs>
              <w:tab w:val="right" w:pos="9460"/>
            </w:tabs>
          </w:pPr>
          <w:hyperlink w:anchor="_TOC_250005" w:history="1">
            <w:r w:rsidR="0016684B">
              <w:rPr>
                <w:color w:val="003B5C"/>
              </w:rPr>
              <w:t>Financial</w:t>
            </w:r>
            <w:r w:rsidR="0016684B">
              <w:rPr>
                <w:color w:val="003B5C"/>
                <w:spacing w:val="-18"/>
              </w:rPr>
              <w:t xml:space="preserve"> </w:t>
            </w:r>
            <w:r w:rsidR="0016684B">
              <w:rPr>
                <w:color w:val="003B5C"/>
              </w:rPr>
              <w:t>Plan</w:t>
            </w:r>
            <w:r w:rsidR="0016684B">
              <w:rPr>
                <w:rFonts w:ascii="Times New Roman"/>
                <w:color w:val="003B5C"/>
              </w:rPr>
              <w:tab/>
            </w:r>
            <w:r w:rsidR="00FE186F">
              <w:rPr>
                <w:color w:val="003B5C"/>
              </w:rPr>
              <w:t>20</w:t>
            </w:r>
          </w:hyperlink>
        </w:p>
        <w:p w14:paraId="2268A763" w14:textId="6C24D8AB" w:rsidR="00A65C34" w:rsidRDefault="00000000">
          <w:pPr>
            <w:pStyle w:val="TOC2"/>
            <w:tabs>
              <w:tab w:val="right" w:pos="9460"/>
            </w:tabs>
            <w:spacing w:before="103"/>
          </w:pPr>
          <w:hyperlink w:anchor="_TOC_250004" w:history="1">
            <w:r w:rsidR="0016684B">
              <w:rPr>
                <w:color w:val="003B5C"/>
              </w:rPr>
              <w:t>Cash</w:t>
            </w:r>
            <w:r w:rsidR="0016684B">
              <w:rPr>
                <w:color w:val="003B5C"/>
                <w:spacing w:val="-11"/>
              </w:rPr>
              <w:t xml:space="preserve"> </w:t>
            </w:r>
            <w:r w:rsidR="0016684B">
              <w:rPr>
                <w:color w:val="003B5C"/>
              </w:rPr>
              <w:t>Flow</w:t>
            </w:r>
            <w:r w:rsidR="0016684B">
              <w:rPr>
                <w:color w:val="003B5C"/>
                <w:spacing w:val="-11"/>
              </w:rPr>
              <w:t xml:space="preserve"> </w:t>
            </w:r>
            <w:r w:rsidR="0016684B">
              <w:rPr>
                <w:color w:val="003B5C"/>
              </w:rPr>
              <w:t>Projections</w:t>
            </w:r>
            <w:r w:rsidR="0016684B">
              <w:rPr>
                <w:color w:val="003B5C"/>
                <w:spacing w:val="-9"/>
              </w:rPr>
              <w:t xml:space="preserve"> </w:t>
            </w:r>
            <w:r w:rsidR="0016684B">
              <w:rPr>
                <w:color w:val="003B5C"/>
              </w:rPr>
              <w:t>or</w:t>
            </w:r>
            <w:r w:rsidR="0016684B">
              <w:rPr>
                <w:color w:val="003B5C"/>
                <w:spacing w:val="-10"/>
              </w:rPr>
              <w:t xml:space="preserve"> </w:t>
            </w:r>
            <w:r w:rsidR="0016684B">
              <w:rPr>
                <w:color w:val="003B5C"/>
              </w:rPr>
              <w:t>Statements</w:t>
            </w:r>
            <w:r w:rsidR="0016684B">
              <w:rPr>
                <w:rFonts w:ascii="Times New Roman"/>
                <w:color w:val="003B5C"/>
              </w:rPr>
              <w:tab/>
            </w:r>
            <w:r w:rsidR="00FE186F">
              <w:rPr>
                <w:color w:val="003B5C"/>
              </w:rPr>
              <w:t>20</w:t>
            </w:r>
          </w:hyperlink>
        </w:p>
        <w:p w14:paraId="23EA35DE" w14:textId="775889BA" w:rsidR="00A65C34" w:rsidRDefault="00000000">
          <w:pPr>
            <w:pStyle w:val="TOC2"/>
            <w:tabs>
              <w:tab w:val="right" w:pos="9460"/>
            </w:tabs>
          </w:pPr>
          <w:hyperlink w:anchor="_TOC_250003" w:history="1">
            <w:r w:rsidR="0016684B">
              <w:rPr>
                <w:color w:val="003B5C"/>
              </w:rPr>
              <w:t>Profit</w:t>
            </w:r>
            <w:r w:rsidR="0016684B">
              <w:rPr>
                <w:color w:val="003B5C"/>
                <w:spacing w:val="-11"/>
              </w:rPr>
              <w:t xml:space="preserve"> </w:t>
            </w:r>
            <w:r w:rsidR="0016684B">
              <w:rPr>
                <w:color w:val="003B5C"/>
              </w:rPr>
              <w:t>and</w:t>
            </w:r>
            <w:r w:rsidR="0016684B">
              <w:rPr>
                <w:color w:val="003B5C"/>
                <w:spacing w:val="-12"/>
              </w:rPr>
              <w:t xml:space="preserve"> </w:t>
            </w:r>
            <w:r w:rsidR="0016684B">
              <w:rPr>
                <w:color w:val="003B5C"/>
              </w:rPr>
              <w:t>Loss</w:t>
            </w:r>
            <w:r w:rsidR="0016684B">
              <w:rPr>
                <w:color w:val="003B5C"/>
                <w:spacing w:val="-11"/>
              </w:rPr>
              <w:t xml:space="preserve"> </w:t>
            </w:r>
            <w:r w:rsidR="0016684B">
              <w:rPr>
                <w:color w:val="003B5C"/>
              </w:rPr>
              <w:t>Projection</w:t>
            </w:r>
            <w:r w:rsidR="0016684B">
              <w:rPr>
                <w:rFonts w:ascii="Times New Roman"/>
                <w:color w:val="003B5C"/>
              </w:rPr>
              <w:tab/>
            </w:r>
            <w:r w:rsidR="00FE186F">
              <w:rPr>
                <w:color w:val="003B5C"/>
              </w:rPr>
              <w:t>20</w:t>
            </w:r>
          </w:hyperlink>
        </w:p>
        <w:p w14:paraId="6B214243" w14:textId="43163079" w:rsidR="00A65C34" w:rsidRDefault="00000000">
          <w:pPr>
            <w:pStyle w:val="TOC2"/>
            <w:tabs>
              <w:tab w:val="right" w:pos="9460"/>
            </w:tabs>
          </w:pPr>
          <w:hyperlink w:anchor="_TOC_250002" w:history="1">
            <w:r w:rsidR="0016684B">
              <w:rPr>
                <w:color w:val="003B5C"/>
                <w:w w:val="105"/>
              </w:rPr>
              <w:t>Projected</w:t>
            </w:r>
            <w:r w:rsidR="0016684B">
              <w:rPr>
                <w:color w:val="003B5C"/>
                <w:spacing w:val="-16"/>
                <w:w w:val="105"/>
              </w:rPr>
              <w:t xml:space="preserve"> </w:t>
            </w:r>
            <w:r w:rsidR="0016684B">
              <w:rPr>
                <w:color w:val="003B5C"/>
                <w:w w:val="105"/>
              </w:rPr>
              <w:t>Balance</w:t>
            </w:r>
            <w:r w:rsidR="0016684B">
              <w:rPr>
                <w:color w:val="003B5C"/>
                <w:spacing w:val="-14"/>
                <w:w w:val="105"/>
              </w:rPr>
              <w:t xml:space="preserve"> </w:t>
            </w:r>
            <w:r w:rsidR="0016684B">
              <w:rPr>
                <w:color w:val="003B5C"/>
                <w:w w:val="105"/>
              </w:rPr>
              <w:t>Sheet</w:t>
            </w:r>
            <w:r w:rsidR="0016684B">
              <w:rPr>
                <w:rFonts w:ascii="Times New Roman"/>
                <w:color w:val="003B5C"/>
                <w:w w:val="105"/>
              </w:rPr>
              <w:tab/>
            </w:r>
            <w:r w:rsidR="00FE186F">
              <w:rPr>
                <w:color w:val="003B5C"/>
                <w:w w:val="105"/>
              </w:rPr>
              <w:t>20</w:t>
            </w:r>
          </w:hyperlink>
        </w:p>
        <w:p w14:paraId="75F80284" w14:textId="44BAE5B2" w:rsidR="00A65C34" w:rsidRDefault="00000000">
          <w:pPr>
            <w:pStyle w:val="TOC2"/>
            <w:tabs>
              <w:tab w:val="right" w:pos="9460"/>
            </w:tabs>
          </w:pPr>
          <w:hyperlink w:anchor="_TOC_250001" w:history="1">
            <w:r w:rsidR="0016684B">
              <w:rPr>
                <w:color w:val="003B5C"/>
                <w:w w:val="105"/>
              </w:rPr>
              <w:t>Sales</w:t>
            </w:r>
            <w:r w:rsidR="0016684B">
              <w:rPr>
                <w:color w:val="003B5C"/>
                <w:spacing w:val="-15"/>
                <w:w w:val="105"/>
              </w:rPr>
              <w:t xml:space="preserve"> </w:t>
            </w:r>
            <w:r w:rsidR="0016684B">
              <w:rPr>
                <w:color w:val="003B5C"/>
                <w:w w:val="105"/>
              </w:rPr>
              <w:t>Plan</w:t>
            </w:r>
            <w:r w:rsidR="0016684B">
              <w:rPr>
                <w:rFonts w:ascii="Times New Roman"/>
                <w:color w:val="003B5C"/>
                <w:w w:val="105"/>
              </w:rPr>
              <w:tab/>
            </w:r>
            <w:r w:rsidR="00FE186F">
              <w:rPr>
                <w:color w:val="003B5C"/>
                <w:w w:val="105"/>
              </w:rPr>
              <w:t>20</w:t>
            </w:r>
          </w:hyperlink>
        </w:p>
        <w:p w14:paraId="46857DA9" w14:textId="2FAFD164" w:rsidR="00A65C34" w:rsidRDefault="00000000">
          <w:pPr>
            <w:pStyle w:val="TOC1"/>
            <w:tabs>
              <w:tab w:val="right" w:pos="9460"/>
            </w:tabs>
          </w:pPr>
          <w:hyperlink w:anchor="_TOC_250000" w:history="1">
            <w:r w:rsidR="0016684B">
              <w:rPr>
                <w:color w:val="003B5C"/>
                <w:w w:val="105"/>
              </w:rPr>
              <w:t>Appendices</w:t>
            </w:r>
            <w:r w:rsidR="0016684B">
              <w:rPr>
                <w:rFonts w:ascii="Times New Roman"/>
                <w:color w:val="003B5C"/>
                <w:w w:val="105"/>
              </w:rPr>
              <w:tab/>
            </w:r>
            <w:r w:rsidR="00FE186F">
              <w:rPr>
                <w:color w:val="003B5C"/>
                <w:w w:val="105"/>
              </w:rPr>
              <w:t>20</w:t>
            </w:r>
          </w:hyperlink>
        </w:p>
      </w:sdtContent>
    </w:sdt>
    <w:p w14:paraId="0A32920B" w14:textId="77777777" w:rsidR="00A65C34" w:rsidRDefault="00A65C34">
      <w:pPr>
        <w:sectPr w:rsidR="00A65C34">
          <w:type w:val="continuous"/>
          <w:pgSz w:w="12240" w:h="15840"/>
          <w:pgMar w:top="1310" w:right="1320" w:bottom="1439" w:left="1340" w:header="720" w:footer="720" w:gutter="0"/>
          <w:cols w:space="720"/>
        </w:sectPr>
      </w:pPr>
    </w:p>
    <w:p w14:paraId="511954B6" w14:textId="77777777" w:rsidR="00A65C34" w:rsidRDefault="00000000">
      <w:pPr>
        <w:pStyle w:val="BodyText"/>
        <w:spacing w:line="20" w:lineRule="exact"/>
        <w:ind w:left="150"/>
        <w:rPr>
          <w:rFonts w:ascii="Tahoma"/>
          <w:sz w:val="2"/>
        </w:rPr>
      </w:pPr>
      <w:r>
        <w:rPr>
          <w:rFonts w:ascii="Tahoma"/>
          <w:sz w:val="2"/>
        </w:rPr>
      </w:r>
      <w:r>
        <w:rPr>
          <w:rFonts w:ascii="Tahoma"/>
          <w:sz w:val="2"/>
        </w:rPr>
        <w:pict w14:anchorId="4089BA4F">
          <v:group id="_x0000_s2094" style="width:462pt;height:1pt;mso-position-horizontal-relative:char;mso-position-vertical-relative:line" coordsize="9240,20">
            <v:line id="_x0000_s2095" style="position:absolute" from="0,10" to="9240,10" strokecolor="#878787" strokeweight="1pt"/>
            <w10:anchorlock/>
          </v:group>
        </w:pict>
      </w:r>
    </w:p>
    <w:p w14:paraId="53D3A41B" w14:textId="77777777" w:rsidR="00A65C34" w:rsidRDefault="00A65C34">
      <w:pPr>
        <w:pStyle w:val="BodyText"/>
        <w:spacing w:before="4"/>
        <w:ind w:left="0"/>
        <w:rPr>
          <w:rFonts w:ascii="Tahoma"/>
          <w:b/>
          <w:sz w:val="58"/>
        </w:rPr>
      </w:pPr>
    </w:p>
    <w:p w14:paraId="794B7F6A" w14:textId="77777777" w:rsidR="00A65C34" w:rsidRDefault="0016684B">
      <w:pPr>
        <w:pStyle w:val="Heading1"/>
        <w:spacing w:before="0"/>
        <w:rPr>
          <w:rFonts w:ascii="Arial MT"/>
        </w:rPr>
      </w:pPr>
      <w:bookmarkStart w:id="0" w:name="_TOC_250041"/>
      <w:bookmarkEnd w:id="0"/>
      <w:r>
        <w:rPr>
          <w:rFonts w:ascii="Arial MT"/>
          <w:u w:val="thick"/>
        </w:rPr>
        <w:t>Executive Summary</w:t>
      </w:r>
    </w:p>
    <w:p w14:paraId="6063FD04" w14:textId="77777777" w:rsidR="00A65C34" w:rsidRDefault="0016684B">
      <w:pPr>
        <w:pStyle w:val="Heading1"/>
        <w:spacing w:before="335"/>
      </w:pPr>
      <w:bookmarkStart w:id="1" w:name="_TOC_250040"/>
      <w:bookmarkEnd w:id="1"/>
      <w:r>
        <w:rPr>
          <w:w w:val="105"/>
        </w:rPr>
        <w:t>Overview</w:t>
      </w:r>
    </w:p>
    <w:p w14:paraId="337C963A" w14:textId="603AE3B3" w:rsidR="001B4753" w:rsidRDefault="0020466B" w:rsidP="00FE08A8">
      <w:pPr>
        <w:spacing w:before="289"/>
        <w:ind w:left="100"/>
        <w:rPr>
          <w:sz w:val="26"/>
        </w:rPr>
      </w:pPr>
      <w:r>
        <w:rPr>
          <w:sz w:val="26"/>
        </w:rPr>
        <w:t xml:space="preserve">An ad based strategy for facilitating various existing freemium services of various domain areas such as </w:t>
      </w:r>
      <w:r w:rsidR="002619AF">
        <w:rPr>
          <w:sz w:val="26"/>
        </w:rPr>
        <w:t>Content Creation</w:t>
      </w:r>
      <w:r>
        <w:rPr>
          <w:sz w:val="26"/>
        </w:rPr>
        <w:t>, E-Commerce, Financial, Education &amp; Entertainment to be provided as completely free services with even various rewards to the users who interact with advertisements.</w:t>
      </w:r>
    </w:p>
    <w:p w14:paraId="6A0084B0" w14:textId="05782B3A" w:rsidR="00CA246F" w:rsidRDefault="0020466B" w:rsidP="00FE08A8">
      <w:pPr>
        <w:spacing w:before="289"/>
        <w:ind w:left="100"/>
        <w:rPr>
          <w:sz w:val="26"/>
        </w:rPr>
      </w:pPr>
      <w:r>
        <w:rPr>
          <w:sz w:val="26"/>
        </w:rPr>
        <w:t xml:space="preserve">An efficient ad strategy for advertisers who are in need of better brand awareness, reach &amp; high ad-conversion rates. Advertisers get the opportunity to interact with the users for more than 30sec as compared to existing ad agencies. They </w:t>
      </w:r>
      <w:r w:rsidR="00CA246F">
        <w:rPr>
          <w:sz w:val="26"/>
        </w:rPr>
        <w:t>can even</w:t>
      </w:r>
      <w:r>
        <w:rPr>
          <w:sz w:val="26"/>
        </w:rPr>
        <w:t xml:space="preserve"> </w:t>
      </w:r>
      <w:r w:rsidR="00CA246F">
        <w:rPr>
          <w:sz w:val="26"/>
        </w:rPr>
        <w:t>collect data from users with the help of surveys as well as create better brand awareness at the same time which existing ad agencies lack. Advertisers can engage with users for complete duration allotted to each of them</w:t>
      </w:r>
      <w:r w:rsidR="006663DF">
        <w:rPr>
          <w:sz w:val="26"/>
        </w:rPr>
        <w:t xml:space="preserve"> in any of the top social media platforms like YouTube, Facebook &amp; Instagram, etc.</w:t>
      </w:r>
    </w:p>
    <w:p w14:paraId="453D2249" w14:textId="74D879FA" w:rsidR="0020466B" w:rsidRDefault="00CA246F" w:rsidP="00FE08A8">
      <w:pPr>
        <w:spacing w:before="289"/>
        <w:ind w:left="100"/>
        <w:rPr>
          <w:sz w:val="26"/>
        </w:rPr>
      </w:pPr>
      <w:r>
        <w:rPr>
          <w:sz w:val="26"/>
        </w:rPr>
        <w:t xml:space="preserve">When advertisement came into picture, it </w:t>
      </w:r>
      <w:r w:rsidR="006663DF">
        <w:rPr>
          <w:sz w:val="26"/>
        </w:rPr>
        <w:t>was</w:t>
      </w:r>
      <w:r>
        <w:rPr>
          <w:sz w:val="26"/>
        </w:rPr>
        <w:t xml:space="preserve"> a myth which remained among the people till now that they are supposed to get paid for viewing brand’s advertisements. With our strategy, this myth can be made true where people get opportunities to earn money by interacting with the ad placed by advertisers.  People get rewarded either financially or other benefits for attending &amp; sharing their data to trusted &amp; verified advertisers through surveys</w:t>
      </w:r>
      <w:r w:rsidR="0036366D">
        <w:rPr>
          <w:sz w:val="26"/>
        </w:rPr>
        <w:t xml:space="preserve">. </w:t>
      </w:r>
    </w:p>
    <w:p w14:paraId="472F8B06" w14:textId="6C4F889A" w:rsidR="0036366D" w:rsidRPr="00FE08A8" w:rsidRDefault="0036366D" w:rsidP="0036366D">
      <w:pPr>
        <w:spacing w:before="289"/>
        <w:rPr>
          <w:sz w:val="26"/>
        </w:rPr>
      </w:pPr>
      <w:r>
        <w:rPr>
          <w:sz w:val="26"/>
        </w:rPr>
        <w:t>This strategy creates an efficient solution for advertisers as well</w:t>
      </w:r>
      <w:r w:rsidR="006663DF">
        <w:rPr>
          <w:sz w:val="26"/>
        </w:rPr>
        <w:t xml:space="preserve"> as</w:t>
      </w:r>
      <w:r>
        <w:rPr>
          <w:sz w:val="26"/>
        </w:rPr>
        <w:t xml:space="preserve"> to the huge problems that a freemium plans of various services of various domain are facing currently.</w:t>
      </w:r>
    </w:p>
    <w:p w14:paraId="430FE487" w14:textId="77777777" w:rsidR="00A65C34" w:rsidRDefault="00A65C34">
      <w:pPr>
        <w:pStyle w:val="BodyText"/>
        <w:spacing w:before="5"/>
        <w:ind w:left="0"/>
        <w:rPr>
          <w:sz w:val="49"/>
        </w:rPr>
      </w:pPr>
    </w:p>
    <w:p w14:paraId="7C075AB0" w14:textId="77777777" w:rsidR="00E72CE8" w:rsidRDefault="00E72CE8">
      <w:pPr>
        <w:pStyle w:val="Heading1"/>
        <w:spacing w:before="0"/>
        <w:rPr>
          <w:w w:val="105"/>
        </w:rPr>
      </w:pPr>
      <w:bookmarkStart w:id="2" w:name="_TOC_250039"/>
    </w:p>
    <w:bookmarkEnd w:id="2"/>
    <w:p w14:paraId="5C60CA23" w14:textId="1AF61ECE" w:rsidR="00A65C34" w:rsidRDefault="0016684B">
      <w:pPr>
        <w:pStyle w:val="Heading4"/>
        <w:spacing w:before="338"/>
      </w:pPr>
      <w:r>
        <w:rPr>
          <w:color w:val="424242"/>
        </w:rPr>
        <w:lastRenderedPageBreak/>
        <w:t>Objective</w:t>
      </w:r>
    </w:p>
    <w:p w14:paraId="06B94122" w14:textId="30842607" w:rsidR="0036366D" w:rsidRDefault="0036366D" w:rsidP="0036366D">
      <w:pPr>
        <w:pStyle w:val="BodyText"/>
        <w:spacing w:before="8"/>
        <w:ind w:left="0"/>
        <w:rPr>
          <w:rFonts w:ascii="Tahoma"/>
          <w:b/>
          <w:sz w:val="29"/>
        </w:rPr>
      </w:pPr>
    </w:p>
    <w:p w14:paraId="58B3980F" w14:textId="423862F9" w:rsidR="0036366D" w:rsidRDefault="0036366D" w:rsidP="0036366D">
      <w:pPr>
        <w:pStyle w:val="BodyText"/>
        <w:numPr>
          <w:ilvl w:val="0"/>
          <w:numId w:val="19"/>
        </w:numPr>
        <w:spacing w:before="8"/>
        <w:rPr>
          <w:rFonts w:ascii="Tahoma"/>
          <w:bCs/>
          <w:sz w:val="29"/>
        </w:rPr>
      </w:pPr>
      <w:r w:rsidRPr="0036366D">
        <w:rPr>
          <w:rFonts w:ascii="Tahoma"/>
          <w:bCs/>
          <w:sz w:val="29"/>
        </w:rPr>
        <w:t xml:space="preserve">Providing </w:t>
      </w:r>
      <w:r>
        <w:rPr>
          <w:rFonts w:ascii="Tahoma"/>
          <w:bCs/>
          <w:sz w:val="29"/>
        </w:rPr>
        <w:t>an efficient ad strategy for advertisers to get better brand awareness, reach &amp; high conversion rates so that they get better sales of their product.</w:t>
      </w:r>
    </w:p>
    <w:p w14:paraId="0839BB02" w14:textId="46711C36" w:rsidR="006663DF" w:rsidRDefault="006663DF" w:rsidP="0036366D">
      <w:pPr>
        <w:pStyle w:val="BodyText"/>
        <w:numPr>
          <w:ilvl w:val="0"/>
          <w:numId w:val="19"/>
        </w:numPr>
        <w:spacing w:before="8"/>
        <w:rPr>
          <w:rFonts w:ascii="Tahoma"/>
          <w:bCs/>
          <w:sz w:val="29"/>
        </w:rPr>
      </w:pPr>
      <w:r>
        <w:rPr>
          <w:rFonts w:ascii="Tahoma"/>
          <w:bCs/>
          <w:sz w:val="29"/>
        </w:rPr>
        <w:t>Providing a platform for advertisers to directly collaborate with YouTubers, Facebook, Blog, Instagram Content Creators, App &amp; Website Creators, etc.</w:t>
      </w:r>
    </w:p>
    <w:p w14:paraId="1EDE506C" w14:textId="581F6CF3" w:rsidR="0036366D" w:rsidRDefault="0036366D" w:rsidP="0036366D">
      <w:pPr>
        <w:pStyle w:val="BodyText"/>
        <w:numPr>
          <w:ilvl w:val="0"/>
          <w:numId w:val="19"/>
        </w:numPr>
        <w:spacing w:before="8"/>
        <w:rPr>
          <w:rFonts w:ascii="Tahoma"/>
          <w:bCs/>
          <w:sz w:val="29"/>
        </w:rPr>
      </w:pPr>
      <w:r>
        <w:rPr>
          <w:rFonts w:ascii="Tahoma"/>
          <w:bCs/>
          <w:sz w:val="29"/>
        </w:rPr>
        <w:t>Eliminating the bigger problems that exists in various domains like Content Creation, E-commerce, Financial, Education &amp; Entertainment.</w:t>
      </w:r>
    </w:p>
    <w:p w14:paraId="3AE6A3B1" w14:textId="3E0222A8" w:rsidR="0036366D" w:rsidRPr="0036366D" w:rsidRDefault="0036366D" w:rsidP="0036366D">
      <w:pPr>
        <w:pStyle w:val="BodyText"/>
        <w:numPr>
          <w:ilvl w:val="0"/>
          <w:numId w:val="19"/>
        </w:numPr>
        <w:spacing w:before="8"/>
        <w:rPr>
          <w:rFonts w:ascii="Tahoma"/>
          <w:bCs/>
          <w:sz w:val="29"/>
        </w:rPr>
      </w:pPr>
      <w:r>
        <w:rPr>
          <w:rFonts w:ascii="Tahoma"/>
          <w:bCs/>
          <w:sz w:val="29"/>
        </w:rPr>
        <w:t>Providing a financial opportunity for the people who interact with the ad placed by advertisers.</w:t>
      </w:r>
    </w:p>
    <w:p w14:paraId="5EEBE6CF" w14:textId="77777777" w:rsidR="00A65C34" w:rsidRDefault="0016684B">
      <w:pPr>
        <w:pStyle w:val="Heading4"/>
        <w:spacing w:before="271"/>
      </w:pPr>
      <w:r>
        <w:rPr>
          <w:color w:val="424242"/>
          <w:spacing w:val="-1"/>
          <w:w w:val="105"/>
        </w:rPr>
        <w:t>Products</w:t>
      </w:r>
      <w:r>
        <w:rPr>
          <w:color w:val="424242"/>
          <w:spacing w:val="-27"/>
          <w:w w:val="105"/>
        </w:rPr>
        <w:t xml:space="preserve"> </w:t>
      </w:r>
      <w:r>
        <w:rPr>
          <w:color w:val="424242"/>
          <w:spacing w:val="-1"/>
          <w:w w:val="105"/>
        </w:rPr>
        <w:t>and</w:t>
      </w:r>
      <w:r>
        <w:rPr>
          <w:color w:val="424242"/>
          <w:spacing w:val="-26"/>
          <w:w w:val="105"/>
        </w:rPr>
        <w:t xml:space="preserve"> </w:t>
      </w:r>
      <w:r>
        <w:rPr>
          <w:color w:val="424242"/>
          <w:spacing w:val="-1"/>
          <w:w w:val="105"/>
        </w:rPr>
        <w:t>Services</w:t>
      </w:r>
    </w:p>
    <w:p w14:paraId="1B026985" w14:textId="77777777" w:rsidR="00A65C34" w:rsidRDefault="00A65C34">
      <w:pPr>
        <w:pStyle w:val="BodyText"/>
        <w:spacing w:before="8"/>
        <w:ind w:left="0"/>
        <w:rPr>
          <w:rFonts w:ascii="Tahoma"/>
          <w:b/>
          <w:sz w:val="29"/>
        </w:rPr>
      </w:pPr>
    </w:p>
    <w:p w14:paraId="729108A9" w14:textId="3C9112C5" w:rsidR="000E270A" w:rsidRDefault="00344249" w:rsidP="000E270A">
      <w:pPr>
        <w:pStyle w:val="BodyText"/>
        <w:spacing w:line="268" w:lineRule="auto"/>
        <w:ind w:left="100" w:right="144"/>
      </w:pPr>
      <w:r>
        <w:t>An efficient platform for advertisers which provides various services like:-</w:t>
      </w:r>
    </w:p>
    <w:p w14:paraId="2489E609" w14:textId="7B156165" w:rsidR="00344249" w:rsidRDefault="00344249" w:rsidP="00344249">
      <w:pPr>
        <w:pStyle w:val="BodyText"/>
        <w:numPr>
          <w:ilvl w:val="0"/>
          <w:numId w:val="20"/>
        </w:numPr>
        <w:spacing w:line="268" w:lineRule="auto"/>
        <w:ind w:right="144"/>
      </w:pPr>
      <w:r>
        <w:t>Simple &amp; easily manageable ad campaigns</w:t>
      </w:r>
    </w:p>
    <w:p w14:paraId="2D60F14A" w14:textId="7AA1582C" w:rsidR="00344249" w:rsidRDefault="00344249" w:rsidP="00344249">
      <w:pPr>
        <w:pStyle w:val="BodyText"/>
        <w:numPr>
          <w:ilvl w:val="0"/>
          <w:numId w:val="20"/>
        </w:numPr>
        <w:spacing w:line="268" w:lineRule="auto"/>
        <w:ind w:right="144"/>
      </w:pPr>
      <w:r>
        <w:t>No competition with other advertisers</w:t>
      </w:r>
    </w:p>
    <w:p w14:paraId="1AC0997B" w14:textId="1E932EBF" w:rsidR="00344249" w:rsidRDefault="00344249" w:rsidP="00344249">
      <w:pPr>
        <w:pStyle w:val="BodyText"/>
        <w:numPr>
          <w:ilvl w:val="0"/>
          <w:numId w:val="20"/>
        </w:numPr>
        <w:spacing w:line="268" w:lineRule="auto"/>
        <w:ind w:right="144"/>
      </w:pPr>
      <w:r>
        <w:t>100% ad conversion rates</w:t>
      </w:r>
    </w:p>
    <w:p w14:paraId="0F752A6F" w14:textId="2EB5F7D1" w:rsidR="00DD5911" w:rsidRDefault="00DD5911" w:rsidP="00344249">
      <w:pPr>
        <w:pStyle w:val="BodyText"/>
        <w:numPr>
          <w:ilvl w:val="0"/>
          <w:numId w:val="20"/>
        </w:numPr>
        <w:spacing w:line="268" w:lineRule="auto"/>
        <w:ind w:right="144"/>
      </w:pPr>
      <w:r>
        <w:t>Survey ad campaign</w:t>
      </w:r>
    </w:p>
    <w:p w14:paraId="15F0C80C" w14:textId="1F29EADB" w:rsidR="007A2557" w:rsidRDefault="007A2557" w:rsidP="00344249">
      <w:pPr>
        <w:pStyle w:val="BodyText"/>
        <w:numPr>
          <w:ilvl w:val="0"/>
          <w:numId w:val="20"/>
        </w:numPr>
        <w:spacing w:line="268" w:lineRule="auto"/>
        <w:ind w:right="144"/>
      </w:pPr>
      <w:r>
        <w:t xml:space="preserve">Automatic </w:t>
      </w:r>
      <w:r w:rsidR="000C080D">
        <w:t>translation of survey forms to various regional languages.</w:t>
      </w:r>
    </w:p>
    <w:p w14:paraId="02FB124C" w14:textId="0ED40060" w:rsidR="00DD5911" w:rsidRDefault="00DD5911" w:rsidP="00344249">
      <w:pPr>
        <w:pStyle w:val="BodyText"/>
        <w:numPr>
          <w:ilvl w:val="0"/>
          <w:numId w:val="20"/>
        </w:numPr>
        <w:spacing w:line="268" w:lineRule="auto"/>
        <w:ind w:right="144"/>
      </w:pPr>
      <w:r>
        <w:t>Brand awareness &amp; data collection at the same time</w:t>
      </w:r>
    </w:p>
    <w:p w14:paraId="761F1094" w14:textId="530A68AF" w:rsidR="00DD5911" w:rsidRDefault="00DD5911" w:rsidP="00344249">
      <w:pPr>
        <w:pStyle w:val="BodyText"/>
        <w:numPr>
          <w:ilvl w:val="0"/>
          <w:numId w:val="20"/>
        </w:numPr>
        <w:spacing w:line="268" w:lineRule="auto"/>
        <w:ind w:right="144"/>
      </w:pPr>
      <w:r>
        <w:t>Feedback for each brand awareness ad</w:t>
      </w:r>
    </w:p>
    <w:p w14:paraId="515EE59A" w14:textId="0FAF4052" w:rsidR="00DD5911" w:rsidRDefault="00DD5911" w:rsidP="00344249">
      <w:pPr>
        <w:pStyle w:val="BodyText"/>
        <w:numPr>
          <w:ilvl w:val="0"/>
          <w:numId w:val="20"/>
        </w:numPr>
        <w:spacing w:line="268" w:lineRule="auto"/>
        <w:ind w:right="144"/>
      </w:pPr>
      <w:r>
        <w:t>Online as well as offline support of an ad</w:t>
      </w:r>
    </w:p>
    <w:p w14:paraId="514342CF" w14:textId="3F5481B2" w:rsidR="00DD5911" w:rsidRDefault="00DD5911" w:rsidP="00344249">
      <w:pPr>
        <w:pStyle w:val="BodyText"/>
        <w:numPr>
          <w:ilvl w:val="0"/>
          <w:numId w:val="20"/>
        </w:numPr>
        <w:spacing w:line="268" w:lineRule="auto"/>
        <w:ind w:right="144"/>
      </w:pPr>
      <w:r>
        <w:t>No</w:t>
      </w:r>
      <w:r w:rsidR="006663DF">
        <w:t>n</w:t>
      </w:r>
      <w:r>
        <w:t xml:space="preserve"> </w:t>
      </w:r>
      <w:proofErr w:type="spellStart"/>
      <w:r>
        <w:t>blockable</w:t>
      </w:r>
      <w:proofErr w:type="spellEnd"/>
      <w:r>
        <w:t xml:space="preserve"> by ad blockers</w:t>
      </w:r>
    </w:p>
    <w:p w14:paraId="48BA7607" w14:textId="566A31EB" w:rsidR="00DD5911" w:rsidRDefault="00DD5911" w:rsidP="00344249">
      <w:pPr>
        <w:pStyle w:val="BodyText"/>
        <w:numPr>
          <w:ilvl w:val="0"/>
          <w:numId w:val="20"/>
        </w:numPr>
        <w:spacing w:line="268" w:lineRule="auto"/>
        <w:ind w:right="144"/>
      </w:pPr>
      <w:r>
        <w:t>1 min duration interaction with people</w:t>
      </w:r>
    </w:p>
    <w:p w14:paraId="4309EFD2" w14:textId="2A122325" w:rsidR="00DD5911" w:rsidRDefault="00DD5911" w:rsidP="00344249">
      <w:pPr>
        <w:pStyle w:val="BodyText"/>
        <w:numPr>
          <w:ilvl w:val="0"/>
          <w:numId w:val="20"/>
        </w:numPr>
        <w:spacing w:line="268" w:lineRule="auto"/>
        <w:ind w:right="144"/>
      </w:pPr>
      <w:r>
        <w:t>Equal &amp; fixed charge based on Cost per interaction(CPI) for every advertisers</w:t>
      </w:r>
    </w:p>
    <w:p w14:paraId="14DB0A00" w14:textId="1229F707" w:rsidR="00DD5911" w:rsidRDefault="00DD5911" w:rsidP="00344249">
      <w:pPr>
        <w:pStyle w:val="BodyText"/>
        <w:numPr>
          <w:ilvl w:val="0"/>
          <w:numId w:val="20"/>
        </w:numPr>
        <w:spacing w:line="268" w:lineRule="auto"/>
        <w:ind w:right="144"/>
      </w:pPr>
      <w:r>
        <w:t>No bidding &amp; auction for placing the ad</w:t>
      </w:r>
    </w:p>
    <w:p w14:paraId="6EF69504" w14:textId="280070B1" w:rsidR="00DD5911" w:rsidRDefault="00DD5911" w:rsidP="00344249">
      <w:pPr>
        <w:pStyle w:val="BodyText"/>
        <w:numPr>
          <w:ilvl w:val="0"/>
          <w:numId w:val="20"/>
        </w:numPr>
        <w:spacing w:line="268" w:lineRule="auto"/>
        <w:ind w:right="144"/>
      </w:pPr>
      <w:r>
        <w:lastRenderedPageBreak/>
        <w:t>Faster ad placements &amp; faster reach</w:t>
      </w:r>
    </w:p>
    <w:p w14:paraId="33F006C6" w14:textId="2F9573F2" w:rsidR="006663DF" w:rsidRDefault="006663DF" w:rsidP="00344249">
      <w:pPr>
        <w:pStyle w:val="BodyText"/>
        <w:numPr>
          <w:ilvl w:val="0"/>
          <w:numId w:val="20"/>
        </w:numPr>
        <w:spacing w:line="268" w:lineRule="auto"/>
        <w:ind w:right="144"/>
      </w:pPr>
      <w:r>
        <w:t>Directly collaborate with content creators across various platforms like YouTube, Facebook, Instagram, etc.</w:t>
      </w:r>
    </w:p>
    <w:p w14:paraId="4C3D60C0" w14:textId="69B59311" w:rsidR="00DD5911" w:rsidRDefault="00DD5911" w:rsidP="00DD5911">
      <w:pPr>
        <w:pStyle w:val="BodyText"/>
        <w:spacing w:line="268" w:lineRule="auto"/>
        <w:ind w:left="0" w:right="144"/>
      </w:pPr>
    </w:p>
    <w:p w14:paraId="75D7F3E6" w14:textId="138DE4C2" w:rsidR="00DD5911" w:rsidRDefault="00DD5911" w:rsidP="00DD5911">
      <w:pPr>
        <w:pStyle w:val="BodyText"/>
        <w:spacing w:line="268" w:lineRule="auto"/>
        <w:ind w:left="0" w:right="144"/>
      </w:pPr>
      <w:r>
        <w:t>A crowdfunding platform for movie creators where piracy of the movie can be completely eliminated by providing the movie free to watch which in turn financially rewards each people who watches the movie by attending a group of surveys shown at the beginning &amp; interval break of the movie.</w:t>
      </w:r>
    </w:p>
    <w:p w14:paraId="0A28F960" w14:textId="60F38CB3" w:rsidR="00DD5911" w:rsidRDefault="00DD5911" w:rsidP="00DD5911">
      <w:pPr>
        <w:pStyle w:val="BodyText"/>
        <w:spacing w:line="268" w:lineRule="auto"/>
        <w:ind w:left="0" w:right="144"/>
      </w:pPr>
    </w:p>
    <w:p w14:paraId="7A698B09" w14:textId="3FA70CF6" w:rsidR="00DD5911" w:rsidRDefault="00DD5911" w:rsidP="00DD5911">
      <w:pPr>
        <w:pStyle w:val="BodyText"/>
        <w:spacing w:line="268" w:lineRule="auto"/>
        <w:ind w:left="0" w:right="144"/>
      </w:pPr>
      <w:r>
        <w:t xml:space="preserve">A financial card application for the users where user </w:t>
      </w:r>
      <w:r w:rsidR="006D17AC">
        <w:t>gets a special financial card which must be recharged by them by viewing the ads &amp; attending the surveys so that the card can be used for buying any product completely free of cost from online shopping websites after recharge. The same financial card can be used to buy food items directly from the farmers on a monthly basis.</w:t>
      </w:r>
      <w:r w:rsidR="006663DF">
        <w:t xml:space="preserve"> </w:t>
      </w:r>
      <w:r w:rsidR="006663DF" w:rsidRPr="006663DF">
        <w:rPr>
          <w:b/>
          <w:bCs/>
        </w:rPr>
        <w:t>This card can also be used for multiple domains such as Health Care, Food, Education, Entertainment, etc.</w:t>
      </w:r>
    </w:p>
    <w:p w14:paraId="130E169B" w14:textId="1E85EC89" w:rsidR="006D17AC" w:rsidRDefault="006D17AC" w:rsidP="00DD5911">
      <w:pPr>
        <w:pStyle w:val="BodyText"/>
        <w:spacing w:line="268" w:lineRule="auto"/>
        <w:ind w:left="0" w:right="144"/>
      </w:pPr>
    </w:p>
    <w:p w14:paraId="12D00E67" w14:textId="76048EA5" w:rsidR="006D17AC" w:rsidRDefault="006D17AC" w:rsidP="00DD5911">
      <w:pPr>
        <w:pStyle w:val="BodyText"/>
        <w:spacing w:line="268" w:lineRule="auto"/>
        <w:ind w:left="0" w:right="144"/>
      </w:pPr>
      <w:r>
        <w:t>A platform where content creat</w:t>
      </w:r>
      <w:r w:rsidR="006C047C">
        <w:t>o</w:t>
      </w:r>
      <w:r>
        <w:t xml:space="preserve">rs can share </w:t>
      </w:r>
      <w:r w:rsidR="006C047C">
        <w:t xml:space="preserve">their content </w:t>
      </w:r>
      <w:r>
        <w:t>as a sharable links to as many people as they like which when each people clicks the link to view the content will attend the survey which financially benefits them &amp; redirects back to the main content once the survey is completed. This creates a financial benefit for both content creat</w:t>
      </w:r>
      <w:r w:rsidR="006C047C">
        <w:t>o</w:t>
      </w:r>
      <w:r>
        <w:t>rs as well a</w:t>
      </w:r>
      <w:r w:rsidR="006C047C">
        <w:t>s</w:t>
      </w:r>
      <w:r>
        <w:t xml:space="preserve"> people consuming the content. </w:t>
      </w:r>
    </w:p>
    <w:p w14:paraId="2CD367CF" w14:textId="12F0FF6C" w:rsidR="006D17AC" w:rsidRDefault="006D17AC" w:rsidP="00DD5911">
      <w:pPr>
        <w:pStyle w:val="BodyText"/>
        <w:spacing w:line="268" w:lineRule="auto"/>
        <w:ind w:left="0" w:right="144"/>
      </w:pPr>
    </w:p>
    <w:p w14:paraId="22C51ADE" w14:textId="77777777" w:rsidR="00A65C34" w:rsidRDefault="0016684B">
      <w:pPr>
        <w:pStyle w:val="Heading4"/>
      </w:pPr>
      <w:r>
        <w:rPr>
          <w:color w:val="424242"/>
        </w:rPr>
        <w:t>Target</w:t>
      </w:r>
      <w:r>
        <w:rPr>
          <w:color w:val="424242"/>
          <w:spacing w:val="-1"/>
        </w:rPr>
        <w:t xml:space="preserve"> </w:t>
      </w:r>
      <w:r>
        <w:rPr>
          <w:color w:val="424242"/>
        </w:rPr>
        <w:t>Market</w:t>
      </w:r>
    </w:p>
    <w:p w14:paraId="36D740ED" w14:textId="565FB775" w:rsidR="0093172C" w:rsidRDefault="00F17F54" w:rsidP="00E72CE8">
      <w:pPr>
        <w:spacing w:before="289"/>
        <w:ind w:left="100"/>
        <w:rPr>
          <w:sz w:val="26"/>
        </w:rPr>
      </w:pPr>
      <w:r>
        <w:rPr>
          <w:sz w:val="26"/>
        </w:rPr>
        <w:lastRenderedPageBreak/>
        <w:t>According to a research from Indian Times there is over 8.5 crore online content creators in India. We mainly target those content creators for advertisement promotions.</w:t>
      </w:r>
    </w:p>
    <w:p w14:paraId="397D3464" w14:textId="371BC975" w:rsidR="00F97B8F" w:rsidRPr="00F97B8F" w:rsidRDefault="00F97B8F">
      <w:pPr>
        <w:pStyle w:val="Heading4"/>
        <w:rPr>
          <w:rFonts w:ascii="Lucida Sans Unicode" w:eastAsia="Lucida Sans Unicode" w:hAnsi="Lucida Sans Unicode" w:cs="Lucida Sans Unicode"/>
          <w:sz w:val="26"/>
          <w:szCs w:val="22"/>
          <w:u w:val="single"/>
        </w:rPr>
      </w:pPr>
      <w:r w:rsidRPr="00F97B8F">
        <w:rPr>
          <w:rFonts w:ascii="Lucida Sans Unicode" w:eastAsia="Lucida Sans Unicode" w:hAnsi="Lucida Sans Unicode" w:cs="Lucida Sans Unicode"/>
          <w:sz w:val="26"/>
          <w:szCs w:val="22"/>
          <w:u w:val="single"/>
        </w:rPr>
        <w:t>Target Audience</w:t>
      </w:r>
    </w:p>
    <w:p w14:paraId="55A7DFE0" w14:textId="08BC43AF" w:rsidR="00F97B8F" w:rsidRDefault="00F97B8F">
      <w:pPr>
        <w:pStyle w:val="Heading4"/>
        <w:rPr>
          <w:rFonts w:ascii="Lucida Sans Unicode" w:eastAsia="Lucida Sans Unicode" w:hAnsi="Lucida Sans Unicode" w:cs="Lucida Sans Unicode"/>
          <w:b w:val="0"/>
          <w:bCs w:val="0"/>
          <w:sz w:val="26"/>
          <w:szCs w:val="22"/>
        </w:rPr>
      </w:pPr>
      <w:r w:rsidRPr="00F97B8F">
        <w:rPr>
          <w:rFonts w:ascii="Lucida Sans Unicode" w:eastAsia="Lucida Sans Unicode" w:hAnsi="Lucida Sans Unicode" w:cs="Lucida Sans Unicode"/>
          <w:b w:val="0"/>
          <w:bCs w:val="0"/>
          <w:sz w:val="26"/>
          <w:szCs w:val="22"/>
        </w:rPr>
        <w:t>41% of 221.64 million Netflix Users  Use the Platform Without Paying due to account sharing, a large number of users have free access to Netflix. Approximately 14% watch using the accounts of their friends or family. Also, 27% of users watch using the paid subscription of someone in their household.</w:t>
      </w:r>
    </w:p>
    <w:p w14:paraId="740ADA32" w14:textId="06869C62" w:rsidR="00F97B8F" w:rsidRDefault="00F97B8F">
      <w:pPr>
        <w:pStyle w:val="Heading4"/>
        <w:rPr>
          <w:rFonts w:ascii="Lucida Sans Unicode" w:eastAsia="Lucida Sans Unicode" w:hAnsi="Lucida Sans Unicode" w:cs="Lucida Sans Unicode"/>
          <w:b w:val="0"/>
          <w:bCs w:val="0"/>
          <w:sz w:val="26"/>
          <w:szCs w:val="22"/>
        </w:rPr>
      </w:pPr>
      <w:r w:rsidRPr="00F97B8F">
        <w:rPr>
          <w:rFonts w:ascii="Lucida Sans Unicode" w:eastAsia="Lucida Sans Unicode" w:hAnsi="Lucida Sans Unicode" w:cs="Lucida Sans Unicode"/>
          <w:b w:val="0"/>
          <w:bCs w:val="0"/>
          <w:sz w:val="26"/>
          <w:szCs w:val="22"/>
        </w:rPr>
        <w:t>In 2021, YouTube's user base in India amounts to approximately 459.23 million users. The number of YouTube users in India is projected to reach 833.03 million users by 2025.</w:t>
      </w:r>
    </w:p>
    <w:p w14:paraId="3680D12B" w14:textId="570BA3A0" w:rsidR="00F97B8F" w:rsidRDefault="00F97B8F" w:rsidP="00F97B8F">
      <w:pPr>
        <w:pStyle w:val="Heading4"/>
        <w:rPr>
          <w:rFonts w:ascii="Lucida Sans Unicode" w:eastAsia="Lucida Sans Unicode" w:hAnsi="Lucida Sans Unicode" w:cs="Lucida Sans Unicode"/>
          <w:b w:val="0"/>
          <w:bCs w:val="0"/>
          <w:sz w:val="26"/>
          <w:szCs w:val="22"/>
        </w:rPr>
      </w:pPr>
      <w:r w:rsidRPr="00F97B8F">
        <w:rPr>
          <w:rFonts w:ascii="Lucida Sans Unicode" w:eastAsia="Lucida Sans Unicode" w:hAnsi="Lucida Sans Unicode" w:cs="Lucida Sans Unicode"/>
          <w:b w:val="0"/>
          <w:bCs w:val="0"/>
          <w:sz w:val="26"/>
          <w:szCs w:val="22"/>
        </w:rPr>
        <w:t>Slice has more than 4 million registered members with an average age of 27 years.</w:t>
      </w:r>
    </w:p>
    <w:p w14:paraId="02B3F6AA" w14:textId="7D0F7928" w:rsidR="00A65C34" w:rsidRDefault="0016684B">
      <w:pPr>
        <w:pStyle w:val="Heading4"/>
      </w:pPr>
      <w:r>
        <w:rPr>
          <w:color w:val="424242"/>
          <w:w w:val="105"/>
        </w:rPr>
        <w:t>Competitive</w:t>
      </w:r>
      <w:r>
        <w:rPr>
          <w:color w:val="424242"/>
          <w:spacing w:val="-22"/>
          <w:w w:val="105"/>
        </w:rPr>
        <w:t xml:space="preserve"> </w:t>
      </w:r>
      <w:r>
        <w:rPr>
          <w:color w:val="424242"/>
          <w:w w:val="105"/>
        </w:rPr>
        <w:t>Analysis</w:t>
      </w:r>
    </w:p>
    <w:p w14:paraId="4D0A86F6" w14:textId="77777777" w:rsidR="00A65C34" w:rsidRDefault="00A65C34">
      <w:pPr>
        <w:pStyle w:val="BodyText"/>
        <w:spacing w:before="8"/>
        <w:ind w:left="0"/>
        <w:rPr>
          <w:rFonts w:ascii="Tahoma"/>
          <w:b/>
          <w:sz w:val="29"/>
        </w:rPr>
      </w:pPr>
    </w:p>
    <w:p w14:paraId="1361FC8B" w14:textId="60EFF982" w:rsidR="006613B0" w:rsidRDefault="00AB2934">
      <w:pPr>
        <w:pStyle w:val="BodyText"/>
        <w:spacing w:line="268" w:lineRule="auto"/>
        <w:ind w:left="100" w:right="193"/>
      </w:pPr>
      <w:r>
        <w:t>Some of</w:t>
      </w:r>
      <w:r w:rsidR="0094323A">
        <w:t xml:space="preserve"> our </w:t>
      </w:r>
      <w:r>
        <w:t>top</w:t>
      </w:r>
      <w:r w:rsidR="006613B0">
        <w:t xml:space="preserve"> </w:t>
      </w:r>
      <w:r w:rsidR="0094323A">
        <w:t>competitors</w:t>
      </w:r>
      <w:r w:rsidR="006613B0">
        <w:t xml:space="preserve"> </w:t>
      </w:r>
      <w:r w:rsidR="0094323A">
        <w:t>include</w:t>
      </w:r>
      <w:r w:rsidR="006613B0">
        <w:t xml:space="preserve">:- </w:t>
      </w:r>
    </w:p>
    <w:p w14:paraId="46E77955" w14:textId="77587BE1" w:rsidR="00984EFC" w:rsidRDefault="0093172C" w:rsidP="00984EFC">
      <w:pPr>
        <w:pStyle w:val="BodyText"/>
        <w:spacing w:line="268" w:lineRule="auto"/>
        <w:ind w:left="100" w:right="193"/>
      </w:pPr>
      <w:r>
        <w:t>Google Ads</w:t>
      </w:r>
      <w:r w:rsidR="006613B0">
        <w:t xml:space="preserve">, </w:t>
      </w:r>
      <w:r>
        <w:t>Facebook Ads</w:t>
      </w:r>
      <w:r w:rsidR="006613B0">
        <w:t xml:space="preserve">, </w:t>
      </w:r>
      <w:r w:rsidR="0016684B">
        <w:rPr>
          <w:spacing w:val="-86"/>
        </w:rPr>
        <w:t xml:space="preserve"> </w:t>
      </w:r>
      <w:proofErr w:type="spellStart"/>
      <w:r>
        <w:t>Setupad</w:t>
      </w:r>
      <w:proofErr w:type="spellEnd"/>
      <w:r w:rsidR="006613B0">
        <w:t xml:space="preserve">, </w:t>
      </w:r>
      <w:r>
        <w:t>&amp; other ad providers</w:t>
      </w:r>
    </w:p>
    <w:p w14:paraId="3AAF2392" w14:textId="77777777" w:rsidR="00542A49" w:rsidRDefault="00542A49" w:rsidP="00984EFC">
      <w:pPr>
        <w:pStyle w:val="BodyText"/>
        <w:spacing w:line="268" w:lineRule="auto"/>
        <w:ind w:left="100" w:right="193"/>
      </w:pPr>
    </w:p>
    <w:tbl>
      <w:tblPr>
        <w:tblStyle w:val="TableGrid"/>
        <w:tblW w:w="0" w:type="auto"/>
        <w:tblInd w:w="100" w:type="dxa"/>
        <w:tblLook w:val="04A0" w:firstRow="1" w:lastRow="0" w:firstColumn="1" w:lastColumn="0" w:noHBand="0" w:noVBand="1"/>
      </w:tblPr>
      <w:tblGrid>
        <w:gridCol w:w="2274"/>
        <w:gridCol w:w="1844"/>
        <w:gridCol w:w="1909"/>
        <w:gridCol w:w="1870"/>
        <w:gridCol w:w="1799"/>
      </w:tblGrid>
      <w:tr w:rsidR="00C842EC" w14:paraId="3AE014F5" w14:textId="38328DD2" w:rsidTr="00C842EC">
        <w:tc>
          <w:tcPr>
            <w:tcW w:w="2274" w:type="dxa"/>
          </w:tcPr>
          <w:p w14:paraId="147BFEF7" w14:textId="77777777" w:rsidR="00C842EC" w:rsidRDefault="00C842EC" w:rsidP="00984EFC">
            <w:pPr>
              <w:pStyle w:val="BodyText"/>
              <w:spacing w:line="268" w:lineRule="auto"/>
              <w:ind w:left="0" w:right="193"/>
            </w:pPr>
          </w:p>
        </w:tc>
        <w:tc>
          <w:tcPr>
            <w:tcW w:w="1844" w:type="dxa"/>
          </w:tcPr>
          <w:p w14:paraId="73F10E49" w14:textId="7C6AEE1D" w:rsidR="00C842EC" w:rsidRDefault="00C842EC" w:rsidP="00984EFC">
            <w:pPr>
              <w:pStyle w:val="BodyText"/>
              <w:spacing w:line="268" w:lineRule="auto"/>
              <w:ind w:left="0" w:right="193"/>
            </w:pPr>
            <w:r>
              <w:t>Google</w:t>
            </w:r>
          </w:p>
        </w:tc>
        <w:tc>
          <w:tcPr>
            <w:tcW w:w="1909" w:type="dxa"/>
          </w:tcPr>
          <w:p w14:paraId="01BE0E72" w14:textId="3A3F2B9E" w:rsidR="00C842EC" w:rsidRDefault="00C842EC" w:rsidP="00984EFC">
            <w:pPr>
              <w:pStyle w:val="BodyText"/>
              <w:spacing w:line="268" w:lineRule="auto"/>
              <w:ind w:left="0" w:right="193"/>
            </w:pPr>
            <w:r>
              <w:t>Facebook</w:t>
            </w:r>
          </w:p>
        </w:tc>
        <w:tc>
          <w:tcPr>
            <w:tcW w:w="1870" w:type="dxa"/>
          </w:tcPr>
          <w:p w14:paraId="733CCBB5" w14:textId="4D86322E" w:rsidR="00C842EC" w:rsidRDefault="00C842EC" w:rsidP="00984EFC">
            <w:pPr>
              <w:pStyle w:val="BodyText"/>
              <w:spacing w:line="268" w:lineRule="auto"/>
              <w:ind w:left="0" w:right="193"/>
            </w:pPr>
            <w:proofErr w:type="spellStart"/>
            <w:r>
              <w:t>Setupad</w:t>
            </w:r>
            <w:proofErr w:type="spellEnd"/>
          </w:p>
        </w:tc>
        <w:tc>
          <w:tcPr>
            <w:tcW w:w="1799" w:type="dxa"/>
          </w:tcPr>
          <w:p w14:paraId="06778729" w14:textId="63A91BD6" w:rsidR="00C842EC" w:rsidRDefault="00C842EC" w:rsidP="00984EFC">
            <w:pPr>
              <w:pStyle w:val="BodyText"/>
              <w:spacing w:line="268" w:lineRule="auto"/>
              <w:ind w:left="0" w:right="193"/>
            </w:pPr>
            <w:r>
              <w:t>Our Platform</w:t>
            </w:r>
          </w:p>
        </w:tc>
      </w:tr>
      <w:tr w:rsidR="00C842EC" w14:paraId="4B6561F1" w14:textId="3288E984" w:rsidTr="00C842EC">
        <w:tc>
          <w:tcPr>
            <w:tcW w:w="2274" w:type="dxa"/>
          </w:tcPr>
          <w:p w14:paraId="4190DA63" w14:textId="155A3B64" w:rsidR="00C842EC" w:rsidRPr="00542A49" w:rsidRDefault="00C842EC" w:rsidP="00984EFC">
            <w:pPr>
              <w:pStyle w:val="BodyText"/>
              <w:spacing w:line="268" w:lineRule="auto"/>
              <w:ind w:left="0" w:right="193"/>
              <w:rPr>
                <w:sz w:val="22"/>
                <w:szCs w:val="22"/>
              </w:rPr>
            </w:pPr>
            <w:r>
              <w:rPr>
                <w:sz w:val="22"/>
                <w:szCs w:val="22"/>
              </w:rPr>
              <w:t>Usage</w:t>
            </w:r>
          </w:p>
        </w:tc>
        <w:tc>
          <w:tcPr>
            <w:tcW w:w="1844" w:type="dxa"/>
          </w:tcPr>
          <w:p w14:paraId="6D16EA91" w14:textId="22BE523D" w:rsidR="00C842EC" w:rsidRPr="00542A49" w:rsidRDefault="00C842EC" w:rsidP="00984EFC">
            <w:pPr>
              <w:pStyle w:val="BodyText"/>
              <w:spacing w:line="268" w:lineRule="auto"/>
              <w:ind w:left="0" w:right="193"/>
              <w:rPr>
                <w:sz w:val="22"/>
                <w:szCs w:val="22"/>
              </w:rPr>
            </w:pPr>
            <w:r>
              <w:rPr>
                <w:sz w:val="22"/>
                <w:szCs w:val="22"/>
              </w:rPr>
              <w:t>Complex</w:t>
            </w:r>
          </w:p>
        </w:tc>
        <w:tc>
          <w:tcPr>
            <w:tcW w:w="1909" w:type="dxa"/>
          </w:tcPr>
          <w:p w14:paraId="2331BE61" w14:textId="1C92DAC2" w:rsidR="00C842EC" w:rsidRPr="00542A49" w:rsidRDefault="00C842EC" w:rsidP="00984EFC">
            <w:pPr>
              <w:pStyle w:val="BodyText"/>
              <w:spacing w:line="268" w:lineRule="auto"/>
              <w:ind w:left="0" w:right="193"/>
              <w:rPr>
                <w:sz w:val="22"/>
                <w:szCs w:val="22"/>
              </w:rPr>
            </w:pPr>
            <w:r>
              <w:rPr>
                <w:sz w:val="22"/>
                <w:szCs w:val="22"/>
              </w:rPr>
              <w:t>Moderate</w:t>
            </w:r>
          </w:p>
        </w:tc>
        <w:tc>
          <w:tcPr>
            <w:tcW w:w="1870" w:type="dxa"/>
          </w:tcPr>
          <w:p w14:paraId="466152E6" w14:textId="5B518C82" w:rsidR="00C842EC" w:rsidRPr="00542A49" w:rsidRDefault="00C842EC" w:rsidP="00984EFC">
            <w:pPr>
              <w:pStyle w:val="BodyText"/>
              <w:spacing w:line="268" w:lineRule="auto"/>
              <w:ind w:left="0" w:right="193"/>
              <w:rPr>
                <w:sz w:val="22"/>
                <w:szCs w:val="22"/>
              </w:rPr>
            </w:pPr>
            <w:r>
              <w:rPr>
                <w:sz w:val="22"/>
                <w:szCs w:val="22"/>
              </w:rPr>
              <w:t>Moderate</w:t>
            </w:r>
          </w:p>
        </w:tc>
        <w:tc>
          <w:tcPr>
            <w:tcW w:w="1799" w:type="dxa"/>
          </w:tcPr>
          <w:p w14:paraId="49733A94" w14:textId="0324523F" w:rsidR="00C842EC" w:rsidRDefault="00C842EC" w:rsidP="00984EFC">
            <w:pPr>
              <w:pStyle w:val="BodyText"/>
              <w:spacing w:line="268" w:lineRule="auto"/>
              <w:ind w:left="0" w:right="193"/>
              <w:rPr>
                <w:sz w:val="22"/>
                <w:szCs w:val="22"/>
              </w:rPr>
            </w:pPr>
            <w:r>
              <w:rPr>
                <w:sz w:val="22"/>
                <w:szCs w:val="22"/>
              </w:rPr>
              <w:t>Easy</w:t>
            </w:r>
          </w:p>
        </w:tc>
      </w:tr>
      <w:tr w:rsidR="00C842EC" w14:paraId="2A8105D9" w14:textId="649B207F" w:rsidTr="00C842EC">
        <w:tc>
          <w:tcPr>
            <w:tcW w:w="2274" w:type="dxa"/>
          </w:tcPr>
          <w:p w14:paraId="0B6B2CFA" w14:textId="39488E78" w:rsidR="00C842EC" w:rsidRPr="00542A49" w:rsidRDefault="00C842EC" w:rsidP="00984EFC">
            <w:pPr>
              <w:pStyle w:val="BodyText"/>
              <w:spacing w:line="268" w:lineRule="auto"/>
              <w:ind w:left="0" w:right="193"/>
              <w:rPr>
                <w:sz w:val="22"/>
                <w:szCs w:val="22"/>
              </w:rPr>
            </w:pPr>
            <w:r>
              <w:rPr>
                <w:sz w:val="22"/>
                <w:szCs w:val="22"/>
              </w:rPr>
              <w:t xml:space="preserve">Advertiser Competition </w:t>
            </w:r>
          </w:p>
        </w:tc>
        <w:tc>
          <w:tcPr>
            <w:tcW w:w="1844" w:type="dxa"/>
          </w:tcPr>
          <w:p w14:paraId="29A91ECE" w14:textId="29B45B45" w:rsidR="00C842EC" w:rsidRPr="00542A49" w:rsidRDefault="00C842EC" w:rsidP="00984EFC">
            <w:pPr>
              <w:pStyle w:val="BodyText"/>
              <w:spacing w:line="268" w:lineRule="auto"/>
              <w:ind w:left="0" w:right="193"/>
              <w:rPr>
                <w:sz w:val="22"/>
                <w:szCs w:val="22"/>
              </w:rPr>
            </w:pPr>
            <w:r>
              <w:rPr>
                <w:sz w:val="22"/>
                <w:szCs w:val="22"/>
              </w:rPr>
              <w:t>Yes</w:t>
            </w:r>
          </w:p>
        </w:tc>
        <w:tc>
          <w:tcPr>
            <w:tcW w:w="1909" w:type="dxa"/>
          </w:tcPr>
          <w:p w14:paraId="580F9036" w14:textId="45C3C59F" w:rsidR="00C842EC" w:rsidRPr="00542A49" w:rsidRDefault="00C842EC" w:rsidP="00984EFC">
            <w:pPr>
              <w:pStyle w:val="BodyText"/>
              <w:spacing w:line="268" w:lineRule="auto"/>
              <w:ind w:left="0" w:right="193"/>
              <w:rPr>
                <w:sz w:val="22"/>
                <w:szCs w:val="22"/>
              </w:rPr>
            </w:pPr>
            <w:r>
              <w:rPr>
                <w:sz w:val="22"/>
                <w:szCs w:val="22"/>
              </w:rPr>
              <w:t>Yes</w:t>
            </w:r>
          </w:p>
        </w:tc>
        <w:tc>
          <w:tcPr>
            <w:tcW w:w="1870" w:type="dxa"/>
          </w:tcPr>
          <w:p w14:paraId="681C5D7A" w14:textId="22D023AB" w:rsidR="00C842EC" w:rsidRPr="00542A49" w:rsidRDefault="00C842EC" w:rsidP="00984EFC">
            <w:pPr>
              <w:pStyle w:val="BodyText"/>
              <w:spacing w:line="268" w:lineRule="auto"/>
              <w:ind w:left="0" w:right="193"/>
              <w:rPr>
                <w:sz w:val="22"/>
                <w:szCs w:val="22"/>
              </w:rPr>
            </w:pPr>
            <w:r>
              <w:rPr>
                <w:sz w:val="22"/>
                <w:szCs w:val="22"/>
              </w:rPr>
              <w:t>Yes</w:t>
            </w:r>
          </w:p>
        </w:tc>
        <w:tc>
          <w:tcPr>
            <w:tcW w:w="1799" w:type="dxa"/>
          </w:tcPr>
          <w:p w14:paraId="2E3A9515" w14:textId="32D9B3F5" w:rsidR="00C842EC" w:rsidRDefault="00C842EC" w:rsidP="00984EFC">
            <w:pPr>
              <w:pStyle w:val="BodyText"/>
              <w:spacing w:line="268" w:lineRule="auto"/>
              <w:ind w:left="0" w:right="193"/>
              <w:rPr>
                <w:sz w:val="22"/>
                <w:szCs w:val="22"/>
              </w:rPr>
            </w:pPr>
            <w:r>
              <w:rPr>
                <w:sz w:val="22"/>
                <w:szCs w:val="22"/>
              </w:rPr>
              <w:t>No</w:t>
            </w:r>
          </w:p>
        </w:tc>
      </w:tr>
      <w:tr w:rsidR="00C842EC" w14:paraId="43723F44" w14:textId="18762484" w:rsidTr="00C842EC">
        <w:tc>
          <w:tcPr>
            <w:tcW w:w="2274" w:type="dxa"/>
          </w:tcPr>
          <w:p w14:paraId="32CA16B9" w14:textId="6E527CE6" w:rsidR="00C842EC" w:rsidRPr="00542A49" w:rsidRDefault="00C842EC" w:rsidP="00984EFC">
            <w:pPr>
              <w:pStyle w:val="BodyText"/>
              <w:spacing w:line="268" w:lineRule="auto"/>
              <w:ind w:left="0" w:right="193"/>
              <w:rPr>
                <w:sz w:val="22"/>
                <w:szCs w:val="22"/>
              </w:rPr>
            </w:pPr>
            <w:r>
              <w:rPr>
                <w:sz w:val="22"/>
                <w:szCs w:val="22"/>
              </w:rPr>
              <w:t>Survey ad campaign</w:t>
            </w:r>
          </w:p>
        </w:tc>
        <w:tc>
          <w:tcPr>
            <w:tcW w:w="1844" w:type="dxa"/>
          </w:tcPr>
          <w:p w14:paraId="0DD6763A" w14:textId="7C851047" w:rsidR="00C842EC" w:rsidRPr="00542A49" w:rsidRDefault="00C842EC" w:rsidP="00984EFC">
            <w:pPr>
              <w:pStyle w:val="BodyText"/>
              <w:spacing w:line="268" w:lineRule="auto"/>
              <w:ind w:left="0" w:right="193"/>
              <w:rPr>
                <w:sz w:val="22"/>
                <w:szCs w:val="22"/>
              </w:rPr>
            </w:pPr>
            <w:r w:rsidRPr="00542A49">
              <w:rPr>
                <w:sz w:val="22"/>
                <w:szCs w:val="22"/>
              </w:rPr>
              <w:t>No</w:t>
            </w:r>
          </w:p>
        </w:tc>
        <w:tc>
          <w:tcPr>
            <w:tcW w:w="1909" w:type="dxa"/>
          </w:tcPr>
          <w:p w14:paraId="77823954" w14:textId="2E0B56B2" w:rsidR="00C842EC" w:rsidRPr="00542A49" w:rsidRDefault="00C842EC" w:rsidP="00984EFC">
            <w:pPr>
              <w:pStyle w:val="BodyText"/>
              <w:spacing w:line="268" w:lineRule="auto"/>
              <w:ind w:left="0" w:right="193"/>
              <w:rPr>
                <w:sz w:val="22"/>
                <w:szCs w:val="22"/>
              </w:rPr>
            </w:pPr>
            <w:r>
              <w:rPr>
                <w:sz w:val="22"/>
                <w:szCs w:val="22"/>
              </w:rPr>
              <w:t>No</w:t>
            </w:r>
          </w:p>
        </w:tc>
        <w:tc>
          <w:tcPr>
            <w:tcW w:w="1870" w:type="dxa"/>
          </w:tcPr>
          <w:p w14:paraId="59DE3670" w14:textId="21BE6CC5" w:rsidR="00C842EC" w:rsidRPr="00542A49" w:rsidRDefault="00C842EC" w:rsidP="00984EFC">
            <w:pPr>
              <w:pStyle w:val="BodyText"/>
              <w:spacing w:line="268" w:lineRule="auto"/>
              <w:ind w:left="0" w:right="193"/>
              <w:rPr>
                <w:sz w:val="22"/>
                <w:szCs w:val="22"/>
              </w:rPr>
            </w:pPr>
            <w:r>
              <w:rPr>
                <w:sz w:val="22"/>
                <w:szCs w:val="22"/>
              </w:rPr>
              <w:t>No</w:t>
            </w:r>
          </w:p>
        </w:tc>
        <w:tc>
          <w:tcPr>
            <w:tcW w:w="1799" w:type="dxa"/>
          </w:tcPr>
          <w:p w14:paraId="0763A649" w14:textId="65B40527" w:rsidR="00C842EC" w:rsidRDefault="00C842EC" w:rsidP="00984EFC">
            <w:pPr>
              <w:pStyle w:val="BodyText"/>
              <w:spacing w:line="268" w:lineRule="auto"/>
              <w:ind w:left="0" w:right="193"/>
              <w:rPr>
                <w:sz w:val="22"/>
                <w:szCs w:val="22"/>
              </w:rPr>
            </w:pPr>
            <w:r>
              <w:rPr>
                <w:sz w:val="22"/>
                <w:szCs w:val="22"/>
              </w:rPr>
              <w:t>Yes</w:t>
            </w:r>
          </w:p>
        </w:tc>
      </w:tr>
      <w:tr w:rsidR="00C842EC" w14:paraId="61B4617B" w14:textId="14EEF931" w:rsidTr="00C842EC">
        <w:tc>
          <w:tcPr>
            <w:tcW w:w="2274" w:type="dxa"/>
          </w:tcPr>
          <w:p w14:paraId="10F1E681" w14:textId="678BA87F" w:rsidR="00C842EC" w:rsidRPr="00542A49" w:rsidRDefault="00C842EC" w:rsidP="00984EFC">
            <w:pPr>
              <w:pStyle w:val="BodyText"/>
              <w:spacing w:line="268" w:lineRule="auto"/>
              <w:ind w:left="0" w:right="193"/>
              <w:rPr>
                <w:sz w:val="22"/>
                <w:szCs w:val="22"/>
              </w:rPr>
            </w:pPr>
            <w:r>
              <w:rPr>
                <w:sz w:val="22"/>
                <w:szCs w:val="22"/>
              </w:rPr>
              <w:t>Data Collection &amp; brand awareness at the same time</w:t>
            </w:r>
          </w:p>
        </w:tc>
        <w:tc>
          <w:tcPr>
            <w:tcW w:w="1844" w:type="dxa"/>
          </w:tcPr>
          <w:p w14:paraId="2B248B53" w14:textId="331A0997" w:rsidR="00C842EC" w:rsidRPr="00542A49" w:rsidRDefault="00C842EC" w:rsidP="00984EFC">
            <w:pPr>
              <w:pStyle w:val="BodyText"/>
              <w:spacing w:line="268" w:lineRule="auto"/>
              <w:ind w:left="0" w:right="193"/>
              <w:rPr>
                <w:sz w:val="22"/>
                <w:szCs w:val="22"/>
              </w:rPr>
            </w:pPr>
            <w:r w:rsidRPr="00542A49">
              <w:rPr>
                <w:sz w:val="22"/>
                <w:szCs w:val="22"/>
              </w:rPr>
              <w:t>No</w:t>
            </w:r>
          </w:p>
        </w:tc>
        <w:tc>
          <w:tcPr>
            <w:tcW w:w="1909" w:type="dxa"/>
          </w:tcPr>
          <w:p w14:paraId="3401CC4A" w14:textId="47AA9EF4" w:rsidR="00C842EC" w:rsidRPr="00542A49" w:rsidRDefault="00C842EC" w:rsidP="00984EFC">
            <w:pPr>
              <w:pStyle w:val="BodyText"/>
              <w:spacing w:line="268" w:lineRule="auto"/>
              <w:ind w:left="0" w:right="193"/>
              <w:rPr>
                <w:sz w:val="22"/>
                <w:szCs w:val="22"/>
              </w:rPr>
            </w:pPr>
            <w:r w:rsidRPr="00542A49">
              <w:rPr>
                <w:sz w:val="22"/>
                <w:szCs w:val="22"/>
              </w:rPr>
              <w:t>No</w:t>
            </w:r>
          </w:p>
        </w:tc>
        <w:tc>
          <w:tcPr>
            <w:tcW w:w="1870" w:type="dxa"/>
          </w:tcPr>
          <w:p w14:paraId="44070441" w14:textId="6D0C4BA4" w:rsidR="00C842EC" w:rsidRPr="00542A49" w:rsidRDefault="00C842EC" w:rsidP="00984EFC">
            <w:pPr>
              <w:pStyle w:val="BodyText"/>
              <w:spacing w:line="268" w:lineRule="auto"/>
              <w:ind w:left="0" w:right="193"/>
              <w:rPr>
                <w:sz w:val="22"/>
                <w:szCs w:val="22"/>
              </w:rPr>
            </w:pPr>
            <w:r w:rsidRPr="00542A49">
              <w:rPr>
                <w:sz w:val="22"/>
                <w:szCs w:val="22"/>
              </w:rPr>
              <w:t>No</w:t>
            </w:r>
          </w:p>
        </w:tc>
        <w:tc>
          <w:tcPr>
            <w:tcW w:w="1799" w:type="dxa"/>
          </w:tcPr>
          <w:p w14:paraId="2EDA88E5" w14:textId="5B90ECA6" w:rsidR="00C842EC" w:rsidRPr="00542A49" w:rsidRDefault="00C842EC" w:rsidP="00984EFC">
            <w:pPr>
              <w:pStyle w:val="BodyText"/>
              <w:spacing w:line="268" w:lineRule="auto"/>
              <w:ind w:left="0" w:right="193"/>
              <w:rPr>
                <w:sz w:val="22"/>
                <w:szCs w:val="22"/>
              </w:rPr>
            </w:pPr>
            <w:r>
              <w:rPr>
                <w:sz w:val="22"/>
                <w:szCs w:val="22"/>
              </w:rPr>
              <w:t>Yes</w:t>
            </w:r>
          </w:p>
        </w:tc>
      </w:tr>
      <w:tr w:rsidR="00C842EC" w14:paraId="537AD501" w14:textId="10C28698" w:rsidTr="00C842EC">
        <w:tc>
          <w:tcPr>
            <w:tcW w:w="2274" w:type="dxa"/>
          </w:tcPr>
          <w:p w14:paraId="56BC66E1" w14:textId="49A7BA8C" w:rsidR="00C842EC" w:rsidRPr="00542A49" w:rsidRDefault="00C842EC" w:rsidP="00984EFC">
            <w:pPr>
              <w:pStyle w:val="BodyText"/>
              <w:spacing w:line="268" w:lineRule="auto"/>
              <w:ind w:left="0" w:right="193"/>
              <w:rPr>
                <w:sz w:val="22"/>
                <w:szCs w:val="22"/>
              </w:rPr>
            </w:pPr>
            <w:r>
              <w:rPr>
                <w:sz w:val="22"/>
                <w:szCs w:val="22"/>
              </w:rPr>
              <w:t xml:space="preserve">Offline support </w:t>
            </w:r>
            <w:r>
              <w:rPr>
                <w:sz w:val="22"/>
                <w:szCs w:val="22"/>
              </w:rPr>
              <w:lastRenderedPageBreak/>
              <w:t>for ads</w:t>
            </w:r>
          </w:p>
        </w:tc>
        <w:tc>
          <w:tcPr>
            <w:tcW w:w="1844" w:type="dxa"/>
          </w:tcPr>
          <w:p w14:paraId="14C39996" w14:textId="164EA5FA" w:rsidR="00C842EC" w:rsidRPr="00542A49" w:rsidRDefault="00C842EC" w:rsidP="00984EFC">
            <w:pPr>
              <w:pStyle w:val="BodyText"/>
              <w:spacing w:line="268" w:lineRule="auto"/>
              <w:ind w:left="0" w:right="193"/>
              <w:rPr>
                <w:sz w:val="22"/>
                <w:szCs w:val="22"/>
              </w:rPr>
            </w:pPr>
            <w:r>
              <w:rPr>
                <w:sz w:val="22"/>
                <w:szCs w:val="22"/>
              </w:rPr>
              <w:lastRenderedPageBreak/>
              <w:t>No</w:t>
            </w:r>
          </w:p>
        </w:tc>
        <w:tc>
          <w:tcPr>
            <w:tcW w:w="1909" w:type="dxa"/>
          </w:tcPr>
          <w:p w14:paraId="2EE7CCC9" w14:textId="1D070551" w:rsidR="00C842EC" w:rsidRPr="00542A49" w:rsidRDefault="00C842EC" w:rsidP="00984EFC">
            <w:pPr>
              <w:pStyle w:val="BodyText"/>
              <w:spacing w:line="268" w:lineRule="auto"/>
              <w:ind w:left="0" w:right="193"/>
              <w:rPr>
                <w:sz w:val="22"/>
                <w:szCs w:val="22"/>
              </w:rPr>
            </w:pPr>
            <w:r>
              <w:rPr>
                <w:sz w:val="22"/>
                <w:szCs w:val="22"/>
              </w:rPr>
              <w:t>No</w:t>
            </w:r>
          </w:p>
        </w:tc>
        <w:tc>
          <w:tcPr>
            <w:tcW w:w="1870" w:type="dxa"/>
          </w:tcPr>
          <w:p w14:paraId="0DA804D4" w14:textId="5C0CA276" w:rsidR="00C842EC" w:rsidRPr="00542A49" w:rsidRDefault="00C842EC" w:rsidP="00984EFC">
            <w:pPr>
              <w:pStyle w:val="BodyText"/>
              <w:spacing w:line="268" w:lineRule="auto"/>
              <w:ind w:left="0" w:right="193"/>
              <w:rPr>
                <w:sz w:val="22"/>
                <w:szCs w:val="22"/>
              </w:rPr>
            </w:pPr>
            <w:r>
              <w:rPr>
                <w:sz w:val="22"/>
                <w:szCs w:val="22"/>
              </w:rPr>
              <w:t>No</w:t>
            </w:r>
          </w:p>
        </w:tc>
        <w:tc>
          <w:tcPr>
            <w:tcW w:w="1799" w:type="dxa"/>
          </w:tcPr>
          <w:p w14:paraId="11B2410D" w14:textId="7E5C91CF" w:rsidR="00C842EC" w:rsidRDefault="00C842EC" w:rsidP="00984EFC">
            <w:pPr>
              <w:pStyle w:val="BodyText"/>
              <w:spacing w:line="268" w:lineRule="auto"/>
              <w:ind w:left="0" w:right="193"/>
              <w:rPr>
                <w:sz w:val="22"/>
                <w:szCs w:val="22"/>
              </w:rPr>
            </w:pPr>
            <w:r>
              <w:rPr>
                <w:sz w:val="22"/>
                <w:szCs w:val="22"/>
              </w:rPr>
              <w:t>Yes</w:t>
            </w:r>
          </w:p>
        </w:tc>
      </w:tr>
      <w:tr w:rsidR="00C842EC" w14:paraId="5B261B14" w14:textId="7E763C4D" w:rsidTr="00C842EC">
        <w:tc>
          <w:tcPr>
            <w:tcW w:w="2274" w:type="dxa"/>
          </w:tcPr>
          <w:p w14:paraId="23917EAC" w14:textId="56D83C86" w:rsidR="00C842EC" w:rsidRDefault="00C842EC" w:rsidP="00984EFC">
            <w:pPr>
              <w:pStyle w:val="BodyText"/>
              <w:spacing w:line="268" w:lineRule="auto"/>
              <w:ind w:left="0" w:right="193"/>
              <w:rPr>
                <w:sz w:val="22"/>
                <w:szCs w:val="22"/>
              </w:rPr>
            </w:pPr>
            <w:r>
              <w:rPr>
                <w:sz w:val="22"/>
                <w:szCs w:val="22"/>
              </w:rPr>
              <w:t>Blocked by Ad Blockers</w:t>
            </w:r>
          </w:p>
        </w:tc>
        <w:tc>
          <w:tcPr>
            <w:tcW w:w="1844" w:type="dxa"/>
          </w:tcPr>
          <w:p w14:paraId="1FB54283" w14:textId="62C8208C" w:rsidR="00C842EC" w:rsidRDefault="00C842EC" w:rsidP="00984EFC">
            <w:pPr>
              <w:pStyle w:val="BodyText"/>
              <w:spacing w:line="268" w:lineRule="auto"/>
              <w:ind w:left="0" w:right="193"/>
              <w:rPr>
                <w:sz w:val="22"/>
                <w:szCs w:val="22"/>
              </w:rPr>
            </w:pPr>
            <w:r>
              <w:rPr>
                <w:sz w:val="22"/>
                <w:szCs w:val="22"/>
              </w:rPr>
              <w:t xml:space="preserve">Yes </w:t>
            </w:r>
          </w:p>
        </w:tc>
        <w:tc>
          <w:tcPr>
            <w:tcW w:w="1909" w:type="dxa"/>
          </w:tcPr>
          <w:p w14:paraId="07C54DA5" w14:textId="77589FD5" w:rsidR="00C842EC" w:rsidRDefault="00C842EC" w:rsidP="00984EFC">
            <w:pPr>
              <w:pStyle w:val="BodyText"/>
              <w:spacing w:line="268" w:lineRule="auto"/>
              <w:ind w:left="0" w:right="193"/>
              <w:rPr>
                <w:sz w:val="22"/>
                <w:szCs w:val="22"/>
              </w:rPr>
            </w:pPr>
            <w:r>
              <w:rPr>
                <w:sz w:val="22"/>
                <w:szCs w:val="22"/>
              </w:rPr>
              <w:t>Yes</w:t>
            </w:r>
          </w:p>
        </w:tc>
        <w:tc>
          <w:tcPr>
            <w:tcW w:w="1870" w:type="dxa"/>
          </w:tcPr>
          <w:p w14:paraId="3740734E" w14:textId="3BD6B2E8" w:rsidR="00C842EC" w:rsidRDefault="00C842EC" w:rsidP="00984EFC">
            <w:pPr>
              <w:pStyle w:val="BodyText"/>
              <w:spacing w:line="268" w:lineRule="auto"/>
              <w:ind w:left="0" w:right="193"/>
              <w:rPr>
                <w:sz w:val="22"/>
                <w:szCs w:val="22"/>
              </w:rPr>
            </w:pPr>
            <w:r>
              <w:rPr>
                <w:sz w:val="22"/>
                <w:szCs w:val="22"/>
              </w:rPr>
              <w:t>Yes</w:t>
            </w:r>
          </w:p>
        </w:tc>
        <w:tc>
          <w:tcPr>
            <w:tcW w:w="1799" w:type="dxa"/>
          </w:tcPr>
          <w:p w14:paraId="18F4591A" w14:textId="400BA5BC" w:rsidR="00C842EC" w:rsidRDefault="00C842EC" w:rsidP="00984EFC">
            <w:pPr>
              <w:pStyle w:val="BodyText"/>
              <w:spacing w:line="268" w:lineRule="auto"/>
              <w:ind w:left="0" w:right="193"/>
              <w:rPr>
                <w:sz w:val="22"/>
                <w:szCs w:val="22"/>
              </w:rPr>
            </w:pPr>
            <w:r>
              <w:rPr>
                <w:sz w:val="22"/>
                <w:szCs w:val="22"/>
              </w:rPr>
              <w:t>No</w:t>
            </w:r>
          </w:p>
        </w:tc>
      </w:tr>
      <w:tr w:rsidR="00C842EC" w14:paraId="45C5EE5B" w14:textId="710AE91F" w:rsidTr="00C842EC">
        <w:tc>
          <w:tcPr>
            <w:tcW w:w="2274" w:type="dxa"/>
          </w:tcPr>
          <w:p w14:paraId="75A45FF7" w14:textId="329FE162" w:rsidR="00C842EC" w:rsidRDefault="00C842EC" w:rsidP="00984EFC">
            <w:pPr>
              <w:pStyle w:val="BodyText"/>
              <w:spacing w:line="268" w:lineRule="auto"/>
              <w:ind w:left="0" w:right="193"/>
              <w:rPr>
                <w:sz w:val="22"/>
                <w:szCs w:val="22"/>
              </w:rPr>
            </w:pPr>
            <w:r>
              <w:rPr>
                <w:sz w:val="22"/>
                <w:szCs w:val="22"/>
              </w:rPr>
              <w:t>Equal charge for advertisers</w:t>
            </w:r>
          </w:p>
        </w:tc>
        <w:tc>
          <w:tcPr>
            <w:tcW w:w="1844" w:type="dxa"/>
          </w:tcPr>
          <w:p w14:paraId="3E028C2E" w14:textId="33134379" w:rsidR="00C842EC" w:rsidRDefault="00C842EC" w:rsidP="00984EFC">
            <w:pPr>
              <w:pStyle w:val="BodyText"/>
              <w:spacing w:line="268" w:lineRule="auto"/>
              <w:ind w:left="0" w:right="193"/>
              <w:rPr>
                <w:sz w:val="22"/>
                <w:szCs w:val="22"/>
              </w:rPr>
            </w:pPr>
            <w:r>
              <w:rPr>
                <w:sz w:val="22"/>
                <w:szCs w:val="22"/>
              </w:rPr>
              <w:t>No</w:t>
            </w:r>
          </w:p>
        </w:tc>
        <w:tc>
          <w:tcPr>
            <w:tcW w:w="1909" w:type="dxa"/>
          </w:tcPr>
          <w:p w14:paraId="02C88786" w14:textId="5C372572" w:rsidR="00C842EC" w:rsidRDefault="00C842EC" w:rsidP="00984EFC">
            <w:pPr>
              <w:pStyle w:val="BodyText"/>
              <w:spacing w:line="268" w:lineRule="auto"/>
              <w:ind w:left="0" w:right="193"/>
              <w:rPr>
                <w:sz w:val="22"/>
                <w:szCs w:val="22"/>
              </w:rPr>
            </w:pPr>
            <w:r>
              <w:rPr>
                <w:sz w:val="22"/>
                <w:szCs w:val="22"/>
              </w:rPr>
              <w:t>No</w:t>
            </w:r>
          </w:p>
        </w:tc>
        <w:tc>
          <w:tcPr>
            <w:tcW w:w="1870" w:type="dxa"/>
          </w:tcPr>
          <w:p w14:paraId="6203C5BE" w14:textId="22C4E47B" w:rsidR="00C842EC" w:rsidRDefault="00C842EC" w:rsidP="00984EFC">
            <w:pPr>
              <w:pStyle w:val="BodyText"/>
              <w:spacing w:line="268" w:lineRule="auto"/>
              <w:ind w:left="0" w:right="193"/>
              <w:rPr>
                <w:sz w:val="22"/>
                <w:szCs w:val="22"/>
              </w:rPr>
            </w:pPr>
            <w:r>
              <w:rPr>
                <w:sz w:val="22"/>
                <w:szCs w:val="22"/>
              </w:rPr>
              <w:t>No</w:t>
            </w:r>
          </w:p>
        </w:tc>
        <w:tc>
          <w:tcPr>
            <w:tcW w:w="1799" w:type="dxa"/>
          </w:tcPr>
          <w:p w14:paraId="4A9E50AF" w14:textId="2BAF0B7D" w:rsidR="00C842EC" w:rsidRDefault="00C842EC" w:rsidP="00984EFC">
            <w:pPr>
              <w:pStyle w:val="BodyText"/>
              <w:spacing w:line="268" w:lineRule="auto"/>
              <w:ind w:left="0" w:right="193"/>
              <w:rPr>
                <w:sz w:val="22"/>
                <w:szCs w:val="22"/>
              </w:rPr>
            </w:pPr>
            <w:r>
              <w:rPr>
                <w:sz w:val="22"/>
                <w:szCs w:val="22"/>
              </w:rPr>
              <w:t>Yes</w:t>
            </w:r>
          </w:p>
        </w:tc>
      </w:tr>
      <w:tr w:rsidR="00C842EC" w14:paraId="497D4DD5" w14:textId="368A1E52" w:rsidTr="00C842EC">
        <w:tc>
          <w:tcPr>
            <w:tcW w:w="2274" w:type="dxa"/>
          </w:tcPr>
          <w:p w14:paraId="63F51B9B" w14:textId="2A80672B" w:rsidR="00C842EC" w:rsidRDefault="00C842EC" w:rsidP="00984EFC">
            <w:pPr>
              <w:pStyle w:val="BodyText"/>
              <w:spacing w:line="268" w:lineRule="auto"/>
              <w:ind w:left="0" w:right="193"/>
              <w:rPr>
                <w:sz w:val="22"/>
                <w:szCs w:val="22"/>
              </w:rPr>
            </w:pPr>
            <w:r>
              <w:rPr>
                <w:sz w:val="22"/>
                <w:szCs w:val="22"/>
              </w:rPr>
              <w:t>Ad Auction</w:t>
            </w:r>
          </w:p>
        </w:tc>
        <w:tc>
          <w:tcPr>
            <w:tcW w:w="1844" w:type="dxa"/>
          </w:tcPr>
          <w:p w14:paraId="4D31077D" w14:textId="7DDA0BCC" w:rsidR="00C842EC" w:rsidRDefault="00C842EC" w:rsidP="00984EFC">
            <w:pPr>
              <w:pStyle w:val="BodyText"/>
              <w:spacing w:line="268" w:lineRule="auto"/>
              <w:ind w:left="0" w:right="193"/>
              <w:rPr>
                <w:sz w:val="22"/>
                <w:szCs w:val="22"/>
              </w:rPr>
            </w:pPr>
            <w:r>
              <w:rPr>
                <w:sz w:val="22"/>
                <w:szCs w:val="22"/>
              </w:rPr>
              <w:t>Yes</w:t>
            </w:r>
          </w:p>
        </w:tc>
        <w:tc>
          <w:tcPr>
            <w:tcW w:w="1909" w:type="dxa"/>
          </w:tcPr>
          <w:p w14:paraId="6CF91BC0" w14:textId="6FA5AA7F" w:rsidR="00C842EC" w:rsidRDefault="00C842EC" w:rsidP="00984EFC">
            <w:pPr>
              <w:pStyle w:val="BodyText"/>
              <w:spacing w:line="268" w:lineRule="auto"/>
              <w:ind w:left="0" w:right="193"/>
              <w:rPr>
                <w:sz w:val="22"/>
                <w:szCs w:val="22"/>
              </w:rPr>
            </w:pPr>
            <w:r>
              <w:rPr>
                <w:sz w:val="22"/>
                <w:szCs w:val="22"/>
              </w:rPr>
              <w:t>No</w:t>
            </w:r>
          </w:p>
        </w:tc>
        <w:tc>
          <w:tcPr>
            <w:tcW w:w="1870" w:type="dxa"/>
          </w:tcPr>
          <w:p w14:paraId="2BAA90AF" w14:textId="7F547075" w:rsidR="00C842EC" w:rsidRDefault="00C842EC" w:rsidP="00984EFC">
            <w:pPr>
              <w:pStyle w:val="BodyText"/>
              <w:spacing w:line="268" w:lineRule="auto"/>
              <w:ind w:left="0" w:right="193"/>
              <w:rPr>
                <w:sz w:val="22"/>
                <w:szCs w:val="22"/>
              </w:rPr>
            </w:pPr>
            <w:r>
              <w:rPr>
                <w:sz w:val="22"/>
                <w:szCs w:val="22"/>
              </w:rPr>
              <w:t>Yes</w:t>
            </w:r>
          </w:p>
        </w:tc>
        <w:tc>
          <w:tcPr>
            <w:tcW w:w="1799" w:type="dxa"/>
          </w:tcPr>
          <w:p w14:paraId="6BB9F3F9" w14:textId="622AEDB2" w:rsidR="00C842EC" w:rsidRDefault="00C842EC" w:rsidP="00984EFC">
            <w:pPr>
              <w:pStyle w:val="BodyText"/>
              <w:spacing w:line="268" w:lineRule="auto"/>
              <w:ind w:left="0" w:right="193"/>
              <w:rPr>
                <w:sz w:val="22"/>
                <w:szCs w:val="22"/>
              </w:rPr>
            </w:pPr>
            <w:r>
              <w:rPr>
                <w:sz w:val="22"/>
                <w:szCs w:val="22"/>
              </w:rPr>
              <w:t>No</w:t>
            </w:r>
          </w:p>
        </w:tc>
      </w:tr>
      <w:tr w:rsidR="00C842EC" w14:paraId="06665437" w14:textId="57D17C89" w:rsidTr="00C842EC">
        <w:tc>
          <w:tcPr>
            <w:tcW w:w="2274" w:type="dxa"/>
          </w:tcPr>
          <w:p w14:paraId="17A6625A" w14:textId="585AEB93" w:rsidR="00C842EC" w:rsidRDefault="00C842EC" w:rsidP="00984EFC">
            <w:pPr>
              <w:pStyle w:val="BodyText"/>
              <w:spacing w:line="268" w:lineRule="auto"/>
              <w:ind w:left="0" w:right="193"/>
              <w:rPr>
                <w:sz w:val="22"/>
                <w:szCs w:val="22"/>
              </w:rPr>
            </w:pPr>
            <w:r>
              <w:rPr>
                <w:sz w:val="22"/>
                <w:szCs w:val="22"/>
              </w:rPr>
              <w:t>Ad placement</w:t>
            </w:r>
          </w:p>
        </w:tc>
        <w:tc>
          <w:tcPr>
            <w:tcW w:w="1844" w:type="dxa"/>
          </w:tcPr>
          <w:p w14:paraId="6517E3F2" w14:textId="5FC74232" w:rsidR="00C842EC" w:rsidRDefault="00C842EC" w:rsidP="00984EFC">
            <w:pPr>
              <w:pStyle w:val="BodyText"/>
              <w:spacing w:line="268" w:lineRule="auto"/>
              <w:ind w:left="0" w:right="193"/>
              <w:rPr>
                <w:sz w:val="22"/>
                <w:szCs w:val="22"/>
              </w:rPr>
            </w:pPr>
            <w:r>
              <w:rPr>
                <w:sz w:val="22"/>
                <w:szCs w:val="22"/>
              </w:rPr>
              <w:t>Slower</w:t>
            </w:r>
          </w:p>
        </w:tc>
        <w:tc>
          <w:tcPr>
            <w:tcW w:w="1909" w:type="dxa"/>
          </w:tcPr>
          <w:p w14:paraId="60909F2B" w14:textId="460B6CE8" w:rsidR="00C842EC" w:rsidRDefault="00C842EC" w:rsidP="00984EFC">
            <w:pPr>
              <w:pStyle w:val="BodyText"/>
              <w:spacing w:line="268" w:lineRule="auto"/>
              <w:ind w:left="0" w:right="193"/>
              <w:rPr>
                <w:sz w:val="22"/>
                <w:szCs w:val="22"/>
              </w:rPr>
            </w:pPr>
            <w:r>
              <w:rPr>
                <w:sz w:val="22"/>
                <w:szCs w:val="22"/>
              </w:rPr>
              <w:t>Faster</w:t>
            </w:r>
          </w:p>
        </w:tc>
        <w:tc>
          <w:tcPr>
            <w:tcW w:w="1870" w:type="dxa"/>
          </w:tcPr>
          <w:p w14:paraId="27370FD0" w14:textId="46A6DB7A" w:rsidR="00C842EC" w:rsidRDefault="00C842EC" w:rsidP="00984EFC">
            <w:pPr>
              <w:pStyle w:val="BodyText"/>
              <w:spacing w:line="268" w:lineRule="auto"/>
              <w:ind w:left="0" w:right="193"/>
              <w:rPr>
                <w:sz w:val="22"/>
                <w:szCs w:val="22"/>
              </w:rPr>
            </w:pPr>
            <w:r>
              <w:rPr>
                <w:sz w:val="22"/>
                <w:szCs w:val="22"/>
              </w:rPr>
              <w:t>Moderate</w:t>
            </w:r>
          </w:p>
        </w:tc>
        <w:tc>
          <w:tcPr>
            <w:tcW w:w="1799" w:type="dxa"/>
          </w:tcPr>
          <w:p w14:paraId="1AA36EF6" w14:textId="616858DA" w:rsidR="00C842EC" w:rsidRDefault="00C842EC" w:rsidP="00984EFC">
            <w:pPr>
              <w:pStyle w:val="BodyText"/>
              <w:spacing w:line="268" w:lineRule="auto"/>
              <w:ind w:left="0" w:right="193"/>
              <w:rPr>
                <w:sz w:val="22"/>
                <w:szCs w:val="22"/>
              </w:rPr>
            </w:pPr>
            <w:r>
              <w:rPr>
                <w:sz w:val="22"/>
                <w:szCs w:val="22"/>
              </w:rPr>
              <w:t>Faster</w:t>
            </w:r>
          </w:p>
        </w:tc>
      </w:tr>
      <w:tr w:rsidR="00C842EC" w14:paraId="6C789D1A" w14:textId="0AE48905" w:rsidTr="00C842EC">
        <w:tc>
          <w:tcPr>
            <w:tcW w:w="2274" w:type="dxa"/>
          </w:tcPr>
          <w:p w14:paraId="4AA0C5FF" w14:textId="749FA115" w:rsidR="00C842EC" w:rsidRDefault="00C842EC" w:rsidP="00984EFC">
            <w:pPr>
              <w:pStyle w:val="BodyText"/>
              <w:spacing w:line="268" w:lineRule="auto"/>
              <w:ind w:left="0" w:right="193"/>
              <w:rPr>
                <w:sz w:val="22"/>
                <w:szCs w:val="22"/>
              </w:rPr>
            </w:pPr>
            <w:r>
              <w:rPr>
                <w:sz w:val="22"/>
                <w:szCs w:val="22"/>
              </w:rPr>
              <w:t>Financial benefit to ad viewers</w:t>
            </w:r>
          </w:p>
        </w:tc>
        <w:tc>
          <w:tcPr>
            <w:tcW w:w="1844" w:type="dxa"/>
          </w:tcPr>
          <w:p w14:paraId="14D89F4E" w14:textId="5DCC2D5E" w:rsidR="00C842EC" w:rsidRDefault="00C842EC" w:rsidP="00984EFC">
            <w:pPr>
              <w:pStyle w:val="BodyText"/>
              <w:spacing w:line="268" w:lineRule="auto"/>
              <w:ind w:left="0" w:right="193"/>
              <w:rPr>
                <w:sz w:val="22"/>
                <w:szCs w:val="22"/>
              </w:rPr>
            </w:pPr>
            <w:r>
              <w:rPr>
                <w:sz w:val="22"/>
                <w:szCs w:val="22"/>
              </w:rPr>
              <w:t>No</w:t>
            </w:r>
          </w:p>
        </w:tc>
        <w:tc>
          <w:tcPr>
            <w:tcW w:w="1909" w:type="dxa"/>
          </w:tcPr>
          <w:p w14:paraId="55643ABE" w14:textId="6CB558C6" w:rsidR="00C842EC" w:rsidRDefault="00C842EC" w:rsidP="00984EFC">
            <w:pPr>
              <w:pStyle w:val="BodyText"/>
              <w:spacing w:line="268" w:lineRule="auto"/>
              <w:ind w:left="0" w:right="193"/>
              <w:rPr>
                <w:sz w:val="22"/>
                <w:szCs w:val="22"/>
              </w:rPr>
            </w:pPr>
            <w:r>
              <w:rPr>
                <w:sz w:val="22"/>
                <w:szCs w:val="22"/>
              </w:rPr>
              <w:t>No</w:t>
            </w:r>
          </w:p>
        </w:tc>
        <w:tc>
          <w:tcPr>
            <w:tcW w:w="1870" w:type="dxa"/>
          </w:tcPr>
          <w:p w14:paraId="012E68D6" w14:textId="3032E39B" w:rsidR="00C842EC" w:rsidRDefault="00C842EC" w:rsidP="00984EFC">
            <w:pPr>
              <w:pStyle w:val="BodyText"/>
              <w:spacing w:line="268" w:lineRule="auto"/>
              <w:ind w:left="0" w:right="193"/>
              <w:rPr>
                <w:sz w:val="22"/>
                <w:szCs w:val="22"/>
              </w:rPr>
            </w:pPr>
            <w:r>
              <w:rPr>
                <w:sz w:val="22"/>
                <w:szCs w:val="22"/>
              </w:rPr>
              <w:t>No</w:t>
            </w:r>
          </w:p>
        </w:tc>
        <w:tc>
          <w:tcPr>
            <w:tcW w:w="1799" w:type="dxa"/>
          </w:tcPr>
          <w:p w14:paraId="7C693A63" w14:textId="02EA4C91" w:rsidR="00C842EC" w:rsidRDefault="00C842EC" w:rsidP="00984EFC">
            <w:pPr>
              <w:pStyle w:val="BodyText"/>
              <w:spacing w:line="268" w:lineRule="auto"/>
              <w:ind w:left="0" w:right="193"/>
              <w:rPr>
                <w:sz w:val="22"/>
                <w:szCs w:val="22"/>
              </w:rPr>
            </w:pPr>
            <w:r>
              <w:rPr>
                <w:sz w:val="22"/>
                <w:szCs w:val="22"/>
              </w:rPr>
              <w:t>Yes</w:t>
            </w:r>
          </w:p>
        </w:tc>
      </w:tr>
      <w:tr w:rsidR="00F97B8F" w14:paraId="79639C2C" w14:textId="77777777" w:rsidTr="00C842EC">
        <w:tc>
          <w:tcPr>
            <w:tcW w:w="2274" w:type="dxa"/>
          </w:tcPr>
          <w:p w14:paraId="44EEF4F5" w14:textId="42D4D261" w:rsidR="00F97B8F" w:rsidRDefault="00F97B8F" w:rsidP="00984EFC">
            <w:pPr>
              <w:pStyle w:val="BodyText"/>
              <w:spacing w:line="268" w:lineRule="auto"/>
              <w:ind w:left="0" w:right="193"/>
              <w:rPr>
                <w:sz w:val="22"/>
                <w:szCs w:val="22"/>
              </w:rPr>
            </w:pPr>
            <w:proofErr w:type="spellStart"/>
            <w:r>
              <w:rPr>
                <w:sz w:val="22"/>
                <w:szCs w:val="22"/>
              </w:rPr>
              <w:t>Multi Platform</w:t>
            </w:r>
            <w:proofErr w:type="spellEnd"/>
            <w:r>
              <w:rPr>
                <w:sz w:val="22"/>
                <w:szCs w:val="22"/>
              </w:rPr>
              <w:t xml:space="preserve"> Support</w:t>
            </w:r>
          </w:p>
        </w:tc>
        <w:tc>
          <w:tcPr>
            <w:tcW w:w="1844" w:type="dxa"/>
          </w:tcPr>
          <w:p w14:paraId="1E3835AB" w14:textId="497BD996" w:rsidR="00F97B8F" w:rsidRDefault="00F97B8F" w:rsidP="00984EFC">
            <w:pPr>
              <w:pStyle w:val="BodyText"/>
              <w:spacing w:line="268" w:lineRule="auto"/>
              <w:ind w:left="0" w:right="193"/>
              <w:rPr>
                <w:sz w:val="22"/>
                <w:szCs w:val="22"/>
              </w:rPr>
            </w:pPr>
            <w:r>
              <w:rPr>
                <w:sz w:val="22"/>
                <w:szCs w:val="22"/>
              </w:rPr>
              <w:t>No</w:t>
            </w:r>
          </w:p>
        </w:tc>
        <w:tc>
          <w:tcPr>
            <w:tcW w:w="1909" w:type="dxa"/>
          </w:tcPr>
          <w:p w14:paraId="6D6FB2B7" w14:textId="3DC83454" w:rsidR="00F97B8F" w:rsidRDefault="00F97B8F" w:rsidP="00984EFC">
            <w:pPr>
              <w:pStyle w:val="BodyText"/>
              <w:spacing w:line="268" w:lineRule="auto"/>
              <w:ind w:left="0" w:right="193"/>
              <w:rPr>
                <w:sz w:val="22"/>
                <w:szCs w:val="22"/>
              </w:rPr>
            </w:pPr>
            <w:r>
              <w:rPr>
                <w:sz w:val="22"/>
                <w:szCs w:val="22"/>
              </w:rPr>
              <w:t>No</w:t>
            </w:r>
          </w:p>
        </w:tc>
        <w:tc>
          <w:tcPr>
            <w:tcW w:w="1870" w:type="dxa"/>
          </w:tcPr>
          <w:p w14:paraId="71280F43" w14:textId="5470910B" w:rsidR="00F97B8F" w:rsidRDefault="00F97B8F" w:rsidP="00984EFC">
            <w:pPr>
              <w:pStyle w:val="BodyText"/>
              <w:spacing w:line="268" w:lineRule="auto"/>
              <w:ind w:left="0" w:right="193"/>
              <w:rPr>
                <w:sz w:val="22"/>
                <w:szCs w:val="22"/>
              </w:rPr>
            </w:pPr>
            <w:r>
              <w:rPr>
                <w:sz w:val="22"/>
                <w:szCs w:val="22"/>
              </w:rPr>
              <w:t>No</w:t>
            </w:r>
          </w:p>
        </w:tc>
        <w:tc>
          <w:tcPr>
            <w:tcW w:w="1799" w:type="dxa"/>
          </w:tcPr>
          <w:p w14:paraId="28DE760D" w14:textId="6F97A09E" w:rsidR="00F97B8F" w:rsidRDefault="00F97B8F" w:rsidP="00984EFC">
            <w:pPr>
              <w:pStyle w:val="BodyText"/>
              <w:spacing w:line="268" w:lineRule="auto"/>
              <w:ind w:left="0" w:right="193"/>
              <w:rPr>
                <w:sz w:val="22"/>
                <w:szCs w:val="22"/>
              </w:rPr>
            </w:pPr>
            <w:r>
              <w:rPr>
                <w:sz w:val="22"/>
                <w:szCs w:val="22"/>
              </w:rPr>
              <w:t>Yes</w:t>
            </w:r>
          </w:p>
        </w:tc>
      </w:tr>
      <w:tr w:rsidR="00F97B8F" w14:paraId="3DE5E7BE" w14:textId="77777777" w:rsidTr="00C842EC">
        <w:tc>
          <w:tcPr>
            <w:tcW w:w="2274" w:type="dxa"/>
          </w:tcPr>
          <w:p w14:paraId="14D896BF" w14:textId="17D42FE8" w:rsidR="00F97B8F" w:rsidRDefault="00F97B8F" w:rsidP="00984EFC">
            <w:pPr>
              <w:pStyle w:val="BodyText"/>
              <w:spacing w:line="268" w:lineRule="auto"/>
              <w:ind w:left="0" w:right="193"/>
              <w:rPr>
                <w:sz w:val="22"/>
                <w:szCs w:val="22"/>
              </w:rPr>
            </w:pPr>
            <w:r>
              <w:rPr>
                <w:sz w:val="22"/>
                <w:szCs w:val="22"/>
              </w:rPr>
              <w:t>Direct collaboration with content creators</w:t>
            </w:r>
          </w:p>
        </w:tc>
        <w:tc>
          <w:tcPr>
            <w:tcW w:w="1844" w:type="dxa"/>
          </w:tcPr>
          <w:p w14:paraId="541BE3AB" w14:textId="78323A0C" w:rsidR="00F97B8F" w:rsidRDefault="00F97B8F" w:rsidP="00984EFC">
            <w:pPr>
              <w:pStyle w:val="BodyText"/>
              <w:spacing w:line="268" w:lineRule="auto"/>
              <w:ind w:left="0" w:right="193"/>
              <w:rPr>
                <w:sz w:val="22"/>
                <w:szCs w:val="22"/>
              </w:rPr>
            </w:pPr>
            <w:r>
              <w:rPr>
                <w:sz w:val="22"/>
                <w:szCs w:val="22"/>
              </w:rPr>
              <w:t>No</w:t>
            </w:r>
          </w:p>
        </w:tc>
        <w:tc>
          <w:tcPr>
            <w:tcW w:w="1909" w:type="dxa"/>
          </w:tcPr>
          <w:p w14:paraId="4CF9FF7F" w14:textId="585A56AE" w:rsidR="00F97B8F" w:rsidRDefault="00F97B8F" w:rsidP="00984EFC">
            <w:pPr>
              <w:pStyle w:val="BodyText"/>
              <w:spacing w:line="268" w:lineRule="auto"/>
              <w:ind w:left="0" w:right="193"/>
              <w:rPr>
                <w:sz w:val="22"/>
                <w:szCs w:val="22"/>
              </w:rPr>
            </w:pPr>
            <w:r>
              <w:rPr>
                <w:sz w:val="22"/>
                <w:szCs w:val="22"/>
              </w:rPr>
              <w:t>No</w:t>
            </w:r>
          </w:p>
        </w:tc>
        <w:tc>
          <w:tcPr>
            <w:tcW w:w="1870" w:type="dxa"/>
          </w:tcPr>
          <w:p w14:paraId="2DCB85F4" w14:textId="7DC8D57B" w:rsidR="00F97B8F" w:rsidRDefault="00F97B8F" w:rsidP="00984EFC">
            <w:pPr>
              <w:pStyle w:val="BodyText"/>
              <w:spacing w:line="268" w:lineRule="auto"/>
              <w:ind w:left="0" w:right="193"/>
              <w:rPr>
                <w:sz w:val="22"/>
                <w:szCs w:val="22"/>
              </w:rPr>
            </w:pPr>
            <w:r>
              <w:rPr>
                <w:sz w:val="22"/>
                <w:szCs w:val="22"/>
              </w:rPr>
              <w:t>No</w:t>
            </w:r>
          </w:p>
        </w:tc>
        <w:tc>
          <w:tcPr>
            <w:tcW w:w="1799" w:type="dxa"/>
          </w:tcPr>
          <w:p w14:paraId="73DE9ACF" w14:textId="1C70574F" w:rsidR="00F97B8F" w:rsidRDefault="00F97B8F" w:rsidP="00984EFC">
            <w:pPr>
              <w:pStyle w:val="BodyText"/>
              <w:spacing w:line="268" w:lineRule="auto"/>
              <w:ind w:left="0" w:right="193"/>
              <w:rPr>
                <w:sz w:val="22"/>
                <w:szCs w:val="22"/>
              </w:rPr>
            </w:pPr>
            <w:r>
              <w:rPr>
                <w:sz w:val="22"/>
                <w:szCs w:val="22"/>
              </w:rPr>
              <w:t>Yes</w:t>
            </w:r>
          </w:p>
        </w:tc>
      </w:tr>
      <w:tr w:rsidR="00F97B8F" w14:paraId="1DAFCFB2" w14:textId="77777777" w:rsidTr="00C842EC">
        <w:tc>
          <w:tcPr>
            <w:tcW w:w="2274" w:type="dxa"/>
          </w:tcPr>
          <w:p w14:paraId="79A07716" w14:textId="2D01DC32" w:rsidR="00F97B8F" w:rsidRDefault="00F97B8F" w:rsidP="00984EFC">
            <w:pPr>
              <w:pStyle w:val="BodyText"/>
              <w:spacing w:line="268" w:lineRule="auto"/>
              <w:ind w:left="0" w:right="193"/>
              <w:rPr>
                <w:sz w:val="22"/>
                <w:szCs w:val="22"/>
              </w:rPr>
            </w:pPr>
            <w:r>
              <w:rPr>
                <w:sz w:val="22"/>
                <w:szCs w:val="22"/>
              </w:rPr>
              <w:t>Earning method of content creators</w:t>
            </w:r>
          </w:p>
        </w:tc>
        <w:tc>
          <w:tcPr>
            <w:tcW w:w="1844" w:type="dxa"/>
          </w:tcPr>
          <w:p w14:paraId="1C058AA5" w14:textId="590F0C7D" w:rsidR="00F97B8F" w:rsidRDefault="00F97B8F" w:rsidP="00984EFC">
            <w:pPr>
              <w:pStyle w:val="BodyText"/>
              <w:spacing w:line="268" w:lineRule="auto"/>
              <w:ind w:left="0" w:right="193"/>
              <w:rPr>
                <w:sz w:val="22"/>
                <w:szCs w:val="22"/>
              </w:rPr>
            </w:pPr>
            <w:r>
              <w:rPr>
                <w:sz w:val="22"/>
                <w:szCs w:val="22"/>
              </w:rPr>
              <w:t>CPM</w:t>
            </w:r>
          </w:p>
        </w:tc>
        <w:tc>
          <w:tcPr>
            <w:tcW w:w="1909" w:type="dxa"/>
          </w:tcPr>
          <w:p w14:paraId="1BA494F7" w14:textId="58709E80" w:rsidR="00F97B8F" w:rsidRDefault="00F97B8F" w:rsidP="00984EFC">
            <w:pPr>
              <w:pStyle w:val="BodyText"/>
              <w:spacing w:line="268" w:lineRule="auto"/>
              <w:ind w:left="0" w:right="193"/>
              <w:rPr>
                <w:sz w:val="22"/>
                <w:szCs w:val="22"/>
              </w:rPr>
            </w:pPr>
            <w:r>
              <w:rPr>
                <w:sz w:val="22"/>
                <w:szCs w:val="22"/>
              </w:rPr>
              <w:t>CPM</w:t>
            </w:r>
          </w:p>
        </w:tc>
        <w:tc>
          <w:tcPr>
            <w:tcW w:w="1870" w:type="dxa"/>
          </w:tcPr>
          <w:p w14:paraId="13F383FA" w14:textId="68134D18" w:rsidR="00F97B8F" w:rsidRDefault="00F97B8F" w:rsidP="00984EFC">
            <w:pPr>
              <w:pStyle w:val="BodyText"/>
              <w:spacing w:line="268" w:lineRule="auto"/>
              <w:ind w:left="0" w:right="193"/>
              <w:rPr>
                <w:sz w:val="22"/>
                <w:szCs w:val="22"/>
              </w:rPr>
            </w:pPr>
            <w:r>
              <w:rPr>
                <w:sz w:val="22"/>
                <w:szCs w:val="22"/>
              </w:rPr>
              <w:t>CPM</w:t>
            </w:r>
          </w:p>
        </w:tc>
        <w:tc>
          <w:tcPr>
            <w:tcW w:w="1799" w:type="dxa"/>
          </w:tcPr>
          <w:p w14:paraId="001AC2CD" w14:textId="18C9CC17" w:rsidR="00F97B8F" w:rsidRDefault="00F97B8F" w:rsidP="00984EFC">
            <w:pPr>
              <w:pStyle w:val="BodyText"/>
              <w:spacing w:line="268" w:lineRule="auto"/>
              <w:ind w:left="0" w:right="193"/>
              <w:rPr>
                <w:sz w:val="22"/>
                <w:szCs w:val="22"/>
              </w:rPr>
            </w:pPr>
            <w:r>
              <w:rPr>
                <w:sz w:val="22"/>
                <w:szCs w:val="22"/>
              </w:rPr>
              <w:t>CPI</w:t>
            </w:r>
          </w:p>
        </w:tc>
      </w:tr>
    </w:tbl>
    <w:p w14:paraId="1BFDAE39" w14:textId="642D54A7" w:rsidR="00984EFC" w:rsidRDefault="00984EFC" w:rsidP="00AB2934">
      <w:pPr>
        <w:pStyle w:val="BodyText"/>
        <w:spacing w:line="268" w:lineRule="auto"/>
        <w:ind w:left="0" w:right="193"/>
        <w:sectPr w:rsidR="00984EFC">
          <w:pgSz w:w="12240" w:h="15840"/>
          <w:pgMar w:top="1300" w:right="1320" w:bottom="1000" w:left="1340" w:header="742" w:footer="804" w:gutter="0"/>
          <w:cols w:space="720"/>
        </w:sectPr>
      </w:pPr>
    </w:p>
    <w:p w14:paraId="6E117082" w14:textId="77777777" w:rsidR="00A65C34" w:rsidRDefault="00000000">
      <w:pPr>
        <w:pStyle w:val="BodyText"/>
        <w:spacing w:line="20" w:lineRule="exact"/>
        <w:ind w:left="150"/>
        <w:rPr>
          <w:sz w:val="2"/>
        </w:rPr>
      </w:pPr>
      <w:r>
        <w:rPr>
          <w:sz w:val="2"/>
        </w:rPr>
      </w:r>
      <w:r>
        <w:rPr>
          <w:sz w:val="2"/>
        </w:rPr>
        <w:pict w14:anchorId="725A5F55">
          <v:group id="_x0000_s2090" style="width:462pt;height:1pt;mso-position-horizontal-relative:char;mso-position-vertical-relative:line" coordsize="9240,20">
            <v:line id="_x0000_s2091" style="position:absolute" from="0,10" to="9240,10" strokecolor="#878787" strokeweight="1pt"/>
            <w10:anchorlock/>
          </v:group>
        </w:pict>
      </w:r>
    </w:p>
    <w:p w14:paraId="2E162716" w14:textId="7FAF7ACD" w:rsidR="00A65C34" w:rsidRDefault="0016684B" w:rsidP="00E11F41">
      <w:pPr>
        <w:pStyle w:val="Heading4"/>
        <w:spacing w:before="191"/>
        <w:ind w:left="0"/>
      </w:pPr>
      <w:r>
        <w:rPr>
          <w:color w:val="424242"/>
        </w:rPr>
        <w:t>Marketing</w:t>
      </w:r>
      <w:r>
        <w:rPr>
          <w:color w:val="424242"/>
          <w:spacing w:val="2"/>
        </w:rPr>
        <w:t xml:space="preserve"> </w:t>
      </w:r>
      <w:r>
        <w:rPr>
          <w:color w:val="424242"/>
        </w:rPr>
        <w:t>Plan</w:t>
      </w:r>
    </w:p>
    <w:p w14:paraId="22E63436" w14:textId="77777777" w:rsidR="00A65C34" w:rsidRDefault="00A65C34">
      <w:pPr>
        <w:pStyle w:val="BodyText"/>
        <w:spacing w:before="7"/>
        <w:ind w:left="0"/>
        <w:rPr>
          <w:rFonts w:ascii="Tahoma"/>
          <w:b/>
          <w:sz w:val="29"/>
        </w:rPr>
      </w:pPr>
    </w:p>
    <w:p w14:paraId="67FAD1F3" w14:textId="7218BBD7" w:rsidR="00542A49" w:rsidRDefault="00BD0198" w:rsidP="00BD0198">
      <w:pPr>
        <w:pStyle w:val="BodyText"/>
        <w:numPr>
          <w:ilvl w:val="0"/>
          <w:numId w:val="7"/>
        </w:numPr>
        <w:spacing w:before="1" w:line="268" w:lineRule="auto"/>
        <w:ind w:right="508"/>
      </w:pPr>
      <w:r>
        <w:t>Creating awareness</w:t>
      </w:r>
      <w:r w:rsidR="007A2557">
        <w:t xml:space="preserve"> </w:t>
      </w:r>
      <w:r>
        <w:t xml:space="preserve">among the advertisers about the existence of our platform </w:t>
      </w:r>
      <w:r w:rsidR="007A2557">
        <w:t xml:space="preserve">&amp; its benefits </w:t>
      </w:r>
      <w:r>
        <w:t>using marketing &amp; advertisements</w:t>
      </w:r>
    </w:p>
    <w:p w14:paraId="746DBE73" w14:textId="2340D75C" w:rsidR="00A65C34" w:rsidRDefault="00542A49" w:rsidP="00542A49">
      <w:pPr>
        <w:pStyle w:val="BodyText"/>
        <w:numPr>
          <w:ilvl w:val="0"/>
          <w:numId w:val="7"/>
        </w:numPr>
        <w:spacing w:before="1" w:line="268" w:lineRule="auto"/>
        <w:ind w:right="508"/>
      </w:pPr>
      <w:r>
        <w:t xml:space="preserve">Ad campaigns </w:t>
      </w:r>
      <w:r w:rsidR="002912A3">
        <w:t>on</w:t>
      </w:r>
      <w:r>
        <w:t xml:space="preserve"> </w:t>
      </w:r>
      <w:r w:rsidR="001D5FEA">
        <w:t xml:space="preserve">the </w:t>
      </w:r>
      <w:r>
        <w:t xml:space="preserve">internet, </w:t>
      </w:r>
      <w:r w:rsidR="002912A3">
        <w:t xml:space="preserve">and </w:t>
      </w:r>
      <w:r>
        <w:t xml:space="preserve">TV commercials for </w:t>
      </w:r>
      <w:r w:rsidR="00BD0198">
        <w:t>creating the awareness among</w:t>
      </w:r>
      <w:r>
        <w:t xml:space="preserve"> people </w:t>
      </w:r>
      <w:r w:rsidR="00BD0198">
        <w:t>as a well money earning platform by attending surveys</w:t>
      </w:r>
    </w:p>
    <w:p w14:paraId="62038081" w14:textId="79089457" w:rsidR="00A65C34" w:rsidRDefault="00542A49" w:rsidP="00542A49">
      <w:pPr>
        <w:pStyle w:val="BodyText"/>
        <w:numPr>
          <w:ilvl w:val="0"/>
          <w:numId w:val="7"/>
        </w:numPr>
        <w:spacing w:before="1" w:line="268" w:lineRule="auto"/>
        <w:ind w:right="508"/>
      </w:pPr>
      <w:r>
        <w:t xml:space="preserve">Collaborating with </w:t>
      </w:r>
      <w:r w:rsidR="00254467">
        <w:t>t</w:t>
      </w:r>
      <w:r>
        <w:t xml:space="preserve">op </w:t>
      </w:r>
      <w:r w:rsidR="00F70F03">
        <w:t>regional</w:t>
      </w:r>
      <w:r>
        <w:t xml:space="preserve"> directors, </w:t>
      </w:r>
      <w:r w:rsidR="002912A3">
        <w:t xml:space="preserve">and </w:t>
      </w:r>
      <w:r>
        <w:t xml:space="preserve">actors for </w:t>
      </w:r>
      <w:r w:rsidR="001D5FEA">
        <w:t xml:space="preserve">the </w:t>
      </w:r>
      <w:r w:rsidR="00254467">
        <w:t>brand awareness</w:t>
      </w:r>
      <w:r w:rsidR="00BD0198">
        <w:t xml:space="preserve"> in case of movie crowdfunding platform.</w:t>
      </w:r>
    </w:p>
    <w:p w14:paraId="592FC8F0" w14:textId="7DDEF43B" w:rsidR="00BD0198" w:rsidRDefault="00BD0198" w:rsidP="00542A49">
      <w:pPr>
        <w:pStyle w:val="BodyText"/>
        <w:numPr>
          <w:ilvl w:val="0"/>
          <w:numId w:val="7"/>
        </w:numPr>
        <w:spacing w:before="1" w:line="268" w:lineRule="auto"/>
        <w:ind w:right="508"/>
      </w:pPr>
      <w:r>
        <w:t>Creating referral system where users must refer others to unlock features of financial card step by step in case of financial card app</w:t>
      </w:r>
    </w:p>
    <w:p w14:paraId="6D4C774A" w14:textId="7B8727AF" w:rsidR="00BD0198" w:rsidRDefault="00BD0198" w:rsidP="00542A49">
      <w:pPr>
        <w:pStyle w:val="BodyText"/>
        <w:numPr>
          <w:ilvl w:val="0"/>
          <w:numId w:val="7"/>
        </w:numPr>
        <w:spacing w:before="1" w:line="268" w:lineRule="auto"/>
        <w:ind w:right="508"/>
      </w:pPr>
      <w:r>
        <w:t>Providing opportunities &amp; way of earning for content creators across YouTube, Facebook, Instagram &amp; various social media platforms by working as an online movie distributors to raise funds for the movie &amp; to promote movie on the time of release in case of movie crowdfunding platform.</w:t>
      </w:r>
    </w:p>
    <w:p w14:paraId="0B0A62E8" w14:textId="3D54E53E" w:rsidR="00BD0198" w:rsidRDefault="00BD0198" w:rsidP="00542A49">
      <w:pPr>
        <w:pStyle w:val="BodyText"/>
        <w:numPr>
          <w:ilvl w:val="0"/>
          <w:numId w:val="7"/>
        </w:numPr>
        <w:spacing w:before="1" w:line="268" w:lineRule="auto"/>
        <w:ind w:right="508"/>
      </w:pPr>
      <w:r>
        <w:t xml:space="preserve">Focusing </w:t>
      </w:r>
      <w:r w:rsidR="007A2557">
        <w:t xml:space="preserve">on gaining </w:t>
      </w:r>
      <w:r>
        <w:t xml:space="preserve">more </w:t>
      </w:r>
      <w:r w:rsidR="007A2557">
        <w:t>no of</w:t>
      </w:r>
      <w:r>
        <w:t xml:space="preserve"> </w:t>
      </w:r>
      <w:r w:rsidR="007A2557">
        <w:t>users to our platform</w:t>
      </w:r>
      <w:r>
        <w:t xml:space="preserve"> by following the above 3 steps which indirectly brings ad</w:t>
      </w:r>
      <w:r w:rsidR="007A2557">
        <w:t>vertisers to advertise in our platform.</w:t>
      </w:r>
    </w:p>
    <w:p w14:paraId="0BC24402" w14:textId="6625F809" w:rsidR="007A2557" w:rsidRDefault="007A2557" w:rsidP="00542A49">
      <w:pPr>
        <w:pStyle w:val="BodyText"/>
        <w:numPr>
          <w:ilvl w:val="0"/>
          <w:numId w:val="7"/>
        </w:numPr>
        <w:spacing w:before="1" w:line="268" w:lineRule="auto"/>
        <w:ind w:right="508"/>
      </w:pPr>
      <w:r>
        <w:t>Ensuring various features &amp; good advertising practices which yield better ad result &amp; genuine conversion rates in order for the advertisers to sustain continuously on our platform.</w:t>
      </w:r>
    </w:p>
    <w:p w14:paraId="0D80F150" w14:textId="450292C9" w:rsidR="007A2557" w:rsidRDefault="007A2557" w:rsidP="00542A49">
      <w:pPr>
        <w:pStyle w:val="BodyText"/>
        <w:numPr>
          <w:ilvl w:val="0"/>
          <w:numId w:val="7"/>
        </w:numPr>
        <w:spacing w:before="1" w:line="268" w:lineRule="auto"/>
        <w:ind w:right="508"/>
      </w:pPr>
      <w:r>
        <w:t>Providing a 1 min duration feature for advertisers for interaction</w:t>
      </w:r>
    </w:p>
    <w:p w14:paraId="0EC5F407" w14:textId="26A53E81" w:rsidR="007A2557" w:rsidRDefault="007A2557" w:rsidP="00542A49">
      <w:pPr>
        <w:pStyle w:val="BodyText"/>
        <w:numPr>
          <w:ilvl w:val="0"/>
          <w:numId w:val="7"/>
        </w:numPr>
        <w:spacing w:before="1" w:line="268" w:lineRule="auto"/>
        <w:ind w:right="508"/>
      </w:pPr>
      <w:r>
        <w:lastRenderedPageBreak/>
        <w:t>Charging advertisers based on number of interactions instead of views, clicks &amp; impressions for better result.</w:t>
      </w:r>
    </w:p>
    <w:p w14:paraId="3B65C9D4" w14:textId="77777777" w:rsidR="00A65C34" w:rsidRDefault="0016684B">
      <w:pPr>
        <w:pStyle w:val="Heading4"/>
      </w:pPr>
      <w:r>
        <w:rPr>
          <w:color w:val="424242"/>
          <w:w w:val="105"/>
        </w:rPr>
        <w:t>Forecasts</w:t>
      </w:r>
    </w:p>
    <w:p w14:paraId="4AFC923F" w14:textId="77777777" w:rsidR="00A65C34" w:rsidRDefault="00A65C34">
      <w:pPr>
        <w:pStyle w:val="BodyText"/>
        <w:spacing w:before="8"/>
        <w:ind w:left="0"/>
        <w:rPr>
          <w:rFonts w:ascii="Tahoma"/>
          <w:b/>
          <w:sz w:val="29"/>
        </w:rPr>
      </w:pPr>
    </w:p>
    <w:p w14:paraId="59BD7DC7" w14:textId="5196C81A" w:rsidR="00A65C34" w:rsidRDefault="00E81A76" w:rsidP="00E81A76">
      <w:pPr>
        <w:pStyle w:val="BodyText"/>
        <w:spacing w:line="268" w:lineRule="auto"/>
        <w:ind w:left="100" w:right="144"/>
      </w:pPr>
      <w:r>
        <w:t xml:space="preserve">We are focusing &amp; planning to gain over 50 movie projects &amp; </w:t>
      </w:r>
      <w:r w:rsidR="002912A3">
        <w:t>at least</w:t>
      </w:r>
      <w:r>
        <w:t xml:space="preserve"> Rs.50 lakh to be raised this year</w:t>
      </w:r>
      <w:r w:rsidR="007A2557">
        <w:t xml:space="preserve"> in case of movie crowdfunding platform.</w:t>
      </w:r>
    </w:p>
    <w:p w14:paraId="06CFA9B9" w14:textId="5D7CE0C9" w:rsidR="007A2557" w:rsidRDefault="007A2557" w:rsidP="007A2557">
      <w:pPr>
        <w:pStyle w:val="BodyText"/>
        <w:spacing w:line="268" w:lineRule="auto"/>
        <w:ind w:left="100" w:right="144"/>
      </w:pPr>
      <w:r>
        <w:t xml:space="preserve">We are focusing &amp; planning to gain over </w:t>
      </w:r>
      <w:proofErr w:type="spellStart"/>
      <w:r>
        <w:t>atleast</w:t>
      </w:r>
      <w:proofErr w:type="spellEnd"/>
      <w:r>
        <w:t xml:space="preserve"> 10000 people</w:t>
      </w:r>
      <w:r w:rsidR="00F97B8F">
        <w:t xml:space="preserve">, </w:t>
      </w:r>
      <w:proofErr w:type="spellStart"/>
      <w:r>
        <w:t>atleast</w:t>
      </w:r>
      <w:proofErr w:type="spellEnd"/>
      <w:r>
        <w:t xml:space="preserve"> 100 advertisers initially in case of financial card app &amp; content creators app</w:t>
      </w:r>
    </w:p>
    <w:p w14:paraId="54E95D54" w14:textId="49C4CF8F" w:rsidR="007F342A" w:rsidRDefault="0016684B" w:rsidP="007F342A">
      <w:pPr>
        <w:pStyle w:val="Heading4"/>
        <w:spacing w:before="272"/>
        <w:rPr>
          <w:color w:val="424242"/>
        </w:rPr>
      </w:pPr>
      <w:r>
        <w:rPr>
          <w:color w:val="424242"/>
        </w:rPr>
        <w:t>Budget</w:t>
      </w:r>
      <w:r>
        <w:rPr>
          <w:color w:val="424242"/>
          <w:spacing w:val="12"/>
        </w:rPr>
        <w:t xml:space="preserve"> </w:t>
      </w:r>
      <w:r>
        <w:rPr>
          <w:color w:val="424242"/>
        </w:rPr>
        <w:t>Allocation</w:t>
      </w:r>
    </w:p>
    <w:p w14:paraId="1E5B6DFA" w14:textId="77777777" w:rsidR="007F342A" w:rsidRDefault="007F342A" w:rsidP="007F342A">
      <w:pPr>
        <w:pStyle w:val="Heading5"/>
        <w:rPr>
          <w:color w:val="424242"/>
        </w:rPr>
      </w:pPr>
    </w:p>
    <w:p w14:paraId="7497C547" w14:textId="046229EE" w:rsidR="002A5DE1" w:rsidRDefault="002A5DE1">
      <w:pPr>
        <w:pStyle w:val="BodyText"/>
        <w:ind w:left="100"/>
      </w:pPr>
      <w:r>
        <w:t xml:space="preserve">Budget requirements </w:t>
      </w:r>
      <w:r w:rsidR="002912A3">
        <w:t>include</w:t>
      </w:r>
      <w:r>
        <w:t>:-</w:t>
      </w:r>
    </w:p>
    <w:p w14:paraId="10567672" w14:textId="240096CC" w:rsidR="00A65C34" w:rsidRDefault="002A5DE1" w:rsidP="002A5DE1">
      <w:pPr>
        <w:pStyle w:val="BodyText"/>
        <w:numPr>
          <w:ilvl w:val="0"/>
          <w:numId w:val="8"/>
        </w:numPr>
      </w:pPr>
      <w:r>
        <w:t xml:space="preserve">Buying servers to maintain </w:t>
      </w:r>
      <w:r w:rsidR="002912A3">
        <w:t xml:space="preserve">the </w:t>
      </w:r>
      <w:r>
        <w:t xml:space="preserve">backend code of the app starting from </w:t>
      </w:r>
      <w:r w:rsidR="00EE10FB">
        <w:t>Rs.360</w:t>
      </w:r>
      <w:r>
        <w:t xml:space="preserve"> per month in AWS </w:t>
      </w:r>
      <w:proofErr w:type="spellStart"/>
      <w:r>
        <w:t>Lightsail</w:t>
      </w:r>
      <w:proofErr w:type="spellEnd"/>
      <w:r>
        <w:t>.</w:t>
      </w:r>
    </w:p>
    <w:p w14:paraId="37867900" w14:textId="6249BB1D" w:rsidR="002A5DE1" w:rsidRDefault="002A5DE1" w:rsidP="002A5DE1">
      <w:pPr>
        <w:pStyle w:val="BodyText"/>
        <w:numPr>
          <w:ilvl w:val="0"/>
          <w:numId w:val="8"/>
        </w:numPr>
      </w:pPr>
      <w:r>
        <w:t xml:space="preserve">Maintaining Database starting from </w:t>
      </w:r>
      <w:r w:rsidR="00EE10FB">
        <w:t>Rs.1780</w:t>
      </w:r>
      <w:r>
        <w:t xml:space="preserve"> per month in </w:t>
      </w:r>
      <w:proofErr w:type="spellStart"/>
      <w:r>
        <w:t>Supabase</w:t>
      </w:r>
      <w:proofErr w:type="spellEnd"/>
      <w:r>
        <w:t xml:space="preserve"> </w:t>
      </w:r>
      <w:proofErr w:type="spellStart"/>
      <w:r>
        <w:t>Postgresql</w:t>
      </w:r>
      <w:proofErr w:type="spellEnd"/>
      <w:r>
        <w:t xml:space="preserve"> database.</w:t>
      </w:r>
    </w:p>
    <w:p w14:paraId="30D44FFE" w14:textId="7624AE5B" w:rsidR="002A5DE1" w:rsidRDefault="002A5DE1" w:rsidP="002A5DE1">
      <w:pPr>
        <w:pStyle w:val="BodyText"/>
        <w:numPr>
          <w:ilvl w:val="0"/>
          <w:numId w:val="8"/>
        </w:numPr>
      </w:pPr>
      <w:r>
        <w:t>Business</w:t>
      </w:r>
      <w:r w:rsidR="00D22DCA">
        <w:t xml:space="preserve"> &amp; Domain</w:t>
      </w:r>
      <w:r>
        <w:t xml:space="preserve"> registration charges.</w:t>
      </w:r>
    </w:p>
    <w:p w14:paraId="3B2A35B0" w14:textId="1FFAD3AD" w:rsidR="002A5DE1" w:rsidRDefault="002A5DE1" w:rsidP="00E11F41">
      <w:pPr>
        <w:pStyle w:val="BodyText"/>
        <w:numPr>
          <w:ilvl w:val="0"/>
          <w:numId w:val="8"/>
        </w:numPr>
      </w:pPr>
      <w:r>
        <w:t>Marketing &amp; Advertisement charges.</w:t>
      </w:r>
    </w:p>
    <w:p w14:paraId="600AA6BD" w14:textId="2F4FFBE9" w:rsidR="00A65C34" w:rsidRDefault="0016684B">
      <w:pPr>
        <w:pStyle w:val="Heading4"/>
        <w:spacing w:before="319"/>
        <w:rPr>
          <w:color w:val="424242"/>
        </w:rPr>
      </w:pPr>
      <w:r>
        <w:rPr>
          <w:color w:val="424242"/>
        </w:rPr>
        <w:t>Staffing</w:t>
      </w:r>
      <w:r>
        <w:rPr>
          <w:color w:val="424242"/>
          <w:spacing w:val="-6"/>
        </w:rPr>
        <w:t xml:space="preserve"> </w:t>
      </w:r>
      <w:r>
        <w:rPr>
          <w:color w:val="424242"/>
        </w:rPr>
        <w:t>and</w:t>
      </w:r>
      <w:r>
        <w:rPr>
          <w:color w:val="424242"/>
          <w:spacing w:val="-5"/>
        </w:rPr>
        <w:t xml:space="preserve"> </w:t>
      </w:r>
      <w:r>
        <w:rPr>
          <w:color w:val="424242"/>
        </w:rPr>
        <w:t>Hiring</w:t>
      </w:r>
    </w:p>
    <w:p w14:paraId="2A7FF402" w14:textId="77777777" w:rsidR="00824A9C" w:rsidRDefault="00824A9C" w:rsidP="00824A9C">
      <w:pPr>
        <w:pStyle w:val="Heading5"/>
      </w:pPr>
    </w:p>
    <w:p w14:paraId="464074C7" w14:textId="77777777" w:rsidR="00F70F03" w:rsidRDefault="00E11F41" w:rsidP="00E11F41">
      <w:pPr>
        <w:pStyle w:val="BodyText"/>
        <w:spacing w:line="268" w:lineRule="auto"/>
        <w:ind w:left="0"/>
      </w:pPr>
      <w:r>
        <w:rPr>
          <w:rFonts w:ascii="Tahoma"/>
          <w:b/>
          <w:sz w:val="29"/>
        </w:rPr>
        <w:t xml:space="preserve"> </w:t>
      </w:r>
      <w:r w:rsidR="002D7352">
        <w:t xml:space="preserve">Marketing experts to be hired for the promotion &amp; advertisement. </w:t>
      </w:r>
      <w:r>
        <w:t xml:space="preserve"> </w:t>
      </w:r>
    </w:p>
    <w:p w14:paraId="7E512038" w14:textId="72D182C4" w:rsidR="00F70F03" w:rsidRDefault="00824A9C" w:rsidP="00E11F41">
      <w:pPr>
        <w:pStyle w:val="BodyText"/>
        <w:spacing w:line="268" w:lineRule="auto"/>
        <w:ind w:left="0"/>
      </w:pPr>
      <w:r>
        <w:t xml:space="preserve"> </w:t>
      </w:r>
      <w:r w:rsidR="00F70F03">
        <w:t xml:space="preserve">Accountants </w:t>
      </w:r>
      <w:r w:rsidR="002912A3">
        <w:t xml:space="preserve">are </w:t>
      </w:r>
      <w:r w:rsidR="00F70F03">
        <w:t xml:space="preserve">to be hired </w:t>
      </w:r>
      <w:r w:rsidR="002912A3">
        <w:t>to</w:t>
      </w:r>
      <w:r w:rsidR="00F70F03">
        <w:t xml:space="preserve"> </w:t>
      </w:r>
      <w:r w:rsidR="001D5FEA">
        <w:t>maintain</w:t>
      </w:r>
      <w:r w:rsidR="00F70F03">
        <w:t xml:space="preserve"> the accounts part of the platform.</w:t>
      </w:r>
    </w:p>
    <w:p w14:paraId="4F8D94EC" w14:textId="144A57E1" w:rsidR="0070440E" w:rsidRDefault="0070440E" w:rsidP="00E11F41">
      <w:pPr>
        <w:pStyle w:val="BodyText"/>
        <w:spacing w:line="268" w:lineRule="auto"/>
        <w:ind w:left="0"/>
      </w:pPr>
      <w:r>
        <w:t>Production manager to be hired for maintaining the production part of the movies</w:t>
      </w:r>
      <w:r w:rsidR="007A2557">
        <w:t xml:space="preserve"> in case of movie crowdfunding platform</w:t>
      </w:r>
    </w:p>
    <w:p w14:paraId="36F7161C" w14:textId="4522A3ED" w:rsidR="00A65C34" w:rsidRDefault="007A2557" w:rsidP="00E11F41">
      <w:pPr>
        <w:pStyle w:val="BodyText"/>
        <w:spacing w:line="268" w:lineRule="auto"/>
        <w:ind w:left="0"/>
      </w:pPr>
      <w:r>
        <w:t xml:space="preserve">Language </w:t>
      </w:r>
      <w:r w:rsidR="000C080D">
        <w:t>Translators to be hired to translate the survey forms from various advertisers to various regional languages.</w:t>
      </w:r>
    </w:p>
    <w:p w14:paraId="537805E9" w14:textId="77777777" w:rsidR="007F342A" w:rsidRDefault="007F342A">
      <w:pPr>
        <w:spacing w:line="268" w:lineRule="auto"/>
      </w:pPr>
    </w:p>
    <w:p w14:paraId="3E87AB70" w14:textId="77777777" w:rsidR="007F342A" w:rsidRDefault="007F342A" w:rsidP="007F342A">
      <w:pPr>
        <w:pStyle w:val="Heading4"/>
        <w:spacing w:before="191"/>
        <w:ind w:left="0"/>
      </w:pPr>
      <w:r>
        <w:rPr>
          <w:color w:val="424242"/>
          <w:spacing w:val="-1"/>
          <w:w w:val="105"/>
        </w:rPr>
        <w:lastRenderedPageBreak/>
        <w:t>Technology</w:t>
      </w:r>
      <w:r>
        <w:rPr>
          <w:color w:val="424242"/>
          <w:spacing w:val="-27"/>
          <w:w w:val="105"/>
        </w:rPr>
        <w:t xml:space="preserve"> </w:t>
      </w:r>
      <w:r>
        <w:rPr>
          <w:color w:val="424242"/>
          <w:spacing w:val="-1"/>
          <w:w w:val="105"/>
        </w:rPr>
        <w:t>and</w:t>
      </w:r>
      <w:r>
        <w:rPr>
          <w:color w:val="424242"/>
          <w:spacing w:val="-26"/>
          <w:w w:val="105"/>
        </w:rPr>
        <w:t xml:space="preserve"> </w:t>
      </w:r>
      <w:r>
        <w:rPr>
          <w:color w:val="424242"/>
          <w:spacing w:val="-1"/>
          <w:w w:val="105"/>
        </w:rPr>
        <w:t>Equipment</w:t>
      </w:r>
    </w:p>
    <w:p w14:paraId="75C8C1D3" w14:textId="77777777" w:rsidR="007F342A" w:rsidRDefault="007F342A" w:rsidP="007F342A">
      <w:pPr>
        <w:pStyle w:val="BodyText"/>
        <w:spacing w:before="8"/>
        <w:ind w:left="0"/>
        <w:rPr>
          <w:rFonts w:ascii="Tahoma"/>
          <w:b/>
          <w:sz w:val="29"/>
        </w:rPr>
      </w:pPr>
    </w:p>
    <w:p w14:paraId="31C0A933" w14:textId="37C6C3FF" w:rsidR="007F342A" w:rsidRDefault="007F342A" w:rsidP="007F342A">
      <w:pPr>
        <w:pStyle w:val="BodyText"/>
        <w:numPr>
          <w:ilvl w:val="0"/>
          <w:numId w:val="9"/>
        </w:numPr>
        <w:spacing w:line="268" w:lineRule="auto"/>
        <w:ind w:right="193"/>
        <w:rPr>
          <w:w w:val="105"/>
        </w:rPr>
      </w:pPr>
      <w:r>
        <w:rPr>
          <w:w w:val="105"/>
        </w:rPr>
        <w:t xml:space="preserve">AWS </w:t>
      </w:r>
      <w:proofErr w:type="spellStart"/>
      <w:r>
        <w:rPr>
          <w:w w:val="105"/>
        </w:rPr>
        <w:t>Lightsail</w:t>
      </w:r>
      <w:proofErr w:type="spellEnd"/>
      <w:r>
        <w:rPr>
          <w:w w:val="105"/>
        </w:rPr>
        <w:t xml:space="preserve"> VPS Servers for maintaining </w:t>
      </w:r>
      <w:r w:rsidR="002912A3">
        <w:rPr>
          <w:w w:val="105"/>
        </w:rPr>
        <w:t xml:space="preserve">the </w:t>
      </w:r>
      <w:r>
        <w:rPr>
          <w:w w:val="105"/>
        </w:rPr>
        <w:t>backend code of the app</w:t>
      </w:r>
    </w:p>
    <w:p w14:paraId="4727D295" w14:textId="444DB76B" w:rsidR="007F342A" w:rsidRDefault="002912A3" w:rsidP="007F342A">
      <w:pPr>
        <w:pStyle w:val="BodyText"/>
        <w:numPr>
          <w:ilvl w:val="0"/>
          <w:numId w:val="9"/>
        </w:numPr>
        <w:spacing w:line="268" w:lineRule="auto"/>
        <w:ind w:right="193"/>
        <w:rPr>
          <w:w w:val="105"/>
        </w:rPr>
      </w:pPr>
      <w:r>
        <w:rPr>
          <w:w w:val="105"/>
        </w:rPr>
        <w:t>Superba</w:t>
      </w:r>
      <w:r w:rsidR="007F342A">
        <w:rPr>
          <w:w w:val="105"/>
        </w:rPr>
        <w:t xml:space="preserve">se </w:t>
      </w:r>
      <w:proofErr w:type="spellStart"/>
      <w:r w:rsidR="007F342A">
        <w:rPr>
          <w:w w:val="105"/>
        </w:rPr>
        <w:t>Postgresql</w:t>
      </w:r>
      <w:proofErr w:type="spellEnd"/>
      <w:r w:rsidR="007F342A">
        <w:rPr>
          <w:w w:val="105"/>
        </w:rPr>
        <w:t xml:space="preserve"> Database for storing &amp; </w:t>
      </w:r>
      <w:r>
        <w:rPr>
          <w:w w:val="105"/>
        </w:rPr>
        <w:t>retrieving</w:t>
      </w:r>
      <w:r w:rsidR="007F342A">
        <w:rPr>
          <w:w w:val="105"/>
        </w:rPr>
        <w:t xml:space="preserve"> all info generated from the app</w:t>
      </w:r>
    </w:p>
    <w:p w14:paraId="0BD394AA" w14:textId="7B9D3B7B" w:rsidR="007F342A" w:rsidRDefault="007F342A" w:rsidP="007F342A">
      <w:pPr>
        <w:pStyle w:val="BodyText"/>
        <w:numPr>
          <w:ilvl w:val="0"/>
          <w:numId w:val="9"/>
        </w:numPr>
        <w:spacing w:line="268" w:lineRule="auto"/>
        <w:ind w:right="193"/>
        <w:rPr>
          <w:w w:val="105"/>
        </w:rPr>
      </w:pPr>
      <w:r>
        <w:rPr>
          <w:w w:val="105"/>
        </w:rPr>
        <w:t>Stripe/</w:t>
      </w:r>
      <w:proofErr w:type="spellStart"/>
      <w:r>
        <w:rPr>
          <w:w w:val="105"/>
        </w:rPr>
        <w:t>Razorpay</w:t>
      </w:r>
      <w:proofErr w:type="spellEnd"/>
      <w:r>
        <w:rPr>
          <w:w w:val="105"/>
        </w:rPr>
        <w:t xml:space="preserve"> Payment gateway</w:t>
      </w:r>
    </w:p>
    <w:p w14:paraId="59FFE514" w14:textId="18C88E47" w:rsidR="007F342A" w:rsidRDefault="007F342A" w:rsidP="007F342A">
      <w:pPr>
        <w:pStyle w:val="BodyText"/>
        <w:numPr>
          <w:ilvl w:val="0"/>
          <w:numId w:val="9"/>
        </w:numPr>
        <w:spacing w:line="268" w:lineRule="auto"/>
        <w:ind w:right="193"/>
        <w:rPr>
          <w:w w:val="105"/>
        </w:rPr>
      </w:pPr>
      <w:r>
        <w:rPr>
          <w:w w:val="105"/>
        </w:rPr>
        <w:t>Firebase auth for authentication</w:t>
      </w:r>
    </w:p>
    <w:p w14:paraId="61070BB0" w14:textId="489A7AFB" w:rsidR="007F342A" w:rsidRDefault="007F342A" w:rsidP="007F342A">
      <w:pPr>
        <w:pStyle w:val="BodyText"/>
        <w:numPr>
          <w:ilvl w:val="0"/>
          <w:numId w:val="9"/>
        </w:numPr>
        <w:spacing w:line="268" w:lineRule="auto"/>
        <w:ind w:right="193"/>
        <w:rPr>
          <w:w w:val="105"/>
        </w:rPr>
      </w:pPr>
      <w:proofErr w:type="spellStart"/>
      <w:r>
        <w:rPr>
          <w:w w:val="105"/>
        </w:rPr>
        <w:t>Supabase</w:t>
      </w:r>
      <w:proofErr w:type="spellEnd"/>
      <w:r>
        <w:rPr>
          <w:w w:val="105"/>
        </w:rPr>
        <w:t xml:space="preserve"> Storage for file storage</w:t>
      </w:r>
    </w:p>
    <w:p w14:paraId="696CBC23" w14:textId="72C130A5" w:rsidR="000C080D" w:rsidRDefault="000C080D" w:rsidP="007F342A">
      <w:pPr>
        <w:pStyle w:val="BodyText"/>
        <w:numPr>
          <w:ilvl w:val="0"/>
          <w:numId w:val="9"/>
        </w:numPr>
        <w:spacing w:line="268" w:lineRule="auto"/>
        <w:ind w:right="193"/>
        <w:rPr>
          <w:w w:val="105"/>
        </w:rPr>
      </w:pPr>
      <w:proofErr w:type="spellStart"/>
      <w:r>
        <w:rPr>
          <w:w w:val="105"/>
        </w:rPr>
        <w:t>Digilocker</w:t>
      </w:r>
      <w:proofErr w:type="spellEnd"/>
      <w:r>
        <w:rPr>
          <w:w w:val="105"/>
        </w:rPr>
        <w:t xml:space="preserve"> API for verifying users</w:t>
      </w:r>
    </w:p>
    <w:p w14:paraId="74CF3F14" w14:textId="77777777" w:rsidR="007F342A" w:rsidRDefault="007F342A" w:rsidP="007F342A">
      <w:pPr>
        <w:pStyle w:val="Heading4"/>
        <w:spacing w:before="271"/>
      </w:pPr>
      <w:r>
        <w:rPr>
          <w:color w:val="424242"/>
        </w:rPr>
        <w:t>Key</w:t>
      </w:r>
      <w:r>
        <w:rPr>
          <w:color w:val="424242"/>
          <w:spacing w:val="7"/>
        </w:rPr>
        <w:t xml:space="preserve"> </w:t>
      </w:r>
      <w:r>
        <w:rPr>
          <w:color w:val="424242"/>
        </w:rPr>
        <w:t>Performance</w:t>
      </w:r>
      <w:r>
        <w:rPr>
          <w:color w:val="424242"/>
          <w:spacing w:val="8"/>
        </w:rPr>
        <w:t xml:space="preserve"> </w:t>
      </w:r>
      <w:r>
        <w:rPr>
          <w:color w:val="424242"/>
        </w:rPr>
        <w:t>Indicators</w:t>
      </w:r>
    </w:p>
    <w:p w14:paraId="4DB3E52A" w14:textId="030CA218" w:rsidR="007F342A" w:rsidRDefault="007F342A" w:rsidP="007F342A">
      <w:pPr>
        <w:pStyle w:val="BodyText"/>
        <w:numPr>
          <w:ilvl w:val="0"/>
          <w:numId w:val="10"/>
        </w:numPr>
        <w:spacing w:before="119" w:line="268" w:lineRule="auto"/>
        <w:rPr>
          <w:color w:val="424242"/>
          <w:w w:val="105"/>
        </w:rPr>
      </w:pPr>
      <w:r>
        <w:rPr>
          <w:color w:val="424242"/>
          <w:w w:val="105"/>
        </w:rPr>
        <w:t>No of projects created</w:t>
      </w:r>
      <w:r w:rsidR="000C080D">
        <w:rPr>
          <w:color w:val="424242"/>
          <w:w w:val="105"/>
        </w:rPr>
        <w:t xml:space="preserve"> in case of movie crowdfunding platform</w:t>
      </w:r>
    </w:p>
    <w:p w14:paraId="370CA71A" w14:textId="0800FD20" w:rsidR="007F342A" w:rsidRPr="000C080D" w:rsidRDefault="000C080D" w:rsidP="007F342A">
      <w:pPr>
        <w:pStyle w:val="BodyText"/>
        <w:numPr>
          <w:ilvl w:val="0"/>
          <w:numId w:val="10"/>
        </w:numPr>
        <w:spacing w:before="119" w:line="268" w:lineRule="auto"/>
      </w:pPr>
      <w:r>
        <w:rPr>
          <w:color w:val="424242"/>
          <w:w w:val="105"/>
        </w:rPr>
        <w:t xml:space="preserve">Total number of users registered </w:t>
      </w:r>
    </w:p>
    <w:p w14:paraId="28FB6268" w14:textId="39F93DBD" w:rsidR="000C080D" w:rsidRPr="000C080D" w:rsidRDefault="000C080D" w:rsidP="007F342A">
      <w:pPr>
        <w:pStyle w:val="BodyText"/>
        <w:numPr>
          <w:ilvl w:val="0"/>
          <w:numId w:val="10"/>
        </w:numPr>
        <w:spacing w:before="119" w:line="268" w:lineRule="auto"/>
      </w:pPr>
      <w:r>
        <w:rPr>
          <w:color w:val="424242"/>
          <w:w w:val="105"/>
        </w:rPr>
        <w:t>Total number of advertisers registered</w:t>
      </w:r>
    </w:p>
    <w:p w14:paraId="29C2520E" w14:textId="260AA485" w:rsidR="000C080D" w:rsidRPr="000C080D" w:rsidRDefault="000C080D" w:rsidP="007F342A">
      <w:pPr>
        <w:pStyle w:val="BodyText"/>
        <w:numPr>
          <w:ilvl w:val="0"/>
          <w:numId w:val="10"/>
        </w:numPr>
        <w:spacing w:before="119" w:line="268" w:lineRule="auto"/>
      </w:pPr>
      <w:r>
        <w:rPr>
          <w:color w:val="424242"/>
          <w:w w:val="105"/>
        </w:rPr>
        <w:t>Total number of successful ad campaigns</w:t>
      </w:r>
    </w:p>
    <w:p w14:paraId="01565198" w14:textId="77777777" w:rsidR="000C080D" w:rsidRDefault="000C080D" w:rsidP="000C080D">
      <w:pPr>
        <w:pStyle w:val="BodyText"/>
        <w:spacing w:before="119" w:line="268" w:lineRule="auto"/>
      </w:pPr>
    </w:p>
    <w:p w14:paraId="4017FDA6" w14:textId="16ABEFFD" w:rsidR="007F342A" w:rsidRDefault="007F342A">
      <w:pPr>
        <w:spacing w:line="268" w:lineRule="auto"/>
        <w:sectPr w:rsidR="007F342A">
          <w:pgSz w:w="12240" w:h="15840"/>
          <w:pgMar w:top="1300" w:right="1320" w:bottom="1000" w:left="1340" w:header="742" w:footer="804" w:gutter="0"/>
          <w:cols w:space="720"/>
        </w:sectPr>
      </w:pPr>
    </w:p>
    <w:p w14:paraId="022C7AE1" w14:textId="77777777" w:rsidR="00A65C34" w:rsidRDefault="00A65C34">
      <w:pPr>
        <w:pStyle w:val="BodyText"/>
        <w:ind w:left="0"/>
        <w:rPr>
          <w:sz w:val="20"/>
        </w:rPr>
      </w:pPr>
    </w:p>
    <w:p w14:paraId="7F72BE42" w14:textId="77777777" w:rsidR="00A65C34" w:rsidRDefault="00A65C34">
      <w:pPr>
        <w:pStyle w:val="BodyText"/>
        <w:ind w:left="0"/>
        <w:rPr>
          <w:sz w:val="20"/>
        </w:rPr>
      </w:pPr>
    </w:p>
    <w:p w14:paraId="6FF9F6D7" w14:textId="77777777" w:rsidR="00A65C34" w:rsidRDefault="00A65C34">
      <w:pPr>
        <w:pStyle w:val="BodyText"/>
        <w:spacing w:before="12"/>
        <w:ind w:left="0"/>
        <w:rPr>
          <w:sz w:val="12"/>
        </w:rPr>
      </w:pPr>
    </w:p>
    <w:p w14:paraId="637F999A" w14:textId="77777777" w:rsidR="00A65C34" w:rsidRDefault="0016684B">
      <w:pPr>
        <w:spacing w:before="82"/>
        <w:ind w:left="100"/>
        <w:rPr>
          <w:sz w:val="40"/>
        </w:rPr>
      </w:pPr>
      <w:bookmarkStart w:id="3" w:name="_TOC_250038"/>
      <w:r>
        <w:rPr>
          <w:w w:val="105"/>
          <w:sz w:val="40"/>
          <w:u w:val="thick"/>
        </w:rPr>
        <w:t>Company</w:t>
      </w:r>
      <w:r>
        <w:rPr>
          <w:spacing w:val="-31"/>
          <w:w w:val="105"/>
          <w:sz w:val="40"/>
          <w:u w:val="thick"/>
        </w:rPr>
        <w:t xml:space="preserve"> </w:t>
      </w:r>
      <w:bookmarkEnd w:id="3"/>
      <w:r>
        <w:rPr>
          <w:w w:val="105"/>
          <w:sz w:val="40"/>
          <w:u w:val="thick"/>
        </w:rPr>
        <w:t>Description</w:t>
      </w:r>
    </w:p>
    <w:p w14:paraId="314922A2" w14:textId="77777777" w:rsidR="00A65C34" w:rsidRDefault="0016684B">
      <w:pPr>
        <w:pStyle w:val="Heading1"/>
        <w:spacing w:before="253"/>
      </w:pPr>
      <w:bookmarkStart w:id="4" w:name="_TOC_250036"/>
      <w:r>
        <w:rPr>
          <w:w w:val="105"/>
        </w:rPr>
        <w:t>Company</w:t>
      </w:r>
      <w:r>
        <w:rPr>
          <w:spacing w:val="-10"/>
          <w:w w:val="105"/>
        </w:rPr>
        <w:t xml:space="preserve"> </w:t>
      </w:r>
      <w:r>
        <w:rPr>
          <w:w w:val="105"/>
        </w:rPr>
        <w:t>Mission</w:t>
      </w:r>
      <w:r>
        <w:rPr>
          <w:spacing w:val="-9"/>
          <w:w w:val="105"/>
        </w:rPr>
        <w:t xml:space="preserve"> </w:t>
      </w:r>
      <w:bookmarkEnd w:id="4"/>
      <w:r>
        <w:rPr>
          <w:w w:val="105"/>
        </w:rPr>
        <w:t>Statement</w:t>
      </w:r>
    </w:p>
    <w:p w14:paraId="2B67B278" w14:textId="2773E45B" w:rsidR="007B7C9D" w:rsidRDefault="007B7C9D">
      <w:pPr>
        <w:pStyle w:val="BodyText"/>
        <w:spacing w:before="311" w:line="268" w:lineRule="auto"/>
        <w:ind w:left="100" w:right="138"/>
      </w:pPr>
      <w:r>
        <w:t xml:space="preserve">To become </w:t>
      </w:r>
      <w:r w:rsidR="002912A3">
        <w:t xml:space="preserve">a </w:t>
      </w:r>
      <w:r>
        <w:t xml:space="preserve">better &amp; efficient </w:t>
      </w:r>
      <w:r w:rsidR="000C080D">
        <w:t>advertising platform for advertisers</w:t>
      </w:r>
      <w:r w:rsidR="009572CA">
        <w:t xml:space="preserve"> as well as content creators &amp; audience.</w:t>
      </w:r>
    </w:p>
    <w:p w14:paraId="603C070F" w14:textId="682A3479" w:rsidR="00A65C34" w:rsidRDefault="007B7C9D" w:rsidP="00D22DCA">
      <w:pPr>
        <w:pStyle w:val="BodyText"/>
        <w:spacing w:before="311" w:line="268" w:lineRule="auto"/>
        <w:ind w:left="100" w:right="138"/>
      </w:pPr>
      <w:r>
        <w:t xml:space="preserve">To provide a platform </w:t>
      </w:r>
      <w:r w:rsidR="002912A3">
        <w:t>that</w:t>
      </w:r>
      <w:r>
        <w:t xml:space="preserve"> provides </w:t>
      </w:r>
      <w:r w:rsidR="001D5FEA">
        <w:t xml:space="preserve">an </w:t>
      </w:r>
      <w:r>
        <w:t xml:space="preserve">opportunity for the </w:t>
      </w:r>
      <w:r w:rsidR="00824A9C">
        <w:t xml:space="preserve">audience </w:t>
      </w:r>
      <w:r w:rsidR="000C080D">
        <w:t>to earn money by watching ads &amp; attending surveys</w:t>
      </w:r>
    </w:p>
    <w:p w14:paraId="47D58E33" w14:textId="01434752" w:rsidR="00A65C34" w:rsidRDefault="0016684B" w:rsidP="00830A59">
      <w:pPr>
        <w:pStyle w:val="Heading3"/>
        <w:spacing w:before="326"/>
        <w:jc w:val="both"/>
        <w:rPr>
          <w:rFonts w:ascii="Lucida Sans Unicode" w:eastAsia="Lucida Sans Unicode" w:hAnsi="Lucida Sans Unicode" w:cs="Lucida Sans Unicode"/>
          <w:b w:val="0"/>
          <w:bCs w:val="0"/>
          <w:color w:val="424242"/>
          <w:sz w:val="28"/>
          <w:szCs w:val="28"/>
        </w:rPr>
      </w:pPr>
      <w:r>
        <w:rPr>
          <w:color w:val="424242"/>
          <w:w w:val="105"/>
        </w:rPr>
        <w:t>Company</w:t>
      </w:r>
      <w:r>
        <w:rPr>
          <w:color w:val="424242"/>
          <w:spacing w:val="-28"/>
          <w:w w:val="105"/>
        </w:rPr>
        <w:t xml:space="preserve"> </w:t>
      </w:r>
      <w:r>
        <w:rPr>
          <w:color w:val="424242"/>
          <w:w w:val="105"/>
        </w:rPr>
        <w:t>Vision</w:t>
      </w:r>
      <w:r>
        <w:rPr>
          <w:color w:val="424242"/>
          <w:spacing w:val="-27"/>
          <w:w w:val="105"/>
        </w:rPr>
        <w:t xml:space="preserve"> </w:t>
      </w:r>
    </w:p>
    <w:p w14:paraId="7F24E76B" w14:textId="6F959BF3" w:rsidR="00A65C34" w:rsidRDefault="00830A59" w:rsidP="00830A59">
      <w:pPr>
        <w:pStyle w:val="Heading3"/>
        <w:spacing w:before="326"/>
        <w:jc w:val="both"/>
        <w:rPr>
          <w:rFonts w:ascii="Verdana" w:hAnsi="Verdana"/>
          <w:i/>
          <w:sz w:val="28"/>
        </w:rPr>
      </w:pPr>
      <w:r>
        <w:rPr>
          <w:rFonts w:ascii="Lucida Sans Unicode" w:eastAsia="Lucida Sans Unicode" w:hAnsi="Lucida Sans Unicode" w:cs="Lucida Sans Unicode"/>
          <w:b w:val="0"/>
          <w:bCs w:val="0"/>
          <w:color w:val="424242"/>
          <w:sz w:val="28"/>
          <w:szCs w:val="28"/>
        </w:rPr>
        <w:t xml:space="preserve">We mainly aim to make </w:t>
      </w:r>
      <w:r w:rsidR="000C080D">
        <w:rPr>
          <w:rFonts w:ascii="Lucida Sans Unicode" w:eastAsia="Lucida Sans Unicode" w:hAnsi="Lucida Sans Unicode" w:cs="Lucida Sans Unicode"/>
          <w:b w:val="0"/>
          <w:bCs w:val="0"/>
          <w:color w:val="424242"/>
          <w:sz w:val="28"/>
          <w:szCs w:val="28"/>
        </w:rPr>
        <w:t>various freemium services that are existing currently to completely free services which even capable of providing financial benefit to users at the same time</w:t>
      </w:r>
    </w:p>
    <w:p w14:paraId="2DBA3AE2" w14:textId="77777777" w:rsidR="00A65C34" w:rsidRDefault="00A65C34">
      <w:pPr>
        <w:spacing w:line="268" w:lineRule="auto"/>
        <w:rPr>
          <w:rFonts w:ascii="Arial MT"/>
          <w:sz w:val="24"/>
        </w:rPr>
        <w:sectPr w:rsidR="00A65C34">
          <w:pgSz w:w="12240" w:h="15840"/>
          <w:pgMar w:top="1300" w:right="1320" w:bottom="1000" w:left="1340" w:header="742" w:footer="804" w:gutter="0"/>
          <w:cols w:space="720"/>
        </w:sectPr>
      </w:pPr>
    </w:p>
    <w:p w14:paraId="5C71B7B2" w14:textId="77777777" w:rsidR="00A65C34" w:rsidRDefault="00000000">
      <w:pPr>
        <w:pStyle w:val="BodyText"/>
        <w:spacing w:line="20" w:lineRule="exact"/>
        <w:ind w:left="150"/>
        <w:rPr>
          <w:rFonts w:ascii="Arial MT"/>
          <w:sz w:val="2"/>
        </w:rPr>
      </w:pPr>
      <w:r>
        <w:rPr>
          <w:rFonts w:ascii="Arial MT"/>
          <w:sz w:val="2"/>
        </w:rPr>
      </w:r>
      <w:r>
        <w:rPr>
          <w:rFonts w:ascii="Arial MT"/>
          <w:sz w:val="2"/>
        </w:rPr>
        <w:pict w14:anchorId="30A531AC">
          <v:group id="_x0000_s2082" style="width:462pt;height:1pt;mso-position-horizontal-relative:char;mso-position-vertical-relative:line" coordsize="9240,20">
            <v:line id="_x0000_s2083" style="position:absolute" from="0,10" to="9240,10" strokecolor="#878787" strokeweight="1pt"/>
            <w10:anchorlock/>
          </v:group>
        </w:pict>
      </w:r>
    </w:p>
    <w:p w14:paraId="11A103B7" w14:textId="77777777" w:rsidR="00A65C34" w:rsidRDefault="00A65C34">
      <w:pPr>
        <w:pStyle w:val="BodyText"/>
        <w:ind w:left="0"/>
        <w:rPr>
          <w:rFonts w:ascii="Arial MT"/>
          <w:sz w:val="7"/>
        </w:rPr>
      </w:pPr>
    </w:p>
    <w:p w14:paraId="69184FC1" w14:textId="77777777" w:rsidR="00A65C34" w:rsidRDefault="0016684B">
      <w:pPr>
        <w:pStyle w:val="Heading3"/>
        <w:spacing w:before="116"/>
      </w:pPr>
      <w:r>
        <w:t>Explain</w:t>
      </w:r>
      <w:r>
        <w:rPr>
          <w:spacing w:val="14"/>
        </w:rPr>
        <w:t xml:space="preserve"> </w:t>
      </w:r>
      <w:r>
        <w:t>Your</w:t>
      </w:r>
      <w:r>
        <w:rPr>
          <w:spacing w:val="15"/>
        </w:rPr>
        <w:t xml:space="preserve"> </w:t>
      </w:r>
      <w:r>
        <w:t>Company's</w:t>
      </w:r>
      <w:r>
        <w:rPr>
          <w:spacing w:val="15"/>
        </w:rPr>
        <w:t xml:space="preserve"> </w:t>
      </w:r>
      <w:r>
        <w:t>Products</w:t>
      </w:r>
      <w:r>
        <w:rPr>
          <w:spacing w:val="14"/>
        </w:rPr>
        <w:t xml:space="preserve"> </w:t>
      </w:r>
      <w:r>
        <w:t>and/or</w:t>
      </w:r>
      <w:r>
        <w:rPr>
          <w:spacing w:val="15"/>
        </w:rPr>
        <w:t xml:space="preserve"> </w:t>
      </w:r>
      <w:r>
        <w:t>Services</w:t>
      </w:r>
    </w:p>
    <w:p w14:paraId="6323E60C" w14:textId="40EE29DB" w:rsidR="00690565" w:rsidRDefault="00FB1DBA" w:rsidP="00690565">
      <w:pPr>
        <w:pStyle w:val="BodyText"/>
        <w:spacing w:before="373" w:line="268" w:lineRule="auto"/>
        <w:ind w:left="100" w:right="231"/>
        <w:jc w:val="both"/>
        <w:rPr>
          <w:spacing w:val="-1"/>
          <w:w w:val="105"/>
        </w:rPr>
      </w:pPr>
      <w:r>
        <w:rPr>
          <w:spacing w:val="-1"/>
          <w:w w:val="105"/>
        </w:rPr>
        <w:t>We provide an efficient advertising platform for advertisers to increase brand awareness, reach &amp; conversions for their ad</w:t>
      </w:r>
      <w:r w:rsidR="00690565">
        <w:rPr>
          <w:spacing w:val="-1"/>
          <w:w w:val="105"/>
        </w:rPr>
        <w:t xml:space="preserve"> &amp; the same time we tend to provide an ad monetization platforms for content creators across various platforms like YouTube, Facebook, Instagram, Bloggs, Apps &amp; Websites, etc.</w:t>
      </w:r>
    </w:p>
    <w:p w14:paraId="0278710D" w14:textId="4B94F8A9" w:rsidR="00DF1F34" w:rsidRDefault="00DF1F34" w:rsidP="00DF1F34">
      <w:pPr>
        <w:pStyle w:val="BodyText"/>
        <w:spacing w:line="268" w:lineRule="auto"/>
        <w:ind w:left="0" w:right="144"/>
      </w:pPr>
      <w:r>
        <w:t>A crowdfunding platform for movie creators where piracy of the movie can be completely eliminated by providing the movie free to watch which in turn financially rewards each people who watches the movie by attending a group of surveys shown at the beginning &amp; interval break of the movie.</w:t>
      </w:r>
    </w:p>
    <w:p w14:paraId="6195A4A9" w14:textId="77777777" w:rsidR="00DF1F34" w:rsidRDefault="00DF1F34" w:rsidP="00DF1F34">
      <w:pPr>
        <w:pStyle w:val="BodyText"/>
        <w:spacing w:line="268" w:lineRule="auto"/>
        <w:ind w:left="0" w:right="144"/>
      </w:pPr>
    </w:p>
    <w:p w14:paraId="44DAD64A" w14:textId="77777777" w:rsidR="00DF1F34" w:rsidRDefault="00DF1F34" w:rsidP="00DF1F34">
      <w:pPr>
        <w:pStyle w:val="BodyText"/>
        <w:spacing w:line="268" w:lineRule="auto"/>
        <w:ind w:left="0" w:right="144"/>
      </w:pPr>
      <w:r>
        <w:t>A financial card application for the users where user gets a special financial card which must be recharged by them by viewing the ads &amp; attending the surveys so that the card can be used for buying any product completely free of cost from online shopping websites after recharge. The same financial card can be used to buy food items directly from the farmers on a monthly basis.</w:t>
      </w:r>
    </w:p>
    <w:p w14:paraId="1A5BBF22" w14:textId="77777777" w:rsidR="00DF1F34" w:rsidRDefault="00DF1F34" w:rsidP="00DF1F34">
      <w:pPr>
        <w:pStyle w:val="BodyText"/>
        <w:spacing w:line="268" w:lineRule="auto"/>
        <w:ind w:left="0" w:right="144"/>
      </w:pPr>
    </w:p>
    <w:p w14:paraId="4CC0448E" w14:textId="5B5AFCBF" w:rsidR="00DF1F34" w:rsidRDefault="00DF1F34" w:rsidP="00DF1F34">
      <w:pPr>
        <w:pStyle w:val="BodyText"/>
        <w:spacing w:line="268" w:lineRule="auto"/>
        <w:ind w:left="0" w:right="144"/>
      </w:pPr>
      <w:r>
        <w:t>A platform where content creat</w:t>
      </w:r>
      <w:r w:rsidR="000223AE">
        <w:t>o</w:t>
      </w:r>
      <w:r>
        <w:t>rs post their content &amp; can share as a sharable links to as many people as they like which when each people clicks the link to view the content will attend the survey which financially benefits them &amp; redirects back to the main content once the survey is completed. This creates a financial benefit for both content creat</w:t>
      </w:r>
      <w:r w:rsidR="000223AE">
        <w:t>o</w:t>
      </w:r>
      <w:r>
        <w:t xml:space="preserve">rs as well </w:t>
      </w:r>
      <w:proofErr w:type="spellStart"/>
      <w:r>
        <w:t>a</w:t>
      </w:r>
      <w:proofErr w:type="spellEnd"/>
      <w:r>
        <w:t xml:space="preserve"> people consuming the content. </w:t>
      </w:r>
    </w:p>
    <w:p w14:paraId="70EB2C43" w14:textId="2F3F7DB6" w:rsidR="00830A59" w:rsidRDefault="0016684B" w:rsidP="00830A59">
      <w:pPr>
        <w:pStyle w:val="Heading3"/>
      </w:pPr>
      <w:r>
        <w:t>The</w:t>
      </w:r>
      <w:r>
        <w:rPr>
          <w:spacing w:val="-4"/>
        </w:rPr>
        <w:t xml:space="preserve"> </w:t>
      </w:r>
      <w:r>
        <w:t>Problem</w:t>
      </w:r>
      <w:r>
        <w:rPr>
          <w:spacing w:val="-3"/>
        </w:rPr>
        <w:t xml:space="preserve"> </w:t>
      </w:r>
      <w:r>
        <w:t>Your</w:t>
      </w:r>
      <w:r>
        <w:rPr>
          <w:spacing w:val="-4"/>
        </w:rPr>
        <w:t xml:space="preserve"> </w:t>
      </w:r>
      <w:r>
        <w:t>Product</w:t>
      </w:r>
      <w:r>
        <w:rPr>
          <w:spacing w:val="-3"/>
        </w:rPr>
        <w:t xml:space="preserve"> </w:t>
      </w:r>
      <w:r>
        <w:t>or</w:t>
      </w:r>
      <w:r>
        <w:rPr>
          <w:spacing w:val="-3"/>
        </w:rPr>
        <w:t xml:space="preserve"> </w:t>
      </w:r>
      <w:r>
        <w:t>Service</w:t>
      </w:r>
      <w:r>
        <w:rPr>
          <w:spacing w:val="-4"/>
        </w:rPr>
        <w:t xml:space="preserve"> </w:t>
      </w:r>
      <w:r>
        <w:t>Solves</w:t>
      </w:r>
    </w:p>
    <w:p w14:paraId="31C676D3" w14:textId="77777777" w:rsidR="00830A59" w:rsidRDefault="00830A59" w:rsidP="00830A59">
      <w:pPr>
        <w:pStyle w:val="Heading4"/>
      </w:pPr>
    </w:p>
    <w:p w14:paraId="4678CC34" w14:textId="230DB1C2" w:rsidR="00DF1F34" w:rsidRDefault="00DF1F34" w:rsidP="00DF1F34">
      <w:pPr>
        <w:pStyle w:val="BodyText"/>
        <w:spacing w:line="268" w:lineRule="auto"/>
        <w:ind w:left="100" w:right="144"/>
      </w:pPr>
      <w:r>
        <w:t>Advertisers through existing ad agencies lack to get huge conversion rates in developing countries like India which is the reason even now the advertisers try to prefer more on offline ads compared to online ads in India, which is also a main reason why the Indian YouTubers earn less money from ads compared to foreign YouTubers due to the difference in the Cost Per Impressions(CPM). Also except Facebook to certain extent there is a huge procedure before creating a successful ad campaigns like SEO Researching, Ad Auction,</w:t>
      </w:r>
      <w:r w:rsidR="000223AE">
        <w:t xml:space="preserve"> &amp;</w:t>
      </w:r>
      <w:r>
        <w:t xml:space="preserve"> Ad Bidding, </w:t>
      </w:r>
      <w:proofErr w:type="spellStart"/>
      <w:r>
        <w:t>etc</w:t>
      </w:r>
      <w:proofErr w:type="spellEnd"/>
      <w:r>
        <w:t xml:space="preserve"> which creates a lot of competition among advertisers which in</w:t>
      </w:r>
      <w:r w:rsidR="00690565">
        <w:t>-</w:t>
      </w:r>
      <w:r>
        <w:t>t</w:t>
      </w:r>
      <w:r w:rsidR="00690565">
        <w:t>u</w:t>
      </w:r>
      <w:r>
        <w:t>rn results the ad campaigns to become more &amp; more expensive as the competition increases. There is even a chance that ads getting blocked by various ad blockers</w:t>
      </w:r>
      <w:r w:rsidR="007B1504">
        <w:t xml:space="preserve">, &amp; none of the ads runs when the user is offline. </w:t>
      </w:r>
    </w:p>
    <w:p w14:paraId="112B741F" w14:textId="64D0E9A5" w:rsidR="007B1504" w:rsidRDefault="007B1504" w:rsidP="00DF1F34">
      <w:pPr>
        <w:pStyle w:val="BodyText"/>
        <w:spacing w:line="268" w:lineRule="auto"/>
        <w:ind w:left="100" w:right="144"/>
      </w:pPr>
      <w:r>
        <w:t>Online ads are even annoying to almost all of the users so most of the users prefer to skip the ad rather than watching the full ad which results in low conversion rates. Most of the people in India do not tend to buy the advertiser’s product, so the advertisers does not generate much sales from online advertisements due to Indian economy compared to other countries.</w:t>
      </w:r>
    </w:p>
    <w:p w14:paraId="3DA04A64" w14:textId="4952A3F0" w:rsidR="007B1504" w:rsidRDefault="007B1504" w:rsidP="00DF1F34">
      <w:pPr>
        <w:pStyle w:val="BodyText"/>
        <w:spacing w:line="268" w:lineRule="auto"/>
        <w:ind w:left="100" w:right="144"/>
      </w:pPr>
    </w:p>
    <w:p w14:paraId="0267FE37" w14:textId="5DEC0218" w:rsidR="007B1504" w:rsidRDefault="007B1504" w:rsidP="00DF1F34">
      <w:pPr>
        <w:pStyle w:val="BodyText"/>
        <w:spacing w:line="268" w:lineRule="auto"/>
        <w:ind w:left="100" w:right="144"/>
      </w:pPr>
      <w:r>
        <w:t xml:space="preserve">Considering all the above problem </w:t>
      </w:r>
      <w:proofErr w:type="spellStart"/>
      <w:r>
        <w:t>scen</w:t>
      </w:r>
      <w:r w:rsidR="00690565">
        <w:t>a</w:t>
      </w:r>
      <w:r w:rsidR="000223AE">
        <w:t>rious</w:t>
      </w:r>
      <w:proofErr w:type="spellEnd"/>
      <w:r w:rsidR="000223AE">
        <w:t xml:space="preserve">, our platform tends to solve the above problems by providing financial benefits for the users to view ads &amp; attend surveys which makes people to interact with the ad rather than just skipping. Also the extent of </w:t>
      </w:r>
      <w:r w:rsidR="00822858">
        <w:t xml:space="preserve">genuinely </w:t>
      </w:r>
      <w:r w:rsidR="000223AE">
        <w:t xml:space="preserve">can be increased by increasing the reward for attending the ads by users. This creates an extra opportunity for the advertisers to target people to buy based on the data collected from the surveys. This </w:t>
      </w:r>
      <w:r w:rsidR="000223AE">
        <w:lastRenderedPageBreak/>
        <w:t>also indirectly creates an opportunity for the advertisers to tend users buy their products through finance generated by viewing the ads(a typical approach to attract users based on their ads).</w:t>
      </w:r>
    </w:p>
    <w:p w14:paraId="0E4C36DC" w14:textId="77777777" w:rsidR="00A65C34" w:rsidRDefault="0016684B">
      <w:pPr>
        <w:pStyle w:val="Heading3"/>
      </w:pPr>
      <w:r>
        <w:t>Pricing</w:t>
      </w:r>
    </w:p>
    <w:p w14:paraId="5F9680D8" w14:textId="77777777" w:rsidR="00517CDA" w:rsidRDefault="00517CDA" w:rsidP="00517CDA">
      <w:pPr>
        <w:pStyle w:val="BodyText"/>
        <w:spacing w:before="373" w:line="268" w:lineRule="auto"/>
        <w:ind w:left="100" w:right="168"/>
        <w:jc w:val="both"/>
      </w:pPr>
      <w:r>
        <w:t>Our platform is free to register with no</w:t>
      </w:r>
      <w:r w:rsidR="00830A59">
        <w:t xml:space="preserve"> registration </w:t>
      </w:r>
      <w:r>
        <w:t>fees</w:t>
      </w:r>
      <w:r w:rsidR="00830A59">
        <w:t>.</w:t>
      </w:r>
    </w:p>
    <w:p w14:paraId="2A24EEB2" w14:textId="7F58398D" w:rsidR="00810438" w:rsidRDefault="00663A7F" w:rsidP="00663A7F">
      <w:pPr>
        <w:pStyle w:val="BodyText"/>
        <w:spacing w:before="373" w:line="268" w:lineRule="auto"/>
        <w:ind w:left="100" w:right="168"/>
        <w:jc w:val="both"/>
      </w:pPr>
      <w:r>
        <w:t>We charge every advertisers INR 30 per ad interaction for a duration of 1 min. This price is fixed for every advertisers who wants to advertise in our platform. The advertisers will not be charged above or below INR 30 on any situation.</w:t>
      </w:r>
    </w:p>
    <w:p w14:paraId="70357807" w14:textId="74D0BCC7" w:rsidR="00663A7F" w:rsidRDefault="00663A7F" w:rsidP="00663A7F">
      <w:pPr>
        <w:pStyle w:val="BodyText"/>
        <w:spacing w:before="373" w:line="268" w:lineRule="auto"/>
        <w:ind w:left="100" w:right="168"/>
        <w:jc w:val="both"/>
      </w:pPr>
      <w:r>
        <w:t>Out of Rs.30 per each interaction, Rs.20 will be shared to the user who interacted with that particular ad, &amp; Rs.</w:t>
      </w:r>
      <w:r w:rsidR="00690565">
        <w:t xml:space="preserve">5 will be shared to content creator who promoted that ad &amp; remaining amount </w:t>
      </w:r>
      <w:proofErr w:type="spellStart"/>
      <w:r w:rsidR="00690565">
        <w:t>i.e</w:t>
      </w:r>
      <w:proofErr w:type="spellEnd"/>
      <w:r w:rsidR="00690565">
        <w:t xml:space="preserve"> Rs.5</w:t>
      </w:r>
      <w:r>
        <w:t xml:space="preserve"> will be our platform money.</w:t>
      </w:r>
    </w:p>
    <w:p w14:paraId="43F144EF" w14:textId="77777777" w:rsidR="00517CDA" w:rsidRDefault="00517CDA" w:rsidP="00517CDA">
      <w:pPr>
        <w:pStyle w:val="BodyText"/>
        <w:spacing w:before="373" w:line="268" w:lineRule="auto"/>
        <w:ind w:left="100" w:right="168"/>
        <w:jc w:val="both"/>
        <w:rPr>
          <w:sz w:val="23"/>
        </w:rPr>
      </w:pPr>
    </w:p>
    <w:p w14:paraId="1489B077" w14:textId="35C71C3A" w:rsidR="00A65C34" w:rsidRDefault="0016684B" w:rsidP="0035630E">
      <w:pPr>
        <w:pStyle w:val="Heading2"/>
      </w:pPr>
      <w:bookmarkStart w:id="5" w:name="_TOC_250034"/>
      <w:r>
        <w:rPr>
          <w:u w:val="thick"/>
        </w:rPr>
        <w:t>Marketing</w:t>
      </w:r>
      <w:r>
        <w:rPr>
          <w:spacing w:val="15"/>
          <w:u w:val="thick"/>
        </w:rPr>
        <w:t xml:space="preserve"> </w:t>
      </w:r>
      <w:bookmarkEnd w:id="5"/>
      <w:r>
        <w:rPr>
          <w:u w:val="thick"/>
        </w:rPr>
        <w:t>Plan</w:t>
      </w:r>
    </w:p>
    <w:p w14:paraId="0143908A" w14:textId="77777777" w:rsidR="00A65C34" w:rsidRDefault="0016684B">
      <w:pPr>
        <w:pStyle w:val="Heading1"/>
        <w:spacing w:before="290"/>
      </w:pPr>
      <w:bookmarkStart w:id="6" w:name="_TOC_250033"/>
      <w:r>
        <w:rPr>
          <w:w w:val="105"/>
        </w:rPr>
        <w:t>Market</w:t>
      </w:r>
      <w:r>
        <w:rPr>
          <w:spacing w:val="-28"/>
          <w:w w:val="105"/>
        </w:rPr>
        <w:t xml:space="preserve"> </w:t>
      </w:r>
      <w:bookmarkEnd w:id="6"/>
      <w:r>
        <w:rPr>
          <w:w w:val="105"/>
        </w:rPr>
        <w:t>Research</w:t>
      </w:r>
    </w:p>
    <w:p w14:paraId="44057F07" w14:textId="441E29C8" w:rsidR="00CA590B" w:rsidRPr="00CA590B" w:rsidRDefault="00CA590B">
      <w:pPr>
        <w:pStyle w:val="BodyText"/>
        <w:spacing w:before="352" w:line="268" w:lineRule="auto"/>
        <w:ind w:left="100" w:right="508"/>
        <w:rPr>
          <w:b/>
          <w:bCs/>
          <w:i/>
          <w:iCs/>
        </w:rPr>
      </w:pPr>
      <w:r w:rsidRPr="00CA590B">
        <w:rPr>
          <w:b/>
          <w:bCs/>
          <w:i/>
          <w:iCs/>
        </w:rPr>
        <w:t>Is there a need for our product in the market?</w:t>
      </w:r>
    </w:p>
    <w:p w14:paraId="2C92079F" w14:textId="5F896F2F" w:rsidR="00663A7F" w:rsidRDefault="00663A7F">
      <w:pPr>
        <w:pStyle w:val="BodyText"/>
        <w:spacing w:before="352" w:line="268" w:lineRule="auto"/>
        <w:ind w:left="100" w:right="508"/>
      </w:pPr>
      <w:r>
        <w:t>Financial card application provides the opportunity for people to buy any products of their choice free of cost by continuously recharging the money in the card by attending surveys &amp; watching ads. Based on the amount that is recharged on the card, user can buy any product worth that amount.</w:t>
      </w:r>
    </w:p>
    <w:p w14:paraId="367B574F" w14:textId="62B2954B" w:rsidR="00663A7F" w:rsidRDefault="00663A7F">
      <w:pPr>
        <w:pStyle w:val="BodyText"/>
        <w:spacing w:before="352" w:line="268" w:lineRule="auto"/>
        <w:ind w:left="100" w:right="508"/>
      </w:pPr>
      <w:r>
        <w:lastRenderedPageBreak/>
        <w:t>Movie crowdfunding platform provides an opportunity for the people to earn money whenever they watch any movies, series in our platform through attending surveys &amp; watching ads.</w:t>
      </w:r>
    </w:p>
    <w:p w14:paraId="78164FE9" w14:textId="06E70E3D" w:rsidR="00822858" w:rsidRDefault="00822858">
      <w:pPr>
        <w:pStyle w:val="BodyText"/>
        <w:spacing w:before="352" w:line="268" w:lineRule="auto"/>
        <w:ind w:left="100" w:right="508"/>
      </w:pPr>
      <w:r>
        <w:t>Content share platform enables artists, musicians, &amp; various content creators earn extra income by sharing their content through the URL generated by our platform.</w:t>
      </w:r>
    </w:p>
    <w:p w14:paraId="27B523FE" w14:textId="15A2DC79" w:rsidR="00822858" w:rsidRDefault="00822858">
      <w:pPr>
        <w:pStyle w:val="BodyText"/>
        <w:spacing w:before="352" w:line="268" w:lineRule="auto"/>
        <w:ind w:left="100" w:right="508"/>
      </w:pPr>
      <w:r>
        <w:t>In all of the above platforms advertisers gets more &amp; more number of audience who genuinely interact with their ads thereby giving them wider reach, brand awareness which turns to sales.</w:t>
      </w:r>
    </w:p>
    <w:p w14:paraId="428C6318" w14:textId="76A4D526" w:rsidR="006A6F8E" w:rsidRDefault="006A6F8E">
      <w:pPr>
        <w:pStyle w:val="BodyText"/>
        <w:spacing w:before="352" w:line="268" w:lineRule="auto"/>
        <w:ind w:left="100" w:right="508"/>
        <w:rPr>
          <w:b/>
          <w:bCs/>
          <w:i/>
          <w:iCs/>
        </w:rPr>
      </w:pPr>
      <w:r w:rsidRPr="006A6F8E">
        <w:rPr>
          <w:b/>
          <w:bCs/>
          <w:i/>
          <w:iCs/>
        </w:rPr>
        <w:t xml:space="preserve">How will we get </w:t>
      </w:r>
      <w:r>
        <w:rPr>
          <w:b/>
          <w:bCs/>
          <w:i/>
          <w:iCs/>
        </w:rPr>
        <w:t>our</w:t>
      </w:r>
      <w:r w:rsidRPr="006A6F8E">
        <w:rPr>
          <w:b/>
          <w:bCs/>
          <w:i/>
          <w:iCs/>
        </w:rPr>
        <w:t xml:space="preserve"> app to </w:t>
      </w:r>
      <w:r w:rsidR="00824A9C">
        <w:rPr>
          <w:b/>
          <w:bCs/>
          <w:i/>
          <w:iCs/>
        </w:rPr>
        <w:t>audience</w:t>
      </w:r>
      <w:r w:rsidRPr="006A6F8E">
        <w:rPr>
          <w:b/>
          <w:bCs/>
          <w:i/>
          <w:iCs/>
        </w:rPr>
        <w:t xml:space="preserve"> &amp; movie directors?</w:t>
      </w:r>
    </w:p>
    <w:p w14:paraId="548A56A2" w14:textId="77777777" w:rsidR="00822858" w:rsidRDefault="002912A3" w:rsidP="00822858">
      <w:pPr>
        <w:pStyle w:val="BodyText"/>
        <w:spacing w:before="352" w:line="268" w:lineRule="auto"/>
        <w:ind w:left="100" w:right="508"/>
      </w:pPr>
      <w:r>
        <w:t>In</w:t>
      </w:r>
      <w:r w:rsidR="006A6F8E">
        <w:t xml:space="preserve"> </w:t>
      </w:r>
      <w:r w:rsidR="00822858">
        <w:t>case of movie crowdfunding</w:t>
      </w:r>
      <w:r>
        <w:t>,</w:t>
      </w:r>
      <w:r w:rsidR="006A6F8E">
        <w:t xml:space="preserve"> we provide more </w:t>
      </w:r>
      <w:r>
        <w:t>opportunities</w:t>
      </w:r>
      <w:r w:rsidR="006A6F8E">
        <w:t xml:space="preserve"> for the directors who are in financial help to direct the movies for OTT platforms &amp; TV serials so that we can create a brand awareness campaigns to ensure 100% profit return for the people who invest </w:t>
      </w:r>
      <w:r>
        <w:t>in</w:t>
      </w:r>
      <w:r w:rsidR="006A6F8E">
        <w:t xml:space="preserve"> those movies/serials thereby encouraging the people to invest in our platform. Through this</w:t>
      </w:r>
      <w:r w:rsidR="0035630E">
        <w:t>,</w:t>
      </w:r>
      <w:r w:rsidR="006A6F8E">
        <w:t xml:space="preserve"> once more &amp; more people </w:t>
      </w:r>
      <w:r>
        <w:t>start</w:t>
      </w:r>
      <w:r w:rsidR="006A6F8E">
        <w:t xml:space="preserve"> investing in our platform which intern encourages other directors to raise money </w:t>
      </w:r>
      <w:r>
        <w:t>in</w:t>
      </w:r>
      <w:r w:rsidR="006A6F8E">
        <w:t xml:space="preserve"> our platform.</w:t>
      </w:r>
    </w:p>
    <w:p w14:paraId="7BD0D96F" w14:textId="70F8E44B" w:rsidR="00822858" w:rsidRDefault="00822858" w:rsidP="00822858">
      <w:pPr>
        <w:pStyle w:val="BodyText"/>
        <w:spacing w:before="352" w:line="268" w:lineRule="auto"/>
        <w:ind w:left="100" w:right="508"/>
      </w:pPr>
      <w:r w:rsidRPr="00822858">
        <w:t xml:space="preserve">In case of financial card app, we tend to create a referral system where users must refer others to unlock features of financial card step by step </w:t>
      </w:r>
      <w:r>
        <w:t>so that we get more &amp; more no of users at the initial stage.</w:t>
      </w:r>
    </w:p>
    <w:p w14:paraId="025176DB" w14:textId="3D05E7C7" w:rsidR="00A65C34" w:rsidRDefault="0016684B">
      <w:pPr>
        <w:pStyle w:val="Heading1"/>
        <w:spacing w:before="341"/>
        <w:jc w:val="both"/>
      </w:pPr>
      <w:bookmarkStart w:id="7" w:name="_TOC_250031"/>
      <w:r>
        <w:t>Barriers</w:t>
      </w:r>
      <w:r>
        <w:rPr>
          <w:spacing w:val="-10"/>
        </w:rPr>
        <w:t xml:space="preserve"> </w:t>
      </w:r>
      <w:r>
        <w:t>to</w:t>
      </w:r>
      <w:r>
        <w:rPr>
          <w:spacing w:val="-10"/>
        </w:rPr>
        <w:t xml:space="preserve"> </w:t>
      </w:r>
      <w:bookmarkEnd w:id="7"/>
      <w:r>
        <w:t>Entry</w:t>
      </w:r>
    </w:p>
    <w:p w14:paraId="269999AE" w14:textId="44E1E329" w:rsidR="00822858" w:rsidRDefault="00822858">
      <w:pPr>
        <w:pStyle w:val="Heading1"/>
        <w:spacing w:before="341"/>
        <w:jc w:val="both"/>
        <w:rPr>
          <w:sz w:val="28"/>
          <w:szCs w:val="28"/>
        </w:rPr>
      </w:pPr>
      <w:r>
        <w:rPr>
          <w:sz w:val="28"/>
          <w:szCs w:val="28"/>
        </w:rPr>
        <w:lastRenderedPageBreak/>
        <w:t>Since our platform is a new ad platform, so it may take certain time for the advertisers</w:t>
      </w:r>
      <w:r w:rsidR="00690565">
        <w:rPr>
          <w:sz w:val="28"/>
          <w:szCs w:val="28"/>
        </w:rPr>
        <w:t xml:space="preserve"> &amp; content creators</w:t>
      </w:r>
      <w:r>
        <w:rPr>
          <w:sz w:val="28"/>
          <w:szCs w:val="28"/>
        </w:rPr>
        <w:t xml:space="preserve"> to approach</w:t>
      </w:r>
      <w:r w:rsidR="00690565">
        <w:rPr>
          <w:sz w:val="28"/>
          <w:szCs w:val="28"/>
        </w:rPr>
        <w:t xml:space="preserve"> which can be avoided by pre</w:t>
      </w:r>
      <w:r w:rsidR="008A0BA8">
        <w:rPr>
          <w:sz w:val="28"/>
          <w:szCs w:val="28"/>
        </w:rPr>
        <w:t xml:space="preserve"> web-</w:t>
      </w:r>
      <w:r w:rsidR="00690565">
        <w:rPr>
          <w:sz w:val="28"/>
          <w:szCs w:val="28"/>
        </w:rPr>
        <w:t xml:space="preserve">scrapping publicly available content creators contact details &amp; automatically sending </w:t>
      </w:r>
      <w:r w:rsidR="008A0BA8">
        <w:rPr>
          <w:sz w:val="28"/>
          <w:szCs w:val="28"/>
        </w:rPr>
        <w:t xml:space="preserve">sponsorships </w:t>
      </w:r>
      <w:r w:rsidR="00690565">
        <w:rPr>
          <w:sz w:val="28"/>
          <w:szCs w:val="28"/>
        </w:rPr>
        <w:t>emails when an ad campaign is created by certain advertisers.</w:t>
      </w:r>
    </w:p>
    <w:p w14:paraId="18EA9ADC" w14:textId="7E91730F" w:rsidR="00822858" w:rsidRPr="008B3318" w:rsidRDefault="00822858" w:rsidP="008B3318">
      <w:pPr>
        <w:pStyle w:val="Heading1"/>
        <w:spacing w:before="341"/>
        <w:jc w:val="both"/>
        <w:rPr>
          <w:sz w:val="28"/>
          <w:szCs w:val="28"/>
        </w:rPr>
      </w:pPr>
      <w:r>
        <w:rPr>
          <w:sz w:val="28"/>
          <w:szCs w:val="28"/>
        </w:rPr>
        <w:t>Since our platform provides the various benefits to users that none of the other platform provide. There is a chance that our platform may be treated as fake which can be avoided by creating better ad campaigns</w:t>
      </w:r>
      <w:r w:rsidR="008B3318">
        <w:rPr>
          <w:sz w:val="28"/>
          <w:szCs w:val="28"/>
        </w:rPr>
        <w:t>,</w:t>
      </w:r>
      <w:r>
        <w:rPr>
          <w:sz w:val="28"/>
          <w:szCs w:val="28"/>
        </w:rPr>
        <w:t xml:space="preserve"> marketing</w:t>
      </w:r>
      <w:r w:rsidR="008B3318">
        <w:rPr>
          <w:sz w:val="28"/>
          <w:szCs w:val="28"/>
        </w:rPr>
        <w:t xml:space="preserve"> &amp; word of mouth.</w:t>
      </w:r>
      <w:bookmarkStart w:id="8" w:name="_TOC_250030"/>
    </w:p>
    <w:p w14:paraId="4E16F7D7" w14:textId="175AFEB8" w:rsidR="00A65C34" w:rsidRDefault="0016684B">
      <w:pPr>
        <w:pStyle w:val="Heading1"/>
        <w:spacing w:before="300"/>
        <w:jc w:val="both"/>
      </w:pPr>
      <w:r>
        <w:t>Threats</w:t>
      </w:r>
      <w:r>
        <w:rPr>
          <w:spacing w:val="26"/>
        </w:rPr>
        <w:t xml:space="preserve"> </w:t>
      </w:r>
      <w:r>
        <w:t>and</w:t>
      </w:r>
      <w:r>
        <w:rPr>
          <w:spacing w:val="27"/>
        </w:rPr>
        <w:t xml:space="preserve"> </w:t>
      </w:r>
      <w:bookmarkEnd w:id="8"/>
      <w:r>
        <w:t>Opportunities</w:t>
      </w:r>
    </w:p>
    <w:p w14:paraId="05CD3EFC" w14:textId="77777777" w:rsidR="00A172A0" w:rsidRDefault="00CC34B1" w:rsidP="00C16D82">
      <w:pPr>
        <w:pStyle w:val="Heading1"/>
        <w:numPr>
          <w:ilvl w:val="0"/>
          <w:numId w:val="17"/>
        </w:numPr>
        <w:spacing w:before="341"/>
        <w:rPr>
          <w:sz w:val="28"/>
          <w:szCs w:val="28"/>
        </w:rPr>
      </w:pPr>
      <w:bookmarkStart w:id="9" w:name="_TOC_250028"/>
      <w:bookmarkEnd w:id="9"/>
      <w:r>
        <w:rPr>
          <w:sz w:val="28"/>
          <w:szCs w:val="28"/>
        </w:rPr>
        <w:t>Our existing competitors/new competitors may start to include the same service as provided by us with some enhanced modifications</w:t>
      </w:r>
      <w:r w:rsidR="00C7739A">
        <w:rPr>
          <w:sz w:val="28"/>
          <w:szCs w:val="28"/>
        </w:rPr>
        <w:t xml:space="preserve">. </w:t>
      </w:r>
    </w:p>
    <w:p w14:paraId="3BA9CDED" w14:textId="3FA3B115" w:rsidR="00CC34B1" w:rsidRDefault="00C7739A" w:rsidP="00A172A0">
      <w:pPr>
        <w:pStyle w:val="Heading1"/>
        <w:spacing w:before="341"/>
        <w:ind w:left="820"/>
        <w:rPr>
          <w:sz w:val="28"/>
          <w:szCs w:val="28"/>
        </w:rPr>
      </w:pPr>
      <w:r>
        <w:rPr>
          <w:sz w:val="28"/>
          <w:szCs w:val="28"/>
        </w:rPr>
        <w:t xml:space="preserve">Even though this may be the threat for our platform, our platform will still be functionally efficient as usual </w:t>
      </w:r>
      <w:r w:rsidR="00ED2C97">
        <w:rPr>
          <w:sz w:val="28"/>
          <w:szCs w:val="28"/>
        </w:rPr>
        <w:t>due to below</w:t>
      </w:r>
      <w:r>
        <w:rPr>
          <w:sz w:val="28"/>
          <w:szCs w:val="28"/>
        </w:rPr>
        <w:t xml:space="preserve"> reasons:-</w:t>
      </w:r>
    </w:p>
    <w:p w14:paraId="14415251" w14:textId="0A3F003F" w:rsidR="00C7739A" w:rsidRDefault="00C7739A" w:rsidP="00C7739A">
      <w:pPr>
        <w:pStyle w:val="Heading1"/>
        <w:numPr>
          <w:ilvl w:val="0"/>
          <w:numId w:val="13"/>
        </w:numPr>
        <w:spacing w:before="341"/>
        <w:rPr>
          <w:sz w:val="28"/>
          <w:szCs w:val="28"/>
        </w:rPr>
      </w:pPr>
      <w:r>
        <w:rPr>
          <w:sz w:val="28"/>
          <w:szCs w:val="28"/>
        </w:rPr>
        <w:t>Being the first one in the market to provide this type of se</w:t>
      </w:r>
      <w:r w:rsidR="00ED2C97">
        <w:rPr>
          <w:sz w:val="28"/>
          <w:szCs w:val="28"/>
        </w:rPr>
        <w:t>r</w:t>
      </w:r>
      <w:r>
        <w:rPr>
          <w:sz w:val="28"/>
          <w:szCs w:val="28"/>
        </w:rPr>
        <w:t>vices</w:t>
      </w:r>
    </w:p>
    <w:p w14:paraId="03807307" w14:textId="5193CFDA" w:rsidR="00C7739A" w:rsidRDefault="00ED2C97" w:rsidP="00C7739A">
      <w:pPr>
        <w:pStyle w:val="Heading1"/>
        <w:numPr>
          <w:ilvl w:val="0"/>
          <w:numId w:val="13"/>
        </w:numPr>
        <w:spacing w:before="341"/>
        <w:rPr>
          <w:sz w:val="28"/>
          <w:szCs w:val="28"/>
        </w:rPr>
      </w:pPr>
      <w:r>
        <w:rPr>
          <w:sz w:val="28"/>
          <w:szCs w:val="28"/>
        </w:rPr>
        <w:t>Better m</w:t>
      </w:r>
      <w:r w:rsidR="00C7739A">
        <w:rPr>
          <w:sz w:val="28"/>
          <w:szCs w:val="28"/>
        </w:rPr>
        <w:t xml:space="preserve">ovie quality &amp; success rate </w:t>
      </w:r>
      <w:r w:rsidR="008B3318">
        <w:rPr>
          <w:sz w:val="28"/>
          <w:szCs w:val="28"/>
        </w:rPr>
        <w:t>in case of movie crowdfunding</w:t>
      </w:r>
      <w:r w:rsidR="00C7739A">
        <w:rPr>
          <w:sz w:val="28"/>
          <w:szCs w:val="28"/>
        </w:rPr>
        <w:t xml:space="preserve"> platform</w:t>
      </w:r>
    </w:p>
    <w:p w14:paraId="7F638E9E" w14:textId="6BED4277" w:rsidR="00C7739A" w:rsidRDefault="008B3318" w:rsidP="00C7739A">
      <w:pPr>
        <w:pStyle w:val="Heading1"/>
        <w:numPr>
          <w:ilvl w:val="0"/>
          <w:numId w:val="13"/>
        </w:numPr>
        <w:spacing w:before="341"/>
        <w:rPr>
          <w:sz w:val="28"/>
          <w:szCs w:val="28"/>
        </w:rPr>
      </w:pPr>
      <w:r>
        <w:rPr>
          <w:sz w:val="28"/>
          <w:szCs w:val="28"/>
        </w:rPr>
        <w:t>Money</w:t>
      </w:r>
      <w:r w:rsidR="00ED2C97">
        <w:rPr>
          <w:sz w:val="28"/>
          <w:szCs w:val="28"/>
        </w:rPr>
        <w:t xml:space="preserve"> return trust for the </w:t>
      </w:r>
      <w:r>
        <w:rPr>
          <w:sz w:val="28"/>
          <w:szCs w:val="28"/>
        </w:rPr>
        <w:t>users</w:t>
      </w:r>
    </w:p>
    <w:p w14:paraId="43877784" w14:textId="34FE4E19" w:rsidR="00ED2C97" w:rsidRDefault="008B3318" w:rsidP="00C7739A">
      <w:pPr>
        <w:pStyle w:val="Heading1"/>
        <w:numPr>
          <w:ilvl w:val="0"/>
          <w:numId w:val="13"/>
        </w:numPr>
        <w:spacing w:before="341"/>
        <w:rPr>
          <w:sz w:val="28"/>
          <w:szCs w:val="28"/>
        </w:rPr>
      </w:pPr>
      <w:r>
        <w:rPr>
          <w:sz w:val="28"/>
          <w:szCs w:val="28"/>
        </w:rPr>
        <w:t>More successful ad campaigns</w:t>
      </w:r>
    </w:p>
    <w:p w14:paraId="48B00412" w14:textId="6E0480C3" w:rsidR="00ED2C97" w:rsidRDefault="00ED2C97" w:rsidP="00C16D82">
      <w:pPr>
        <w:pStyle w:val="Heading1"/>
        <w:spacing w:before="341"/>
        <w:ind w:firstLine="620"/>
        <w:rPr>
          <w:sz w:val="28"/>
          <w:szCs w:val="28"/>
        </w:rPr>
      </w:pPr>
      <w:r>
        <w:rPr>
          <w:sz w:val="28"/>
          <w:szCs w:val="28"/>
        </w:rPr>
        <w:t>Our competition measures:-</w:t>
      </w:r>
    </w:p>
    <w:p w14:paraId="3DCCA7CF" w14:textId="5B6BBBA8" w:rsidR="00ED2C97" w:rsidRDefault="00ED2C97" w:rsidP="00ED2C97">
      <w:pPr>
        <w:pStyle w:val="Heading1"/>
        <w:numPr>
          <w:ilvl w:val="0"/>
          <w:numId w:val="14"/>
        </w:numPr>
        <w:spacing w:before="341"/>
        <w:rPr>
          <w:sz w:val="28"/>
          <w:szCs w:val="28"/>
        </w:rPr>
      </w:pPr>
      <w:r>
        <w:rPr>
          <w:sz w:val="28"/>
          <w:szCs w:val="28"/>
        </w:rPr>
        <w:lastRenderedPageBreak/>
        <w:t xml:space="preserve">Expanding our production services from sandalwood to Tollywood, </w:t>
      </w:r>
      <w:proofErr w:type="spellStart"/>
      <w:r>
        <w:rPr>
          <w:sz w:val="28"/>
          <w:szCs w:val="28"/>
        </w:rPr>
        <w:t>Ko</w:t>
      </w:r>
      <w:r w:rsidR="004630B5">
        <w:rPr>
          <w:sz w:val="28"/>
          <w:szCs w:val="28"/>
        </w:rPr>
        <w:t>l</w:t>
      </w:r>
      <w:r>
        <w:rPr>
          <w:sz w:val="28"/>
          <w:szCs w:val="28"/>
        </w:rPr>
        <w:t>lywood</w:t>
      </w:r>
      <w:proofErr w:type="spellEnd"/>
      <w:r>
        <w:rPr>
          <w:sz w:val="28"/>
          <w:szCs w:val="28"/>
        </w:rPr>
        <w:t>, Mollywood, Bollywood &amp; Hollywood</w:t>
      </w:r>
      <w:r w:rsidR="008B3318">
        <w:rPr>
          <w:sz w:val="28"/>
          <w:szCs w:val="28"/>
        </w:rPr>
        <w:t xml:space="preserve"> in case of movie crowdfunding</w:t>
      </w:r>
    </w:p>
    <w:p w14:paraId="3AFA84DE" w14:textId="63D8E502" w:rsidR="004630B5" w:rsidRDefault="004630B5" w:rsidP="00ED2C97">
      <w:pPr>
        <w:pStyle w:val="Heading1"/>
        <w:numPr>
          <w:ilvl w:val="0"/>
          <w:numId w:val="14"/>
        </w:numPr>
        <w:spacing w:before="341"/>
        <w:rPr>
          <w:sz w:val="28"/>
          <w:szCs w:val="28"/>
        </w:rPr>
      </w:pPr>
      <w:r>
        <w:rPr>
          <w:sz w:val="28"/>
          <w:szCs w:val="28"/>
        </w:rPr>
        <w:t>Producing star movies &amp; brand advertisements from the same stars for the investors to invest for their movie</w:t>
      </w:r>
    </w:p>
    <w:p w14:paraId="35CCC30D" w14:textId="77777777" w:rsidR="008B3318" w:rsidRPr="008B3318" w:rsidRDefault="008B3318" w:rsidP="008B3318">
      <w:pPr>
        <w:pStyle w:val="ListParagraph"/>
        <w:numPr>
          <w:ilvl w:val="0"/>
          <w:numId w:val="14"/>
        </w:numPr>
        <w:rPr>
          <w:sz w:val="28"/>
          <w:szCs w:val="28"/>
        </w:rPr>
      </w:pPr>
      <w:r w:rsidRPr="008B3318">
        <w:rPr>
          <w:sz w:val="28"/>
          <w:szCs w:val="28"/>
        </w:rPr>
        <w:t>Providing various offers of financial card</w:t>
      </w:r>
    </w:p>
    <w:p w14:paraId="2E04F002" w14:textId="2E003D5C" w:rsidR="00B367FC" w:rsidRDefault="00B367FC" w:rsidP="00ED2C97">
      <w:pPr>
        <w:pStyle w:val="Heading1"/>
        <w:numPr>
          <w:ilvl w:val="0"/>
          <w:numId w:val="14"/>
        </w:numPr>
        <w:spacing w:before="341"/>
        <w:rPr>
          <w:sz w:val="28"/>
          <w:szCs w:val="28"/>
        </w:rPr>
      </w:pPr>
      <w:r>
        <w:rPr>
          <w:sz w:val="28"/>
          <w:szCs w:val="28"/>
        </w:rPr>
        <w:t xml:space="preserve">If our competitors tend to provide our same service in other territory in which we are not offering. We can overcome this by creating </w:t>
      </w:r>
      <w:r w:rsidR="003C5AC1">
        <w:rPr>
          <w:sz w:val="28"/>
          <w:szCs w:val="28"/>
        </w:rPr>
        <w:t xml:space="preserve">brand </w:t>
      </w:r>
      <w:r>
        <w:rPr>
          <w:sz w:val="28"/>
          <w:szCs w:val="28"/>
        </w:rPr>
        <w:t xml:space="preserve">awareness </w:t>
      </w:r>
      <w:r w:rsidR="003C5AC1">
        <w:rPr>
          <w:sz w:val="28"/>
          <w:szCs w:val="28"/>
        </w:rPr>
        <w:t xml:space="preserve">campaigns </w:t>
      </w:r>
      <w:r>
        <w:rPr>
          <w:sz w:val="28"/>
          <w:szCs w:val="28"/>
        </w:rPr>
        <w:t>in that particular territory about our success rate of all of the territories that we are currently offering &amp; also providing more profit rate</w:t>
      </w:r>
      <w:r w:rsidR="0050784F">
        <w:rPr>
          <w:sz w:val="28"/>
          <w:szCs w:val="28"/>
        </w:rPr>
        <w:t xml:space="preserve"> by </w:t>
      </w:r>
      <w:r w:rsidR="008B3318">
        <w:rPr>
          <w:sz w:val="28"/>
          <w:szCs w:val="28"/>
        </w:rPr>
        <w:t>reducing ad charges</w:t>
      </w:r>
      <w:r w:rsidR="0050784F">
        <w:rPr>
          <w:sz w:val="28"/>
          <w:szCs w:val="28"/>
        </w:rPr>
        <w:t xml:space="preserve"> in that particular territory at the initial time.</w:t>
      </w:r>
    </w:p>
    <w:p w14:paraId="40FA40BC" w14:textId="1BFFB404" w:rsidR="00A65C34" w:rsidRDefault="0016684B">
      <w:pPr>
        <w:pStyle w:val="Heading1"/>
        <w:spacing w:before="341"/>
      </w:pPr>
      <w:r>
        <w:t>Positioning/Niche</w:t>
      </w:r>
    </w:p>
    <w:p w14:paraId="5B924097" w14:textId="46D3DD30" w:rsidR="00A65C34" w:rsidRDefault="008B3318" w:rsidP="009B441C">
      <w:pPr>
        <w:pStyle w:val="BodyText"/>
        <w:numPr>
          <w:ilvl w:val="0"/>
          <w:numId w:val="11"/>
        </w:numPr>
        <w:spacing w:before="311" w:line="268" w:lineRule="auto"/>
      </w:pPr>
      <w:r>
        <w:t>Free purchase of any product throu</w:t>
      </w:r>
      <w:r w:rsidR="00C83AF5">
        <w:t>gh financial card app</w:t>
      </w:r>
    </w:p>
    <w:p w14:paraId="2A723C19" w14:textId="04AAD121" w:rsidR="009B441C" w:rsidRDefault="00C83AF5" w:rsidP="009B441C">
      <w:pPr>
        <w:pStyle w:val="BodyText"/>
        <w:numPr>
          <w:ilvl w:val="0"/>
          <w:numId w:val="11"/>
        </w:numPr>
        <w:spacing w:before="311" w:line="268" w:lineRule="auto"/>
      </w:pPr>
      <w:r>
        <w:t>Earning money by watching movies</w:t>
      </w:r>
    </w:p>
    <w:p w14:paraId="28258F05" w14:textId="28D48638" w:rsidR="00C83AF5" w:rsidRDefault="00C83AF5" w:rsidP="009B441C">
      <w:pPr>
        <w:pStyle w:val="BodyText"/>
        <w:numPr>
          <w:ilvl w:val="0"/>
          <w:numId w:val="11"/>
        </w:numPr>
        <w:spacing w:before="311" w:line="268" w:lineRule="auto"/>
      </w:pPr>
      <w:r>
        <w:t>Earning money by attending surveys by clicking each co</w:t>
      </w:r>
      <w:r w:rsidR="00DF4FC2">
        <w:t>n</w:t>
      </w:r>
      <w:r>
        <w:t>tent creators link</w:t>
      </w:r>
    </w:p>
    <w:p w14:paraId="7C2DE284" w14:textId="77141169" w:rsidR="008A0BA8" w:rsidRDefault="008A0BA8" w:rsidP="009B441C">
      <w:pPr>
        <w:pStyle w:val="BodyText"/>
        <w:numPr>
          <w:ilvl w:val="0"/>
          <w:numId w:val="11"/>
        </w:numPr>
        <w:spacing w:before="311" w:line="268" w:lineRule="auto"/>
      </w:pPr>
      <w:r>
        <w:t>Direct collaboration between advertisers &amp; content creators</w:t>
      </w:r>
    </w:p>
    <w:p w14:paraId="14C4C7F6" w14:textId="77777777" w:rsidR="00A65C34" w:rsidRDefault="0016684B">
      <w:pPr>
        <w:pStyle w:val="Heading1"/>
        <w:spacing w:before="291" w:line="268" w:lineRule="auto"/>
      </w:pPr>
      <w:bookmarkStart w:id="10" w:name="_TOC_250027"/>
      <w:r>
        <w:t>Method</w:t>
      </w:r>
      <w:r>
        <w:rPr>
          <w:spacing w:val="16"/>
        </w:rPr>
        <w:t xml:space="preserve"> </w:t>
      </w:r>
      <w:r>
        <w:t>of</w:t>
      </w:r>
      <w:r>
        <w:rPr>
          <w:spacing w:val="16"/>
        </w:rPr>
        <w:t xml:space="preserve"> </w:t>
      </w:r>
      <w:r>
        <w:t>Marketing</w:t>
      </w:r>
      <w:r>
        <w:rPr>
          <w:spacing w:val="16"/>
        </w:rPr>
        <w:t xml:space="preserve"> </w:t>
      </w:r>
      <w:r>
        <w:t>Your</w:t>
      </w:r>
      <w:r>
        <w:rPr>
          <w:spacing w:val="16"/>
        </w:rPr>
        <w:t xml:space="preserve"> </w:t>
      </w:r>
      <w:r>
        <w:t>Product</w:t>
      </w:r>
      <w:r>
        <w:rPr>
          <w:spacing w:val="17"/>
        </w:rPr>
        <w:t xml:space="preserve"> </w:t>
      </w:r>
      <w:r>
        <w:t>and/or</w:t>
      </w:r>
      <w:r>
        <w:rPr>
          <w:spacing w:val="-130"/>
        </w:rPr>
        <w:t xml:space="preserve"> </w:t>
      </w:r>
      <w:bookmarkEnd w:id="10"/>
      <w:r>
        <w:t>Service</w:t>
      </w:r>
    </w:p>
    <w:p w14:paraId="659DC347" w14:textId="77777777" w:rsidR="00A65C34" w:rsidRPr="009B441C" w:rsidRDefault="00000000">
      <w:pPr>
        <w:pStyle w:val="ListParagraph"/>
        <w:numPr>
          <w:ilvl w:val="0"/>
          <w:numId w:val="2"/>
        </w:numPr>
        <w:tabs>
          <w:tab w:val="left" w:pos="820"/>
        </w:tabs>
        <w:spacing w:before="243"/>
        <w:rPr>
          <w:rFonts w:ascii="Arial MT" w:hAnsi="Arial MT"/>
          <w:color w:val="000000" w:themeColor="text1"/>
          <w:sz w:val="28"/>
        </w:rPr>
      </w:pPr>
      <w:hyperlink r:id="rId11">
        <w:r w:rsidR="0016684B" w:rsidRPr="009B441C">
          <w:rPr>
            <w:color w:val="000000" w:themeColor="text1"/>
            <w:sz w:val="28"/>
          </w:rPr>
          <w:t>A</w:t>
        </w:r>
        <w:r w:rsidR="0016684B" w:rsidRPr="009B441C">
          <w:rPr>
            <w:color w:val="000000" w:themeColor="text1"/>
            <w:spacing w:val="3"/>
            <w:sz w:val="28"/>
          </w:rPr>
          <w:t xml:space="preserve"> </w:t>
        </w:r>
        <w:r w:rsidR="0016684B" w:rsidRPr="009B441C">
          <w:rPr>
            <w:color w:val="000000" w:themeColor="text1"/>
            <w:sz w:val="28"/>
          </w:rPr>
          <w:t>website</w:t>
        </w:r>
      </w:hyperlink>
    </w:p>
    <w:p w14:paraId="705964F7" w14:textId="7B95C8ED" w:rsidR="00A65C34" w:rsidRPr="009B441C" w:rsidRDefault="00000000">
      <w:pPr>
        <w:pStyle w:val="ListParagraph"/>
        <w:numPr>
          <w:ilvl w:val="0"/>
          <w:numId w:val="2"/>
        </w:numPr>
        <w:tabs>
          <w:tab w:val="left" w:pos="820"/>
        </w:tabs>
        <w:rPr>
          <w:rFonts w:ascii="Arial MT" w:hAnsi="Arial MT"/>
          <w:color w:val="000000" w:themeColor="text1"/>
          <w:sz w:val="28"/>
        </w:rPr>
      </w:pPr>
      <w:hyperlink r:id="rId12">
        <w:r w:rsidR="0016684B" w:rsidRPr="009B441C">
          <w:rPr>
            <w:color w:val="000000" w:themeColor="text1"/>
            <w:sz w:val="28"/>
          </w:rPr>
          <w:t>Social</w:t>
        </w:r>
        <w:r w:rsidR="0016684B" w:rsidRPr="009B441C">
          <w:rPr>
            <w:color w:val="000000" w:themeColor="text1"/>
            <w:spacing w:val="22"/>
            <w:sz w:val="28"/>
          </w:rPr>
          <w:t xml:space="preserve"> </w:t>
        </w:r>
        <w:r w:rsidR="0016684B" w:rsidRPr="009B441C">
          <w:rPr>
            <w:color w:val="000000" w:themeColor="text1"/>
            <w:sz w:val="28"/>
          </w:rPr>
          <w:t>media</w:t>
        </w:r>
        <w:r w:rsidR="0016684B" w:rsidRPr="009B441C">
          <w:rPr>
            <w:color w:val="000000" w:themeColor="text1"/>
            <w:spacing w:val="23"/>
            <w:sz w:val="28"/>
          </w:rPr>
          <w:t xml:space="preserve"> </w:t>
        </w:r>
        <w:r w:rsidR="0016684B" w:rsidRPr="009B441C">
          <w:rPr>
            <w:color w:val="000000" w:themeColor="text1"/>
            <w:sz w:val="28"/>
          </w:rPr>
          <w:t xml:space="preserve">marketing </w:t>
        </w:r>
      </w:hyperlink>
    </w:p>
    <w:p w14:paraId="30834055" w14:textId="77777777" w:rsidR="00A65C34" w:rsidRPr="009B441C" w:rsidRDefault="00000000">
      <w:pPr>
        <w:pStyle w:val="ListParagraph"/>
        <w:numPr>
          <w:ilvl w:val="0"/>
          <w:numId w:val="2"/>
        </w:numPr>
        <w:tabs>
          <w:tab w:val="left" w:pos="820"/>
        </w:tabs>
        <w:rPr>
          <w:rFonts w:ascii="Arial MT" w:hAnsi="Arial MT"/>
          <w:color w:val="000000" w:themeColor="text1"/>
          <w:sz w:val="28"/>
        </w:rPr>
      </w:pPr>
      <w:hyperlink r:id="rId13">
        <w:r w:rsidR="0016684B" w:rsidRPr="009B441C">
          <w:rPr>
            <w:color w:val="000000" w:themeColor="text1"/>
            <w:sz w:val="28"/>
          </w:rPr>
          <w:t>Email</w:t>
        </w:r>
        <w:r w:rsidR="0016684B" w:rsidRPr="009B441C">
          <w:rPr>
            <w:color w:val="000000" w:themeColor="text1"/>
            <w:spacing w:val="18"/>
            <w:sz w:val="28"/>
          </w:rPr>
          <w:t xml:space="preserve"> </w:t>
        </w:r>
        <w:r w:rsidR="0016684B" w:rsidRPr="009B441C">
          <w:rPr>
            <w:color w:val="000000" w:themeColor="text1"/>
            <w:sz w:val="28"/>
          </w:rPr>
          <w:t>marketing</w:t>
        </w:r>
      </w:hyperlink>
    </w:p>
    <w:p w14:paraId="7A8CBEF7" w14:textId="5593395F" w:rsidR="00A65C34" w:rsidRPr="009B441C" w:rsidRDefault="00000000" w:rsidP="009B441C">
      <w:pPr>
        <w:pStyle w:val="ListParagraph"/>
        <w:numPr>
          <w:ilvl w:val="0"/>
          <w:numId w:val="2"/>
        </w:numPr>
        <w:tabs>
          <w:tab w:val="left" w:pos="820"/>
        </w:tabs>
        <w:rPr>
          <w:rFonts w:ascii="Arial MT" w:hAnsi="Arial MT"/>
          <w:color w:val="000000" w:themeColor="text1"/>
          <w:sz w:val="28"/>
        </w:rPr>
      </w:pPr>
      <w:hyperlink r:id="rId14">
        <w:r w:rsidR="0016684B" w:rsidRPr="009B441C">
          <w:rPr>
            <w:color w:val="000000" w:themeColor="text1"/>
            <w:sz w:val="28"/>
          </w:rPr>
          <w:t>Mobile</w:t>
        </w:r>
        <w:r w:rsidR="0016684B" w:rsidRPr="009B441C">
          <w:rPr>
            <w:color w:val="000000" w:themeColor="text1"/>
            <w:spacing w:val="10"/>
            <w:sz w:val="28"/>
          </w:rPr>
          <w:t xml:space="preserve"> </w:t>
        </w:r>
        <w:r w:rsidR="0016684B" w:rsidRPr="009B441C">
          <w:rPr>
            <w:color w:val="000000" w:themeColor="text1"/>
            <w:sz w:val="28"/>
          </w:rPr>
          <w:t>marketing</w:t>
        </w:r>
      </w:hyperlink>
    </w:p>
    <w:p w14:paraId="0486FB67" w14:textId="76CD0F39" w:rsidR="00A65C34" w:rsidRPr="009B441C" w:rsidRDefault="0016684B">
      <w:pPr>
        <w:pStyle w:val="ListParagraph"/>
        <w:numPr>
          <w:ilvl w:val="0"/>
          <w:numId w:val="2"/>
        </w:numPr>
        <w:tabs>
          <w:tab w:val="left" w:pos="820"/>
        </w:tabs>
        <w:rPr>
          <w:rFonts w:ascii="Arial MT" w:hAnsi="Arial MT"/>
          <w:color w:val="000000" w:themeColor="text1"/>
          <w:sz w:val="28"/>
        </w:rPr>
      </w:pPr>
      <w:r w:rsidRPr="009B441C">
        <w:rPr>
          <w:color w:val="000000" w:themeColor="text1"/>
          <w:spacing w:val="-1"/>
          <w:w w:val="104"/>
          <w:sz w:val="28"/>
        </w:rPr>
        <w:t>P</w:t>
      </w:r>
      <w:r w:rsidRPr="009B441C">
        <w:rPr>
          <w:color w:val="000000" w:themeColor="text1"/>
          <w:spacing w:val="-1"/>
          <w:w w:val="122"/>
          <w:sz w:val="28"/>
        </w:rPr>
        <w:t>a</w:t>
      </w:r>
      <w:r w:rsidRPr="009B441C">
        <w:rPr>
          <w:color w:val="000000" w:themeColor="text1"/>
          <w:spacing w:val="-1"/>
          <w:w w:val="85"/>
          <w:sz w:val="28"/>
        </w:rPr>
        <w:t>i</w:t>
      </w:r>
      <w:r w:rsidRPr="009B441C">
        <w:rPr>
          <w:color w:val="000000" w:themeColor="text1"/>
          <w:w w:val="107"/>
          <w:sz w:val="28"/>
        </w:rPr>
        <w:t>d</w:t>
      </w:r>
      <w:r w:rsidRPr="009B441C">
        <w:rPr>
          <w:color w:val="000000" w:themeColor="text1"/>
          <w:spacing w:val="-14"/>
          <w:sz w:val="28"/>
        </w:rPr>
        <w:t xml:space="preserve"> </w:t>
      </w:r>
      <w:r w:rsidRPr="009B441C">
        <w:rPr>
          <w:color w:val="000000" w:themeColor="text1"/>
          <w:spacing w:val="-1"/>
          <w:w w:val="107"/>
          <w:sz w:val="28"/>
        </w:rPr>
        <w:t>d</w:t>
      </w:r>
      <w:r w:rsidRPr="009B441C">
        <w:rPr>
          <w:color w:val="000000" w:themeColor="text1"/>
          <w:spacing w:val="-1"/>
          <w:w w:val="85"/>
          <w:sz w:val="28"/>
        </w:rPr>
        <w:t>i</w:t>
      </w:r>
      <w:r w:rsidRPr="009B441C">
        <w:rPr>
          <w:color w:val="000000" w:themeColor="text1"/>
          <w:spacing w:val="-1"/>
          <w:w w:val="108"/>
          <w:sz w:val="28"/>
        </w:rPr>
        <w:t>g</w:t>
      </w:r>
      <w:r w:rsidRPr="009B441C">
        <w:rPr>
          <w:color w:val="000000" w:themeColor="text1"/>
          <w:spacing w:val="-1"/>
          <w:w w:val="85"/>
          <w:sz w:val="28"/>
        </w:rPr>
        <w:t>i</w:t>
      </w:r>
      <w:r w:rsidRPr="009B441C">
        <w:rPr>
          <w:color w:val="000000" w:themeColor="text1"/>
          <w:spacing w:val="-1"/>
          <w:w w:val="97"/>
          <w:sz w:val="28"/>
        </w:rPr>
        <w:t>t</w:t>
      </w:r>
      <w:r w:rsidRPr="009B441C">
        <w:rPr>
          <w:color w:val="000000" w:themeColor="text1"/>
          <w:spacing w:val="-1"/>
          <w:w w:val="122"/>
          <w:sz w:val="28"/>
        </w:rPr>
        <w:t>a</w:t>
      </w:r>
      <w:r w:rsidRPr="009B441C">
        <w:rPr>
          <w:color w:val="000000" w:themeColor="text1"/>
          <w:w w:val="85"/>
          <w:sz w:val="28"/>
        </w:rPr>
        <w:t>l</w:t>
      </w:r>
      <w:r w:rsidRPr="009B441C">
        <w:rPr>
          <w:color w:val="000000" w:themeColor="text1"/>
          <w:spacing w:val="-14"/>
          <w:sz w:val="28"/>
        </w:rPr>
        <w:t xml:space="preserve"> </w:t>
      </w:r>
      <w:r w:rsidRPr="009B441C">
        <w:rPr>
          <w:color w:val="000000" w:themeColor="text1"/>
          <w:spacing w:val="-1"/>
          <w:w w:val="122"/>
          <w:sz w:val="28"/>
        </w:rPr>
        <w:t>a</w:t>
      </w:r>
      <w:r w:rsidRPr="009B441C">
        <w:rPr>
          <w:color w:val="000000" w:themeColor="text1"/>
          <w:spacing w:val="-1"/>
          <w:w w:val="107"/>
          <w:sz w:val="28"/>
        </w:rPr>
        <w:t>d</w:t>
      </w:r>
      <w:r w:rsidRPr="009B441C">
        <w:rPr>
          <w:color w:val="000000" w:themeColor="text1"/>
          <w:spacing w:val="-1"/>
          <w:w w:val="108"/>
          <w:sz w:val="28"/>
        </w:rPr>
        <w:t>v</w:t>
      </w:r>
      <w:r w:rsidRPr="009B441C">
        <w:rPr>
          <w:color w:val="000000" w:themeColor="text1"/>
          <w:spacing w:val="-1"/>
          <w:w w:val="111"/>
          <w:sz w:val="28"/>
        </w:rPr>
        <w:t>e</w:t>
      </w:r>
      <w:r w:rsidRPr="009B441C">
        <w:rPr>
          <w:color w:val="000000" w:themeColor="text1"/>
          <w:spacing w:val="-1"/>
          <w:w w:val="91"/>
          <w:sz w:val="28"/>
        </w:rPr>
        <w:t>r</w:t>
      </w:r>
      <w:r w:rsidRPr="009B441C">
        <w:rPr>
          <w:color w:val="000000" w:themeColor="text1"/>
          <w:spacing w:val="-1"/>
          <w:w w:val="97"/>
          <w:sz w:val="28"/>
        </w:rPr>
        <w:t>t</w:t>
      </w:r>
      <w:r w:rsidRPr="009B441C">
        <w:rPr>
          <w:color w:val="000000" w:themeColor="text1"/>
          <w:spacing w:val="-1"/>
          <w:w w:val="85"/>
          <w:sz w:val="28"/>
        </w:rPr>
        <w:t>i</w:t>
      </w:r>
      <w:r w:rsidRPr="009B441C">
        <w:rPr>
          <w:color w:val="000000" w:themeColor="text1"/>
          <w:spacing w:val="-1"/>
          <w:w w:val="102"/>
          <w:sz w:val="28"/>
        </w:rPr>
        <w:t>s</w:t>
      </w:r>
      <w:r w:rsidRPr="009B441C">
        <w:rPr>
          <w:color w:val="000000" w:themeColor="text1"/>
          <w:spacing w:val="-1"/>
          <w:w w:val="85"/>
          <w:sz w:val="28"/>
        </w:rPr>
        <w:t>i</w:t>
      </w:r>
      <w:r w:rsidRPr="009B441C">
        <w:rPr>
          <w:color w:val="000000" w:themeColor="text1"/>
          <w:spacing w:val="-1"/>
          <w:w w:val="103"/>
          <w:sz w:val="28"/>
        </w:rPr>
        <w:t>n</w:t>
      </w:r>
      <w:r w:rsidRPr="009B441C">
        <w:rPr>
          <w:color w:val="000000" w:themeColor="text1"/>
          <w:w w:val="108"/>
          <w:sz w:val="28"/>
        </w:rPr>
        <w:t>g</w:t>
      </w:r>
      <w:r w:rsidRPr="009B441C">
        <w:rPr>
          <w:color w:val="000000" w:themeColor="text1"/>
          <w:spacing w:val="-14"/>
          <w:sz w:val="28"/>
        </w:rPr>
        <w:t xml:space="preserve"> </w:t>
      </w:r>
      <w:r w:rsidRPr="009B441C">
        <w:rPr>
          <w:color w:val="000000" w:themeColor="text1"/>
          <w:spacing w:val="-1"/>
          <w:w w:val="139"/>
          <w:sz w:val="28"/>
        </w:rPr>
        <w:t>(</w:t>
      </w:r>
      <w:r w:rsidRPr="009B441C">
        <w:rPr>
          <w:color w:val="000000" w:themeColor="text1"/>
          <w:spacing w:val="-1"/>
          <w:w w:val="111"/>
          <w:sz w:val="28"/>
        </w:rPr>
        <w:t>e</w:t>
      </w:r>
      <w:r w:rsidRPr="009B441C">
        <w:rPr>
          <w:color w:val="000000" w:themeColor="text1"/>
          <w:spacing w:val="-1"/>
          <w:w w:val="66"/>
          <w:sz w:val="28"/>
        </w:rPr>
        <w:t>.</w:t>
      </w:r>
      <w:r w:rsidRPr="009B441C">
        <w:rPr>
          <w:color w:val="000000" w:themeColor="text1"/>
          <w:spacing w:val="-1"/>
          <w:w w:val="108"/>
          <w:sz w:val="28"/>
        </w:rPr>
        <w:t>g</w:t>
      </w:r>
      <w:r w:rsidRPr="009B441C">
        <w:rPr>
          <w:color w:val="000000" w:themeColor="text1"/>
          <w:spacing w:val="-1"/>
          <w:w w:val="66"/>
          <w:sz w:val="28"/>
        </w:rPr>
        <w:t>.</w:t>
      </w:r>
      <w:r w:rsidRPr="009B441C">
        <w:rPr>
          <w:color w:val="000000" w:themeColor="text1"/>
          <w:w w:val="62"/>
          <w:sz w:val="28"/>
        </w:rPr>
        <w:t>,</w:t>
      </w:r>
      <w:r w:rsidRPr="009B441C">
        <w:rPr>
          <w:color w:val="000000" w:themeColor="text1"/>
          <w:spacing w:val="-14"/>
          <w:sz w:val="28"/>
        </w:rPr>
        <w:t xml:space="preserve"> </w:t>
      </w:r>
      <w:r w:rsidRPr="009B441C">
        <w:rPr>
          <w:color w:val="000000" w:themeColor="text1"/>
          <w:spacing w:val="-1"/>
          <w:w w:val="107"/>
          <w:sz w:val="28"/>
        </w:rPr>
        <w:t>G</w:t>
      </w:r>
      <w:r w:rsidRPr="009B441C">
        <w:rPr>
          <w:color w:val="000000" w:themeColor="text1"/>
          <w:spacing w:val="-1"/>
          <w:w w:val="104"/>
          <w:sz w:val="28"/>
        </w:rPr>
        <w:t>oo</w:t>
      </w:r>
      <w:r w:rsidRPr="009B441C">
        <w:rPr>
          <w:color w:val="000000" w:themeColor="text1"/>
          <w:spacing w:val="-1"/>
          <w:w w:val="108"/>
          <w:sz w:val="28"/>
        </w:rPr>
        <w:t>g</w:t>
      </w:r>
      <w:r w:rsidRPr="009B441C">
        <w:rPr>
          <w:color w:val="000000" w:themeColor="text1"/>
          <w:spacing w:val="-1"/>
          <w:w w:val="85"/>
          <w:sz w:val="28"/>
        </w:rPr>
        <w:t>l</w:t>
      </w:r>
      <w:r w:rsidRPr="009B441C">
        <w:rPr>
          <w:color w:val="000000" w:themeColor="text1"/>
          <w:w w:val="111"/>
          <w:sz w:val="28"/>
        </w:rPr>
        <w:t>e</w:t>
      </w:r>
      <w:r w:rsidRPr="009B441C">
        <w:rPr>
          <w:color w:val="000000" w:themeColor="text1"/>
          <w:spacing w:val="-14"/>
          <w:sz w:val="28"/>
        </w:rPr>
        <w:t xml:space="preserve"> </w:t>
      </w:r>
      <w:r w:rsidRPr="009B441C">
        <w:rPr>
          <w:color w:val="000000" w:themeColor="text1"/>
          <w:spacing w:val="-1"/>
          <w:w w:val="97"/>
          <w:sz w:val="28"/>
        </w:rPr>
        <w:t>A</w:t>
      </w:r>
      <w:r w:rsidRPr="009B441C">
        <w:rPr>
          <w:color w:val="000000" w:themeColor="text1"/>
          <w:spacing w:val="-1"/>
          <w:w w:val="107"/>
          <w:sz w:val="28"/>
        </w:rPr>
        <w:t>d</w:t>
      </w:r>
      <w:r w:rsidRPr="009B441C">
        <w:rPr>
          <w:color w:val="000000" w:themeColor="text1"/>
          <w:spacing w:val="-1"/>
          <w:w w:val="102"/>
          <w:sz w:val="28"/>
        </w:rPr>
        <w:t>s</w:t>
      </w:r>
      <w:r w:rsidR="00D22DCA">
        <w:rPr>
          <w:color w:val="000000" w:themeColor="text1"/>
          <w:spacing w:val="-1"/>
          <w:w w:val="102"/>
          <w:sz w:val="28"/>
        </w:rPr>
        <w:t>, Facebook Ads</w:t>
      </w:r>
      <w:r w:rsidRPr="009B441C">
        <w:rPr>
          <w:color w:val="000000" w:themeColor="text1"/>
          <w:w w:val="139"/>
          <w:sz w:val="28"/>
        </w:rPr>
        <w:t>)</w:t>
      </w:r>
    </w:p>
    <w:p w14:paraId="496740A9" w14:textId="77777777" w:rsidR="00A65C34" w:rsidRPr="009B441C" w:rsidRDefault="00000000">
      <w:pPr>
        <w:pStyle w:val="ListParagraph"/>
        <w:numPr>
          <w:ilvl w:val="0"/>
          <w:numId w:val="2"/>
        </w:numPr>
        <w:tabs>
          <w:tab w:val="left" w:pos="820"/>
        </w:tabs>
        <w:rPr>
          <w:rFonts w:ascii="Arial MT" w:hAnsi="Arial MT"/>
          <w:color w:val="000000" w:themeColor="text1"/>
          <w:sz w:val="28"/>
        </w:rPr>
      </w:pPr>
      <w:hyperlink r:id="rId15">
        <w:r w:rsidR="0016684B" w:rsidRPr="009B441C">
          <w:rPr>
            <w:color w:val="000000" w:themeColor="text1"/>
            <w:sz w:val="28"/>
          </w:rPr>
          <w:t>Content</w:t>
        </w:r>
        <w:r w:rsidR="0016684B" w:rsidRPr="009B441C">
          <w:rPr>
            <w:color w:val="000000" w:themeColor="text1"/>
            <w:spacing w:val="27"/>
            <w:sz w:val="28"/>
          </w:rPr>
          <w:t xml:space="preserve"> </w:t>
        </w:r>
        <w:r w:rsidR="0016684B" w:rsidRPr="009B441C">
          <w:rPr>
            <w:color w:val="000000" w:themeColor="text1"/>
            <w:sz w:val="28"/>
          </w:rPr>
          <w:t>marketing</w:t>
        </w:r>
      </w:hyperlink>
    </w:p>
    <w:p w14:paraId="19286D9C" w14:textId="77777777" w:rsidR="00A65C34" w:rsidRPr="009B441C" w:rsidRDefault="0016684B">
      <w:pPr>
        <w:pStyle w:val="ListParagraph"/>
        <w:numPr>
          <w:ilvl w:val="0"/>
          <w:numId w:val="2"/>
        </w:numPr>
        <w:tabs>
          <w:tab w:val="left" w:pos="820"/>
        </w:tabs>
        <w:rPr>
          <w:rFonts w:ascii="Arial MT" w:hAnsi="Arial MT"/>
          <w:color w:val="000000" w:themeColor="text1"/>
          <w:sz w:val="28"/>
        </w:rPr>
      </w:pPr>
      <w:r w:rsidRPr="009B441C">
        <w:rPr>
          <w:color w:val="000000" w:themeColor="text1"/>
          <w:w w:val="105"/>
          <w:sz w:val="28"/>
        </w:rPr>
        <w:t>Podcasts</w:t>
      </w:r>
    </w:p>
    <w:p w14:paraId="3F01C7D3" w14:textId="77777777" w:rsidR="00A65C34" w:rsidRPr="009B441C" w:rsidRDefault="0016684B">
      <w:pPr>
        <w:pStyle w:val="ListParagraph"/>
        <w:numPr>
          <w:ilvl w:val="0"/>
          <w:numId w:val="2"/>
        </w:numPr>
        <w:tabs>
          <w:tab w:val="left" w:pos="820"/>
        </w:tabs>
        <w:spacing w:before="52"/>
        <w:rPr>
          <w:rFonts w:ascii="Arial MT" w:hAnsi="Arial MT"/>
          <w:color w:val="000000" w:themeColor="text1"/>
          <w:sz w:val="28"/>
        </w:rPr>
      </w:pPr>
      <w:r w:rsidRPr="009B441C">
        <w:rPr>
          <w:color w:val="000000" w:themeColor="text1"/>
          <w:spacing w:val="-1"/>
          <w:w w:val="104"/>
          <w:sz w:val="28"/>
        </w:rPr>
        <w:t>P</w:t>
      </w:r>
      <w:r w:rsidRPr="009B441C">
        <w:rPr>
          <w:color w:val="000000" w:themeColor="text1"/>
          <w:spacing w:val="-1"/>
          <w:w w:val="91"/>
          <w:sz w:val="28"/>
        </w:rPr>
        <w:t>r</w:t>
      </w:r>
      <w:r w:rsidRPr="009B441C">
        <w:rPr>
          <w:color w:val="000000" w:themeColor="text1"/>
          <w:spacing w:val="-1"/>
          <w:w w:val="85"/>
          <w:sz w:val="28"/>
        </w:rPr>
        <w:t>i</w:t>
      </w:r>
      <w:r w:rsidRPr="009B441C">
        <w:rPr>
          <w:color w:val="000000" w:themeColor="text1"/>
          <w:spacing w:val="-1"/>
          <w:w w:val="103"/>
          <w:sz w:val="28"/>
        </w:rPr>
        <w:t>n</w:t>
      </w:r>
      <w:r w:rsidRPr="009B441C">
        <w:rPr>
          <w:color w:val="000000" w:themeColor="text1"/>
          <w:w w:val="97"/>
          <w:sz w:val="28"/>
        </w:rPr>
        <w:t>t</w:t>
      </w:r>
      <w:r w:rsidRPr="009B441C">
        <w:rPr>
          <w:color w:val="000000" w:themeColor="text1"/>
          <w:spacing w:val="-14"/>
          <w:sz w:val="28"/>
        </w:rPr>
        <w:t xml:space="preserve"> </w:t>
      </w:r>
      <w:r w:rsidRPr="009B441C">
        <w:rPr>
          <w:color w:val="000000" w:themeColor="text1"/>
          <w:spacing w:val="-1"/>
          <w:w w:val="110"/>
          <w:sz w:val="28"/>
        </w:rPr>
        <w:t>m</w:t>
      </w:r>
      <w:r w:rsidRPr="009B441C">
        <w:rPr>
          <w:color w:val="000000" w:themeColor="text1"/>
          <w:spacing w:val="-1"/>
          <w:w w:val="122"/>
          <w:sz w:val="28"/>
        </w:rPr>
        <w:t>a</w:t>
      </w:r>
      <w:r w:rsidRPr="009B441C">
        <w:rPr>
          <w:color w:val="000000" w:themeColor="text1"/>
          <w:spacing w:val="-1"/>
          <w:w w:val="91"/>
          <w:sz w:val="28"/>
        </w:rPr>
        <w:t>r</w:t>
      </w:r>
      <w:r w:rsidRPr="009B441C">
        <w:rPr>
          <w:color w:val="000000" w:themeColor="text1"/>
          <w:spacing w:val="-1"/>
          <w:w w:val="88"/>
          <w:sz w:val="28"/>
        </w:rPr>
        <w:t>k</w:t>
      </w:r>
      <w:r w:rsidRPr="009B441C">
        <w:rPr>
          <w:color w:val="000000" w:themeColor="text1"/>
          <w:spacing w:val="-1"/>
          <w:w w:val="111"/>
          <w:sz w:val="28"/>
        </w:rPr>
        <w:t>e</w:t>
      </w:r>
      <w:r w:rsidRPr="009B441C">
        <w:rPr>
          <w:color w:val="000000" w:themeColor="text1"/>
          <w:spacing w:val="-1"/>
          <w:w w:val="97"/>
          <w:sz w:val="28"/>
        </w:rPr>
        <w:t>t</w:t>
      </w:r>
      <w:r w:rsidRPr="009B441C">
        <w:rPr>
          <w:color w:val="000000" w:themeColor="text1"/>
          <w:spacing w:val="-1"/>
          <w:w w:val="85"/>
          <w:sz w:val="28"/>
        </w:rPr>
        <w:t>i</w:t>
      </w:r>
      <w:r w:rsidRPr="009B441C">
        <w:rPr>
          <w:color w:val="000000" w:themeColor="text1"/>
          <w:spacing w:val="-1"/>
          <w:w w:val="103"/>
          <w:sz w:val="28"/>
        </w:rPr>
        <w:t>n</w:t>
      </w:r>
      <w:r w:rsidRPr="009B441C">
        <w:rPr>
          <w:color w:val="000000" w:themeColor="text1"/>
          <w:w w:val="108"/>
          <w:sz w:val="28"/>
        </w:rPr>
        <w:t>g</w:t>
      </w:r>
      <w:r w:rsidRPr="009B441C">
        <w:rPr>
          <w:color w:val="000000" w:themeColor="text1"/>
          <w:spacing w:val="-14"/>
          <w:sz w:val="28"/>
        </w:rPr>
        <w:t xml:space="preserve"> </w:t>
      </w:r>
      <w:r w:rsidRPr="009B441C">
        <w:rPr>
          <w:color w:val="000000" w:themeColor="text1"/>
          <w:spacing w:val="-1"/>
          <w:w w:val="110"/>
          <w:sz w:val="28"/>
        </w:rPr>
        <w:t>m</w:t>
      </w:r>
      <w:r w:rsidRPr="009B441C">
        <w:rPr>
          <w:color w:val="000000" w:themeColor="text1"/>
          <w:spacing w:val="-1"/>
          <w:w w:val="122"/>
          <w:sz w:val="28"/>
        </w:rPr>
        <w:t>a</w:t>
      </w:r>
      <w:r w:rsidRPr="009B441C">
        <w:rPr>
          <w:color w:val="000000" w:themeColor="text1"/>
          <w:spacing w:val="-1"/>
          <w:w w:val="97"/>
          <w:sz w:val="28"/>
        </w:rPr>
        <w:t>t</w:t>
      </w:r>
      <w:r w:rsidRPr="009B441C">
        <w:rPr>
          <w:color w:val="000000" w:themeColor="text1"/>
          <w:spacing w:val="-1"/>
          <w:w w:val="111"/>
          <w:sz w:val="28"/>
        </w:rPr>
        <w:t>e</w:t>
      </w:r>
      <w:r w:rsidRPr="009B441C">
        <w:rPr>
          <w:color w:val="000000" w:themeColor="text1"/>
          <w:spacing w:val="-1"/>
          <w:w w:val="91"/>
          <w:sz w:val="28"/>
        </w:rPr>
        <w:t>r</w:t>
      </w:r>
      <w:r w:rsidRPr="009B441C">
        <w:rPr>
          <w:color w:val="000000" w:themeColor="text1"/>
          <w:spacing w:val="-1"/>
          <w:w w:val="85"/>
          <w:sz w:val="28"/>
        </w:rPr>
        <w:t>i</w:t>
      </w:r>
      <w:r w:rsidRPr="009B441C">
        <w:rPr>
          <w:color w:val="000000" w:themeColor="text1"/>
          <w:spacing w:val="-1"/>
          <w:w w:val="122"/>
          <w:sz w:val="28"/>
        </w:rPr>
        <w:t>a</w:t>
      </w:r>
      <w:r w:rsidRPr="009B441C">
        <w:rPr>
          <w:color w:val="000000" w:themeColor="text1"/>
          <w:spacing w:val="-1"/>
          <w:w w:val="85"/>
          <w:sz w:val="28"/>
        </w:rPr>
        <w:t>l</w:t>
      </w:r>
      <w:r w:rsidRPr="009B441C">
        <w:rPr>
          <w:color w:val="000000" w:themeColor="text1"/>
          <w:w w:val="102"/>
          <w:sz w:val="28"/>
        </w:rPr>
        <w:t>s</w:t>
      </w:r>
      <w:r w:rsidRPr="009B441C">
        <w:rPr>
          <w:color w:val="000000" w:themeColor="text1"/>
          <w:spacing w:val="-14"/>
          <w:sz w:val="28"/>
        </w:rPr>
        <w:t xml:space="preserve"> </w:t>
      </w:r>
      <w:r w:rsidRPr="009B441C">
        <w:rPr>
          <w:color w:val="000000" w:themeColor="text1"/>
          <w:spacing w:val="-1"/>
          <w:w w:val="139"/>
          <w:sz w:val="28"/>
        </w:rPr>
        <w:t>(</w:t>
      </w:r>
      <w:r w:rsidRPr="009B441C">
        <w:rPr>
          <w:color w:val="000000" w:themeColor="text1"/>
          <w:spacing w:val="-1"/>
          <w:w w:val="107"/>
          <w:sz w:val="28"/>
        </w:rPr>
        <w:t>b</w:t>
      </w:r>
      <w:r w:rsidRPr="009B441C">
        <w:rPr>
          <w:color w:val="000000" w:themeColor="text1"/>
          <w:spacing w:val="-1"/>
          <w:w w:val="85"/>
          <w:sz w:val="28"/>
        </w:rPr>
        <w:t>ill</w:t>
      </w:r>
      <w:r w:rsidRPr="009B441C">
        <w:rPr>
          <w:color w:val="000000" w:themeColor="text1"/>
          <w:spacing w:val="-1"/>
          <w:w w:val="107"/>
          <w:sz w:val="28"/>
        </w:rPr>
        <w:t>b</w:t>
      </w:r>
      <w:r w:rsidRPr="009B441C">
        <w:rPr>
          <w:color w:val="000000" w:themeColor="text1"/>
          <w:spacing w:val="-1"/>
          <w:w w:val="104"/>
          <w:sz w:val="28"/>
        </w:rPr>
        <w:t>o</w:t>
      </w:r>
      <w:r w:rsidRPr="009B441C">
        <w:rPr>
          <w:color w:val="000000" w:themeColor="text1"/>
          <w:spacing w:val="-1"/>
          <w:w w:val="122"/>
          <w:sz w:val="28"/>
        </w:rPr>
        <w:t>a</w:t>
      </w:r>
      <w:r w:rsidRPr="009B441C">
        <w:rPr>
          <w:color w:val="000000" w:themeColor="text1"/>
          <w:spacing w:val="-1"/>
          <w:w w:val="91"/>
          <w:sz w:val="28"/>
        </w:rPr>
        <w:t>r</w:t>
      </w:r>
      <w:r w:rsidRPr="009B441C">
        <w:rPr>
          <w:color w:val="000000" w:themeColor="text1"/>
          <w:spacing w:val="-1"/>
          <w:w w:val="107"/>
          <w:sz w:val="28"/>
        </w:rPr>
        <w:t>d</w:t>
      </w:r>
      <w:r w:rsidRPr="009B441C">
        <w:rPr>
          <w:color w:val="000000" w:themeColor="text1"/>
          <w:spacing w:val="-1"/>
          <w:w w:val="102"/>
          <w:sz w:val="28"/>
        </w:rPr>
        <w:t>s</w:t>
      </w:r>
      <w:r w:rsidRPr="009B441C">
        <w:rPr>
          <w:color w:val="000000" w:themeColor="text1"/>
          <w:w w:val="62"/>
          <w:sz w:val="28"/>
        </w:rPr>
        <w:t>,</w:t>
      </w:r>
      <w:r w:rsidRPr="009B441C">
        <w:rPr>
          <w:color w:val="000000" w:themeColor="text1"/>
          <w:spacing w:val="-14"/>
          <w:sz w:val="28"/>
        </w:rPr>
        <w:t xml:space="preserve"> </w:t>
      </w:r>
      <w:r w:rsidRPr="009B441C">
        <w:rPr>
          <w:color w:val="000000" w:themeColor="text1"/>
          <w:spacing w:val="-1"/>
          <w:w w:val="107"/>
          <w:sz w:val="28"/>
        </w:rPr>
        <w:t>b</w:t>
      </w:r>
      <w:r w:rsidRPr="009B441C">
        <w:rPr>
          <w:color w:val="000000" w:themeColor="text1"/>
          <w:spacing w:val="-1"/>
          <w:w w:val="91"/>
          <w:sz w:val="28"/>
        </w:rPr>
        <w:t>r</w:t>
      </w:r>
      <w:r w:rsidRPr="009B441C">
        <w:rPr>
          <w:color w:val="000000" w:themeColor="text1"/>
          <w:spacing w:val="-1"/>
          <w:w w:val="104"/>
          <w:sz w:val="28"/>
        </w:rPr>
        <w:t>o</w:t>
      </w:r>
      <w:r w:rsidRPr="009B441C">
        <w:rPr>
          <w:color w:val="000000" w:themeColor="text1"/>
          <w:spacing w:val="-1"/>
          <w:w w:val="118"/>
          <w:sz w:val="28"/>
        </w:rPr>
        <w:t>c</w:t>
      </w:r>
      <w:r w:rsidRPr="009B441C">
        <w:rPr>
          <w:color w:val="000000" w:themeColor="text1"/>
          <w:spacing w:val="-1"/>
          <w:w w:val="103"/>
          <w:sz w:val="28"/>
        </w:rPr>
        <w:t>hu</w:t>
      </w:r>
      <w:r w:rsidRPr="009B441C">
        <w:rPr>
          <w:color w:val="000000" w:themeColor="text1"/>
          <w:spacing w:val="-1"/>
          <w:w w:val="91"/>
          <w:sz w:val="28"/>
        </w:rPr>
        <w:t>r</w:t>
      </w:r>
      <w:r w:rsidRPr="009B441C">
        <w:rPr>
          <w:color w:val="000000" w:themeColor="text1"/>
          <w:spacing w:val="-1"/>
          <w:w w:val="111"/>
          <w:sz w:val="28"/>
        </w:rPr>
        <w:t>e</w:t>
      </w:r>
      <w:r w:rsidRPr="009B441C">
        <w:rPr>
          <w:color w:val="000000" w:themeColor="text1"/>
          <w:spacing w:val="-1"/>
          <w:w w:val="102"/>
          <w:sz w:val="28"/>
        </w:rPr>
        <w:t>s</w:t>
      </w:r>
      <w:r w:rsidRPr="009B441C">
        <w:rPr>
          <w:color w:val="000000" w:themeColor="text1"/>
          <w:w w:val="62"/>
          <w:sz w:val="28"/>
        </w:rPr>
        <w:t>,</w:t>
      </w:r>
      <w:r w:rsidRPr="009B441C">
        <w:rPr>
          <w:color w:val="000000" w:themeColor="text1"/>
          <w:spacing w:val="-14"/>
          <w:sz w:val="28"/>
        </w:rPr>
        <w:t xml:space="preserve"> </w:t>
      </w:r>
      <w:r w:rsidRPr="009B441C">
        <w:rPr>
          <w:color w:val="000000" w:themeColor="text1"/>
          <w:spacing w:val="-1"/>
          <w:w w:val="89"/>
          <w:sz w:val="28"/>
        </w:rPr>
        <w:t>f</w:t>
      </w:r>
      <w:r w:rsidRPr="009B441C">
        <w:rPr>
          <w:color w:val="000000" w:themeColor="text1"/>
          <w:spacing w:val="-1"/>
          <w:w w:val="85"/>
          <w:sz w:val="28"/>
        </w:rPr>
        <w:t>l</w:t>
      </w:r>
      <w:r w:rsidRPr="009B441C">
        <w:rPr>
          <w:color w:val="000000" w:themeColor="text1"/>
          <w:spacing w:val="-1"/>
          <w:w w:val="107"/>
          <w:sz w:val="28"/>
        </w:rPr>
        <w:t>y</w:t>
      </w:r>
      <w:r w:rsidRPr="009B441C">
        <w:rPr>
          <w:color w:val="000000" w:themeColor="text1"/>
          <w:spacing w:val="-1"/>
          <w:w w:val="111"/>
          <w:sz w:val="28"/>
        </w:rPr>
        <w:t>e</w:t>
      </w:r>
      <w:r w:rsidRPr="009B441C">
        <w:rPr>
          <w:color w:val="000000" w:themeColor="text1"/>
          <w:spacing w:val="-1"/>
          <w:w w:val="91"/>
          <w:sz w:val="28"/>
        </w:rPr>
        <w:t>r</w:t>
      </w:r>
      <w:r w:rsidRPr="009B441C">
        <w:rPr>
          <w:color w:val="000000" w:themeColor="text1"/>
          <w:spacing w:val="-1"/>
          <w:w w:val="102"/>
          <w:sz w:val="28"/>
        </w:rPr>
        <w:t>s</w:t>
      </w:r>
      <w:r w:rsidRPr="009B441C">
        <w:rPr>
          <w:color w:val="000000" w:themeColor="text1"/>
          <w:w w:val="139"/>
          <w:sz w:val="28"/>
        </w:rPr>
        <w:t>)</w:t>
      </w:r>
    </w:p>
    <w:p w14:paraId="425BAE70" w14:textId="77777777" w:rsidR="00A65C34" w:rsidRPr="009B441C" w:rsidRDefault="00000000">
      <w:pPr>
        <w:pStyle w:val="ListParagraph"/>
        <w:numPr>
          <w:ilvl w:val="0"/>
          <w:numId w:val="2"/>
        </w:numPr>
        <w:tabs>
          <w:tab w:val="left" w:pos="820"/>
        </w:tabs>
        <w:rPr>
          <w:rFonts w:ascii="Arial MT" w:hAnsi="Arial MT"/>
          <w:color w:val="000000" w:themeColor="text1"/>
          <w:sz w:val="28"/>
        </w:rPr>
      </w:pPr>
      <w:hyperlink r:id="rId16">
        <w:r w:rsidR="0016684B" w:rsidRPr="009B441C">
          <w:rPr>
            <w:color w:val="000000" w:themeColor="text1"/>
            <w:sz w:val="28"/>
          </w:rPr>
          <w:t>Public</w:t>
        </w:r>
        <w:r w:rsidR="0016684B" w:rsidRPr="009B441C">
          <w:rPr>
            <w:color w:val="000000" w:themeColor="text1"/>
            <w:spacing w:val="6"/>
            <w:sz w:val="28"/>
          </w:rPr>
          <w:t xml:space="preserve"> </w:t>
        </w:r>
        <w:r w:rsidR="0016684B" w:rsidRPr="009B441C">
          <w:rPr>
            <w:color w:val="000000" w:themeColor="text1"/>
            <w:sz w:val="28"/>
          </w:rPr>
          <w:t>relations</w:t>
        </w:r>
      </w:hyperlink>
    </w:p>
    <w:p w14:paraId="0E26BB42" w14:textId="09326C39" w:rsidR="00A65C34" w:rsidRPr="00EB1513" w:rsidRDefault="0016684B" w:rsidP="00EB1513">
      <w:pPr>
        <w:pStyle w:val="ListParagraph"/>
        <w:numPr>
          <w:ilvl w:val="0"/>
          <w:numId w:val="2"/>
        </w:numPr>
        <w:tabs>
          <w:tab w:val="left" w:pos="820"/>
        </w:tabs>
        <w:rPr>
          <w:rFonts w:ascii="Arial MT" w:hAnsi="Arial MT"/>
          <w:sz w:val="28"/>
        </w:rPr>
      </w:pPr>
      <w:r>
        <w:rPr>
          <w:sz w:val="28"/>
        </w:rPr>
        <w:t>Trade</w:t>
      </w:r>
      <w:r>
        <w:rPr>
          <w:spacing w:val="10"/>
          <w:sz w:val="28"/>
        </w:rPr>
        <w:t xml:space="preserve"> </w:t>
      </w:r>
      <w:r>
        <w:rPr>
          <w:sz w:val="28"/>
        </w:rPr>
        <w:t>shows</w:t>
      </w:r>
    </w:p>
    <w:p w14:paraId="7EEA883F" w14:textId="77777777" w:rsidR="00EB1513" w:rsidRPr="009B441C" w:rsidRDefault="00000000" w:rsidP="00EB1513">
      <w:pPr>
        <w:pStyle w:val="ListParagraph"/>
        <w:numPr>
          <w:ilvl w:val="0"/>
          <w:numId w:val="2"/>
        </w:numPr>
        <w:tabs>
          <w:tab w:val="left" w:pos="820"/>
        </w:tabs>
        <w:spacing w:before="164"/>
        <w:rPr>
          <w:rFonts w:ascii="Arial MT" w:hAnsi="Arial MT"/>
          <w:color w:val="000000" w:themeColor="text1"/>
          <w:sz w:val="28"/>
        </w:rPr>
      </w:pPr>
      <w:hyperlink r:id="rId17">
        <w:r w:rsidR="00EB1513" w:rsidRPr="009B441C">
          <w:rPr>
            <w:color w:val="000000" w:themeColor="text1"/>
            <w:w w:val="105"/>
            <w:sz w:val="28"/>
          </w:rPr>
          <w:t>Events</w:t>
        </w:r>
      </w:hyperlink>
    </w:p>
    <w:p w14:paraId="0679DEB6" w14:textId="77777777" w:rsidR="00EB1513" w:rsidRDefault="00EB1513" w:rsidP="00EB1513">
      <w:pPr>
        <w:pStyle w:val="ListParagraph"/>
        <w:numPr>
          <w:ilvl w:val="0"/>
          <w:numId w:val="2"/>
        </w:numPr>
        <w:tabs>
          <w:tab w:val="left" w:pos="820"/>
        </w:tabs>
        <w:spacing w:before="52"/>
        <w:rPr>
          <w:rFonts w:ascii="Arial MT" w:hAnsi="Arial MT"/>
          <w:sz w:val="28"/>
        </w:rPr>
      </w:pPr>
      <w:r>
        <w:rPr>
          <w:sz w:val="28"/>
        </w:rPr>
        <w:t>Networking</w:t>
      </w:r>
    </w:p>
    <w:p w14:paraId="0C61AF7B" w14:textId="77777777" w:rsidR="00EB1513" w:rsidRDefault="00EB1513" w:rsidP="00EB1513">
      <w:pPr>
        <w:pStyle w:val="ListParagraph"/>
        <w:numPr>
          <w:ilvl w:val="0"/>
          <w:numId w:val="2"/>
        </w:numPr>
        <w:tabs>
          <w:tab w:val="left" w:pos="820"/>
        </w:tabs>
        <w:rPr>
          <w:rFonts w:ascii="Arial MT" w:hAnsi="Arial MT"/>
          <w:sz w:val="28"/>
        </w:rPr>
      </w:pPr>
      <w:r>
        <w:rPr>
          <w:sz w:val="28"/>
        </w:rPr>
        <w:t>Word</w:t>
      </w:r>
      <w:r>
        <w:rPr>
          <w:spacing w:val="8"/>
          <w:sz w:val="28"/>
        </w:rPr>
        <w:t xml:space="preserve"> </w:t>
      </w:r>
      <w:r>
        <w:rPr>
          <w:sz w:val="28"/>
        </w:rPr>
        <w:t>of</w:t>
      </w:r>
      <w:r>
        <w:rPr>
          <w:spacing w:val="9"/>
          <w:sz w:val="28"/>
        </w:rPr>
        <w:t xml:space="preserve"> </w:t>
      </w:r>
      <w:r>
        <w:rPr>
          <w:sz w:val="28"/>
        </w:rPr>
        <w:t>mouth</w:t>
      </w:r>
    </w:p>
    <w:p w14:paraId="1A95C07A" w14:textId="77777777" w:rsidR="00EB1513" w:rsidRDefault="00EB1513" w:rsidP="00EB1513">
      <w:pPr>
        <w:pStyle w:val="ListParagraph"/>
        <w:numPr>
          <w:ilvl w:val="0"/>
          <w:numId w:val="2"/>
        </w:numPr>
        <w:tabs>
          <w:tab w:val="left" w:pos="820"/>
        </w:tabs>
        <w:rPr>
          <w:rFonts w:ascii="Arial MT" w:hAnsi="Arial MT"/>
          <w:sz w:val="28"/>
        </w:rPr>
      </w:pPr>
      <w:r>
        <w:rPr>
          <w:sz w:val="28"/>
        </w:rPr>
        <w:t>Referrals</w:t>
      </w:r>
    </w:p>
    <w:p w14:paraId="7E05C409" w14:textId="77777777" w:rsidR="00EB1513" w:rsidRDefault="00EB1513" w:rsidP="00EB1513">
      <w:pPr>
        <w:pStyle w:val="ListParagraph"/>
        <w:numPr>
          <w:ilvl w:val="0"/>
          <w:numId w:val="2"/>
        </w:numPr>
        <w:tabs>
          <w:tab w:val="left" w:pos="820"/>
        </w:tabs>
        <w:rPr>
          <w:rFonts w:ascii="Arial MT" w:hAnsi="Arial MT"/>
          <w:sz w:val="28"/>
        </w:rPr>
      </w:pPr>
      <w:r>
        <w:rPr>
          <w:w w:val="105"/>
          <w:sz w:val="28"/>
        </w:rPr>
        <w:t>Radio</w:t>
      </w:r>
    </w:p>
    <w:p w14:paraId="3E3E848E" w14:textId="77777777" w:rsidR="00EB1513" w:rsidRDefault="00EB1513" w:rsidP="00EB1513">
      <w:pPr>
        <w:pStyle w:val="ListParagraph"/>
        <w:numPr>
          <w:ilvl w:val="0"/>
          <w:numId w:val="2"/>
        </w:numPr>
        <w:tabs>
          <w:tab w:val="left" w:pos="820"/>
        </w:tabs>
        <w:spacing w:before="52"/>
        <w:rPr>
          <w:rFonts w:ascii="Arial MT" w:hAnsi="Arial MT"/>
          <w:sz w:val="28"/>
        </w:rPr>
      </w:pPr>
      <w:r>
        <w:rPr>
          <w:sz w:val="28"/>
        </w:rPr>
        <w:t>TV</w:t>
      </w:r>
    </w:p>
    <w:p w14:paraId="46635D8F" w14:textId="77777777" w:rsidR="00EB1513" w:rsidRDefault="00EB1513">
      <w:pPr>
        <w:rPr>
          <w:rFonts w:ascii="Arial MT" w:hAnsi="Arial MT"/>
          <w:sz w:val="28"/>
        </w:rPr>
      </w:pPr>
    </w:p>
    <w:p w14:paraId="6D09168E" w14:textId="77777777" w:rsidR="00EB1513" w:rsidRDefault="00EB1513" w:rsidP="00EB1513">
      <w:pPr>
        <w:pStyle w:val="Heading4"/>
        <w:spacing w:before="278"/>
        <w:rPr>
          <w:rFonts w:ascii="Arial"/>
        </w:rPr>
      </w:pPr>
      <w:r>
        <w:rPr>
          <w:rFonts w:ascii="Arial"/>
          <w:color w:val="424242"/>
        </w:rPr>
        <w:t>Logo</w:t>
      </w:r>
      <w:r>
        <w:rPr>
          <w:rFonts w:ascii="Arial"/>
          <w:color w:val="424242"/>
          <w:spacing w:val="-5"/>
        </w:rPr>
        <w:t xml:space="preserve"> </w:t>
      </w:r>
      <w:r>
        <w:rPr>
          <w:rFonts w:ascii="Arial"/>
          <w:color w:val="424242"/>
        </w:rPr>
        <w:t>and</w:t>
      </w:r>
      <w:r>
        <w:rPr>
          <w:rFonts w:ascii="Arial"/>
          <w:color w:val="424242"/>
          <w:spacing w:val="-5"/>
        </w:rPr>
        <w:t xml:space="preserve"> </w:t>
      </w:r>
      <w:r>
        <w:rPr>
          <w:rFonts w:ascii="Arial"/>
          <w:color w:val="424242"/>
        </w:rPr>
        <w:t>Branding</w:t>
      </w:r>
    </w:p>
    <w:p w14:paraId="10B33D1A" w14:textId="77777777" w:rsidR="00EB1513" w:rsidRDefault="00EB1513" w:rsidP="00EB1513">
      <w:pPr>
        <w:pStyle w:val="BodyText"/>
        <w:spacing w:before="4"/>
        <w:ind w:left="0"/>
        <w:rPr>
          <w:rFonts w:ascii="Arial"/>
          <w:b/>
          <w:sz w:val="26"/>
        </w:rPr>
      </w:pPr>
    </w:p>
    <w:p w14:paraId="20478EDA" w14:textId="0AE8201C" w:rsidR="00650CC7" w:rsidRDefault="004E1F70" w:rsidP="00C83AF5">
      <w:pPr>
        <w:pStyle w:val="BodyText"/>
        <w:spacing w:line="268" w:lineRule="auto"/>
        <w:ind w:left="0"/>
      </w:pPr>
      <w:r>
        <w:t xml:space="preserve"> </w:t>
      </w:r>
      <w:r w:rsidR="00C83AF5">
        <w:t>N/A</w:t>
      </w:r>
    </w:p>
    <w:p w14:paraId="74ECD586" w14:textId="16A37F79" w:rsidR="00EB1513" w:rsidRPr="00C83AF5" w:rsidRDefault="00EB1513" w:rsidP="00C83AF5">
      <w:pPr>
        <w:pStyle w:val="BodyText"/>
        <w:spacing w:line="268" w:lineRule="auto"/>
        <w:ind w:left="0"/>
        <w:sectPr w:rsidR="00EB1513" w:rsidRPr="00C83AF5">
          <w:pgSz w:w="12240" w:h="15840"/>
          <w:pgMar w:top="1300" w:right="1320" w:bottom="1000" w:left="1340" w:header="742" w:footer="804" w:gutter="0"/>
          <w:cols w:space="720"/>
        </w:sectPr>
      </w:pPr>
    </w:p>
    <w:p w14:paraId="3CC87416" w14:textId="77777777" w:rsidR="00A65C34" w:rsidRDefault="00000000">
      <w:pPr>
        <w:pStyle w:val="BodyText"/>
        <w:spacing w:line="20" w:lineRule="exact"/>
        <w:ind w:left="150"/>
        <w:rPr>
          <w:sz w:val="2"/>
        </w:rPr>
      </w:pPr>
      <w:r>
        <w:rPr>
          <w:sz w:val="2"/>
        </w:rPr>
      </w:r>
      <w:r>
        <w:rPr>
          <w:sz w:val="2"/>
        </w:rPr>
        <w:pict w14:anchorId="5416BE99">
          <v:group id="_x0000_s2070" style="width:462pt;height:1pt;mso-position-horizontal-relative:char;mso-position-vertical-relative:line" coordsize="9240,20">
            <v:line id="_x0000_s2071" style="position:absolute" from="0,10" to="9240,10" strokecolor="#878787" strokeweight="1pt"/>
            <w10:anchorlock/>
          </v:group>
        </w:pict>
      </w:r>
    </w:p>
    <w:p w14:paraId="592912F6" w14:textId="77777777" w:rsidR="00A65C34" w:rsidRDefault="0016684B">
      <w:pPr>
        <w:pStyle w:val="Heading1"/>
        <w:spacing w:before="251"/>
        <w:jc w:val="both"/>
      </w:pPr>
      <w:bookmarkStart w:id="11" w:name="_TOC_250025"/>
      <w:r>
        <w:t>Distribution</w:t>
      </w:r>
      <w:r>
        <w:rPr>
          <w:spacing w:val="14"/>
        </w:rPr>
        <w:t xml:space="preserve"> </w:t>
      </w:r>
      <w:bookmarkEnd w:id="11"/>
      <w:r>
        <w:t>Channels</w:t>
      </w:r>
    </w:p>
    <w:p w14:paraId="17AA89A5" w14:textId="65CDEC2C" w:rsidR="009B441C" w:rsidRPr="009B441C" w:rsidRDefault="009B441C" w:rsidP="009B441C">
      <w:pPr>
        <w:pStyle w:val="ListParagraph"/>
        <w:numPr>
          <w:ilvl w:val="0"/>
          <w:numId w:val="2"/>
        </w:numPr>
        <w:tabs>
          <w:tab w:val="left" w:pos="820"/>
        </w:tabs>
        <w:rPr>
          <w:rFonts w:ascii="Arial MT" w:hAnsi="Arial MT"/>
          <w:sz w:val="28"/>
        </w:rPr>
      </w:pPr>
      <w:r>
        <w:rPr>
          <w:sz w:val="28"/>
        </w:rPr>
        <w:t>Mobile App – Android &amp; IOS</w:t>
      </w:r>
    </w:p>
    <w:p w14:paraId="64BCF518" w14:textId="782DC093" w:rsidR="00A65C34" w:rsidRPr="009B441C" w:rsidRDefault="009B441C" w:rsidP="009B441C">
      <w:pPr>
        <w:pStyle w:val="ListParagraph"/>
        <w:numPr>
          <w:ilvl w:val="0"/>
          <w:numId w:val="2"/>
        </w:numPr>
        <w:tabs>
          <w:tab w:val="left" w:pos="820"/>
        </w:tabs>
        <w:rPr>
          <w:rFonts w:ascii="Arial MT" w:hAnsi="Arial MT"/>
          <w:sz w:val="28"/>
        </w:rPr>
      </w:pPr>
      <w:r>
        <w:rPr>
          <w:sz w:val="28"/>
        </w:rPr>
        <w:t>Website</w:t>
      </w:r>
    </w:p>
    <w:p w14:paraId="0E41C73C" w14:textId="25E50109" w:rsidR="009B441C" w:rsidRPr="009B441C" w:rsidRDefault="009B441C" w:rsidP="009B441C">
      <w:pPr>
        <w:pStyle w:val="ListParagraph"/>
        <w:numPr>
          <w:ilvl w:val="0"/>
          <w:numId w:val="2"/>
        </w:numPr>
        <w:tabs>
          <w:tab w:val="left" w:pos="820"/>
        </w:tabs>
        <w:rPr>
          <w:rFonts w:ascii="Arial MT" w:hAnsi="Arial MT"/>
          <w:sz w:val="28"/>
        </w:rPr>
      </w:pPr>
      <w:r>
        <w:rPr>
          <w:sz w:val="28"/>
        </w:rPr>
        <w:t>Desktop App</w:t>
      </w:r>
    </w:p>
    <w:p w14:paraId="401387F0" w14:textId="77777777" w:rsidR="00A65C34" w:rsidRDefault="00A65C34">
      <w:pPr>
        <w:pStyle w:val="BodyText"/>
        <w:spacing w:before="7"/>
        <w:ind w:left="0"/>
        <w:rPr>
          <w:sz w:val="33"/>
        </w:rPr>
      </w:pPr>
    </w:p>
    <w:p w14:paraId="2EEC5D6A" w14:textId="7CA0AE0B" w:rsidR="00A65C34" w:rsidRDefault="0016684B" w:rsidP="00D77DD4">
      <w:pPr>
        <w:pStyle w:val="Heading2"/>
      </w:pPr>
      <w:bookmarkStart w:id="12" w:name="_TOC_250024"/>
      <w:r>
        <w:rPr>
          <w:w w:val="105"/>
          <w:u w:val="thick"/>
        </w:rPr>
        <w:t>Operational</w:t>
      </w:r>
      <w:r>
        <w:rPr>
          <w:spacing w:val="-29"/>
          <w:w w:val="105"/>
          <w:u w:val="thick"/>
        </w:rPr>
        <w:t xml:space="preserve"> </w:t>
      </w:r>
      <w:bookmarkEnd w:id="12"/>
      <w:r>
        <w:rPr>
          <w:w w:val="105"/>
          <w:u w:val="thick"/>
        </w:rPr>
        <w:t>Plan</w:t>
      </w:r>
    </w:p>
    <w:p w14:paraId="3CC86C8C" w14:textId="77777777" w:rsidR="00A65C34" w:rsidRDefault="0016684B">
      <w:pPr>
        <w:pStyle w:val="Heading1"/>
        <w:spacing w:before="340"/>
      </w:pPr>
      <w:bookmarkStart w:id="13" w:name="_TOC_250023"/>
      <w:bookmarkEnd w:id="13"/>
      <w:r>
        <w:t>Staffing</w:t>
      </w:r>
    </w:p>
    <w:p w14:paraId="6FF903CF" w14:textId="4ED30D31" w:rsidR="00A65C34" w:rsidRDefault="009B441C" w:rsidP="009B441C">
      <w:pPr>
        <w:pStyle w:val="BodyText"/>
        <w:spacing w:before="312" w:line="268" w:lineRule="auto"/>
        <w:ind w:left="100" w:right="356"/>
      </w:pPr>
      <w:r>
        <w:t>Marketing experts, React native developer, React developer, Customer care support</w:t>
      </w:r>
      <w:r w:rsidR="00EB1513">
        <w:t>, Professional Accountant</w:t>
      </w:r>
      <w:r w:rsidR="005322D2">
        <w:t>.</w:t>
      </w:r>
    </w:p>
    <w:p w14:paraId="3F140AF2" w14:textId="77777777" w:rsidR="00A65C34" w:rsidRDefault="0016684B">
      <w:pPr>
        <w:pStyle w:val="Heading1"/>
        <w:spacing w:before="253"/>
      </w:pPr>
      <w:bookmarkStart w:id="14" w:name="_TOC_250022"/>
      <w:bookmarkEnd w:id="14"/>
      <w:r>
        <w:t>Production</w:t>
      </w:r>
    </w:p>
    <w:p w14:paraId="206836B9" w14:textId="41D9E026" w:rsidR="00C62451" w:rsidRDefault="00C62451">
      <w:pPr>
        <w:pStyle w:val="BodyText"/>
        <w:spacing w:before="312" w:line="268" w:lineRule="auto"/>
        <w:ind w:left="100" w:right="508"/>
      </w:pPr>
      <w:r>
        <w:t xml:space="preserve">Our production process includes:- deploying backend code &amp; website to VPS servers, </w:t>
      </w:r>
      <w:r w:rsidR="001D5FEA">
        <w:t xml:space="preserve">and </w:t>
      </w:r>
      <w:r>
        <w:t xml:space="preserve">publishing our mobile app to Google Play Store &amp; App Store. </w:t>
      </w:r>
    </w:p>
    <w:p w14:paraId="57111E06" w14:textId="61578454" w:rsidR="00C62451" w:rsidRDefault="00C62451">
      <w:pPr>
        <w:pStyle w:val="BodyText"/>
        <w:spacing w:before="312" w:line="268" w:lineRule="auto"/>
        <w:ind w:left="100" w:right="508"/>
      </w:pPr>
      <w:r>
        <w:t xml:space="preserve">Production costs </w:t>
      </w:r>
      <w:r w:rsidR="001D5FEA">
        <w:t>include</w:t>
      </w:r>
      <w:r>
        <w:t>:-</w:t>
      </w:r>
    </w:p>
    <w:p w14:paraId="592D50BD" w14:textId="3D77491B" w:rsidR="005322D2" w:rsidRDefault="005322D2" w:rsidP="005322D2">
      <w:pPr>
        <w:pStyle w:val="BodyText"/>
        <w:numPr>
          <w:ilvl w:val="0"/>
          <w:numId w:val="8"/>
        </w:numPr>
      </w:pPr>
      <w:r>
        <w:t xml:space="preserve">Maintaining a cloud file storage which costs </w:t>
      </w:r>
      <w:r w:rsidR="00EE10FB">
        <w:t>Rs.2.50</w:t>
      </w:r>
      <w:r>
        <w:t xml:space="preserve"> per GB in </w:t>
      </w:r>
      <w:proofErr w:type="spellStart"/>
      <w:r>
        <w:t>Supabase</w:t>
      </w:r>
      <w:proofErr w:type="spellEnd"/>
      <w:r>
        <w:t xml:space="preserve"> file storage</w:t>
      </w:r>
    </w:p>
    <w:p w14:paraId="3D9D2BFF" w14:textId="0047DAC0" w:rsidR="00A65C34" w:rsidRDefault="00EE10FB" w:rsidP="00C62451">
      <w:pPr>
        <w:pStyle w:val="BodyText"/>
        <w:numPr>
          <w:ilvl w:val="0"/>
          <w:numId w:val="8"/>
        </w:numPr>
      </w:pPr>
      <w:r>
        <w:t>Rs.1780</w:t>
      </w:r>
      <w:r w:rsidR="00C62451">
        <w:t xml:space="preserve"> for creating a google developer console account for publishing the mobile app to </w:t>
      </w:r>
      <w:r w:rsidR="001D5FEA">
        <w:t xml:space="preserve">the </w:t>
      </w:r>
      <w:r w:rsidR="00C62451">
        <w:t>play store.</w:t>
      </w:r>
    </w:p>
    <w:p w14:paraId="6E006A88" w14:textId="6A51FC6E" w:rsidR="005322D2" w:rsidRDefault="005322D2" w:rsidP="005322D2">
      <w:pPr>
        <w:pStyle w:val="BodyText"/>
        <w:numPr>
          <w:ilvl w:val="0"/>
          <w:numId w:val="8"/>
        </w:numPr>
      </w:pPr>
      <w:r>
        <w:t xml:space="preserve">Buying servers to maintain the backend code of the app starting from </w:t>
      </w:r>
      <w:r w:rsidR="00EE10FB">
        <w:t>Rs.360</w:t>
      </w:r>
      <w:r>
        <w:t xml:space="preserve"> per month in AWS </w:t>
      </w:r>
      <w:proofErr w:type="spellStart"/>
      <w:r>
        <w:t>Lightsail</w:t>
      </w:r>
      <w:proofErr w:type="spellEnd"/>
      <w:r>
        <w:t>.</w:t>
      </w:r>
    </w:p>
    <w:p w14:paraId="68944ECA" w14:textId="73727BC3" w:rsidR="005322D2" w:rsidRDefault="005322D2" w:rsidP="005322D2">
      <w:pPr>
        <w:pStyle w:val="BodyText"/>
        <w:numPr>
          <w:ilvl w:val="0"/>
          <w:numId w:val="8"/>
        </w:numPr>
      </w:pPr>
      <w:r>
        <w:t xml:space="preserve">Maintaining Database starting from </w:t>
      </w:r>
      <w:r w:rsidR="00EE10FB">
        <w:t>Rs.1780</w:t>
      </w:r>
      <w:r>
        <w:t xml:space="preserve"> per month in </w:t>
      </w:r>
      <w:proofErr w:type="spellStart"/>
      <w:r>
        <w:t>Supabase</w:t>
      </w:r>
      <w:proofErr w:type="spellEnd"/>
      <w:r>
        <w:t xml:space="preserve"> </w:t>
      </w:r>
      <w:proofErr w:type="spellStart"/>
      <w:r>
        <w:t>Postgresql</w:t>
      </w:r>
      <w:proofErr w:type="spellEnd"/>
      <w:r>
        <w:t xml:space="preserve"> database.</w:t>
      </w:r>
    </w:p>
    <w:p w14:paraId="7F1BCCFF" w14:textId="77777777" w:rsidR="005322D2" w:rsidRDefault="005322D2" w:rsidP="005322D2">
      <w:pPr>
        <w:pStyle w:val="BodyText"/>
      </w:pPr>
    </w:p>
    <w:p w14:paraId="2B5B70BA" w14:textId="77777777" w:rsidR="005322D2" w:rsidRDefault="005322D2" w:rsidP="005322D2">
      <w:pPr>
        <w:pStyle w:val="BodyText"/>
      </w:pPr>
    </w:p>
    <w:p w14:paraId="0B5F43F7" w14:textId="573D90B1" w:rsidR="005322D2" w:rsidRDefault="005322D2" w:rsidP="005322D2">
      <w:pPr>
        <w:pStyle w:val="BodyText"/>
        <w:sectPr w:rsidR="005322D2">
          <w:pgSz w:w="12240" w:h="15840"/>
          <w:pgMar w:top="1300" w:right="1320" w:bottom="1000" w:left="1340" w:header="742" w:footer="804" w:gutter="0"/>
          <w:cols w:space="720"/>
        </w:sectPr>
      </w:pPr>
    </w:p>
    <w:p w14:paraId="60BF164C" w14:textId="77777777" w:rsidR="00A65C34" w:rsidRDefault="00000000">
      <w:pPr>
        <w:pStyle w:val="BodyText"/>
        <w:spacing w:line="20" w:lineRule="exact"/>
        <w:ind w:left="150"/>
        <w:rPr>
          <w:sz w:val="2"/>
        </w:rPr>
      </w:pPr>
      <w:r>
        <w:rPr>
          <w:sz w:val="2"/>
        </w:rPr>
      </w:r>
      <w:r>
        <w:rPr>
          <w:sz w:val="2"/>
        </w:rPr>
        <w:pict w14:anchorId="01EDA134">
          <v:group id="_x0000_s2066" style="width:462pt;height:1pt;mso-position-horizontal-relative:char;mso-position-vertical-relative:line" coordsize="9240,20">
            <v:line id="_x0000_s2067" style="position:absolute" from="0,10" to="9240,10" strokecolor="#878787" strokeweight="1pt"/>
            <w10:anchorlock/>
          </v:group>
        </w:pict>
      </w:r>
    </w:p>
    <w:p w14:paraId="1DC74AF6" w14:textId="77777777" w:rsidR="00A65C34" w:rsidRDefault="00A65C34">
      <w:pPr>
        <w:pStyle w:val="BodyText"/>
        <w:spacing w:before="14"/>
        <w:ind w:left="0"/>
        <w:rPr>
          <w:sz w:val="5"/>
        </w:rPr>
      </w:pPr>
    </w:p>
    <w:p w14:paraId="019381AF" w14:textId="77777777" w:rsidR="00A65C34" w:rsidRDefault="0016684B">
      <w:pPr>
        <w:pStyle w:val="Heading1"/>
      </w:pPr>
      <w:bookmarkStart w:id="15" w:name="_TOC_250021"/>
      <w:r>
        <w:t>Quality</w:t>
      </w:r>
      <w:r>
        <w:rPr>
          <w:spacing w:val="8"/>
        </w:rPr>
        <w:t xml:space="preserve"> </w:t>
      </w:r>
      <w:bookmarkEnd w:id="15"/>
      <w:r>
        <w:t>Control</w:t>
      </w:r>
    </w:p>
    <w:p w14:paraId="0C13D45B" w14:textId="4193DA01" w:rsidR="00C62451" w:rsidRDefault="00C62451">
      <w:pPr>
        <w:pStyle w:val="BodyText"/>
        <w:spacing w:before="312" w:line="268" w:lineRule="auto"/>
        <w:ind w:left="100"/>
        <w:rPr>
          <w:spacing w:val="-1"/>
          <w:w w:val="105"/>
        </w:rPr>
      </w:pPr>
      <w:r>
        <w:rPr>
          <w:spacing w:val="-1"/>
          <w:w w:val="105"/>
        </w:rPr>
        <w:t xml:space="preserve">We </w:t>
      </w:r>
      <w:r w:rsidR="00C83AF5">
        <w:rPr>
          <w:spacing w:val="-1"/>
          <w:w w:val="105"/>
        </w:rPr>
        <w:t>measure the Genuity of the surveys through our algorithms by which we can deduct rewards if user is not attending survey properly.</w:t>
      </w:r>
      <w:r>
        <w:rPr>
          <w:spacing w:val="-1"/>
          <w:w w:val="105"/>
        </w:rPr>
        <w:t xml:space="preserve"> </w:t>
      </w:r>
    </w:p>
    <w:p w14:paraId="7EF93678" w14:textId="212E7BE6" w:rsidR="00C62451" w:rsidRDefault="00C62451">
      <w:pPr>
        <w:pStyle w:val="BodyText"/>
        <w:spacing w:before="312" w:line="268" w:lineRule="auto"/>
        <w:ind w:left="100"/>
        <w:rPr>
          <w:spacing w:val="-1"/>
          <w:w w:val="105"/>
        </w:rPr>
      </w:pPr>
      <w:r>
        <w:rPr>
          <w:spacing w:val="-1"/>
          <w:w w:val="105"/>
        </w:rPr>
        <w:t xml:space="preserve">Good quality app with simpler &amp; easier steps </w:t>
      </w:r>
      <w:r w:rsidR="00503C6F">
        <w:rPr>
          <w:spacing w:val="-1"/>
          <w:w w:val="105"/>
        </w:rPr>
        <w:t>for</w:t>
      </w:r>
      <w:r w:rsidR="00EB1513">
        <w:rPr>
          <w:spacing w:val="-1"/>
          <w:w w:val="105"/>
        </w:rPr>
        <w:t xml:space="preserve"> the</w:t>
      </w:r>
      <w:r>
        <w:rPr>
          <w:spacing w:val="-1"/>
          <w:w w:val="105"/>
        </w:rPr>
        <w:t xml:space="preserve"> people</w:t>
      </w:r>
      <w:r w:rsidR="00C83AF5">
        <w:rPr>
          <w:spacing w:val="-1"/>
          <w:w w:val="105"/>
        </w:rPr>
        <w:t xml:space="preserve"> &amp; advertisers</w:t>
      </w:r>
    </w:p>
    <w:p w14:paraId="2FFA16B2" w14:textId="10C1ABDD" w:rsidR="00503C6F" w:rsidRDefault="00503C6F">
      <w:pPr>
        <w:pStyle w:val="BodyText"/>
        <w:spacing w:before="312" w:line="268" w:lineRule="auto"/>
        <w:ind w:left="100"/>
        <w:rPr>
          <w:spacing w:val="-1"/>
          <w:w w:val="105"/>
        </w:rPr>
      </w:pPr>
      <w:r>
        <w:rPr>
          <w:spacing w:val="-1"/>
          <w:w w:val="105"/>
        </w:rPr>
        <w:t xml:space="preserve">Partnering with </w:t>
      </w:r>
      <w:r w:rsidR="001D5FEA">
        <w:rPr>
          <w:spacing w:val="-1"/>
          <w:w w:val="105"/>
        </w:rPr>
        <w:t>well-known</w:t>
      </w:r>
      <w:r>
        <w:rPr>
          <w:spacing w:val="-1"/>
          <w:w w:val="105"/>
        </w:rPr>
        <w:t xml:space="preserve"> directors who have directed </w:t>
      </w:r>
      <w:r w:rsidR="001D5FEA">
        <w:rPr>
          <w:spacing w:val="-1"/>
          <w:w w:val="105"/>
        </w:rPr>
        <w:t>high-quality</w:t>
      </w:r>
      <w:r>
        <w:rPr>
          <w:spacing w:val="-1"/>
          <w:w w:val="105"/>
        </w:rPr>
        <w:t xml:space="preserve"> movies in their film history</w:t>
      </w:r>
      <w:r w:rsidR="00640405">
        <w:rPr>
          <w:spacing w:val="-1"/>
          <w:w w:val="105"/>
        </w:rPr>
        <w:t xml:space="preserve"> for keeping up with rich contents in movie crowdfunding</w:t>
      </w:r>
    </w:p>
    <w:p w14:paraId="64D54D77" w14:textId="4F9DA991" w:rsidR="00A65C34" w:rsidRDefault="0016684B" w:rsidP="00503C6F">
      <w:pPr>
        <w:pStyle w:val="Heading1"/>
        <w:spacing w:before="251"/>
        <w:rPr>
          <w:sz w:val="28"/>
          <w:szCs w:val="28"/>
        </w:rPr>
      </w:pPr>
      <w:bookmarkStart w:id="16" w:name="_TOC_250020"/>
      <w:bookmarkEnd w:id="16"/>
      <w:r>
        <w:t>Location</w:t>
      </w:r>
    </w:p>
    <w:p w14:paraId="6E7F00EE" w14:textId="102F8828" w:rsidR="00503C6F" w:rsidRDefault="00640405" w:rsidP="00E33F6F">
      <w:pPr>
        <w:pStyle w:val="Heading1"/>
        <w:spacing w:before="251"/>
        <w:jc w:val="both"/>
      </w:pPr>
      <w:r>
        <w:rPr>
          <w:sz w:val="28"/>
          <w:szCs w:val="28"/>
        </w:rPr>
        <w:t>Our platform will be available &amp; used by the people of India initially</w:t>
      </w:r>
    </w:p>
    <w:p w14:paraId="6609C840" w14:textId="77777777" w:rsidR="00A65C34" w:rsidRDefault="0016684B">
      <w:pPr>
        <w:pStyle w:val="Heading1"/>
        <w:spacing w:before="293"/>
      </w:pPr>
      <w:bookmarkStart w:id="17" w:name="_TOC_250019"/>
      <w:r>
        <w:t>Legal</w:t>
      </w:r>
      <w:r>
        <w:rPr>
          <w:spacing w:val="28"/>
        </w:rPr>
        <w:t xml:space="preserve"> </w:t>
      </w:r>
      <w:bookmarkEnd w:id="17"/>
      <w:r>
        <w:t>Environment</w:t>
      </w:r>
    </w:p>
    <w:p w14:paraId="5710E4FB" w14:textId="600C31E7" w:rsidR="00A65C34" w:rsidRDefault="0016684B">
      <w:pPr>
        <w:pStyle w:val="ListParagraph"/>
        <w:numPr>
          <w:ilvl w:val="0"/>
          <w:numId w:val="2"/>
        </w:numPr>
        <w:tabs>
          <w:tab w:val="left" w:pos="820"/>
        </w:tabs>
        <w:spacing w:before="243"/>
        <w:rPr>
          <w:rFonts w:ascii="Arial MT" w:hAnsi="Arial MT"/>
          <w:sz w:val="28"/>
        </w:rPr>
      </w:pPr>
      <w:r>
        <w:rPr>
          <w:sz w:val="28"/>
        </w:rPr>
        <w:t>Licenses</w:t>
      </w:r>
      <w:r>
        <w:rPr>
          <w:spacing w:val="13"/>
          <w:sz w:val="28"/>
        </w:rPr>
        <w:t xml:space="preserve"> </w:t>
      </w:r>
      <w:r>
        <w:rPr>
          <w:sz w:val="28"/>
        </w:rPr>
        <w:t>and</w:t>
      </w:r>
      <w:r>
        <w:rPr>
          <w:spacing w:val="13"/>
          <w:sz w:val="28"/>
        </w:rPr>
        <w:t xml:space="preserve"> </w:t>
      </w:r>
      <w:r>
        <w:rPr>
          <w:sz w:val="28"/>
        </w:rPr>
        <w:t>permits</w:t>
      </w:r>
    </w:p>
    <w:p w14:paraId="6C95407A" w14:textId="2C17AA7A" w:rsidR="00A65C34" w:rsidRPr="001A15C0" w:rsidRDefault="00000000" w:rsidP="00640405">
      <w:pPr>
        <w:pStyle w:val="ListParagraph"/>
        <w:numPr>
          <w:ilvl w:val="0"/>
          <w:numId w:val="2"/>
        </w:numPr>
        <w:tabs>
          <w:tab w:val="left" w:pos="820"/>
        </w:tabs>
        <w:rPr>
          <w:rFonts w:ascii="Arial MT" w:hAnsi="Arial MT"/>
          <w:color w:val="000000" w:themeColor="text1"/>
          <w:sz w:val="28"/>
        </w:rPr>
      </w:pPr>
      <w:hyperlink r:id="rId18">
        <w:r w:rsidR="0016684B" w:rsidRPr="00E33F6F">
          <w:rPr>
            <w:color w:val="000000" w:themeColor="text1"/>
            <w:sz w:val="28"/>
          </w:rPr>
          <w:t>Trademarks</w:t>
        </w:r>
      </w:hyperlink>
      <w:r w:rsidR="001A15C0">
        <w:rPr>
          <w:sz w:val="28"/>
        </w:rPr>
        <w:t xml:space="preserve"> &amp;</w:t>
      </w:r>
      <w:r w:rsidR="0016684B">
        <w:rPr>
          <w:spacing w:val="-1"/>
          <w:sz w:val="28"/>
        </w:rPr>
        <w:t xml:space="preserve"> </w:t>
      </w:r>
      <w:r w:rsidR="001D5FEA">
        <w:rPr>
          <w:sz w:val="28"/>
        </w:rPr>
        <w:t>Copyrights</w:t>
      </w:r>
      <w:r w:rsidR="0016684B">
        <w:rPr>
          <w:sz w:val="28"/>
        </w:rPr>
        <w:t>.</w:t>
      </w:r>
    </w:p>
    <w:p w14:paraId="411441E8" w14:textId="0226F87E" w:rsidR="001A15C0" w:rsidRPr="001A15C0" w:rsidRDefault="001A15C0">
      <w:pPr>
        <w:pStyle w:val="ListParagraph"/>
        <w:numPr>
          <w:ilvl w:val="0"/>
          <w:numId w:val="2"/>
        </w:numPr>
        <w:tabs>
          <w:tab w:val="left" w:pos="820"/>
        </w:tabs>
        <w:rPr>
          <w:rFonts w:ascii="Arial MT" w:hAnsi="Arial MT"/>
          <w:color w:val="000000" w:themeColor="text1"/>
          <w:sz w:val="28"/>
        </w:rPr>
      </w:pPr>
      <w:r>
        <w:rPr>
          <w:color w:val="000000" w:themeColor="text1"/>
          <w:w w:val="105"/>
          <w:sz w:val="28"/>
        </w:rPr>
        <w:t xml:space="preserve">Terms &amp; Conditions Agreement between our platform &amp; </w:t>
      </w:r>
      <w:r w:rsidR="00640405">
        <w:rPr>
          <w:color w:val="000000" w:themeColor="text1"/>
          <w:w w:val="105"/>
          <w:sz w:val="28"/>
        </w:rPr>
        <w:t>users, advertisers</w:t>
      </w:r>
    </w:p>
    <w:p w14:paraId="0AF5432D" w14:textId="57ECDBDC" w:rsidR="001A15C0" w:rsidRDefault="00640405" w:rsidP="00640405">
      <w:pPr>
        <w:pStyle w:val="ListParagraph"/>
        <w:numPr>
          <w:ilvl w:val="0"/>
          <w:numId w:val="2"/>
        </w:numPr>
        <w:tabs>
          <w:tab w:val="left" w:pos="820"/>
        </w:tabs>
        <w:rPr>
          <w:rFonts w:ascii="Arial MT" w:hAnsi="Arial MT"/>
          <w:sz w:val="28"/>
        </w:rPr>
        <w:sectPr w:rsidR="001A15C0">
          <w:pgSz w:w="12240" w:h="15840"/>
          <w:pgMar w:top="1300" w:right="1320" w:bottom="1000" w:left="1340" w:header="742" w:footer="804" w:gutter="0"/>
          <w:cols w:space="720"/>
        </w:sectPr>
      </w:pPr>
      <w:proofErr w:type="spellStart"/>
      <w:r>
        <w:rPr>
          <w:color w:val="000000" w:themeColor="text1"/>
          <w:w w:val="105"/>
          <w:sz w:val="28"/>
        </w:rPr>
        <w:t>Genunity</w:t>
      </w:r>
      <w:proofErr w:type="spellEnd"/>
      <w:r>
        <w:rPr>
          <w:color w:val="000000" w:themeColor="text1"/>
          <w:w w:val="105"/>
          <w:sz w:val="28"/>
        </w:rPr>
        <w:t xml:space="preserve"> agreement between our platform &amp; users</w:t>
      </w:r>
    </w:p>
    <w:p w14:paraId="7E1EDC27" w14:textId="77777777" w:rsidR="00A65C34" w:rsidRDefault="00000000">
      <w:pPr>
        <w:pStyle w:val="BodyText"/>
        <w:spacing w:line="20" w:lineRule="exact"/>
        <w:ind w:left="150"/>
        <w:rPr>
          <w:sz w:val="2"/>
        </w:rPr>
      </w:pPr>
      <w:r>
        <w:rPr>
          <w:sz w:val="2"/>
        </w:rPr>
      </w:r>
      <w:r>
        <w:rPr>
          <w:sz w:val="2"/>
        </w:rPr>
        <w:pict w14:anchorId="0D6685B3">
          <v:group id="_x0000_s2064" style="width:462pt;height:1pt;mso-position-horizontal-relative:char;mso-position-vertical-relative:line" coordsize="9240,20">
            <v:line id="_x0000_s2065" style="position:absolute" from="0,10" to="9240,10" strokecolor="#878787" strokeweight="1pt"/>
            <w10:anchorlock/>
          </v:group>
        </w:pict>
      </w:r>
    </w:p>
    <w:p w14:paraId="00F0B6F6" w14:textId="77777777" w:rsidR="00A65C34" w:rsidRDefault="00A65C34">
      <w:pPr>
        <w:pStyle w:val="BodyText"/>
        <w:spacing w:before="14"/>
        <w:ind w:left="0"/>
        <w:rPr>
          <w:sz w:val="5"/>
        </w:rPr>
      </w:pPr>
    </w:p>
    <w:p w14:paraId="342D495C" w14:textId="77777777" w:rsidR="00A65C34" w:rsidRDefault="0016684B">
      <w:pPr>
        <w:pStyle w:val="Heading1"/>
        <w:spacing w:before="290"/>
      </w:pPr>
      <w:bookmarkStart w:id="18" w:name="_TOC_250018"/>
      <w:bookmarkStart w:id="19" w:name="_TOC_250017"/>
      <w:bookmarkEnd w:id="18"/>
      <w:r>
        <w:t>Suppliers</w:t>
      </w:r>
      <w:r>
        <w:rPr>
          <w:spacing w:val="37"/>
        </w:rPr>
        <w:t xml:space="preserve"> </w:t>
      </w:r>
      <w:r>
        <w:t>and</w:t>
      </w:r>
      <w:r>
        <w:rPr>
          <w:spacing w:val="38"/>
        </w:rPr>
        <w:t xml:space="preserve"> </w:t>
      </w:r>
      <w:bookmarkEnd w:id="19"/>
      <w:r>
        <w:t>Vendors</w:t>
      </w:r>
    </w:p>
    <w:p w14:paraId="2C4A235A" w14:textId="44FED270" w:rsidR="008A0BA8" w:rsidRDefault="008A0BA8" w:rsidP="00240616">
      <w:pPr>
        <w:pStyle w:val="BodyText"/>
        <w:spacing w:before="312"/>
        <w:ind w:left="100"/>
      </w:pPr>
      <w:r>
        <w:t>Suppliers:- Content Creators from various platforms like YouTube, Facebook, Instagram, Blogs, Apps &amp; Website, etc</w:t>
      </w:r>
      <w:r w:rsidR="00D729F8">
        <w:t>.</w:t>
      </w:r>
    </w:p>
    <w:p w14:paraId="3F3224EA" w14:textId="06757146" w:rsidR="00A65C34" w:rsidRDefault="008A0BA8" w:rsidP="00240616">
      <w:pPr>
        <w:pStyle w:val="BodyText"/>
        <w:spacing w:before="312"/>
        <w:ind w:left="100"/>
        <w:rPr>
          <w:rFonts w:ascii="Arial MT" w:hAnsi="Arial MT"/>
        </w:rPr>
      </w:pPr>
      <w:r>
        <w:t>Vendors:- Advertisers</w:t>
      </w:r>
    </w:p>
    <w:p w14:paraId="14A01AE6" w14:textId="77777777" w:rsidR="00240616" w:rsidRDefault="00240616">
      <w:pPr>
        <w:rPr>
          <w:rFonts w:ascii="Arial MT" w:hAnsi="Arial MT"/>
          <w:sz w:val="28"/>
        </w:rPr>
      </w:pPr>
    </w:p>
    <w:p w14:paraId="5D34A5F3" w14:textId="77777777" w:rsidR="00240616" w:rsidRDefault="00240616" w:rsidP="00240616">
      <w:pPr>
        <w:pStyle w:val="Heading1"/>
      </w:pPr>
      <w:bookmarkStart w:id="20" w:name="_TOC_250016"/>
      <w:r>
        <w:t>Payment</w:t>
      </w:r>
      <w:r>
        <w:rPr>
          <w:spacing w:val="30"/>
        </w:rPr>
        <w:t xml:space="preserve"> </w:t>
      </w:r>
      <w:bookmarkEnd w:id="20"/>
      <w:r>
        <w:t>Terms</w:t>
      </w:r>
    </w:p>
    <w:p w14:paraId="4EA7C454" w14:textId="77777777" w:rsidR="00132C86" w:rsidRDefault="001E68DE" w:rsidP="001E68DE">
      <w:pPr>
        <w:pStyle w:val="BodyText"/>
        <w:spacing w:before="312" w:line="268" w:lineRule="auto"/>
        <w:ind w:left="0" w:right="144"/>
        <w:jc w:val="both"/>
      </w:pPr>
      <w:r>
        <w:t xml:space="preserve">All payment </w:t>
      </w:r>
      <w:r w:rsidR="00132C86">
        <w:t xml:space="preserve">in our platform is carried out by an online payment gateway with UPI, Online Banking &amp; debit/credit card support. </w:t>
      </w:r>
    </w:p>
    <w:p w14:paraId="5A5D8B3B" w14:textId="360DE8C6" w:rsidR="001E68DE" w:rsidRPr="001E68DE" w:rsidRDefault="00132C86" w:rsidP="001E68DE">
      <w:pPr>
        <w:pStyle w:val="BodyText"/>
        <w:spacing w:before="312" w:line="268" w:lineRule="auto"/>
        <w:ind w:left="0" w:right="144"/>
        <w:jc w:val="both"/>
      </w:pPr>
      <w:r>
        <w:t xml:space="preserve">Our source of income includes:- </w:t>
      </w:r>
    </w:p>
    <w:p w14:paraId="01AEBED0" w14:textId="7EB57ECC" w:rsidR="001E68DE" w:rsidRPr="001E68DE" w:rsidRDefault="00D729F8" w:rsidP="001E68DE">
      <w:pPr>
        <w:pStyle w:val="BodyText"/>
        <w:numPr>
          <w:ilvl w:val="0"/>
          <w:numId w:val="15"/>
        </w:numPr>
        <w:spacing w:before="312" w:line="268" w:lineRule="auto"/>
        <w:ind w:right="144"/>
        <w:jc w:val="both"/>
      </w:pPr>
      <w:r>
        <w:rPr>
          <w:w w:val="105"/>
        </w:rPr>
        <w:t xml:space="preserve">Platform commission from </w:t>
      </w:r>
      <w:r w:rsidR="00640405">
        <w:rPr>
          <w:w w:val="105"/>
        </w:rPr>
        <w:t>Cost per Ad interaction basis</w:t>
      </w:r>
    </w:p>
    <w:p w14:paraId="6FA505FE" w14:textId="6BEB6028" w:rsidR="001E68DE" w:rsidRDefault="00640405" w:rsidP="001E68DE">
      <w:pPr>
        <w:pStyle w:val="BodyText"/>
        <w:numPr>
          <w:ilvl w:val="0"/>
          <w:numId w:val="15"/>
        </w:numPr>
        <w:spacing w:before="312" w:line="268" w:lineRule="auto"/>
        <w:ind w:right="144"/>
        <w:jc w:val="both"/>
      </w:pPr>
      <w:r>
        <w:rPr>
          <w:w w:val="105"/>
        </w:rPr>
        <w:t>Advertisers only pays Rs.30 per interactio</w:t>
      </w:r>
      <w:r w:rsidR="00D729F8">
        <w:rPr>
          <w:w w:val="105"/>
        </w:rPr>
        <w:t>n</w:t>
      </w:r>
      <w:r>
        <w:rPr>
          <w:w w:val="105"/>
        </w:rPr>
        <w:t xml:space="preserve"> if the user has interacted with the ads for more than 50sec</w:t>
      </w:r>
    </w:p>
    <w:p w14:paraId="132CE6D6" w14:textId="77777777" w:rsidR="001E68DE" w:rsidRDefault="001E68DE" w:rsidP="001E68DE">
      <w:pPr>
        <w:pStyle w:val="BodyText"/>
        <w:spacing w:before="312" w:line="268" w:lineRule="auto"/>
        <w:ind w:right="144"/>
      </w:pPr>
    </w:p>
    <w:p w14:paraId="5A6305F4" w14:textId="27DAE26B" w:rsidR="001E68DE" w:rsidRPr="001E68DE" w:rsidRDefault="001E68DE" w:rsidP="001E68DE">
      <w:pPr>
        <w:pStyle w:val="BodyText"/>
        <w:spacing w:before="312" w:line="268" w:lineRule="auto"/>
        <w:ind w:right="144"/>
        <w:sectPr w:rsidR="001E68DE" w:rsidRPr="001E68DE">
          <w:pgSz w:w="12240" w:h="15840"/>
          <w:pgMar w:top="1300" w:right="1320" w:bottom="1000" w:left="1340" w:header="742" w:footer="804" w:gutter="0"/>
          <w:cols w:space="720"/>
        </w:sectPr>
      </w:pPr>
    </w:p>
    <w:p w14:paraId="23E8521C" w14:textId="77777777" w:rsidR="00A65C34" w:rsidRDefault="00000000">
      <w:pPr>
        <w:pStyle w:val="BodyText"/>
        <w:spacing w:line="20" w:lineRule="exact"/>
        <w:ind w:left="150"/>
        <w:rPr>
          <w:sz w:val="2"/>
        </w:rPr>
      </w:pPr>
      <w:r>
        <w:rPr>
          <w:sz w:val="2"/>
        </w:rPr>
      </w:r>
      <w:r>
        <w:rPr>
          <w:sz w:val="2"/>
        </w:rPr>
        <w:pict w14:anchorId="46B9056A">
          <v:group id="_x0000_s2062" style="width:462pt;height:1pt;mso-position-horizontal-relative:char;mso-position-vertical-relative:line" coordsize="9240,20">
            <v:line id="_x0000_s2063" style="position:absolute" from="0,10" to="9240,10" strokecolor="#878787" strokeweight="1pt"/>
            <w10:anchorlock/>
          </v:group>
        </w:pict>
      </w:r>
    </w:p>
    <w:p w14:paraId="22A2C84D" w14:textId="77777777" w:rsidR="00A65C34" w:rsidRDefault="00A65C34">
      <w:pPr>
        <w:pStyle w:val="BodyText"/>
        <w:spacing w:before="14"/>
        <w:ind w:left="0"/>
        <w:rPr>
          <w:sz w:val="5"/>
        </w:rPr>
      </w:pPr>
    </w:p>
    <w:p w14:paraId="3846479F" w14:textId="77777777" w:rsidR="00A65C34" w:rsidRDefault="00A65C34">
      <w:pPr>
        <w:pStyle w:val="BodyText"/>
        <w:spacing w:before="3"/>
        <w:ind w:left="0"/>
        <w:rPr>
          <w:sz w:val="43"/>
        </w:rPr>
      </w:pPr>
    </w:p>
    <w:p w14:paraId="7B3675E6" w14:textId="77777777" w:rsidR="00A65C34" w:rsidRDefault="0016684B">
      <w:pPr>
        <w:pStyle w:val="Heading2"/>
        <w:rPr>
          <w:u w:val="none"/>
        </w:rPr>
      </w:pPr>
      <w:bookmarkStart w:id="21" w:name="_TOC_250015"/>
      <w:r>
        <w:rPr>
          <w:w w:val="105"/>
          <w:u w:val="thick"/>
        </w:rPr>
        <w:t>Management</w:t>
      </w:r>
      <w:r>
        <w:rPr>
          <w:spacing w:val="-16"/>
          <w:w w:val="105"/>
          <w:u w:val="thick"/>
        </w:rPr>
        <w:t xml:space="preserve"> </w:t>
      </w:r>
      <w:r>
        <w:rPr>
          <w:w w:val="105"/>
          <w:u w:val="thick"/>
        </w:rPr>
        <w:t>and</w:t>
      </w:r>
      <w:r>
        <w:rPr>
          <w:spacing w:val="-15"/>
          <w:w w:val="105"/>
          <w:u w:val="thick"/>
        </w:rPr>
        <w:t xml:space="preserve"> </w:t>
      </w:r>
      <w:bookmarkEnd w:id="21"/>
      <w:r>
        <w:rPr>
          <w:w w:val="105"/>
          <w:u w:val="thick"/>
        </w:rPr>
        <w:t>Organization</w:t>
      </w:r>
    </w:p>
    <w:p w14:paraId="11D2C006" w14:textId="32728B66" w:rsidR="00917537" w:rsidRDefault="00D729F8">
      <w:pPr>
        <w:pStyle w:val="BodyText"/>
        <w:spacing w:before="309" w:line="268" w:lineRule="auto"/>
        <w:ind w:left="100" w:right="356"/>
        <w:rPr>
          <w:color w:val="2D2D2D"/>
        </w:rPr>
      </w:pPr>
      <w:r>
        <w:rPr>
          <w:color w:val="2D2D2D"/>
        </w:rPr>
        <w:t>3</w:t>
      </w:r>
      <w:r w:rsidR="00917537">
        <w:rPr>
          <w:color w:val="2D2D2D"/>
        </w:rPr>
        <w:t xml:space="preserve"> Major roles:- </w:t>
      </w:r>
      <w:r w:rsidR="00D96E1A">
        <w:rPr>
          <w:color w:val="2D2D2D"/>
        </w:rPr>
        <w:t>Advertisers</w:t>
      </w:r>
      <w:r>
        <w:rPr>
          <w:color w:val="2D2D2D"/>
        </w:rPr>
        <w:t>, Content Creators</w:t>
      </w:r>
      <w:r w:rsidR="00D96E1A">
        <w:rPr>
          <w:color w:val="2D2D2D"/>
        </w:rPr>
        <w:t xml:space="preserve"> &amp; Users</w:t>
      </w:r>
    </w:p>
    <w:p w14:paraId="063F95F4" w14:textId="6518970C" w:rsidR="00D96E1A" w:rsidRDefault="00D96E1A">
      <w:pPr>
        <w:pStyle w:val="BodyText"/>
        <w:spacing w:before="309" w:line="268" w:lineRule="auto"/>
        <w:ind w:left="100" w:right="356"/>
        <w:rPr>
          <w:color w:val="2D2D2D"/>
        </w:rPr>
      </w:pPr>
      <w:r>
        <w:rPr>
          <w:color w:val="2D2D2D"/>
        </w:rPr>
        <w:t>Dedicated platform for advertisers to</w:t>
      </w:r>
      <w:r w:rsidR="00D729F8">
        <w:rPr>
          <w:color w:val="2D2D2D"/>
        </w:rPr>
        <w:t xml:space="preserve"> collaborate with content creators &amp; also to</w:t>
      </w:r>
      <w:r>
        <w:rPr>
          <w:color w:val="2D2D2D"/>
        </w:rPr>
        <w:t xml:space="preserve"> manage their account &amp; ad campaigns th</w:t>
      </w:r>
      <w:r w:rsidR="00D729F8">
        <w:rPr>
          <w:color w:val="2D2D2D"/>
        </w:rPr>
        <w:t>r</w:t>
      </w:r>
      <w:r>
        <w:rPr>
          <w:color w:val="2D2D2D"/>
        </w:rPr>
        <w:t>ough which they can create &amp; view the analytics of certain ad campaigns &amp; also view the data shared by each person through surveys which can be exported to suitable formats.</w:t>
      </w:r>
    </w:p>
    <w:p w14:paraId="1FEC8FC1" w14:textId="75DADB37" w:rsidR="00D96E1A" w:rsidRDefault="00D96E1A">
      <w:pPr>
        <w:pStyle w:val="BodyText"/>
        <w:spacing w:before="309" w:line="268" w:lineRule="auto"/>
        <w:ind w:left="100" w:right="356"/>
        <w:rPr>
          <w:color w:val="2D2D2D"/>
        </w:rPr>
      </w:pPr>
      <w:r>
        <w:rPr>
          <w:color w:val="2D2D2D"/>
        </w:rPr>
        <w:t>A web as well as mobile application for users to manage their account &amp; attending surveys</w:t>
      </w:r>
    </w:p>
    <w:p w14:paraId="306E9AE5" w14:textId="77777777" w:rsidR="0063181E" w:rsidRDefault="0063181E">
      <w:pPr>
        <w:spacing w:line="268" w:lineRule="auto"/>
      </w:pPr>
    </w:p>
    <w:p w14:paraId="46929C1C" w14:textId="77777777" w:rsidR="00F250F8" w:rsidRDefault="00F250F8" w:rsidP="00F250F8">
      <w:pPr>
        <w:pStyle w:val="Heading1"/>
        <w:ind w:left="0"/>
      </w:pPr>
      <w:bookmarkStart w:id="22" w:name="_TOC_250013"/>
      <w:r>
        <w:rPr>
          <w:w w:val="105"/>
        </w:rPr>
        <w:t>Management</w:t>
      </w:r>
      <w:r>
        <w:rPr>
          <w:spacing w:val="38"/>
          <w:w w:val="105"/>
        </w:rPr>
        <w:t xml:space="preserve"> </w:t>
      </w:r>
      <w:bookmarkEnd w:id="22"/>
      <w:r>
        <w:rPr>
          <w:w w:val="105"/>
        </w:rPr>
        <w:t>Gaps</w:t>
      </w:r>
    </w:p>
    <w:p w14:paraId="017BC7D3" w14:textId="6BDC5072" w:rsidR="00F250F8" w:rsidRDefault="00F250F8" w:rsidP="00F250F8">
      <w:pPr>
        <w:pStyle w:val="BodyText"/>
        <w:spacing w:before="312" w:line="268" w:lineRule="auto"/>
        <w:ind w:left="100" w:right="193"/>
      </w:pPr>
      <w:r>
        <w:t xml:space="preserve">The chief marketing expert is </w:t>
      </w:r>
      <w:r w:rsidR="001D5FEA">
        <w:t xml:space="preserve">a </w:t>
      </w:r>
      <w:r>
        <w:t xml:space="preserve">must &amp; necessary for the marketing part of our app </w:t>
      </w:r>
      <w:r w:rsidR="002F6448">
        <w:t>due to the</w:t>
      </w:r>
      <w:r>
        <w:t xml:space="preserve"> lack of marketing experience in the current team.</w:t>
      </w:r>
    </w:p>
    <w:p w14:paraId="6FF9B8C3" w14:textId="3EE70CD9" w:rsidR="00F31576" w:rsidRDefault="00240616" w:rsidP="00240616">
      <w:pPr>
        <w:pStyle w:val="BodyText"/>
        <w:spacing w:before="312" w:line="268" w:lineRule="auto"/>
        <w:ind w:left="0" w:right="193"/>
      </w:pPr>
      <w:r>
        <w:t xml:space="preserve"> </w:t>
      </w:r>
      <w:r w:rsidR="001D5FEA">
        <w:t>An accounts</w:t>
      </w:r>
      <w:r>
        <w:t xml:space="preserve"> expert/Accountant is </w:t>
      </w:r>
      <w:r w:rsidR="001D5FEA">
        <w:t xml:space="preserve">a </w:t>
      </w:r>
      <w:r>
        <w:t>must &amp; necessary for maintaining &amp; calculating the financial expenses of our platform.</w:t>
      </w:r>
    </w:p>
    <w:p w14:paraId="34C3A863" w14:textId="77777777" w:rsidR="00F250F8" w:rsidRDefault="00F250F8">
      <w:pPr>
        <w:spacing w:line="268" w:lineRule="auto"/>
      </w:pPr>
    </w:p>
    <w:p w14:paraId="511F9CAE" w14:textId="77777777" w:rsidR="00F250F8" w:rsidRDefault="00F250F8" w:rsidP="00F250F8">
      <w:pPr>
        <w:pStyle w:val="Heading1"/>
        <w:spacing w:before="251"/>
      </w:pPr>
      <w:bookmarkStart w:id="23" w:name="_TOC_250011"/>
      <w:r>
        <w:t>Organizational</w:t>
      </w:r>
      <w:r>
        <w:rPr>
          <w:spacing w:val="50"/>
        </w:rPr>
        <w:t xml:space="preserve"> </w:t>
      </w:r>
      <w:bookmarkEnd w:id="23"/>
      <w:r>
        <w:t>Chart</w:t>
      </w:r>
    </w:p>
    <w:p w14:paraId="44CA9A53" w14:textId="77777777" w:rsidR="00F250F8" w:rsidRDefault="00F250F8" w:rsidP="00F250F8">
      <w:pPr>
        <w:pStyle w:val="BodyText"/>
        <w:spacing w:before="312" w:line="268" w:lineRule="auto"/>
        <w:ind w:left="100" w:right="193"/>
        <w:jc w:val="center"/>
        <w:rPr>
          <w:w w:val="105"/>
        </w:rPr>
      </w:pPr>
      <w:r>
        <w:rPr>
          <w:noProof/>
        </w:rPr>
        <mc:AlternateContent>
          <mc:Choice Requires="wps">
            <w:drawing>
              <wp:anchor distT="0" distB="0" distL="114300" distR="114300" simplePos="0" relativeHeight="251659264" behindDoc="0" locked="0" layoutInCell="1" allowOverlap="1" wp14:anchorId="6F7CB44C" wp14:editId="1E1DCA96">
                <wp:simplePos x="0" y="0"/>
                <wp:positionH relativeFrom="column">
                  <wp:posOffset>2987675</wp:posOffset>
                </wp:positionH>
                <wp:positionV relativeFrom="paragraph">
                  <wp:posOffset>476250</wp:posOffset>
                </wp:positionV>
                <wp:extent cx="9525" cy="2571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8853C" id="_x0000_t32" coordsize="21600,21600" o:spt="32" o:oned="t" path="m,l21600,21600e" filled="f">
                <v:path arrowok="t" fillok="f" o:connecttype="none"/>
                <o:lock v:ext="edit" shapetype="t"/>
              </v:shapetype>
              <v:shape id="Straight Arrow Connector 4" o:spid="_x0000_s1026" type="#_x0000_t32" style="position:absolute;margin-left:235.25pt;margin-top:37.5pt;width:.75pt;height:2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BBtc0W3QAAAAoBAAAPAAAAZHJzL2Rvd25y&#10;ZXYueG1sTI9NT8MwDIbvSPyHyEjcWLqupag0ncaXtCNsXLhljWkrGqdKsi38e8wJbrb86PXzNutk&#10;J3FCH0ZHCpaLDARS58xIvYL3/cvNHYgQNRk9OUIF3xhg3V5eNLo27kxveNrFXnAIhVorGGKcaylD&#10;N6DVYeFmJL59Om915NX30nh95nA7yTzLbqXVI/GHQc/4OGD3tTtaBQ+vW7t5+vAJV6vnIqS9y6nb&#10;KnV9lTb3ICKm+AfDrz6rQ8tOB3ckE8SkoKiyklEFVcmdGCiqnIcDk8uyBNk28n+F9gcAAP//AwBQ&#10;SwECLQAUAAYACAAAACEAtoM4kv4AAADhAQAAEwAAAAAAAAAAAAAAAAAAAAAAW0NvbnRlbnRfVHlw&#10;ZXNdLnhtbFBLAQItABQABgAIAAAAIQA4/SH/1gAAAJQBAAALAAAAAAAAAAAAAAAAAC8BAABfcmVs&#10;cy8ucmVsc1BLAQItABQABgAIAAAAIQBt34c1ugEAAM0DAAAOAAAAAAAAAAAAAAAAAC4CAABkcnMv&#10;ZTJvRG9jLnhtbFBLAQItABQABgAIAAAAIQBBtc0W3QAAAAoBAAAPAAAAAAAAAAAAAAAAABQEAABk&#10;cnMvZG93bnJldi54bWxQSwUGAAAAAAQABADzAAAAHgUAAAAA&#10;" strokecolor="#4579b8 [3044]">
                <v:stroke endarrow="block"/>
              </v:shape>
            </w:pict>
          </mc:Fallback>
        </mc:AlternateContent>
      </w:r>
      <w:r>
        <w:t>Team guide</w:t>
      </w:r>
    </w:p>
    <w:p w14:paraId="2B8F3733" w14:textId="77777777" w:rsidR="00F250F8" w:rsidRDefault="00F250F8" w:rsidP="00F250F8">
      <w:pPr>
        <w:pStyle w:val="BodyText"/>
        <w:spacing w:before="312" w:line="268" w:lineRule="auto"/>
        <w:ind w:left="100" w:right="193"/>
        <w:jc w:val="center"/>
        <w:rPr>
          <w:w w:val="105"/>
        </w:rPr>
      </w:pPr>
      <w:r>
        <w:rPr>
          <w:noProof/>
        </w:rPr>
        <mc:AlternateContent>
          <mc:Choice Requires="wps">
            <w:drawing>
              <wp:anchor distT="0" distB="0" distL="114300" distR="114300" simplePos="0" relativeHeight="251662336" behindDoc="0" locked="0" layoutInCell="1" allowOverlap="1" wp14:anchorId="77F1A372" wp14:editId="0C184D25">
                <wp:simplePos x="0" y="0"/>
                <wp:positionH relativeFrom="column">
                  <wp:posOffset>3559174</wp:posOffset>
                </wp:positionH>
                <wp:positionV relativeFrom="paragraph">
                  <wp:posOffset>372745</wp:posOffset>
                </wp:positionV>
                <wp:extent cx="1438275" cy="352425"/>
                <wp:effectExtent l="0" t="0" r="47625" b="66675"/>
                <wp:wrapNone/>
                <wp:docPr id="7" name="Straight Arrow Connector 7"/>
                <wp:cNvGraphicFramePr/>
                <a:graphic xmlns:a="http://schemas.openxmlformats.org/drawingml/2006/main">
                  <a:graphicData uri="http://schemas.microsoft.com/office/word/2010/wordprocessingShape">
                    <wps:wsp>
                      <wps:cNvCnPr/>
                      <wps:spPr>
                        <a:xfrm>
                          <a:off x="0" y="0"/>
                          <a:ext cx="14382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C4003" id="Straight Arrow Connector 7" o:spid="_x0000_s1026" type="#_x0000_t32" style="position:absolute;margin-left:280.25pt;margin-top:29.35pt;width:113.25pt;height:2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i/vQEAANADAAAOAAAAZHJzL2Uyb0RvYy54bWysU9uO0zAQfUfiHyy/01x2C6uo6T50gRcE&#10;KxY+wOuME0uObY2Hpvl7bKdNESAhEC8TX+acmTk+2d2fRsOOgEE72/JqU3IGVrpO277lX7+8e3XH&#10;WSBhO2GchZbPEPj9/uWL3eQbqN3gTAfIIokNzeRbPhD5piiCHGAUYeM82HipHI6C4hb7okMxRfbR&#10;FHVZvi4mh51HJyGEePqwXPJ95lcKJH1SKgAx0/LYG+WIOT6nWOx3oulR+EHLcxviH7oYhbax6Er1&#10;IEiwb6h/oRq1RBecoo10Y+GU0hLyDHGaqvxpmqdBeMizRHGCX2UK/49Wfjwe7CNGGSYfmuAfMU1x&#10;Ujimb+yPnbJY8yoWnIjJeFjd3tzVb7acyXh3s61v621Ss7iiPQZ6D25kadHyQCh0P9DBWRvfxWGV&#10;FRPHD4EW4AWQShubIglt3tqO0eyjeQi1sL2Bc52UUlzbziuaDSzwz6CY7lKjuUx2FBwMsqOIXhBS&#10;gqVqZYrZCaa0MSuw/DPwnJ+gkN32N+AVkSs7Syt41Nbh76rT6dKyWvIvCixzJwmeXTfnB83SRNvk&#10;NzlbPPnyx32GX3/E/XcAAAD//wMAUEsDBBQABgAIAAAAIQD4UzAP3gAAAAoBAAAPAAAAZHJzL2Rv&#10;d25yZXYueG1sTI/LTsMwEEX3SPyDNUjsqNP0kSjEqcpL6hJaNuzceEgi4nFku635e4YV7GY0R3fO&#10;rTfJjuKMPgyOFMxnGQik1pmBOgXvh5e7EkSImoweHaGCbwywaa6val0Zd6E3PO9jJziEQqUV9DFO&#10;lZSh7dHqMHMTEt8+nbc68uo7aby+cLgdZZ5la2n1QPyh1xM+9th+7U9WwcPrzm6fPnzCxeJ5GdLB&#10;5dTulLq9Sdt7EBFT/IPhV5/VoWGnozuRCWJUsFpnK0Z5KAsQDBRlweWOTM6XOcimlv8rND8AAAD/&#10;/wMAUEsBAi0AFAAGAAgAAAAhALaDOJL+AAAA4QEAABMAAAAAAAAAAAAAAAAAAAAAAFtDb250ZW50&#10;X1R5cGVzXS54bWxQSwECLQAUAAYACAAAACEAOP0h/9YAAACUAQAACwAAAAAAAAAAAAAAAAAvAQAA&#10;X3JlbHMvLnJlbHNQSwECLQAUAAYACAAAACEAiLYIv70BAADQAwAADgAAAAAAAAAAAAAAAAAuAgAA&#10;ZHJzL2Uyb0RvYy54bWxQSwECLQAUAAYACAAAACEA+FMwD94AAAAKAQAADwAAAAAAAAAAAAAAAAAX&#10;BAAAZHJzL2Rvd25yZXYueG1sUEsFBgAAAAAEAAQA8wAAACIFA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B543A51" wp14:editId="094DFFE8">
                <wp:simplePos x="0" y="0"/>
                <wp:positionH relativeFrom="column">
                  <wp:posOffset>1216025</wp:posOffset>
                </wp:positionH>
                <wp:positionV relativeFrom="paragraph">
                  <wp:posOffset>429895</wp:posOffset>
                </wp:positionV>
                <wp:extent cx="1285875" cy="257175"/>
                <wp:effectExtent l="38100" t="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12858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A9F42" id="Straight Arrow Connector 6" o:spid="_x0000_s1026" type="#_x0000_t32" style="position:absolute;margin-left:95.75pt;margin-top:33.85pt;width:101.25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eLxAEAANoDAAAOAAAAZHJzL2Uyb0RvYy54bWysU02P0zAQvSPxHyzfaZJKZauo6R66fBwQ&#10;rGD5AV5nnFhybMsemuTfM3baLAIkxGovI8ee92bem8nhdhoMO0OI2tmGV5uSM7DStdp2Df/+8P7N&#10;nrOIwrbCOAsNnyHy2+PrV4fR17B1vTMtBEYkNtajb3iP6OuiiLKHQcSN82DpUbkwCKTP0BVtECOx&#10;D6bYluXbYnSh9cFJiJFu75ZHfsz8SoHEL0pFQGYaTr1hjiHHxxSL40HUXRC+1/LShnhGF4PQloqu&#10;VHcCBfsR9B9Ug5bBRadwI91QOKW0hKyB1FTlb2q+9cJD1kLmRL/aFF+OVn4+n+x9IBtGH+vo70NS&#10;MakwMGW0/0gzzbqoUzZl2+bVNpiQSbqstvvd/mbHmaS37e6mojMRFgtP4vMh4gdwA0uHhkcMQnc9&#10;npy1NCEXlhri/CniArwCEtjYFFFo8862DGdPa4RBC9sZuNRJKcWTgHzC2cAC/wqK6TY1mqXk3YKT&#10;CewsaCuElGCxWpkoO8GUNmYFlv8GXvITFPLe/Q94ReTKzuIKHrR14W/Vcbq2rJb8qwOL7mTBo2vn&#10;PNpsDS1Qnsll2dOG/vqd4U+/5PEnAAAA//8DAFBLAwQUAAYACAAAACEAv/5KsuAAAAAKAQAADwAA&#10;AGRycy9kb3ducmV2LnhtbEyPS0/DMBCE70j8B2uRuFEnAZImxKl4CFEuSH3Qsxu7SUS8Tm2nDf+e&#10;5QTH0Xw7O1MuJtOzk3a+syggnkXANNZWddgI2G5eb+bAfJCoZG9RC/jWHhbV5UUpC2XPuNKndWgY&#10;haAvpIA2hKHg3NetNtLP7KCRvIN1RgaSruHKyTOFm54nUZRyIzukD60c9HOr66/1aKjG4e0Yv+fp&#10;7mn3Mn58JpvsuKydENdX0+MDsKCn8AfDb326gYo67e2IyrOedB7fEyogzTJgBNzmdzRuT040T4BX&#10;Jf8/ofoBAAD//wMAUEsBAi0AFAAGAAgAAAAhALaDOJL+AAAA4QEAABMAAAAAAAAAAAAAAAAAAAAA&#10;AFtDb250ZW50X1R5cGVzXS54bWxQSwECLQAUAAYACAAAACEAOP0h/9YAAACUAQAACwAAAAAAAAAA&#10;AAAAAAAvAQAAX3JlbHMvLnJlbHNQSwECLQAUAAYACAAAACEAjSBXi8QBAADaAwAADgAAAAAAAAAA&#10;AAAAAAAuAgAAZHJzL2Uyb0RvYy54bWxQSwECLQAUAAYACAAAACEAv/5KsuAAAAAKAQAADwAAAAAA&#10;AAAAAAAAAAAe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05F2FE4" wp14:editId="2EBCF1AE">
                <wp:simplePos x="0" y="0"/>
                <wp:positionH relativeFrom="column">
                  <wp:posOffset>2997200</wp:posOffset>
                </wp:positionH>
                <wp:positionV relativeFrom="paragraph">
                  <wp:posOffset>496570</wp:posOffset>
                </wp:positionV>
                <wp:extent cx="0" cy="2286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A4184" id="Straight Arrow Connector 5" o:spid="_x0000_s1026" type="#_x0000_t32" style="position:absolute;margin-left:236pt;margin-top:39.1pt;width:0;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CVY5I93AAAAAoBAAAPAAAAZHJzL2Rvd25yZXYu&#10;eG1sTI9NT8MwDIbvSPyHyEjcWLqsYlNpOo0vaUfYuHDLGtNWNE6VZFv49xhxgKPtR6+ft15nN4oT&#10;hjh40jCfFSCQWm8H6jS87Z9vViBiMmTN6Ak1fGGEdXN5UZvK+jO94mmXOsEhFCujoU9pqqSMbY/O&#10;xJmfkPj24YMzicfQSRvMmcPdKFVR3EpnBuIPvZnwocf2c3d0Gu5ftm7z+B4yLhZPZcx7r6jdan19&#10;lTd3IBLm9AfDjz6rQ8NOB38kG8WooVwq7pI0LFcKBAO/iwOT81KBbGr5v0LzDQAA//8DAFBLAQIt&#10;ABQABgAIAAAAIQC2gziS/gAAAOEBAAATAAAAAAAAAAAAAAAAAAAAAABbQ29udGVudF9UeXBlc10u&#10;eG1sUEsBAi0AFAAGAAgAAAAhADj9If/WAAAAlAEAAAsAAAAAAAAAAAAAAAAALwEAAF9yZWxzLy5y&#10;ZWxzUEsBAi0AFAAGAAgAAAAhANuiE6e3AQAAygMAAA4AAAAAAAAAAAAAAAAALgIAAGRycy9lMm9E&#10;b2MueG1sUEsBAi0AFAAGAAgAAAAhAJVjkj3cAAAACgEAAA8AAAAAAAAAAAAAAAAAEQQAAGRycy9k&#10;b3ducmV2LnhtbFBLBQYAAAAABAAEAPMAAAAaBQAAAAA=&#10;" strokecolor="#4579b8 [3044]">
                <v:stroke endarrow="block"/>
              </v:shape>
            </w:pict>
          </mc:Fallback>
        </mc:AlternateContent>
      </w:r>
      <w:r>
        <w:rPr>
          <w:w w:val="105"/>
        </w:rPr>
        <w:t>Team Lead</w:t>
      </w:r>
    </w:p>
    <w:p w14:paraId="30455939" w14:textId="765F3C70" w:rsidR="00F250F8" w:rsidRDefault="00D22DCA" w:rsidP="00F250F8">
      <w:pPr>
        <w:pStyle w:val="BodyText"/>
        <w:spacing w:before="312" w:line="268" w:lineRule="auto"/>
        <w:ind w:left="100" w:right="193"/>
        <w:jc w:val="center"/>
      </w:pPr>
      <w:r>
        <w:rPr>
          <w:w w:val="105"/>
        </w:rPr>
        <w:lastRenderedPageBreak/>
        <w:t>Accounts</w:t>
      </w:r>
      <w:r w:rsidR="00F250F8">
        <w:rPr>
          <w:w w:val="105"/>
        </w:rPr>
        <w:t xml:space="preserve"> Team     Development Team    Marketing Team</w:t>
      </w:r>
    </w:p>
    <w:p w14:paraId="48845564" w14:textId="18DB6BCF" w:rsidR="00F250F8" w:rsidRDefault="00F250F8">
      <w:pPr>
        <w:spacing w:line="268" w:lineRule="auto"/>
        <w:sectPr w:rsidR="00F250F8">
          <w:pgSz w:w="12240" w:h="15840"/>
          <w:pgMar w:top="1300" w:right="1320" w:bottom="1000" w:left="1340" w:header="742" w:footer="804" w:gutter="0"/>
          <w:cols w:space="720"/>
        </w:sectPr>
      </w:pPr>
    </w:p>
    <w:p w14:paraId="17CCA869" w14:textId="24348D08" w:rsidR="00A65C34" w:rsidRDefault="00000000">
      <w:pPr>
        <w:pStyle w:val="BodyText"/>
        <w:spacing w:line="20" w:lineRule="exact"/>
        <w:ind w:left="150"/>
        <w:rPr>
          <w:sz w:val="2"/>
        </w:rPr>
      </w:pPr>
      <w:r>
        <w:rPr>
          <w:sz w:val="2"/>
        </w:rPr>
      </w:r>
      <w:r>
        <w:rPr>
          <w:sz w:val="2"/>
        </w:rPr>
        <w:pict w14:anchorId="149ED30A">
          <v:group id="_x0000_s2060" style="width:462pt;height:1pt;mso-position-horizontal-relative:char;mso-position-vertical-relative:line" coordsize="9240,20">
            <v:line id="_x0000_s2061" style="position:absolute" from="0,10" to="9240,10" strokecolor="#878787" strokeweight="1pt"/>
            <w10:anchorlock/>
          </v:group>
        </w:pict>
      </w:r>
    </w:p>
    <w:p w14:paraId="0B94CC44" w14:textId="77777777" w:rsidR="00A65C34" w:rsidRDefault="00A65C34">
      <w:pPr>
        <w:spacing w:line="268" w:lineRule="auto"/>
      </w:pPr>
    </w:p>
    <w:p w14:paraId="1699B4FF" w14:textId="77777777" w:rsidR="00DC0CDA" w:rsidRDefault="00DC0CDA">
      <w:pPr>
        <w:spacing w:line="268" w:lineRule="auto"/>
      </w:pPr>
    </w:p>
    <w:p w14:paraId="21C15499" w14:textId="77777777" w:rsidR="00DC0CDA" w:rsidRDefault="00DC0CDA" w:rsidP="00DC0CDA">
      <w:pPr>
        <w:pStyle w:val="Heading1"/>
      </w:pPr>
      <w:bookmarkStart w:id="24" w:name="_TOC_250009"/>
      <w:r>
        <w:t>Startup</w:t>
      </w:r>
      <w:r>
        <w:rPr>
          <w:spacing w:val="22"/>
        </w:rPr>
        <w:t xml:space="preserve"> </w:t>
      </w:r>
      <w:bookmarkEnd w:id="24"/>
      <w:r>
        <w:t>Expenses</w:t>
      </w:r>
    </w:p>
    <w:p w14:paraId="1F2A83B5" w14:textId="614F7041" w:rsidR="00DC0CDA" w:rsidRDefault="00F250F8" w:rsidP="00DC0CDA">
      <w:pPr>
        <w:pStyle w:val="ListParagraph"/>
        <w:numPr>
          <w:ilvl w:val="0"/>
          <w:numId w:val="2"/>
        </w:numPr>
        <w:tabs>
          <w:tab w:val="left" w:pos="820"/>
        </w:tabs>
        <w:spacing w:before="293"/>
        <w:rPr>
          <w:rFonts w:ascii="Arial MT" w:hAnsi="Arial MT"/>
          <w:sz w:val="28"/>
        </w:rPr>
      </w:pPr>
      <w:r>
        <w:rPr>
          <w:w w:val="105"/>
          <w:sz w:val="28"/>
        </w:rPr>
        <w:t>Maintaining servers</w:t>
      </w:r>
    </w:p>
    <w:p w14:paraId="3D0B84CB" w14:textId="3E1D9186" w:rsidR="00DC0CDA" w:rsidRDefault="00F250F8" w:rsidP="00DC0CDA">
      <w:pPr>
        <w:pStyle w:val="ListParagraph"/>
        <w:numPr>
          <w:ilvl w:val="0"/>
          <w:numId w:val="2"/>
        </w:numPr>
        <w:tabs>
          <w:tab w:val="left" w:pos="820"/>
        </w:tabs>
        <w:rPr>
          <w:rFonts w:ascii="Arial MT" w:hAnsi="Arial MT"/>
          <w:sz w:val="28"/>
        </w:rPr>
      </w:pPr>
      <w:r>
        <w:rPr>
          <w:w w:val="105"/>
          <w:sz w:val="28"/>
        </w:rPr>
        <w:t>Business &amp; Domain Registration</w:t>
      </w:r>
    </w:p>
    <w:p w14:paraId="76BE5696" w14:textId="1CF7C346" w:rsidR="00F250F8" w:rsidRPr="00F250F8" w:rsidRDefault="00F250F8" w:rsidP="00F250F8">
      <w:pPr>
        <w:pStyle w:val="ListParagraph"/>
        <w:numPr>
          <w:ilvl w:val="0"/>
          <w:numId w:val="2"/>
        </w:numPr>
        <w:tabs>
          <w:tab w:val="left" w:pos="820"/>
        </w:tabs>
        <w:spacing w:before="52"/>
        <w:rPr>
          <w:rFonts w:ascii="Arial MT" w:hAnsi="Arial MT"/>
          <w:sz w:val="28"/>
        </w:rPr>
      </w:pPr>
      <w:r>
        <w:rPr>
          <w:w w:val="105"/>
          <w:sz w:val="28"/>
        </w:rPr>
        <w:t>Database Management</w:t>
      </w:r>
    </w:p>
    <w:p w14:paraId="7C2A16CF" w14:textId="36888678" w:rsidR="00F250F8" w:rsidRPr="00F250F8" w:rsidRDefault="00F250F8" w:rsidP="00F250F8">
      <w:pPr>
        <w:pStyle w:val="ListParagraph"/>
        <w:numPr>
          <w:ilvl w:val="0"/>
          <w:numId w:val="2"/>
        </w:numPr>
        <w:tabs>
          <w:tab w:val="left" w:pos="820"/>
        </w:tabs>
        <w:rPr>
          <w:rFonts w:ascii="Arial MT" w:hAnsi="Arial MT"/>
          <w:sz w:val="28"/>
        </w:rPr>
      </w:pPr>
      <w:r>
        <w:rPr>
          <w:sz w:val="28"/>
        </w:rPr>
        <w:t>Cloud File Storage</w:t>
      </w:r>
    </w:p>
    <w:p w14:paraId="2E9B6C35" w14:textId="598FCF2A" w:rsidR="00F250F8" w:rsidRPr="00F250F8" w:rsidRDefault="00F250F8" w:rsidP="00F250F8">
      <w:pPr>
        <w:pStyle w:val="ListParagraph"/>
        <w:numPr>
          <w:ilvl w:val="0"/>
          <w:numId w:val="2"/>
        </w:numPr>
        <w:tabs>
          <w:tab w:val="left" w:pos="820"/>
        </w:tabs>
        <w:rPr>
          <w:rFonts w:ascii="Arial MT" w:hAnsi="Arial MT"/>
          <w:sz w:val="28"/>
        </w:rPr>
      </w:pPr>
      <w:r>
        <w:rPr>
          <w:sz w:val="28"/>
        </w:rPr>
        <w:t>Google Play Store &amp; App store charges</w:t>
      </w:r>
    </w:p>
    <w:p w14:paraId="7D0B6103" w14:textId="48D28335" w:rsidR="00F250F8" w:rsidRPr="00F250F8" w:rsidRDefault="00F250F8" w:rsidP="00F250F8">
      <w:pPr>
        <w:pStyle w:val="ListParagraph"/>
        <w:numPr>
          <w:ilvl w:val="0"/>
          <w:numId w:val="2"/>
        </w:numPr>
        <w:tabs>
          <w:tab w:val="left" w:pos="820"/>
        </w:tabs>
        <w:rPr>
          <w:rFonts w:ascii="Arial MT" w:hAnsi="Arial MT"/>
          <w:sz w:val="28"/>
        </w:rPr>
      </w:pPr>
      <w:r>
        <w:rPr>
          <w:sz w:val="28"/>
        </w:rPr>
        <w:t xml:space="preserve">App </w:t>
      </w:r>
      <w:r w:rsidR="001D5FEA">
        <w:rPr>
          <w:sz w:val="28"/>
        </w:rPr>
        <w:t>maintenance</w:t>
      </w:r>
      <w:r>
        <w:rPr>
          <w:sz w:val="28"/>
        </w:rPr>
        <w:t xml:space="preserve"> cost</w:t>
      </w:r>
    </w:p>
    <w:p w14:paraId="119A74D3" w14:textId="23BF9393" w:rsidR="00F250F8" w:rsidRPr="00F250F8" w:rsidRDefault="00F250F8" w:rsidP="00F250F8">
      <w:pPr>
        <w:pStyle w:val="ListParagraph"/>
        <w:numPr>
          <w:ilvl w:val="0"/>
          <w:numId w:val="2"/>
        </w:numPr>
        <w:tabs>
          <w:tab w:val="left" w:pos="820"/>
        </w:tabs>
        <w:rPr>
          <w:rFonts w:ascii="Arial MT" w:hAnsi="Arial MT"/>
          <w:sz w:val="28"/>
        </w:rPr>
      </w:pPr>
      <w:r>
        <w:rPr>
          <w:sz w:val="28"/>
        </w:rPr>
        <w:t xml:space="preserve">Marketing </w:t>
      </w:r>
    </w:p>
    <w:p w14:paraId="201693D2" w14:textId="7974E174" w:rsidR="00240616" w:rsidRDefault="00D96E1A" w:rsidP="00D96E1A">
      <w:pPr>
        <w:pStyle w:val="ListParagraph"/>
        <w:numPr>
          <w:ilvl w:val="0"/>
          <w:numId w:val="2"/>
        </w:numPr>
        <w:tabs>
          <w:tab w:val="left" w:pos="820"/>
        </w:tabs>
      </w:pPr>
      <w:r>
        <w:rPr>
          <w:sz w:val="28"/>
        </w:rPr>
        <w:t>Platform based</w:t>
      </w:r>
      <w:r w:rsidR="00F250F8">
        <w:rPr>
          <w:sz w:val="28"/>
        </w:rPr>
        <w:t xml:space="preserve"> costs</w:t>
      </w:r>
    </w:p>
    <w:p w14:paraId="1D31B4DC" w14:textId="77777777" w:rsidR="00240616" w:rsidRDefault="00240616" w:rsidP="00240616">
      <w:pPr>
        <w:pStyle w:val="Heading1"/>
        <w:spacing w:before="300"/>
      </w:pPr>
      <w:bookmarkStart w:id="25" w:name="_TOC_250008"/>
      <w:r>
        <w:rPr>
          <w:w w:val="105"/>
        </w:rPr>
        <w:t>Develop</w:t>
      </w:r>
      <w:r>
        <w:rPr>
          <w:spacing w:val="-30"/>
          <w:w w:val="105"/>
        </w:rPr>
        <w:t xml:space="preserve"> </w:t>
      </w:r>
      <w:bookmarkEnd w:id="25"/>
      <w:r>
        <w:rPr>
          <w:w w:val="105"/>
        </w:rPr>
        <w:t>Budgets</w:t>
      </w:r>
    </w:p>
    <w:p w14:paraId="16F42009" w14:textId="619E90E2" w:rsidR="00240616" w:rsidRDefault="00D96E1A" w:rsidP="00240616">
      <w:pPr>
        <w:pStyle w:val="BodyText"/>
        <w:spacing w:before="311" w:line="268" w:lineRule="auto"/>
        <w:ind w:left="100"/>
      </w:pPr>
      <w:r>
        <w:rPr>
          <w:w w:val="105"/>
        </w:rPr>
        <w:t>N/A</w:t>
      </w:r>
    </w:p>
    <w:p w14:paraId="2E7DB105" w14:textId="77777777" w:rsidR="00240616" w:rsidRDefault="00240616" w:rsidP="00240616">
      <w:pPr>
        <w:pStyle w:val="Heading1"/>
        <w:spacing w:before="252"/>
      </w:pPr>
      <w:bookmarkStart w:id="26" w:name="_TOC_250007"/>
      <w:r>
        <w:rPr>
          <w:w w:val="105"/>
        </w:rPr>
        <w:t>Plan</w:t>
      </w:r>
      <w:r>
        <w:rPr>
          <w:spacing w:val="-26"/>
          <w:w w:val="105"/>
        </w:rPr>
        <w:t xml:space="preserve"> </w:t>
      </w:r>
      <w:r>
        <w:rPr>
          <w:w w:val="105"/>
        </w:rPr>
        <w:t>for</w:t>
      </w:r>
      <w:r>
        <w:rPr>
          <w:spacing w:val="-26"/>
          <w:w w:val="105"/>
        </w:rPr>
        <w:t xml:space="preserve"> </w:t>
      </w:r>
      <w:bookmarkEnd w:id="26"/>
      <w:r>
        <w:rPr>
          <w:w w:val="105"/>
        </w:rPr>
        <w:t>Capital</w:t>
      </w:r>
    </w:p>
    <w:p w14:paraId="26FCC5B0" w14:textId="77777777" w:rsidR="00240616" w:rsidRDefault="00240616" w:rsidP="00240616">
      <w:pPr>
        <w:pStyle w:val="BodyText"/>
        <w:spacing w:before="312" w:line="268" w:lineRule="auto"/>
        <w:ind w:left="100" w:right="144"/>
      </w:pPr>
      <w:r>
        <w:t>N/A</w:t>
      </w:r>
    </w:p>
    <w:p w14:paraId="61C511CF" w14:textId="32FC9CC2" w:rsidR="00240616" w:rsidRDefault="00240616" w:rsidP="00240616">
      <w:pPr>
        <w:tabs>
          <w:tab w:val="left" w:pos="820"/>
        </w:tabs>
        <w:sectPr w:rsidR="00240616">
          <w:pgSz w:w="12240" w:h="15840"/>
          <w:pgMar w:top="1300" w:right="1320" w:bottom="1000" w:left="1340" w:header="742" w:footer="804" w:gutter="0"/>
          <w:cols w:space="720"/>
        </w:sectPr>
      </w:pPr>
    </w:p>
    <w:p w14:paraId="6049297C" w14:textId="77777777" w:rsidR="00A65C34" w:rsidRDefault="00000000">
      <w:pPr>
        <w:pStyle w:val="BodyText"/>
        <w:spacing w:line="20" w:lineRule="exact"/>
        <w:ind w:left="150"/>
        <w:rPr>
          <w:sz w:val="2"/>
        </w:rPr>
      </w:pPr>
      <w:r>
        <w:rPr>
          <w:sz w:val="2"/>
        </w:rPr>
      </w:r>
      <w:r>
        <w:rPr>
          <w:sz w:val="2"/>
        </w:rPr>
        <w:pict w14:anchorId="6C7F5C3C">
          <v:group id="_x0000_s2058" style="width:462pt;height:1pt;mso-position-horizontal-relative:char;mso-position-vertical-relative:line" coordsize="9240,20">
            <v:line id="_x0000_s2059" style="position:absolute" from="0,10" to="9240,10" strokecolor="#878787" strokeweight="1pt"/>
            <w10:anchorlock/>
          </v:group>
        </w:pict>
      </w:r>
    </w:p>
    <w:p w14:paraId="71C95A7A" w14:textId="77777777" w:rsidR="00A65C34" w:rsidRDefault="00A65C34">
      <w:pPr>
        <w:pStyle w:val="BodyText"/>
        <w:spacing w:before="14"/>
        <w:ind w:left="0"/>
        <w:rPr>
          <w:sz w:val="5"/>
        </w:rPr>
      </w:pPr>
    </w:p>
    <w:p w14:paraId="6E52917C" w14:textId="77777777" w:rsidR="00F250F8" w:rsidRDefault="00F250F8">
      <w:pPr>
        <w:spacing w:line="268" w:lineRule="auto"/>
      </w:pPr>
    </w:p>
    <w:p w14:paraId="2903C847" w14:textId="77777777" w:rsidR="00240616" w:rsidRDefault="00240616">
      <w:pPr>
        <w:spacing w:line="268" w:lineRule="auto"/>
      </w:pPr>
    </w:p>
    <w:p w14:paraId="23DEC06B" w14:textId="68FF5A89" w:rsidR="00240616" w:rsidRDefault="00240616" w:rsidP="000953A6">
      <w:pPr>
        <w:pStyle w:val="Heading1"/>
        <w:spacing w:before="0"/>
      </w:pPr>
      <w:bookmarkStart w:id="27" w:name="_TOC_250005"/>
      <w:r>
        <w:rPr>
          <w:w w:val="105"/>
          <w:u w:val="thick"/>
        </w:rPr>
        <w:t>Financial</w:t>
      </w:r>
      <w:r>
        <w:rPr>
          <w:spacing w:val="-22"/>
          <w:w w:val="105"/>
          <w:u w:val="thick"/>
        </w:rPr>
        <w:t xml:space="preserve"> </w:t>
      </w:r>
      <w:bookmarkEnd w:id="27"/>
      <w:r>
        <w:rPr>
          <w:w w:val="105"/>
          <w:u w:val="thick"/>
        </w:rPr>
        <w:t>Plan</w:t>
      </w:r>
      <w:r w:rsidR="001E68DE">
        <w:rPr>
          <w:w w:val="105"/>
          <w:u w:val="thick"/>
        </w:rPr>
        <w:t xml:space="preserve"> (To be prepared by the Accountant)</w:t>
      </w:r>
    </w:p>
    <w:p w14:paraId="33887C6C" w14:textId="77777777" w:rsidR="00240616" w:rsidRDefault="00240616" w:rsidP="00240616">
      <w:pPr>
        <w:pStyle w:val="Heading1"/>
        <w:spacing w:before="250"/>
      </w:pPr>
      <w:bookmarkStart w:id="28" w:name="_TOC_250004"/>
      <w:r>
        <w:t>Cash</w:t>
      </w:r>
      <w:r>
        <w:rPr>
          <w:spacing w:val="38"/>
        </w:rPr>
        <w:t xml:space="preserve"> </w:t>
      </w:r>
      <w:r>
        <w:t>Flow</w:t>
      </w:r>
      <w:r>
        <w:rPr>
          <w:spacing w:val="38"/>
        </w:rPr>
        <w:t xml:space="preserve"> </w:t>
      </w:r>
      <w:r>
        <w:t>Projections</w:t>
      </w:r>
      <w:r>
        <w:rPr>
          <w:spacing w:val="39"/>
        </w:rPr>
        <w:t xml:space="preserve"> </w:t>
      </w:r>
      <w:r>
        <w:t>or</w:t>
      </w:r>
      <w:r>
        <w:rPr>
          <w:spacing w:val="38"/>
        </w:rPr>
        <w:t xml:space="preserve"> </w:t>
      </w:r>
      <w:bookmarkEnd w:id="28"/>
      <w:r>
        <w:t>Statements</w:t>
      </w:r>
    </w:p>
    <w:p w14:paraId="161A13E1" w14:textId="77777777" w:rsidR="00240616" w:rsidRDefault="00240616" w:rsidP="00240616">
      <w:pPr>
        <w:pStyle w:val="BodyText"/>
        <w:spacing w:before="312" w:line="268" w:lineRule="auto"/>
        <w:ind w:left="100" w:right="211"/>
        <w:rPr>
          <w:rFonts w:ascii="Arial MT" w:hAnsi="Arial MT"/>
        </w:rPr>
      </w:pPr>
      <w:r>
        <w:rPr>
          <w:w w:val="105"/>
        </w:rPr>
        <w:t>N/A</w:t>
      </w:r>
    </w:p>
    <w:p w14:paraId="01794DA6" w14:textId="77777777" w:rsidR="00240616" w:rsidRDefault="00240616" w:rsidP="00240616">
      <w:pPr>
        <w:pStyle w:val="Heading1"/>
        <w:spacing w:before="301"/>
      </w:pPr>
      <w:bookmarkStart w:id="29" w:name="_TOC_250003"/>
      <w:r>
        <w:t>Profit</w:t>
      </w:r>
      <w:r>
        <w:rPr>
          <w:spacing w:val="-4"/>
        </w:rPr>
        <w:t xml:space="preserve"> </w:t>
      </w:r>
      <w:r>
        <w:t>and</w:t>
      </w:r>
      <w:r>
        <w:rPr>
          <w:spacing w:val="-4"/>
        </w:rPr>
        <w:t xml:space="preserve"> </w:t>
      </w:r>
      <w:r>
        <w:t>Loss</w:t>
      </w:r>
      <w:r>
        <w:rPr>
          <w:spacing w:val="-4"/>
        </w:rPr>
        <w:t xml:space="preserve"> </w:t>
      </w:r>
      <w:bookmarkEnd w:id="29"/>
      <w:r>
        <w:t>Projection</w:t>
      </w:r>
    </w:p>
    <w:p w14:paraId="71228A79" w14:textId="1FE02214" w:rsidR="00240616" w:rsidRDefault="00240616" w:rsidP="00FE186F">
      <w:pPr>
        <w:pStyle w:val="BodyText"/>
        <w:spacing w:before="311" w:line="268" w:lineRule="auto"/>
        <w:ind w:left="100" w:right="193"/>
      </w:pPr>
      <w:r>
        <w:rPr>
          <w:w w:val="105"/>
        </w:rPr>
        <w:t>N/A</w:t>
      </w:r>
    </w:p>
    <w:p w14:paraId="55273E2A" w14:textId="77777777" w:rsidR="00FE186F" w:rsidRDefault="00FE186F" w:rsidP="00FE186F">
      <w:pPr>
        <w:pStyle w:val="Heading1"/>
        <w:spacing w:before="250"/>
      </w:pPr>
      <w:bookmarkStart w:id="30" w:name="_TOC_250002"/>
      <w:r>
        <w:rPr>
          <w:w w:val="105"/>
        </w:rPr>
        <w:t>Projected</w:t>
      </w:r>
      <w:r>
        <w:rPr>
          <w:spacing w:val="8"/>
          <w:w w:val="105"/>
        </w:rPr>
        <w:t xml:space="preserve"> </w:t>
      </w:r>
      <w:r>
        <w:rPr>
          <w:w w:val="105"/>
        </w:rPr>
        <w:t>Balance</w:t>
      </w:r>
      <w:r>
        <w:rPr>
          <w:spacing w:val="8"/>
          <w:w w:val="105"/>
        </w:rPr>
        <w:t xml:space="preserve"> </w:t>
      </w:r>
      <w:bookmarkEnd w:id="30"/>
      <w:r>
        <w:rPr>
          <w:w w:val="105"/>
        </w:rPr>
        <w:t>Sheet</w:t>
      </w:r>
    </w:p>
    <w:p w14:paraId="5D88B4FC" w14:textId="77777777" w:rsidR="00FE186F" w:rsidRDefault="00FE186F" w:rsidP="00FE186F">
      <w:pPr>
        <w:pStyle w:val="BodyText"/>
        <w:spacing w:before="312" w:line="268" w:lineRule="auto"/>
        <w:ind w:left="100" w:right="323"/>
        <w:rPr>
          <w:rFonts w:ascii="Arial MT" w:hAnsi="Arial MT"/>
        </w:rPr>
      </w:pPr>
      <w:r>
        <w:t>N/A</w:t>
      </w:r>
      <w:r>
        <w:rPr>
          <w:spacing w:val="1"/>
        </w:rPr>
        <w:t xml:space="preserve"> </w:t>
      </w:r>
    </w:p>
    <w:p w14:paraId="60941EAE" w14:textId="77777777" w:rsidR="00FE186F" w:rsidRDefault="00FE186F" w:rsidP="00FE186F">
      <w:pPr>
        <w:spacing w:line="268" w:lineRule="auto"/>
      </w:pPr>
    </w:p>
    <w:p w14:paraId="2D69F212" w14:textId="77777777" w:rsidR="00FE186F" w:rsidRDefault="00FE186F" w:rsidP="00FE186F">
      <w:pPr>
        <w:pStyle w:val="Heading1"/>
      </w:pPr>
      <w:bookmarkStart w:id="31" w:name="_TOC_250001"/>
      <w:r>
        <w:rPr>
          <w:w w:val="105"/>
        </w:rPr>
        <w:t>Sales</w:t>
      </w:r>
      <w:r>
        <w:rPr>
          <w:spacing w:val="-8"/>
          <w:w w:val="105"/>
        </w:rPr>
        <w:t xml:space="preserve"> </w:t>
      </w:r>
      <w:bookmarkEnd w:id="31"/>
      <w:r>
        <w:rPr>
          <w:w w:val="105"/>
        </w:rPr>
        <w:t>Plan</w:t>
      </w:r>
    </w:p>
    <w:p w14:paraId="547875DA" w14:textId="77777777" w:rsidR="00FE186F" w:rsidRDefault="00FE186F" w:rsidP="00FE186F">
      <w:pPr>
        <w:pStyle w:val="BodyText"/>
        <w:spacing w:before="242"/>
        <w:ind w:left="100"/>
      </w:pPr>
      <w:r>
        <w:t>N/A</w:t>
      </w:r>
    </w:p>
    <w:p w14:paraId="2C4E19D1" w14:textId="77777777" w:rsidR="00FE186F" w:rsidRDefault="00FE186F" w:rsidP="00FE186F">
      <w:pPr>
        <w:pStyle w:val="Heading1"/>
        <w:spacing w:before="300"/>
      </w:pPr>
      <w:bookmarkStart w:id="32" w:name="_TOC_250000"/>
      <w:bookmarkEnd w:id="32"/>
      <w:r>
        <w:rPr>
          <w:w w:val="105"/>
          <w:u w:val="thick"/>
        </w:rPr>
        <w:t>Appendices</w:t>
      </w:r>
    </w:p>
    <w:p w14:paraId="38AC4A2F" w14:textId="77777777" w:rsidR="00FE186F" w:rsidRDefault="00FE186F" w:rsidP="00FE186F">
      <w:pPr>
        <w:pStyle w:val="BodyText"/>
        <w:spacing w:before="312" w:line="268" w:lineRule="auto"/>
        <w:ind w:left="100" w:right="193"/>
        <w:rPr>
          <w:w w:val="105"/>
        </w:rPr>
      </w:pPr>
      <w:r>
        <w:rPr>
          <w:w w:val="105"/>
        </w:rPr>
        <w:t>N</w:t>
      </w:r>
      <w:r w:rsidR="00620088">
        <w:rPr>
          <w:w w:val="105"/>
        </w:rPr>
        <w:t>/A</w:t>
      </w:r>
    </w:p>
    <w:p w14:paraId="4B4136CD" w14:textId="1FCC9F64" w:rsidR="00620088" w:rsidRPr="00D22DCA" w:rsidRDefault="00620088" w:rsidP="00620088">
      <w:pPr>
        <w:pStyle w:val="BodyText"/>
        <w:spacing w:before="312" w:line="268" w:lineRule="auto"/>
        <w:ind w:left="0" w:right="193"/>
        <w:rPr>
          <w:w w:val="105"/>
        </w:rPr>
        <w:sectPr w:rsidR="00620088" w:rsidRPr="00D22DCA">
          <w:pgSz w:w="12240" w:h="15840"/>
          <w:pgMar w:top="1300" w:right="1320" w:bottom="1000" w:left="1340" w:header="742" w:footer="804" w:gutter="0"/>
          <w:cols w:space="720"/>
        </w:sectPr>
      </w:pPr>
    </w:p>
    <w:p w14:paraId="1BC7DA6E" w14:textId="77777777" w:rsidR="00620088" w:rsidRPr="00620088" w:rsidRDefault="00620088" w:rsidP="00FE186F">
      <w:pPr>
        <w:pStyle w:val="BodyText"/>
        <w:spacing w:before="14"/>
        <w:ind w:left="0"/>
        <w:rPr>
          <w:sz w:val="32"/>
          <w:szCs w:val="32"/>
        </w:rPr>
      </w:pPr>
    </w:p>
    <w:sectPr w:rsidR="00620088" w:rsidRPr="00620088">
      <w:pgSz w:w="12240" w:h="15840"/>
      <w:pgMar w:top="1300" w:right="1320" w:bottom="1000" w:left="1340" w:header="742"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9F95" w14:textId="77777777" w:rsidR="00BD56DA" w:rsidRDefault="00BD56DA">
      <w:r>
        <w:separator/>
      </w:r>
    </w:p>
  </w:endnote>
  <w:endnote w:type="continuationSeparator" w:id="0">
    <w:p w14:paraId="75ADB04E" w14:textId="77777777" w:rsidR="00BD56DA" w:rsidRDefault="00BD5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C8D1" w14:textId="77777777" w:rsidR="00A65C34" w:rsidRDefault="00000000">
    <w:pPr>
      <w:pStyle w:val="BodyText"/>
      <w:spacing w:line="14" w:lineRule="auto"/>
      <w:ind w:left="0"/>
      <w:rPr>
        <w:sz w:val="20"/>
      </w:rPr>
    </w:pPr>
    <w:r>
      <w:pict w14:anchorId="59BFB954">
        <v:shapetype id="_x0000_t202" coordsize="21600,21600" o:spt="202" path="m,l,21600r21600,l21600,xe">
          <v:stroke joinstyle="miter"/>
          <v:path gradientshapeok="t" o:connecttype="rect"/>
        </v:shapetype>
        <v:shape id="_x0000_s1025" type="#_x0000_t202" style="position:absolute;margin-left:524.75pt;margin-top:740.8pt;width:18.25pt;height:14.3pt;z-index:-16091648;mso-position-horizontal-relative:page;mso-position-vertical-relative:page" filled="f" stroked="f">
          <v:textbox inset="0,0,0,0">
            <w:txbxContent>
              <w:p w14:paraId="61C4B6A2" w14:textId="77777777" w:rsidR="00A65C34" w:rsidRDefault="0016684B">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410D" w14:textId="77777777" w:rsidR="00BD56DA" w:rsidRDefault="00BD56DA">
      <w:r>
        <w:separator/>
      </w:r>
    </w:p>
  </w:footnote>
  <w:footnote w:type="continuationSeparator" w:id="0">
    <w:p w14:paraId="539B7B5A" w14:textId="77777777" w:rsidR="00BD56DA" w:rsidRDefault="00BD5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9B9" w14:textId="77777777" w:rsidR="00A65C34" w:rsidRDefault="00000000">
    <w:pPr>
      <w:pStyle w:val="BodyText"/>
      <w:spacing w:line="14" w:lineRule="auto"/>
      <w:ind w:left="0"/>
      <w:rPr>
        <w:sz w:val="20"/>
      </w:rPr>
    </w:pPr>
    <w:r>
      <w:pict w14:anchorId="305B3013">
        <v:line id="_x0000_s1027" style="position:absolute;z-index:-16092672;mso-position-horizontal-relative:page;mso-position-vertical-relative:page" from="75pt,66.5pt" to="537pt,66.5pt" strokecolor="#878787" strokeweight="1pt">
          <w10:wrap anchorx="page" anchory="page"/>
        </v:line>
      </w:pict>
    </w:r>
    <w:r>
      <w:pict w14:anchorId="3550043F">
        <v:shapetype id="_x0000_t202" coordsize="21600,21600" o:spt="202" path="m,l,21600r21600,l21600,xe">
          <v:stroke joinstyle="miter"/>
          <v:path gradientshapeok="t" o:connecttype="rect"/>
        </v:shapetype>
        <v:shape id="_x0000_s1026" type="#_x0000_t202" style="position:absolute;margin-left:71pt;margin-top:36.1pt;width:175.15pt;height:17.4pt;z-index:-16092160;mso-position-horizontal-relative:page;mso-position-vertical-relative:page" filled="f" stroked="f">
          <v:textbox inset="0,0,0,0">
            <w:txbxContent>
              <w:p w14:paraId="2B35C08E" w14:textId="555A7DFA" w:rsidR="00A65C34" w:rsidRDefault="00A65C34">
                <w:pPr>
                  <w:spacing w:before="9"/>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6CC"/>
    <w:multiLevelType w:val="hybridMultilevel"/>
    <w:tmpl w:val="8A902DA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88756F8"/>
    <w:multiLevelType w:val="hybridMultilevel"/>
    <w:tmpl w:val="2A0A2D9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14930F9E"/>
    <w:multiLevelType w:val="hybridMultilevel"/>
    <w:tmpl w:val="B3B6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92F9F"/>
    <w:multiLevelType w:val="hybridMultilevel"/>
    <w:tmpl w:val="4588F02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33975E85"/>
    <w:multiLevelType w:val="hybridMultilevel"/>
    <w:tmpl w:val="B016A97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3C0C5D1E"/>
    <w:multiLevelType w:val="hybridMultilevel"/>
    <w:tmpl w:val="2F70315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3EF31F7A"/>
    <w:multiLevelType w:val="hybridMultilevel"/>
    <w:tmpl w:val="665C5886"/>
    <w:lvl w:ilvl="0" w:tplc="9A0098EC">
      <w:numFmt w:val="bullet"/>
      <w:lvlText w:val="●"/>
      <w:lvlJc w:val="left"/>
      <w:pPr>
        <w:ind w:left="820" w:hanging="360"/>
      </w:pPr>
      <w:rPr>
        <w:rFonts w:hint="default"/>
        <w:w w:val="60"/>
        <w:lang w:val="en-US" w:eastAsia="en-US" w:bidi="ar-SA"/>
      </w:rPr>
    </w:lvl>
    <w:lvl w:ilvl="1" w:tplc="43C09B1C">
      <w:numFmt w:val="bullet"/>
      <w:lvlText w:val="•"/>
      <w:lvlJc w:val="left"/>
      <w:pPr>
        <w:ind w:left="1696" w:hanging="360"/>
      </w:pPr>
      <w:rPr>
        <w:rFonts w:hint="default"/>
        <w:lang w:val="en-US" w:eastAsia="en-US" w:bidi="ar-SA"/>
      </w:rPr>
    </w:lvl>
    <w:lvl w:ilvl="2" w:tplc="FF04CA42">
      <w:numFmt w:val="bullet"/>
      <w:lvlText w:val="•"/>
      <w:lvlJc w:val="left"/>
      <w:pPr>
        <w:ind w:left="2572" w:hanging="360"/>
      </w:pPr>
      <w:rPr>
        <w:rFonts w:hint="default"/>
        <w:lang w:val="en-US" w:eastAsia="en-US" w:bidi="ar-SA"/>
      </w:rPr>
    </w:lvl>
    <w:lvl w:ilvl="3" w:tplc="BB5C2B3E">
      <w:numFmt w:val="bullet"/>
      <w:lvlText w:val="•"/>
      <w:lvlJc w:val="left"/>
      <w:pPr>
        <w:ind w:left="3448" w:hanging="360"/>
      </w:pPr>
      <w:rPr>
        <w:rFonts w:hint="default"/>
        <w:lang w:val="en-US" w:eastAsia="en-US" w:bidi="ar-SA"/>
      </w:rPr>
    </w:lvl>
    <w:lvl w:ilvl="4" w:tplc="2DCEB95C">
      <w:numFmt w:val="bullet"/>
      <w:lvlText w:val="•"/>
      <w:lvlJc w:val="left"/>
      <w:pPr>
        <w:ind w:left="4324" w:hanging="360"/>
      </w:pPr>
      <w:rPr>
        <w:rFonts w:hint="default"/>
        <w:lang w:val="en-US" w:eastAsia="en-US" w:bidi="ar-SA"/>
      </w:rPr>
    </w:lvl>
    <w:lvl w:ilvl="5" w:tplc="A66AC022">
      <w:numFmt w:val="bullet"/>
      <w:lvlText w:val="•"/>
      <w:lvlJc w:val="left"/>
      <w:pPr>
        <w:ind w:left="5200" w:hanging="360"/>
      </w:pPr>
      <w:rPr>
        <w:rFonts w:hint="default"/>
        <w:lang w:val="en-US" w:eastAsia="en-US" w:bidi="ar-SA"/>
      </w:rPr>
    </w:lvl>
    <w:lvl w:ilvl="6" w:tplc="5E2C5510">
      <w:numFmt w:val="bullet"/>
      <w:lvlText w:val="•"/>
      <w:lvlJc w:val="left"/>
      <w:pPr>
        <w:ind w:left="6076" w:hanging="360"/>
      </w:pPr>
      <w:rPr>
        <w:rFonts w:hint="default"/>
        <w:lang w:val="en-US" w:eastAsia="en-US" w:bidi="ar-SA"/>
      </w:rPr>
    </w:lvl>
    <w:lvl w:ilvl="7" w:tplc="D338A29A">
      <w:numFmt w:val="bullet"/>
      <w:lvlText w:val="•"/>
      <w:lvlJc w:val="left"/>
      <w:pPr>
        <w:ind w:left="6952" w:hanging="360"/>
      </w:pPr>
      <w:rPr>
        <w:rFonts w:hint="default"/>
        <w:lang w:val="en-US" w:eastAsia="en-US" w:bidi="ar-SA"/>
      </w:rPr>
    </w:lvl>
    <w:lvl w:ilvl="8" w:tplc="65CA6868">
      <w:numFmt w:val="bullet"/>
      <w:lvlText w:val="•"/>
      <w:lvlJc w:val="left"/>
      <w:pPr>
        <w:ind w:left="7828" w:hanging="360"/>
      </w:pPr>
      <w:rPr>
        <w:rFonts w:hint="default"/>
        <w:lang w:val="en-US" w:eastAsia="en-US" w:bidi="ar-SA"/>
      </w:rPr>
    </w:lvl>
  </w:abstractNum>
  <w:abstractNum w:abstractNumId="7" w15:restartNumberingAfterBreak="0">
    <w:nsid w:val="44B5271F"/>
    <w:multiLevelType w:val="hybridMultilevel"/>
    <w:tmpl w:val="1E727A38"/>
    <w:lvl w:ilvl="0" w:tplc="1E7E3760">
      <w:start w:val="1"/>
      <w:numFmt w:val="decimal"/>
      <w:lvlText w:val="%1."/>
      <w:lvlJc w:val="left"/>
      <w:pPr>
        <w:ind w:left="820" w:hanging="360"/>
      </w:pPr>
      <w:rPr>
        <w:rFonts w:ascii="Lucida Sans Unicode" w:eastAsia="Lucida Sans Unicode" w:hAnsi="Lucida Sans Unicode" w:cs="Lucida Sans Unicode" w:hint="default"/>
        <w:spacing w:val="-1"/>
        <w:w w:val="50"/>
        <w:sz w:val="28"/>
        <w:szCs w:val="28"/>
        <w:lang w:val="en-US" w:eastAsia="en-US" w:bidi="ar-SA"/>
      </w:rPr>
    </w:lvl>
    <w:lvl w:ilvl="1" w:tplc="E7D8F49A">
      <w:numFmt w:val="bullet"/>
      <w:lvlText w:val="•"/>
      <w:lvlJc w:val="left"/>
      <w:pPr>
        <w:ind w:left="1696" w:hanging="360"/>
      </w:pPr>
      <w:rPr>
        <w:rFonts w:hint="default"/>
        <w:lang w:val="en-US" w:eastAsia="en-US" w:bidi="ar-SA"/>
      </w:rPr>
    </w:lvl>
    <w:lvl w:ilvl="2" w:tplc="6E30B93E">
      <w:numFmt w:val="bullet"/>
      <w:lvlText w:val="•"/>
      <w:lvlJc w:val="left"/>
      <w:pPr>
        <w:ind w:left="2572" w:hanging="360"/>
      </w:pPr>
      <w:rPr>
        <w:rFonts w:hint="default"/>
        <w:lang w:val="en-US" w:eastAsia="en-US" w:bidi="ar-SA"/>
      </w:rPr>
    </w:lvl>
    <w:lvl w:ilvl="3" w:tplc="F1141256">
      <w:numFmt w:val="bullet"/>
      <w:lvlText w:val="•"/>
      <w:lvlJc w:val="left"/>
      <w:pPr>
        <w:ind w:left="3448" w:hanging="360"/>
      </w:pPr>
      <w:rPr>
        <w:rFonts w:hint="default"/>
        <w:lang w:val="en-US" w:eastAsia="en-US" w:bidi="ar-SA"/>
      </w:rPr>
    </w:lvl>
    <w:lvl w:ilvl="4" w:tplc="AC20E766">
      <w:numFmt w:val="bullet"/>
      <w:lvlText w:val="•"/>
      <w:lvlJc w:val="left"/>
      <w:pPr>
        <w:ind w:left="4324" w:hanging="360"/>
      </w:pPr>
      <w:rPr>
        <w:rFonts w:hint="default"/>
        <w:lang w:val="en-US" w:eastAsia="en-US" w:bidi="ar-SA"/>
      </w:rPr>
    </w:lvl>
    <w:lvl w:ilvl="5" w:tplc="B454A432">
      <w:numFmt w:val="bullet"/>
      <w:lvlText w:val="•"/>
      <w:lvlJc w:val="left"/>
      <w:pPr>
        <w:ind w:left="5200" w:hanging="360"/>
      </w:pPr>
      <w:rPr>
        <w:rFonts w:hint="default"/>
        <w:lang w:val="en-US" w:eastAsia="en-US" w:bidi="ar-SA"/>
      </w:rPr>
    </w:lvl>
    <w:lvl w:ilvl="6" w:tplc="8E5A7B8A">
      <w:numFmt w:val="bullet"/>
      <w:lvlText w:val="•"/>
      <w:lvlJc w:val="left"/>
      <w:pPr>
        <w:ind w:left="6076" w:hanging="360"/>
      </w:pPr>
      <w:rPr>
        <w:rFonts w:hint="default"/>
        <w:lang w:val="en-US" w:eastAsia="en-US" w:bidi="ar-SA"/>
      </w:rPr>
    </w:lvl>
    <w:lvl w:ilvl="7" w:tplc="EEB4EF90">
      <w:numFmt w:val="bullet"/>
      <w:lvlText w:val="•"/>
      <w:lvlJc w:val="left"/>
      <w:pPr>
        <w:ind w:left="6952" w:hanging="360"/>
      </w:pPr>
      <w:rPr>
        <w:rFonts w:hint="default"/>
        <w:lang w:val="en-US" w:eastAsia="en-US" w:bidi="ar-SA"/>
      </w:rPr>
    </w:lvl>
    <w:lvl w:ilvl="8" w:tplc="06648DB0">
      <w:numFmt w:val="bullet"/>
      <w:lvlText w:val="•"/>
      <w:lvlJc w:val="left"/>
      <w:pPr>
        <w:ind w:left="7828" w:hanging="360"/>
      </w:pPr>
      <w:rPr>
        <w:rFonts w:hint="default"/>
        <w:lang w:val="en-US" w:eastAsia="en-US" w:bidi="ar-SA"/>
      </w:rPr>
    </w:lvl>
  </w:abstractNum>
  <w:abstractNum w:abstractNumId="8" w15:restartNumberingAfterBreak="0">
    <w:nsid w:val="47901845"/>
    <w:multiLevelType w:val="hybridMultilevel"/>
    <w:tmpl w:val="6FCA268A"/>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F693FDD"/>
    <w:multiLevelType w:val="hybridMultilevel"/>
    <w:tmpl w:val="6CEAA88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1DB0722"/>
    <w:multiLevelType w:val="hybridMultilevel"/>
    <w:tmpl w:val="ACB4F15E"/>
    <w:lvl w:ilvl="0" w:tplc="365AA484">
      <w:numFmt w:val="bullet"/>
      <w:lvlText w:val="●"/>
      <w:lvlJc w:val="left"/>
      <w:pPr>
        <w:ind w:left="3700" w:hanging="360"/>
      </w:pPr>
      <w:rPr>
        <w:rFonts w:hint="default"/>
        <w:w w:val="60"/>
        <w:lang w:val="en-US" w:eastAsia="en-US" w:bidi="ar-SA"/>
      </w:rPr>
    </w:lvl>
    <w:lvl w:ilvl="1" w:tplc="E21CF8E0">
      <w:numFmt w:val="bullet"/>
      <w:lvlText w:val="•"/>
      <w:lvlJc w:val="left"/>
      <w:pPr>
        <w:ind w:left="4288" w:hanging="360"/>
      </w:pPr>
      <w:rPr>
        <w:rFonts w:hint="default"/>
        <w:lang w:val="en-US" w:eastAsia="en-US" w:bidi="ar-SA"/>
      </w:rPr>
    </w:lvl>
    <w:lvl w:ilvl="2" w:tplc="693EC68A">
      <w:numFmt w:val="bullet"/>
      <w:lvlText w:val="•"/>
      <w:lvlJc w:val="left"/>
      <w:pPr>
        <w:ind w:left="4876" w:hanging="360"/>
      </w:pPr>
      <w:rPr>
        <w:rFonts w:hint="default"/>
        <w:lang w:val="en-US" w:eastAsia="en-US" w:bidi="ar-SA"/>
      </w:rPr>
    </w:lvl>
    <w:lvl w:ilvl="3" w:tplc="3F44868C">
      <w:numFmt w:val="bullet"/>
      <w:lvlText w:val="•"/>
      <w:lvlJc w:val="left"/>
      <w:pPr>
        <w:ind w:left="5464" w:hanging="360"/>
      </w:pPr>
      <w:rPr>
        <w:rFonts w:hint="default"/>
        <w:lang w:val="en-US" w:eastAsia="en-US" w:bidi="ar-SA"/>
      </w:rPr>
    </w:lvl>
    <w:lvl w:ilvl="4" w:tplc="35B4C0E0">
      <w:numFmt w:val="bullet"/>
      <w:lvlText w:val="•"/>
      <w:lvlJc w:val="left"/>
      <w:pPr>
        <w:ind w:left="6052" w:hanging="360"/>
      </w:pPr>
      <w:rPr>
        <w:rFonts w:hint="default"/>
        <w:lang w:val="en-US" w:eastAsia="en-US" w:bidi="ar-SA"/>
      </w:rPr>
    </w:lvl>
    <w:lvl w:ilvl="5" w:tplc="0A2A55C6">
      <w:numFmt w:val="bullet"/>
      <w:lvlText w:val="•"/>
      <w:lvlJc w:val="left"/>
      <w:pPr>
        <w:ind w:left="6640" w:hanging="360"/>
      </w:pPr>
      <w:rPr>
        <w:rFonts w:hint="default"/>
        <w:lang w:val="en-US" w:eastAsia="en-US" w:bidi="ar-SA"/>
      </w:rPr>
    </w:lvl>
    <w:lvl w:ilvl="6" w:tplc="E206AE8E">
      <w:numFmt w:val="bullet"/>
      <w:lvlText w:val="•"/>
      <w:lvlJc w:val="left"/>
      <w:pPr>
        <w:ind w:left="7228" w:hanging="360"/>
      </w:pPr>
      <w:rPr>
        <w:rFonts w:hint="default"/>
        <w:lang w:val="en-US" w:eastAsia="en-US" w:bidi="ar-SA"/>
      </w:rPr>
    </w:lvl>
    <w:lvl w:ilvl="7" w:tplc="0114B2EA">
      <w:numFmt w:val="bullet"/>
      <w:lvlText w:val="•"/>
      <w:lvlJc w:val="left"/>
      <w:pPr>
        <w:ind w:left="7816" w:hanging="360"/>
      </w:pPr>
      <w:rPr>
        <w:rFonts w:hint="default"/>
        <w:lang w:val="en-US" w:eastAsia="en-US" w:bidi="ar-SA"/>
      </w:rPr>
    </w:lvl>
    <w:lvl w:ilvl="8" w:tplc="37C4D57C">
      <w:numFmt w:val="bullet"/>
      <w:lvlText w:val="•"/>
      <w:lvlJc w:val="left"/>
      <w:pPr>
        <w:ind w:left="8404" w:hanging="360"/>
      </w:pPr>
      <w:rPr>
        <w:rFonts w:hint="default"/>
        <w:lang w:val="en-US" w:eastAsia="en-US" w:bidi="ar-SA"/>
      </w:rPr>
    </w:lvl>
  </w:abstractNum>
  <w:abstractNum w:abstractNumId="11" w15:restartNumberingAfterBreak="0">
    <w:nsid w:val="597E0051"/>
    <w:multiLevelType w:val="hybridMultilevel"/>
    <w:tmpl w:val="9078C50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98F0AC8"/>
    <w:multiLevelType w:val="hybridMultilevel"/>
    <w:tmpl w:val="B8703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C644E"/>
    <w:multiLevelType w:val="hybridMultilevel"/>
    <w:tmpl w:val="C67E816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5C917B91"/>
    <w:multiLevelType w:val="hybridMultilevel"/>
    <w:tmpl w:val="82A2EC96"/>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64E905D8"/>
    <w:multiLevelType w:val="hybridMultilevel"/>
    <w:tmpl w:val="C9E853B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75006146"/>
    <w:multiLevelType w:val="hybridMultilevel"/>
    <w:tmpl w:val="1A7A162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78AB7A99"/>
    <w:multiLevelType w:val="hybridMultilevel"/>
    <w:tmpl w:val="344E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A41C4"/>
    <w:multiLevelType w:val="hybridMultilevel"/>
    <w:tmpl w:val="65BAF36E"/>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78BF76AD"/>
    <w:multiLevelType w:val="hybridMultilevel"/>
    <w:tmpl w:val="0BDA0F3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408184992">
    <w:abstractNumId w:val="7"/>
  </w:num>
  <w:num w:numId="2" w16cid:durableId="1388725379">
    <w:abstractNumId w:val="6"/>
  </w:num>
  <w:num w:numId="3" w16cid:durableId="1430736089">
    <w:abstractNumId w:val="10"/>
  </w:num>
  <w:num w:numId="4" w16cid:durableId="1876381921">
    <w:abstractNumId w:val="0"/>
  </w:num>
  <w:num w:numId="5" w16cid:durableId="1147548890">
    <w:abstractNumId w:val="5"/>
  </w:num>
  <w:num w:numId="6" w16cid:durableId="1911842735">
    <w:abstractNumId w:val="19"/>
  </w:num>
  <w:num w:numId="7" w16cid:durableId="1463770353">
    <w:abstractNumId w:val="8"/>
  </w:num>
  <w:num w:numId="8" w16cid:durableId="868490244">
    <w:abstractNumId w:val="18"/>
  </w:num>
  <w:num w:numId="9" w16cid:durableId="1268349645">
    <w:abstractNumId w:val="11"/>
  </w:num>
  <w:num w:numId="10" w16cid:durableId="1944074482">
    <w:abstractNumId w:val="14"/>
  </w:num>
  <w:num w:numId="11" w16cid:durableId="469247720">
    <w:abstractNumId w:val="12"/>
  </w:num>
  <w:num w:numId="12" w16cid:durableId="651522698">
    <w:abstractNumId w:val="16"/>
  </w:num>
  <w:num w:numId="13" w16cid:durableId="694427707">
    <w:abstractNumId w:val="3"/>
  </w:num>
  <w:num w:numId="14" w16cid:durableId="90321454">
    <w:abstractNumId w:val="13"/>
  </w:num>
  <w:num w:numId="15" w16cid:durableId="1063865990">
    <w:abstractNumId w:val="4"/>
  </w:num>
  <w:num w:numId="16" w16cid:durableId="1822187318">
    <w:abstractNumId w:val="15"/>
  </w:num>
  <w:num w:numId="17" w16cid:durableId="466699948">
    <w:abstractNumId w:val="1"/>
  </w:num>
  <w:num w:numId="18" w16cid:durableId="675116573">
    <w:abstractNumId w:val="2"/>
  </w:num>
  <w:num w:numId="19" w16cid:durableId="1731225496">
    <w:abstractNumId w:val="17"/>
  </w:num>
  <w:num w:numId="20" w16cid:durableId="651636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9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5C34"/>
    <w:rsid w:val="00011C01"/>
    <w:rsid w:val="000223AE"/>
    <w:rsid w:val="00072A6C"/>
    <w:rsid w:val="000953A6"/>
    <w:rsid w:val="000C080D"/>
    <w:rsid w:val="000E1D1F"/>
    <w:rsid w:val="000E270A"/>
    <w:rsid w:val="000E4239"/>
    <w:rsid w:val="00112C7D"/>
    <w:rsid w:val="00132C86"/>
    <w:rsid w:val="00133F01"/>
    <w:rsid w:val="00154CA0"/>
    <w:rsid w:val="0016684B"/>
    <w:rsid w:val="00180ED9"/>
    <w:rsid w:val="001A15C0"/>
    <w:rsid w:val="001B4753"/>
    <w:rsid w:val="001D5FEA"/>
    <w:rsid w:val="001E68DE"/>
    <w:rsid w:val="0020466B"/>
    <w:rsid w:val="00240616"/>
    <w:rsid w:val="00254467"/>
    <w:rsid w:val="002619AF"/>
    <w:rsid w:val="002912A3"/>
    <w:rsid w:val="002A5DE1"/>
    <w:rsid w:val="002D5048"/>
    <w:rsid w:val="002D7352"/>
    <w:rsid w:val="002F6448"/>
    <w:rsid w:val="003073E0"/>
    <w:rsid w:val="00341EB3"/>
    <w:rsid w:val="00344249"/>
    <w:rsid w:val="0035630E"/>
    <w:rsid w:val="0036366D"/>
    <w:rsid w:val="00366FC7"/>
    <w:rsid w:val="00375997"/>
    <w:rsid w:val="003C4DB2"/>
    <w:rsid w:val="003C5AC1"/>
    <w:rsid w:val="004255A7"/>
    <w:rsid w:val="004630B5"/>
    <w:rsid w:val="004E1F70"/>
    <w:rsid w:val="00503C6F"/>
    <w:rsid w:val="0050784F"/>
    <w:rsid w:val="00517918"/>
    <w:rsid w:val="00517CDA"/>
    <w:rsid w:val="005322D2"/>
    <w:rsid w:val="00542A49"/>
    <w:rsid w:val="0056064B"/>
    <w:rsid w:val="00564FFE"/>
    <w:rsid w:val="005A06C6"/>
    <w:rsid w:val="005A26BB"/>
    <w:rsid w:val="00620088"/>
    <w:rsid w:val="00622E2A"/>
    <w:rsid w:val="0063181E"/>
    <w:rsid w:val="00640405"/>
    <w:rsid w:val="00650CC7"/>
    <w:rsid w:val="006613B0"/>
    <w:rsid w:val="00663A7F"/>
    <w:rsid w:val="006663DF"/>
    <w:rsid w:val="00674ECF"/>
    <w:rsid w:val="00690565"/>
    <w:rsid w:val="006A6F8E"/>
    <w:rsid w:val="006C047C"/>
    <w:rsid w:val="006D17AC"/>
    <w:rsid w:val="0070440E"/>
    <w:rsid w:val="00756AE9"/>
    <w:rsid w:val="00777496"/>
    <w:rsid w:val="007A2557"/>
    <w:rsid w:val="007B1504"/>
    <w:rsid w:val="007B7C9D"/>
    <w:rsid w:val="007E4C84"/>
    <w:rsid w:val="007E616B"/>
    <w:rsid w:val="007F1587"/>
    <w:rsid w:val="007F342A"/>
    <w:rsid w:val="00810438"/>
    <w:rsid w:val="00822858"/>
    <w:rsid w:val="00824A9C"/>
    <w:rsid w:val="008269F5"/>
    <w:rsid w:val="00827477"/>
    <w:rsid w:val="00830A59"/>
    <w:rsid w:val="00855BB2"/>
    <w:rsid w:val="008773DC"/>
    <w:rsid w:val="00890FBA"/>
    <w:rsid w:val="008A0BA8"/>
    <w:rsid w:val="008B3318"/>
    <w:rsid w:val="008C239E"/>
    <w:rsid w:val="008C562C"/>
    <w:rsid w:val="00917537"/>
    <w:rsid w:val="0093172C"/>
    <w:rsid w:val="0094323A"/>
    <w:rsid w:val="009572CA"/>
    <w:rsid w:val="00963087"/>
    <w:rsid w:val="00984EFC"/>
    <w:rsid w:val="009B441C"/>
    <w:rsid w:val="00A172A0"/>
    <w:rsid w:val="00A318CB"/>
    <w:rsid w:val="00A65C34"/>
    <w:rsid w:val="00AB2934"/>
    <w:rsid w:val="00AD0230"/>
    <w:rsid w:val="00AE15F8"/>
    <w:rsid w:val="00B00668"/>
    <w:rsid w:val="00B1732A"/>
    <w:rsid w:val="00B367FC"/>
    <w:rsid w:val="00B553EF"/>
    <w:rsid w:val="00B964ED"/>
    <w:rsid w:val="00BD0198"/>
    <w:rsid w:val="00BD56DA"/>
    <w:rsid w:val="00C16D82"/>
    <w:rsid w:val="00C21A49"/>
    <w:rsid w:val="00C339FC"/>
    <w:rsid w:val="00C448D6"/>
    <w:rsid w:val="00C62451"/>
    <w:rsid w:val="00C7739A"/>
    <w:rsid w:val="00C83AF5"/>
    <w:rsid w:val="00C842EC"/>
    <w:rsid w:val="00C86CE0"/>
    <w:rsid w:val="00CA246F"/>
    <w:rsid w:val="00CA590B"/>
    <w:rsid w:val="00CC34B1"/>
    <w:rsid w:val="00CD4164"/>
    <w:rsid w:val="00CF1885"/>
    <w:rsid w:val="00CF1BBF"/>
    <w:rsid w:val="00D009A1"/>
    <w:rsid w:val="00D22DCA"/>
    <w:rsid w:val="00D351A3"/>
    <w:rsid w:val="00D729F8"/>
    <w:rsid w:val="00D77DD4"/>
    <w:rsid w:val="00D96E1A"/>
    <w:rsid w:val="00DC0CDA"/>
    <w:rsid w:val="00DD1093"/>
    <w:rsid w:val="00DD33FD"/>
    <w:rsid w:val="00DD5911"/>
    <w:rsid w:val="00DF1F34"/>
    <w:rsid w:val="00DF4FC2"/>
    <w:rsid w:val="00E11F41"/>
    <w:rsid w:val="00E134C2"/>
    <w:rsid w:val="00E33F6F"/>
    <w:rsid w:val="00E72CE8"/>
    <w:rsid w:val="00E81A76"/>
    <w:rsid w:val="00EB1513"/>
    <w:rsid w:val="00ED2C97"/>
    <w:rsid w:val="00EE0F05"/>
    <w:rsid w:val="00EE10FB"/>
    <w:rsid w:val="00F160FC"/>
    <w:rsid w:val="00F17F54"/>
    <w:rsid w:val="00F250F8"/>
    <w:rsid w:val="00F310BD"/>
    <w:rsid w:val="00F31576"/>
    <w:rsid w:val="00F70F03"/>
    <w:rsid w:val="00F97B8F"/>
    <w:rsid w:val="00FA53F1"/>
    <w:rsid w:val="00FB1DBA"/>
    <w:rsid w:val="00FE08A8"/>
    <w:rsid w:val="00FE1073"/>
    <w:rsid w:val="00FE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6D1D9633"/>
  <w15:docId w15:val="{6B8ED738-2B3E-4E57-A264-AA780904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80"/>
      <w:ind w:left="100"/>
      <w:outlineLvl w:val="0"/>
    </w:pPr>
    <w:rPr>
      <w:sz w:val="42"/>
      <w:szCs w:val="42"/>
    </w:rPr>
  </w:style>
  <w:style w:type="paragraph" w:styleId="Heading2">
    <w:name w:val="heading 2"/>
    <w:basedOn w:val="Normal"/>
    <w:uiPriority w:val="9"/>
    <w:unhideWhenUsed/>
    <w:qFormat/>
    <w:pPr>
      <w:ind w:left="100"/>
      <w:outlineLvl w:val="1"/>
    </w:pPr>
    <w:rPr>
      <w:sz w:val="40"/>
      <w:szCs w:val="40"/>
      <w:u w:val="single" w:color="000000"/>
    </w:rPr>
  </w:style>
  <w:style w:type="paragraph" w:styleId="Heading3">
    <w:name w:val="heading 3"/>
    <w:basedOn w:val="Normal"/>
    <w:uiPriority w:val="9"/>
    <w:unhideWhenUsed/>
    <w:qFormat/>
    <w:pPr>
      <w:spacing w:before="276"/>
      <w:ind w:left="100"/>
      <w:outlineLvl w:val="2"/>
    </w:pPr>
    <w:rPr>
      <w:rFonts w:ascii="Tahoma" w:eastAsia="Tahoma" w:hAnsi="Tahoma" w:cs="Tahoma"/>
      <w:b/>
      <w:bCs/>
      <w:sz w:val="32"/>
      <w:szCs w:val="32"/>
    </w:rPr>
  </w:style>
  <w:style w:type="paragraph" w:styleId="Heading4">
    <w:name w:val="heading 4"/>
    <w:basedOn w:val="Normal"/>
    <w:uiPriority w:val="9"/>
    <w:unhideWhenUsed/>
    <w:qFormat/>
    <w:pPr>
      <w:spacing w:before="269"/>
      <w:ind w:left="100"/>
      <w:outlineLvl w:val="3"/>
    </w:pPr>
    <w:rPr>
      <w:rFonts w:ascii="Tahoma" w:eastAsia="Tahoma" w:hAnsi="Tahoma" w:cs="Tahoma"/>
      <w:b/>
      <w:bCs/>
      <w:sz w:val="28"/>
      <w:szCs w:val="28"/>
    </w:rPr>
  </w:style>
  <w:style w:type="paragraph" w:styleId="Heading5">
    <w:name w:val="heading 5"/>
    <w:basedOn w:val="Normal"/>
    <w:next w:val="Normal"/>
    <w:link w:val="Heading5Char"/>
    <w:uiPriority w:val="9"/>
    <w:unhideWhenUsed/>
    <w:qFormat/>
    <w:rsid w:val="007F342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3"/>
      <w:ind w:left="100"/>
    </w:pPr>
    <w:rPr>
      <w:rFonts w:ascii="Tahoma" w:eastAsia="Tahoma" w:hAnsi="Tahoma" w:cs="Tahoma"/>
      <w:b/>
      <w:bCs/>
    </w:rPr>
  </w:style>
  <w:style w:type="paragraph" w:styleId="TOC2">
    <w:name w:val="toc 2"/>
    <w:basedOn w:val="Normal"/>
    <w:uiPriority w:val="1"/>
    <w:qFormat/>
    <w:pPr>
      <w:spacing w:before="52"/>
      <w:ind w:left="460"/>
    </w:pPr>
  </w:style>
  <w:style w:type="paragraph" w:styleId="BodyText">
    <w:name w:val="Body Text"/>
    <w:basedOn w:val="Normal"/>
    <w:link w:val="BodyTextChar"/>
    <w:uiPriority w:val="1"/>
    <w:qFormat/>
    <w:pPr>
      <w:ind w:left="820"/>
    </w:pPr>
    <w:rPr>
      <w:sz w:val="28"/>
      <w:szCs w:val="28"/>
    </w:rPr>
  </w:style>
  <w:style w:type="paragraph" w:styleId="Title">
    <w:name w:val="Title"/>
    <w:basedOn w:val="Normal"/>
    <w:uiPriority w:val="10"/>
    <w:qFormat/>
    <w:pPr>
      <w:spacing w:before="135"/>
      <w:ind w:left="245" w:right="517"/>
      <w:jc w:val="center"/>
    </w:pPr>
    <w:rPr>
      <w:rFonts w:ascii="Tahoma" w:eastAsia="Tahoma" w:hAnsi="Tahoma" w:cs="Tahoma"/>
      <w:b/>
      <w:bCs/>
      <w:sz w:val="70"/>
      <w:szCs w:val="70"/>
    </w:rPr>
  </w:style>
  <w:style w:type="paragraph" w:styleId="ListParagraph">
    <w:name w:val="List Paragraph"/>
    <w:basedOn w:val="Normal"/>
    <w:uiPriority w:val="1"/>
    <w:qFormat/>
    <w:pPr>
      <w:spacing w:before="53"/>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69F5"/>
    <w:rPr>
      <w:color w:val="0000FF" w:themeColor="hyperlink"/>
      <w:u w:val="single"/>
    </w:rPr>
  </w:style>
  <w:style w:type="character" w:styleId="UnresolvedMention">
    <w:name w:val="Unresolved Mention"/>
    <w:basedOn w:val="DefaultParagraphFont"/>
    <w:uiPriority w:val="99"/>
    <w:semiHidden/>
    <w:unhideWhenUsed/>
    <w:rsid w:val="008269F5"/>
    <w:rPr>
      <w:color w:val="605E5C"/>
      <w:shd w:val="clear" w:color="auto" w:fill="E1DFDD"/>
    </w:rPr>
  </w:style>
  <w:style w:type="paragraph" w:styleId="Header">
    <w:name w:val="header"/>
    <w:basedOn w:val="Normal"/>
    <w:link w:val="HeaderChar"/>
    <w:uiPriority w:val="99"/>
    <w:unhideWhenUsed/>
    <w:rsid w:val="008269F5"/>
    <w:pPr>
      <w:tabs>
        <w:tab w:val="center" w:pos="4680"/>
        <w:tab w:val="right" w:pos="9360"/>
      </w:tabs>
    </w:pPr>
  </w:style>
  <w:style w:type="character" w:customStyle="1" w:styleId="HeaderChar">
    <w:name w:val="Header Char"/>
    <w:basedOn w:val="DefaultParagraphFont"/>
    <w:link w:val="Header"/>
    <w:uiPriority w:val="99"/>
    <w:rsid w:val="008269F5"/>
    <w:rPr>
      <w:rFonts w:ascii="Lucida Sans Unicode" w:eastAsia="Lucida Sans Unicode" w:hAnsi="Lucida Sans Unicode" w:cs="Lucida Sans Unicode"/>
    </w:rPr>
  </w:style>
  <w:style w:type="paragraph" w:styleId="Footer">
    <w:name w:val="footer"/>
    <w:basedOn w:val="Normal"/>
    <w:link w:val="FooterChar"/>
    <w:uiPriority w:val="99"/>
    <w:unhideWhenUsed/>
    <w:rsid w:val="008269F5"/>
    <w:pPr>
      <w:tabs>
        <w:tab w:val="center" w:pos="4680"/>
        <w:tab w:val="right" w:pos="9360"/>
      </w:tabs>
    </w:pPr>
  </w:style>
  <w:style w:type="character" w:customStyle="1" w:styleId="FooterChar">
    <w:name w:val="Footer Char"/>
    <w:basedOn w:val="DefaultParagraphFont"/>
    <w:link w:val="Footer"/>
    <w:uiPriority w:val="99"/>
    <w:rsid w:val="008269F5"/>
    <w:rPr>
      <w:rFonts w:ascii="Lucida Sans Unicode" w:eastAsia="Lucida Sans Unicode" w:hAnsi="Lucida Sans Unicode" w:cs="Lucida Sans Unicode"/>
    </w:rPr>
  </w:style>
  <w:style w:type="table" w:styleId="TableGrid">
    <w:name w:val="Table Grid"/>
    <w:basedOn w:val="TableNormal"/>
    <w:uiPriority w:val="39"/>
    <w:rsid w:val="00542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F342A"/>
    <w:rPr>
      <w:rFonts w:asciiTheme="majorHAnsi" w:eastAsiaTheme="majorEastAsia" w:hAnsiTheme="majorHAnsi" w:cstheme="majorBidi"/>
      <w:color w:val="365F91" w:themeColor="accent1" w:themeShade="BF"/>
    </w:rPr>
  </w:style>
  <w:style w:type="character" w:customStyle="1" w:styleId="BodyTextChar">
    <w:name w:val="Body Text Char"/>
    <w:basedOn w:val="DefaultParagraphFont"/>
    <w:link w:val="BodyText"/>
    <w:uiPriority w:val="1"/>
    <w:rsid w:val="007A2557"/>
    <w:rPr>
      <w:rFonts w:ascii="Lucida Sans Unicode" w:eastAsia="Lucida Sans Unicode" w:hAnsi="Lucida Sans Unicode" w:cs="Lucida Sans Unicod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3989">
      <w:bodyDiv w:val="1"/>
      <w:marLeft w:val="0"/>
      <w:marRight w:val="0"/>
      <w:marTop w:val="0"/>
      <w:marBottom w:val="0"/>
      <w:divBdr>
        <w:top w:val="none" w:sz="0" w:space="0" w:color="auto"/>
        <w:left w:val="none" w:sz="0" w:space="0" w:color="auto"/>
        <w:bottom w:val="none" w:sz="0" w:space="0" w:color="auto"/>
        <w:right w:val="none" w:sz="0" w:space="0" w:color="auto"/>
      </w:divBdr>
    </w:div>
    <w:div w:id="1858957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vithamohi43@gmail.com" TargetMode="External"/><Relationship Id="rId13" Type="http://schemas.openxmlformats.org/officeDocument/2006/relationships/hyperlink" Target="https://www.businessnewsdaily.com/6887-tips-for-email-marketing.html" TargetMode="External"/><Relationship Id="rId18" Type="http://schemas.openxmlformats.org/officeDocument/2006/relationships/hyperlink" Target="https://www.businessnewsdaily.com/15358-register-business-trademar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sinessnewsdaily.com/7832-social-media-for-business.html" TargetMode="External"/><Relationship Id="rId17" Type="http://schemas.openxmlformats.org/officeDocument/2006/relationships/hyperlink" Target="https://www.businessnewsdaily.com/9825-plan-corporate-event.html" TargetMode="External"/><Relationship Id="rId2" Type="http://schemas.openxmlformats.org/officeDocument/2006/relationships/numbering" Target="numbering.xml"/><Relationship Id="rId16" Type="http://schemas.openxmlformats.org/officeDocument/2006/relationships/hyperlink" Target="https://www.businessnewsdaily.com/9807-public-relations-for-small-busines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newsdaily.com/4661-starting-a-business-website.html" TargetMode="External"/><Relationship Id="rId5" Type="http://schemas.openxmlformats.org/officeDocument/2006/relationships/webSettings" Target="webSettings.xml"/><Relationship Id="rId15" Type="http://schemas.openxmlformats.org/officeDocument/2006/relationships/hyperlink" Target="https://www.businessnewsdaily.com/16009-content-strategy.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usinessnewsdaily.com/6135-mobile-marketing-solu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D2D5E-1B40-44C7-9159-13FEB3CF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27</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BND business plan template</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BND business plan template</dc:title>
  <dc:creator>admin</dc:creator>
  <cp:lastModifiedBy>admin</cp:lastModifiedBy>
  <cp:revision>27</cp:revision>
  <cp:lastPrinted>2022-05-30T08:36:00Z</cp:lastPrinted>
  <dcterms:created xsi:type="dcterms:W3CDTF">2022-05-14T07:20:00Z</dcterms:created>
  <dcterms:modified xsi:type="dcterms:W3CDTF">2022-12-05T20:18:00Z</dcterms:modified>
</cp:coreProperties>
</file>