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DF46" w14:textId="6626735E" w:rsidR="000D5F82" w:rsidRPr="00B621A9" w:rsidRDefault="000D5F82" w:rsidP="000D5F82">
      <w:pPr>
        <w:spacing w:after="0"/>
        <w:rPr>
          <w:b/>
          <w:bCs/>
          <w:u w:val="single"/>
        </w:rPr>
      </w:pPr>
      <w:r w:rsidRPr="00B621A9">
        <w:rPr>
          <w:b/>
          <w:bCs/>
          <w:u w:val="single"/>
        </w:rPr>
        <w:t>Capstone Checkpoint</w:t>
      </w:r>
    </w:p>
    <w:p w14:paraId="41A0DC70" w14:textId="77777777" w:rsidR="000D5F82" w:rsidRDefault="000D5F82" w:rsidP="000D5F82">
      <w:pPr>
        <w:spacing w:after="0"/>
      </w:pPr>
    </w:p>
    <w:p w14:paraId="45CF8390" w14:textId="3B633142" w:rsidR="000D5F82" w:rsidRPr="00B621A9" w:rsidRDefault="000D5F82" w:rsidP="000D5F82">
      <w:pPr>
        <w:spacing w:after="0"/>
        <w:rPr>
          <w:b/>
          <w:bCs/>
        </w:rPr>
      </w:pPr>
      <w:r w:rsidRPr="00B621A9">
        <w:rPr>
          <w:b/>
          <w:bCs/>
        </w:rPr>
        <w:t>Status of Data:</w:t>
      </w:r>
    </w:p>
    <w:p w14:paraId="1356CA2E" w14:textId="0DFEB769" w:rsidR="000D5F82" w:rsidRDefault="000D5F82" w:rsidP="008E26B8">
      <w:pPr>
        <w:spacing w:after="0"/>
      </w:pPr>
      <w:r>
        <w:t>IPEDS:</w:t>
      </w:r>
      <w:r>
        <w:tab/>
      </w:r>
      <w:r>
        <w:tab/>
      </w:r>
      <w:r>
        <w:tab/>
        <w:t>c2011_A</w:t>
      </w:r>
      <w:r w:rsidR="008E26B8">
        <w:t xml:space="preserve"> and </w:t>
      </w:r>
      <w:r>
        <w:t>c2021_A</w:t>
      </w:r>
      <w:r w:rsidR="008E26B8">
        <w:tab/>
      </w:r>
      <w:r w:rsidR="008E26B8">
        <w:tab/>
      </w:r>
      <w:r w:rsidR="008E26B8">
        <w:tab/>
        <w:t xml:space="preserve">GOLD </w:t>
      </w:r>
    </w:p>
    <w:p w14:paraId="3D71FA2B" w14:textId="3DF57471" w:rsidR="000D5F82" w:rsidRDefault="000D5F82" w:rsidP="000D5F82">
      <w:pPr>
        <w:spacing w:after="0"/>
        <w:ind w:left="1440" w:firstLine="720"/>
      </w:pPr>
      <w:r>
        <w:t>IC2011_AY</w:t>
      </w:r>
      <w:r w:rsidR="008E26B8">
        <w:tab/>
      </w:r>
      <w:r w:rsidR="008E26B8">
        <w:tab/>
      </w:r>
      <w:r w:rsidR="008E26B8">
        <w:tab/>
      </w:r>
      <w:r w:rsidR="008E26B8">
        <w:tab/>
      </w:r>
      <w:r w:rsidR="008E26B8">
        <w:tab/>
        <w:t>raw</w:t>
      </w:r>
    </w:p>
    <w:p w14:paraId="705B2065" w14:textId="01995565" w:rsidR="000D5F82" w:rsidRDefault="000D5F82" w:rsidP="000D5F82">
      <w:pPr>
        <w:spacing w:after="0"/>
        <w:ind w:left="1440" w:firstLine="720"/>
      </w:pPr>
      <w:r>
        <w:t>IC2021_AY</w:t>
      </w:r>
      <w:r w:rsidR="008E26B8">
        <w:tab/>
      </w:r>
      <w:r w:rsidR="008E26B8">
        <w:tab/>
      </w:r>
      <w:r w:rsidR="008E26B8">
        <w:tab/>
      </w:r>
      <w:r w:rsidR="008E26B8">
        <w:tab/>
      </w:r>
      <w:r w:rsidR="008E26B8">
        <w:tab/>
        <w:t>raw</w:t>
      </w:r>
    </w:p>
    <w:p w14:paraId="0B10B47B" w14:textId="52F0629C" w:rsidR="000D5F82" w:rsidRDefault="000D5F82" w:rsidP="000D5F82">
      <w:pPr>
        <w:spacing w:after="0"/>
      </w:pPr>
      <w:r>
        <w:t>College Scorecard:</w:t>
      </w:r>
      <w:r>
        <w:tab/>
        <w:t>Most-Recent-Cohort-Field-of-Study</w:t>
      </w:r>
      <w:r w:rsidR="008E26B8">
        <w:tab/>
        <w:t>SILVER</w:t>
      </w:r>
    </w:p>
    <w:p w14:paraId="0F9564F6" w14:textId="22D0C19B" w:rsidR="000D5F82" w:rsidRDefault="000D5F82" w:rsidP="000D5F82">
      <w:pPr>
        <w:spacing w:after="0"/>
      </w:pPr>
      <w:r>
        <w:tab/>
      </w:r>
      <w:r>
        <w:tab/>
      </w:r>
      <w:r>
        <w:tab/>
        <w:t>Most-Recent-Cohort-Institutions</w:t>
      </w:r>
      <w:r w:rsidR="008E26B8">
        <w:tab/>
      </w:r>
      <w:r w:rsidR="008E26B8">
        <w:tab/>
        <w:t>SILVER</w:t>
      </w:r>
    </w:p>
    <w:p w14:paraId="74978F9F" w14:textId="77777777" w:rsidR="008E26B8" w:rsidRDefault="008E26B8" w:rsidP="000D5F82">
      <w:pPr>
        <w:spacing w:after="0"/>
      </w:pPr>
    </w:p>
    <w:p w14:paraId="0DA5186E" w14:textId="4F9170B1" w:rsidR="008E26B8" w:rsidRDefault="00B621A9" w:rsidP="000D5F82">
      <w:pPr>
        <w:spacing w:after="0"/>
      </w:pPr>
      <w:r w:rsidRPr="00B621A9">
        <w:rPr>
          <w:b/>
          <w:bCs/>
        </w:rPr>
        <w:t>MVP  Needs:</w:t>
      </w:r>
    </w:p>
    <w:p w14:paraId="3CAB77A4" w14:textId="3F65813B" w:rsidR="00B621A9" w:rsidRDefault="00B621A9" w:rsidP="00B621A9">
      <w:pPr>
        <w:pStyle w:val="ListParagraph"/>
        <w:numPr>
          <w:ilvl w:val="0"/>
          <w:numId w:val="3"/>
        </w:numPr>
        <w:spacing w:after="0"/>
      </w:pPr>
      <w:r>
        <w:t>Completion data for 2011 &amp; 2021</w:t>
      </w:r>
    </w:p>
    <w:p w14:paraId="22362DB2" w14:textId="1C7B13F5" w:rsidR="00B621A9" w:rsidRDefault="00B621A9" w:rsidP="00B621A9">
      <w:pPr>
        <w:pStyle w:val="ListParagraph"/>
        <w:numPr>
          <w:ilvl w:val="1"/>
          <w:numId w:val="3"/>
        </w:numPr>
        <w:spacing w:after="0"/>
      </w:pPr>
      <w:r>
        <w:t>Grouped credential levels</w:t>
      </w:r>
    </w:p>
    <w:p w14:paraId="38CDE97A" w14:textId="4941456F" w:rsidR="00B621A9" w:rsidRDefault="00B621A9" w:rsidP="00B621A9">
      <w:pPr>
        <w:pStyle w:val="ListParagraph"/>
        <w:numPr>
          <w:ilvl w:val="1"/>
          <w:numId w:val="3"/>
        </w:numPr>
        <w:spacing w:after="0"/>
      </w:pPr>
      <w:r>
        <w:t>Uniform cip codes</w:t>
      </w:r>
    </w:p>
    <w:p w14:paraId="6C89E5A2" w14:textId="0CECE87D" w:rsidR="00B621A9" w:rsidRDefault="00B621A9" w:rsidP="00B621A9">
      <w:pPr>
        <w:pStyle w:val="ListParagraph"/>
        <w:numPr>
          <w:ilvl w:val="0"/>
          <w:numId w:val="3"/>
        </w:numPr>
        <w:spacing w:after="0"/>
      </w:pPr>
      <w:r>
        <w:t>Average annual cost by institution</w:t>
      </w:r>
    </w:p>
    <w:p w14:paraId="48A4ACB1" w14:textId="50B34EB5" w:rsidR="00B621A9" w:rsidRDefault="00B621A9" w:rsidP="00B621A9">
      <w:pPr>
        <w:pStyle w:val="ListParagraph"/>
        <w:spacing w:after="0"/>
      </w:pPr>
      <w:r>
        <w:t>Potential blocker: cost is by institution and cannon be evaluated by cip code.</w:t>
      </w:r>
    </w:p>
    <w:p w14:paraId="7614F49A" w14:textId="35DA5A7B" w:rsidR="00B621A9" w:rsidRDefault="00B621A9" w:rsidP="00B621A9">
      <w:pPr>
        <w:pStyle w:val="ListParagraph"/>
        <w:numPr>
          <w:ilvl w:val="0"/>
          <w:numId w:val="3"/>
        </w:numPr>
        <w:spacing w:after="0"/>
      </w:pPr>
      <w:r>
        <w:t>Median ear</w:t>
      </w:r>
      <w:r w:rsidR="00432334">
        <w:t>n</w:t>
      </w:r>
      <w:r>
        <w:t>ings</w:t>
      </w:r>
    </w:p>
    <w:p w14:paraId="3C629221" w14:textId="32BE9491" w:rsidR="00B621A9" w:rsidRDefault="00B621A9" w:rsidP="00B621A9">
      <w:pPr>
        <w:pStyle w:val="ListParagraph"/>
        <w:numPr>
          <w:ilvl w:val="1"/>
          <w:numId w:val="3"/>
        </w:numPr>
        <w:spacing w:after="0"/>
      </w:pPr>
      <w:r>
        <w:t>One, three, and five year median</w:t>
      </w:r>
    </w:p>
    <w:p w14:paraId="0E35A126" w14:textId="6D0AFC2E" w:rsidR="00B621A9" w:rsidRDefault="00B621A9" w:rsidP="00B621A9">
      <w:pPr>
        <w:pStyle w:val="ListParagraph"/>
        <w:numPr>
          <w:ilvl w:val="1"/>
          <w:numId w:val="3"/>
        </w:numPr>
        <w:spacing w:after="0"/>
      </w:pPr>
      <w:r>
        <w:t>Organized by institution and cip code</w:t>
      </w:r>
    </w:p>
    <w:p w14:paraId="23664D53" w14:textId="5FE7533E" w:rsidR="00B621A9" w:rsidRDefault="00B621A9" w:rsidP="00B621A9">
      <w:pPr>
        <w:pStyle w:val="ListParagraph"/>
        <w:numPr>
          <w:ilvl w:val="1"/>
          <w:numId w:val="3"/>
        </w:numPr>
        <w:spacing w:after="0"/>
      </w:pPr>
      <w:r>
        <w:t>Filtered for Tennessee</w:t>
      </w:r>
    </w:p>
    <w:p w14:paraId="4C05E088" w14:textId="03215FD4" w:rsidR="00B621A9" w:rsidRDefault="00B621A9" w:rsidP="00B621A9">
      <w:pPr>
        <w:pStyle w:val="ListParagraph"/>
        <w:numPr>
          <w:ilvl w:val="0"/>
          <w:numId w:val="3"/>
        </w:numPr>
        <w:spacing w:after="0"/>
      </w:pPr>
      <w:r>
        <w:t>Dashboard</w:t>
      </w:r>
    </w:p>
    <w:p w14:paraId="36FA27EC" w14:textId="1CF32811" w:rsidR="00432334" w:rsidRDefault="00432334" w:rsidP="00432334">
      <w:pPr>
        <w:pStyle w:val="ListParagraph"/>
        <w:numPr>
          <w:ilvl w:val="1"/>
          <w:numId w:val="3"/>
        </w:numPr>
        <w:spacing w:after="0"/>
      </w:pPr>
      <w:r>
        <w:t>Filter for cip code</w:t>
      </w:r>
    </w:p>
    <w:p w14:paraId="4E25392E" w14:textId="24EDEC68" w:rsidR="00432334" w:rsidRDefault="00432334" w:rsidP="00432334">
      <w:pPr>
        <w:pStyle w:val="ListParagraph"/>
        <w:numPr>
          <w:ilvl w:val="1"/>
          <w:numId w:val="3"/>
        </w:numPr>
        <w:spacing w:after="0"/>
      </w:pPr>
      <w:r>
        <w:t>Filter for credential level</w:t>
      </w:r>
    </w:p>
    <w:p w14:paraId="627F782A" w14:textId="27156CAF" w:rsidR="00432334" w:rsidRDefault="00432334" w:rsidP="00432334">
      <w:pPr>
        <w:pStyle w:val="ListParagraph"/>
        <w:numPr>
          <w:ilvl w:val="1"/>
          <w:numId w:val="3"/>
        </w:numPr>
        <w:spacing w:after="0"/>
      </w:pPr>
      <w:r>
        <w:t>Filter for institution name</w:t>
      </w:r>
    </w:p>
    <w:p w14:paraId="39BD1943" w14:textId="6ACB62B9" w:rsidR="00C12C38" w:rsidRDefault="00804082" w:rsidP="00432334">
      <w:pPr>
        <w:pStyle w:val="ListParagraph"/>
        <w:numPr>
          <w:ilvl w:val="1"/>
          <w:numId w:val="3"/>
        </w:numPr>
        <w:spacing w:after="0"/>
      </w:pPr>
      <w:r>
        <w:t>Bar chart</w:t>
      </w:r>
      <w:r w:rsidR="00D9094F">
        <w:t>:</w:t>
      </w:r>
      <w:r>
        <w:t xml:space="preserve"> 2011 vs 2021 completions by cip</w:t>
      </w:r>
    </w:p>
    <w:p w14:paraId="03D3B95D" w14:textId="4E0035AD" w:rsidR="00804082" w:rsidRDefault="00D9094F" w:rsidP="00432334">
      <w:pPr>
        <w:pStyle w:val="ListParagraph"/>
        <w:numPr>
          <w:ilvl w:val="1"/>
          <w:numId w:val="3"/>
        </w:numPr>
        <w:spacing w:after="0"/>
      </w:pPr>
      <w:r>
        <w:t>Scatter plot: % change in completions</w:t>
      </w:r>
      <w:r w:rsidR="00C634C2">
        <w:t xml:space="preserve"> by % change in earnings (color</w:t>
      </w:r>
      <w:r w:rsidR="003A2E62">
        <w:t>:</w:t>
      </w:r>
      <w:r w:rsidR="00C634C2">
        <w:t xml:space="preserve"> credential level</w:t>
      </w:r>
      <w:r w:rsidR="003A2E62">
        <w:t>, size: total completions)</w:t>
      </w:r>
    </w:p>
    <w:p w14:paraId="666C424F" w14:textId="149769E1" w:rsidR="00970F08" w:rsidRDefault="00482C2C" w:rsidP="00432334">
      <w:pPr>
        <w:pStyle w:val="ListParagraph"/>
        <w:numPr>
          <w:ilvl w:val="1"/>
          <w:numId w:val="3"/>
        </w:numPr>
        <w:spacing w:after="0"/>
      </w:pPr>
      <w:r>
        <w:t>Earning to cost ratio (visual)</w:t>
      </w:r>
    </w:p>
    <w:p w14:paraId="29CA1930" w14:textId="1C298179" w:rsidR="00482C2C" w:rsidRDefault="00C663C7" w:rsidP="00432334">
      <w:pPr>
        <w:pStyle w:val="ListParagraph"/>
        <w:numPr>
          <w:ilvl w:val="1"/>
          <w:numId w:val="3"/>
        </w:numPr>
        <w:spacing w:after="0"/>
      </w:pPr>
      <w:r>
        <w:t>Years to recoup (visual)</w:t>
      </w:r>
    </w:p>
    <w:p w14:paraId="5553195B" w14:textId="77777777" w:rsidR="00432334" w:rsidRPr="00B621A9" w:rsidRDefault="00432334" w:rsidP="00432334">
      <w:pPr>
        <w:spacing w:after="0"/>
      </w:pPr>
    </w:p>
    <w:p w14:paraId="393EE9BA" w14:textId="77777777" w:rsidR="00B621A9" w:rsidRDefault="00B621A9" w:rsidP="000D5F82">
      <w:pPr>
        <w:spacing w:after="0"/>
      </w:pPr>
    </w:p>
    <w:sectPr w:rsidR="00B62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3437D"/>
    <w:multiLevelType w:val="hybridMultilevel"/>
    <w:tmpl w:val="2C16C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671D42"/>
    <w:multiLevelType w:val="hybridMultilevel"/>
    <w:tmpl w:val="002A8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74B40"/>
    <w:multiLevelType w:val="hybridMultilevel"/>
    <w:tmpl w:val="FD8C9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165739">
    <w:abstractNumId w:val="1"/>
  </w:num>
  <w:num w:numId="2" w16cid:durableId="1883710509">
    <w:abstractNumId w:val="0"/>
  </w:num>
  <w:num w:numId="3" w16cid:durableId="303698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82"/>
    <w:rsid w:val="000D5F82"/>
    <w:rsid w:val="00163F60"/>
    <w:rsid w:val="003A2E62"/>
    <w:rsid w:val="00432334"/>
    <w:rsid w:val="00452FC9"/>
    <w:rsid w:val="00482C2C"/>
    <w:rsid w:val="00804082"/>
    <w:rsid w:val="008E26B8"/>
    <w:rsid w:val="00970F08"/>
    <w:rsid w:val="00B621A9"/>
    <w:rsid w:val="00C12C38"/>
    <w:rsid w:val="00C634C2"/>
    <w:rsid w:val="00C663C7"/>
    <w:rsid w:val="00D9094F"/>
    <w:rsid w:val="00FA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C09"/>
  <w15:chartTrackingRefBased/>
  <w15:docId w15:val="{46B44350-B1A1-4E6D-88E4-1E134B3C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Vaughan</dc:creator>
  <cp:keywords/>
  <dc:description/>
  <cp:lastModifiedBy>Dennis Vaughan</cp:lastModifiedBy>
  <cp:revision>9</cp:revision>
  <dcterms:created xsi:type="dcterms:W3CDTF">2026-02-18T02:05:00Z</dcterms:created>
  <dcterms:modified xsi:type="dcterms:W3CDTF">2026-02-18T03:12:00Z</dcterms:modified>
</cp:coreProperties>
</file>