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4C4C9" w14:textId="77777777" w:rsidR="00D228BD" w:rsidRPr="005608BA" w:rsidRDefault="00711857" w:rsidP="005608BA">
      <w:pPr>
        <w:jc w:val="center"/>
        <w:rPr>
          <w:rFonts w:ascii="Century Gothic" w:hAnsi="Century Gothic"/>
          <w:b/>
          <w:bCs/>
          <w:sz w:val="32"/>
          <w:szCs w:val="32"/>
        </w:rPr>
      </w:pPr>
      <w:bookmarkStart w:id="0" w:name="_Toc506753061"/>
      <w:r w:rsidRPr="005608BA">
        <w:rPr>
          <w:rFonts w:ascii="Century Gothic" w:hAnsi="Century Gothic"/>
          <w:b/>
          <w:bCs/>
          <w:sz w:val="32"/>
          <w:szCs w:val="32"/>
        </w:rPr>
        <w:t xml:space="preserve">FUNCTIONAL </w:t>
      </w:r>
      <w:r w:rsidR="00F868B6" w:rsidRPr="005608BA">
        <w:rPr>
          <w:rFonts w:ascii="Century Gothic" w:hAnsi="Century Gothic"/>
          <w:b/>
          <w:bCs/>
          <w:sz w:val="32"/>
          <w:szCs w:val="32"/>
        </w:rPr>
        <w:t>SPECIFICATIONS</w:t>
      </w:r>
      <w:bookmarkEnd w:id="0"/>
    </w:p>
    <w:p w14:paraId="728E4788" w14:textId="77777777" w:rsidR="00035241" w:rsidRPr="005608BA" w:rsidRDefault="00035241" w:rsidP="005608BA">
      <w:pPr>
        <w:jc w:val="center"/>
        <w:rPr>
          <w:rFonts w:ascii="Century Gothic" w:hAnsi="Century Gothic"/>
          <w:b/>
          <w:bCs/>
          <w:sz w:val="32"/>
          <w:szCs w:val="32"/>
        </w:rPr>
      </w:pPr>
    </w:p>
    <w:p w14:paraId="575B17A1" w14:textId="02269C83" w:rsidR="00035241" w:rsidRPr="005608BA" w:rsidRDefault="00035241" w:rsidP="005608BA">
      <w:pPr>
        <w:jc w:val="center"/>
        <w:rPr>
          <w:rFonts w:ascii="Century Gothic" w:hAnsi="Century Gothic"/>
          <w:b/>
          <w:bCs/>
          <w:sz w:val="32"/>
          <w:szCs w:val="32"/>
        </w:rPr>
      </w:pPr>
      <w:r w:rsidRPr="005608BA">
        <w:rPr>
          <w:rFonts w:ascii="Century Gothic" w:hAnsi="Century Gothic"/>
          <w:b/>
          <w:bCs/>
          <w:sz w:val="32"/>
          <w:szCs w:val="32"/>
        </w:rPr>
        <w:t xml:space="preserve">Hermes </w:t>
      </w:r>
      <w:r w:rsidR="00561BF7">
        <w:rPr>
          <w:rFonts w:ascii="Century Gothic" w:hAnsi="Century Gothic"/>
          <w:b/>
          <w:bCs/>
          <w:sz w:val="32"/>
          <w:szCs w:val="32"/>
        </w:rPr>
        <w:t>Platform</w:t>
      </w:r>
    </w:p>
    <w:p w14:paraId="5CA652A1" w14:textId="77777777" w:rsidR="00035241" w:rsidRPr="005608BA" w:rsidRDefault="00035241" w:rsidP="005608BA">
      <w:pPr>
        <w:jc w:val="center"/>
        <w:rPr>
          <w:rFonts w:ascii="Century Gothic" w:hAnsi="Century Gothic"/>
          <w:b/>
          <w:bCs/>
          <w:sz w:val="32"/>
          <w:szCs w:val="32"/>
        </w:rPr>
      </w:pPr>
      <w:r w:rsidRPr="005608BA">
        <w:rPr>
          <w:rFonts w:ascii="Century Gothic" w:hAnsi="Century Gothic"/>
          <w:b/>
          <w:bCs/>
          <w:sz w:val="32"/>
          <w:szCs w:val="32"/>
        </w:rPr>
        <w:t>Courier Services Management and Tracking Platform</w:t>
      </w:r>
    </w:p>
    <w:p w14:paraId="3062452C" w14:textId="78DE65E7" w:rsidR="00035241" w:rsidRPr="00156D58" w:rsidRDefault="00035241" w:rsidP="00035241">
      <w:pPr>
        <w:jc w:val="center"/>
        <w:outlineLvl w:val="0"/>
        <w:rPr>
          <w:rFonts w:ascii="Century Gothic" w:hAnsi="Century Gothic" w:cs="Arial"/>
          <w:b/>
          <w:color w:val="000000" w:themeColor="text1"/>
          <w:sz w:val="22"/>
          <w:szCs w:val="22"/>
        </w:rPr>
      </w:pPr>
      <w:bookmarkStart w:id="1" w:name="_Toc239097119"/>
      <w:bookmarkStart w:id="2" w:name="_Toc239097224"/>
      <w:r w:rsidRPr="00156D58">
        <w:rPr>
          <w:rFonts w:ascii="Century Gothic" w:hAnsi="Century Gothic"/>
          <w:noProof/>
          <w:sz w:val="22"/>
          <w:szCs w:val="22"/>
        </w:rPr>
        <w:drawing>
          <wp:anchor distT="0" distB="0" distL="114300" distR="114300" simplePos="0" relativeHeight="251659264" behindDoc="0" locked="0" layoutInCell="1" allowOverlap="1" wp14:anchorId="4246757B" wp14:editId="4EF06EFB">
            <wp:simplePos x="0" y="0"/>
            <wp:positionH relativeFrom="margin">
              <wp:align>center</wp:align>
            </wp:positionH>
            <wp:positionV relativeFrom="paragraph">
              <wp:posOffset>76835</wp:posOffset>
            </wp:positionV>
            <wp:extent cx="3686175" cy="3686175"/>
            <wp:effectExtent l="0" t="0" r="9525" b="9525"/>
            <wp:wrapTopAndBottom/>
            <wp:docPr id="172123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6175" cy="36861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bookmarkEnd w:id="2"/>
    </w:p>
    <w:p w14:paraId="45046CB9" w14:textId="77777777" w:rsidR="00CC174F" w:rsidRPr="005608BA" w:rsidRDefault="00CC174F" w:rsidP="00D228BD">
      <w:pPr>
        <w:jc w:val="center"/>
        <w:rPr>
          <w:rFonts w:ascii="Century Gothic" w:hAnsi="Century Gothic" w:cs="Arial"/>
          <w:b/>
          <w:color w:val="002060"/>
          <w:sz w:val="22"/>
          <w:szCs w:val="22"/>
        </w:rPr>
      </w:pPr>
    </w:p>
    <w:p w14:paraId="55CBBBFA" w14:textId="2DF13C7F" w:rsidR="00D228BD" w:rsidRPr="00B34187" w:rsidRDefault="00D228BD" w:rsidP="005608BA">
      <w:pPr>
        <w:jc w:val="center"/>
        <w:rPr>
          <w:rFonts w:ascii="Century Gothic" w:hAnsi="Century Gothic"/>
          <w:color w:val="000000" w:themeColor="text1"/>
          <w:sz w:val="28"/>
          <w:szCs w:val="28"/>
        </w:rPr>
      </w:pPr>
      <w:bookmarkStart w:id="3" w:name="_Toc506753062"/>
      <w:r w:rsidRPr="00B34187">
        <w:rPr>
          <w:rFonts w:ascii="Century Gothic" w:hAnsi="Century Gothic"/>
          <w:color w:val="000000" w:themeColor="text1"/>
          <w:sz w:val="28"/>
          <w:szCs w:val="28"/>
        </w:rPr>
        <w:t>AUTHOR</w:t>
      </w:r>
      <w:bookmarkEnd w:id="3"/>
      <w:r w:rsidR="00035241" w:rsidRPr="00B34187">
        <w:rPr>
          <w:rFonts w:ascii="Century Gothic" w:hAnsi="Century Gothic"/>
          <w:color w:val="000000" w:themeColor="text1"/>
          <w:sz w:val="28"/>
          <w:szCs w:val="28"/>
        </w:rPr>
        <w:t>: Document team</w:t>
      </w:r>
    </w:p>
    <w:p w14:paraId="03F741FC" w14:textId="13B729CA" w:rsidR="00D228BD" w:rsidRPr="00B34187" w:rsidRDefault="00324A82" w:rsidP="005608BA">
      <w:pPr>
        <w:jc w:val="center"/>
        <w:rPr>
          <w:rFonts w:ascii="Century Gothic" w:hAnsi="Century Gothic"/>
          <w:color w:val="000000" w:themeColor="text1"/>
          <w:sz w:val="28"/>
          <w:szCs w:val="28"/>
        </w:rPr>
      </w:pPr>
      <w:bookmarkStart w:id="4" w:name="_Toc506753063"/>
      <w:r w:rsidRPr="00B34187">
        <w:rPr>
          <w:rFonts w:ascii="Century Gothic" w:hAnsi="Century Gothic"/>
          <w:color w:val="000000" w:themeColor="text1"/>
          <w:sz w:val="28"/>
          <w:szCs w:val="28"/>
        </w:rPr>
        <w:t>31</w:t>
      </w:r>
      <w:r w:rsidR="00711857" w:rsidRPr="00B34187">
        <w:rPr>
          <w:rFonts w:ascii="Century Gothic" w:hAnsi="Century Gothic"/>
          <w:color w:val="000000" w:themeColor="text1"/>
          <w:sz w:val="28"/>
          <w:szCs w:val="28"/>
        </w:rPr>
        <w:t>/</w:t>
      </w:r>
      <w:r w:rsidR="00035241" w:rsidRPr="00B34187">
        <w:rPr>
          <w:rFonts w:ascii="Century Gothic" w:hAnsi="Century Gothic"/>
          <w:color w:val="000000" w:themeColor="text1"/>
          <w:sz w:val="28"/>
          <w:szCs w:val="28"/>
        </w:rPr>
        <w:t>08</w:t>
      </w:r>
      <w:r w:rsidR="00711857" w:rsidRPr="00B34187">
        <w:rPr>
          <w:rFonts w:ascii="Century Gothic" w:hAnsi="Century Gothic"/>
          <w:color w:val="000000" w:themeColor="text1"/>
          <w:sz w:val="28"/>
          <w:szCs w:val="28"/>
        </w:rPr>
        <w:t>/</w:t>
      </w:r>
      <w:bookmarkEnd w:id="4"/>
      <w:r w:rsidR="00035241" w:rsidRPr="00B34187">
        <w:rPr>
          <w:rFonts w:ascii="Century Gothic" w:hAnsi="Century Gothic"/>
          <w:color w:val="000000" w:themeColor="text1"/>
          <w:sz w:val="28"/>
          <w:szCs w:val="28"/>
        </w:rPr>
        <w:t>2026</w:t>
      </w:r>
    </w:p>
    <w:p w14:paraId="3FAB240F" w14:textId="6A35090F" w:rsidR="00D228BD" w:rsidRPr="00B34187" w:rsidRDefault="00D228BD" w:rsidP="005608BA">
      <w:pPr>
        <w:jc w:val="center"/>
        <w:rPr>
          <w:rFonts w:ascii="Century Gothic" w:hAnsi="Century Gothic"/>
          <w:color w:val="000000" w:themeColor="text1"/>
          <w:sz w:val="28"/>
          <w:szCs w:val="28"/>
        </w:rPr>
      </w:pPr>
      <w:bookmarkStart w:id="5" w:name="_Toc506753064"/>
      <w:r w:rsidRPr="00B34187">
        <w:rPr>
          <w:rFonts w:ascii="Century Gothic" w:hAnsi="Century Gothic"/>
          <w:color w:val="000000" w:themeColor="text1"/>
          <w:sz w:val="28"/>
          <w:szCs w:val="28"/>
        </w:rPr>
        <w:t>Version 0.</w:t>
      </w:r>
      <w:r w:rsidR="00035241" w:rsidRPr="00B34187">
        <w:rPr>
          <w:rFonts w:ascii="Century Gothic" w:hAnsi="Century Gothic"/>
          <w:color w:val="000000" w:themeColor="text1"/>
          <w:sz w:val="28"/>
          <w:szCs w:val="28"/>
        </w:rPr>
        <w:t>1</w:t>
      </w:r>
      <w:r w:rsidRPr="00B34187">
        <w:rPr>
          <w:rFonts w:ascii="Century Gothic" w:hAnsi="Century Gothic"/>
          <w:color w:val="000000" w:themeColor="text1"/>
          <w:sz w:val="28"/>
          <w:szCs w:val="28"/>
        </w:rPr>
        <w:t>.</w:t>
      </w:r>
      <w:bookmarkEnd w:id="5"/>
      <w:r w:rsidR="000E60AF" w:rsidRPr="00B34187">
        <w:rPr>
          <w:rFonts w:ascii="Century Gothic" w:hAnsi="Century Gothic"/>
          <w:color w:val="000000" w:themeColor="text1"/>
          <w:sz w:val="28"/>
          <w:szCs w:val="28"/>
        </w:rPr>
        <w:t>3</w:t>
      </w:r>
    </w:p>
    <w:p w14:paraId="2393202E" w14:textId="77777777" w:rsidR="00D228BD" w:rsidRPr="00156D58" w:rsidRDefault="00D228BD" w:rsidP="00D228BD">
      <w:pPr>
        <w:jc w:val="center"/>
        <w:outlineLvl w:val="0"/>
        <w:rPr>
          <w:rFonts w:ascii="Century Gothic" w:hAnsi="Century Gothic" w:cs="Arial"/>
          <w:b/>
          <w:color w:val="2E74B5" w:themeColor="accent5" w:themeShade="BF"/>
          <w:sz w:val="22"/>
          <w:szCs w:val="22"/>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136"/>
        <w:gridCol w:w="2344"/>
        <w:gridCol w:w="1384"/>
        <w:gridCol w:w="3469"/>
        <w:gridCol w:w="2277"/>
      </w:tblGrid>
      <w:tr w:rsidR="00D228BD" w:rsidRPr="00156D58" w14:paraId="46E65B1C" w14:textId="77777777" w:rsidTr="00711857">
        <w:trPr>
          <w:cantSplit/>
          <w:trHeight w:val="440"/>
          <w:tblHead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323E4F" w:themeFill="text2" w:themeFillShade="BF"/>
            <w:vAlign w:val="center"/>
            <w:hideMark/>
          </w:tcPr>
          <w:p w14:paraId="5E46382F" w14:textId="77777777" w:rsidR="00D228BD" w:rsidRPr="00156D58" w:rsidRDefault="00711857" w:rsidP="00711857">
            <w:pPr>
              <w:pStyle w:val="TableHeading"/>
              <w:jc w:val="center"/>
              <w:rPr>
                <w:rFonts w:ascii="Century Gothic" w:hAnsi="Century Gothic"/>
                <w:color w:val="323E4F" w:themeColor="text2" w:themeShade="BF"/>
              </w:rPr>
            </w:pPr>
            <w:r w:rsidRPr="00156D58">
              <w:rPr>
                <w:rFonts w:ascii="Century Gothic" w:hAnsi="Century Gothic"/>
                <w:color w:val="FFFFFF" w:themeColor="background1"/>
              </w:rPr>
              <w:t>VERSION</w:t>
            </w:r>
            <w:r w:rsidR="00D228BD" w:rsidRPr="00156D58">
              <w:rPr>
                <w:rFonts w:ascii="Century Gothic" w:hAnsi="Century Gothic"/>
                <w:color w:val="FFFFFF" w:themeColor="background1"/>
              </w:rPr>
              <w:t xml:space="preserve"> HISTORY</w:t>
            </w:r>
          </w:p>
        </w:tc>
      </w:tr>
      <w:tr w:rsidR="00711857" w:rsidRPr="00156D58" w14:paraId="090F5917" w14:textId="77777777" w:rsidTr="000E60AF">
        <w:trPr>
          <w:cantSplit/>
          <w:tblHeader/>
        </w:trPr>
        <w:tc>
          <w:tcPr>
            <w:tcW w:w="5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0E421A91" w14:textId="77777777" w:rsidR="00711857" w:rsidRPr="00156D58" w:rsidRDefault="00711857">
            <w:pPr>
              <w:pStyle w:val="TableHeading"/>
              <w:jc w:val="center"/>
              <w:rPr>
                <w:rFonts w:ascii="Century Gothic" w:hAnsi="Century Gothic"/>
                <w:color w:val="000000" w:themeColor="text1"/>
              </w:rPr>
            </w:pPr>
            <w:bookmarkStart w:id="6" w:name="ColumnTitle_01"/>
            <w:bookmarkEnd w:id="6"/>
            <w:r w:rsidRPr="00156D58">
              <w:rPr>
                <w:rFonts w:ascii="Century Gothic" w:hAnsi="Century Gothic"/>
                <w:color w:val="000000" w:themeColor="text1"/>
              </w:rPr>
              <w:t>VERSION</w:t>
            </w:r>
          </w:p>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tcPr>
          <w:p w14:paraId="1901D48A" w14:textId="77777777" w:rsidR="00711857" w:rsidRPr="00156D58" w:rsidRDefault="00711857">
            <w:pPr>
              <w:pStyle w:val="TableHeading"/>
              <w:jc w:val="center"/>
              <w:rPr>
                <w:rFonts w:ascii="Century Gothic" w:hAnsi="Century Gothic"/>
                <w:color w:val="000000" w:themeColor="text1"/>
              </w:rPr>
            </w:pPr>
            <w:r w:rsidRPr="00156D58">
              <w:rPr>
                <w:rFonts w:ascii="Century Gothic" w:hAnsi="Century Gothic"/>
                <w:color w:val="000000" w:themeColor="text1"/>
              </w:rPr>
              <w:t>APPROVED BY</w:t>
            </w:r>
          </w:p>
        </w:tc>
        <w:tc>
          <w:tcPr>
            <w:tcW w:w="6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76437DE2" w14:textId="77777777" w:rsidR="00711857" w:rsidRPr="00156D58" w:rsidRDefault="00711857" w:rsidP="00711857">
            <w:pPr>
              <w:pStyle w:val="TableHeading"/>
              <w:jc w:val="center"/>
              <w:rPr>
                <w:rFonts w:ascii="Century Gothic" w:hAnsi="Century Gothic"/>
                <w:color w:val="000000" w:themeColor="text1"/>
              </w:rPr>
            </w:pPr>
            <w:r w:rsidRPr="00156D58">
              <w:rPr>
                <w:rFonts w:ascii="Century Gothic" w:hAnsi="Century Gothic"/>
                <w:color w:val="000000" w:themeColor="text1"/>
              </w:rPr>
              <w:t>REVISION DATE</w:t>
            </w:r>
          </w:p>
        </w:tc>
        <w:tc>
          <w:tcPr>
            <w:tcW w:w="1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16413972" w14:textId="77777777" w:rsidR="00711857" w:rsidRPr="00156D58" w:rsidRDefault="00711857">
            <w:pPr>
              <w:pStyle w:val="TableHeading"/>
              <w:jc w:val="center"/>
              <w:rPr>
                <w:rFonts w:ascii="Century Gothic" w:hAnsi="Century Gothic"/>
                <w:color w:val="000000" w:themeColor="text1"/>
              </w:rPr>
            </w:pPr>
            <w:r w:rsidRPr="00156D58">
              <w:rPr>
                <w:rFonts w:ascii="Century Gothic" w:hAnsi="Century Gothic"/>
                <w:color w:val="000000" w:themeColor="text1"/>
              </w:rPr>
              <w:t>DESCRIPTION OF CHANGE</w:t>
            </w:r>
          </w:p>
        </w:tc>
        <w:tc>
          <w:tcPr>
            <w:tcW w:w="10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5F458515" w14:textId="77777777" w:rsidR="00711857" w:rsidRPr="00156D58" w:rsidRDefault="00711857">
            <w:pPr>
              <w:pStyle w:val="TableHeading"/>
              <w:jc w:val="center"/>
              <w:rPr>
                <w:rFonts w:ascii="Century Gothic" w:hAnsi="Century Gothic"/>
                <w:color w:val="000000" w:themeColor="text1"/>
              </w:rPr>
            </w:pPr>
            <w:r w:rsidRPr="00156D58">
              <w:rPr>
                <w:rFonts w:ascii="Century Gothic" w:hAnsi="Century Gothic"/>
                <w:color w:val="000000" w:themeColor="text1"/>
              </w:rPr>
              <w:t>AUTHOR</w:t>
            </w:r>
          </w:p>
        </w:tc>
      </w:tr>
      <w:tr w:rsidR="00711857" w:rsidRPr="00156D58" w14:paraId="385DB5BA" w14:textId="77777777" w:rsidTr="000E60AF">
        <w:trPr>
          <w:cantSplit/>
          <w:trHeight w:val="385"/>
        </w:trPr>
        <w:tc>
          <w:tcPr>
            <w:tcW w:w="5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CD96E65" w14:textId="77777777" w:rsidR="00711857" w:rsidRPr="00156D58" w:rsidRDefault="00035241">
            <w:pPr>
              <w:pStyle w:val="TableText"/>
              <w:jc w:val="center"/>
              <w:rPr>
                <w:rFonts w:ascii="Century Gothic" w:hAnsi="Century Gothic"/>
                <w:color w:val="000000" w:themeColor="text1"/>
                <w:szCs w:val="22"/>
              </w:rPr>
            </w:pPr>
            <w:r w:rsidRPr="00156D58">
              <w:rPr>
                <w:rFonts w:ascii="Century Gothic" w:hAnsi="Century Gothic"/>
                <w:color w:val="000000" w:themeColor="text1"/>
                <w:szCs w:val="22"/>
              </w:rPr>
              <w:t>0.1.0</w:t>
            </w:r>
          </w:p>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C6CE485" w14:textId="77777777" w:rsidR="00711857" w:rsidRPr="00156D58" w:rsidRDefault="00035241" w:rsidP="00711857">
            <w:pPr>
              <w:pStyle w:val="TableText"/>
              <w:rPr>
                <w:rFonts w:ascii="Century Gothic" w:hAnsi="Century Gothic"/>
                <w:color w:val="000000" w:themeColor="text1"/>
                <w:szCs w:val="22"/>
              </w:rPr>
            </w:pPr>
            <w:r w:rsidRPr="00156D58">
              <w:rPr>
                <w:rFonts w:ascii="Century Gothic" w:hAnsi="Century Gothic"/>
                <w:color w:val="000000" w:themeColor="text1"/>
                <w:szCs w:val="22"/>
              </w:rPr>
              <w:t>Cian Goeminne</w:t>
            </w:r>
          </w:p>
        </w:tc>
        <w:tc>
          <w:tcPr>
            <w:tcW w:w="6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8879543" w14:textId="77777777" w:rsidR="00711857" w:rsidRPr="00156D58" w:rsidRDefault="00035241">
            <w:pPr>
              <w:pStyle w:val="TableText"/>
              <w:jc w:val="center"/>
              <w:rPr>
                <w:rFonts w:ascii="Century Gothic" w:hAnsi="Century Gothic"/>
                <w:color w:val="000000" w:themeColor="text1"/>
                <w:szCs w:val="22"/>
              </w:rPr>
            </w:pPr>
            <w:r w:rsidRPr="00156D58">
              <w:rPr>
                <w:rFonts w:ascii="Century Gothic" w:hAnsi="Century Gothic"/>
                <w:color w:val="000000" w:themeColor="text1"/>
                <w:szCs w:val="22"/>
              </w:rPr>
              <w:t>29/08/2026</w:t>
            </w:r>
          </w:p>
        </w:tc>
        <w:tc>
          <w:tcPr>
            <w:tcW w:w="1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476081A" w14:textId="77777777" w:rsidR="00711857" w:rsidRPr="00156D58" w:rsidRDefault="00035241">
            <w:pPr>
              <w:pStyle w:val="TableText"/>
              <w:rPr>
                <w:rFonts w:ascii="Century Gothic" w:hAnsi="Century Gothic"/>
                <w:color w:val="000000" w:themeColor="text1"/>
                <w:szCs w:val="22"/>
              </w:rPr>
            </w:pPr>
            <w:r w:rsidRPr="00156D58">
              <w:rPr>
                <w:rFonts w:ascii="Century Gothic" w:hAnsi="Century Gothic"/>
                <w:color w:val="000000" w:themeColor="text1"/>
                <w:szCs w:val="22"/>
              </w:rPr>
              <w:t>Initial draft and first creation of document</w:t>
            </w:r>
          </w:p>
        </w:tc>
        <w:tc>
          <w:tcPr>
            <w:tcW w:w="10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F21A257" w14:textId="77777777" w:rsidR="00711857" w:rsidRPr="00156D58" w:rsidRDefault="00035241">
            <w:pPr>
              <w:pStyle w:val="TableText"/>
              <w:rPr>
                <w:rFonts w:ascii="Century Gothic" w:hAnsi="Century Gothic"/>
                <w:color w:val="000000" w:themeColor="text1"/>
                <w:szCs w:val="22"/>
              </w:rPr>
            </w:pPr>
            <w:r w:rsidRPr="00156D58">
              <w:rPr>
                <w:rFonts w:ascii="Century Gothic" w:hAnsi="Century Gothic"/>
                <w:color w:val="000000" w:themeColor="text1"/>
                <w:szCs w:val="22"/>
              </w:rPr>
              <w:t>Cian Goeminne</w:t>
            </w:r>
          </w:p>
        </w:tc>
      </w:tr>
      <w:tr w:rsidR="00711857" w:rsidRPr="00156D58" w14:paraId="1E7440F4" w14:textId="77777777" w:rsidTr="000E60AF">
        <w:trPr>
          <w:cantSplit/>
          <w:trHeight w:val="385"/>
        </w:trPr>
        <w:tc>
          <w:tcPr>
            <w:tcW w:w="5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E117D67" w14:textId="7A8A14CD" w:rsidR="00711857" w:rsidRPr="00156D58" w:rsidRDefault="00324A82">
            <w:pPr>
              <w:pStyle w:val="TableText"/>
              <w:jc w:val="center"/>
              <w:rPr>
                <w:rFonts w:ascii="Century Gothic" w:hAnsi="Century Gothic"/>
                <w:color w:val="000000" w:themeColor="text1"/>
                <w:szCs w:val="22"/>
              </w:rPr>
            </w:pPr>
            <w:r>
              <w:rPr>
                <w:rFonts w:ascii="Century Gothic" w:hAnsi="Century Gothic"/>
                <w:color w:val="000000" w:themeColor="text1"/>
                <w:szCs w:val="22"/>
              </w:rPr>
              <w:t>0.1.1</w:t>
            </w:r>
          </w:p>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004DAA6" w14:textId="5FE266F7" w:rsidR="00711857" w:rsidRPr="00156D58" w:rsidRDefault="00CB1D1E" w:rsidP="00711857">
            <w:pPr>
              <w:pStyle w:val="TableText"/>
              <w:rPr>
                <w:rFonts w:ascii="Century Gothic" w:hAnsi="Century Gothic"/>
                <w:color w:val="000000" w:themeColor="text1"/>
                <w:szCs w:val="22"/>
              </w:rPr>
            </w:pPr>
            <w:r>
              <w:rPr>
                <w:rFonts w:ascii="Century Gothic" w:hAnsi="Century Gothic"/>
                <w:color w:val="000000" w:themeColor="text1"/>
                <w:szCs w:val="22"/>
              </w:rPr>
              <w:t>Cian Goeminne</w:t>
            </w:r>
          </w:p>
        </w:tc>
        <w:tc>
          <w:tcPr>
            <w:tcW w:w="6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544BA17" w14:textId="1AEE987F" w:rsidR="00711857" w:rsidRPr="00156D58" w:rsidRDefault="008134B5">
            <w:pPr>
              <w:pStyle w:val="TableText"/>
              <w:jc w:val="center"/>
              <w:rPr>
                <w:rFonts w:ascii="Century Gothic" w:hAnsi="Century Gothic"/>
                <w:color w:val="000000" w:themeColor="text1"/>
                <w:szCs w:val="22"/>
              </w:rPr>
            </w:pPr>
            <w:r w:rsidRPr="00156D58">
              <w:rPr>
                <w:rFonts w:ascii="Century Gothic" w:hAnsi="Century Gothic"/>
                <w:color w:val="000000" w:themeColor="text1"/>
                <w:szCs w:val="22"/>
              </w:rPr>
              <w:t>3</w:t>
            </w:r>
            <w:r w:rsidR="00CB1D1E">
              <w:rPr>
                <w:rFonts w:ascii="Century Gothic" w:hAnsi="Century Gothic"/>
                <w:color w:val="000000" w:themeColor="text1"/>
                <w:szCs w:val="22"/>
              </w:rPr>
              <w:t>1</w:t>
            </w:r>
            <w:r w:rsidRPr="00156D58">
              <w:rPr>
                <w:rFonts w:ascii="Century Gothic" w:hAnsi="Century Gothic"/>
                <w:color w:val="000000" w:themeColor="text1"/>
                <w:szCs w:val="22"/>
              </w:rPr>
              <w:t>/08/2026</w:t>
            </w:r>
          </w:p>
        </w:tc>
        <w:tc>
          <w:tcPr>
            <w:tcW w:w="1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8A3EF81" w14:textId="70338E0C" w:rsidR="00711857" w:rsidRPr="00156D58" w:rsidRDefault="008134B5">
            <w:pPr>
              <w:pStyle w:val="TableText"/>
              <w:rPr>
                <w:rFonts w:ascii="Century Gothic" w:hAnsi="Century Gothic"/>
                <w:color w:val="000000" w:themeColor="text1"/>
                <w:szCs w:val="22"/>
              </w:rPr>
            </w:pPr>
            <w:r w:rsidRPr="00156D58">
              <w:rPr>
                <w:rFonts w:ascii="Century Gothic" w:hAnsi="Century Gothic"/>
                <w:color w:val="000000" w:themeColor="text1"/>
                <w:szCs w:val="22"/>
              </w:rPr>
              <w:t>Front</w:t>
            </w:r>
            <w:r w:rsidR="000E60AF">
              <w:rPr>
                <w:rFonts w:ascii="Century Gothic" w:hAnsi="Century Gothic"/>
                <w:color w:val="000000" w:themeColor="text1"/>
                <w:szCs w:val="22"/>
              </w:rPr>
              <w:t>-</w:t>
            </w:r>
            <w:r w:rsidRPr="00156D58">
              <w:rPr>
                <w:rFonts w:ascii="Century Gothic" w:hAnsi="Century Gothic"/>
                <w:color w:val="000000" w:themeColor="text1"/>
                <w:szCs w:val="22"/>
              </w:rPr>
              <w:t xml:space="preserve">end </w:t>
            </w:r>
            <w:r w:rsidR="00324A82">
              <w:rPr>
                <w:rFonts w:ascii="Century Gothic" w:hAnsi="Century Gothic"/>
                <w:color w:val="000000" w:themeColor="text1"/>
                <w:szCs w:val="22"/>
              </w:rPr>
              <w:t>D</w:t>
            </w:r>
            <w:r w:rsidRPr="00156D58">
              <w:rPr>
                <w:rFonts w:ascii="Century Gothic" w:hAnsi="Century Gothic"/>
                <w:color w:val="000000" w:themeColor="text1"/>
                <w:szCs w:val="22"/>
              </w:rPr>
              <w:t>escriptions</w:t>
            </w:r>
          </w:p>
        </w:tc>
        <w:tc>
          <w:tcPr>
            <w:tcW w:w="10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42805D3" w14:textId="5A89931B" w:rsidR="00711857" w:rsidRPr="00156D58" w:rsidRDefault="008134B5">
            <w:pPr>
              <w:pStyle w:val="TableText"/>
              <w:rPr>
                <w:rFonts w:ascii="Century Gothic" w:hAnsi="Century Gothic"/>
                <w:color w:val="000000" w:themeColor="text1"/>
                <w:szCs w:val="22"/>
              </w:rPr>
            </w:pPr>
            <w:r w:rsidRPr="00156D58">
              <w:rPr>
                <w:rFonts w:ascii="Century Gothic" w:hAnsi="Century Gothic"/>
                <w:color w:val="000000" w:themeColor="text1"/>
                <w:szCs w:val="22"/>
              </w:rPr>
              <w:t xml:space="preserve">Sandile </w:t>
            </w:r>
            <w:proofErr w:type="spellStart"/>
            <w:r w:rsidRPr="00156D58">
              <w:rPr>
                <w:rFonts w:ascii="Century Gothic" w:hAnsi="Century Gothic"/>
                <w:color w:val="000000" w:themeColor="text1"/>
                <w:szCs w:val="22"/>
              </w:rPr>
              <w:t>Scwebu</w:t>
            </w:r>
            <w:proofErr w:type="spellEnd"/>
          </w:p>
        </w:tc>
      </w:tr>
      <w:tr w:rsidR="00711857" w:rsidRPr="00156D58" w14:paraId="6B695425" w14:textId="77777777" w:rsidTr="000E60AF">
        <w:trPr>
          <w:cantSplit/>
          <w:trHeight w:val="385"/>
        </w:trPr>
        <w:tc>
          <w:tcPr>
            <w:tcW w:w="5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EC8730" w14:textId="4524412F" w:rsidR="00711857" w:rsidRPr="00156D58" w:rsidRDefault="000E60AF">
            <w:pPr>
              <w:pStyle w:val="TableText"/>
              <w:jc w:val="center"/>
              <w:rPr>
                <w:rFonts w:ascii="Century Gothic" w:hAnsi="Century Gothic"/>
                <w:color w:val="000000" w:themeColor="text1"/>
                <w:szCs w:val="22"/>
              </w:rPr>
            </w:pPr>
            <w:r>
              <w:rPr>
                <w:rFonts w:ascii="Century Gothic" w:hAnsi="Century Gothic"/>
                <w:color w:val="000000" w:themeColor="text1"/>
                <w:szCs w:val="22"/>
              </w:rPr>
              <w:t>0.1.2</w:t>
            </w:r>
          </w:p>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90B1F45" w14:textId="6333761E" w:rsidR="00711857" w:rsidRPr="00156D58" w:rsidRDefault="000E60AF" w:rsidP="00711857">
            <w:pPr>
              <w:pStyle w:val="TableText"/>
              <w:rPr>
                <w:rFonts w:ascii="Century Gothic" w:hAnsi="Century Gothic"/>
                <w:color w:val="000000" w:themeColor="text1"/>
                <w:szCs w:val="22"/>
              </w:rPr>
            </w:pPr>
            <w:r>
              <w:rPr>
                <w:rFonts w:ascii="Century Gothic" w:hAnsi="Century Gothic"/>
                <w:color w:val="000000" w:themeColor="text1"/>
                <w:szCs w:val="22"/>
              </w:rPr>
              <w:t>Cian Goeminne</w:t>
            </w:r>
          </w:p>
        </w:tc>
        <w:tc>
          <w:tcPr>
            <w:tcW w:w="6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ABB6405" w14:textId="021CCDE8" w:rsidR="00711857" w:rsidRPr="00156D58" w:rsidRDefault="000E60AF">
            <w:pPr>
              <w:pStyle w:val="TableText"/>
              <w:jc w:val="center"/>
              <w:rPr>
                <w:rFonts w:ascii="Century Gothic" w:hAnsi="Century Gothic"/>
                <w:color w:val="000000" w:themeColor="text1"/>
                <w:szCs w:val="22"/>
              </w:rPr>
            </w:pPr>
            <w:r>
              <w:rPr>
                <w:rFonts w:ascii="Century Gothic" w:hAnsi="Century Gothic"/>
                <w:color w:val="000000" w:themeColor="text1"/>
                <w:szCs w:val="22"/>
              </w:rPr>
              <w:t>31/08/2026</w:t>
            </w:r>
          </w:p>
        </w:tc>
        <w:tc>
          <w:tcPr>
            <w:tcW w:w="1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1F8F860" w14:textId="09753309" w:rsidR="00711857" w:rsidRPr="00156D58" w:rsidRDefault="000E60AF">
            <w:pPr>
              <w:pStyle w:val="TableText"/>
              <w:rPr>
                <w:rFonts w:ascii="Century Gothic" w:hAnsi="Century Gothic"/>
                <w:color w:val="000000" w:themeColor="text1"/>
                <w:szCs w:val="22"/>
              </w:rPr>
            </w:pPr>
            <w:r>
              <w:rPr>
                <w:rFonts w:ascii="Century Gothic" w:hAnsi="Century Gothic"/>
                <w:color w:val="000000" w:themeColor="text1"/>
                <w:szCs w:val="22"/>
              </w:rPr>
              <w:t>Back-end Descriptions</w:t>
            </w:r>
          </w:p>
        </w:tc>
        <w:tc>
          <w:tcPr>
            <w:tcW w:w="10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5D2536" w14:textId="60D81087" w:rsidR="00711857" w:rsidRPr="00156D58" w:rsidRDefault="000E60AF">
            <w:pPr>
              <w:pStyle w:val="TableText"/>
              <w:rPr>
                <w:rFonts w:ascii="Century Gothic" w:hAnsi="Century Gothic"/>
                <w:color w:val="000000" w:themeColor="text1"/>
                <w:szCs w:val="22"/>
              </w:rPr>
            </w:pPr>
            <w:r>
              <w:rPr>
                <w:rFonts w:ascii="Century Gothic" w:hAnsi="Century Gothic"/>
                <w:color w:val="000000" w:themeColor="text1"/>
                <w:szCs w:val="22"/>
              </w:rPr>
              <w:t>Jandre Burger</w:t>
            </w:r>
          </w:p>
        </w:tc>
      </w:tr>
      <w:tr w:rsidR="00711857" w:rsidRPr="00156D58" w14:paraId="3A9AE331" w14:textId="77777777" w:rsidTr="000E60AF">
        <w:trPr>
          <w:cantSplit/>
          <w:trHeight w:val="385"/>
        </w:trPr>
        <w:tc>
          <w:tcPr>
            <w:tcW w:w="5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2CDECE1" w14:textId="1C0C47F2" w:rsidR="00711857" w:rsidRPr="00156D58" w:rsidRDefault="000E60AF">
            <w:pPr>
              <w:pStyle w:val="TableText"/>
              <w:jc w:val="center"/>
              <w:rPr>
                <w:rFonts w:ascii="Century Gothic" w:hAnsi="Century Gothic"/>
                <w:color w:val="000000" w:themeColor="text1"/>
                <w:szCs w:val="22"/>
              </w:rPr>
            </w:pPr>
            <w:r>
              <w:rPr>
                <w:rFonts w:ascii="Century Gothic" w:hAnsi="Century Gothic"/>
                <w:color w:val="000000" w:themeColor="text1"/>
                <w:szCs w:val="22"/>
              </w:rPr>
              <w:t>0.1.3</w:t>
            </w:r>
          </w:p>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053AB1" w14:textId="74A0F85C" w:rsidR="00711857" w:rsidRPr="00156D58" w:rsidRDefault="000E60AF" w:rsidP="00711857">
            <w:pPr>
              <w:pStyle w:val="TableText"/>
              <w:rPr>
                <w:rFonts w:ascii="Century Gothic" w:hAnsi="Century Gothic"/>
                <w:color w:val="000000" w:themeColor="text1"/>
                <w:szCs w:val="22"/>
              </w:rPr>
            </w:pPr>
            <w:r>
              <w:rPr>
                <w:rFonts w:ascii="Century Gothic" w:hAnsi="Century Gothic"/>
                <w:color w:val="000000" w:themeColor="text1"/>
                <w:szCs w:val="22"/>
              </w:rPr>
              <w:t>Cian Goeminne</w:t>
            </w:r>
          </w:p>
        </w:tc>
        <w:tc>
          <w:tcPr>
            <w:tcW w:w="6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A99906" w14:textId="3CC4D787" w:rsidR="00711857" w:rsidRPr="00156D58" w:rsidRDefault="000E60AF">
            <w:pPr>
              <w:pStyle w:val="TableText"/>
              <w:jc w:val="center"/>
              <w:rPr>
                <w:rFonts w:ascii="Century Gothic" w:hAnsi="Century Gothic"/>
                <w:color w:val="000000" w:themeColor="text1"/>
                <w:szCs w:val="22"/>
              </w:rPr>
            </w:pPr>
            <w:r>
              <w:rPr>
                <w:rFonts w:ascii="Century Gothic" w:hAnsi="Century Gothic"/>
                <w:color w:val="000000" w:themeColor="text1"/>
                <w:szCs w:val="22"/>
              </w:rPr>
              <w:t>31/08/2026</w:t>
            </w:r>
          </w:p>
        </w:tc>
        <w:tc>
          <w:tcPr>
            <w:tcW w:w="1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5607DC8" w14:textId="7A3A9D44" w:rsidR="00711857" w:rsidRPr="00156D58" w:rsidRDefault="000E60AF">
            <w:pPr>
              <w:pStyle w:val="TableText"/>
              <w:rPr>
                <w:rFonts w:ascii="Century Gothic" w:hAnsi="Century Gothic"/>
                <w:color w:val="000000" w:themeColor="text1"/>
                <w:szCs w:val="22"/>
              </w:rPr>
            </w:pPr>
            <w:r>
              <w:rPr>
                <w:rFonts w:ascii="Century Gothic" w:hAnsi="Century Gothic"/>
                <w:color w:val="000000" w:themeColor="text1"/>
                <w:szCs w:val="22"/>
              </w:rPr>
              <w:t>Final edits and revisions of formatting</w:t>
            </w:r>
          </w:p>
        </w:tc>
        <w:tc>
          <w:tcPr>
            <w:tcW w:w="10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1C62C36" w14:textId="6EEBAC29" w:rsidR="00711857" w:rsidRPr="00156D58" w:rsidRDefault="000E60AF">
            <w:pPr>
              <w:pStyle w:val="TableText"/>
              <w:rPr>
                <w:rFonts w:ascii="Century Gothic" w:hAnsi="Century Gothic"/>
                <w:color w:val="000000" w:themeColor="text1"/>
                <w:szCs w:val="22"/>
              </w:rPr>
            </w:pPr>
            <w:r>
              <w:rPr>
                <w:rFonts w:ascii="Century Gothic" w:hAnsi="Century Gothic"/>
                <w:color w:val="000000" w:themeColor="text1"/>
                <w:szCs w:val="22"/>
              </w:rPr>
              <w:t>Cian Goeminne</w:t>
            </w:r>
          </w:p>
        </w:tc>
      </w:tr>
      <w:tr w:rsidR="00711857" w:rsidRPr="00156D58" w14:paraId="01973342" w14:textId="77777777" w:rsidTr="000E60AF">
        <w:trPr>
          <w:cantSplit/>
          <w:trHeight w:val="385"/>
        </w:trPr>
        <w:tc>
          <w:tcPr>
            <w:tcW w:w="5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30AA4E4" w14:textId="77777777" w:rsidR="00711857" w:rsidRPr="00156D58" w:rsidRDefault="00711857">
            <w:pPr>
              <w:pStyle w:val="TableText"/>
              <w:jc w:val="center"/>
              <w:rPr>
                <w:rFonts w:ascii="Century Gothic" w:hAnsi="Century Gothic"/>
                <w:color w:val="000000" w:themeColor="text1"/>
                <w:szCs w:val="22"/>
              </w:rPr>
            </w:pPr>
          </w:p>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A64B3B8" w14:textId="77777777" w:rsidR="00711857" w:rsidRPr="00156D58" w:rsidRDefault="00711857" w:rsidP="00711857">
            <w:pPr>
              <w:pStyle w:val="TableText"/>
              <w:rPr>
                <w:rFonts w:ascii="Century Gothic" w:hAnsi="Century Gothic"/>
                <w:color w:val="000000" w:themeColor="text1"/>
                <w:szCs w:val="22"/>
              </w:rPr>
            </w:pPr>
          </w:p>
        </w:tc>
        <w:tc>
          <w:tcPr>
            <w:tcW w:w="6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4F5B1A" w14:textId="77777777" w:rsidR="00711857" w:rsidRPr="00156D58" w:rsidRDefault="00711857">
            <w:pPr>
              <w:pStyle w:val="TableText"/>
              <w:jc w:val="center"/>
              <w:rPr>
                <w:rFonts w:ascii="Century Gothic" w:hAnsi="Century Gothic"/>
                <w:color w:val="000000" w:themeColor="text1"/>
                <w:szCs w:val="22"/>
              </w:rPr>
            </w:pPr>
          </w:p>
        </w:tc>
        <w:tc>
          <w:tcPr>
            <w:tcW w:w="1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366FCAB" w14:textId="77777777" w:rsidR="00711857" w:rsidRPr="00156D58" w:rsidRDefault="00711857">
            <w:pPr>
              <w:pStyle w:val="TableText"/>
              <w:rPr>
                <w:rFonts w:ascii="Century Gothic" w:hAnsi="Century Gothic"/>
                <w:color w:val="000000" w:themeColor="text1"/>
                <w:szCs w:val="22"/>
              </w:rPr>
            </w:pPr>
          </w:p>
        </w:tc>
        <w:tc>
          <w:tcPr>
            <w:tcW w:w="10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0F7E84A" w14:textId="77777777" w:rsidR="00711857" w:rsidRPr="00156D58" w:rsidRDefault="00711857">
            <w:pPr>
              <w:pStyle w:val="TableText"/>
              <w:rPr>
                <w:rFonts w:ascii="Century Gothic" w:hAnsi="Century Gothic"/>
                <w:color w:val="000000" w:themeColor="text1"/>
                <w:szCs w:val="22"/>
              </w:rPr>
            </w:pPr>
          </w:p>
        </w:tc>
      </w:tr>
      <w:tr w:rsidR="00711857" w:rsidRPr="00156D58" w14:paraId="6E4B22D8" w14:textId="77777777" w:rsidTr="000E60AF">
        <w:trPr>
          <w:cantSplit/>
          <w:trHeight w:val="385"/>
        </w:trPr>
        <w:tc>
          <w:tcPr>
            <w:tcW w:w="5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960C52" w14:textId="77777777" w:rsidR="00711857" w:rsidRPr="00156D58" w:rsidRDefault="00711857">
            <w:pPr>
              <w:pStyle w:val="TableText"/>
              <w:jc w:val="center"/>
              <w:rPr>
                <w:rFonts w:ascii="Century Gothic" w:hAnsi="Century Gothic"/>
                <w:color w:val="000000" w:themeColor="text1"/>
                <w:szCs w:val="22"/>
              </w:rPr>
            </w:pPr>
          </w:p>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763791D" w14:textId="77777777" w:rsidR="00711857" w:rsidRPr="00156D58" w:rsidRDefault="00711857" w:rsidP="00711857">
            <w:pPr>
              <w:pStyle w:val="TableText"/>
              <w:rPr>
                <w:rFonts w:ascii="Century Gothic" w:hAnsi="Century Gothic"/>
                <w:color w:val="000000" w:themeColor="text1"/>
                <w:szCs w:val="22"/>
              </w:rPr>
            </w:pPr>
          </w:p>
        </w:tc>
        <w:tc>
          <w:tcPr>
            <w:tcW w:w="6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E2A0BE9" w14:textId="77777777" w:rsidR="00711857" w:rsidRPr="00156D58" w:rsidRDefault="00711857">
            <w:pPr>
              <w:pStyle w:val="TableText"/>
              <w:jc w:val="center"/>
              <w:rPr>
                <w:rFonts w:ascii="Century Gothic" w:hAnsi="Century Gothic"/>
                <w:color w:val="000000" w:themeColor="text1"/>
                <w:szCs w:val="22"/>
              </w:rPr>
            </w:pPr>
          </w:p>
        </w:tc>
        <w:tc>
          <w:tcPr>
            <w:tcW w:w="16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E17DEFC" w14:textId="77777777" w:rsidR="00711857" w:rsidRPr="00156D58" w:rsidRDefault="00711857">
            <w:pPr>
              <w:pStyle w:val="TableText"/>
              <w:rPr>
                <w:rFonts w:ascii="Century Gothic" w:hAnsi="Century Gothic"/>
                <w:color w:val="000000" w:themeColor="text1"/>
                <w:szCs w:val="22"/>
              </w:rPr>
            </w:pPr>
          </w:p>
        </w:tc>
        <w:tc>
          <w:tcPr>
            <w:tcW w:w="10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4D22E67" w14:textId="77777777" w:rsidR="00711857" w:rsidRPr="00156D58" w:rsidRDefault="00711857">
            <w:pPr>
              <w:pStyle w:val="TableText"/>
              <w:rPr>
                <w:rFonts w:ascii="Century Gothic" w:hAnsi="Century Gothic"/>
                <w:color w:val="000000" w:themeColor="text1"/>
                <w:szCs w:val="22"/>
              </w:rPr>
            </w:pPr>
          </w:p>
        </w:tc>
      </w:tr>
    </w:tbl>
    <w:p w14:paraId="5A0AC35F" w14:textId="77777777" w:rsidR="005D354E" w:rsidRPr="00156D58" w:rsidRDefault="005D354E" w:rsidP="008D0DE7">
      <w:pPr>
        <w:keepNext/>
        <w:keepLines/>
        <w:rPr>
          <w:rFonts w:ascii="Century Gothic" w:hAnsi="Century Gothic"/>
          <w:i/>
          <w:sz w:val="22"/>
          <w:szCs w:val="22"/>
          <w:u w:val="single"/>
        </w:rPr>
      </w:pPr>
    </w:p>
    <w:tbl>
      <w:tblPr>
        <w:tblStyle w:val="TableGrid"/>
        <w:tblW w:w="0" w:type="auto"/>
        <w:tblLook w:val="06A0" w:firstRow="1" w:lastRow="0" w:firstColumn="1" w:lastColumn="0" w:noHBand="1" w:noVBand="1"/>
      </w:tblPr>
      <w:tblGrid>
        <w:gridCol w:w="3866"/>
        <w:gridCol w:w="3795"/>
      </w:tblGrid>
      <w:tr w:rsidR="00035241" w:rsidRPr="00156D58" w14:paraId="3CE85F2B" w14:textId="77777777" w:rsidTr="007D1789">
        <w:trPr>
          <w:trHeight w:val="300"/>
        </w:trPr>
        <w:tc>
          <w:tcPr>
            <w:tcW w:w="3866" w:type="dxa"/>
          </w:tcPr>
          <w:p w14:paraId="69F5F524" w14:textId="77777777" w:rsidR="00035241" w:rsidRPr="00562BC5" w:rsidRDefault="00035241" w:rsidP="008D0DE7">
            <w:pPr>
              <w:keepNext/>
              <w:keepLines/>
              <w:jc w:val="center"/>
              <w:rPr>
                <w:rFonts w:ascii="Century Gothic" w:hAnsi="Century Gothic"/>
                <w:sz w:val="20"/>
                <w:szCs w:val="20"/>
              </w:rPr>
            </w:pPr>
            <w:r w:rsidRPr="00562BC5">
              <w:rPr>
                <w:rFonts w:ascii="Century Gothic" w:hAnsi="Century Gothic"/>
                <w:b/>
                <w:bCs/>
                <w:sz w:val="20"/>
                <w:szCs w:val="20"/>
              </w:rPr>
              <w:t>Role</w:t>
            </w:r>
          </w:p>
        </w:tc>
        <w:tc>
          <w:tcPr>
            <w:tcW w:w="3795" w:type="dxa"/>
          </w:tcPr>
          <w:p w14:paraId="1BCA59EB" w14:textId="77777777" w:rsidR="00035241" w:rsidRPr="00562BC5" w:rsidRDefault="00035241" w:rsidP="008D0DE7">
            <w:pPr>
              <w:keepNext/>
              <w:keepLines/>
              <w:jc w:val="center"/>
              <w:rPr>
                <w:rFonts w:ascii="Century Gothic" w:hAnsi="Century Gothic"/>
                <w:sz w:val="20"/>
                <w:szCs w:val="20"/>
              </w:rPr>
            </w:pPr>
            <w:r w:rsidRPr="00562BC5">
              <w:rPr>
                <w:rFonts w:ascii="Century Gothic" w:hAnsi="Century Gothic"/>
                <w:b/>
                <w:bCs/>
                <w:sz w:val="20"/>
                <w:szCs w:val="20"/>
              </w:rPr>
              <w:t>Team Member(s)</w:t>
            </w:r>
          </w:p>
        </w:tc>
      </w:tr>
      <w:tr w:rsidR="00035241" w:rsidRPr="00156D58" w14:paraId="270DF799" w14:textId="77777777" w:rsidTr="007D1789">
        <w:trPr>
          <w:trHeight w:val="300"/>
        </w:trPr>
        <w:tc>
          <w:tcPr>
            <w:tcW w:w="3866" w:type="dxa"/>
          </w:tcPr>
          <w:p w14:paraId="3997C372"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Project Manager</w:t>
            </w:r>
          </w:p>
        </w:tc>
        <w:tc>
          <w:tcPr>
            <w:tcW w:w="3795" w:type="dxa"/>
          </w:tcPr>
          <w:p w14:paraId="0E31C98E"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DS Verster, 45036349</w:t>
            </w:r>
          </w:p>
        </w:tc>
      </w:tr>
      <w:tr w:rsidR="00035241" w:rsidRPr="00156D58" w14:paraId="731A3B63" w14:textId="77777777" w:rsidTr="007D1789">
        <w:trPr>
          <w:trHeight w:val="300"/>
        </w:trPr>
        <w:tc>
          <w:tcPr>
            <w:tcW w:w="3866" w:type="dxa"/>
          </w:tcPr>
          <w:p w14:paraId="5DE06619"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Front-End Team</w:t>
            </w:r>
          </w:p>
        </w:tc>
        <w:tc>
          <w:tcPr>
            <w:tcW w:w="3795" w:type="dxa"/>
          </w:tcPr>
          <w:p w14:paraId="5F3D6220" w14:textId="503D5BF7" w:rsidR="0001288D" w:rsidRPr="00562BC5" w:rsidRDefault="0001288D" w:rsidP="008D0DE7">
            <w:pPr>
              <w:keepNext/>
              <w:keepLines/>
              <w:rPr>
                <w:rFonts w:ascii="Century Gothic" w:hAnsi="Century Gothic"/>
                <w:sz w:val="20"/>
                <w:szCs w:val="20"/>
              </w:rPr>
            </w:pPr>
            <w:r w:rsidRPr="00562BC5">
              <w:rPr>
                <w:rFonts w:ascii="Century Gothic" w:hAnsi="Century Gothic"/>
                <w:sz w:val="20"/>
                <w:szCs w:val="20"/>
              </w:rPr>
              <w:t>A. Ismail, 37500384 (Team lead)</w:t>
            </w:r>
          </w:p>
          <w:p w14:paraId="04B9ABCC" w14:textId="6E59B290" w:rsidR="000E57F1" w:rsidRPr="00562BC5" w:rsidRDefault="000E57F1" w:rsidP="008D0DE7">
            <w:pPr>
              <w:keepNext/>
              <w:keepLines/>
              <w:rPr>
                <w:rFonts w:ascii="Century Gothic" w:hAnsi="Century Gothic"/>
                <w:sz w:val="20"/>
                <w:szCs w:val="20"/>
              </w:rPr>
            </w:pPr>
            <w:r w:rsidRPr="00562BC5">
              <w:rPr>
                <w:rFonts w:ascii="Century Gothic" w:hAnsi="Century Gothic"/>
                <w:sz w:val="20"/>
                <w:szCs w:val="20"/>
              </w:rPr>
              <w:t xml:space="preserve">S. </w:t>
            </w:r>
            <w:proofErr w:type="spellStart"/>
            <w:r w:rsidRPr="00562BC5">
              <w:rPr>
                <w:rFonts w:ascii="Century Gothic" w:hAnsi="Century Gothic"/>
                <w:sz w:val="20"/>
                <w:szCs w:val="20"/>
              </w:rPr>
              <w:t>Scwebu</w:t>
            </w:r>
            <w:proofErr w:type="spellEnd"/>
            <w:r w:rsidRPr="00562BC5">
              <w:rPr>
                <w:rFonts w:ascii="Century Gothic" w:hAnsi="Century Gothic"/>
                <w:sz w:val="20"/>
                <w:szCs w:val="20"/>
              </w:rPr>
              <w:t>, 31765432</w:t>
            </w:r>
          </w:p>
          <w:p w14:paraId="41C9BB10"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A. Aswat, 48241172</w:t>
            </w:r>
          </w:p>
        </w:tc>
      </w:tr>
      <w:tr w:rsidR="00035241" w:rsidRPr="00156D58" w14:paraId="574637B5" w14:textId="77777777" w:rsidTr="007D1789">
        <w:trPr>
          <w:trHeight w:val="300"/>
        </w:trPr>
        <w:tc>
          <w:tcPr>
            <w:tcW w:w="3866" w:type="dxa"/>
          </w:tcPr>
          <w:p w14:paraId="5065385B"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Back-End &amp; DevOps Team</w:t>
            </w:r>
          </w:p>
        </w:tc>
        <w:tc>
          <w:tcPr>
            <w:tcW w:w="3795" w:type="dxa"/>
          </w:tcPr>
          <w:p w14:paraId="562FCA68"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J. Burger, 40999750</w:t>
            </w:r>
            <w:r w:rsidR="000E57F1" w:rsidRPr="00562BC5">
              <w:rPr>
                <w:rFonts w:ascii="Century Gothic" w:hAnsi="Century Gothic"/>
                <w:sz w:val="20"/>
                <w:szCs w:val="20"/>
              </w:rPr>
              <w:t xml:space="preserve"> (Team lead)</w:t>
            </w:r>
          </w:p>
          <w:p w14:paraId="0274DF56"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D. Msibi, 34854320</w:t>
            </w:r>
          </w:p>
          <w:p w14:paraId="58A89AC4"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L. Marange, 46143823</w:t>
            </w:r>
          </w:p>
        </w:tc>
      </w:tr>
      <w:tr w:rsidR="00035241" w:rsidRPr="00156D58" w14:paraId="5F813B49" w14:textId="77777777" w:rsidTr="00562BC5">
        <w:trPr>
          <w:trHeight w:val="592"/>
        </w:trPr>
        <w:tc>
          <w:tcPr>
            <w:tcW w:w="3866" w:type="dxa"/>
          </w:tcPr>
          <w:p w14:paraId="3BD3F7D1"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Documentation &amp; Quality Assurance</w:t>
            </w:r>
          </w:p>
        </w:tc>
        <w:tc>
          <w:tcPr>
            <w:tcW w:w="3795" w:type="dxa"/>
          </w:tcPr>
          <w:p w14:paraId="4DD6D754" w14:textId="77777777" w:rsidR="00035241" w:rsidRPr="00562BC5" w:rsidRDefault="00035241" w:rsidP="008D0DE7">
            <w:pPr>
              <w:keepNext/>
              <w:keepLines/>
              <w:rPr>
                <w:rFonts w:ascii="Century Gothic" w:hAnsi="Century Gothic"/>
                <w:sz w:val="20"/>
                <w:szCs w:val="20"/>
              </w:rPr>
            </w:pPr>
            <w:r w:rsidRPr="00562BC5">
              <w:rPr>
                <w:rFonts w:ascii="Century Gothic" w:hAnsi="Century Gothic"/>
                <w:sz w:val="20"/>
                <w:szCs w:val="20"/>
              </w:rPr>
              <w:t>C Goeminne, 47799854</w:t>
            </w:r>
            <w:r w:rsidR="000E57F1" w:rsidRPr="00562BC5">
              <w:rPr>
                <w:rFonts w:ascii="Century Gothic" w:hAnsi="Century Gothic"/>
                <w:sz w:val="20"/>
                <w:szCs w:val="20"/>
              </w:rPr>
              <w:t xml:space="preserve"> (Team lead)</w:t>
            </w:r>
          </w:p>
          <w:p w14:paraId="460F9984" w14:textId="77777777" w:rsidR="00035241" w:rsidRPr="00562BC5" w:rsidRDefault="00035241" w:rsidP="008D0DE7">
            <w:pPr>
              <w:keepNext/>
              <w:keepLines/>
              <w:rPr>
                <w:rFonts w:ascii="Century Gothic" w:hAnsi="Century Gothic"/>
                <w:sz w:val="20"/>
                <w:szCs w:val="20"/>
              </w:rPr>
            </w:pPr>
          </w:p>
        </w:tc>
      </w:tr>
    </w:tbl>
    <w:p w14:paraId="345A0D17" w14:textId="53EA10F5" w:rsidR="000E60AF" w:rsidRPr="00156D58" w:rsidRDefault="000E60AF" w:rsidP="00131CA2">
      <w:pPr>
        <w:spacing w:line="360" w:lineRule="auto"/>
        <w:rPr>
          <w:rFonts w:ascii="Century Gothic" w:hAnsi="Century Gothic"/>
          <w:sz w:val="22"/>
          <w:szCs w:val="22"/>
        </w:rPr>
      </w:pPr>
    </w:p>
    <w:sdt>
      <w:sdtPr>
        <w:rPr>
          <w:rFonts w:asciiTheme="minorHAnsi" w:eastAsiaTheme="minorHAnsi" w:hAnsiTheme="minorHAnsi" w:cstheme="minorBidi"/>
          <w:b w:val="0"/>
          <w:bCs w:val="0"/>
          <w:color w:val="auto"/>
          <w:sz w:val="24"/>
          <w:szCs w:val="24"/>
        </w:rPr>
        <w:id w:val="-195926642"/>
        <w:docPartObj>
          <w:docPartGallery w:val="Table of Contents"/>
          <w:docPartUnique/>
        </w:docPartObj>
      </w:sdtPr>
      <w:sdtEndPr>
        <w:rPr>
          <w:noProof/>
        </w:rPr>
      </w:sdtEndPr>
      <w:sdtContent>
        <w:p w14:paraId="3DAF77E5" w14:textId="55995A19" w:rsidR="000E60AF" w:rsidRPr="00562BC5" w:rsidRDefault="000E60AF" w:rsidP="00562BC5">
          <w:pPr>
            <w:pStyle w:val="TOCHeading"/>
          </w:pPr>
          <w:r>
            <w:t>Table of Contents</w:t>
          </w:r>
          <w:r>
            <w:fldChar w:fldCharType="begin"/>
          </w:r>
          <w:r>
            <w:instrText xml:space="preserve"> TOC \o "1-3" \h \z \u </w:instrText>
          </w:r>
          <w:r>
            <w:fldChar w:fldCharType="separate"/>
          </w:r>
        </w:p>
        <w:p w14:paraId="0F9763F0" w14:textId="63F03F0A" w:rsidR="000E60AF" w:rsidRDefault="000E60AF">
          <w:pPr>
            <w:pStyle w:val="TOC1"/>
            <w:rPr>
              <w:rFonts w:asciiTheme="minorHAnsi" w:eastAsiaTheme="minorEastAsia" w:hAnsiTheme="minorHAnsi"/>
              <w:b w:val="0"/>
              <w:bCs w:val="0"/>
              <w:color w:val="auto"/>
              <w:kern w:val="2"/>
              <w:lang w:val="en-ZA" w:eastAsia="en-ZA"/>
              <w14:ligatures w14:val="standardContextual"/>
            </w:rPr>
          </w:pPr>
          <w:hyperlink w:anchor="_Toc239097225" w:history="1">
            <w:r w:rsidRPr="004E4DF7">
              <w:rPr>
                <w:rStyle w:val="Hyperlink"/>
              </w:rPr>
              <w:t>1</w:t>
            </w:r>
            <w:r>
              <w:rPr>
                <w:rFonts w:asciiTheme="minorHAnsi" w:eastAsiaTheme="minorEastAsia" w:hAnsiTheme="minorHAnsi"/>
                <w:b w:val="0"/>
                <w:bCs w:val="0"/>
                <w:color w:val="auto"/>
                <w:kern w:val="2"/>
                <w:lang w:val="en-ZA" w:eastAsia="en-ZA"/>
                <w14:ligatures w14:val="standardContextual"/>
              </w:rPr>
              <w:tab/>
            </w:r>
            <w:r w:rsidRPr="004E4DF7">
              <w:rPr>
                <w:rStyle w:val="Hyperlink"/>
              </w:rPr>
              <w:t>INTRODUCTION</w:t>
            </w:r>
            <w:r>
              <w:rPr>
                <w:webHidden/>
              </w:rPr>
              <w:tab/>
            </w:r>
            <w:r>
              <w:rPr>
                <w:webHidden/>
              </w:rPr>
              <w:fldChar w:fldCharType="begin"/>
            </w:r>
            <w:r>
              <w:rPr>
                <w:webHidden/>
              </w:rPr>
              <w:instrText xml:space="preserve"> PAGEREF _Toc239097225 \h </w:instrText>
            </w:r>
            <w:r>
              <w:rPr>
                <w:webHidden/>
              </w:rPr>
            </w:r>
            <w:r>
              <w:rPr>
                <w:webHidden/>
              </w:rPr>
              <w:fldChar w:fldCharType="separate"/>
            </w:r>
            <w:r>
              <w:rPr>
                <w:webHidden/>
              </w:rPr>
              <w:t>4</w:t>
            </w:r>
            <w:r>
              <w:rPr>
                <w:webHidden/>
              </w:rPr>
              <w:fldChar w:fldCharType="end"/>
            </w:r>
          </w:hyperlink>
        </w:p>
        <w:p w14:paraId="3DE19633" w14:textId="6CDA0423"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26" w:history="1">
            <w:r w:rsidRPr="004E4DF7">
              <w:rPr>
                <w:rStyle w:val="Hyperlink"/>
                <w:rFonts w:ascii="Century Gothic" w:hAnsi="Century Gothic"/>
                <w:noProof/>
              </w:rPr>
              <w:t>1.1</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rPr>
              <w:t>Purpose</w:t>
            </w:r>
            <w:r>
              <w:rPr>
                <w:noProof/>
                <w:webHidden/>
              </w:rPr>
              <w:tab/>
            </w:r>
            <w:r>
              <w:rPr>
                <w:noProof/>
                <w:webHidden/>
              </w:rPr>
              <w:fldChar w:fldCharType="begin"/>
            </w:r>
            <w:r>
              <w:rPr>
                <w:noProof/>
                <w:webHidden/>
              </w:rPr>
              <w:instrText xml:space="preserve"> PAGEREF _Toc239097226 \h </w:instrText>
            </w:r>
            <w:r>
              <w:rPr>
                <w:noProof/>
                <w:webHidden/>
              </w:rPr>
            </w:r>
            <w:r>
              <w:rPr>
                <w:noProof/>
                <w:webHidden/>
              </w:rPr>
              <w:fldChar w:fldCharType="separate"/>
            </w:r>
            <w:r>
              <w:rPr>
                <w:noProof/>
                <w:webHidden/>
              </w:rPr>
              <w:t>4</w:t>
            </w:r>
            <w:r>
              <w:rPr>
                <w:noProof/>
                <w:webHidden/>
              </w:rPr>
              <w:fldChar w:fldCharType="end"/>
            </w:r>
          </w:hyperlink>
        </w:p>
        <w:p w14:paraId="124BFC38" w14:textId="0BB30F50"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27" w:history="1">
            <w:r w:rsidRPr="004E4DF7">
              <w:rPr>
                <w:rStyle w:val="Hyperlink"/>
                <w:rFonts w:ascii="Century Gothic" w:hAnsi="Century Gothic"/>
                <w:noProof/>
              </w:rPr>
              <w:t>1.2</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rPr>
              <w:t>Reference Documents</w:t>
            </w:r>
            <w:r>
              <w:rPr>
                <w:noProof/>
                <w:webHidden/>
              </w:rPr>
              <w:tab/>
            </w:r>
            <w:r>
              <w:rPr>
                <w:noProof/>
                <w:webHidden/>
              </w:rPr>
              <w:fldChar w:fldCharType="begin"/>
            </w:r>
            <w:r>
              <w:rPr>
                <w:noProof/>
                <w:webHidden/>
              </w:rPr>
              <w:instrText xml:space="preserve"> PAGEREF _Toc239097227 \h </w:instrText>
            </w:r>
            <w:r>
              <w:rPr>
                <w:noProof/>
                <w:webHidden/>
              </w:rPr>
            </w:r>
            <w:r>
              <w:rPr>
                <w:noProof/>
                <w:webHidden/>
              </w:rPr>
              <w:fldChar w:fldCharType="separate"/>
            </w:r>
            <w:r>
              <w:rPr>
                <w:noProof/>
                <w:webHidden/>
              </w:rPr>
              <w:t>4</w:t>
            </w:r>
            <w:r>
              <w:rPr>
                <w:noProof/>
                <w:webHidden/>
              </w:rPr>
              <w:fldChar w:fldCharType="end"/>
            </w:r>
          </w:hyperlink>
        </w:p>
        <w:p w14:paraId="0817B415" w14:textId="334486DF"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28" w:history="1">
            <w:r w:rsidRPr="004E4DF7">
              <w:rPr>
                <w:rStyle w:val="Hyperlink"/>
                <w:rFonts w:ascii="Century Gothic" w:hAnsi="Century Gothic"/>
                <w:noProof/>
              </w:rPr>
              <w:t>1.3</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rPr>
              <w:t>Abbreviations and Acronyms</w:t>
            </w:r>
            <w:r>
              <w:rPr>
                <w:noProof/>
                <w:webHidden/>
              </w:rPr>
              <w:tab/>
            </w:r>
            <w:r>
              <w:rPr>
                <w:noProof/>
                <w:webHidden/>
              </w:rPr>
              <w:fldChar w:fldCharType="begin"/>
            </w:r>
            <w:r>
              <w:rPr>
                <w:noProof/>
                <w:webHidden/>
              </w:rPr>
              <w:instrText xml:space="preserve"> PAGEREF _Toc239097228 \h </w:instrText>
            </w:r>
            <w:r>
              <w:rPr>
                <w:noProof/>
                <w:webHidden/>
              </w:rPr>
            </w:r>
            <w:r>
              <w:rPr>
                <w:noProof/>
                <w:webHidden/>
              </w:rPr>
              <w:fldChar w:fldCharType="separate"/>
            </w:r>
            <w:r>
              <w:rPr>
                <w:noProof/>
                <w:webHidden/>
              </w:rPr>
              <w:t>4</w:t>
            </w:r>
            <w:r>
              <w:rPr>
                <w:noProof/>
                <w:webHidden/>
              </w:rPr>
              <w:fldChar w:fldCharType="end"/>
            </w:r>
          </w:hyperlink>
        </w:p>
        <w:p w14:paraId="106444E7" w14:textId="2AF1E551"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29" w:history="1">
            <w:r w:rsidRPr="004E4DF7">
              <w:rPr>
                <w:rStyle w:val="Hyperlink"/>
                <w:rFonts w:ascii="Century Gothic" w:hAnsi="Century Gothic"/>
                <w:noProof/>
              </w:rPr>
              <w:t>1.4</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rPr>
              <w:t>Document Conventions</w:t>
            </w:r>
            <w:r>
              <w:rPr>
                <w:noProof/>
                <w:webHidden/>
              </w:rPr>
              <w:tab/>
            </w:r>
            <w:r>
              <w:rPr>
                <w:noProof/>
                <w:webHidden/>
              </w:rPr>
              <w:fldChar w:fldCharType="begin"/>
            </w:r>
            <w:r>
              <w:rPr>
                <w:noProof/>
                <w:webHidden/>
              </w:rPr>
              <w:instrText xml:space="preserve"> PAGEREF _Toc239097229 \h </w:instrText>
            </w:r>
            <w:r>
              <w:rPr>
                <w:noProof/>
                <w:webHidden/>
              </w:rPr>
            </w:r>
            <w:r>
              <w:rPr>
                <w:noProof/>
                <w:webHidden/>
              </w:rPr>
              <w:fldChar w:fldCharType="separate"/>
            </w:r>
            <w:r>
              <w:rPr>
                <w:noProof/>
                <w:webHidden/>
              </w:rPr>
              <w:t>4</w:t>
            </w:r>
            <w:r>
              <w:rPr>
                <w:noProof/>
                <w:webHidden/>
              </w:rPr>
              <w:fldChar w:fldCharType="end"/>
            </w:r>
          </w:hyperlink>
        </w:p>
        <w:p w14:paraId="71B3F907" w14:textId="4FFC0C4A" w:rsidR="000E60AF" w:rsidRDefault="000E60AF">
          <w:pPr>
            <w:pStyle w:val="TOC1"/>
            <w:rPr>
              <w:rFonts w:asciiTheme="minorHAnsi" w:eastAsiaTheme="minorEastAsia" w:hAnsiTheme="minorHAnsi"/>
              <w:b w:val="0"/>
              <w:bCs w:val="0"/>
              <w:color w:val="auto"/>
              <w:kern w:val="2"/>
              <w:lang w:val="en-ZA" w:eastAsia="en-ZA"/>
              <w14:ligatures w14:val="standardContextual"/>
            </w:rPr>
          </w:pPr>
          <w:hyperlink w:anchor="_Toc239097230" w:history="1">
            <w:r w:rsidRPr="004E4DF7">
              <w:rPr>
                <w:rStyle w:val="Hyperlink"/>
              </w:rPr>
              <w:t>2</w:t>
            </w:r>
            <w:r>
              <w:rPr>
                <w:rFonts w:asciiTheme="minorHAnsi" w:eastAsiaTheme="minorEastAsia" w:hAnsiTheme="minorHAnsi"/>
                <w:b w:val="0"/>
                <w:bCs w:val="0"/>
                <w:color w:val="auto"/>
                <w:kern w:val="2"/>
                <w:lang w:val="en-ZA" w:eastAsia="en-ZA"/>
                <w14:ligatures w14:val="standardContextual"/>
              </w:rPr>
              <w:tab/>
            </w:r>
            <w:r w:rsidRPr="004E4DF7">
              <w:rPr>
                <w:rStyle w:val="Hyperlink"/>
              </w:rPr>
              <w:t>GENERAL DESCRIPTION</w:t>
            </w:r>
            <w:r>
              <w:rPr>
                <w:webHidden/>
              </w:rPr>
              <w:tab/>
            </w:r>
            <w:r>
              <w:rPr>
                <w:webHidden/>
              </w:rPr>
              <w:fldChar w:fldCharType="begin"/>
            </w:r>
            <w:r>
              <w:rPr>
                <w:webHidden/>
              </w:rPr>
              <w:instrText xml:space="preserve"> PAGEREF _Toc239097230 \h </w:instrText>
            </w:r>
            <w:r>
              <w:rPr>
                <w:webHidden/>
              </w:rPr>
            </w:r>
            <w:r>
              <w:rPr>
                <w:webHidden/>
              </w:rPr>
              <w:fldChar w:fldCharType="separate"/>
            </w:r>
            <w:r>
              <w:rPr>
                <w:webHidden/>
              </w:rPr>
              <w:t>5</w:t>
            </w:r>
            <w:r>
              <w:rPr>
                <w:webHidden/>
              </w:rPr>
              <w:fldChar w:fldCharType="end"/>
            </w:r>
          </w:hyperlink>
        </w:p>
        <w:p w14:paraId="20657AB4" w14:textId="594A03B3"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31" w:history="1">
            <w:r w:rsidRPr="004E4DF7">
              <w:rPr>
                <w:rStyle w:val="Hyperlink"/>
                <w:rFonts w:ascii="Century Gothic" w:hAnsi="Century Gothic"/>
                <w:noProof/>
              </w:rPr>
              <w:t>2.1</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rPr>
              <w:t>Product Context</w:t>
            </w:r>
            <w:r>
              <w:rPr>
                <w:noProof/>
                <w:webHidden/>
              </w:rPr>
              <w:tab/>
            </w:r>
            <w:r>
              <w:rPr>
                <w:noProof/>
                <w:webHidden/>
              </w:rPr>
              <w:fldChar w:fldCharType="begin"/>
            </w:r>
            <w:r>
              <w:rPr>
                <w:noProof/>
                <w:webHidden/>
              </w:rPr>
              <w:instrText xml:space="preserve"> PAGEREF _Toc239097231 \h </w:instrText>
            </w:r>
            <w:r>
              <w:rPr>
                <w:noProof/>
                <w:webHidden/>
              </w:rPr>
            </w:r>
            <w:r>
              <w:rPr>
                <w:noProof/>
                <w:webHidden/>
              </w:rPr>
              <w:fldChar w:fldCharType="separate"/>
            </w:r>
            <w:r>
              <w:rPr>
                <w:noProof/>
                <w:webHidden/>
              </w:rPr>
              <w:t>5</w:t>
            </w:r>
            <w:r>
              <w:rPr>
                <w:noProof/>
                <w:webHidden/>
              </w:rPr>
              <w:fldChar w:fldCharType="end"/>
            </w:r>
          </w:hyperlink>
        </w:p>
        <w:p w14:paraId="70211A4A" w14:textId="5CDF7A5D"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32" w:history="1">
            <w:r w:rsidRPr="004E4DF7">
              <w:rPr>
                <w:rStyle w:val="Hyperlink"/>
                <w:rFonts w:ascii="Century Gothic" w:hAnsi="Century Gothic"/>
                <w:noProof/>
                <w:lang w:val="en-GB"/>
              </w:rPr>
              <w:t>2.2</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lang w:val="en-GB"/>
              </w:rPr>
              <w:t>User Classes and Characteristics</w:t>
            </w:r>
            <w:r>
              <w:rPr>
                <w:noProof/>
                <w:webHidden/>
              </w:rPr>
              <w:tab/>
            </w:r>
            <w:r>
              <w:rPr>
                <w:noProof/>
                <w:webHidden/>
              </w:rPr>
              <w:fldChar w:fldCharType="begin"/>
            </w:r>
            <w:r>
              <w:rPr>
                <w:noProof/>
                <w:webHidden/>
              </w:rPr>
              <w:instrText xml:space="preserve"> PAGEREF _Toc239097232 \h </w:instrText>
            </w:r>
            <w:r>
              <w:rPr>
                <w:noProof/>
                <w:webHidden/>
              </w:rPr>
            </w:r>
            <w:r>
              <w:rPr>
                <w:noProof/>
                <w:webHidden/>
              </w:rPr>
              <w:fldChar w:fldCharType="separate"/>
            </w:r>
            <w:r>
              <w:rPr>
                <w:noProof/>
                <w:webHidden/>
              </w:rPr>
              <w:t>5</w:t>
            </w:r>
            <w:r>
              <w:rPr>
                <w:noProof/>
                <w:webHidden/>
              </w:rPr>
              <w:fldChar w:fldCharType="end"/>
            </w:r>
          </w:hyperlink>
        </w:p>
        <w:p w14:paraId="40FA6CFD" w14:textId="600FEED3"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33" w:history="1">
            <w:r w:rsidRPr="004E4DF7">
              <w:rPr>
                <w:rStyle w:val="Hyperlink"/>
                <w:rFonts w:ascii="Century Gothic" w:hAnsi="Century Gothic"/>
                <w:noProof/>
                <w:lang w:val="en-GB"/>
              </w:rPr>
              <w:t>2.3</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lang w:val="en-GB"/>
              </w:rPr>
              <w:t>Overview of Functional Requirements</w:t>
            </w:r>
            <w:r>
              <w:rPr>
                <w:noProof/>
                <w:webHidden/>
              </w:rPr>
              <w:tab/>
            </w:r>
            <w:r>
              <w:rPr>
                <w:noProof/>
                <w:webHidden/>
              </w:rPr>
              <w:fldChar w:fldCharType="begin"/>
            </w:r>
            <w:r>
              <w:rPr>
                <w:noProof/>
                <w:webHidden/>
              </w:rPr>
              <w:instrText xml:space="preserve"> PAGEREF _Toc239097233 \h </w:instrText>
            </w:r>
            <w:r>
              <w:rPr>
                <w:noProof/>
                <w:webHidden/>
              </w:rPr>
            </w:r>
            <w:r>
              <w:rPr>
                <w:noProof/>
                <w:webHidden/>
              </w:rPr>
              <w:fldChar w:fldCharType="separate"/>
            </w:r>
            <w:r>
              <w:rPr>
                <w:noProof/>
                <w:webHidden/>
              </w:rPr>
              <w:t>6</w:t>
            </w:r>
            <w:r>
              <w:rPr>
                <w:noProof/>
                <w:webHidden/>
              </w:rPr>
              <w:fldChar w:fldCharType="end"/>
            </w:r>
          </w:hyperlink>
        </w:p>
        <w:p w14:paraId="6233F329" w14:textId="57FB4AAA"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34" w:history="1">
            <w:r w:rsidRPr="004E4DF7">
              <w:rPr>
                <w:rStyle w:val="Hyperlink"/>
                <w:rFonts w:ascii="Century Gothic" w:hAnsi="Century Gothic"/>
                <w:noProof/>
                <w:lang w:val="en-GB"/>
              </w:rPr>
              <w:t>2.4</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lang w:val="en-GB"/>
              </w:rPr>
              <w:t>Overview of Data Requirements</w:t>
            </w:r>
            <w:r>
              <w:rPr>
                <w:noProof/>
                <w:webHidden/>
              </w:rPr>
              <w:tab/>
            </w:r>
            <w:r>
              <w:rPr>
                <w:noProof/>
                <w:webHidden/>
              </w:rPr>
              <w:fldChar w:fldCharType="begin"/>
            </w:r>
            <w:r>
              <w:rPr>
                <w:noProof/>
                <w:webHidden/>
              </w:rPr>
              <w:instrText xml:space="preserve"> PAGEREF _Toc239097234 \h </w:instrText>
            </w:r>
            <w:r>
              <w:rPr>
                <w:noProof/>
                <w:webHidden/>
              </w:rPr>
            </w:r>
            <w:r>
              <w:rPr>
                <w:noProof/>
                <w:webHidden/>
              </w:rPr>
              <w:fldChar w:fldCharType="separate"/>
            </w:r>
            <w:r>
              <w:rPr>
                <w:noProof/>
                <w:webHidden/>
              </w:rPr>
              <w:t>7</w:t>
            </w:r>
            <w:r>
              <w:rPr>
                <w:noProof/>
                <w:webHidden/>
              </w:rPr>
              <w:fldChar w:fldCharType="end"/>
            </w:r>
          </w:hyperlink>
        </w:p>
        <w:p w14:paraId="7E045025" w14:textId="7ABDE451"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35" w:history="1">
            <w:r w:rsidRPr="004E4DF7">
              <w:rPr>
                <w:rStyle w:val="Hyperlink"/>
                <w:rFonts w:ascii="Century Gothic" w:hAnsi="Century Gothic"/>
                <w:noProof/>
                <w:lang w:val="en-GB"/>
              </w:rPr>
              <w:t>2.5</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lang w:val="en-GB"/>
              </w:rPr>
              <w:t>Operating Environment</w:t>
            </w:r>
            <w:r>
              <w:rPr>
                <w:noProof/>
                <w:webHidden/>
              </w:rPr>
              <w:tab/>
            </w:r>
            <w:r>
              <w:rPr>
                <w:noProof/>
                <w:webHidden/>
              </w:rPr>
              <w:fldChar w:fldCharType="begin"/>
            </w:r>
            <w:r>
              <w:rPr>
                <w:noProof/>
                <w:webHidden/>
              </w:rPr>
              <w:instrText xml:space="preserve"> PAGEREF _Toc239097235 \h </w:instrText>
            </w:r>
            <w:r>
              <w:rPr>
                <w:noProof/>
                <w:webHidden/>
              </w:rPr>
            </w:r>
            <w:r>
              <w:rPr>
                <w:noProof/>
                <w:webHidden/>
              </w:rPr>
              <w:fldChar w:fldCharType="separate"/>
            </w:r>
            <w:r>
              <w:rPr>
                <w:noProof/>
                <w:webHidden/>
              </w:rPr>
              <w:t>7</w:t>
            </w:r>
            <w:r>
              <w:rPr>
                <w:noProof/>
                <w:webHidden/>
              </w:rPr>
              <w:fldChar w:fldCharType="end"/>
            </w:r>
          </w:hyperlink>
        </w:p>
        <w:p w14:paraId="06839CFF" w14:textId="59A87B76"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36" w:history="1">
            <w:r w:rsidRPr="004E4DF7">
              <w:rPr>
                <w:rStyle w:val="Hyperlink"/>
                <w:rFonts w:ascii="Century Gothic" w:hAnsi="Century Gothic"/>
                <w:noProof/>
                <w:lang w:val="en-GB"/>
              </w:rPr>
              <w:t>2.6</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lang w:val="en-GB"/>
              </w:rPr>
              <w:t>General Constraints, Assumptions, Dependencies, Guidelines</w:t>
            </w:r>
            <w:r>
              <w:rPr>
                <w:noProof/>
                <w:webHidden/>
              </w:rPr>
              <w:tab/>
            </w:r>
            <w:r>
              <w:rPr>
                <w:noProof/>
                <w:webHidden/>
              </w:rPr>
              <w:fldChar w:fldCharType="begin"/>
            </w:r>
            <w:r>
              <w:rPr>
                <w:noProof/>
                <w:webHidden/>
              </w:rPr>
              <w:instrText xml:space="preserve"> PAGEREF _Toc239097236 \h </w:instrText>
            </w:r>
            <w:r>
              <w:rPr>
                <w:noProof/>
                <w:webHidden/>
              </w:rPr>
            </w:r>
            <w:r>
              <w:rPr>
                <w:noProof/>
                <w:webHidden/>
              </w:rPr>
              <w:fldChar w:fldCharType="separate"/>
            </w:r>
            <w:r>
              <w:rPr>
                <w:noProof/>
                <w:webHidden/>
              </w:rPr>
              <w:t>7</w:t>
            </w:r>
            <w:r>
              <w:rPr>
                <w:noProof/>
                <w:webHidden/>
              </w:rPr>
              <w:fldChar w:fldCharType="end"/>
            </w:r>
          </w:hyperlink>
        </w:p>
        <w:p w14:paraId="022A985D" w14:textId="0A72CD56"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37" w:history="1">
            <w:r w:rsidRPr="004E4DF7">
              <w:rPr>
                <w:rStyle w:val="Hyperlink"/>
                <w:rFonts w:ascii="Century Gothic" w:hAnsi="Century Gothic"/>
                <w:noProof/>
              </w:rPr>
              <w:t>2.7</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rPr>
              <w:t>Design and Implementation Constraints</w:t>
            </w:r>
            <w:r>
              <w:rPr>
                <w:noProof/>
                <w:webHidden/>
              </w:rPr>
              <w:tab/>
            </w:r>
            <w:r>
              <w:rPr>
                <w:noProof/>
                <w:webHidden/>
              </w:rPr>
              <w:fldChar w:fldCharType="begin"/>
            </w:r>
            <w:r>
              <w:rPr>
                <w:noProof/>
                <w:webHidden/>
              </w:rPr>
              <w:instrText xml:space="preserve"> PAGEREF _Toc239097237 \h </w:instrText>
            </w:r>
            <w:r>
              <w:rPr>
                <w:noProof/>
                <w:webHidden/>
              </w:rPr>
            </w:r>
            <w:r>
              <w:rPr>
                <w:noProof/>
                <w:webHidden/>
              </w:rPr>
              <w:fldChar w:fldCharType="separate"/>
            </w:r>
            <w:r>
              <w:rPr>
                <w:noProof/>
                <w:webHidden/>
              </w:rPr>
              <w:t>8</w:t>
            </w:r>
            <w:r>
              <w:rPr>
                <w:noProof/>
                <w:webHidden/>
              </w:rPr>
              <w:fldChar w:fldCharType="end"/>
            </w:r>
          </w:hyperlink>
        </w:p>
        <w:p w14:paraId="3723E454" w14:textId="26B588B8"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38" w:history="1">
            <w:r w:rsidRPr="004E4DF7">
              <w:rPr>
                <w:rStyle w:val="Hyperlink"/>
                <w:rFonts w:ascii="Century Gothic" w:hAnsi="Century Gothic"/>
                <w:noProof/>
              </w:rPr>
              <w:t>2.8</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rPr>
              <w:t>User Documentation</w:t>
            </w:r>
            <w:r>
              <w:rPr>
                <w:noProof/>
                <w:webHidden/>
              </w:rPr>
              <w:tab/>
            </w:r>
            <w:r>
              <w:rPr>
                <w:noProof/>
                <w:webHidden/>
              </w:rPr>
              <w:fldChar w:fldCharType="begin"/>
            </w:r>
            <w:r>
              <w:rPr>
                <w:noProof/>
                <w:webHidden/>
              </w:rPr>
              <w:instrText xml:space="preserve"> PAGEREF _Toc239097238 \h </w:instrText>
            </w:r>
            <w:r>
              <w:rPr>
                <w:noProof/>
                <w:webHidden/>
              </w:rPr>
            </w:r>
            <w:r>
              <w:rPr>
                <w:noProof/>
                <w:webHidden/>
              </w:rPr>
              <w:fldChar w:fldCharType="separate"/>
            </w:r>
            <w:r>
              <w:rPr>
                <w:noProof/>
                <w:webHidden/>
              </w:rPr>
              <w:t>8</w:t>
            </w:r>
            <w:r>
              <w:rPr>
                <w:noProof/>
                <w:webHidden/>
              </w:rPr>
              <w:fldChar w:fldCharType="end"/>
            </w:r>
          </w:hyperlink>
        </w:p>
        <w:p w14:paraId="76FB3B5D" w14:textId="56A67F18" w:rsidR="000E60AF" w:rsidRDefault="000E60AF">
          <w:pPr>
            <w:pStyle w:val="TOC1"/>
            <w:rPr>
              <w:rFonts w:asciiTheme="minorHAnsi" w:eastAsiaTheme="minorEastAsia" w:hAnsiTheme="minorHAnsi"/>
              <w:b w:val="0"/>
              <w:bCs w:val="0"/>
              <w:color w:val="auto"/>
              <w:kern w:val="2"/>
              <w:lang w:val="en-ZA" w:eastAsia="en-ZA"/>
              <w14:ligatures w14:val="standardContextual"/>
            </w:rPr>
          </w:pPr>
          <w:hyperlink w:anchor="_Toc239097239" w:history="1">
            <w:r w:rsidRPr="004E4DF7">
              <w:rPr>
                <w:rStyle w:val="Hyperlink"/>
                <w:lang w:val="en-GB"/>
              </w:rPr>
              <w:t>3</w:t>
            </w:r>
            <w:r>
              <w:rPr>
                <w:rFonts w:asciiTheme="minorHAnsi" w:eastAsiaTheme="minorEastAsia" w:hAnsiTheme="minorHAnsi"/>
                <w:b w:val="0"/>
                <w:bCs w:val="0"/>
                <w:color w:val="auto"/>
                <w:kern w:val="2"/>
                <w:lang w:val="en-ZA" w:eastAsia="en-ZA"/>
                <w14:ligatures w14:val="standardContextual"/>
              </w:rPr>
              <w:tab/>
            </w:r>
            <w:r w:rsidRPr="004E4DF7">
              <w:rPr>
                <w:rStyle w:val="Hyperlink"/>
                <w:lang w:val="en-GB"/>
              </w:rPr>
              <w:t>REQUIREMENTS</w:t>
            </w:r>
            <w:r>
              <w:rPr>
                <w:webHidden/>
              </w:rPr>
              <w:tab/>
            </w:r>
            <w:r>
              <w:rPr>
                <w:webHidden/>
              </w:rPr>
              <w:fldChar w:fldCharType="begin"/>
            </w:r>
            <w:r>
              <w:rPr>
                <w:webHidden/>
              </w:rPr>
              <w:instrText xml:space="preserve"> PAGEREF _Toc239097239 \h </w:instrText>
            </w:r>
            <w:r>
              <w:rPr>
                <w:webHidden/>
              </w:rPr>
            </w:r>
            <w:r>
              <w:rPr>
                <w:webHidden/>
              </w:rPr>
              <w:fldChar w:fldCharType="separate"/>
            </w:r>
            <w:r>
              <w:rPr>
                <w:webHidden/>
              </w:rPr>
              <w:t>9</w:t>
            </w:r>
            <w:r>
              <w:rPr>
                <w:webHidden/>
              </w:rPr>
              <w:fldChar w:fldCharType="end"/>
            </w:r>
          </w:hyperlink>
        </w:p>
        <w:p w14:paraId="1F214F41" w14:textId="1ABD2FFF"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40" w:history="1">
            <w:r w:rsidRPr="004E4DF7">
              <w:rPr>
                <w:rStyle w:val="Hyperlink"/>
                <w:rFonts w:ascii="Century Gothic" w:hAnsi="Century Gothic"/>
                <w:noProof/>
                <w:lang w:val="en-GB"/>
              </w:rPr>
              <w:t>3.1</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lang w:val="en-GB"/>
              </w:rPr>
              <w:t>External Interface Requirements</w:t>
            </w:r>
            <w:r>
              <w:rPr>
                <w:noProof/>
                <w:webHidden/>
              </w:rPr>
              <w:tab/>
            </w:r>
            <w:r>
              <w:rPr>
                <w:noProof/>
                <w:webHidden/>
              </w:rPr>
              <w:fldChar w:fldCharType="begin"/>
            </w:r>
            <w:r>
              <w:rPr>
                <w:noProof/>
                <w:webHidden/>
              </w:rPr>
              <w:instrText xml:space="preserve"> PAGEREF _Toc239097240 \h </w:instrText>
            </w:r>
            <w:r>
              <w:rPr>
                <w:noProof/>
                <w:webHidden/>
              </w:rPr>
            </w:r>
            <w:r>
              <w:rPr>
                <w:noProof/>
                <w:webHidden/>
              </w:rPr>
              <w:fldChar w:fldCharType="separate"/>
            </w:r>
            <w:r>
              <w:rPr>
                <w:noProof/>
                <w:webHidden/>
              </w:rPr>
              <w:t>9</w:t>
            </w:r>
            <w:r>
              <w:rPr>
                <w:noProof/>
                <w:webHidden/>
              </w:rPr>
              <w:fldChar w:fldCharType="end"/>
            </w:r>
          </w:hyperlink>
        </w:p>
        <w:p w14:paraId="5BEA3CD0" w14:textId="49F8ABA2" w:rsidR="000E60AF" w:rsidRDefault="000E60AF">
          <w:pPr>
            <w:pStyle w:val="TOC3"/>
            <w:tabs>
              <w:tab w:val="left" w:pos="1200"/>
              <w:tab w:val="right" w:leader="dot" w:pos="10610"/>
            </w:tabs>
            <w:rPr>
              <w:rFonts w:eastAsiaTheme="minorEastAsia"/>
              <w:i w:val="0"/>
              <w:iCs w:val="0"/>
              <w:noProof/>
              <w:kern w:val="2"/>
              <w:sz w:val="24"/>
              <w:szCs w:val="24"/>
              <w:lang w:val="en-ZA" w:eastAsia="en-ZA"/>
              <w14:ligatures w14:val="standardContextual"/>
            </w:rPr>
          </w:pPr>
          <w:hyperlink w:anchor="_Toc239097241" w:history="1">
            <w:r w:rsidRPr="004E4DF7">
              <w:rPr>
                <w:rStyle w:val="Hyperlink"/>
                <w:rFonts w:ascii="Century Gothic" w:hAnsi="Century Gothic"/>
                <w:noProof/>
                <w:lang w:val="en-GB"/>
              </w:rPr>
              <w:t>3.1.1</w:t>
            </w:r>
            <w:r>
              <w:rPr>
                <w:rFonts w:eastAsiaTheme="minorEastAsia"/>
                <w:i w:val="0"/>
                <w:iCs w:val="0"/>
                <w:noProof/>
                <w:kern w:val="2"/>
                <w:sz w:val="24"/>
                <w:szCs w:val="24"/>
                <w:lang w:val="en-ZA" w:eastAsia="en-ZA"/>
                <w14:ligatures w14:val="standardContextual"/>
              </w:rPr>
              <w:tab/>
            </w:r>
            <w:r w:rsidRPr="004E4DF7">
              <w:rPr>
                <w:rStyle w:val="Hyperlink"/>
                <w:rFonts w:ascii="Century Gothic" w:hAnsi="Century Gothic"/>
                <w:noProof/>
                <w:lang w:val="en-GB"/>
              </w:rPr>
              <w:t>User Interfaces</w:t>
            </w:r>
            <w:r>
              <w:rPr>
                <w:noProof/>
                <w:webHidden/>
              </w:rPr>
              <w:tab/>
            </w:r>
            <w:r>
              <w:rPr>
                <w:noProof/>
                <w:webHidden/>
              </w:rPr>
              <w:fldChar w:fldCharType="begin"/>
            </w:r>
            <w:r>
              <w:rPr>
                <w:noProof/>
                <w:webHidden/>
              </w:rPr>
              <w:instrText xml:space="preserve"> PAGEREF _Toc239097241 \h </w:instrText>
            </w:r>
            <w:r>
              <w:rPr>
                <w:noProof/>
                <w:webHidden/>
              </w:rPr>
            </w:r>
            <w:r>
              <w:rPr>
                <w:noProof/>
                <w:webHidden/>
              </w:rPr>
              <w:fldChar w:fldCharType="separate"/>
            </w:r>
            <w:r>
              <w:rPr>
                <w:noProof/>
                <w:webHidden/>
              </w:rPr>
              <w:t>9</w:t>
            </w:r>
            <w:r>
              <w:rPr>
                <w:noProof/>
                <w:webHidden/>
              </w:rPr>
              <w:fldChar w:fldCharType="end"/>
            </w:r>
          </w:hyperlink>
        </w:p>
        <w:p w14:paraId="442BED5A" w14:textId="3A8DB337" w:rsidR="000E60AF" w:rsidRDefault="000E60AF">
          <w:pPr>
            <w:pStyle w:val="TOC3"/>
            <w:tabs>
              <w:tab w:val="left" w:pos="1200"/>
              <w:tab w:val="right" w:leader="dot" w:pos="10610"/>
            </w:tabs>
            <w:rPr>
              <w:rFonts w:eastAsiaTheme="minorEastAsia"/>
              <w:i w:val="0"/>
              <w:iCs w:val="0"/>
              <w:noProof/>
              <w:kern w:val="2"/>
              <w:sz w:val="24"/>
              <w:szCs w:val="24"/>
              <w:lang w:val="en-ZA" w:eastAsia="en-ZA"/>
              <w14:ligatures w14:val="standardContextual"/>
            </w:rPr>
          </w:pPr>
          <w:hyperlink w:anchor="_Toc239097242" w:history="1">
            <w:r w:rsidRPr="004E4DF7">
              <w:rPr>
                <w:rStyle w:val="Hyperlink"/>
                <w:rFonts w:ascii="Century Gothic" w:hAnsi="Century Gothic"/>
                <w:noProof/>
                <w:lang w:val="en-GB"/>
              </w:rPr>
              <w:t>3.1.2</w:t>
            </w:r>
            <w:r>
              <w:rPr>
                <w:rFonts w:eastAsiaTheme="minorEastAsia"/>
                <w:i w:val="0"/>
                <w:iCs w:val="0"/>
                <w:noProof/>
                <w:kern w:val="2"/>
                <w:sz w:val="24"/>
                <w:szCs w:val="24"/>
                <w:lang w:val="en-ZA" w:eastAsia="en-ZA"/>
                <w14:ligatures w14:val="standardContextual"/>
              </w:rPr>
              <w:tab/>
            </w:r>
            <w:r w:rsidRPr="004E4DF7">
              <w:rPr>
                <w:rStyle w:val="Hyperlink"/>
                <w:rFonts w:ascii="Century Gothic" w:hAnsi="Century Gothic"/>
                <w:noProof/>
                <w:lang w:val="en-GB"/>
              </w:rPr>
              <w:t>Hardware Interfaces</w:t>
            </w:r>
            <w:r>
              <w:rPr>
                <w:noProof/>
                <w:webHidden/>
              </w:rPr>
              <w:tab/>
            </w:r>
            <w:r>
              <w:rPr>
                <w:noProof/>
                <w:webHidden/>
              </w:rPr>
              <w:fldChar w:fldCharType="begin"/>
            </w:r>
            <w:r>
              <w:rPr>
                <w:noProof/>
                <w:webHidden/>
              </w:rPr>
              <w:instrText xml:space="preserve"> PAGEREF _Toc239097242 \h </w:instrText>
            </w:r>
            <w:r>
              <w:rPr>
                <w:noProof/>
                <w:webHidden/>
              </w:rPr>
            </w:r>
            <w:r>
              <w:rPr>
                <w:noProof/>
                <w:webHidden/>
              </w:rPr>
              <w:fldChar w:fldCharType="separate"/>
            </w:r>
            <w:r>
              <w:rPr>
                <w:noProof/>
                <w:webHidden/>
              </w:rPr>
              <w:t>9</w:t>
            </w:r>
            <w:r>
              <w:rPr>
                <w:noProof/>
                <w:webHidden/>
              </w:rPr>
              <w:fldChar w:fldCharType="end"/>
            </w:r>
          </w:hyperlink>
        </w:p>
        <w:p w14:paraId="643D5DD9" w14:textId="34078E39" w:rsidR="000E60AF" w:rsidRDefault="000E60AF">
          <w:pPr>
            <w:pStyle w:val="TOC3"/>
            <w:tabs>
              <w:tab w:val="left" w:pos="1200"/>
              <w:tab w:val="right" w:leader="dot" w:pos="10610"/>
            </w:tabs>
            <w:rPr>
              <w:rFonts w:eastAsiaTheme="minorEastAsia"/>
              <w:i w:val="0"/>
              <w:iCs w:val="0"/>
              <w:noProof/>
              <w:kern w:val="2"/>
              <w:sz w:val="24"/>
              <w:szCs w:val="24"/>
              <w:lang w:val="en-ZA" w:eastAsia="en-ZA"/>
              <w14:ligatures w14:val="standardContextual"/>
            </w:rPr>
          </w:pPr>
          <w:hyperlink w:anchor="_Toc239097243" w:history="1">
            <w:r w:rsidRPr="004E4DF7">
              <w:rPr>
                <w:rStyle w:val="Hyperlink"/>
                <w:rFonts w:ascii="Century Gothic" w:hAnsi="Century Gothic"/>
                <w:noProof/>
                <w:lang w:val="en-GB"/>
              </w:rPr>
              <w:t>3.1.3</w:t>
            </w:r>
            <w:r>
              <w:rPr>
                <w:rFonts w:eastAsiaTheme="minorEastAsia"/>
                <w:i w:val="0"/>
                <w:iCs w:val="0"/>
                <w:noProof/>
                <w:kern w:val="2"/>
                <w:sz w:val="24"/>
                <w:szCs w:val="24"/>
                <w:lang w:val="en-ZA" w:eastAsia="en-ZA"/>
                <w14:ligatures w14:val="standardContextual"/>
              </w:rPr>
              <w:tab/>
            </w:r>
            <w:r w:rsidRPr="004E4DF7">
              <w:rPr>
                <w:rStyle w:val="Hyperlink"/>
                <w:rFonts w:ascii="Century Gothic" w:hAnsi="Century Gothic"/>
                <w:noProof/>
                <w:lang w:val="en-GB"/>
              </w:rPr>
              <w:t>Software Interfaces</w:t>
            </w:r>
            <w:r>
              <w:rPr>
                <w:noProof/>
                <w:webHidden/>
              </w:rPr>
              <w:tab/>
            </w:r>
            <w:r>
              <w:rPr>
                <w:noProof/>
                <w:webHidden/>
              </w:rPr>
              <w:fldChar w:fldCharType="begin"/>
            </w:r>
            <w:r>
              <w:rPr>
                <w:noProof/>
                <w:webHidden/>
              </w:rPr>
              <w:instrText xml:space="preserve"> PAGEREF _Toc239097243 \h </w:instrText>
            </w:r>
            <w:r>
              <w:rPr>
                <w:noProof/>
                <w:webHidden/>
              </w:rPr>
            </w:r>
            <w:r>
              <w:rPr>
                <w:noProof/>
                <w:webHidden/>
              </w:rPr>
              <w:fldChar w:fldCharType="separate"/>
            </w:r>
            <w:r>
              <w:rPr>
                <w:noProof/>
                <w:webHidden/>
              </w:rPr>
              <w:t>10</w:t>
            </w:r>
            <w:r>
              <w:rPr>
                <w:noProof/>
                <w:webHidden/>
              </w:rPr>
              <w:fldChar w:fldCharType="end"/>
            </w:r>
          </w:hyperlink>
        </w:p>
        <w:p w14:paraId="21464AF7" w14:textId="7F3B9640" w:rsidR="000E60AF" w:rsidRDefault="000E60AF">
          <w:pPr>
            <w:pStyle w:val="TOC3"/>
            <w:tabs>
              <w:tab w:val="left" w:pos="1200"/>
              <w:tab w:val="right" w:leader="dot" w:pos="10610"/>
            </w:tabs>
            <w:rPr>
              <w:rFonts w:eastAsiaTheme="minorEastAsia"/>
              <w:i w:val="0"/>
              <w:iCs w:val="0"/>
              <w:noProof/>
              <w:kern w:val="2"/>
              <w:sz w:val="24"/>
              <w:szCs w:val="24"/>
              <w:lang w:val="en-ZA" w:eastAsia="en-ZA"/>
              <w14:ligatures w14:val="standardContextual"/>
            </w:rPr>
          </w:pPr>
          <w:hyperlink w:anchor="_Toc239097244" w:history="1">
            <w:r w:rsidRPr="004E4DF7">
              <w:rPr>
                <w:rStyle w:val="Hyperlink"/>
                <w:rFonts w:ascii="Century Gothic" w:hAnsi="Century Gothic"/>
                <w:noProof/>
              </w:rPr>
              <w:t>3.1.4</w:t>
            </w:r>
            <w:r>
              <w:rPr>
                <w:rFonts w:eastAsiaTheme="minorEastAsia"/>
                <w:i w:val="0"/>
                <w:iCs w:val="0"/>
                <w:noProof/>
                <w:kern w:val="2"/>
                <w:sz w:val="24"/>
                <w:szCs w:val="24"/>
                <w:lang w:val="en-ZA" w:eastAsia="en-ZA"/>
                <w14:ligatures w14:val="standardContextual"/>
              </w:rPr>
              <w:tab/>
            </w:r>
            <w:r w:rsidRPr="004E4DF7">
              <w:rPr>
                <w:rStyle w:val="Hyperlink"/>
                <w:rFonts w:ascii="Century Gothic" w:hAnsi="Century Gothic"/>
                <w:noProof/>
              </w:rPr>
              <w:t>Communications Interfaces</w:t>
            </w:r>
            <w:r>
              <w:rPr>
                <w:noProof/>
                <w:webHidden/>
              </w:rPr>
              <w:tab/>
            </w:r>
            <w:r>
              <w:rPr>
                <w:noProof/>
                <w:webHidden/>
              </w:rPr>
              <w:fldChar w:fldCharType="begin"/>
            </w:r>
            <w:r>
              <w:rPr>
                <w:noProof/>
                <w:webHidden/>
              </w:rPr>
              <w:instrText xml:space="preserve"> PAGEREF _Toc239097244 \h </w:instrText>
            </w:r>
            <w:r>
              <w:rPr>
                <w:noProof/>
                <w:webHidden/>
              </w:rPr>
            </w:r>
            <w:r>
              <w:rPr>
                <w:noProof/>
                <w:webHidden/>
              </w:rPr>
              <w:fldChar w:fldCharType="separate"/>
            </w:r>
            <w:r>
              <w:rPr>
                <w:noProof/>
                <w:webHidden/>
              </w:rPr>
              <w:t>10</w:t>
            </w:r>
            <w:r>
              <w:rPr>
                <w:noProof/>
                <w:webHidden/>
              </w:rPr>
              <w:fldChar w:fldCharType="end"/>
            </w:r>
          </w:hyperlink>
        </w:p>
        <w:p w14:paraId="20B6A63F" w14:textId="1AEA8D64"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45" w:history="1">
            <w:r w:rsidRPr="004E4DF7">
              <w:rPr>
                <w:rStyle w:val="Hyperlink"/>
                <w:rFonts w:ascii="Century Gothic" w:hAnsi="Century Gothic"/>
                <w:noProof/>
                <w:lang w:val="en-GB"/>
              </w:rPr>
              <w:t>3.2</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lang w:val="en-GB"/>
              </w:rPr>
              <w:t>Functional Requirement</w:t>
            </w:r>
            <w:r>
              <w:rPr>
                <w:noProof/>
                <w:webHidden/>
              </w:rPr>
              <w:tab/>
            </w:r>
            <w:r>
              <w:rPr>
                <w:noProof/>
                <w:webHidden/>
              </w:rPr>
              <w:fldChar w:fldCharType="begin"/>
            </w:r>
            <w:r>
              <w:rPr>
                <w:noProof/>
                <w:webHidden/>
              </w:rPr>
              <w:instrText xml:space="preserve"> PAGEREF _Toc239097245 \h </w:instrText>
            </w:r>
            <w:r>
              <w:rPr>
                <w:noProof/>
                <w:webHidden/>
              </w:rPr>
            </w:r>
            <w:r>
              <w:rPr>
                <w:noProof/>
                <w:webHidden/>
              </w:rPr>
              <w:fldChar w:fldCharType="separate"/>
            </w:r>
            <w:r>
              <w:rPr>
                <w:noProof/>
                <w:webHidden/>
              </w:rPr>
              <w:t>10</w:t>
            </w:r>
            <w:r>
              <w:rPr>
                <w:noProof/>
                <w:webHidden/>
              </w:rPr>
              <w:fldChar w:fldCharType="end"/>
            </w:r>
          </w:hyperlink>
        </w:p>
        <w:p w14:paraId="1A14816D" w14:textId="0F1CDC85"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46" w:history="1">
            <w:r w:rsidRPr="004E4DF7">
              <w:rPr>
                <w:rStyle w:val="Hyperlink"/>
                <w:rFonts w:ascii="Century Gothic" w:hAnsi="Century Gothic"/>
                <w:noProof/>
                <w:lang w:val="en-GB"/>
              </w:rPr>
              <w:t>3.3</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lang w:val="en-GB"/>
              </w:rPr>
              <w:t>Performance Requirements</w:t>
            </w:r>
            <w:r>
              <w:rPr>
                <w:noProof/>
                <w:webHidden/>
              </w:rPr>
              <w:tab/>
            </w:r>
            <w:r>
              <w:rPr>
                <w:noProof/>
                <w:webHidden/>
              </w:rPr>
              <w:fldChar w:fldCharType="begin"/>
            </w:r>
            <w:r>
              <w:rPr>
                <w:noProof/>
                <w:webHidden/>
              </w:rPr>
              <w:instrText xml:space="preserve"> PAGEREF _Toc239097246 \h </w:instrText>
            </w:r>
            <w:r>
              <w:rPr>
                <w:noProof/>
                <w:webHidden/>
              </w:rPr>
            </w:r>
            <w:r>
              <w:rPr>
                <w:noProof/>
                <w:webHidden/>
              </w:rPr>
              <w:fldChar w:fldCharType="separate"/>
            </w:r>
            <w:r>
              <w:rPr>
                <w:noProof/>
                <w:webHidden/>
              </w:rPr>
              <w:t>10</w:t>
            </w:r>
            <w:r>
              <w:rPr>
                <w:noProof/>
                <w:webHidden/>
              </w:rPr>
              <w:fldChar w:fldCharType="end"/>
            </w:r>
          </w:hyperlink>
        </w:p>
        <w:p w14:paraId="1FB5F177" w14:textId="1FD50157"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47" w:history="1">
            <w:r w:rsidRPr="004E4DF7">
              <w:rPr>
                <w:rStyle w:val="Hyperlink"/>
                <w:rFonts w:ascii="Century Gothic" w:hAnsi="Century Gothic"/>
                <w:noProof/>
                <w:lang w:val="en-GB"/>
              </w:rPr>
              <w:t>3.4</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lang w:val="en-GB"/>
              </w:rPr>
              <w:t>Security</w:t>
            </w:r>
            <w:r>
              <w:rPr>
                <w:noProof/>
                <w:webHidden/>
              </w:rPr>
              <w:tab/>
            </w:r>
            <w:r>
              <w:rPr>
                <w:noProof/>
                <w:webHidden/>
              </w:rPr>
              <w:fldChar w:fldCharType="begin"/>
            </w:r>
            <w:r>
              <w:rPr>
                <w:noProof/>
                <w:webHidden/>
              </w:rPr>
              <w:instrText xml:space="preserve"> PAGEREF _Toc239097247 \h </w:instrText>
            </w:r>
            <w:r>
              <w:rPr>
                <w:noProof/>
                <w:webHidden/>
              </w:rPr>
            </w:r>
            <w:r>
              <w:rPr>
                <w:noProof/>
                <w:webHidden/>
              </w:rPr>
              <w:fldChar w:fldCharType="separate"/>
            </w:r>
            <w:r>
              <w:rPr>
                <w:noProof/>
                <w:webHidden/>
              </w:rPr>
              <w:t>11</w:t>
            </w:r>
            <w:r>
              <w:rPr>
                <w:noProof/>
                <w:webHidden/>
              </w:rPr>
              <w:fldChar w:fldCharType="end"/>
            </w:r>
          </w:hyperlink>
        </w:p>
        <w:p w14:paraId="21FD24EB" w14:textId="4732A99E"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48" w:history="1">
            <w:r w:rsidRPr="004E4DF7">
              <w:rPr>
                <w:rStyle w:val="Hyperlink"/>
                <w:rFonts w:ascii="Century Gothic" w:hAnsi="Century Gothic"/>
                <w:noProof/>
              </w:rPr>
              <w:t>3.5</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rPr>
              <w:t>Usability</w:t>
            </w:r>
            <w:r>
              <w:rPr>
                <w:noProof/>
                <w:webHidden/>
              </w:rPr>
              <w:tab/>
            </w:r>
            <w:r>
              <w:rPr>
                <w:noProof/>
                <w:webHidden/>
              </w:rPr>
              <w:fldChar w:fldCharType="begin"/>
            </w:r>
            <w:r>
              <w:rPr>
                <w:noProof/>
                <w:webHidden/>
              </w:rPr>
              <w:instrText xml:space="preserve"> PAGEREF _Toc239097248 \h </w:instrText>
            </w:r>
            <w:r>
              <w:rPr>
                <w:noProof/>
                <w:webHidden/>
              </w:rPr>
            </w:r>
            <w:r>
              <w:rPr>
                <w:noProof/>
                <w:webHidden/>
              </w:rPr>
              <w:fldChar w:fldCharType="separate"/>
            </w:r>
            <w:r>
              <w:rPr>
                <w:noProof/>
                <w:webHidden/>
              </w:rPr>
              <w:t>11</w:t>
            </w:r>
            <w:r>
              <w:rPr>
                <w:noProof/>
                <w:webHidden/>
              </w:rPr>
              <w:fldChar w:fldCharType="end"/>
            </w:r>
          </w:hyperlink>
        </w:p>
        <w:p w14:paraId="077E182D" w14:textId="460AE7B0" w:rsidR="000E60AF" w:rsidRDefault="000E60AF">
          <w:pPr>
            <w:pStyle w:val="TOC2"/>
            <w:tabs>
              <w:tab w:val="left" w:pos="720"/>
              <w:tab w:val="right" w:leader="dot" w:pos="10610"/>
            </w:tabs>
            <w:rPr>
              <w:rFonts w:eastAsiaTheme="minorEastAsia"/>
              <w:noProof/>
              <w:kern w:val="2"/>
              <w:sz w:val="24"/>
              <w:szCs w:val="24"/>
              <w:lang w:val="en-ZA" w:eastAsia="en-ZA"/>
              <w14:ligatures w14:val="standardContextual"/>
            </w:rPr>
          </w:pPr>
          <w:hyperlink w:anchor="_Toc239097249" w:history="1">
            <w:r w:rsidRPr="004E4DF7">
              <w:rPr>
                <w:rStyle w:val="Hyperlink"/>
                <w:rFonts w:ascii="Century Gothic" w:hAnsi="Century Gothic"/>
                <w:noProof/>
              </w:rPr>
              <w:t>3.6</w:t>
            </w:r>
            <w:r>
              <w:rPr>
                <w:rFonts w:eastAsiaTheme="minorEastAsia"/>
                <w:noProof/>
                <w:kern w:val="2"/>
                <w:sz w:val="24"/>
                <w:szCs w:val="24"/>
                <w:lang w:val="en-ZA" w:eastAsia="en-ZA"/>
                <w14:ligatures w14:val="standardContextual"/>
              </w:rPr>
              <w:tab/>
            </w:r>
            <w:r w:rsidRPr="004E4DF7">
              <w:rPr>
                <w:rStyle w:val="Hyperlink"/>
                <w:rFonts w:ascii="Century Gothic" w:hAnsi="Century Gothic"/>
                <w:noProof/>
              </w:rPr>
              <w:t>Other Requirements</w:t>
            </w:r>
            <w:r>
              <w:rPr>
                <w:noProof/>
                <w:webHidden/>
              </w:rPr>
              <w:tab/>
            </w:r>
            <w:r>
              <w:rPr>
                <w:noProof/>
                <w:webHidden/>
              </w:rPr>
              <w:fldChar w:fldCharType="begin"/>
            </w:r>
            <w:r>
              <w:rPr>
                <w:noProof/>
                <w:webHidden/>
              </w:rPr>
              <w:instrText xml:space="preserve"> PAGEREF _Toc239097249 \h </w:instrText>
            </w:r>
            <w:r>
              <w:rPr>
                <w:noProof/>
                <w:webHidden/>
              </w:rPr>
            </w:r>
            <w:r>
              <w:rPr>
                <w:noProof/>
                <w:webHidden/>
              </w:rPr>
              <w:fldChar w:fldCharType="separate"/>
            </w:r>
            <w:r>
              <w:rPr>
                <w:noProof/>
                <w:webHidden/>
              </w:rPr>
              <w:t>11</w:t>
            </w:r>
            <w:r>
              <w:rPr>
                <w:noProof/>
                <w:webHidden/>
              </w:rPr>
              <w:fldChar w:fldCharType="end"/>
            </w:r>
          </w:hyperlink>
        </w:p>
        <w:p w14:paraId="0B7230CC" w14:textId="2FCF6E65" w:rsidR="000E60AF" w:rsidRDefault="000E60AF">
          <w:pPr>
            <w:pStyle w:val="TOC1"/>
            <w:rPr>
              <w:rFonts w:asciiTheme="minorHAnsi" w:eastAsiaTheme="minorEastAsia" w:hAnsiTheme="minorHAnsi"/>
              <w:b w:val="0"/>
              <w:bCs w:val="0"/>
              <w:color w:val="auto"/>
              <w:kern w:val="2"/>
              <w:lang w:val="en-ZA" w:eastAsia="en-ZA"/>
              <w14:ligatures w14:val="standardContextual"/>
            </w:rPr>
          </w:pPr>
          <w:hyperlink w:anchor="_Toc239097250" w:history="1">
            <w:r w:rsidRPr="004E4DF7">
              <w:rPr>
                <w:rStyle w:val="Hyperlink"/>
              </w:rPr>
              <w:t>Appendix A.</w:t>
            </w:r>
            <w:r>
              <w:rPr>
                <w:rFonts w:asciiTheme="minorHAnsi" w:eastAsiaTheme="minorEastAsia" w:hAnsiTheme="minorHAnsi"/>
                <w:b w:val="0"/>
                <w:bCs w:val="0"/>
                <w:color w:val="auto"/>
                <w:kern w:val="2"/>
                <w:lang w:val="en-ZA" w:eastAsia="en-ZA"/>
                <w14:ligatures w14:val="standardContextual"/>
              </w:rPr>
              <w:tab/>
            </w:r>
            <w:r w:rsidRPr="004E4DF7">
              <w:rPr>
                <w:rStyle w:val="Hyperlink"/>
              </w:rPr>
              <w:t>Analysis Models</w:t>
            </w:r>
            <w:r>
              <w:rPr>
                <w:webHidden/>
              </w:rPr>
              <w:tab/>
            </w:r>
            <w:r>
              <w:rPr>
                <w:webHidden/>
              </w:rPr>
              <w:fldChar w:fldCharType="begin"/>
            </w:r>
            <w:r>
              <w:rPr>
                <w:webHidden/>
              </w:rPr>
              <w:instrText xml:space="preserve"> PAGEREF _Toc239097250 \h </w:instrText>
            </w:r>
            <w:r>
              <w:rPr>
                <w:webHidden/>
              </w:rPr>
            </w:r>
            <w:r>
              <w:rPr>
                <w:webHidden/>
              </w:rPr>
              <w:fldChar w:fldCharType="separate"/>
            </w:r>
            <w:r>
              <w:rPr>
                <w:webHidden/>
              </w:rPr>
              <w:t>12</w:t>
            </w:r>
            <w:r>
              <w:rPr>
                <w:webHidden/>
              </w:rPr>
              <w:fldChar w:fldCharType="end"/>
            </w:r>
          </w:hyperlink>
        </w:p>
        <w:p w14:paraId="36C6A94C" w14:textId="5C009A7D" w:rsidR="000E60AF" w:rsidRDefault="000E60AF">
          <w:pPr>
            <w:pStyle w:val="TOC1"/>
            <w:rPr>
              <w:rFonts w:asciiTheme="minorHAnsi" w:eastAsiaTheme="minorEastAsia" w:hAnsiTheme="minorHAnsi"/>
              <w:b w:val="0"/>
              <w:bCs w:val="0"/>
              <w:color w:val="auto"/>
              <w:kern w:val="2"/>
              <w:lang w:val="en-ZA" w:eastAsia="en-ZA"/>
              <w14:ligatures w14:val="standardContextual"/>
            </w:rPr>
          </w:pPr>
          <w:hyperlink w:anchor="_Toc239097251" w:history="1">
            <w:r w:rsidRPr="004E4DF7">
              <w:rPr>
                <w:rStyle w:val="Hyperlink"/>
              </w:rPr>
              <w:t>Appendix B.</w:t>
            </w:r>
            <w:r>
              <w:rPr>
                <w:rFonts w:asciiTheme="minorHAnsi" w:eastAsiaTheme="minorEastAsia" w:hAnsiTheme="minorHAnsi"/>
                <w:b w:val="0"/>
                <w:bCs w:val="0"/>
                <w:color w:val="auto"/>
                <w:kern w:val="2"/>
                <w:lang w:val="en-ZA" w:eastAsia="en-ZA"/>
                <w14:ligatures w14:val="standardContextual"/>
              </w:rPr>
              <w:tab/>
            </w:r>
            <w:r w:rsidRPr="004E4DF7">
              <w:rPr>
                <w:rStyle w:val="Hyperlink"/>
              </w:rPr>
              <w:t>Issues List</w:t>
            </w:r>
            <w:r>
              <w:rPr>
                <w:webHidden/>
              </w:rPr>
              <w:tab/>
            </w:r>
            <w:r>
              <w:rPr>
                <w:webHidden/>
              </w:rPr>
              <w:fldChar w:fldCharType="begin"/>
            </w:r>
            <w:r>
              <w:rPr>
                <w:webHidden/>
              </w:rPr>
              <w:instrText xml:space="preserve"> PAGEREF _Toc239097251 \h </w:instrText>
            </w:r>
            <w:r>
              <w:rPr>
                <w:webHidden/>
              </w:rPr>
            </w:r>
            <w:r>
              <w:rPr>
                <w:webHidden/>
              </w:rPr>
              <w:fldChar w:fldCharType="separate"/>
            </w:r>
            <w:r>
              <w:rPr>
                <w:webHidden/>
              </w:rPr>
              <w:t>13</w:t>
            </w:r>
            <w:r>
              <w:rPr>
                <w:webHidden/>
              </w:rPr>
              <w:fldChar w:fldCharType="end"/>
            </w:r>
          </w:hyperlink>
        </w:p>
        <w:p w14:paraId="1C53AB87" w14:textId="34CD823D" w:rsidR="00131CA2" w:rsidRPr="00562BC5" w:rsidRDefault="000E60AF" w:rsidP="00562BC5">
          <w:r>
            <w:rPr>
              <w:b/>
              <w:bCs/>
              <w:noProof/>
            </w:rPr>
            <w:fldChar w:fldCharType="end"/>
          </w:r>
        </w:p>
      </w:sdtContent>
    </w:sdt>
    <w:p w14:paraId="50E8184F" w14:textId="77777777" w:rsidR="00131CA2" w:rsidRPr="00324A82" w:rsidRDefault="00131CA2" w:rsidP="00A37D6F">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Century Gothic" w:hAnsi="Century Gothic"/>
          <w:color w:val="44546A" w:themeColor="text2"/>
          <w:sz w:val="32"/>
          <w:szCs w:val="32"/>
        </w:rPr>
      </w:pPr>
      <w:bookmarkStart w:id="7" w:name="_Toc506753065"/>
      <w:bookmarkStart w:id="8" w:name="_Toc239097120"/>
      <w:bookmarkStart w:id="9" w:name="_Toc239097225"/>
      <w:r w:rsidRPr="00324A82">
        <w:rPr>
          <w:rFonts w:ascii="Century Gothic" w:hAnsi="Century Gothic"/>
          <w:color w:val="44546A" w:themeColor="text2"/>
          <w:sz w:val="32"/>
          <w:szCs w:val="32"/>
        </w:rPr>
        <w:lastRenderedPageBreak/>
        <w:t>INTRODUCTION</w:t>
      </w:r>
      <w:bookmarkEnd w:id="7"/>
      <w:bookmarkEnd w:id="8"/>
      <w:bookmarkEnd w:id="9"/>
    </w:p>
    <w:p w14:paraId="72F9665D" w14:textId="209E8A4B" w:rsidR="00131CA2" w:rsidRPr="00156D58" w:rsidRDefault="00035241" w:rsidP="00131CA2">
      <w:pPr>
        <w:rPr>
          <w:rFonts w:ascii="Century Gothic" w:hAnsi="Century Gothic"/>
          <w:sz w:val="22"/>
          <w:szCs w:val="22"/>
        </w:rPr>
      </w:pPr>
      <w:r w:rsidRPr="00156D58">
        <w:rPr>
          <w:rFonts w:ascii="Century Gothic" w:hAnsi="Century Gothic"/>
          <w:iCs/>
          <w:color w:val="000000" w:themeColor="text1"/>
          <w:sz w:val="22"/>
          <w:szCs w:val="22"/>
        </w:rPr>
        <w:t xml:space="preserve">The current system for the </w:t>
      </w:r>
      <w:r w:rsidRPr="00156D58">
        <w:rPr>
          <w:rFonts w:ascii="Century Gothic" w:hAnsi="Century Gothic"/>
          <w:sz w:val="22"/>
          <w:szCs w:val="22"/>
        </w:rPr>
        <w:t>Potchefstroom campus Courier office is no longer feasible as the current process works through Microsoft SharePoint and functions completely off manual labor.</w:t>
      </w:r>
      <w:r w:rsidR="00A027DA" w:rsidRPr="00156D58">
        <w:rPr>
          <w:rFonts w:ascii="Century Gothic" w:hAnsi="Century Gothic"/>
          <w:sz w:val="22"/>
          <w:szCs w:val="22"/>
        </w:rPr>
        <w:t xml:space="preserve"> The process is slowed down by slow access to previous records and the inability to calculate prices within an expeditious time. Hermes </w:t>
      </w:r>
      <w:r w:rsidR="00790184">
        <w:rPr>
          <w:rFonts w:ascii="Century Gothic" w:hAnsi="Century Gothic"/>
          <w:sz w:val="22"/>
          <w:szCs w:val="22"/>
        </w:rPr>
        <w:t>Platform</w:t>
      </w:r>
      <w:r w:rsidR="00A027DA" w:rsidRPr="00156D58">
        <w:rPr>
          <w:rFonts w:ascii="Century Gothic" w:hAnsi="Century Gothic"/>
          <w:sz w:val="22"/>
          <w:szCs w:val="22"/>
        </w:rPr>
        <w:t xml:space="preserve"> looks to solve all these issues.</w:t>
      </w:r>
    </w:p>
    <w:p w14:paraId="64D8EB8E"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rPr>
      </w:pPr>
      <w:bookmarkStart w:id="10" w:name="_Toc506753066"/>
      <w:bookmarkStart w:id="11" w:name="_Toc239097121"/>
      <w:bookmarkStart w:id="12" w:name="_Toc239097226"/>
      <w:r w:rsidRPr="00156D58">
        <w:rPr>
          <w:rFonts w:ascii="Century Gothic" w:hAnsi="Century Gothic"/>
          <w:color w:val="000000" w:themeColor="text1"/>
          <w:sz w:val="22"/>
          <w:szCs w:val="22"/>
        </w:rPr>
        <w:t>Purpose</w:t>
      </w:r>
      <w:bookmarkEnd w:id="10"/>
      <w:bookmarkEnd w:id="11"/>
      <w:bookmarkEnd w:id="12"/>
    </w:p>
    <w:p w14:paraId="70D18478" w14:textId="2934A1F8" w:rsidR="0015179D" w:rsidRPr="00156D58" w:rsidRDefault="00A027DA" w:rsidP="00F95285">
      <w:pPr>
        <w:rPr>
          <w:rFonts w:ascii="Century Gothic" w:hAnsi="Century Gothic"/>
          <w:sz w:val="22"/>
          <w:szCs w:val="22"/>
        </w:rPr>
      </w:pPr>
      <w:bookmarkStart w:id="13" w:name="_Toc506753067"/>
      <w:r w:rsidRPr="00156D58">
        <w:rPr>
          <w:rFonts w:ascii="Century Gothic" w:hAnsi="Century Gothic"/>
          <w:sz w:val="22"/>
          <w:szCs w:val="22"/>
        </w:rPr>
        <w:t xml:space="preserve">This Functional Specifications Document serves as a blueprint for developing the </w:t>
      </w:r>
      <w:r w:rsidR="0015179D" w:rsidRPr="00156D58">
        <w:rPr>
          <w:rFonts w:ascii="Century Gothic" w:hAnsi="Century Gothic"/>
          <w:sz w:val="22"/>
          <w:szCs w:val="22"/>
        </w:rPr>
        <w:t xml:space="preserve">Hermes </w:t>
      </w:r>
      <w:r w:rsidR="00790184">
        <w:rPr>
          <w:rFonts w:ascii="Century Gothic" w:hAnsi="Century Gothic"/>
          <w:sz w:val="22"/>
          <w:szCs w:val="22"/>
        </w:rPr>
        <w:t>Platform</w:t>
      </w:r>
      <w:r w:rsidR="0015179D" w:rsidRPr="00156D58">
        <w:rPr>
          <w:rFonts w:ascii="Century Gothic" w:hAnsi="Century Gothic"/>
          <w:sz w:val="22"/>
          <w:szCs w:val="22"/>
        </w:rPr>
        <w:t xml:space="preserve"> system</w:t>
      </w:r>
      <w:r w:rsidRPr="00156D58">
        <w:rPr>
          <w:rFonts w:ascii="Century Gothic" w:hAnsi="Century Gothic"/>
          <w:sz w:val="22"/>
          <w:szCs w:val="22"/>
        </w:rPr>
        <w:t>.</w:t>
      </w:r>
      <w:r w:rsidR="0015179D" w:rsidRPr="00156D58">
        <w:rPr>
          <w:rFonts w:ascii="Century Gothic" w:hAnsi="Century Gothic"/>
          <w:sz w:val="22"/>
          <w:szCs w:val="22"/>
        </w:rPr>
        <w:t xml:space="preserve"> This document will define together with the technical specifications document the overall data needs, scope and plan while providing clear communication to all those involved.</w:t>
      </w:r>
    </w:p>
    <w:p w14:paraId="30D3E04A" w14:textId="77777777" w:rsidR="00F95285" w:rsidRPr="00156D58" w:rsidRDefault="00F95285" w:rsidP="00F95285">
      <w:pPr>
        <w:rPr>
          <w:rFonts w:ascii="Century Gothic" w:hAnsi="Century Gothic"/>
          <w:sz w:val="22"/>
          <w:szCs w:val="22"/>
        </w:rPr>
      </w:pPr>
    </w:p>
    <w:p w14:paraId="4B50318D" w14:textId="77777777" w:rsidR="00A027DA" w:rsidRPr="00156D58" w:rsidRDefault="00A027DA" w:rsidP="00845C88">
      <w:pPr>
        <w:pStyle w:val="ListParagraph"/>
        <w:numPr>
          <w:ilvl w:val="0"/>
          <w:numId w:val="7"/>
        </w:numPr>
        <w:rPr>
          <w:rFonts w:ascii="Century Gothic" w:hAnsi="Century Gothic"/>
          <w:sz w:val="22"/>
          <w:szCs w:val="22"/>
        </w:rPr>
      </w:pPr>
      <w:r w:rsidRPr="00156D58">
        <w:rPr>
          <w:rFonts w:ascii="Century Gothic" w:hAnsi="Century Gothic"/>
          <w:sz w:val="22"/>
          <w:szCs w:val="22"/>
        </w:rPr>
        <w:t xml:space="preserve">Shared Understanding: </w:t>
      </w:r>
      <w:r w:rsidR="0015179D" w:rsidRPr="00156D58">
        <w:rPr>
          <w:rFonts w:ascii="Century Gothic" w:hAnsi="Century Gothic"/>
          <w:sz w:val="22"/>
          <w:szCs w:val="22"/>
        </w:rPr>
        <w:t>All stakeholders need to have a clear understanding of all features required by the system and establish the plan for what the system will do and how the system will achieve it.</w:t>
      </w:r>
    </w:p>
    <w:p w14:paraId="5E89D0AD" w14:textId="77777777" w:rsidR="00A027DA" w:rsidRPr="00156D58" w:rsidRDefault="00A027DA" w:rsidP="00845C88">
      <w:pPr>
        <w:pStyle w:val="ListParagraph"/>
        <w:numPr>
          <w:ilvl w:val="0"/>
          <w:numId w:val="7"/>
        </w:numPr>
        <w:rPr>
          <w:rFonts w:ascii="Century Gothic" w:hAnsi="Century Gothic"/>
          <w:sz w:val="22"/>
          <w:szCs w:val="22"/>
        </w:rPr>
      </w:pPr>
      <w:r w:rsidRPr="00156D58">
        <w:rPr>
          <w:rFonts w:ascii="Century Gothic" w:hAnsi="Century Gothic"/>
          <w:sz w:val="22"/>
          <w:szCs w:val="22"/>
        </w:rPr>
        <w:t xml:space="preserve">Data Management Guidance: Detailing the data the </w:t>
      </w:r>
      <w:r w:rsidR="0015179D" w:rsidRPr="00156D58">
        <w:rPr>
          <w:rFonts w:ascii="Century Gothic" w:hAnsi="Century Gothic"/>
          <w:sz w:val="22"/>
          <w:szCs w:val="22"/>
        </w:rPr>
        <w:t>system</w:t>
      </w:r>
      <w:r w:rsidRPr="00156D58">
        <w:rPr>
          <w:rFonts w:ascii="Century Gothic" w:hAnsi="Century Gothic"/>
          <w:sz w:val="22"/>
          <w:szCs w:val="22"/>
        </w:rPr>
        <w:t xml:space="preserve"> will manage helps define storage requirements and data security considerations</w:t>
      </w:r>
      <w:r w:rsidR="0015179D" w:rsidRPr="00156D58">
        <w:rPr>
          <w:rFonts w:ascii="Century Gothic" w:hAnsi="Century Gothic"/>
          <w:sz w:val="22"/>
          <w:szCs w:val="22"/>
        </w:rPr>
        <w:t>.</w:t>
      </w:r>
    </w:p>
    <w:p w14:paraId="6817709C" w14:textId="558D3C7B" w:rsidR="00A027DA" w:rsidRPr="00156D58" w:rsidRDefault="00A027DA" w:rsidP="00845C88">
      <w:pPr>
        <w:pStyle w:val="ListParagraph"/>
        <w:numPr>
          <w:ilvl w:val="0"/>
          <w:numId w:val="7"/>
        </w:numPr>
        <w:rPr>
          <w:rFonts w:ascii="Century Gothic" w:hAnsi="Century Gothic"/>
          <w:sz w:val="22"/>
          <w:szCs w:val="22"/>
        </w:rPr>
      </w:pPr>
      <w:r w:rsidRPr="00156D58">
        <w:rPr>
          <w:rFonts w:ascii="Century Gothic" w:hAnsi="Century Gothic"/>
          <w:sz w:val="22"/>
          <w:szCs w:val="22"/>
        </w:rPr>
        <w:t>Project Management Tool: While building the Hermes system this document will act as the main guide to help focus the attention of the development team on the overall goals of both the team and of the client</w:t>
      </w:r>
      <w:r w:rsidR="0015179D" w:rsidRPr="00156D58">
        <w:rPr>
          <w:rFonts w:ascii="Century Gothic" w:hAnsi="Century Gothic"/>
          <w:sz w:val="22"/>
          <w:szCs w:val="22"/>
        </w:rPr>
        <w:t>.</w:t>
      </w:r>
    </w:p>
    <w:p w14:paraId="664802DC" w14:textId="77777777" w:rsidR="00F95285" w:rsidRPr="00156D58" w:rsidRDefault="00F95285" w:rsidP="00F95285">
      <w:pPr>
        <w:pStyle w:val="ListParagraph"/>
        <w:rPr>
          <w:rFonts w:ascii="Century Gothic" w:hAnsi="Century Gothic"/>
          <w:sz w:val="22"/>
          <w:szCs w:val="22"/>
        </w:rPr>
      </w:pPr>
    </w:p>
    <w:p w14:paraId="73A2AB3A" w14:textId="77777777" w:rsidR="00A027DA" w:rsidRPr="00156D58" w:rsidRDefault="00A027DA" w:rsidP="00F95285">
      <w:pPr>
        <w:rPr>
          <w:rFonts w:ascii="Century Gothic" w:hAnsi="Century Gothic"/>
          <w:sz w:val="22"/>
          <w:szCs w:val="22"/>
        </w:rPr>
      </w:pPr>
      <w:r w:rsidRPr="00156D58">
        <w:rPr>
          <w:rFonts w:ascii="Century Gothic" w:hAnsi="Century Gothic"/>
          <w:sz w:val="22"/>
          <w:szCs w:val="22"/>
        </w:rPr>
        <w:t>The following sections will delve deeper into the general description of the app</w:t>
      </w:r>
      <w:r w:rsidR="00473070" w:rsidRPr="00156D58">
        <w:rPr>
          <w:rFonts w:ascii="Century Gothic" w:hAnsi="Century Gothic"/>
          <w:sz w:val="22"/>
          <w:szCs w:val="22"/>
        </w:rPr>
        <w:t>lication</w:t>
      </w:r>
      <w:r w:rsidRPr="00156D58">
        <w:rPr>
          <w:rFonts w:ascii="Century Gothic" w:hAnsi="Century Gothic"/>
          <w:sz w:val="22"/>
          <w:szCs w:val="22"/>
        </w:rPr>
        <w:t>, its target users, and its functionalities. We'll also explore the data it will manage, the operating environment, and any constraints or assumptions. The core of the document will detail the application's requirements, including external interfaces, functional requirements, performance expectations, security measures, usability considerations, and any other relevant requirements.</w:t>
      </w:r>
    </w:p>
    <w:p w14:paraId="428FD332"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rPr>
      </w:pPr>
      <w:bookmarkStart w:id="14" w:name="_Toc239097122"/>
      <w:bookmarkStart w:id="15" w:name="_Toc239097227"/>
      <w:r w:rsidRPr="00156D58">
        <w:rPr>
          <w:rFonts w:ascii="Century Gothic" w:hAnsi="Century Gothic"/>
          <w:color w:val="000000" w:themeColor="text1"/>
          <w:sz w:val="22"/>
          <w:szCs w:val="22"/>
        </w:rPr>
        <w:t>Reference Documents</w:t>
      </w:r>
      <w:bookmarkEnd w:id="13"/>
      <w:bookmarkEnd w:id="14"/>
      <w:bookmarkEnd w:id="15"/>
    </w:p>
    <w:p w14:paraId="22A5FA36" w14:textId="68205763" w:rsidR="0015179D" w:rsidRPr="00156D58" w:rsidRDefault="0015179D" w:rsidP="0015179D">
      <w:pPr>
        <w:rPr>
          <w:rFonts w:ascii="Century Gothic" w:eastAsia="Times New Roman" w:hAnsi="Century Gothic" w:cs="Times New Roman"/>
          <w:bCs/>
          <w:color w:val="000000" w:themeColor="text1"/>
          <w:sz w:val="22"/>
          <w:szCs w:val="22"/>
        </w:rPr>
      </w:pPr>
      <w:r w:rsidRPr="00156D58">
        <w:rPr>
          <w:rFonts w:ascii="Century Gothic" w:eastAsia="Times New Roman" w:hAnsi="Century Gothic" w:cs="Times New Roman"/>
          <w:bCs/>
          <w:color w:val="000000" w:themeColor="text1"/>
          <w:sz w:val="22"/>
          <w:szCs w:val="22"/>
        </w:rPr>
        <w:t xml:space="preserve">Feasibility study Hermes </w:t>
      </w:r>
      <w:r w:rsidR="00561BF7">
        <w:rPr>
          <w:rFonts w:ascii="Century Gothic" w:eastAsia="Times New Roman" w:hAnsi="Century Gothic" w:cs="Times New Roman"/>
          <w:bCs/>
          <w:color w:val="000000" w:themeColor="text1"/>
          <w:sz w:val="22"/>
          <w:szCs w:val="22"/>
        </w:rPr>
        <w:t>Hermes</w:t>
      </w:r>
      <w:r w:rsidRPr="00156D58">
        <w:rPr>
          <w:rFonts w:ascii="Century Gothic" w:eastAsia="Times New Roman" w:hAnsi="Century Gothic" w:cs="Times New Roman"/>
          <w:bCs/>
          <w:color w:val="000000" w:themeColor="text1"/>
          <w:sz w:val="22"/>
          <w:szCs w:val="22"/>
        </w:rPr>
        <w:t>.doc</w:t>
      </w:r>
    </w:p>
    <w:p w14:paraId="547CA350" w14:textId="326D9B97" w:rsidR="0015179D" w:rsidRPr="00156D58" w:rsidRDefault="0015179D" w:rsidP="0015179D">
      <w:pPr>
        <w:rPr>
          <w:rFonts w:ascii="Century Gothic" w:eastAsia="Times New Roman" w:hAnsi="Century Gothic" w:cs="Times New Roman"/>
          <w:bCs/>
          <w:color w:val="000000" w:themeColor="text1"/>
          <w:sz w:val="22"/>
          <w:szCs w:val="22"/>
        </w:rPr>
      </w:pPr>
      <w:r w:rsidRPr="00156D58">
        <w:rPr>
          <w:rFonts w:ascii="Century Gothic" w:eastAsia="Times New Roman" w:hAnsi="Century Gothic" w:cs="Times New Roman"/>
          <w:bCs/>
          <w:color w:val="000000" w:themeColor="text1"/>
          <w:sz w:val="22"/>
          <w:szCs w:val="22"/>
        </w:rPr>
        <w:t xml:space="preserve">Business case – Hermes </w:t>
      </w:r>
      <w:r w:rsidR="00561BF7">
        <w:rPr>
          <w:rFonts w:ascii="Century Gothic" w:eastAsia="Times New Roman" w:hAnsi="Century Gothic" w:cs="Times New Roman"/>
          <w:bCs/>
          <w:color w:val="000000" w:themeColor="text1"/>
          <w:sz w:val="22"/>
          <w:szCs w:val="22"/>
        </w:rPr>
        <w:t>Hermes</w:t>
      </w:r>
      <w:r w:rsidRPr="00156D58">
        <w:rPr>
          <w:rFonts w:ascii="Century Gothic" w:eastAsia="Times New Roman" w:hAnsi="Century Gothic" w:cs="Times New Roman"/>
          <w:bCs/>
          <w:color w:val="000000" w:themeColor="text1"/>
          <w:sz w:val="22"/>
          <w:szCs w:val="22"/>
        </w:rPr>
        <w:t>.doc</w:t>
      </w:r>
    </w:p>
    <w:p w14:paraId="39A1F194" w14:textId="798A72F0" w:rsidR="0001288D" w:rsidRPr="00156D58" w:rsidRDefault="0001288D" w:rsidP="0015179D">
      <w:pPr>
        <w:rPr>
          <w:rFonts w:ascii="Century Gothic" w:hAnsi="Century Gothic"/>
          <w:bCs/>
          <w:sz w:val="22"/>
          <w:szCs w:val="22"/>
        </w:rPr>
      </w:pPr>
      <w:r w:rsidRPr="00156D58">
        <w:rPr>
          <w:rFonts w:ascii="Century Gothic" w:eastAsia="Times New Roman" w:hAnsi="Century Gothic" w:cs="Times New Roman"/>
          <w:bCs/>
          <w:color w:val="000000" w:themeColor="text1"/>
          <w:sz w:val="22"/>
          <w:szCs w:val="22"/>
        </w:rPr>
        <w:t xml:space="preserve">Technical specification – Hermes </w:t>
      </w:r>
      <w:r w:rsidR="00561BF7">
        <w:rPr>
          <w:rFonts w:ascii="Century Gothic" w:eastAsia="Times New Roman" w:hAnsi="Century Gothic" w:cs="Times New Roman"/>
          <w:bCs/>
          <w:color w:val="000000" w:themeColor="text1"/>
          <w:sz w:val="22"/>
          <w:szCs w:val="22"/>
        </w:rPr>
        <w:t>Hermes</w:t>
      </w:r>
      <w:r w:rsidRPr="00156D58">
        <w:rPr>
          <w:rFonts w:ascii="Century Gothic" w:eastAsia="Times New Roman" w:hAnsi="Century Gothic" w:cs="Times New Roman"/>
          <w:bCs/>
          <w:color w:val="000000" w:themeColor="text1"/>
          <w:sz w:val="22"/>
          <w:szCs w:val="22"/>
        </w:rPr>
        <w:t>.doc</w:t>
      </w:r>
    </w:p>
    <w:p w14:paraId="4C9208A8"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rPr>
      </w:pPr>
      <w:bookmarkStart w:id="16" w:name="_Toc506753068"/>
      <w:bookmarkStart w:id="17" w:name="_Toc239097123"/>
      <w:bookmarkStart w:id="18" w:name="_Toc239097228"/>
      <w:r w:rsidRPr="00156D58">
        <w:rPr>
          <w:rFonts w:ascii="Century Gothic" w:hAnsi="Century Gothic"/>
          <w:color w:val="000000" w:themeColor="text1"/>
          <w:sz w:val="22"/>
          <w:szCs w:val="22"/>
        </w:rPr>
        <w:t>Abbreviations and Acronyms</w:t>
      </w:r>
      <w:bookmarkEnd w:id="16"/>
      <w:bookmarkEnd w:id="17"/>
      <w:bookmarkEnd w:id="18"/>
    </w:p>
    <w:p w14:paraId="1962F1A5" w14:textId="77777777" w:rsidR="00F95285" w:rsidRPr="00156D58" w:rsidRDefault="00F95285" w:rsidP="00F95285">
      <w:pPr>
        <w:rPr>
          <w:rFonts w:ascii="Century Gothic" w:hAnsi="Century Gothic"/>
          <w:sz w:val="22"/>
          <w:szCs w:val="22"/>
        </w:rPr>
      </w:pPr>
      <w:r w:rsidRPr="00156D58">
        <w:rPr>
          <w:rFonts w:ascii="Century Gothic" w:hAnsi="Century Gothic"/>
          <w:sz w:val="22"/>
          <w:szCs w:val="22"/>
        </w:rPr>
        <w:t>Henceforth note that</w:t>
      </w:r>
      <w:r w:rsidR="00236A2D" w:rsidRPr="00156D58">
        <w:rPr>
          <w:rFonts w:ascii="Century Gothic" w:hAnsi="Century Gothic"/>
          <w:sz w:val="22"/>
          <w:szCs w:val="22"/>
        </w:rPr>
        <w:t>:</w:t>
      </w:r>
    </w:p>
    <w:p w14:paraId="03DD0DE7" w14:textId="77777777" w:rsidR="00F95285" w:rsidRPr="00156D58" w:rsidRDefault="00F95285" w:rsidP="00845C88">
      <w:pPr>
        <w:pStyle w:val="ListParagraph"/>
        <w:numPr>
          <w:ilvl w:val="0"/>
          <w:numId w:val="5"/>
        </w:numPr>
        <w:rPr>
          <w:rFonts w:ascii="Century Gothic" w:hAnsi="Century Gothic"/>
          <w:iCs/>
          <w:color w:val="000000" w:themeColor="text1"/>
          <w:sz w:val="22"/>
          <w:szCs w:val="22"/>
        </w:rPr>
      </w:pPr>
      <w:r w:rsidRPr="00156D58">
        <w:rPr>
          <w:rFonts w:ascii="Century Gothic" w:hAnsi="Century Gothic"/>
          <w:iCs/>
          <w:color w:val="000000" w:themeColor="text1"/>
          <w:sz w:val="22"/>
          <w:szCs w:val="22"/>
        </w:rPr>
        <w:t>Client refers to the Potchefstroom campus courier</w:t>
      </w:r>
      <w:r w:rsidR="00236A2D" w:rsidRPr="00156D58">
        <w:rPr>
          <w:rFonts w:ascii="Century Gothic" w:hAnsi="Century Gothic"/>
          <w:iCs/>
          <w:color w:val="000000" w:themeColor="text1"/>
          <w:sz w:val="22"/>
          <w:szCs w:val="22"/>
        </w:rPr>
        <w:t>.</w:t>
      </w:r>
    </w:p>
    <w:p w14:paraId="526B0AEB" w14:textId="77777777" w:rsidR="00F95285" w:rsidRPr="00156D58" w:rsidRDefault="00F95285" w:rsidP="00845C88">
      <w:pPr>
        <w:pStyle w:val="ListParagraph"/>
        <w:numPr>
          <w:ilvl w:val="0"/>
          <w:numId w:val="5"/>
        </w:numPr>
        <w:rPr>
          <w:rFonts w:ascii="Century Gothic" w:hAnsi="Century Gothic"/>
          <w:iCs/>
          <w:color w:val="000000" w:themeColor="text1"/>
          <w:sz w:val="22"/>
          <w:szCs w:val="22"/>
        </w:rPr>
      </w:pPr>
      <w:r w:rsidRPr="00156D58">
        <w:rPr>
          <w:rFonts w:ascii="Century Gothic" w:hAnsi="Century Gothic"/>
          <w:iCs/>
          <w:color w:val="000000" w:themeColor="text1"/>
          <w:sz w:val="22"/>
          <w:szCs w:val="22"/>
        </w:rPr>
        <w:t>Team refers to the entire development team including the project manager, frontend development, backend development and documentation teams.</w:t>
      </w:r>
    </w:p>
    <w:p w14:paraId="6F8EB575" w14:textId="378BAD95" w:rsidR="00236A2D" w:rsidRPr="00156D58" w:rsidRDefault="00236A2D" w:rsidP="00845C88">
      <w:pPr>
        <w:pStyle w:val="ListParagraph"/>
        <w:numPr>
          <w:ilvl w:val="0"/>
          <w:numId w:val="5"/>
        </w:numPr>
        <w:rPr>
          <w:rFonts w:ascii="Century Gothic" w:hAnsi="Century Gothic"/>
          <w:iCs/>
          <w:color w:val="000000" w:themeColor="text1"/>
          <w:sz w:val="22"/>
          <w:szCs w:val="22"/>
        </w:rPr>
      </w:pPr>
      <w:r w:rsidRPr="00156D58">
        <w:rPr>
          <w:rFonts w:ascii="Century Gothic" w:hAnsi="Century Gothic"/>
          <w:iCs/>
          <w:color w:val="000000" w:themeColor="text1"/>
          <w:sz w:val="22"/>
          <w:szCs w:val="22"/>
        </w:rPr>
        <w:t xml:space="preserve">Application refers to the Hermes </w:t>
      </w:r>
      <w:r w:rsidR="00561BF7">
        <w:rPr>
          <w:rFonts w:ascii="Century Gothic" w:hAnsi="Century Gothic"/>
          <w:iCs/>
          <w:color w:val="000000" w:themeColor="text1"/>
          <w:sz w:val="22"/>
          <w:szCs w:val="22"/>
        </w:rPr>
        <w:t>platform</w:t>
      </w:r>
      <w:r w:rsidRPr="00156D58">
        <w:rPr>
          <w:rFonts w:ascii="Century Gothic" w:hAnsi="Century Gothic"/>
          <w:iCs/>
          <w:color w:val="000000" w:themeColor="text1"/>
          <w:sz w:val="22"/>
          <w:szCs w:val="22"/>
        </w:rPr>
        <w:t>.</w:t>
      </w:r>
    </w:p>
    <w:p w14:paraId="50D42C69" w14:textId="77777777" w:rsidR="0015179D" w:rsidRPr="00156D58" w:rsidRDefault="000E57F1" w:rsidP="00845C88">
      <w:pPr>
        <w:pStyle w:val="ListParagraph"/>
        <w:numPr>
          <w:ilvl w:val="0"/>
          <w:numId w:val="5"/>
        </w:numPr>
        <w:rPr>
          <w:rFonts w:ascii="Century Gothic" w:hAnsi="Century Gothic"/>
          <w:iCs/>
          <w:color w:val="000000" w:themeColor="text1"/>
          <w:sz w:val="22"/>
          <w:szCs w:val="22"/>
        </w:rPr>
      </w:pPr>
      <w:r w:rsidRPr="00156D58">
        <w:rPr>
          <w:rFonts w:ascii="Century Gothic" w:hAnsi="Century Gothic"/>
          <w:iCs/>
          <w:color w:val="000000" w:themeColor="text1"/>
          <w:sz w:val="22"/>
          <w:szCs w:val="22"/>
        </w:rPr>
        <w:t>NWU refers to Northwest University.</w:t>
      </w:r>
    </w:p>
    <w:p w14:paraId="76B888FD" w14:textId="77777777" w:rsidR="000E57F1" w:rsidRPr="00156D58" w:rsidRDefault="000E57F1" w:rsidP="00845C88">
      <w:pPr>
        <w:pStyle w:val="ListParagraph"/>
        <w:numPr>
          <w:ilvl w:val="0"/>
          <w:numId w:val="5"/>
        </w:numPr>
        <w:rPr>
          <w:rFonts w:ascii="Century Gothic" w:hAnsi="Century Gothic"/>
          <w:iCs/>
          <w:color w:val="000000" w:themeColor="text1"/>
          <w:sz w:val="22"/>
          <w:szCs w:val="22"/>
        </w:rPr>
      </w:pPr>
      <w:r w:rsidRPr="00156D58">
        <w:rPr>
          <w:rFonts w:ascii="Century Gothic" w:hAnsi="Century Gothic"/>
          <w:iCs/>
          <w:color w:val="000000" w:themeColor="text1"/>
          <w:sz w:val="22"/>
          <w:szCs w:val="22"/>
        </w:rPr>
        <w:t>OS refers to Operating system</w:t>
      </w:r>
    </w:p>
    <w:p w14:paraId="206C51BD"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rPr>
      </w:pPr>
      <w:bookmarkStart w:id="19" w:name="_Toc506753069"/>
      <w:bookmarkStart w:id="20" w:name="_Toc239097124"/>
      <w:bookmarkStart w:id="21" w:name="_Toc239097229"/>
      <w:r w:rsidRPr="00156D58">
        <w:rPr>
          <w:rFonts w:ascii="Century Gothic" w:hAnsi="Century Gothic"/>
          <w:color w:val="000000" w:themeColor="text1"/>
          <w:sz w:val="22"/>
          <w:szCs w:val="22"/>
        </w:rPr>
        <w:t>Document Conventions</w:t>
      </w:r>
      <w:bookmarkEnd w:id="19"/>
      <w:bookmarkEnd w:id="20"/>
      <w:bookmarkEnd w:id="21"/>
    </w:p>
    <w:p w14:paraId="76889500" w14:textId="77777777" w:rsidR="0015179D" w:rsidRPr="00156D58" w:rsidRDefault="0015179D" w:rsidP="0015179D">
      <w:pPr>
        <w:rPr>
          <w:rFonts w:ascii="Century Gothic" w:hAnsi="Century Gothic"/>
          <w:sz w:val="22"/>
          <w:szCs w:val="22"/>
        </w:rPr>
      </w:pPr>
      <w:r w:rsidRPr="00156D58">
        <w:rPr>
          <w:rFonts w:ascii="Century Gothic" w:hAnsi="Century Gothic"/>
          <w:sz w:val="22"/>
          <w:szCs w:val="22"/>
        </w:rPr>
        <w:t>This document follows these conventions:</w:t>
      </w:r>
    </w:p>
    <w:p w14:paraId="70C91CEE" w14:textId="77777777" w:rsidR="0015179D" w:rsidRPr="00156D58" w:rsidRDefault="0015179D" w:rsidP="00845C88">
      <w:pPr>
        <w:numPr>
          <w:ilvl w:val="0"/>
          <w:numId w:val="6"/>
        </w:numPr>
        <w:rPr>
          <w:rFonts w:ascii="Century Gothic" w:hAnsi="Century Gothic"/>
          <w:sz w:val="22"/>
          <w:szCs w:val="22"/>
        </w:rPr>
      </w:pPr>
      <w:r w:rsidRPr="00156D58">
        <w:rPr>
          <w:rFonts w:ascii="Century Gothic" w:hAnsi="Century Gothic"/>
          <w:sz w:val="22"/>
          <w:szCs w:val="22"/>
        </w:rPr>
        <w:t>Heading levels are indicated by heading styles (Heading 1, Heading 2, etc.)</w:t>
      </w:r>
    </w:p>
    <w:p w14:paraId="6E67C115" w14:textId="77777777" w:rsidR="0015179D" w:rsidRPr="00156D58" w:rsidRDefault="0015179D" w:rsidP="00845C88">
      <w:pPr>
        <w:numPr>
          <w:ilvl w:val="0"/>
          <w:numId w:val="6"/>
        </w:numPr>
        <w:rPr>
          <w:rFonts w:ascii="Century Gothic" w:hAnsi="Century Gothic"/>
          <w:sz w:val="22"/>
          <w:szCs w:val="22"/>
        </w:rPr>
      </w:pPr>
      <w:r w:rsidRPr="00156D58">
        <w:rPr>
          <w:rFonts w:ascii="Century Gothic" w:hAnsi="Century Gothic"/>
          <w:sz w:val="22"/>
          <w:szCs w:val="22"/>
        </w:rPr>
        <w:t>Bulleted lists are used to present sets of related items or options.</w:t>
      </w:r>
    </w:p>
    <w:p w14:paraId="1D672EC1" w14:textId="77777777" w:rsidR="0015179D" w:rsidRPr="00156D58" w:rsidRDefault="0015179D" w:rsidP="00845C88">
      <w:pPr>
        <w:numPr>
          <w:ilvl w:val="0"/>
          <w:numId w:val="6"/>
        </w:numPr>
        <w:rPr>
          <w:rFonts w:ascii="Century Gothic" w:hAnsi="Century Gothic"/>
          <w:sz w:val="22"/>
          <w:szCs w:val="22"/>
        </w:rPr>
      </w:pPr>
      <w:r w:rsidRPr="00156D58">
        <w:rPr>
          <w:rFonts w:ascii="Century Gothic" w:hAnsi="Century Gothic"/>
          <w:sz w:val="22"/>
          <w:szCs w:val="22"/>
        </w:rPr>
        <w:t>Numbered lists are used to present sequential steps or instructions.</w:t>
      </w:r>
    </w:p>
    <w:p w14:paraId="1A7959CA" w14:textId="77777777" w:rsidR="00236A2D" w:rsidRPr="00156D58" w:rsidRDefault="00236A2D" w:rsidP="00845C88">
      <w:pPr>
        <w:numPr>
          <w:ilvl w:val="0"/>
          <w:numId w:val="6"/>
        </w:numPr>
        <w:rPr>
          <w:rFonts w:ascii="Century Gothic" w:hAnsi="Century Gothic"/>
          <w:sz w:val="22"/>
          <w:szCs w:val="22"/>
        </w:rPr>
      </w:pPr>
      <w:r w:rsidRPr="00156D58">
        <w:rPr>
          <w:rFonts w:ascii="Century Gothic" w:hAnsi="Century Gothic"/>
          <w:sz w:val="22"/>
          <w:szCs w:val="22"/>
        </w:rPr>
        <w:t xml:space="preserve">When covering database aspects of the project an underscore will be used to better match </w:t>
      </w:r>
      <w:r w:rsidR="000E57F1" w:rsidRPr="00156D58">
        <w:rPr>
          <w:rFonts w:ascii="Century Gothic" w:hAnsi="Century Gothic"/>
          <w:sz w:val="22"/>
          <w:szCs w:val="22"/>
        </w:rPr>
        <w:t>the term will</w:t>
      </w:r>
      <w:r w:rsidRPr="00156D58">
        <w:rPr>
          <w:rFonts w:ascii="Century Gothic" w:hAnsi="Century Gothic"/>
          <w:sz w:val="22"/>
          <w:szCs w:val="22"/>
        </w:rPr>
        <w:t xml:space="preserve"> </w:t>
      </w:r>
      <w:r w:rsidR="000E57F1" w:rsidRPr="00156D58">
        <w:rPr>
          <w:rFonts w:ascii="Century Gothic" w:hAnsi="Century Gothic"/>
          <w:sz w:val="22"/>
          <w:szCs w:val="22"/>
        </w:rPr>
        <w:t>refer</w:t>
      </w:r>
      <w:r w:rsidRPr="00156D58">
        <w:rPr>
          <w:rFonts w:ascii="Century Gothic" w:hAnsi="Century Gothic"/>
          <w:sz w:val="22"/>
          <w:szCs w:val="22"/>
        </w:rPr>
        <w:t xml:space="preserve"> to in the actual database itself</w:t>
      </w:r>
    </w:p>
    <w:p w14:paraId="3C764C49" w14:textId="77777777" w:rsidR="00131CA2" w:rsidRPr="00324A82" w:rsidRDefault="00131CA2" w:rsidP="00A37D6F">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Century Gothic" w:hAnsi="Century Gothic"/>
          <w:color w:val="44546A" w:themeColor="text2"/>
          <w:sz w:val="32"/>
          <w:szCs w:val="32"/>
        </w:rPr>
      </w:pPr>
      <w:bookmarkStart w:id="22" w:name="_Toc506753070"/>
      <w:bookmarkStart w:id="23" w:name="_Toc239097125"/>
      <w:bookmarkStart w:id="24" w:name="_Toc239097230"/>
      <w:r w:rsidRPr="00324A82">
        <w:rPr>
          <w:rFonts w:ascii="Century Gothic" w:hAnsi="Century Gothic"/>
          <w:color w:val="44546A" w:themeColor="text2"/>
          <w:sz w:val="32"/>
          <w:szCs w:val="32"/>
        </w:rPr>
        <w:lastRenderedPageBreak/>
        <w:t>GENERAL DESCRIPTION</w:t>
      </w:r>
      <w:bookmarkEnd w:id="22"/>
      <w:bookmarkEnd w:id="23"/>
      <w:bookmarkEnd w:id="24"/>
    </w:p>
    <w:p w14:paraId="21596550" w14:textId="77777777" w:rsidR="0015179D" w:rsidRPr="00156D58" w:rsidRDefault="0015179D" w:rsidP="0015179D">
      <w:pPr>
        <w:rPr>
          <w:rFonts w:ascii="Century Gothic" w:hAnsi="Century Gothic"/>
          <w:sz w:val="22"/>
          <w:szCs w:val="22"/>
        </w:rPr>
      </w:pPr>
    </w:p>
    <w:p w14:paraId="7D906AE7" w14:textId="77777777" w:rsidR="00131CA2" w:rsidRPr="00156D58" w:rsidRDefault="006B39BC"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rPr>
      </w:pPr>
      <w:bookmarkStart w:id="25" w:name="_Toc506753071"/>
      <w:bookmarkStart w:id="26" w:name="_Toc239097126"/>
      <w:bookmarkStart w:id="27" w:name="_Toc239097231"/>
      <w:r w:rsidRPr="00156D58">
        <w:rPr>
          <w:rFonts w:ascii="Century Gothic" w:hAnsi="Century Gothic"/>
          <w:color w:val="000000" w:themeColor="text1"/>
          <w:sz w:val="22"/>
          <w:szCs w:val="22"/>
        </w:rPr>
        <w:t>Product Context</w:t>
      </w:r>
      <w:bookmarkEnd w:id="25"/>
      <w:bookmarkEnd w:id="26"/>
      <w:bookmarkEnd w:id="27"/>
    </w:p>
    <w:p w14:paraId="28620CA4" w14:textId="77777777" w:rsidR="00F95285" w:rsidRPr="00156D58" w:rsidRDefault="00F95285" w:rsidP="00F95285">
      <w:pPr>
        <w:rPr>
          <w:rFonts w:ascii="Century Gothic" w:hAnsi="Century Gothic"/>
          <w:sz w:val="22"/>
          <w:szCs w:val="22"/>
        </w:rPr>
      </w:pPr>
      <w:r w:rsidRPr="00156D58">
        <w:rPr>
          <w:rFonts w:ascii="Century Gothic" w:hAnsi="Century Gothic"/>
          <w:sz w:val="22"/>
          <w:szCs w:val="22"/>
        </w:rPr>
        <w:t xml:space="preserve">Potchefstroom campus Courier office currently receives and manages a growing volume of incoming courier packages using Microsoft SharePoint together with a largely manual administrative process. </w:t>
      </w:r>
    </w:p>
    <w:p w14:paraId="548BB8A2" w14:textId="77777777" w:rsidR="00F95285" w:rsidRPr="00156D58" w:rsidRDefault="00F95285" w:rsidP="00F95285">
      <w:pPr>
        <w:rPr>
          <w:rFonts w:ascii="Century Gothic" w:hAnsi="Century Gothic"/>
          <w:sz w:val="22"/>
          <w:szCs w:val="22"/>
        </w:rPr>
      </w:pPr>
    </w:p>
    <w:p w14:paraId="0F36FC84" w14:textId="77777777" w:rsidR="00F95285" w:rsidRPr="00156D58" w:rsidRDefault="00F95285" w:rsidP="00F95285">
      <w:pPr>
        <w:rPr>
          <w:rFonts w:ascii="Century Gothic" w:hAnsi="Century Gothic"/>
          <w:sz w:val="22"/>
          <w:szCs w:val="22"/>
        </w:rPr>
      </w:pPr>
      <w:r w:rsidRPr="00156D58">
        <w:rPr>
          <w:rFonts w:ascii="Century Gothic" w:hAnsi="Century Gothic"/>
          <w:sz w:val="22"/>
          <w:szCs w:val="22"/>
        </w:rPr>
        <w:t>Staff currently manually log every parcel and search for every parcel without the use of any electronic system. Total income can only be calculated through manual work of paging through all receipts that occur in a month and then adding all their totals together.</w:t>
      </w:r>
    </w:p>
    <w:p w14:paraId="4B820960" w14:textId="77777777" w:rsidR="00F95285" w:rsidRPr="00156D58" w:rsidRDefault="00F95285" w:rsidP="00F95285">
      <w:pPr>
        <w:rPr>
          <w:rFonts w:ascii="Century Gothic" w:hAnsi="Century Gothic"/>
          <w:sz w:val="22"/>
          <w:szCs w:val="22"/>
        </w:rPr>
      </w:pPr>
    </w:p>
    <w:p w14:paraId="56AE9545" w14:textId="77777777" w:rsidR="0015179D" w:rsidRPr="00156D58" w:rsidRDefault="00F95285" w:rsidP="0015179D">
      <w:pPr>
        <w:rPr>
          <w:rFonts w:ascii="Century Gothic" w:hAnsi="Century Gothic"/>
          <w:sz w:val="22"/>
          <w:szCs w:val="22"/>
        </w:rPr>
      </w:pPr>
      <w:r w:rsidRPr="00156D58">
        <w:rPr>
          <w:rFonts w:ascii="Century Gothic" w:hAnsi="Century Gothic"/>
          <w:sz w:val="22"/>
          <w:szCs w:val="22"/>
        </w:rPr>
        <w:t>The current parcel volume already leads to lengthy admin task times and are inefficient and if the volume were to grow then the current system will go from tedious and time-consuming but functioning, all the way to no longer meeting the needs of the client or the client’s clients.</w:t>
      </w:r>
    </w:p>
    <w:p w14:paraId="02A15967"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lang w:val="en-GB"/>
        </w:rPr>
      </w:pPr>
      <w:bookmarkStart w:id="28" w:name="_Toc506753072"/>
      <w:bookmarkStart w:id="29" w:name="_Toc239097127"/>
      <w:bookmarkStart w:id="30" w:name="_Toc239097232"/>
      <w:r w:rsidRPr="00156D58">
        <w:rPr>
          <w:rFonts w:ascii="Century Gothic" w:hAnsi="Century Gothic"/>
          <w:color w:val="000000" w:themeColor="text1"/>
          <w:sz w:val="22"/>
          <w:szCs w:val="22"/>
          <w:lang w:val="en-GB"/>
        </w:rPr>
        <w:t>User Classes and Characteristics</w:t>
      </w:r>
      <w:bookmarkEnd w:id="28"/>
      <w:bookmarkEnd w:id="29"/>
      <w:bookmarkEnd w:id="30"/>
    </w:p>
    <w:p w14:paraId="368A32FE" w14:textId="365DEA5F" w:rsidR="00B03C6E" w:rsidRPr="005608BA" w:rsidRDefault="00B03C6E" w:rsidP="00D54D4A">
      <w:pPr>
        <w:rPr>
          <w:rFonts w:ascii="Century Gothic" w:hAnsi="Century Gothic"/>
          <w:b/>
          <w:bCs/>
          <w:sz w:val="22"/>
          <w:szCs w:val="22"/>
        </w:rPr>
      </w:pPr>
      <w:r w:rsidRPr="005608BA">
        <w:rPr>
          <w:rFonts w:ascii="Century Gothic" w:hAnsi="Century Gothic"/>
          <w:b/>
          <w:bCs/>
          <w:sz w:val="22"/>
          <w:szCs w:val="22"/>
        </w:rPr>
        <w:t>The Client (Head Office)</w:t>
      </w:r>
    </w:p>
    <w:p w14:paraId="10AC2DDD" w14:textId="012CF8A5" w:rsidR="00B03C6E" w:rsidRPr="00156D58" w:rsidRDefault="00B03C6E" w:rsidP="00B03C6E">
      <w:pPr>
        <w:rPr>
          <w:rFonts w:ascii="Century Gothic" w:hAnsi="Century Gothic"/>
          <w:sz w:val="22"/>
          <w:szCs w:val="22"/>
        </w:rPr>
      </w:pPr>
      <w:r w:rsidRPr="00156D58">
        <w:rPr>
          <w:rFonts w:ascii="Century Gothic" w:hAnsi="Century Gothic"/>
          <w:sz w:val="22"/>
          <w:szCs w:val="22"/>
        </w:rPr>
        <w:t>Characteristics:</w:t>
      </w:r>
    </w:p>
    <w:p w14:paraId="3868352D" w14:textId="076D14AF" w:rsidR="00B03C6E" w:rsidRPr="00156D58" w:rsidRDefault="00B03C6E" w:rsidP="00B03C6E">
      <w:pPr>
        <w:numPr>
          <w:ilvl w:val="0"/>
          <w:numId w:val="8"/>
        </w:numPr>
        <w:rPr>
          <w:rFonts w:ascii="Century Gothic" w:hAnsi="Century Gothic"/>
          <w:sz w:val="22"/>
          <w:szCs w:val="22"/>
        </w:rPr>
      </w:pPr>
      <w:r w:rsidRPr="00156D58">
        <w:rPr>
          <w:rFonts w:ascii="Century Gothic" w:hAnsi="Century Gothic"/>
          <w:sz w:val="22"/>
          <w:szCs w:val="22"/>
        </w:rPr>
        <w:t xml:space="preserve">Will use the system to perform admin work such as creating reports </w:t>
      </w:r>
    </w:p>
    <w:p w14:paraId="10CCDA8A" w14:textId="77777777" w:rsidR="00B03C6E" w:rsidRPr="00156D58" w:rsidRDefault="00B03C6E" w:rsidP="00B03C6E">
      <w:pPr>
        <w:numPr>
          <w:ilvl w:val="0"/>
          <w:numId w:val="8"/>
        </w:numPr>
        <w:rPr>
          <w:rFonts w:ascii="Century Gothic" w:hAnsi="Century Gothic"/>
          <w:sz w:val="22"/>
          <w:szCs w:val="22"/>
        </w:rPr>
      </w:pPr>
      <w:r w:rsidRPr="00156D58">
        <w:rPr>
          <w:rFonts w:ascii="Century Gothic" w:hAnsi="Century Gothic"/>
          <w:sz w:val="22"/>
          <w:szCs w:val="22"/>
        </w:rPr>
        <w:t>They value ease of use, organization, and accessibility.</w:t>
      </w:r>
    </w:p>
    <w:p w14:paraId="1DE895C9" w14:textId="77777777" w:rsidR="00B03C6E" w:rsidRPr="00156D58" w:rsidRDefault="00B03C6E" w:rsidP="00B03C6E">
      <w:pPr>
        <w:rPr>
          <w:rFonts w:ascii="Century Gothic" w:hAnsi="Century Gothic"/>
          <w:sz w:val="22"/>
          <w:szCs w:val="22"/>
        </w:rPr>
      </w:pPr>
      <w:r w:rsidRPr="00156D58">
        <w:rPr>
          <w:rFonts w:ascii="Century Gothic" w:hAnsi="Century Gothic"/>
          <w:sz w:val="22"/>
          <w:szCs w:val="22"/>
        </w:rPr>
        <w:t>Needs:</w:t>
      </w:r>
    </w:p>
    <w:p w14:paraId="7EC6F597" w14:textId="18D14435" w:rsidR="00B03C6E" w:rsidRPr="00156D58" w:rsidRDefault="005608BA" w:rsidP="00B03C6E">
      <w:pPr>
        <w:numPr>
          <w:ilvl w:val="0"/>
          <w:numId w:val="8"/>
        </w:numPr>
        <w:rPr>
          <w:rFonts w:ascii="Century Gothic" w:hAnsi="Century Gothic"/>
          <w:sz w:val="22"/>
          <w:szCs w:val="22"/>
        </w:rPr>
      </w:pPr>
      <w:r>
        <w:rPr>
          <w:rFonts w:ascii="Century Gothic" w:hAnsi="Century Gothic"/>
          <w:sz w:val="22"/>
          <w:szCs w:val="22"/>
        </w:rPr>
        <w:t>Manage all staff members and their details as well as couriers</w:t>
      </w:r>
    </w:p>
    <w:p w14:paraId="31C89D30" w14:textId="4B370992" w:rsidR="00B03C6E" w:rsidRPr="00156D58" w:rsidRDefault="00B03C6E" w:rsidP="00B03C6E">
      <w:pPr>
        <w:numPr>
          <w:ilvl w:val="0"/>
          <w:numId w:val="8"/>
        </w:numPr>
        <w:rPr>
          <w:rFonts w:ascii="Century Gothic" w:hAnsi="Century Gothic"/>
          <w:sz w:val="22"/>
          <w:szCs w:val="22"/>
        </w:rPr>
      </w:pPr>
      <w:r w:rsidRPr="00156D58">
        <w:rPr>
          <w:rFonts w:ascii="Century Gothic" w:hAnsi="Century Gothic"/>
          <w:sz w:val="22"/>
          <w:szCs w:val="22"/>
        </w:rPr>
        <w:t xml:space="preserve">Efficient </w:t>
      </w:r>
      <w:r w:rsidR="005608BA">
        <w:rPr>
          <w:rFonts w:ascii="Century Gothic" w:hAnsi="Century Gothic"/>
          <w:sz w:val="22"/>
          <w:szCs w:val="22"/>
        </w:rPr>
        <w:t>report generation to make managerial decisions</w:t>
      </w:r>
    </w:p>
    <w:p w14:paraId="784313AD" w14:textId="77777777" w:rsidR="00B03C6E" w:rsidRPr="00156D58" w:rsidRDefault="00B03C6E" w:rsidP="00B03C6E">
      <w:pPr>
        <w:numPr>
          <w:ilvl w:val="0"/>
          <w:numId w:val="8"/>
        </w:numPr>
        <w:rPr>
          <w:rFonts w:ascii="Century Gothic" w:hAnsi="Century Gothic"/>
          <w:sz w:val="22"/>
          <w:szCs w:val="22"/>
        </w:rPr>
      </w:pPr>
      <w:r w:rsidRPr="00156D58">
        <w:rPr>
          <w:rFonts w:ascii="Century Gothic" w:hAnsi="Century Gothic"/>
          <w:sz w:val="22"/>
          <w:szCs w:val="22"/>
        </w:rPr>
        <w:t>The ability to view and manage collection information reliably and timeously.</w:t>
      </w:r>
    </w:p>
    <w:p w14:paraId="583FDCE5" w14:textId="77777777" w:rsidR="00B03C6E" w:rsidRPr="00156D58" w:rsidRDefault="00B03C6E" w:rsidP="00D54D4A">
      <w:pPr>
        <w:rPr>
          <w:rFonts w:ascii="Century Gothic" w:hAnsi="Century Gothic"/>
          <w:sz w:val="22"/>
          <w:szCs w:val="22"/>
        </w:rPr>
      </w:pPr>
    </w:p>
    <w:p w14:paraId="378F8119" w14:textId="1D37FBC8" w:rsidR="00D54D4A" w:rsidRPr="00156D58" w:rsidRDefault="00D54D4A" w:rsidP="00D54D4A">
      <w:pPr>
        <w:rPr>
          <w:rFonts w:ascii="Century Gothic" w:hAnsi="Century Gothic"/>
          <w:b/>
          <w:bCs/>
          <w:sz w:val="22"/>
          <w:szCs w:val="22"/>
        </w:rPr>
      </w:pPr>
      <w:r w:rsidRPr="00156D58">
        <w:rPr>
          <w:rFonts w:ascii="Century Gothic" w:hAnsi="Century Gothic"/>
          <w:b/>
          <w:bCs/>
          <w:sz w:val="22"/>
          <w:szCs w:val="22"/>
        </w:rPr>
        <w:t>The client’s (</w:t>
      </w:r>
      <w:r w:rsidRPr="00156D58">
        <w:rPr>
          <w:rFonts w:ascii="Century Gothic" w:hAnsi="Century Gothic"/>
          <w:b/>
          <w:bCs/>
          <w:iCs/>
          <w:color w:val="000000" w:themeColor="text1"/>
          <w:sz w:val="22"/>
          <w:szCs w:val="22"/>
        </w:rPr>
        <w:t>Potchefstroom campus courier</w:t>
      </w:r>
      <w:r w:rsidRPr="00156D58">
        <w:rPr>
          <w:rFonts w:ascii="Century Gothic" w:hAnsi="Century Gothic"/>
          <w:b/>
          <w:bCs/>
          <w:sz w:val="22"/>
          <w:szCs w:val="22"/>
        </w:rPr>
        <w:t>) staff</w:t>
      </w:r>
    </w:p>
    <w:p w14:paraId="17588069" w14:textId="77777777" w:rsidR="00D54D4A" w:rsidRPr="00156D58" w:rsidRDefault="00D54D4A" w:rsidP="00D54D4A">
      <w:pPr>
        <w:rPr>
          <w:rFonts w:ascii="Century Gothic" w:hAnsi="Century Gothic"/>
          <w:sz w:val="22"/>
          <w:szCs w:val="22"/>
        </w:rPr>
      </w:pPr>
      <w:r w:rsidRPr="00156D58">
        <w:rPr>
          <w:rFonts w:ascii="Century Gothic" w:hAnsi="Century Gothic"/>
          <w:sz w:val="22"/>
          <w:szCs w:val="22"/>
        </w:rPr>
        <w:t>Characteristics:</w:t>
      </w:r>
    </w:p>
    <w:p w14:paraId="3942F04C" w14:textId="77777777" w:rsidR="00D54D4A" w:rsidRPr="00156D58" w:rsidRDefault="00D54D4A" w:rsidP="00845C88">
      <w:pPr>
        <w:numPr>
          <w:ilvl w:val="0"/>
          <w:numId w:val="8"/>
        </w:numPr>
        <w:rPr>
          <w:rFonts w:ascii="Century Gothic" w:hAnsi="Century Gothic"/>
          <w:sz w:val="22"/>
          <w:szCs w:val="22"/>
        </w:rPr>
      </w:pPr>
      <w:r w:rsidRPr="00156D58">
        <w:rPr>
          <w:rFonts w:ascii="Century Gothic" w:hAnsi="Century Gothic"/>
          <w:sz w:val="22"/>
          <w:szCs w:val="22"/>
        </w:rPr>
        <w:t>Employed by the client</w:t>
      </w:r>
    </w:p>
    <w:p w14:paraId="58095745" w14:textId="7EBF2642" w:rsidR="00D54D4A" w:rsidRPr="00156D58" w:rsidRDefault="00D54D4A" w:rsidP="00845C88">
      <w:pPr>
        <w:numPr>
          <w:ilvl w:val="0"/>
          <w:numId w:val="8"/>
        </w:numPr>
        <w:rPr>
          <w:rFonts w:ascii="Century Gothic" w:hAnsi="Century Gothic"/>
          <w:sz w:val="22"/>
          <w:szCs w:val="22"/>
        </w:rPr>
      </w:pPr>
      <w:r w:rsidRPr="00156D58">
        <w:rPr>
          <w:rFonts w:ascii="Century Gothic" w:hAnsi="Century Gothic"/>
          <w:sz w:val="22"/>
          <w:szCs w:val="22"/>
        </w:rPr>
        <w:t>Will use the system to perform admin work such as handing over parcels</w:t>
      </w:r>
    </w:p>
    <w:p w14:paraId="7965CCBA" w14:textId="77777777" w:rsidR="00D54D4A" w:rsidRPr="00156D58" w:rsidRDefault="000E5292" w:rsidP="00845C88">
      <w:pPr>
        <w:numPr>
          <w:ilvl w:val="0"/>
          <w:numId w:val="8"/>
        </w:numPr>
        <w:rPr>
          <w:rFonts w:ascii="Century Gothic" w:hAnsi="Century Gothic"/>
          <w:sz w:val="22"/>
          <w:szCs w:val="22"/>
        </w:rPr>
      </w:pPr>
      <w:r w:rsidRPr="00156D58">
        <w:rPr>
          <w:rFonts w:ascii="Century Gothic" w:hAnsi="Century Gothic"/>
          <w:sz w:val="22"/>
          <w:szCs w:val="22"/>
        </w:rPr>
        <w:t>They v</w:t>
      </w:r>
      <w:r w:rsidR="00D54D4A" w:rsidRPr="00156D58">
        <w:rPr>
          <w:rFonts w:ascii="Century Gothic" w:hAnsi="Century Gothic"/>
          <w:sz w:val="22"/>
          <w:szCs w:val="22"/>
        </w:rPr>
        <w:t>alue ease of use, organization, and accessibility.</w:t>
      </w:r>
    </w:p>
    <w:p w14:paraId="516BF388" w14:textId="77777777" w:rsidR="00D54D4A" w:rsidRPr="00156D58" w:rsidRDefault="00D54D4A" w:rsidP="00D54D4A">
      <w:pPr>
        <w:rPr>
          <w:rFonts w:ascii="Century Gothic" w:hAnsi="Century Gothic"/>
          <w:sz w:val="22"/>
          <w:szCs w:val="22"/>
        </w:rPr>
      </w:pPr>
      <w:r w:rsidRPr="00156D58">
        <w:rPr>
          <w:rFonts w:ascii="Century Gothic" w:hAnsi="Century Gothic"/>
          <w:sz w:val="22"/>
          <w:szCs w:val="22"/>
        </w:rPr>
        <w:t>Needs:</w:t>
      </w:r>
    </w:p>
    <w:p w14:paraId="356A7AE7" w14:textId="77777777" w:rsidR="00D54D4A" w:rsidRPr="00156D58" w:rsidRDefault="00D54D4A" w:rsidP="00845C88">
      <w:pPr>
        <w:numPr>
          <w:ilvl w:val="0"/>
          <w:numId w:val="8"/>
        </w:numPr>
        <w:rPr>
          <w:rFonts w:ascii="Century Gothic" w:hAnsi="Century Gothic"/>
          <w:sz w:val="22"/>
          <w:szCs w:val="22"/>
        </w:rPr>
      </w:pPr>
      <w:r w:rsidRPr="00156D58">
        <w:rPr>
          <w:rFonts w:ascii="Century Gothic" w:hAnsi="Century Gothic"/>
          <w:sz w:val="22"/>
          <w:szCs w:val="22"/>
        </w:rPr>
        <w:t>A user-friendly way to add and catalogue new parcels.</w:t>
      </w:r>
    </w:p>
    <w:p w14:paraId="50F9C93B" w14:textId="77777777" w:rsidR="00D54D4A" w:rsidRPr="00156D58" w:rsidRDefault="00D54D4A" w:rsidP="00845C88">
      <w:pPr>
        <w:numPr>
          <w:ilvl w:val="0"/>
          <w:numId w:val="8"/>
        </w:numPr>
        <w:rPr>
          <w:rFonts w:ascii="Century Gothic" w:hAnsi="Century Gothic"/>
          <w:sz w:val="22"/>
          <w:szCs w:val="22"/>
        </w:rPr>
      </w:pPr>
      <w:r w:rsidRPr="00156D58">
        <w:rPr>
          <w:rFonts w:ascii="Century Gothic" w:hAnsi="Century Gothic"/>
          <w:sz w:val="22"/>
          <w:szCs w:val="22"/>
        </w:rPr>
        <w:t>Efficient search and filtering functionalities to locate specific parcels in their collection.</w:t>
      </w:r>
    </w:p>
    <w:p w14:paraId="19A9CA0E" w14:textId="77777777" w:rsidR="00D54D4A" w:rsidRPr="00156D58" w:rsidRDefault="00D54D4A" w:rsidP="00845C88">
      <w:pPr>
        <w:numPr>
          <w:ilvl w:val="0"/>
          <w:numId w:val="8"/>
        </w:numPr>
        <w:rPr>
          <w:rFonts w:ascii="Century Gothic" w:hAnsi="Century Gothic"/>
          <w:sz w:val="22"/>
          <w:szCs w:val="22"/>
        </w:rPr>
      </w:pPr>
      <w:r w:rsidRPr="00156D58">
        <w:rPr>
          <w:rFonts w:ascii="Century Gothic" w:hAnsi="Century Gothic"/>
          <w:sz w:val="22"/>
          <w:szCs w:val="22"/>
        </w:rPr>
        <w:t>The ability to view and manage collection information reliably and timeously.</w:t>
      </w:r>
    </w:p>
    <w:p w14:paraId="21B94AF6" w14:textId="77777777" w:rsidR="00D54D4A" w:rsidRPr="00156D58" w:rsidRDefault="00D54D4A" w:rsidP="00D54D4A">
      <w:pPr>
        <w:rPr>
          <w:rFonts w:ascii="Century Gothic" w:hAnsi="Century Gothic"/>
          <w:b/>
          <w:bCs/>
          <w:sz w:val="22"/>
          <w:szCs w:val="22"/>
        </w:rPr>
      </w:pPr>
      <w:r w:rsidRPr="00156D58">
        <w:rPr>
          <w:rFonts w:ascii="Century Gothic" w:hAnsi="Century Gothic"/>
          <w:b/>
          <w:bCs/>
          <w:sz w:val="22"/>
          <w:szCs w:val="22"/>
        </w:rPr>
        <w:t>The client’s clients</w:t>
      </w:r>
    </w:p>
    <w:p w14:paraId="5C7D8AF8" w14:textId="77777777" w:rsidR="00D54D4A" w:rsidRPr="00156D58" w:rsidRDefault="00D54D4A" w:rsidP="00D54D4A">
      <w:pPr>
        <w:rPr>
          <w:rFonts w:ascii="Century Gothic" w:hAnsi="Century Gothic"/>
          <w:sz w:val="22"/>
          <w:szCs w:val="22"/>
        </w:rPr>
      </w:pPr>
      <w:r w:rsidRPr="00156D58">
        <w:rPr>
          <w:rFonts w:ascii="Century Gothic" w:hAnsi="Century Gothic"/>
          <w:sz w:val="22"/>
          <w:szCs w:val="22"/>
        </w:rPr>
        <w:t>Characteristics:</w:t>
      </w:r>
    </w:p>
    <w:p w14:paraId="5749307F" w14:textId="77777777" w:rsidR="00D54D4A" w:rsidRPr="00156D58" w:rsidRDefault="00D54D4A" w:rsidP="00845C88">
      <w:pPr>
        <w:numPr>
          <w:ilvl w:val="0"/>
          <w:numId w:val="9"/>
        </w:numPr>
        <w:rPr>
          <w:rFonts w:ascii="Century Gothic" w:hAnsi="Century Gothic"/>
          <w:sz w:val="22"/>
          <w:szCs w:val="22"/>
        </w:rPr>
      </w:pPr>
      <w:r w:rsidRPr="00156D58">
        <w:rPr>
          <w:rFonts w:ascii="Century Gothic" w:hAnsi="Century Gothic"/>
          <w:sz w:val="22"/>
          <w:szCs w:val="22"/>
        </w:rPr>
        <w:t xml:space="preserve">These are people who have hired the client to transport parcels </w:t>
      </w:r>
    </w:p>
    <w:p w14:paraId="2DD66143" w14:textId="77777777" w:rsidR="00D54D4A" w:rsidRPr="00156D58" w:rsidRDefault="000E5292" w:rsidP="00845C88">
      <w:pPr>
        <w:numPr>
          <w:ilvl w:val="0"/>
          <w:numId w:val="9"/>
        </w:numPr>
        <w:rPr>
          <w:rFonts w:ascii="Century Gothic" w:hAnsi="Century Gothic"/>
          <w:sz w:val="22"/>
          <w:szCs w:val="22"/>
        </w:rPr>
      </w:pPr>
      <w:r w:rsidRPr="00156D58">
        <w:rPr>
          <w:rFonts w:ascii="Century Gothic" w:hAnsi="Century Gothic"/>
          <w:sz w:val="22"/>
          <w:szCs w:val="22"/>
        </w:rPr>
        <w:t>They v</w:t>
      </w:r>
      <w:r w:rsidR="00D54D4A" w:rsidRPr="00156D58">
        <w:rPr>
          <w:rFonts w:ascii="Century Gothic" w:hAnsi="Century Gothic"/>
          <w:sz w:val="22"/>
          <w:szCs w:val="22"/>
        </w:rPr>
        <w:t xml:space="preserve">alue ease of use and </w:t>
      </w:r>
      <w:r w:rsidRPr="00156D58">
        <w:rPr>
          <w:rFonts w:ascii="Century Gothic" w:hAnsi="Century Gothic"/>
          <w:sz w:val="22"/>
          <w:szCs w:val="22"/>
        </w:rPr>
        <w:t xml:space="preserve">expeditious </w:t>
      </w:r>
      <w:r w:rsidR="00D54D4A" w:rsidRPr="00156D58">
        <w:rPr>
          <w:rFonts w:ascii="Century Gothic" w:hAnsi="Century Gothic"/>
          <w:sz w:val="22"/>
          <w:szCs w:val="22"/>
        </w:rPr>
        <w:t>delivery</w:t>
      </w:r>
    </w:p>
    <w:p w14:paraId="145E1B1D" w14:textId="77777777" w:rsidR="00D54D4A" w:rsidRPr="00156D58" w:rsidRDefault="00D54D4A" w:rsidP="00D54D4A">
      <w:pPr>
        <w:rPr>
          <w:rFonts w:ascii="Century Gothic" w:hAnsi="Century Gothic"/>
          <w:sz w:val="22"/>
          <w:szCs w:val="22"/>
        </w:rPr>
      </w:pPr>
      <w:r w:rsidRPr="00156D58">
        <w:rPr>
          <w:rFonts w:ascii="Century Gothic" w:hAnsi="Century Gothic"/>
          <w:sz w:val="22"/>
          <w:szCs w:val="22"/>
        </w:rPr>
        <w:t>Needs:</w:t>
      </w:r>
    </w:p>
    <w:p w14:paraId="7942DDDB" w14:textId="77777777" w:rsidR="00D54D4A" w:rsidRPr="00156D58" w:rsidRDefault="000E5292" w:rsidP="00845C88">
      <w:pPr>
        <w:numPr>
          <w:ilvl w:val="0"/>
          <w:numId w:val="9"/>
        </w:numPr>
        <w:rPr>
          <w:rFonts w:ascii="Century Gothic" w:hAnsi="Century Gothic"/>
          <w:sz w:val="22"/>
          <w:szCs w:val="22"/>
        </w:rPr>
      </w:pPr>
      <w:r w:rsidRPr="00156D58">
        <w:rPr>
          <w:rFonts w:ascii="Century Gothic" w:hAnsi="Century Gothic"/>
          <w:sz w:val="22"/>
          <w:szCs w:val="22"/>
        </w:rPr>
        <w:t>To be informed when parcels can be collected</w:t>
      </w:r>
    </w:p>
    <w:p w14:paraId="60760EA2" w14:textId="00AF0F77" w:rsidR="00CB1D1E" w:rsidRDefault="000E5292" w:rsidP="00CB1D1E">
      <w:pPr>
        <w:numPr>
          <w:ilvl w:val="0"/>
          <w:numId w:val="9"/>
        </w:numPr>
        <w:rPr>
          <w:rFonts w:ascii="Century Gothic" w:hAnsi="Century Gothic"/>
          <w:sz w:val="22"/>
          <w:szCs w:val="22"/>
        </w:rPr>
      </w:pPr>
      <w:r w:rsidRPr="00156D58">
        <w:rPr>
          <w:rFonts w:ascii="Century Gothic" w:hAnsi="Century Gothic"/>
          <w:sz w:val="22"/>
          <w:szCs w:val="22"/>
        </w:rPr>
        <w:t>Collect their parcels without any major delays</w:t>
      </w:r>
    </w:p>
    <w:p w14:paraId="73A4FB11" w14:textId="77777777" w:rsidR="00CB1D1E" w:rsidRDefault="00CB1D1E" w:rsidP="00CB1D1E">
      <w:pPr>
        <w:rPr>
          <w:rFonts w:ascii="Century Gothic" w:hAnsi="Century Gothic"/>
          <w:sz w:val="22"/>
          <w:szCs w:val="22"/>
        </w:rPr>
      </w:pPr>
    </w:p>
    <w:p w14:paraId="75C0FE6E" w14:textId="10E502B5" w:rsidR="00CB1D1E" w:rsidRPr="00CB1D1E" w:rsidRDefault="00CB1D1E" w:rsidP="00CB1D1E">
      <w:pPr>
        <w:jc w:val="center"/>
        <w:rPr>
          <w:rFonts w:ascii="Century Gothic" w:hAnsi="Century Gothic"/>
          <w:sz w:val="22"/>
          <w:szCs w:val="22"/>
        </w:rPr>
      </w:pPr>
      <w:r>
        <w:rPr>
          <w:rFonts w:ascii="Century Gothic" w:hAnsi="Century Gothic"/>
          <w:noProof/>
          <w:sz w:val="22"/>
          <w:szCs w:val="22"/>
        </w:rPr>
        <w:lastRenderedPageBreak/>
        <w:drawing>
          <wp:inline distT="0" distB="0" distL="0" distR="0" wp14:anchorId="3CA59E50" wp14:editId="5C7ACC7F">
            <wp:extent cx="5638800" cy="5677224"/>
            <wp:effectExtent l="0" t="0" r="0" b="0"/>
            <wp:docPr id="520575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75871"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638800" cy="5677224"/>
                    </a:xfrm>
                    <a:prstGeom prst="rect">
                      <a:avLst/>
                    </a:prstGeom>
                  </pic:spPr>
                </pic:pic>
              </a:graphicData>
            </a:graphic>
          </wp:inline>
        </w:drawing>
      </w:r>
    </w:p>
    <w:p w14:paraId="3BB47113"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lang w:val="en-GB"/>
        </w:rPr>
      </w:pPr>
      <w:bookmarkStart w:id="31" w:name="_Toc506753073"/>
      <w:bookmarkStart w:id="32" w:name="_Toc239097128"/>
      <w:bookmarkStart w:id="33" w:name="_Toc239097233"/>
      <w:r w:rsidRPr="00156D58">
        <w:rPr>
          <w:rFonts w:ascii="Century Gothic" w:hAnsi="Century Gothic"/>
          <w:color w:val="000000" w:themeColor="text1"/>
          <w:sz w:val="22"/>
          <w:szCs w:val="22"/>
          <w:lang w:val="en-GB"/>
        </w:rPr>
        <w:t>Overview of Functional Requirements</w:t>
      </w:r>
      <w:bookmarkEnd w:id="31"/>
      <w:bookmarkEnd w:id="32"/>
      <w:bookmarkEnd w:id="33"/>
    </w:p>
    <w:p w14:paraId="1462C25E" w14:textId="77777777" w:rsidR="000E5292" w:rsidRPr="00156D58" w:rsidRDefault="000E5292" w:rsidP="000E5292">
      <w:pPr>
        <w:rPr>
          <w:rFonts w:ascii="Century Gothic" w:hAnsi="Century Gothic"/>
          <w:b/>
          <w:bCs/>
          <w:sz w:val="22"/>
          <w:szCs w:val="22"/>
          <w:lang w:val="en-GB"/>
        </w:rPr>
      </w:pPr>
      <w:r w:rsidRPr="00156D58">
        <w:rPr>
          <w:rFonts w:ascii="Century Gothic" w:hAnsi="Century Gothic"/>
          <w:b/>
          <w:bCs/>
          <w:sz w:val="22"/>
          <w:szCs w:val="22"/>
          <w:lang w:val="en-GB"/>
        </w:rPr>
        <w:t>Add parcel Record:</w:t>
      </w:r>
    </w:p>
    <w:p w14:paraId="2BC7492C" w14:textId="77777777" w:rsidR="000E5292" w:rsidRPr="00156D58" w:rsidRDefault="000E5292" w:rsidP="00845C88">
      <w:pPr>
        <w:numPr>
          <w:ilvl w:val="0"/>
          <w:numId w:val="10"/>
        </w:numPr>
        <w:rPr>
          <w:rFonts w:ascii="Century Gothic" w:hAnsi="Century Gothic"/>
          <w:sz w:val="22"/>
          <w:szCs w:val="22"/>
          <w:lang w:val="en-GB"/>
        </w:rPr>
      </w:pPr>
      <w:r w:rsidRPr="00156D58">
        <w:rPr>
          <w:rFonts w:ascii="Century Gothic" w:hAnsi="Century Gothic"/>
          <w:sz w:val="22"/>
          <w:szCs w:val="22"/>
          <w:lang w:val="en-GB"/>
        </w:rPr>
        <w:t>Users can create new entries in their collection.</w:t>
      </w:r>
    </w:p>
    <w:p w14:paraId="174ED93B" w14:textId="77777777" w:rsidR="000E5292" w:rsidRPr="00156D58" w:rsidRDefault="000E5292" w:rsidP="00845C88">
      <w:pPr>
        <w:numPr>
          <w:ilvl w:val="0"/>
          <w:numId w:val="10"/>
        </w:numPr>
        <w:rPr>
          <w:rFonts w:ascii="Century Gothic" w:hAnsi="Century Gothic"/>
          <w:sz w:val="22"/>
          <w:szCs w:val="22"/>
          <w:lang w:val="en-GB"/>
        </w:rPr>
      </w:pPr>
      <w:r w:rsidRPr="00156D58">
        <w:rPr>
          <w:rFonts w:ascii="Century Gothic" w:hAnsi="Century Gothic"/>
          <w:sz w:val="22"/>
          <w:szCs w:val="22"/>
          <w:lang w:val="en-GB"/>
        </w:rPr>
        <w:t>Functionality accepts inputs like recipient_name, recipient_phone, storage_location, status (whether the item has been delivered or not), etc.</w:t>
      </w:r>
    </w:p>
    <w:p w14:paraId="46F06168" w14:textId="77777777" w:rsidR="000E5292" w:rsidRPr="00156D58" w:rsidRDefault="000E5292" w:rsidP="00845C88">
      <w:pPr>
        <w:numPr>
          <w:ilvl w:val="0"/>
          <w:numId w:val="10"/>
        </w:numPr>
        <w:rPr>
          <w:rFonts w:ascii="Century Gothic" w:hAnsi="Century Gothic"/>
          <w:sz w:val="22"/>
          <w:szCs w:val="22"/>
          <w:lang w:val="en-GB"/>
        </w:rPr>
      </w:pPr>
      <w:r w:rsidRPr="00156D58">
        <w:rPr>
          <w:rFonts w:ascii="Century Gothic" w:hAnsi="Century Gothic"/>
          <w:sz w:val="22"/>
          <w:szCs w:val="22"/>
          <w:lang w:val="en-GB"/>
        </w:rPr>
        <w:t>The system validates user input and stores record data in the application's database.</w:t>
      </w:r>
    </w:p>
    <w:p w14:paraId="0ED5BCBC" w14:textId="77777777" w:rsidR="000E5292" w:rsidRPr="00156D58" w:rsidRDefault="000E5292" w:rsidP="00845C88">
      <w:pPr>
        <w:numPr>
          <w:ilvl w:val="0"/>
          <w:numId w:val="10"/>
        </w:numPr>
        <w:rPr>
          <w:rFonts w:ascii="Century Gothic" w:hAnsi="Century Gothic"/>
          <w:sz w:val="22"/>
          <w:szCs w:val="22"/>
          <w:lang w:val="en-GB"/>
        </w:rPr>
      </w:pPr>
      <w:r w:rsidRPr="00156D58">
        <w:rPr>
          <w:rFonts w:ascii="Century Gothic" w:hAnsi="Century Gothic"/>
          <w:sz w:val="22"/>
          <w:szCs w:val="22"/>
          <w:lang w:val="en-GB"/>
        </w:rPr>
        <w:t>A confirmation message is displayed, and the newly added record is shown in the application’s database.</w:t>
      </w:r>
    </w:p>
    <w:p w14:paraId="38B625A1" w14:textId="77777777" w:rsidR="000E5292" w:rsidRPr="00156D58" w:rsidRDefault="000E5292" w:rsidP="000E5292">
      <w:pPr>
        <w:rPr>
          <w:rFonts w:ascii="Century Gothic" w:hAnsi="Century Gothic"/>
          <w:b/>
          <w:bCs/>
          <w:sz w:val="22"/>
          <w:szCs w:val="22"/>
          <w:lang w:val="en-GB"/>
        </w:rPr>
      </w:pPr>
      <w:r w:rsidRPr="00156D58">
        <w:rPr>
          <w:rFonts w:ascii="Century Gothic" w:hAnsi="Century Gothic"/>
          <w:b/>
          <w:bCs/>
          <w:sz w:val="22"/>
          <w:szCs w:val="22"/>
          <w:lang w:val="en-GB"/>
        </w:rPr>
        <w:t>Delete parcel Record:</w:t>
      </w:r>
    </w:p>
    <w:p w14:paraId="3ECE6735" w14:textId="77777777" w:rsidR="000E5292" w:rsidRPr="00156D58" w:rsidRDefault="000E5292" w:rsidP="00845C88">
      <w:pPr>
        <w:numPr>
          <w:ilvl w:val="0"/>
          <w:numId w:val="11"/>
        </w:numPr>
        <w:rPr>
          <w:rFonts w:ascii="Century Gothic" w:hAnsi="Century Gothic"/>
          <w:sz w:val="22"/>
          <w:szCs w:val="22"/>
          <w:lang w:val="en-GB"/>
        </w:rPr>
      </w:pPr>
      <w:r w:rsidRPr="00156D58">
        <w:rPr>
          <w:rFonts w:ascii="Century Gothic" w:hAnsi="Century Gothic"/>
          <w:sz w:val="22"/>
          <w:szCs w:val="22"/>
          <w:lang w:val="en-GB"/>
        </w:rPr>
        <w:t>Functionality prompts for confirmation before deletion.</w:t>
      </w:r>
    </w:p>
    <w:p w14:paraId="0F5A2E4E" w14:textId="77777777" w:rsidR="000E5292" w:rsidRPr="00156D58" w:rsidRDefault="000E5292" w:rsidP="00845C88">
      <w:pPr>
        <w:numPr>
          <w:ilvl w:val="0"/>
          <w:numId w:val="11"/>
        </w:numPr>
        <w:rPr>
          <w:rFonts w:ascii="Century Gothic" w:hAnsi="Century Gothic"/>
          <w:sz w:val="22"/>
          <w:szCs w:val="22"/>
          <w:lang w:val="en-GB"/>
        </w:rPr>
      </w:pPr>
      <w:r w:rsidRPr="00156D58">
        <w:rPr>
          <w:rFonts w:ascii="Century Gothic" w:hAnsi="Century Gothic"/>
          <w:sz w:val="22"/>
          <w:szCs w:val="22"/>
          <w:lang w:val="en-GB"/>
        </w:rPr>
        <w:t>System removes the record data from the database.</w:t>
      </w:r>
    </w:p>
    <w:p w14:paraId="11AF15D8" w14:textId="77777777" w:rsidR="00236A2D" w:rsidRPr="00156D58" w:rsidRDefault="00236A2D" w:rsidP="000E5292">
      <w:pPr>
        <w:rPr>
          <w:rFonts w:ascii="Century Gothic" w:hAnsi="Century Gothic"/>
          <w:b/>
          <w:bCs/>
          <w:sz w:val="22"/>
          <w:szCs w:val="22"/>
          <w:lang w:val="en-GB"/>
        </w:rPr>
      </w:pPr>
    </w:p>
    <w:p w14:paraId="04E5B918" w14:textId="77777777" w:rsidR="000E5292" w:rsidRPr="00156D58" w:rsidRDefault="000E5292" w:rsidP="000E5292">
      <w:pPr>
        <w:rPr>
          <w:rFonts w:ascii="Century Gothic" w:hAnsi="Century Gothic"/>
          <w:b/>
          <w:bCs/>
          <w:sz w:val="22"/>
          <w:szCs w:val="22"/>
          <w:lang w:val="en-GB"/>
        </w:rPr>
      </w:pPr>
    </w:p>
    <w:p w14:paraId="7BFA74FA" w14:textId="77777777" w:rsidR="000E5292" w:rsidRPr="00156D58" w:rsidRDefault="000E5292" w:rsidP="000E5292">
      <w:pPr>
        <w:rPr>
          <w:rFonts w:ascii="Century Gothic" w:hAnsi="Century Gothic"/>
          <w:b/>
          <w:bCs/>
          <w:sz w:val="22"/>
          <w:szCs w:val="22"/>
          <w:lang w:val="en-GB"/>
        </w:rPr>
      </w:pPr>
      <w:r w:rsidRPr="00156D58">
        <w:rPr>
          <w:rFonts w:ascii="Century Gothic" w:hAnsi="Century Gothic"/>
          <w:b/>
          <w:bCs/>
          <w:sz w:val="22"/>
          <w:szCs w:val="22"/>
          <w:lang w:val="en-GB"/>
        </w:rPr>
        <w:t>Search parcel Records:</w:t>
      </w:r>
    </w:p>
    <w:p w14:paraId="5266A1EA" w14:textId="77777777" w:rsidR="000E5292" w:rsidRPr="00156D58" w:rsidRDefault="000E5292" w:rsidP="00845C88">
      <w:pPr>
        <w:numPr>
          <w:ilvl w:val="0"/>
          <w:numId w:val="12"/>
        </w:numPr>
        <w:rPr>
          <w:rFonts w:ascii="Century Gothic" w:hAnsi="Century Gothic"/>
          <w:sz w:val="22"/>
          <w:szCs w:val="22"/>
          <w:lang w:val="en-GB"/>
        </w:rPr>
      </w:pPr>
      <w:r w:rsidRPr="00156D58">
        <w:rPr>
          <w:rFonts w:ascii="Century Gothic" w:hAnsi="Century Gothic"/>
          <w:sz w:val="22"/>
          <w:szCs w:val="22"/>
          <w:lang w:val="en-GB"/>
        </w:rPr>
        <w:t xml:space="preserve">Users can search for specific </w:t>
      </w:r>
      <w:r w:rsidR="00236A2D" w:rsidRPr="00156D58">
        <w:rPr>
          <w:rFonts w:ascii="Century Gothic" w:hAnsi="Century Gothic"/>
          <w:sz w:val="22"/>
          <w:szCs w:val="22"/>
          <w:lang w:val="en-GB"/>
        </w:rPr>
        <w:t>parcels</w:t>
      </w:r>
      <w:r w:rsidRPr="00156D58">
        <w:rPr>
          <w:rFonts w:ascii="Century Gothic" w:hAnsi="Century Gothic"/>
          <w:sz w:val="22"/>
          <w:szCs w:val="22"/>
          <w:lang w:val="en-GB"/>
        </w:rPr>
        <w:t xml:space="preserve"> in </w:t>
      </w:r>
      <w:r w:rsidR="00236A2D" w:rsidRPr="00156D58">
        <w:rPr>
          <w:rFonts w:ascii="Century Gothic" w:hAnsi="Century Gothic"/>
          <w:sz w:val="22"/>
          <w:szCs w:val="22"/>
          <w:lang w:val="en-GB"/>
        </w:rPr>
        <w:t xml:space="preserve">the database </w:t>
      </w:r>
      <w:r w:rsidRPr="00156D58">
        <w:rPr>
          <w:rFonts w:ascii="Century Gothic" w:hAnsi="Century Gothic"/>
          <w:sz w:val="22"/>
          <w:szCs w:val="22"/>
          <w:lang w:val="en-GB"/>
        </w:rPr>
        <w:t>using various criteria.</w:t>
      </w:r>
    </w:p>
    <w:p w14:paraId="465E7B07" w14:textId="77777777" w:rsidR="000E5292" w:rsidRPr="00156D58" w:rsidRDefault="000E5292" w:rsidP="00845C88">
      <w:pPr>
        <w:numPr>
          <w:ilvl w:val="0"/>
          <w:numId w:val="12"/>
        </w:numPr>
        <w:rPr>
          <w:rFonts w:ascii="Century Gothic" w:hAnsi="Century Gothic"/>
          <w:sz w:val="22"/>
          <w:szCs w:val="22"/>
          <w:lang w:val="en-GB"/>
        </w:rPr>
      </w:pPr>
      <w:r w:rsidRPr="00156D58">
        <w:rPr>
          <w:rFonts w:ascii="Century Gothic" w:hAnsi="Century Gothic"/>
          <w:sz w:val="22"/>
          <w:szCs w:val="22"/>
          <w:lang w:val="en-GB"/>
        </w:rPr>
        <w:lastRenderedPageBreak/>
        <w:t xml:space="preserve">Functionality allows searching by </w:t>
      </w:r>
      <w:proofErr w:type="spellStart"/>
      <w:r w:rsidR="00236A2D" w:rsidRPr="00156D58">
        <w:rPr>
          <w:rFonts w:ascii="Century Gothic" w:hAnsi="Century Gothic"/>
          <w:sz w:val="22"/>
          <w:szCs w:val="22"/>
          <w:lang w:val="en-GB"/>
        </w:rPr>
        <w:t>recipient_name</w:t>
      </w:r>
      <w:proofErr w:type="spellEnd"/>
      <w:r w:rsidRPr="00156D58">
        <w:rPr>
          <w:rFonts w:ascii="Century Gothic" w:hAnsi="Century Gothic"/>
          <w:sz w:val="22"/>
          <w:szCs w:val="22"/>
          <w:lang w:val="en-GB"/>
        </w:rPr>
        <w:t xml:space="preserve">, </w:t>
      </w:r>
      <w:proofErr w:type="spellStart"/>
      <w:r w:rsidR="00236A2D" w:rsidRPr="00156D58">
        <w:rPr>
          <w:rFonts w:ascii="Century Gothic" w:hAnsi="Century Gothic"/>
          <w:sz w:val="22"/>
          <w:szCs w:val="22"/>
          <w:lang w:val="en-GB"/>
        </w:rPr>
        <w:t>storage_location</w:t>
      </w:r>
      <w:proofErr w:type="spellEnd"/>
      <w:r w:rsidRPr="00156D58">
        <w:rPr>
          <w:rFonts w:ascii="Century Gothic" w:hAnsi="Century Gothic"/>
          <w:sz w:val="22"/>
          <w:szCs w:val="22"/>
          <w:lang w:val="en-GB"/>
        </w:rPr>
        <w:t xml:space="preserve">, </w:t>
      </w:r>
      <w:proofErr w:type="spellStart"/>
      <w:r w:rsidR="00236A2D" w:rsidRPr="00156D58">
        <w:rPr>
          <w:rFonts w:ascii="Century Gothic" w:hAnsi="Century Gothic"/>
          <w:sz w:val="22"/>
          <w:szCs w:val="22"/>
          <w:lang w:val="en-GB"/>
        </w:rPr>
        <w:t>parcel_type</w:t>
      </w:r>
      <w:proofErr w:type="spellEnd"/>
      <w:r w:rsidRPr="00156D58">
        <w:rPr>
          <w:rFonts w:ascii="Century Gothic" w:hAnsi="Century Gothic"/>
          <w:sz w:val="22"/>
          <w:szCs w:val="22"/>
          <w:lang w:val="en-GB"/>
        </w:rPr>
        <w:t>, or other relevant data points (depending on implementation).</w:t>
      </w:r>
    </w:p>
    <w:p w14:paraId="31A2A066" w14:textId="77777777" w:rsidR="000E5292" w:rsidRPr="00156D58" w:rsidRDefault="000E5292" w:rsidP="00845C88">
      <w:pPr>
        <w:numPr>
          <w:ilvl w:val="0"/>
          <w:numId w:val="12"/>
        </w:numPr>
        <w:rPr>
          <w:rFonts w:ascii="Century Gothic" w:hAnsi="Century Gothic"/>
          <w:sz w:val="22"/>
          <w:szCs w:val="22"/>
          <w:lang w:val="en-GB"/>
        </w:rPr>
      </w:pPr>
      <w:r w:rsidRPr="00156D58">
        <w:rPr>
          <w:rFonts w:ascii="Century Gothic" w:hAnsi="Century Gothic"/>
          <w:sz w:val="22"/>
          <w:szCs w:val="22"/>
          <w:lang w:val="en-GB"/>
        </w:rPr>
        <w:t xml:space="preserve">System searches the </w:t>
      </w:r>
      <w:r w:rsidR="00236A2D" w:rsidRPr="00156D58">
        <w:rPr>
          <w:rFonts w:ascii="Century Gothic" w:hAnsi="Century Gothic"/>
          <w:sz w:val="22"/>
          <w:szCs w:val="22"/>
          <w:lang w:val="en-GB"/>
        </w:rPr>
        <w:t>application’s</w:t>
      </w:r>
      <w:r w:rsidRPr="00156D58">
        <w:rPr>
          <w:rFonts w:ascii="Century Gothic" w:hAnsi="Century Gothic"/>
          <w:sz w:val="22"/>
          <w:szCs w:val="22"/>
          <w:lang w:val="en-GB"/>
        </w:rPr>
        <w:t xml:space="preserve"> database based on user input and displays matching records.</w:t>
      </w:r>
    </w:p>
    <w:p w14:paraId="46F02F43" w14:textId="77777777" w:rsidR="00236A2D" w:rsidRPr="00156D58" w:rsidRDefault="00236A2D" w:rsidP="00236A2D">
      <w:pPr>
        <w:rPr>
          <w:rFonts w:ascii="Century Gothic" w:hAnsi="Century Gothic"/>
          <w:b/>
          <w:bCs/>
          <w:sz w:val="22"/>
          <w:szCs w:val="22"/>
          <w:lang w:val="en-GB"/>
        </w:rPr>
      </w:pPr>
      <w:r w:rsidRPr="00156D58">
        <w:rPr>
          <w:rFonts w:ascii="Century Gothic" w:hAnsi="Century Gothic"/>
          <w:b/>
          <w:bCs/>
          <w:sz w:val="22"/>
          <w:szCs w:val="22"/>
          <w:lang w:val="en-GB"/>
        </w:rPr>
        <w:t>Send out notification:</w:t>
      </w:r>
    </w:p>
    <w:p w14:paraId="0751FEC0" w14:textId="77777777" w:rsidR="00236A2D" w:rsidRPr="00156D58" w:rsidRDefault="00236A2D" w:rsidP="00845C88">
      <w:pPr>
        <w:numPr>
          <w:ilvl w:val="0"/>
          <w:numId w:val="12"/>
        </w:numPr>
        <w:rPr>
          <w:rFonts w:ascii="Century Gothic" w:hAnsi="Century Gothic"/>
          <w:sz w:val="22"/>
          <w:szCs w:val="22"/>
          <w:lang w:val="en-GB"/>
        </w:rPr>
      </w:pPr>
      <w:r w:rsidRPr="00156D58">
        <w:rPr>
          <w:rFonts w:ascii="Century Gothic" w:hAnsi="Century Gothic"/>
          <w:sz w:val="22"/>
          <w:szCs w:val="22"/>
          <w:lang w:val="en-GB"/>
        </w:rPr>
        <w:t>Once a parcel has been added to the database, an automatic notification should be sent and a record of the notification kept in the database.</w:t>
      </w:r>
    </w:p>
    <w:p w14:paraId="6FA6C451" w14:textId="77777777" w:rsidR="00236A2D" w:rsidRPr="00156D58" w:rsidRDefault="00236A2D" w:rsidP="00236A2D">
      <w:pPr>
        <w:rPr>
          <w:rFonts w:ascii="Century Gothic" w:hAnsi="Century Gothic"/>
          <w:b/>
          <w:bCs/>
          <w:sz w:val="22"/>
          <w:szCs w:val="22"/>
          <w:lang w:val="en-GB"/>
        </w:rPr>
      </w:pPr>
      <w:r w:rsidRPr="00156D58">
        <w:rPr>
          <w:rFonts w:ascii="Century Gothic" w:hAnsi="Century Gothic"/>
          <w:b/>
          <w:bCs/>
          <w:sz w:val="22"/>
          <w:szCs w:val="22"/>
          <w:lang w:val="en-GB"/>
        </w:rPr>
        <w:t>Add courier record:</w:t>
      </w:r>
    </w:p>
    <w:p w14:paraId="6BC65CF2" w14:textId="77777777" w:rsidR="00236A2D" w:rsidRPr="00156D58" w:rsidRDefault="00236A2D" w:rsidP="00845C88">
      <w:pPr>
        <w:numPr>
          <w:ilvl w:val="0"/>
          <w:numId w:val="12"/>
        </w:numPr>
        <w:rPr>
          <w:rFonts w:ascii="Century Gothic" w:hAnsi="Century Gothic"/>
          <w:sz w:val="22"/>
          <w:szCs w:val="22"/>
          <w:lang w:val="en-GB"/>
        </w:rPr>
      </w:pPr>
      <w:r w:rsidRPr="00156D58">
        <w:rPr>
          <w:rFonts w:ascii="Century Gothic" w:hAnsi="Century Gothic"/>
          <w:sz w:val="22"/>
          <w:szCs w:val="22"/>
          <w:lang w:val="en-GB"/>
        </w:rPr>
        <w:t>Add a courier company to the list of couriers that the client works with.</w:t>
      </w:r>
    </w:p>
    <w:p w14:paraId="33E8A421" w14:textId="77777777" w:rsidR="00236A2D" w:rsidRPr="00156D58" w:rsidRDefault="00236A2D" w:rsidP="00236A2D">
      <w:pPr>
        <w:rPr>
          <w:rFonts w:ascii="Century Gothic" w:hAnsi="Century Gothic"/>
          <w:b/>
          <w:bCs/>
          <w:sz w:val="22"/>
          <w:szCs w:val="22"/>
          <w:lang w:val="en-GB"/>
        </w:rPr>
      </w:pPr>
      <w:r w:rsidRPr="00156D58">
        <w:rPr>
          <w:rFonts w:ascii="Century Gothic" w:hAnsi="Century Gothic"/>
          <w:b/>
          <w:bCs/>
          <w:sz w:val="22"/>
          <w:szCs w:val="22"/>
          <w:lang w:val="en-GB"/>
        </w:rPr>
        <w:t>Delete courier record:</w:t>
      </w:r>
    </w:p>
    <w:p w14:paraId="7EED5555" w14:textId="77777777" w:rsidR="00236A2D" w:rsidRPr="00156D58" w:rsidRDefault="00E33D59" w:rsidP="00845C88">
      <w:pPr>
        <w:numPr>
          <w:ilvl w:val="0"/>
          <w:numId w:val="12"/>
        </w:numPr>
        <w:rPr>
          <w:rFonts w:ascii="Century Gothic" w:hAnsi="Century Gothic"/>
          <w:sz w:val="22"/>
          <w:szCs w:val="22"/>
          <w:lang w:val="en-GB"/>
        </w:rPr>
      </w:pPr>
      <w:r w:rsidRPr="00156D58">
        <w:rPr>
          <w:rFonts w:ascii="Century Gothic" w:hAnsi="Century Gothic"/>
          <w:sz w:val="22"/>
          <w:szCs w:val="22"/>
          <w:lang w:val="en-GB"/>
        </w:rPr>
        <w:t>Must h</w:t>
      </w:r>
      <w:r w:rsidR="00236A2D" w:rsidRPr="00156D58">
        <w:rPr>
          <w:rFonts w:ascii="Century Gothic" w:hAnsi="Century Gothic"/>
          <w:sz w:val="22"/>
          <w:szCs w:val="22"/>
          <w:lang w:val="en-GB"/>
        </w:rPr>
        <w:t>ave the ability to remove a courier service if the client no longer works in tandem with them.</w:t>
      </w:r>
    </w:p>
    <w:p w14:paraId="71EFABCA" w14:textId="77777777" w:rsidR="00236A2D" w:rsidRPr="00156D58" w:rsidRDefault="00236A2D" w:rsidP="00845C88">
      <w:pPr>
        <w:numPr>
          <w:ilvl w:val="0"/>
          <w:numId w:val="12"/>
        </w:numPr>
        <w:rPr>
          <w:rFonts w:ascii="Century Gothic" w:hAnsi="Century Gothic"/>
          <w:sz w:val="22"/>
          <w:szCs w:val="22"/>
          <w:lang w:val="en-GB"/>
        </w:rPr>
      </w:pPr>
      <w:r w:rsidRPr="00156D58">
        <w:rPr>
          <w:rFonts w:ascii="Century Gothic" w:hAnsi="Century Gothic"/>
          <w:sz w:val="22"/>
          <w:szCs w:val="22"/>
          <w:lang w:val="en-GB"/>
        </w:rPr>
        <w:t>Functionality prompts for confirmation before deletion.</w:t>
      </w:r>
    </w:p>
    <w:p w14:paraId="129E65C9" w14:textId="77777777" w:rsidR="00236A2D" w:rsidRPr="00156D58" w:rsidRDefault="00236A2D" w:rsidP="00845C88">
      <w:pPr>
        <w:numPr>
          <w:ilvl w:val="0"/>
          <w:numId w:val="12"/>
        </w:numPr>
        <w:rPr>
          <w:rFonts w:ascii="Century Gothic" w:hAnsi="Century Gothic"/>
          <w:sz w:val="22"/>
          <w:szCs w:val="22"/>
          <w:lang w:val="en-GB"/>
        </w:rPr>
      </w:pPr>
      <w:r w:rsidRPr="00156D58">
        <w:rPr>
          <w:rFonts w:ascii="Century Gothic" w:hAnsi="Century Gothic"/>
          <w:sz w:val="22"/>
          <w:szCs w:val="22"/>
          <w:lang w:val="en-GB"/>
        </w:rPr>
        <w:t>System removes the record data from the database.</w:t>
      </w:r>
    </w:p>
    <w:p w14:paraId="61B39E2B" w14:textId="77777777" w:rsidR="00236A2D" w:rsidRPr="00156D58" w:rsidRDefault="00236A2D" w:rsidP="00236A2D">
      <w:pPr>
        <w:rPr>
          <w:rFonts w:ascii="Century Gothic" w:hAnsi="Century Gothic"/>
          <w:sz w:val="22"/>
          <w:szCs w:val="22"/>
          <w:lang w:val="en-GB"/>
        </w:rPr>
      </w:pPr>
    </w:p>
    <w:p w14:paraId="42C7C2C5" w14:textId="77777777" w:rsidR="000E5292" w:rsidRPr="00156D58" w:rsidRDefault="000E5292" w:rsidP="000E5292">
      <w:pPr>
        <w:rPr>
          <w:rFonts w:ascii="Century Gothic" w:hAnsi="Century Gothic"/>
          <w:b/>
          <w:bCs/>
          <w:sz w:val="22"/>
          <w:szCs w:val="22"/>
          <w:lang w:val="en-GB"/>
        </w:rPr>
      </w:pPr>
      <w:r w:rsidRPr="00156D58">
        <w:rPr>
          <w:rFonts w:ascii="Century Gothic" w:hAnsi="Century Gothic"/>
          <w:b/>
          <w:bCs/>
          <w:sz w:val="22"/>
          <w:szCs w:val="22"/>
          <w:lang w:val="en-GB"/>
        </w:rPr>
        <w:t>User Management</w:t>
      </w:r>
    </w:p>
    <w:p w14:paraId="0487CFAB" w14:textId="77777777" w:rsidR="000E5292" w:rsidRPr="00156D58" w:rsidRDefault="00E33D59" w:rsidP="000E5292">
      <w:pPr>
        <w:rPr>
          <w:rFonts w:ascii="Century Gothic" w:hAnsi="Century Gothic"/>
          <w:sz w:val="22"/>
          <w:szCs w:val="22"/>
          <w:lang w:val="en-GB"/>
        </w:rPr>
      </w:pPr>
      <w:r w:rsidRPr="00156D58">
        <w:rPr>
          <w:rFonts w:ascii="Century Gothic" w:hAnsi="Century Gothic"/>
          <w:sz w:val="22"/>
          <w:szCs w:val="22"/>
          <w:lang w:val="en-GB"/>
        </w:rPr>
        <w:t>Staff</w:t>
      </w:r>
      <w:r w:rsidR="000E5292" w:rsidRPr="00156D58">
        <w:rPr>
          <w:rFonts w:ascii="Century Gothic" w:hAnsi="Century Gothic"/>
          <w:sz w:val="22"/>
          <w:szCs w:val="22"/>
          <w:lang w:val="en-GB"/>
        </w:rPr>
        <w:t xml:space="preserve"> Registration:</w:t>
      </w:r>
    </w:p>
    <w:p w14:paraId="69368D43" w14:textId="77777777" w:rsidR="000E5292" w:rsidRPr="00156D58" w:rsidRDefault="00E33D59" w:rsidP="00845C88">
      <w:pPr>
        <w:numPr>
          <w:ilvl w:val="0"/>
          <w:numId w:val="13"/>
        </w:numPr>
        <w:rPr>
          <w:rFonts w:ascii="Century Gothic" w:hAnsi="Century Gothic"/>
          <w:sz w:val="22"/>
          <w:szCs w:val="22"/>
          <w:lang w:val="en-GB"/>
        </w:rPr>
      </w:pPr>
      <w:r w:rsidRPr="00156D58">
        <w:rPr>
          <w:rFonts w:ascii="Century Gothic" w:hAnsi="Century Gothic"/>
          <w:sz w:val="22"/>
          <w:szCs w:val="22"/>
          <w:lang w:val="en-GB"/>
        </w:rPr>
        <w:t>Staff members</w:t>
      </w:r>
      <w:r w:rsidR="000E5292" w:rsidRPr="00156D58">
        <w:rPr>
          <w:rFonts w:ascii="Century Gothic" w:hAnsi="Century Gothic"/>
          <w:sz w:val="22"/>
          <w:szCs w:val="22"/>
          <w:lang w:val="en-GB"/>
        </w:rPr>
        <w:t xml:space="preserve"> can create accounts to access and manage </w:t>
      </w:r>
      <w:r w:rsidRPr="00156D58">
        <w:rPr>
          <w:rFonts w:ascii="Century Gothic" w:hAnsi="Century Gothic"/>
          <w:sz w:val="22"/>
          <w:szCs w:val="22"/>
          <w:lang w:val="en-GB"/>
        </w:rPr>
        <w:t>the application’s database</w:t>
      </w:r>
      <w:r w:rsidR="000E5292" w:rsidRPr="00156D58">
        <w:rPr>
          <w:rFonts w:ascii="Century Gothic" w:hAnsi="Century Gothic"/>
          <w:sz w:val="22"/>
          <w:szCs w:val="22"/>
          <w:lang w:val="en-GB"/>
        </w:rPr>
        <w:t>.</w:t>
      </w:r>
    </w:p>
    <w:p w14:paraId="6CD641BE" w14:textId="77777777" w:rsidR="000E5292" w:rsidRPr="00156D58" w:rsidRDefault="000E5292" w:rsidP="00845C88">
      <w:pPr>
        <w:numPr>
          <w:ilvl w:val="0"/>
          <w:numId w:val="13"/>
        </w:numPr>
        <w:rPr>
          <w:rFonts w:ascii="Century Gothic" w:hAnsi="Century Gothic"/>
          <w:sz w:val="22"/>
          <w:szCs w:val="22"/>
          <w:lang w:val="en-GB"/>
        </w:rPr>
      </w:pPr>
      <w:r w:rsidRPr="00156D58">
        <w:rPr>
          <w:rFonts w:ascii="Century Gothic" w:hAnsi="Century Gothic"/>
          <w:sz w:val="22"/>
          <w:szCs w:val="22"/>
          <w:lang w:val="en-GB"/>
        </w:rPr>
        <w:t>System validates user input, creates a new user account in the database, and logs the user in.</w:t>
      </w:r>
    </w:p>
    <w:p w14:paraId="72A50045" w14:textId="77777777" w:rsidR="000E5292" w:rsidRPr="00156D58" w:rsidRDefault="000E5292" w:rsidP="000E5292">
      <w:pPr>
        <w:rPr>
          <w:rFonts w:ascii="Century Gothic" w:hAnsi="Century Gothic"/>
          <w:sz w:val="22"/>
          <w:szCs w:val="22"/>
          <w:lang w:val="en-GB"/>
        </w:rPr>
      </w:pPr>
      <w:r w:rsidRPr="00156D58">
        <w:rPr>
          <w:rFonts w:ascii="Century Gothic" w:hAnsi="Century Gothic"/>
          <w:sz w:val="22"/>
          <w:szCs w:val="22"/>
          <w:lang w:val="en-GB"/>
        </w:rPr>
        <w:t>User Login</w:t>
      </w:r>
    </w:p>
    <w:p w14:paraId="3F0846C9" w14:textId="77777777" w:rsidR="000E5292" w:rsidRPr="00156D58" w:rsidRDefault="000E5292" w:rsidP="00845C88">
      <w:pPr>
        <w:numPr>
          <w:ilvl w:val="0"/>
          <w:numId w:val="14"/>
        </w:numPr>
        <w:rPr>
          <w:rFonts w:ascii="Century Gothic" w:hAnsi="Century Gothic"/>
          <w:sz w:val="22"/>
          <w:szCs w:val="22"/>
          <w:lang w:val="en-GB"/>
        </w:rPr>
      </w:pPr>
      <w:r w:rsidRPr="00156D58">
        <w:rPr>
          <w:rFonts w:ascii="Century Gothic" w:hAnsi="Century Gothic"/>
          <w:sz w:val="22"/>
          <w:szCs w:val="22"/>
          <w:lang w:val="en-GB"/>
        </w:rPr>
        <w:t>Users can access their existing accounts.</w:t>
      </w:r>
    </w:p>
    <w:p w14:paraId="3B906044" w14:textId="77777777" w:rsidR="000E5292" w:rsidRPr="00156D58" w:rsidRDefault="000E5292" w:rsidP="00845C88">
      <w:pPr>
        <w:numPr>
          <w:ilvl w:val="0"/>
          <w:numId w:val="14"/>
        </w:numPr>
        <w:rPr>
          <w:rFonts w:ascii="Century Gothic" w:hAnsi="Century Gothic"/>
          <w:sz w:val="22"/>
          <w:szCs w:val="22"/>
          <w:lang w:val="en-GB"/>
        </w:rPr>
      </w:pPr>
      <w:r w:rsidRPr="00156D58">
        <w:rPr>
          <w:rFonts w:ascii="Century Gothic" w:hAnsi="Century Gothic"/>
          <w:sz w:val="22"/>
          <w:szCs w:val="22"/>
          <w:lang w:val="en-GB"/>
        </w:rPr>
        <w:t>Functionality prompts for username and password.</w:t>
      </w:r>
    </w:p>
    <w:p w14:paraId="2CC9E2FA" w14:textId="77777777" w:rsidR="000E5292" w:rsidRPr="00156D58" w:rsidRDefault="000E5292" w:rsidP="00845C88">
      <w:pPr>
        <w:numPr>
          <w:ilvl w:val="0"/>
          <w:numId w:val="14"/>
        </w:numPr>
        <w:rPr>
          <w:rFonts w:ascii="Century Gothic" w:hAnsi="Century Gothic"/>
          <w:sz w:val="22"/>
          <w:szCs w:val="22"/>
          <w:lang w:val="en-GB"/>
        </w:rPr>
      </w:pPr>
      <w:r w:rsidRPr="00156D58">
        <w:rPr>
          <w:rFonts w:ascii="Century Gothic" w:hAnsi="Century Gothic"/>
          <w:sz w:val="22"/>
          <w:szCs w:val="22"/>
          <w:lang w:val="en-GB"/>
        </w:rPr>
        <w:t xml:space="preserve">System validates credentials against the database and grants access to the </w:t>
      </w:r>
      <w:r w:rsidR="00E33D59" w:rsidRPr="00156D58">
        <w:rPr>
          <w:rFonts w:ascii="Century Gothic" w:hAnsi="Century Gothic"/>
          <w:sz w:val="22"/>
          <w:szCs w:val="22"/>
          <w:lang w:val="en-GB"/>
        </w:rPr>
        <w:t>application</w:t>
      </w:r>
      <w:r w:rsidRPr="00156D58">
        <w:rPr>
          <w:rFonts w:ascii="Century Gothic" w:hAnsi="Century Gothic"/>
          <w:sz w:val="22"/>
          <w:szCs w:val="22"/>
          <w:lang w:val="en-GB"/>
        </w:rPr>
        <w:t xml:space="preserve">'s </w:t>
      </w:r>
      <w:r w:rsidR="00E33D59" w:rsidRPr="00156D58">
        <w:rPr>
          <w:rFonts w:ascii="Century Gothic" w:hAnsi="Century Gothic"/>
          <w:sz w:val="22"/>
          <w:szCs w:val="22"/>
          <w:lang w:val="en-GB"/>
        </w:rPr>
        <w:t>database</w:t>
      </w:r>
      <w:r w:rsidRPr="00156D58">
        <w:rPr>
          <w:rFonts w:ascii="Century Gothic" w:hAnsi="Century Gothic"/>
          <w:sz w:val="22"/>
          <w:szCs w:val="22"/>
          <w:lang w:val="en-GB"/>
        </w:rPr>
        <w:t xml:space="preserve"> upon successful login.</w:t>
      </w:r>
    </w:p>
    <w:p w14:paraId="5815553B" w14:textId="77777777" w:rsidR="000E5292" w:rsidRPr="00156D58" w:rsidRDefault="000E5292" w:rsidP="000E5292">
      <w:pPr>
        <w:rPr>
          <w:rFonts w:ascii="Century Gothic" w:hAnsi="Century Gothic"/>
          <w:sz w:val="22"/>
          <w:szCs w:val="22"/>
          <w:lang w:val="en-GB"/>
        </w:rPr>
      </w:pPr>
      <w:r w:rsidRPr="00156D58">
        <w:rPr>
          <w:rFonts w:ascii="Century Gothic" w:hAnsi="Century Gothic"/>
          <w:sz w:val="22"/>
          <w:szCs w:val="22"/>
          <w:lang w:val="en-GB"/>
        </w:rPr>
        <w:t>User Profile Management:</w:t>
      </w:r>
    </w:p>
    <w:p w14:paraId="45738C0E" w14:textId="77777777" w:rsidR="000E5292" w:rsidRPr="00156D58" w:rsidRDefault="000E5292" w:rsidP="00845C88">
      <w:pPr>
        <w:numPr>
          <w:ilvl w:val="0"/>
          <w:numId w:val="15"/>
        </w:numPr>
        <w:rPr>
          <w:rFonts w:ascii="Century Gothic" w:hAnsi="Century Gothic"/>
          <w:sz w:val="22"/>
          <w:szCs w:val="22"/>
          <w:lang w:val="en-GB"/>
        </w:rPr>
      </w:pPr>
      <w:r w:rsidRPr="00156D58">
        <w:rPr>
          <w:rFonts w:ascii="Century Gothic" w:hAnsi="Century Gothic"/>
          <w:sz w:val="22"/>
          <w:szCs w:val="22"/>
          <w:lang w:val="en-GB"/>
        </w:rPr>
        <w:t>Users can view and edit their profile information.</w:t>
      </w:r>
    </w:p>
    <w:p w14:paraId="7CD0C3D5" w14:textId="77777777" w:rsidR="000E5292" w:rsidRPr="00156D58" w:rsidRDefault="000E5292" w:rsidP="00845C88">
      <w:pPr>
        <w:numPr>
          <w:ilvl w:val="0"/>
          <w:numId w:val="15"/>
        </w:numPr>
        <w:rPr>
          <w:rFonts w:ascii="Century Gothic" w:hAnsi="Century Gothic"/>
          <w:sz w:val="22"/>
          <w:szCs w:val="22"/>
          <w:lang w:val="en-GB"/>
        </w:rPr>
      </w:pPr>
      <w:r w:rsidRPr="00156D58">
        <w:rPr>
          <w:rFonts w:ascii="Century Gothic" w:hAnsi="Century Gothic"/>
          <w:sz w:val="22"/>
          <w:szCs w:val="22"/>
          <w:lang w:val="en-GB"/>
        </w:rPr>
        <w:t>Functionality allows users to update details like email addresses or display names.</w:t>
      </w:r>
    </w:p>
    <w:p w14:paraId="6FF5BEE8" w14:textId="77777777" w:rsidR="000E5292" w:rsidRPr="00156D58" w:rsidRDefault="000E5292" w:rsidP="00845C88">
      <w:pPr>
        <w:numPr>
          <w:ilvl w:val="0"/>
          <w:numId w:val="15"/>
        </w:numPr>
        <w:rPr>
          <w:rFonts w:ascii="Century Gothic" w:hAnsi="Century Gothic"/>
          <w:b/>
          <w:bCs/>
          <w:sz w:val="22"/>
          <w:szCs w:val="22"/>
          <w:lang w:val="en-GB"/>
        </w:rPr>
      </w:pPr>
      <w:r w:rsidRPr="00156D58">
        <w:rPr>
          <w:rFonts w:ascii="Century Gothic" w:hAnsi="Century Gothic"/>
          <w:sz w:val="22"/>
          <w:szCs w:val="22"/>
          <w:lang w:val="en-GB"/>
        </w:rPr>
        <w:t>System validates changes and updates the user profile information in the database.</w:t>
      </w:r>
    </w:p>
    <w:p w14:paraId="41A9C64A" w14:textId="77777777" w:rsidR="000E5292" w:rsidRPr="00156D58" w:rsidRDefault="000E5292" w:rsidP="000E5292">
      <w:pPr>
        <w:rPr>
          <w:rFonts w:ascii="Century Gothic" w:hAnsi="Century Gothic"/>
          <w:sz w:val="22"/>
          <w:szCs w:val="22"/>
          <w:lang w:val="en-GB"/>
        </w:rPr>
      </w:pPr>
    </w:p>
    <w:p w14:paraId="2928D00A"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lang w:val="en-GB"/>
        </w:rPr>
      </w:pPr>
      <w:bookmarkStart w:id="34" w:name="_Toc506753074"/>
      <w:bookmarkStart w:id="35" w:name="_Toc239097129"/>
      <w:bookmarkStart w:id="36" w:name="_Toc239097234"/>
      <w:r w:rsidRPr="00156D58">
        <w:rPr>
          <w:rFonts w:ascii="Century Gothic" w:hAnsi="Century Gothic"/>
          <w:color w:val="000000" w:themeColor="text1"/>
          <w:sz w:val="22"/>
          <w:szCs w:val="22"/>
          <w:lang w:val="en-GB"/>
        </w:rPr>
        <w:t>Overview of Data Requirements</w:t>
      </w:r>
      <w:bookmarkEnd w:id="34"/>
      <w:bookmarkEnd w:id="35"/>
      <w:bookmarkEnd w:id="36"/>
    </w:p>
    <w:p w14:paraId="1DC1CA3B" w14:textId="77777777" w:rsidR="00E33D59" w:rsidRPr="00156D58" w:rsidRDefault="00E33D59" w:rsidP="00845C88">
      <w:pPr>
        <w:numPr>
          <w:ilvl w:val="0"/>
          <w:numId w:val="13"/>
        </w:numPr>
        <w:rPr>
          <w:rFonts w:ascii="Century Gothic" w:hAnsi="Century Gothic"/>
          <w:sz w:val="22"/>
          <w:szCs w:val="22"/>
          <w:lang w:val="en-GB"/>
        </w:rPr>
      </w:pPr>
      <w:r w:rsidRPr="00156D58">
        <w:rPr>
          <w:rFonts w:ascii="Century Gothic" w:hAnsi="Century Gothic"/>
          <w:sz w:val="22"/>
          <w:szCs w:val="22"/>
          <w:lang w:val="en-GB"/>
        </w:rPr>
        <w:t>User login credentials</w:t>
      </w:r>
    </w:p>
    <w:p w14:paraId="2E77EE8F" w14:textId="77777777" w:rsidR="00E33D59" w:rsidRPr="00156D58" w:rsidRDefault="00E33D59" w:rsidP="00845C88">
      <w:pPr>
        <w:numPr>
          <w:ilvl w:val="0"/>
          <w:numId w:val="13"/>
        </w:numPr>
        <w:rPr>
          <w:rFonts w:ascii="Century Gothic" w:hAnsi="Century Gothic"/>
          <w:sz w:val="22"/>
          <w:szCs w:val="22"/>
          <w:lang w:val="en-GB"/>
        </w:rPr>
      </w:pPr>
      <w:r w:rsidRPr="00156D58">
        <w:rPr>
          <w:rFonts w:ascii="Century Gothic" w:hAnsi="Century Gothic"/>
          <w:sz w:val="22"/>
          <w:szCs w:val="22"/>
          <w:lang w:val="en-GB"/>
        </w:rPr>
        <w:t>Application’s database data such as the couriers table, parcels table and notifications table</w:t>
      </w:r>
    </w:p>
    <w:p w14:paraId="4A07B579"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lang w:val="en-GB"/>
        </w:rPr>
      </w:pPr>
      <w:bookmarkStart w:id="37" w:name="_Toc506753075"/>
      <w:bookmarkStart w:id="38" w:name="_Toc239097130"/>
      <w:bookmarkStart w:id="39" w:name="_Toc239097235"/>
      <w:r w:rsidRPr="00156D58">
        <w:rPr>
          <w:rFonts w:ascii="Century Gothic" w:hAnsi="Century Gothic"/>
          <w:color w:val="000000" w:themeColor="text1"/>
          <w:sz w:val="22"/>
          <w:szCs w:val="22"/>
          <w:lang w:val="en-GB"/>
        </w:rPr>
        <w:t>Operating Environment</w:t>
      </w:r>
      <w:bookmarkEnd w:id="37"/>
      <w:bookmarkEnd w:id="38"/>
      <w:bookmarkEnd w:id="39"/>
    </w:p>
    <w:p w14:paraId="24C9AE69" w14:textId="77777777" w:rsidR="00E33D59" w:rsidRPr="00156D58" w:rsidRDefault="00E33D59" w:rsidP="00E33D59">
      <w:pPr>
        <w:jc w:val="both"/>
        <w:rPr>
          <w:rFonts w:ascii="Century Gothic" w:hAnsi="Century Gothic"/>
          <w:sz w:val="22"/>
          <w:szCs w:val="22"/>
        </w:rPr>
      </w:pPr>
      <w:r w:rsidRPr="00156D58">
        <w:rPr>
          <w:rFonts w:ascii="Century Gothic" w:hAnsi="Century Gothic"/>
          <w:sz w:val="22"/>
          <w:szCs w:val="22"/>
        </w:rPr>
        <w:t>The application will be developed for the windows operating system. This decision caters to the clients’ already existing technology without requiring them to upfront purchase any new costs.</w:t>
      </w:r>
    </w:p>
    <w:p w14:paraId="6834C89C"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lang w:val="en-GB"/>
        </w:rPr>
      </w:pPr>
      <w:bookmarkStart w:id="40" w:name="_Toc506753076"/>
      <w:bookmarkStart w:id="41" w:name="_Toc239097131"/>
      <w:bookmarkStart w:id="42" w:name="_Toc239097236"/>
      <w:r w:rsidRPr="00156D58">
        <w:rPr>
          <w:rFonts w:ascii="Century Gothic" w:hAnsi="Century Gothic"/>
          <w:color w:val="000000" w:themeColor="text1"/>
          <w:sz w:val="22"/>
          <w:szCs w:val="22"/>
          <w:lang w:val="en-GB"/>
        </w:rPr>
        <w:t>General Constraints, Assumptions, Dependencies, Guidelines</w:t>
      </w:r>
      <w:bookmarkEnd w:id="40"/>
      <w:bookmarkEnd w:id="41"/>
      <w:bookmarkEnd w:id="42"/>
    </w:p>
    <w:p w14:paraId="4C00FA0A" w14:textId="77777777" w:rsidR="000E57F1" w:rsidRPr="00156D58" w:rsidRDefault="000E57F1" w:rsidP="000E57F1">
      <w:pPr>
        <w:rPr>
          <w:rFonts w:ascii="Century Gothic" w:hAnsi="Century Gothic"/>
          <w:sz w:val="22"/>
          <w:szCs w:val="22"/>
        </w:rPr>
      </w:pPr>
      <w:r w:rsidRPr="00156D58">
        <w:rPr>
          <w:rFonts w:ascii="Century Gothic" w:hAnsi="Century Gothic"/>
          <w:b/>
          <w:bCs/>
          <w:sz w:val="22"/>
          <w:szCs w:val="22"/>
        </w:rPr>
        <w:t>Constraints</w:t>
      </w:r>
      <w:r w:rsidRPr="00156D58">
        <w:rPr>
          <w:rFonts w:ascii="Century Gothic" w:hAnsi="Century Gothic"/>
          <w:sz w:val="22"/>
          <w:szCs w:val="22"/>
        </w:rPr>
        <w:t>:</w:t>
      </w:r>
    </w:p>
    <w:p w14:paraId="5C8524A7" w14:textId="77777777" w:rsidR="000E57F1" w:rsidRPr="00156D58" w:rsidRDefault="000E57F1" w:rsidP="00845C88">
      <w:pPr>
        <w:numPr>
          <w:ilvl w:val="0"/>
          <w:numId w:val="16"/>
        </w:numPr>
        <w:rPr>
          <w:rFonts w:ascii="Century Gothic" w:hAnsi="Century Gothic"/>
          <w:sz w:val="22"/>
          <w:szCs w:val="22"/>
        </w:rPr>
      </w:pPr>
      <w:r w:rsidRPr="00156D58">
        <w:rPr>
          <w:rFonts w:ascii="Century Gothic" w:hAnsi="Century Gothic"/>
          <w:sz w:val="22"/>
          <w:szCs w:val="22"/>
        </w:rPr>
        <w:t>Project Scope: The development will prioritize core functionalities as defined in the project scope document. Additional features may be considered in future iterations based on feasibility and user feedback.</w:t>
      </w:r>
    </w:p>
    <w:p w14:paraId="7ADBFE65" w14:textId="77777777" w:rsidR="000E57F1" w:rsidRPr="00156D58" w:rsidRDefault="000E57F1" w:rsidP="00845C88">
      <w:pPr>
        <w:numPr>
          <w:ilvl w:val="0"/>
          <w:numId w:val="16"/>
        </w:numPr>
        <w:rPr>
          <w:rFonts w:ascii="Century Gothic" w:hAnsi="Century Gothic"/>
          <w:sz w:val="22"/>
          <w:szCs w:val="22"/>
        </w:rPr>
      </w:pPr>
      <w:r w:rsidRPr="00156D58">
        <w:rPr>
          <w:rFonts w:ascii="Century Gothic" w:hAnsi="Century Gothic"/>
          <w:sz w:val="22"/>
          <w:szCs w:val="22"/>
        </w:rPr>
        <w:t>Budget: Development will adhere to the allocated budget. This will influence decision regarding how complex the system is allowed to be such as if a barcode scanner is bought and added to the workflow</w:t>
      </w:r>
    </w:p>
    <w:p w14:paraId="64BB5FD3" w14:textId="77777777" w:rsidR="000E57F1" w:rsidRPr="00156D58" w:rsidRDefault="000E57F1" w:rsidP="00845C88">
      <w:pPr>
        <w:numPr>
          <w:ilvl w:val="0"/>
          <w:numId w:val="16"/>
        </w:numPr>
        <w:rPr>
          <w:rFonts w:ascii="Century Gothic" w:hAnsi="Century Gothic"/>
          <w:sz w:val="22"/>
          <w:szCs w:val="22"/>
        </w:rPr>
      </w:pPr>
      <w:r w:rsidRPr="00156D58">
        <w:rPr>
          <w:rFonts w:ascii="Century Gothic" w:hAnsi="Century Gothic"/>
          <w:sz w:val="22"/>
          <w:szCs w:val="22"/>
        </w:rPr>
        <w:t>Timeline: The application must be built within the remaining time of the NWU’s academic calendar</w:t>
      </w:r>
    </w:p>
    <w:p w14:paraId="03581AAA" w14:textId="77777777" w:rsidR="000E57F1" w:rsidRPr="00156D58" w:rsidRDefault="000E57F1" w:rsidP="000E57F1">
      <w:pPr>
        <w:rPr>
          <w:rFonts w:ascii="Century Gothic" w:hAnsi="Century Gothic"/>
          <w:sz w:val="22"/>
          <w:szCs w:val="22"/>
        </w:rPr>
      </w:pPr>
    </w:p>
    <w:p w14:paraId="6603ACA5" w14:textId="77777777" w:rsidR="000E57F1" w:rsidRPr="00156D58" w:rsidRDefault="000E57F1" w:rsidP="000E57F1">
      <w:pPr>
        <w:rPr>
          <w:rFonts w:ascii="Century Gothic" w:hAnsi="Century Gothic"/>
          <w:b/>
          <w:bCs/>
          <w:sz w:val="22"/>
          <w:szCs w:val="22"/>
        </w:rPr>
      </w:pPr>
      <w:r w:rsidRPr="00156D58">
        <w:rPr>
          <w:rFonts w:ascii="Century Gothic" w:hAnsi="Century Gothic"/>
          <w:b/>
          <w:bCs/>
          <w:sz w:val="22"/>
          <w:szCs w:val="22"/>
        </w:rPr>
        <w:t>Assumptions:</w:t>
      </w:r>
    </w:p>
    <w:p w14:paraId="36031B52" w14:textId="77777777" w:rsidR="000E57F1" w:rsidRPr="00156D58" w:rsidRDefault="000E57F1" w:rsidP="00845C88">
      <w:pPr>
        <w:numPr>
          <w:ilvl w:val="0"/>
          <w:numId w:val="17"/>
        </w:numPr>
        <w:rPr>
          <w:rFonts w:ascii="Century Gothic" w:hAnsi="Century Gothic"/>
          <w:sz w:val="22"/>
          <w:szCs w:val="22"/>
        </w:rPr>
      </w:pPr>
      <w:r w:rsidRPr="00156D58">
        <w:rPr>
          <w:rFonts w:ascii="Century Gothic" w:hAnsi="Century Gothic"/>
          <w:sz w:val="22"/>
          <w:szCs w:val="22"/>
        </w:rPr>
        <w:t>User Technical Literacy: Users will be able to operate the system on either their personal laptop or desktop or a client’s provided one.</w:t>
      </w:r>
    </w:p>
    <w:p w14:paraId="303BE96A" w14:textId="77777777" w:rsidR="000E57F1" w:rsidRPr="00156D58" w:rsidRDefault="000E57F1" w:rsidP="00845C88">
      <w:pPr>
        <w:numPr>
          <w:ilvl w:val="0"/>
          <w:numId w:val="17"/>
        </w:numPr>
        <w:rPr>
          <w:rFonts w:ascii="Century Gothic" w:hAnsi="Century Gothic"/>
          <w:sz w:val="22"/>
          <w:szCs w:val="22"/>
        </w:rPr>
      </w:pPr>
      <w:r w:rsidRPr="00156D58">
        <w:rPr>
          <w:rFonts w:ascii="Century Gothic" w:hAnsi="Century Gothic"/>
          <w:sz w:val="22"/>
          <w:szCs w:val="22"/>
        </w:rPr>
        <w:t>Device Compatibility: The app will target a range of laptops and desktops as well as being able to operate on multiple versions on the windows OS.</w:t>
      </w:r>
    </w:p>
    <w:p w14:paraId="05764C12" w14:textId="77777777" w:rsidR="000E57F1" w:rsidRPr="00156D58" w:rsidRDefault="000E57F1" w:rsidP="00845C88">
      <w:pPr>
        <w:numPr>
          <w:ilvl w:val="0"/>
          <w:numId w:val="17"/>
        </w:numPr>
        <w:rPr>
          <w:rFonts w:ascii="Century Gothic" w:hAnsi="Century Gothic"/>
          <w:sz w:val="22"/>
          <w:szCs w:val="22"/>
        </w:rPr>
      </w:pPr>
      <w:r w:rsidRPr="00156D58">
        <w:rPr>
          <w:rFonts w:ascii="Century Gothic" w:hAnsi="Century Gothic"/>
          <w:sz w:val="22"/>
          <w:szCs w:val="22"/>
        </w:rPr>
        <w:t>Data Security: Users understand the importance of protecting their login credentials and the application’s data. Security measures will be implemented, but user awareness plays a role as well.</w:t>
      </w:r>
    </w:p>
    <w:p w14:paraId="265109BC" w14:textId="77777777" w:rsidR="000E57F1" w:rsidRPr="00156D58" w:rsidRDefault="000E57F1" w:rsidP="000E57F1">
      <w:pPr>
        <w:rPr>
          <w:rFonts w:ascii="Century Gothic" w:hAnsi="Century Gothic"/>
          <w:sz w:val="22"/>
          <w:szCs w:val="22"/>
        </w:rPr>
      </w:pPr>
    </w:p>
    <w:p w14:paraId="0DEF37CF" w14:textId="77777777" w:rsidR="000E57F1" w:rsidRPr="00156D58" w:rsidRDefault="000E57F1" w:rsidP="000E57F1">
      <w:pPr>
        <w:rPr>
          <w:rFonts w:ascii="Century Gothic" w:hAnsi="Century Gothic"/>
          <w:b/>
          <w:bCs/>
          <w:sz w:val="22"/>
          <w:szCs w:val="22"/>
        </w:rPr>
      </w:pPr>
      <w:r w:rsidRPr="00156D58">
        <w:rPr>
          <w:rFonts w:ascii="Century Gothic" w:hAnsi="Century Gothic"/>
          <w:b/>
          <w:bCs/>
          <w:sz w:val="22"/>
          <w:szCs w:val="22"/>
        </w:rPr>
        <w:t>Dependencies:</w:t>
      </w:r>
    </w:p>
    <w:p w14:paraId="4D887706" w14:textId="77777777" w:rsidR="008134B5" w:rsidRPr="000E60AF" w:rsidRDefault="008134B5" w:rsidP="00845C88">
      <w:pPr>
        <w:numPr>
          <w:ilvl w:val="0"/>
          <w:numId w:val="24"/>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Development Tools and Libraries:</w:t>
      </w:r>
      <w:r w:rsidRPr="000E60AF">
        <w:rPr>
          <w:rFonts w:ascii="Century Gothic" w:hAnsi="Century Gothic"/>
          <w:color w:val="000000" w:themeColor="text1"/>
          <w:sz w:val="22"/>
          <w:szCs w:val="22"/>
          <w:lang w:val="en-ZA"/>
        </w:rPr>
        <w:t xml:space="preserve"> The app development will rely on specific software development tools and libraries compatible with the chosen technology stack (React, Laravel, MySQL). These will be chosen based on their suitability for the functionalities and development efficiency.</w:t>
      </w:r>
    </w:p>
    <w:p w14:paraId="074AF853" w14:textId="77777777" w:rsidR="008134B5" w:rsidRPr="000E60AF" w:rsidRDefault="008134B5" w:rsidP="00845C88">
      <w:pPr>
        <w:numPr>
          <w:ilvl w:val="0"/>
          <w:numId w:val="24"/>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User Data Storage:</w:t>
      </w:r>
      <w:r w:rsidRPr="000E60AF">
        <w:rPr>
          <w:rFonts w:ascii="Century Gothic" w:hAnsi="Century Gothic"/>
          <w:color w:val="000000" w:themeColor="text1"/>
          <w:sz w:val="22"/>
          <w:szCs w:val="22"/>
          <w:lang w:val="en-ZA"/>
        </w:rPr>
        <w:t xml:space="preserve"> The app will depend on a secure data storage solution to manage user accounts and collection information.</w:t>
      </w:r>
    </w:p>
    <w:p w14:paraId="4D7D36F8" w14:textId="77777777" w:rsidR="000E57F1" w:rsidRPr="00156D58" w:rsidRDefault="000E57F1" w:rsidP="000E57F1">
      <w:pPr>
        <w:rPr>
          <w:rFonts w:ascii="Century Gothic" w:hAnsi="Century Gothic"/>
          <w:sz w:val="22"/>
          <w:szCs w:val="22"/>
        </w:rPr>
      </w:pPr>
    </w:p>
    <w:p w14:paraId="57B2AE12" w14:textId="77777777" w:rsidR="000E57F1" w:rsidRPr="00156D58" w:rsidRDefault="000E57F1" w:rsidP="000E57F1">
      <w:pPr>
        <w:rPr>
          <w:rFonts w:ascii="Century Gothic" w:hAnsi="Century Gothic"/>
          <w:b/>
          <w:bCs/>
          <w:sz w:val="22"/>
          <w:szCs w:val="22"/>
        </w:rPr>
      </w:pPr>
      <w:r w:rsidRPr="00156D58">
        <w:rPr>
          <w:rFonts w:ascii="Century Gothic" w:hAnsi="Century Gothic"/>
          <w:b/>
          <w:bCs/>
          <w:sz w:val="22"/>
          <w:szCs w:val="22"/>
        </w:rPr>
        <w:t>Guidelines:</w:t>
      </w:r>
    </w:p>
    <w:p w14:paraId="7CCCCA8B" w14:textId="77777777" w:rsidR="000E57F1" w:rsidRPr="00156D58" w:rsidRDefault="000E57F1" w:rsidP="00845C88">
      <w:pPr>
        <w:numPr>
          <w:ilvl w:val="0"/>
          <w:numId w:val="18"/>
        </w:numPr>
        <w:rPr>
          <w:rFonts w:ascii="Century Gothic" w:hAnsi="Century Gothic"/>
          <w:sz w:val="22"/>
          <w:szCs w:val="22"/>
        </w:rPr>
      </w:pPr>
      <w:r w:rsidRPr="00156D58">
        <w:rPr>
          <w:rFonts w:ascii="Century Gothic" w:hAnsi="Century Gothic"/>
          <w:sz w:val="22"/>
          <w:szCs w:val="22"/>
        </w:rPr>
        <w:t xml:space="preserve">User Interface Design: The app will follow an easy and simple design </w:t>
      </w:r>
      <w:r w:rsidR="001F408B" w:rsidRPr="00156D58">
        <w:rPr>
          <w:rFonts w:ascii="Century Gothic" w:hAnsi="Century Gothic"/>
          <w:sz w:val="22"/>
          <w:szCs w:val="22"/>
        </w:rPr>
        <w:t>to</w:t>
      </w:r>
      <w:r w:rsidRPr="00156D58">
        <w:rPr>
          <w:rFonts w:ascii="Century Gothic" w:hAnsi="Century Gothic"/>
          <w:sz w:val="22"/>
          <w:szCs w:val="22"/>
        </w:rPr>
        <w:t xml:space="preserve"> not overcomplicate and confuse the users of the system</w:t>
      </w:r>
    </w:p>
    <w:p w14:paraId="578326D0" w14:textId="77777777" w:rsidR="000E57F1" w:rsidRPr="000E60AF" w:rsidRDefault="000E57F1" w:rsidP="00845C88">
      <w:pPr>
        <w:numPr>
          <w:ilvl w:val="0"/>
          <w:numId w:val="18"/>
        </w:numPr>
        <w:rPr>
          <w:rFonts w:ascii="Century Gothic" w:hAnsi="Century Gothic"/>
          <w:color w:val="000000" w:themeColor="text1"/>
          <w:sz w:val="22"/>
          <w:szCs w:val="22"/>
        </w:rPr>
      </w:pPr>
      <w:r w:rsidRPr="000E60AF">
        <w:rPr>
          <w:rFonts w:ascii="Century Gothic" w:hAnsi="Century Gothic"/>
          <w:color w:val="000000" w:themeColor="text1"/>
          <w:sz w:val="22"/>
          <w:szCs w:val="22"/>
        </w:rPr>
        <w:t>Accessibility: The app will strive to be accessible to users with disabilities, following relevant accessibility standards</w:t>
      </w:r>
    </w:p>
    <w:p w14:paraId="5D74DE31" w14:textId="77777777" w:rsidR="00E33D59" w:rsidRPr="00156D58" w:rsidRDefault="000E57F1" w:rsidP="00845C88">
      <w:pPr>
        <w:numPr>
          <w:ilvl w:val="0"/>
          <w:numId w:val="18"/>
        </w:numPr>
        <w:rPr>
          <w:rFonts w:ascii="Century Gothic" w:hAnsi="Century Gothic"/>
          <w:sz w:val="22"/>
          <w:szCs w:val="22"/>
          <w:lang w:val="en-GB"/>
        </w:rPr>
      </w:pPr>
      <w:r w:rsidRPr="00156D58">
        <w:rPr>
          <w:rFonts w:ascii="Century Gothic" w:hAnsi="Century Gothic"/>
          <w:sz w:val="22"/>
          <w:szCs w:val="22"/>
        </w:rPr>
        <w:t xml:space="preserve">Testing and Quality Assurance: </w:t>
      </w:r>
      <w:r w:rsidR="001F408B" w:rsidRPr="00156D58">
        <w:rPr>
          <w:rFonts w:ascii="Century Gothic" w:hAnsi="Century Gothic"/>
          <w:sz w:val="22"/>
          <w:szCs w:val="22"/>
        </w:rPr>
        <w:t>throughout the development cycle of the application, there will be thorough testing and metrics to assure the quality and service of the application.</w:t>
      </w:r>
    </w:p>
    <w:p w14:paraId="677CD577"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rPr>
      </w:pPr>
      <w:bookmarkStart w:id="43" w:name="_Toc439994678"/>
      <w:bookmarkStart w:id="44" w:name="_Toc26969066"/>
      <w:bookmarkStart w:id="45" w:name="_Toc506753077"/>
      <w:bookmarkStart w:id="46" w:name="_Toc239097132"/>
      <w:bookmarkStart w:id="47" w:name="_Toc239097237"/>
      <w:bookmarkStart w:id="48" w:name="_Toc439994679"/>
      <w:bookmarkStart w:id="49" w:name="_Toc26969067"/>
      <w:r w:rsidRPr="00156D58">
        <w:rPr>
          <w:rFonts w:ascii="Century Gothic" w:hAnsi="Century Gothic"/>
          <w:color w:val="000000" w:themeColor="text1"/>
          <w:sz w:val="22"/>
          <w:szCs w:val="22"/>
        </w:rPr>
        <w:t>Design and Implementation Constraints</w:t>
      </w:r>
      <w:bookmarkEnd w:id="43"/>
      <w:bookmarkEnd w:id="44"/>
      <w:bookmarkEnd w:id="45"/>
      <w:bookmarkEnd w:id="46"/>
      <w:bookmarkEnd w:id="47"/>
    </w:p>
    <w:p w14:paraId="3B162400" w14:textId="77777777" w:rsidR="001F408B" w:rsidRPr="00156D58" w:rsidRDefault="001F408B" w:rsidP="001F408B">
      <w:pPr>
        <w:rPr>
          <w:rFonts w:ascii="Century Gothic" w:hAnsi="Century Gothic"/>
          <w:sz w:val="22"/>
          <w:szCs w:val="22"/>
        </w:rPr>
      </w:pPr>
      <w:r w:rsidRPr="00156D58">
        <w:rPr>
          <w:rFonts w:ascii="Century Gothic" w:hAnsi="Century Gothic"/>
          <w:sz w:val="22"/>
          <w:szCs w:val="22"/>
        </w:rPr>
        <w:t>The design and implementation of the application will adhere to the following constraints:</w:t>
      </w:r>
    </w:p>
    <w:p w14:paraId="5B6FF1CF" w14:textId="77777777" w:rsidR="001F408B" w:rsidRPr="00156D58" w:rsidRDefault="001F408B" w:rsidP="001F408B">
      <w:pPr>
        <w:rPr>
          <w:rFonts w:ascii="Century Gothic" w:hAnsi="Century Gothic"/>
          <w:sz w:val="22"/>
          <w:szCs w:val="22"/>
        </w:rPr>
      </w:pPr>
    </w:p>
    <w:p w14:paraId="709C7BEC" w14:textId="77777777" w:rsidR="001F408B" w:rsidRPr="00156D58" w:rsidRDefault="001F408B" w:rsidP="00845C88">
      <w:pPr>
        <w:numPr>
          <w:ilvl w:val="0"/>
          <w:numId w:val="19"/>
        </w:numPr>
        <w:rPr>
          <w:rFonts w:ascii="Century Gothic" w:hAnsi="Century Gothic"/>
          <w:sz w:val="22"/>
          <w:szCs w:val="22"/>
        </w:rPr>
      </w:pPr>
      <w:r w:rsidRPr="00156D58">
        <w:rPr>
          <w:rFonts w:ascii="Century Gothic" w:hAnsi="Century Gothic"/>
          <w:sz w:val="22"/>
          <w:szCs w:val="22"/>
        </w:rPr>
        <w:t>Functional Scope: The core functionalities defined in the project scope will be prioritized. The core functionality will be the first aim of the project and creativity will be allowed after the core structure of the application has been created and verified as working.</w:t>
      </w:r>
    </w:p>
    <w:p w14:paraId="3E4AF1E3" w14:textId="77777777" w:rsidR="001F408B" w:rsidRPr="00156D58" w:rsidRDefault="001F408B" w:rsidP="00845C88">
      <w:pPr>
        <w:numPr>
          <w:ilvl w:val="0"/>
          <w:numId w:val="19"/>
        </w:numPr>
        <w:rPr>
          <w:rFonts w:ascii="Century Gothic" w:hAnsi="Century Gothic"/>
          <w:sz w:val="22"/>
          <w:szCs w:val="22"/>
        </w:rPr>
      </w:pPr>
      <w:r w:rsidRPr="00156D58">
        <w:rPr>
          <w:rFonts w:ascii="Century Gothic" w:hAnsi="Century Gothic"/>
          <w:sz w:val="22"/>
          <w:szCs w:val="22"/>
        </w:rPr>
        <w:t xml:space="preserve">Technical Feasibility: Design decisions should consider the technical limitations of the chosen development tools and libraries. </w:t>
      </w:r>
    </w:p>
    <w:p w14:paraId="5C2E73B2" w14:textId="77777777" w:rsidR="001F408B" w:rsidRPr="00156D58" w:rsidRDefault="001F408B" w:rsidP="00845C88">
      <w:pPr>
        <w:numPr>
          <w:ilvl w:val="0"/>
          <w:numId w:val="19"/>
        </w:numPr>
        <w:rPr>
          <w:rFonts w:ascii="Century Gothic" w:hAnsi="Century Gothic"/>
          <w:sz w:val="22"/>
          <w:szCs w:val="22"/>
        </w:rPr>
      </w:pPr>
      <w:r w:rsidRPr="00156D58">
        <w:rPr>
          <w:rFonts w:ascii="Century Gothic" w:hAnsi="Century Gothic"/>
          <w:sz w:val="22"/>
          <w:szCs w:val="22"/>
        </w:rPr>
        <w:t>Performance and Scalability: Solutions must be explored to confirm that they will work on a variety of laptops and desktop and overwhelm lower end systems. Resource optimization and good coding practices must be observed</w:t>
      </w:r>
    </w:p>
    <w:p w14:paraId="7D195285" w14:textId="77777777" w:rsidR="001F408B" w:rsidRPr="00156D58" w:rsidRDefault="001F408B" w:rsidP="00845C88">
      <w:pPr>
        <w:numPr>
          <w:ilvl w:val="0"/>
          <w:numId w:val="19"/>
        </w:numPr>
        <w:rPr>
          <w:rFonts w:ascii="Century Gothic" w:hAnsi="Century Gothic"/>
          <w:sz w:val="22"/>
          <w:szCs w:val="22"/>
        </w:rPr>
      </w:pPr>
      <w:r w:rsidRPr="00156D58">
        <w:rPr>
          <w:rFonts w:ascii="Century Gothic" w:hAnsi="Century Gothic"/>
          <w:sz w:val="22"/>
          <w:szCs w:val="22"/>
        </w:rPr>
        <w:t>User Interface (UI) Guidelines: The design must adhere to established GUI guidelines to create a familiar and intuitive user experience for users of the application.</w:t>
      </w:r>
    </w:p>
    <w:p w14:paraId="4F7FB6DF" w14:textId="77777777" w:rsidR="001F408B" w:rsidRPr="00156D58" w:rsidRDefault="001F408B" w:rsidP="001F408B">
      <w:pPr>
        <w:ind w:left="720"/>
        <w:rPr>
          <w:rFonts w:ascii="Century Gothic" w:hAnsi="Century Gothic"/>
          <w:sz w:val="22"/>
          <w:szCs w:val="22"/>
        </w:rPr>
      </w:pPr>
    </w:p>
    <w:p w14:paraId="71975AE8" w14:textId="77777777" w:rsidR="001F408B" w:rsidRPr="00156D58" w:rsidRDefault="001F408B" w:rsidP="001F408B">
      <w:pPr>
        <w:rPr>
          <w:rFonts w:ascii="Century Gothic" w:hAnsi="Century Gothic"/>
          <w:sz w:val="22"/>
          <w:szCs w:val="22"/>
        </w:rPr>
      </w:pPr>
      <w:r w:rsidRPr="00156D58">
        <w:rPr>
          <w:rFonts w:ascii="Century Gothic" w:hAnsi="Century Gothic"/>
          <w:sz w:val="22"/>
          <w:szCs w:val="22"/>
        </w:rPr>
        <w:t>Developing the system while keeping these constraints in mind will lead to a system that allows for ease of use while also assuring the quality of the application and meeting the client’s needs.</w:t>
      </w:r>
    </w:p>
    <w:p w14:paraId="56876493"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rPr>
      </w:pPr>
      <w:bookmarkStart w:id="50" w:name="_Toc506753078"/>
      <w:bookmarkStart w:id="51" w:name="_Toc239097133"/>
      <w:bookmarkStart w:id="52" w:name="_Toc239097238"/>
      <w:r w:rsidRPr="00156D58">
        <w:rPr>
          <w:rFonts w:ascii="Century Gothic" w:hAnsi="Century Gothic"/>
          <w:color w:val="000000" w:themeColor="text1"/>
          <w:sz w:val="22"/>
          <w:szCs w:val="22"/>
        </w:rPr>
        <w:t>User Documentation</w:t>
      </w:r>
      <w:bookmarkEnd w:id="48"/>
      <w:bookmarkEnd w:id="49"/>
      <w:bookmarkEnd w:id="50"/>
      <w:bookmarkEnd w:id="51"/>
      <w:bookmarkEnd w:id="52"/>
    </w:p>
    <w:p w14:paraId="232A43A1" w14:textId="77777777" w:rsidR="001F408B" w:rsidRPr="00156D58" w:rsidRDefault="001F408B" w:rsidP="001F408B">
      <w:pPr>
        <w:jc w:val="both"/>
        <w:rPr>
          <w:rFonts w:ascii="Century Gothic" w:hAnsi="Century Gothic"/>
          <w:sz w:val="22"/>
          <w:szCs w:val="22"/>
        </w:rPr>
      </w:pPr>
      <w:r w:rsidRPr="00156D58">
        <w:rPr>
          <w:rFonts w:ascii="Century Gothic" w:hAnsi="Century Gothic"/>
          <w:sz w:val="22"/>
          <w:szCs w:val="22"/>
        </w:rPr>
        <w:t>A user manual will be provided.</w:t>
      </w:r>
    </w:p>
    <w:p w14:paraId="2771445E" w14:textId="77777777" w:rsidR="00131CA2" w:rsidRPr="00156D58" w:rsidRDefault="00131CA2" w:rsidP="00A37D6F">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Century Gothic" w:hAnsi="Century Gothic"/>
          <w:color w:val="44546A" w:themeColor="text2"/>
          <w:sz w:val="22"/>
          <w:szCs w:val="22"/>
          <w:lang w:val="en-GB"/>
        </w:rPr>
      </w:pPr>
      <w:bookmarkStart w:id="53" w:name="_Toc506753079"/>
      <w:bookmarkStart w:id="54" w:name="_Toc239097134"/>
      <w:bookmarkStart w:id="55" w:name="_Toc239097239"/>
      <w:r w:rsidRPr="00156D58">
        <w:rPr>
          <w:rFonts w:ascii="Century Gothic" w:hAnsi="Century Gothic"/>
          <w:color w:val="44546A" w:themeColor="text2"/>
          <w:sz w:val="22"/>
          <w:szCs w:val="22"/>
          <w:lang w:val="en-GB"/>
        </w:rPr>
        <w:lastRenderedPageBreak/>
        <w:t>REQUIREMENTS</w:t>
      </w:r>
      <w:bookmarkEnd w:id="53"/>
      <w:bookmarkEnd w:id="54"/>
      <w:bookmarkEnd w:id="55"/>
    </w:p>
    <w:p w14:paraId="3F588B90"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lang w:val="en-GB"/>
        </w:rPr>
      </w:pPr>
      <w:bookmarkStart w:id="56" w:name="_Toc506753080"/>
      <w:bookmarkStart w:id="57" w:name="_Toc239097135"/>
      <w:bookmarkStart w:id="58" w:name="_Toc239097240"/>
      <w:r w:rsidRPr="00156D58">
        <w:rPr>
          <w:rFonts w:ascii="Century Gothic" w:hAnsi="Century Gothic"/>
          <w:color w:val="000000" w:themeColor="text1"/>
          <w:sz w:val="22"/>
          <w:szCs w:val="22"/>
          <w:lang w:val="en-GB"/>
        </w:rPr>
        <w:t>External Interface Requirements</w:t>
      </w:r>
      <w:bookmarkEnd w:id="56"/>
      <w:bookmarkEnd w:id="57"/>
      <w:bookmarkEnd w:id="58"/>
    </w:p>
    <w:p w14:paraId="60973F29" w14:textId="77777777" w:rsidR="00131CA2" w:rsidRPr="00156D58" w:rsidRDefault="00131CA2" w:rsidP="00131CA2">
      <w:pPr>
        <w:pStyle w:val="Heading3"/>
        <w:numPr>
          <w:ilvl w:val="2"/>
          <w:numId w:val="2"/>
        </w:numPr>
        <w:overflowPunct/>
        <w:autoSpaceDE/>
        <w:autoSpaceDN/>
        <w:adjustRightInd/>
        <w:jc w:val="both"/>
        <w:textAlignment w:val="auto"/>
        <w:rPr>
          <w:rFonts w:ascii="Century Gothic" w:hAnsi="Century Gothic"/>
          <w:color w:val="000000" w:themeColor="text1"/>
          <w:sz w:val="22"/>
          <w:szCs w:val="22"/>
          <w:lang w:val="en-GB"/>
        </w:rPr>
      </w:pPr>
      <w:bookmarkStart w:id="59" w:name="_Toc506753081"/>
      <w:bookmarkStart w:id="60" w:name="_Toc239097136"/>
      <w:bookmarkStart w:id="61" w:name="_Toc239097241"/>
      <w:r w:rsidRPr="00156D58">
        <w:rPr>
          <w:rFonts w:ascii="Century Gothic" w:hAnsi="Century Gothic"/>
          <w:color w:val="000000" w:themeColor="text1"/>
          <w:sz w:val="22"/>
          <w:szCs w:val="22"/>
          <w:lang w:val="en-GB"/>
        </w:rPr>
        <w:t>User Interfaces</w:t>
      </w:r>
      <w:bookmarkEnd w:id="59"/>
      <w:bookmarkEnd w:id="60"/>
      <w:bookmarkEnd w:id="61"/>
    </w:p>
    <w:p w14:paraId="6D774935" w14:textId="77777777" w:rsidR="00F958DE" w:rsidRPr="000E60AF" w:rsidRDefault="00F958DE" w:rsidP="00F958DE">
      <w:pPr>
        <w:rPr>
          <w:rFonts w:ascii="Century Gothic" w:hAnsi="Century Gothic"/>
          <w:color w:val="000000" w:themeColor="text1"/>
          <w:sz w:val="22"/>
          <w:szCs w:val="22"/>
          <w:lang w:val="en-ZA"/>
        </w:rPr>
      </w:pPr>
      <w:r w:rsidRPr="000E60AF">
        <w:rPr>
          <w:rFonts w:ascii="Century Gothic" w:hAnsi="Century Gothic"/>
          <w:color w:val="000000" w:themeColor="text1"/>
          <w:sz w:val="22"/>
          <w:szCs w:val="22"/>
          <w:lang w:val="en-ZA"/>
        </w:rPr>
        <w:t>The application will utilize the following core UI components, designed for intuitive navigation and efficient task completion:</w:t>
      </w:r>
    </w:p>
    <w:p w14:paraId="14405B43" w14:textId="77777777" w:rsidR="00F958DE" w:rsidRPr="000E60AF" w:rsidRDefault="00F958DE" w:rsidP="00845C88">
      <w:pPr>
        <w:numPr>
          <w:ilvl w:val="0"/>
          <w:numId w:val="25"/>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Login Screen:</w:t>
      </w:r>
      <w:r w:rsidRPr="000E60AF">
        <w:rPr>
          <w:rFonts w:ascii="Century Gothic" w:hAnsi="Century Gothic"/>
          <w:color w:val="000000" w:themeColor="text1"/>
          <w:sz w:val="22"/>
          <w:szCs w:val="22"/>
          <w:lang w:val="en-ZA"/>
        </w:rPr>
        <w:t xml:space="preserve"> A secure entry point for staff members to access the system. It will feature fields for username and password, with validation feedback.</w:t>
      </w:r>
    </w:p>
    <w:p w14:paraId="03F9C720" w14:textId="77777777" w:rsidR="00F958DE" w:rsidRPr="000E60AF" w:rsidRDefault="00F958DE" w:rsidP="00845C88">
      <w:pPr>
        <w:numPr>
          <w:ilvl w:val="0"/>
          <w:numId w:val="25"/>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Dashboard:</w:t>
      </w:r>
      <w:r w:rsidRPr="000E60AF">
        <w:rPr>
          <w:rFonts w:ascii="Century Gothic" w:hAnsi="Century Gothic"/>
          <w:color w:val="000000" w:themeColor="text1"/>
          <w:sz w:val="22"/>
          <w:szCs w:val="22"/>
          <w:lang w:val="en-ZA"/>
        </w:rPr>
        <w:t xml:space="preserve"> The main landing page after login, providing an overview of key metrics such as total parcels received, parcels ready for collection, and total collected today. It will serve as the central hub for navigation.</w:t>
      </w:r>
    </w:p>
    <w:p w14:paraId="2058C96E" w14:textId="77777777" w:rsidR="00F958DE" w:rsidRPr="000E60AF" w:rsidRDefault="00F958DE" w:rsidP="00845C88">
      <w:pPr>
        <w:numPr>
          <w:ilvl w:val="0"/>
          <w:numId w:val="25"/>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Browse/Search Collection:</w:t>
      </w:r>
      <w:r w:rsidRPr="000E60AF">
        <w:rPr>
          <w:rFonts w:ascii="Century Gothic" w:hAnsi="Century Gothic"/>
          <w:color w:val="000000" w:themeColor="text1"/>
          <w:sz w:val="22"/>
          <w:szCs w:val="22"/>
          <w:lang w:val="en-ZA"/>
        </w:rPr>
        <w:t xml:space="preserve"> A dedicated screen allowing staff to search and filter parcels using criteria such as </w:t>
      </w:r>
      <w:proofErr w:type="spellStart"/>
      <w:r w:rsidRPr="000E60AF">
        <w:rPr>
          <w:rFonts w:ascii="Century Gothic" w:hAnsi="Century Gothic"/>
          <w:color w:val="000000" w:themeColor="text1"/>
          <w:sz w:val="22"/>
          <w:szCs w:val="22"/>
          <w:lang w:val="en-ZA"/>
        </w:rPr>
        <w:t>tracking_number</w:t>
      </w:r>
      <w:proofErr w:type="spellEnd"/>
      <w:r w:rsidRPr="000E60AF">
        <w:rPr>
          <w:rFonts w:ascii="Century Gothic" w:hAnsi="Century Gothic"/>
          <w:color w:val="000000" w:themeColor="text1"/>
          <w:sz w:val="22"/>
          <w:szCs w:val="22"/>
          <w:lang w:val="en-ZA"/>
        </w:rPr>
        <w:t xml:space="preserve">, </w:t>
      </w:r>
      <w:proofErr w:type="spellStart"/>
      <w:r w:rsidRPr="000E60AF">
        <w:rPr>
          <w:rFonts w:ascii="Century Gothic" w:hAnsi="Century Gothic"/>
          <w:color w:val="000000" w:themeColor="text1"/>
          <w:sz w:val="22"/>
          <w:szCs w:val="22"/>
          <w:lang w:val="en-ZA"/>
        </w:rPr>
        <w:t>recipient_name</w:t>
      </w:r>
      <w:proofErr w:type="spellEnd"/>
      <w:r w:rsidRPr="000E60AF">
        <w:rPr>
          <w:rFonts w:ascii="Century Gothic" w:hAnsi="Century Gothic"/>
          <w:color w:val="000000" w:themeColor="text1"/>
          <w:sz w:val="22"/>
          <w:szCs w:val="22"/>
          <w:lang w:val="en-ZA"/>
        </w:rPr>
        <w:t xml:space="preserve">, </w:t>
      </w:r>
      <w:proofErr w:type="spellStart"/>
      <w:r w:rsidRPr="000E60AF">
        <w:rPr>
          <w:rFonts w:ascii="Century Gothic" w:hAnsi="Century Gothic"/>
          <w:color w:val="000000" w:themeColor="text1"/>
          <w:sz w:val="22"/>
          <w:szCs w:val="22"/>
          <w:lang w:val="en-ZA"/>
        </w:rPr>
        <w:t>courier_service</w:t>
      </w:r>
      <w:proofErr w:type="spellEnd"/>
      <w:r w:rsidRPr="000E60AF">
        <w:rPr>
          <w:rFonts w:ascii="Century Gothic" w:hAnsi="Century Gothic"/>
          <w:color w:val="000000" w:themeColor="text1"/>
          <w:sz w:val="22"/>
          <w:szCs w:val="22"/>
          <w:lang w:val="en-ZA"/>
        </w:rPr>
        <w:t>, or status. Results will be displayed in a clear, sortable table.</w:t>
      </w:r>
    </w:p>
    <w:p w14:paraId="09343A49" w14:textId="77777777" w:rsidR="00F958DE" w:rsidRPr="000E60AF" w:rsidRDefault="00F958DE" w:rsidP="00845C88">
      <w:pPr>
        <w:numPr>
          <w:ilvl w:val="0"/>
          <w:numId w:val="25"/>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Add Parcel Screen:</w:t>
      </w:r>
      <w:r w:rsidRPr="000E60AF">
        <w:rPr>
          <w:rFonts w:ascii="Century Gothic" w:hAnsi="Century Gothic"/>
          <w:color w:val="000000" w:themeColor="text1"/>
          <w:sz w:val="22"/>
          <w:szCs w:val="22"/>
          <w:lang w:val="en-ZA"/>
        </w:rPr>
        <w:t xml:space="preserve"> A form-based interface for logging new parcels. It will include fields for </w:t>
      </w:r>
      <w:proofErr w:type="spellStart"/>
      <w:r w:rsidRPr="000E60AF">
        <w:rPr>
          <w:rFonts w:ascii="Century Gothic" w:hAnsi="Century Gothic"/>
          <w:color w:val="000000" w:themeColor="text1"/>
          <w:sz w:val="22"/>
          <w:szCs w:val="22"/>
          <w:lang w:val="en-ZA"/>
        </w:rPr>
        <w:t>recipient_name</w:t>
      </w:r>
      <w:proofErr w:type="spellEnd"/>
      <w:r w:rsidRPr="000E60AF">
        <w:rPr>
          <w:rFonts w:ascii="Century Gothic" w:hAnsi="Century Gothic"/>
          <w:color w:val="000000" w:themeColor="text1"/>
          <w:sz w:val="22"/>
          <w:szCs w:val="22"/>
          <w:lang w:val="en-ZA"/>
        </w:rPr>
        <w:t xml:space="preserve">, </w:t>
      </w:r>
      <w:proofErr w:type="spellStart"/>
      <w:r w:rsidRPr="000E60AF">
        <w:rPr>
          <w:rFonts w:ascii="Century Gothic" w:hAnsi="Century Gothic"/>
          <w:color w:val="000000" w:themeColor="text1"/>
          <w:sz w:val="22"/>
          <w:szCs w:val="22"/>
          <w:lang w:val="en-ZA"/>
        </w:rPr>
        <w:t>recipient_phone</w:t>
      </w:r>
      <w:proofErr w:type="spellEnd"/>
      <w:r w:rsidRPr="000E60AF">
        <w:rPr>
          <w:rFonts w:ascii="Century Gothic" w:hAnsi="Century Gothic"/>
          <w:color w:val="000000" w:themeColor="text1"/>
          <w:sz w:val="22"/>
          <w:szCs w:val="22"/>
          <w:lang w:val="en-ZA"/>
        </w:rPr>
        <w:t xml:space="preserve">, </w:t>
      </w:r>
      <w:proofErr w:type="spellStart"/>
      <w:r w:rsidRPr="000E60AF">
        <w:rPr>
          <w:rFonts w:ascii="Century Gothic" w:hAnsi="Century Gothic"/>
          <w:color w:val="000000" w:themeColor="text1"/>
          <w:sz w:val="22"/>
          <w:szCs w:val="22"/>
          <w:lang w:val="en-ZA"/>
        </w:rPr>
        <w:t>courier_service</w:t>
      </w:r>
      <w:proofErr w:type="spellEnd"/>
      <w:r w:rsidRPr="000E60AF">
        <w:rPr>
          <w:rFonts w:ascii="Century Gothic" w:hAnsi="Century Gothic"/>
          <w:color w:val="000000" w:themeColor="text1"/>
          <w:sz w:val="22"/>
          <w:szCs w:val="22"/>
          <w:lang w:val="en-ZA"/>
        </w:rPr>
        <w:t xml:space="preserve">, </w:t>
      </w:r>
      <w:proofErr w:type="spellStart"/>
      <w:r w:rsidRPr="000E60AF">
        <w:rPr>
          <w:rFonts w:ascii="Century Gothic" w:hAnsi="Century Gothic"/>
          <w:color w:val="000000" w:themeColor="text1"/>
          <w:sz w:val="22"/>
          <w:szCs w:val="22"/>
          <w:lang w:val="en-ZA"/>
        </w:rPr>
        <w:t>parcel_type</w:t>
      </w:r>
      <w:proofErr w:type="spellEnd"/>
      <w:r w:rsidRPr="000E60AF">
        <w:rPr>
          <w:rFonts w:ascii="Century Gothic" w:hAnsi="Century Gothic"/>
          <w:color w:val="000000" w:themeColor="text1"/>
          <w:sz w:val="22"/>
          <w:szCs w:val="22"/>
          <w:lang w:val="en-ZA"/>
        </w:rPr>
        <w:t xml:space="preserve">, </w:t>
      </w:r>
      <w:proofErr w:type="spellStart"/>
      <w:r w:rsidRPr="000E60AF">
        <w:rPr>
          <w:rFonts w:ascii="Century Gothic" w:hAnsi="Century Gothic"/>
          <w:color w:val="000000" w:themeColor="text1"/>
          <w:sz w:val="22"/>
          <w:szCs w:val="22"/>
          <w:lang w:val="en-ZA"/>
        </w:rPr>
        <w:t>storage_location</w:t>
      </w:r>
      <w:proofErr w:type="spellEnd"/>
      <w:r w:rsidRPr="000E60AF">
        <w:rPr>
          <w:rFonts w:ascii="Century Gothic" w:hAnsi="Century Gothic"/>
          <w:color w:val="000000" w:themeColor="text1"/>
          <w:sz w:val="22"/>
          <w:szCs w:val="22"/>
          <w:lang w:val="en-ZA"/>
        </w:rPr>
        <w:t xml:space="preserve">, and an optional </w:t>
      </w:r>
      <w:proofErr w:type="spellStart"/>
      <w:r w:rsidRPr="000E60AF">
        <w:rPr>
          <w:rFonts w:ascii="Century Gothic" w:hAnsi="Century Gothic"/>
          <w:color w:val="000000" w:themeColor="text1"/>
          <w:sz w:val="22"/>
          <w:szCs w:val="22"/>
          <w:lang w:val="en-ZA"/>
        </w:rPr>
        <w:t>tracking_label</w:t>
      </w:r>
      <w:proofErr w:type="spellEnd"/>
      <w:r w:rsidRPr="000E60AF">
        <w:rPr>
          <w:rFonts w:ascii="Century Gothic" w:hAnsi="Century Gothic"/>
          <w:color w:val="000000" w:themeColor="text1"/>
          <w:sz w:val="22"/>
          <w:szCs w:val="22"/>
          <w:lang w:val="en-ZA"/>
        </w:rPr>
        <w:t>. This screen will support both manual entry and barcode/QR scanning input.</w:t>
      </w:r>
    </w:p>
    <w:p w14:paraId="33ACB446" w14:textId="77777777" w:rsidR="00F958DE" w:rsidRPr="000E60AF" w:rsidRDefault="00F958DE" w:rsidP="00845C88">
      <w:pPr>
        <w:numPr>
          <w:ilvl w:val="0"/>
          <w:numId w:val="25"/>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View Parcel Details:</w:t>
      </w:r>
      <w:r w:rsidRPr="000E60AF">
        <w:rPr>
          <w:rFonts w:ascii="Century Gothic" w:hAnsi="Century Gothic"/>
          <w:color w:val="000000" w:themeColor="text1"/>
          <w:sz w:val="22"/>
          <w:szCs w:val="22"/>
          <w:lang w:val="en-ZA"/>
        </w:rPr>
        <w:t xml:space="preserve"> A detailed view displaying all information related to a specific parcel, including its current status, history, and associated notifications. Staff can update the status (e.g., from 'Received' to 'Ready for Collection') from this screen.</w:t>
      </w:r>
    </w:p>
    <w:p w14:paraId="038CAC49" w14:textId="77777777" w:rsidR="00F958DE" w:rsidRPr="000E60AF" w:rsidRDefault="00F958DE" w:rsidP="00845C88">
      <w:pPr>
        <w:numPr>
          <w:ilvl w:val="0"/>
          <w:numId w:val="25"/>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Add Courier Screen:</w:t>
      </w:r>
      <w:r w:rsidRPr="000E60AF">
        <w:rPr>
          <w:rFonts w:ascii="Century Gothic" w:hAnsi="Century Gothic"/>
          <w:color w:val="000000" w:themeColor="text1"/>
          <w:sz w:val="22"/>
          <w:szCs w:val="22"/>
          <w:lang w:val="en-ZA"/>
        </w:rPr>
        <w:t xml:space="preserve"> A form to register new courier companies, capturing name, description, </w:t>
      </w:r>
      <w:proofErr w:type="spellStart"/>
      <w:r w:rsidRPr="000E60AF">
        <w:rPr>
          <w:rFonts w:ascii="Century Gothic" w:hAnsi="Century Gothic"/>
          <w:color w:val="000000" w:themeColor="text1"/>
          <w:sz w:val="22"/>
          <w:szCs w:val="22"/>
          <w:lang w:val="en-ZA"/>
        </w:rPr>
        <w:t>contact_person</w:t>
      </w:r>
      <w:proofErr w:type="spellEnd"/>
      <w:r w:rsidRPr="000E60AF">
        <w:rPr>
          <w:rFonts w:ascii="Century Gothic" w:hAnsi="Century Gothic"/>
          <w:color w:val="000000" w:themeColor="text1"/>
          <w:sz w:val="22"/>
          <w:szCs w:val="22"/>
          <w:lang w:val="en-ZA"/>
        </w:rPr>
        <w:t>, phone, email, and website.</w:t>
      </w:r>
    </w:p>
    <w:p w14:paraId="46BA319A" w14:textId="77777777" w:rsidR="00F958DE" w:rsidRPr="000E60AF" w:rsidRDefault="00F958DE" w:rsidP="00845C88">
      <w:pPr>
        <w:numPr>
          <w:ilvl w:val="0"/>
          <w:numId w:val="25"/>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View Courier Details:</w:t>
      </w:r>
      <w:r w:rsidRPr="000E60AF">
        <w:rPr>
          <w:rFonts w:ascii="Century Gothic" w:hAnsi="Century Gothic"/>
          <w:color w:val="000000" w:themeColor="text1"/>
          <w:sz w:val="22"/>
          <w:szCs w:val="22"/>
          <w:lang w:val="en-ZA"/>
        </w:rPr>
        <w:t xml:space="preserve"> A screen displaying information about a specific courier company and a history of parcels delivered by them.</w:t>
      </w:r>
    </w:p>
    <w:p w14:paraId="700DCCEA" w14:textId="77777777" w:rsidR="00F958DE" w:rsidRPr="000E60AF" w:rsidRDefault="00F958DE" w:rsidP="00845C88">
      <w:pPr>
        <w:numPr>
          <w:ilvl w:val="0"/>
          <w:numId w:val="25"/>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View Notification Details:</w:t>
      </w:r>
      <w:r w:rsidRPr="000E60AF">
        <w:rPr>
          <w:rFonts w:ascii="Century Gothic" w:hAnsi="Century Gothic"/>
          <w:color w:val="000000" w:themeColor="text1"/>
          <w:sz w:val="22"/>
          <w:szCs w:val="22"/>
          <w:lang w:val="en-ZA"/>
        </w:rPr>
        <w:t xml:space="preserve"> A log screen showing the history of automated notifications sent, including channel (SMS/WhatsApp), status (pending/sent/failed), and </w:t>
      </w:r>
      <w:proofErr w:type="spellStart"/>
      <w:r w:rsidRPr="000E60AF">
        <w:rPr>
          <w:rFonts w:ascii="Century Gothic" w:hAnsi="Century Gothic"/>
          <w:color w:val="000000" w:themeColor="text1"/>
          <w:sz w:val="22"/>
          <w:szCs w:val="22"/>
          <w:lang w:val="en-ZA"/>
        </w:rPr>
        <w:t>sent_at</w:t>
      </w:r>
      <w:proofErr w:type="spellEnd"/>
      <w:r w:rsidRPr="000E60AF">
        <w:rPr>
          <w:rFonts w:ascii="Century Gothic" w:hAnsi="Century Gothic"/>
          <w:color w:val="000000" w:themeColor="text1"/>
          <w:sz w:val="22"/>
          <w:szCs w:val="22"/>
          <w:lang w:val="en-ZA"/>
        </w:rPr>
        <w:t xml:space="preserve"> timestamp.</w:t>
      </w:r>
    </w:p>
    <w:p w14:paraId="5C7B2365" w14:textId="77777777" w:rsidR="00F958DE" w:rsidRPr="000E60AF" w:rsidRDefault="00F958DE" w:rsidP="00845C88">
      <w:pPr>
        <w:numPr>
          <w:ilvl w:val="0"/>
          <w:numId w:val="25"/>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View (Current) User details:</w:t>
      </w:r>
      <w:r w:rsidRPr="000E60AF">
        <w:rPr>
          <w:rFonts w:ascii="Century Gothic" w:hAnsi="Century Gothic"/>
          <w:color w:val="000000" w:themeColor="text1"/>
          <w:sz w:val="22"/>
          <w:szCs w:val="22"/>
          <w:lang w:val="en-ZA"/>
        </w:rPr>
        <w:t xml:space="preserve"> A profile screen where staff can view and edit their own account information.</w:t>
      </w:r>
    </w:p>
    <w:p w14:paraId="7B09B33A" w14:textId="77777777" w:rsidR="00F958DE" w:rsidRPr="000E60AF" w:rsidRDefault="00F958DE" w:rsidP="00F958DE">
      <w:p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Navigation and Interaction:</w:t>
      </w:r>
    </w:p>
    <w:p w14:paraId="3E2DBA99" w14:textId="77777777" w:rsidR="00F958DE" w:rsidRPr="000E60AF" w:rsidRDefault="00F958DE" w:rsidP="00845C88">
      <w:pPr>
        <w:numPr>
          <w:ilvl w:val="0"/>
          <w:numId w:val="26"/>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Navigation:</w:t>
      </w:r>
      <w:r w:rsidRPr="000E60AF">
        <w:rPr>
          <w:rFonts w:ascii="Century Gothic" w:hAnsi="Century Gothic"/>
          <w:color w:val="000000" w:themeColor="text1"/>
          <w:sz w:val="22"/>
          <w:szCs w:val="22"/>
          <w:lang w:val="en-ZA"/>
        </w:rPr>
        <w:t xml:space="preserve"> The users must be able to navigate between all screens via a persistent sidebar or top navigation bar. Breadcrumbs will be provided for deep linking.</w:t>
      </w:r>
    </w:p>
    <w:p w14:paraId="7B5C433D" w14:textId="77777777" w:rsidR="00F958DE" w:rsidRPr="000E60AF" w:rsidRDefault="00F958DE" w:rsidP="00845C88">
      <w:pPr>
        <w:numPr>
          <w:ilvl w:val="0"/>
          <w:numId w:val="26"/>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Responsiveness:</w:t>
      </w:r>
      <w:r w:rsidRPr="000E60AF">
        <w:rPr>
          <w:rFonts w:ascii="Century Gothic" w:hAnsi="Century Gothic"/>
          <w:color w:val="000000" w:themeColor="text1"/>
          <w:sz w:val="22"/>
          <w:szCs w:val="22"/>
          <w:lang w:val="en-ZA"/>
        </w:rPr>
        <w:t xml:space="preserve"> Granted that the solution is primarily designed for desktop/laptop use, the interface will be responsive enough to function on tablets if required.</w:t>
      </w:r>
    </w:p>
    <w:p w14:paraId="1D8C7C30" w14:textId="77777777" w:rsidR="00F958DE" w:rsidRPr="000E60AF" w:rsidRDefault="00F958DE" w:rsidP="00845C88">
      <w:pPr>
        <w:numPr>
          <w:ilvl w:val="0"/>
          <w:numId w:val="26"/>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Interactivity:</w:t>
      </w:r>
      <w:r w:rsidRPr="000E60AF">
        <w:rPr>
          <w:rFonts w:ascii="Century Gothic" w:hAnsi="Century Gothic"/>
          <w:color w:val="000000" w:themeColor="text1"/>
          <w:sz w:val="22"/>
          <w:szCs w:val="22"/>
          <w:lang w:val="en-ZA"/>
        </w:rPr>
        <w:t xml:space="preserve"> There should be a number of buttons as well as interactive links to take users to the respective pages to carry out their desired tasks, such as viewing parcel details or adding a new parcel to the system.</w:t>
      </w:r>
    </w:p>
    <w:p w14:paraId="255EF571" w14:textId="512661C0" w:rsidR="001F408B" w:rsidRPr="000E60AF" w:rsidRDefault="00F958DE" w:rsidP="00845C88">
      <w:pPr>
        <w:numPr>
          <w:ilvl w:val="0"/>
          <w:numId w:val="26"/>
        </w:numPr>
        <w:rPr>
          <w:rFonts w:ascii="Century Gothic" w:hAnsi="Century Gothic"/>
          <w:color w:val="000000" w:themeColor="text1"/>
          <w:sz w:val="22"/>
          <w:szCs w:val="22"/>
          <w:lang w:val="en-ZA"/>
        </w:rPr>
      </w:pPr>
      <w:r w:rsidRPr="000E60AF">
        <w:rPr>
          <w:rFonts w:ascii="Century Gothic" w:hAnsi="Century Gothic"/>
          <w:b/>
          <w:bCs/>
          <w:color w:val="000000" w:themeColor="text1"/>
          <w:sz w:val="22"/>
          <w:szCs w:val="22"/>
          <w:lang w:val="en-ZA"/>
        </w:rPr>
        <w:t>Aesthetics:</w:t>
      </w:r>
      <w:r w:rsidRPr="000E60AF">
        <w:rPr>
          <w:rFonts w:ascii="Century Gothic" w:hAnsi="Century Gothic"/>
          <w:color w:val="000000" w:themeColor="text1"/>
          <w:sz w:val="22"/>
          <w:szCs w:val="22"/>
          <w:lang w:val="en-ZA"/>
        </w:rPr>
        <w:t xml:space="preserve"> The interface should be easy to read as well as be pleasant to look at, utilizing a clean, modern design with consistent spacing and </w:t>
      </w:r>
      <w:proofErr w:type="spellStart"/>
      <w:r w:rsidRPr="000E60AF">
        <w:rPr>
          <w:rFonts w:ascii="Century Gothic" w:hAnsi="Century Gothic"/>
          <w:color w:val="000000" w:themeColor="text1"/>
          <w:sz w:val="22"/>
          <w:szCs w:val="22"/>
          <w:lang w:val="en-ZA"/>
        </w:rPr>
        <w:t>color</w:t>
      </w:r>
      <w:proofErr w:type="spellEnd"/>
      <w:r w:rsidRPr="000E60AF">
        <w:rPr>
          <w:rFonts w:ascii="Century Gothic" w:hAnsi="Century Gothic"/>
          <w:color w:val="000000" w:themeColor="text1"/>
          <w:sz w:val="22"/>
          <w:szCs w:val="22"/>
          <w:lang w:val="en-ZA"/>
        </w:rPr>
        <w:t xml:space="preserve"> schemes.</w:t>
      </w:r>
    </w:p>
    <w:p w14:paraId="7146B543" w14:textId="77777777" w:rsidR="00131CA2" w:rsidRPr="00156D58" w:rsidRDefault="00131CA2" w:rsidP="00131CA2">
      <w:pPr>
        <w:pStyle w:val="Heading3"/>
        <w:numPr>
          <w:ilvl w:val="2"/>
          <w:numId w:val="2"/>
        </w:numPr>
        <w:overflowPunct/>
        <w:autoSpaceDE/>
        <w:autoSpaceDN/>
        <w:adjustRightInd/>
        <w:jc w:val="both"/>
        <w:textAlignment w:val="auto"/>
        <w:rPr>
          <w:rFonts w:ascii="Century Gothic" w:hAnsi="Century Gothic"/>
          <w:color w:val="000000" w:themeColor="text1"/>
          <w:sz w:val="22"/>
          <w:szCs w:val="22"/>
          <w:lang w:val="en-GB"/>
        </w:rPr>
      </w:pPr>
      <w:bookmarkStart w:id="62" w:name="_Toc506753082"/>
      <w:bookmarkStart w:id="63" w:name="_Toc239097137"/>
      <w:bookmarkStart w:id="64" w:name="_Toc239097242"/>
      <w:r w:rsidRPr="00156D58">
        <w:rPr>
          <w:rFonts w:ascii="Century Gothic" w:hAnsi="Century Gothic"/>
          <w:color w:val="000000" w:themeColor="text1"/>
          <w:sz w:val="22"/>
          <w:szCs w:val="22"/>
          <w:lang w:val="en-GB"/>
        </w:rPr>
        <w:t>Hardware Interfaces</w:t>
      </w:r>
      <w:bookmarkEnd w:id="62"/>
      <w:bookmarkEnd w:id="63"/>
      <w:bookmarkEnd w:id="64"/>
    </w:p>
    <w:p w14:paraId="214B75C1" w14:textId="77777777" w:rsidR="00F958DE" w:rsidRPr="005608BA" w:rsidRDefault="00F958DE" w:rsidP="005608BA">
      <w:pPr>
        <w:rPr>
          <w:rFonts w:ascii="Century Gothic" w:hAnsi="Century Gothic"/>
          <w:sz w:val="22"/>
          <w:szCs w:val="22"/>
        </w:rPr>
      </w:pPr>
      <w:bookmarkStart w:id="65" w:name="_Toc506753083"/>
      <w:r w:rsidRPr="005608BA">
        <w:rPr>
          <w:rFonts w:ascii="Century Gothic" w:hAnsi="Century Gothic"/>
          <w:sz w:val="22"/>
          <w:szCs w:val="22"/>
        </w:rPr>
        <w:t>Device Compatibility: The solution needs to work efficiently over the university's present computers in the respective offices.</w:t>
      </w:r>
    </w:p>
    <w:p w14:paraId="66F12AB4" w14:textId="77777777" w:rsidR="00F958DE" w:rsidRPr="005608BA" w:rsidRDefault="00F958DE" w:rsidP="005608BA">
      <w:pPr>
        <w:rPr>
          <w:rFonts w:ascii="Century Gothic" w:hAnsi="Century Gothic"/>
          <w:sz w:val="22"/>
          <w:szCs w:val="22"/>
        </w:rPr>
      </w:pPr>
      <w:r w:rsidRPr="005608BA">
        <w:rPr>
          <w:rFonts w:ascii="Century Gothic" w:hAnsi="Century Gothic"/>
          <w:sz w:val="22"/>
          <w:szCs w:val="22"/>
        </w:rPr>
        <w:t>Operating system: The system needs to be able to work in tandem with the Windows system that is used by the client.</w:t>
      </w:r>
    </w:p>
    <w:p w14:paraId="4D002111" w14:textId="77777777" w:rsidR="00F958DE" w:rsidRPr="005608BA" w:rsidRDefault="00F958DE" w:rsidP="005608BA">
      <w:pPr>
        <w:rPr>
          <w:rFonts w:ascii="Century Gothic" w:hAnsi="Century Gothic"/>
          <w:sz w:val="22"/>
          <w:szCs w:val="22"/>
        </w:rPr>
      </w:pPr>
      <w:r w:rsidRPr="005608BA">
        <w:rPr>
          <w:rFonts w:ascii="Century Gothic" w:hAnsi="Century Gothic"/>
          <w:sz w:val="22"/>
          <w:szCs w:val="22"/>
        </w:rPr>
        <w:t>Barcode Scanner: The system must support input from dedicated USB/Bluetooth barcode scanners, which emulate keyboard input, to expedite the parcel logging process.</w:t>
      </w:r>
    </w:p>
    <w:p w14:paraId="190175AD" w14:textId="77777777" w:rsidR="00F958DE" w:rsidRPr="005608BA" w:rsidRDefault="00F958DE" w:rsidP="005608BA">
      <w:pPr>
        <w:rPr>
          <w:rFonts w:ascii="Century Gothic" w:hAnsi="Century Gothic"/>
          <w:sz w:val="22"/>
          <w:szCs w:val="22"/>
        </w:rPr>
      </w:pPr>
      <w:r w:rsidRPr="005608BA">
        <w:rPr>
          <w:rFonts w:ascii="Century Gothic" w:hAnsi="Century Gothic"/>
          <w:sz w:val="22"/>
          <w:szCs w:val="22"/>
        </w:rPr>
        <w:t>Webcam: As a fallback or alternative, the system must support webcam-based barcode/QR scanning via browser-based libraries.</w:t>
      </w:r>
    </w:p>
    <w:p w14:paraId="0BC594F8" w14:textId="77777777" w:rsidR="00131CA2" w:rsidRPr="00156D58" w:rsidRDefault="00131CA2" w:rsidP="00131CA2">
      <w:pPr>
        <w:pStyle w:val="Heading3"/>
        <w:numPr>
          <w:ilvl w:val="2"/>
          <w:numId w:val="2"/>
        </w:numPr>
        <w:overflowPunct/>
        <w:autoSpaceDE/>
        <w:autoSpaceDN/>
        <w:adjustRightInd/>
        <w:jc w:val="both"/>
        <w:textAlignment w:val="auto"/>
        <w:rPr>
          <w:rFonts w:ascii="Century Gothic" w:hAnsi="Century Gothic"/>
          <w:color w:val="000000" w:themeColor="text1"/>
          <w:sz w:val="22"/>
          <w:szCs w:val="22"/>
          <w:lang w:val="en-GB"/>
        </w:rPr>
      </w:pPr>
      <w:bookmarkStart w:id="66" w:name="_Toc239097138"/>
      <w:bookmarkStart w:id="67" w:name="_Toc239097243"/>
      <w:r w:rsidRPr="00156D58">
        <w:rPr>
          <w:rFonts w:ascii="Century Gothic" w:hAnsi="Century Gothic"/>
          <w:color w:val="000000" w:themeColor="text1"/>
          <w:sz w:val="22"/>
          <w:szCs w:val="22"/>
          <w:lang w:val="en-GB"/>
        </w:rPr>
        <w:lastRenderedPageBreak/>
        <w:t>Software Interfaces</w:t>
      </w:r>
      <w:bookmarkEnd w:id="65"/>
      <w:bookmarkEnd w:id="66"/>
      <w:bookmarkEnd w:id="67"/>
    </w:p>
    <w:p w14:paraId="472BB830" w14:textId="77777777" w:rsidR="00F958DE" w:rsidRPr="000E60AF" w:rsidRDefault="00F958DE" w:rsidP="000E60AF">
      <w:pPr>
        <w:rPr>
          <w:rFonts w:ascii="Century Gothic" w:hAnsi="Century Gothic"/>
          <w:sz w:val="22"/>
          <w:szCs w:val="22"/>
        </w:rPr>
      </w:pPr>
      <w:bookmarkStart w:id="68" w:name="_Toc239097139"/>
      <w:bookmarkStart w:id="69" w:name="_Toc439994686"/>
      <w:bookmarkStart w:id="70" w:name="_Toc26969076"/>
      <w:bookmarkStart w:id="71" w:name="_Toc506753084"/>
      <w:r w:rsidRPr="000E60AF">
        <w:rPr>
          <w:rFonts w:ascii="Century Gothic" w:hAnsi="Century Gothic"/>
          <w:sz w:val="22"/>
          <w:szCs w:val="22"/>
        </w:rPr>
        <w:t>Keyboard and mouse: Being that the system is meant to work over laptops as well as personal computers, the user should be able to use both to navigate the website to search for the desired parcel, update statuses, and other administrative tasks.</w:t>
      </w:r>
      <w:bookmarkEnd w:id="68"/>
    </w:p>
    <w:p w14:paraId="6D75B88F" w14:textId="24FE345E" w:rsidR="00131CA2" w:rsidRPr="00156D58" w:rsidRDefault="00131CA2" w:rsidP="00131CA2">
      <w:pPr>
        <w:pStyle w:val="Heading3"/>
        <w:numPr>
          <w:ilvl w:val="2"/>
          <w:numId w:val="2"/>
        </w:numPr>
        <w:overflowPunct/>
        <w:autoSpaceDE/>
        <w:autoSpaceDN/>
        <w:adjustRightInd/>
        <w:jc w:val="both"/>
        <w:textAlignment w:val="auto"/>
        <w:rPr>
          <w:rFonts w:ascii="Century Gothic" w:hAnsi="Century Gothic"/>
          <w:color w:val="000000" w:themeColor="text1"/>
          <w:sz w:val="22"/>
          <w:szCs w:val="22"/>
        </w:rPr>
      </w:pPr>
      <w:bookmarkStart w:id="72" w:name="_Toc239097140"/>
      <w:bookmarkStart w:id="73" w:name="_Toc239097244"/>
      <w:r w:rsidRPr="00156D58">
        <w:rPr>
          <w:rFonts w:ascii="Century Gothic" w:hAnsi="Century Gothic"/>
          <w:color w:val="000000" w:themeColor="text1"/>
          <w:sz w:val="22"/>
          <w:szCs w:val="22"/>
        </w:rPr>
        <w:t>Communications Interfaces</w:t>
      </w:r>
      <w:bookmarkEnd w:id="69"/>
      <w:bookmarkEnd w:id="70"/>
      <w:bookmarkEnd w:id="71"/>
      <w:bookmarkEnd w:id="72"/>
      <w:bookmarkEnd w:id="73"/>
    </w:p>
    <w:p w14:paraId="515F7461" w14:textId="77777777" w:rsidR="00F958DE" w:rsidRDefault="00F958DE" w:rsidP="000E60AF">
      <w:pPr>
        <w:rPr>
          <w:rFonts w:ascii="Century Gothic" w:hAnsi="Century Gothic"/>
          <w:sz w:val="22"/>
          <w:szCs w:val="22"/>
        </w:rPr>
      </w:pPr>
      <w:bookmarkStart w:id="74" w:name="_Toc239097141"/>
      <w:bookmarkStart w:id="75" w:name="_Toc506753085"/>
      <w:r w:rsidRPr="000E60AF">
        <w:rPr>
          <w:rFonts w:ascii="Century Gothic" w:hAnsi="Century Gothic"/>
          <w:sz w:val="22"/>
          <w:szCs w:val="22"/>
        </w:rPr>
        <w:t>Internet Access: The system will need access to the internet to carry out its functions such as allowing the users to login or request specific data, and to send SMS/WhatsApp notifications.</w:t>
      </w:r>
      <w:bookmarkEnd w:id="74"/>
    </w:p>
    <w:p w14:paraId="3F62C646" w14:textId="77777777" w:rsidR="000E60AF" w:rsidRPr="000E60AF" w:rsidRDefault="000E60AF" w:rsidP="000E60AF">
      <w:pPr>
        <w:rPr>
          <w:rFonts w:ascii="Century Gothic" w:hAnsi="Century Gothic"/>
          <w:sz w:val="22"/>
          <w:szCs w:val="22"/>
        </w:rPr>
      </w:pPr>
    </w:p>
    <w:p w14:paraId="5600873A" w14:textId="77777777" w:rsidR="00F958DE" w:rsidRDefault="00F958DE" w:rsidP="000E60AF">
      <w:pPr>
        <w:rPr>
          <w:rFonts w:ascii="Century Gothic" w:hAnsi="Century Gothic"/>
          <w:sz w:val="22"/>
          <w:szCs w:val="22"/>
        </w:rPr>
      </w:pPr>
      <w:bookmarkStart w:id="76" w:name="_Toc239097142"/>
      <w:r w:rsidRPr="000E60AF">
        <w:rPr>
          <w:rFonts w:ascii="Century Gothic" w:hAnsi="Century Gothic"/>
          <w:sz w:val="22"/>
          <w:szCs w:val="22"/>
        </w:rPr>
        <w:t>HTTPS: Client-server communication will use HTTPS to ensure secure data transmission.</w:t>
      </w:r>
      <w:bookmarkEnd w:id="76"/>
    </w:p>
    <w:p w14:paraId="3705E4AF" w14:textId="77777777" w:rsidR="000E60AF" w:rsidRPr="000E60AF" w:rsidRDefault="000E60AF" w:rsidP="000E60AF">
      <w:pPr>
        <w:rPr>
          <w:rFonts w:ascii="Century Gothic" w:hAnsi="Century Gothic"/>
          <w:sz w:val="22"/>
          <w:szCs w:val="22"/>
        </w:rPr>
      </w:pPr>
    </w:p>
    <w:p w14:paraId="6D509BAD" w14:textId="77777777" w:rsidR="00F958DE" w:rsidRPr="000E60AF" w:rsidRDefault="00F958DE" w:rsidP="000E60AF">
      <w:pPr>
        <w:rPr>
          <w:rFonts w:ascii="Century Gothic" w:hAnsi="Century Gothic"/>
          <w:sz w:val="22"/>
          <w:szCs w:val="22"/>
        </w:rPr>
      </w:pPr>
      <w:bookmarkStart w:id="77" w:name="_Toc239097143"/>
      <w:r w:rsidRPr="000E60AF">
        <w:rPr>
          <w:rFonts w:ascii="Century Gothic" w:hAnsi="Century Gothic"/>
          <w:sz w:val="22"/>
          <w:szCs w:val="22"/>
        </w:rPr>
        <w:t>Notifications: The system will send automated SMS messages to customers to inform them that their parcel is ready for collection.</w:t>
      </w:r>
      <w:bookmarkEnd w:id="77"/>
    </w:p>
    <w:p w14:paraId="0685896D" w14:textId="1ABB6C7D" w:rsidR="00131CA2" w:rsidRDefault="00131CA2" w:rsidP="00BC611C">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lang w:val="en-GB"/>
        </w:rPr>
      </w:pPr>
      <w:bookmarkStart w:id="78" w:name="_Toc239097144"/>
      <w:bookmarkStart w:id="79" w:name="_Toc239097245"/>
      <w:r w:rsidRPr="00156D58">
        <w:rPr>
          <w:rFonts w:ascii="Century Gothic" w:hAnsi="Century Gothic"/>
          <w:color w:val="000000" w:themeColor="text1"/>
          <w:sz w:val="22"/>
          <w:szCs w:val="22"/>
          <w:lang w:val="en-GB"/>
        </w:rPr>
        <w:t>Functional Requirement</w:t>
      </w:r>
      <w:bookmarkEnd w:id="75"/>
      <w:bookmarkEnd w:id="78"/>
      <w:bookmarkEnd w:id="79"/>
    </w:p>
    <w:p w14:paraId="10FC8AB1" w14:textId="07C55B48" w:rsidR="00BC611C" w:rsidRPr="00BC611C" w:rsidRDefault="00BC611C" w:rsidP="00BC611C">
      <w:pPr>
        <w:rPr>
          <w:rFonts w:ascii="Century Gothic" w:hAnsi="Century Gothic"/>
          <w:b/>
          <w:bCs/>
          <w:sz w:val="22"/>
          <w:szCs w:val="22"/>
          <w:lang w:val="en-GB"/>
        </w:rPr>
      </w:pPr>
      <w:r w:rsidRPr="00BC611C">
        <w:rPr>
          <w:rFonts w:ascii="Century Gothic" w:hAnsi="Century Gothic"/>
          <w:b/>
          <w:bCs/>
          <w:sz w:val="22"/>
          <w:szCs w:val="22"/>
          <w:lang w:val="en-GB"/>
        </w:rPr>
        <w:t>FR1: Create and maintain parcels in Database</w:t>
      </w:r>
    </w:p>
    <w:p w14:paraId="1F051A9E" w14:textId="3E610755" w:rsidR="00BC611C" w:rsidRPr="00BC611C" w:rsidRDefault="00BC611C" w:rsidP="00BC611C">
      <w:pPr>
        <w:jc w:val="both"/>
        <w:rPr>
          <w:rFonts w:ascii="Century Gothic" w:hAnsi="Century Gothic"/>
          <w:iCs/>
          <w:color w:val="000000" w:themeColor="text1"/>
          <w:sz w:val="22"/>
          <w:szCs w:val="22"/>
          <w:lang w:val="en-GB"/>
        </w:rPr>
      </w:pPr>
      <w:r w:rsidRPr="00BC611C">
        <w:rPr>
          <w:rFonts w:ascii="Century Gothic" w:hAnsi="Century Gothic"/>
          <w:iCs/>
          <w:color w:val="000000" w:themeColor="text1"/>
          <w:sz w:val="22"/>
          <w:szCs w:val="22"/>
          <w:lang w:val="en-GB"/>
        </w:rPr>
        <w:t xml:space="preserve">Create and Maintain entries in the database: Easily add new parcels, edit existing parcels, and browse </w:t>
      </w:r>
      <w:r>
        <w:rPr>
          <w:rFonts w:ascii="Century Gothic" w:hAnsi="Century Gothic"/>
          <w:iCs/>
          <w:color w:val="000000" w:themeColor="text1"/>
          <w:sz w:val="22"/>
          <w:szCs w:val="22"/>
          <w:lang w:val="en-GB"/>
        </w:rPr>
        <w:t>all parcels in the system and find their storage locations.</w:t>
      </w:r>
    </w:p>
    <w:p w14:paraId="39E06AAC" w14:textId="77777777" w:rsidR="00BC611C" w:rsidRPr="00BC611C" w:rsidRDefault="00BC611C" w:rsidP="00BC611C">
      <w:pPr>
        <w:rPr>
          <w:rFonts w:ascii="Century Gothic" w:hAnsi="Century Gothic"/>
          <w:sz w:val="22"/>
          <w:szCs w:val="22"/>
          <w:lang w:val="en-GB"/>
        </w:rPr>
      </w:pPr>
    </w:p>
    <w:p w14:paraId="4A3B9086" w14:textId="4DF9433A" w:rsidR="00BC611C" w:rsidRPr="00BC611C" w:rsidRDefault="00BC611C" w:rsidP="00BC611C">
      <w:pPr>
        <w:rPr>
          <w:rFonts w:ascii="Century Gothic" w:hAnsi="Century Gothic"/>
          <w:b/>
          <w:bCs/>
          <w:sz w:val="22"/>
          <w:szCs w:val="22"/>
          <w:lang w:val="en-GB"/>
        </w:rPr>
      </w:pPr>
      <w:r w:rsidRPr="00BC611C">
        <w:rPr>
          <w:rFonts w:ascii="Century Gothic" w:hAnsi="Century Gothic"/>
          <w:b/>
          <w:bCs/>
          <w:sz w:val="22"/>
          <w:szCs w:val="22"/>
          <w:lang w:val="en-GB"/>
        </w:rPr>
        <w:t>FR2: Create and maintain staff members in Database</w:t>
      </w:r>
    </w:p>
    <w:p w14:paraId="18306A1E" w14:textId="3E397C44" w:rsidR="00BC611C" w:rsidRPr="00BC611C" w:rsidRDefault="00BC611C" w:rsidP="00BC611C">
      <w:pPr>
        <w:jc w:val="both"/>
        <w:rPr>
          <w:rFonts w:ascii="Century Gothic" w:hAnsi="Century Gothic"/>
          <w:iCs/>
          <w:color w:val="000000" w:themeColor="text1"/>
          <w:sz w:val="22"/>
          <w:szCs w:val="22"/>
          <w:lang w:val="en-GB"/>
        </w:rPr>
      </w:pPr>
      <w:r w:rsidRPr="00BC611C">
        <w:rPr>
          <w:rFonts w:ascii="Century Gothic" w:hAnsi="Century Gothic"/>
          <w:iCs/>
          <w:color w:val="000000" w:themeColor="text1"/>
          <w:sz w:val="22"/>
          <w:szCs w:val="22"/>
          <w:lang w:val="en-GB"/>
        </w:rPr>
        <w:t xml:space="preserve">Create and Maintain entries in the database: Easily add new </w:t>
      </w:r>
      <w:r>
        <w:rPr>
          <w:rFonts w:ascii="Century Gothic" w:hAnsi="Century Gothic"/>
          <w:iCs/>
          <w:color w:val="000000" w:themeColor="text1"/>
          <w:sz w:val="22"/>
          <w:szCs w:val="22"/>
          <w:lang w:val="en-GB"/>
        </w:rPr>
        <w:t>staff members</w:t>
      </w:r>
      <w:r w:rsidRPr="00BC611C">
        <w:rPr>
          <w:rFonts w:ascii="Century Gothic" w:hAnsi="Century Gothic"/>
          <w:iCs/>
          <w:color w:val="000000" w:themeColor="text1"/>
          <w:sz w:val="22"/>
          <w:szCs w:val="22"/>
          <w:lang w:val="en-GB"/>
        </w:rPr>
        <w:t xml:space="preserve">, edit existing </w:t>
      </w:r>
      <w:r>
        <w:rPr>
          <w:rFonts w:ascii="Century Gothic" w:hAnsi="Century Gothic"/>
          <w:iCs/>
          <w:color w:val="000000" w:themeColor="text1"/>
          <w:sz w:val="22"/>
          <w:szCs w:val="22"/>
          <w:lang w:val="en-GB"/>
        </w:rPr>
        <w:t>staff member details such as their password.</w:t>
      </w:r>
    </w:p>
    <w:p w14:paraId="4F62002D" w14:textId="77777777" w:rsidR="00BC611C" w:rsidRPr="00BC611C" w:rsidRDefault="00BC611C" w:rsidP="00BC611C">
      <w:pPr>
        <w:rPr>
          <w:rFonts w:ascii="Century Gothic" w:hAnsi="Century Gothic"/>
          <w:sz w:val="22"/>
          <w:szCs w:val="22"/>
          <w:lang w:val="en-GB"/>
        </w:rPr>
      </w:pPr>
    </w:p>
    <w:p w14:paraId="09944584" w14:textId="5C8355EA" w:rsidR="00BC611C" w:rsidRPr="00BC611C" w:rsidRDefault="00BC611C" w:rsidP="00BC611C">
      <w:pPr>
        <w:rPr>
          <w:rFonts w:ascii="Century Gothic" w:hAnsi="Century Gothic"/>
          <w:b/>
          <w:bCs/>
          <w:sz w:val="22"/>
          <w:szCs w:val="22"/>
          <w:lang w:val="en-GB"/>
        </w:rPr>
      </w:pPr>
      <w:r w:rsidRPr="00BC611C">
        <w:rPr>
          <w:rFonts w:ascii="Century Gothic" w:hAnsi="Century Gothic"/>
          <w:b/>
          <w:bCs/>
          <w:sz w:val="22"/>
          <w:szCs w:val="22"/>
          <w:lang w:val="en-GB"/>
        </w:rPr>
        <w:t>FR3: Create and maintain courier in Database</w:t>
      </w:r>
    </w:p>
    <w:p w14:paraId="1510721F" w14:textId="61561391" w:rsidR="00BC611C" w:rsidRPr="00BC611C" w:rsidRDefault="00BC611C" w:rsidP="00BC611C">
      <w:pPr>
        <w:jc w:val="both"/>
        <w:rPr>
          <w:rFonts w:ascii="Century Gothic" w:hAnsi="Century Gothic"/>
          <w:iCs/>
          <w:color w:val="000000" w:themeColor="text1"/>
          <w:sz w:val="22"/>
          <w:szCs w:val="22"/>
          <w:lang w:val="en-GB"/>
        </w:rPr>
      </w:pPr>
      <w:r w:rsidRPr="00BC611C">
        <w:rPr>
          <w:rFonts w:ascii="Century Gothic" w:hAnsi="Century Gothic"/>
          <w:iCs/>
          <w:color w:val="000000" w:themeColor="text1"/>
          <w:sz w:val="22"/>
          <w:szCs w:val="22"/>
          <w:lang w:val="en-GB"/>
        </w:rPr>
        <w:t xml:space="preserve">Create and Maintain entries in the database: Easily add new </w:t>
      </w:r>
      <w:r>
        <w:rPr>
          <w:rFonts w:ascii="Century Gothic" w:hAnsi="Century Gothic"/>
          <w:iCs/>
          <w:color w:val="000000" w:themeColor="text1"/>
          <w:sz w:val="22"/>
          <w:szCs w:val="22"/>
          <w:lang w:val="en-GB"/>
        </w:rPr>
        <w:t>couriers</w:t>
      </w:r>
      <w:r w:rsidRPr="00BC611C">
        <w:rPr>
          <w:rFonts w:ascii="Century Gothic" w:hAnsi="Century Gothic"/>
          <w:iCs/>
          <w:color w:val="000000" w:themeColor="text1"/>
          <w:sz w:val="22"/>
          <w:szCs w:val="22"/>
          <w:lang w:val="en-GB"/>
        </w:rPr>
        <w:t xml:space="preserve">, edit existing </w:t>
      </w:r>
      <w:r>
        <w:rPr>
          <w:rFonts w:ascii="Century Gothic" w:hAnsi="Century Gothic"/>
          <w:iCs/>
          <w:color w:val="000000" w:themeColor="text1"/>
          <w:sz w:val="22"/>
          <w:szCs w:val="22"/>
          <w:lang w:val="en-GB"/>
        </w:rPr>
        <w:t>courier details such as their phone number or email</w:t>
      </w:r>
      <w:r w:rsidRPr="00BC611C">
        <w:rPr>
          <w:rFonts w:ascii="Century Gothic" w:hAnsi="Century Gothic"/>
          <w:iCs/>
          <w:color w:val="000000" w:themeColor="text1"/>
          <w:sz w:val="22"/>
          <w:szCs w:val="22"/>
          <w:lang w:val="en-GB"/>
        </w:rPr>
        <w:t>, and browse all</w:t>
      </w:r>
      <w:r>
        <w:rPr>
          <w:rFonts w:ascii="Century Gothic" w:hAnsi="Century Gothic"/>
          <w:iCs/>
          <w:color w:val="000000" w:themeColor="text1"/>
          <w:sz w:val="22"/>
          <w:szCs w:val="22"/>
          <w:lang w:val="en-GB"/>
        </w:rPr>
        <w:t xml:space="preserve"> couriers in the system.</w:t>
      </w:r>
    </w:p>
    <w:p w14:paraId="359AF75D" w14:textId="77777777" w:rsidR="00BC611C" w:rsidRDefault="00BC611C" w:rsidP="00BC611C">
      <w:pPr>
        <w:rPr>
          <w:rFonts w:ascii="Century Gothic" w:hAnsi="Century Gothic"/>
          <w:sz w:val="22"/>
          <w:szCs w:val="22"/>
          <w:lang w:val="en-GB"/>
        </w:rPr>
      </w:pPr>
    </w:p>
    <w:p w14:paraId="1492E735" w14:textId="3AC37DBB" w:rsidR="00BC611C" w:rsidRDefault="00BC611C" w:rsidP="00BC611C">
      <w:pPr>
        <w:rPr>
          <w:rFonts w:ascii="Century Gothic" w:hAnsi="Century Gothic"/>
          <w:b/>
          <w:bCs/>
          <w:sz w:val="22"/>
          <w:szCs w:val="22"/>
          <w:lang w:val="en-GB"/>
        </w:rPr>
      </w:pPr>
      <w:r>
        <w:rPr>
          <w:rFonts w:ascii="Century Gothic" w:hAnsi="Century Gothic"/>
          <w:b/>
          <w:bCs/>
          <w:sz w:val="22"/>
          <w:szCs w:val="22"/>
          <w:lang w:val="en-GB"/>
        </w:rPr>
        <w:t>FR4: Automatically create notification when parcels arrive</w:t>
      </w:r>
    </w:p>
    <w:p w14:paraId="40854C66" w14:textId="24F9B97D" w:rsidR="00BC611C" w:rsidRDefault="00BC611C" w:rsidP="00BC611C">
      <w:pPr>
        <w:rPr>
          <w:rFonts w:ascii="Century Gothic" w:hAnsi="Century Gothic"/>
          <w:sz w:val="22"/>
          <w:szCs w:val="22"/>
          <w:lang w:val="en-GB"/>
        </w:rPr>
      </w:pPr>
      <w:r>
        <w:rPr>
          <w:rFonts w:ascii="Century Gothic" w:hAnsi="Century Gothic"/>
          <w:sz w:val="22"/>
          <w:szCs w:val="22"/>
          <w:lang w:val="en-GB"/>
        </w:rPr>
        <w:t>The system should automatically send out notification to the client’s clients once their parcel has arrived at the client’s premises</w:t>
      </w:r>
    </w:p>
    <w:p w14:paraId="0CDA0A09" w14:textId="77777777" w:rsidR="00BC611C" w:rsidRDefault="00BC611C" w:rsidP="00BC611C">
      <w:pPr>
        <w:rPr>
          <w:rFonts w:ascii="Century Gothic" w:hAnsi="Century Gothic"/>
          <w:sz w:val="22"/>
          <w:szCs w:val="22"/>
          <w:lang w:val="en-GB"/>
        </w:rPr>
      </w:pPr>
    </w:p>
    <w:p w14:paraId="0DFB4BE7" w14:textId="2E9C7CFC" w:rsidR="00BC611C" w:rsidRDefault="00BC611C" w:rsidP="00BC611C">
      <w:pPr>
        <w:rPr>
          <w:rFonts w:ascii="Century Gothic" w:hAnsi="Century Gothic"/>
          <w:b/>
          <w:bCs/>
          <w:sz w:val="22"/>
          <w:szCs w:val="22"/>
          <w:lang w:val="en-GB"/>
        </w:rPr>
      </w:pPr>
      <w:r>
        <w:rPr>
          <w:rFonts w:ascii="Century Gothic" w:hAnsi="Century Gothic"/>
          <w:b/>
          <w:bCs/>
          <w:sz w:val="22"/>
          <w:szCs w:val="22"/>
          <w:lang w:val="en-GB"/>
        </w:rPr>
        <w:t>FR5: Generate Income Reports</w:t>
      </w:r>
    </w:p>
    <w:p w14:paraId="2281204C" w14:textId="306FB206" w:rsidR="00BC611C" w:rsidRDefault="00BC611C" w:rsidP="00BC611C">
      <w:pPr>
        <w:rPr>
          <w:rFonts w:ascii="Century Gothic" w:hAnsi="Century Gothic"/>
          <w:sz w:val="22"/>
          <w:szCs w:val="22"/>
          <w:lang w:val="en-GB"/>
        </w:rPr>
      </w:pPr>
      <w:r>
        <w:rPr>
          <w:rFonts w:ascii="Century Gothic" w:hAnsi="Century Gothic"/>
          <w:sz w:val="22"/>
          <w:szCs w:val="22"/>
          <w:lang w:val="en-GB"/>
        </w:rPr>
        <w:t xml:space="preserve">The system must be able to take all income and expenses generated within </w:t>
      </w:r>
      <w:proofErr w:type="gramStart"/>
      <w:r>
        <w:rPr>
          <w:rFonts w:ascii="Century Gothic" w:hAnsi="Century Gothic"/>
          <w:sz w:val="22"/>
          <w:szCs w:val="22"/>
          <w:lang w:val="en-GB"/>
        </w:rPr>
        <w:t>a time period</w:t>
      </w:r>
      <w:proofErr w:type="gramEnd"/>
      <w:r>
        <w:rPr>
          <w:rFonts w:ascii="Century Gothic" w:hAnsi="Century Gothic"/>
          <w:sz w:val="22"/>
          <w:szCs w:val="22"/>
          <w:lang w:val="en-GB"/>
        </w:rPr>
        <w:t xml:space="preserve"> and be able to generate a report</w:t>
      </w:r>
      <w:r w:rsidR="00CB1D1E">
        <w:rPr>
          <w:rFonts w:ascii="Century Gothic" w:hAnsi="Century Gothic"/>
          <w:sz w:val="22"/>
          <w:szCs w:val="22"/>
          <w:lang w:val="en-GB"/>
        </w:rPr>
        <w:t xml:space="preserve"> that shows the total income made by the office without requiring the client to manually search through records</w:t>
      </w:r>
    </w:p>
    <w:p w14:paraId="4597D444" w14:textId="1EE01B58" w:rsidR="00CB1D1E" w:rsidRDefault="00CB1D1E" w:rsidP="00BC611C">
      <w:pPr>
        <w:rPr>
          <w:rFonts w:ascii="Century Gothic" w:hAnsi="Century Gothic"/>
          <w:b/>
          <w:bCs/>
          <w:sz w:val="22"/>
          <w:szCs w:val="22"/>
          <w:lang w:val="en-GB"/>
        </w:rPr>
      </w:pPr>
      <w:r>
        <w:rPr>
          <w:rFonts w:ascii="Century Gothic" w:hAnsi="Century Gothic"/>
          <w:b/>
          <w:bCs/>
          <w:sz w:val="22"/>
          <w:szCs w:val="22"/>
          <w:lang w:val="en-GB"/>
        </w:rPr>
        <w:t>FR6: Role-based Authentication</w:t>
      </w:r>
    </w:p>
    <w:p w14:paraId="25D5E627" w14:textId="247796B9" w:rsidR="00CB1D1E" w:rsidRPr="00CB1D1E" w:rsidRDefault="00CB1D1E" w:rsidP="00BC611C">
      <w:pPr>
        <w:rPr>
          <w:rFonts w:ascii="Century Gothic" w:hAnsi="Century Gothic"/>
          <w:sz w:val="22"/>
          <w:szCs w:val="22"/>
          <w:lang w:val="en-GB"/>
        </w:rPr>
      </w:pPr>
      <w:r>
        <w:rPr>
          <w:rFonts w:ascii="Century Gothic" w:hAnsi="Century Gothic"/>
          <w:sz w:val="22"/>
          <w:szCs w:val="22"/>
          <w:lang w:val="en-GB"/>
        </w:rPr>
        <w:t>Access to the system will depend on the role of the user accessing the application, permissions and actions are determined by these roles.</w:t>
      </w:r>
    </w:p>
    <w:p w14:paraId="4B51583A" w14:textId="77777777" w:rsidR="00131CA2" w:rsidRPr="00156D58" w:rsidRDefault="00131CA2"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lang w:val="en-GB"/>
        </w:rPr>
      </w:pPr>
      <w:bookmarkStart w:id="80" w:name="_Toc506753088"/>
      <w:bookmarkStart w:id="81" w:name="_Toc239097145"/>
      <w:bookmarkStart w:id="82" w:name="_Toc239097246"/>
      <w:r w:rsidRPr="00156D58">
        <w:rPr>
          <w:rFonts w:ascii="Century Gothic" w:hAnsi="Century Gothic"/>
          <w:color w:val="000000" w:themeColor="text1"/>
          <w:sz w:val="22"/>
          <w:szCs w:val="22"/>
          <w:lang w:val="en-GB"/>
        </w:rPr>
        <w:t>Performance Requirements</w:t>
      </w:r>
      <w:bookmarkEnd w:id="80"/>
      <w:bookmarkEnd w:id="81"/>
      <w:bookmarkEnd w:id="82"/>
    </w:p>
    <w:p w14:paraId="0AB2811D" w14:textId="77777777" w:rsidR="00AB6E1C" w:rsidRPr="00156D58" w:rsidRDefault="00AB6E1C" w:rsidP="00845C88">
      <w:pPr>
        <w:pStyle w:val="ListParagraph"/>
        <w:numPr>
          <w:ilvl w:val="0"/>
          <w:numId w:val="23"/>
        </w:numPr>
        <w:tabs>
          <w:tab w:val="left" w:pos="1710"/>
        </w:tabs>
        <w:jc w:val="both"/>
        <w:rPr>
          <w:rFonts w:ascii="Century Gothic" w:hAnsi="Century Gothic"/>
          <w:sz w:val="22"/>
          <w:szCs w:val="22"/>
        </w:rPr>
      </w:pPr>
      <w:r w:rsidRPr="00156D58">
        <w:rPr>
          <w:rFonts w:ascii="Century Gothic" w:hAnsi="Century Gothic"/>
          <w:sz w:val="22"/>
          <w:szCs w:val="22"/>
        </w:rPr>
        <w:t>Responsiveness: The app should be responsive and provide smooth user interaction. This includes minimal loading times when searching the database, adding new entries, or using other functionalities.</w:t>
      </w:r>
    </w:p>
    <w:p w14:paraId="7D0FF96B" w14:textId="77777777" w:rsidR="00AB6E1C" w:rsidRPr="00156D58" w:rsidRDefault="00AB6E1C" w:rsidP="00845C88">
      <w:pPr>
        <w:pStyle w:val="ListParagraph"/>
        <w:numPr>
          <w:ilvl w:val="0"/>
          <w:numId w:val="23"/>
        </w:numPr>
        <w:tabs>
          <w:tab w:val="left" w:pos="1710"/>
        </w:tabs>
        <w:jc w:val="both"/>
        <w:rPr>
          <w:rFonts w:ascii="Century Gothic" w:hAnsi="Century Gothic"/>
          <w:sz w:val="22"/>
          <w:szCs w:val="22"/>
        </w:rPr>
      </w:pPr>
      <w:r w:rsidRPr="00156D58">
        <w:rPr>
          <w:rFonts w:ascii="Century Gothic" w:hAnsi="Century Gothic"/>
          <w:sz w:val="22"/>
          <w:szCs w:val="22"/>
        </w:rPr>
        <w:t xml:space="preserve">Efficiency: The application should operate efficiently on a variety of laptops from both the lower end to the higher end with </w:t>
      </w:r>
      <w:r w:rsidR="00473070" w:rsidRPr="00156D58">
        <w:rPr>
          <w:rFonts w:ascii="Century Gothic" w:hAnsi="Century Gothic"/>
          <w:sz w:val="22"/>
          <w:szCs w:val="22"/>
        </w:rPr>
        <w:t>Windows OS</w:t>
      </w:r>
      <w:r w:rsidRPr="00156D58">
        <w:rPr>
          <w:rFonts w:ascii="Century Gothic" w:hAnsi="Century Gothic"/>
          <w:sz w:val="22"/>
          <w:szCs w:val="22"/>
        </w:rPr>
        <w:t xml:space="preserve"> and</w:t>
      </w:r>
      <w:r w:rsidR="00473070" w:rsidRPr="00156D58">
        <w:rPr>
          <w:rFonts w:ascii="Century Gothic" w:hAnsi="Century Gothic"/>
          <w:sz w:val="22"/>
          <w:szCs w:val="22"/>
        </w:rPr>
        <w:t xml:space="preserve"> a variety of</w:t>
      </w:r>
      <w:r w:rsidRPr="00156D58">
        <w:rPr>
          <w:rFonts w:ascii="Century Gothic" w:hAnsi="Century Gothic"/>
          <w:sz w:val="22"/>
          <w:szCs w:val="22"/>
        </w:rPr>
        <w:t xml:space="preserve"> hardware specifications. Memory usage should be optimized to avoid lags or crashes.</w:t>
      </w:r>
    </w:p>
    <w:p w14:paraId="68E06D70" w14:textId="77777777" w:rsidR="00AB6E1C" w:rsidRPr="00156D58" w:rsidRDefault="00AB6E1C" w:rsidP="00845C88">
      <w:pPr>
        <w:pStyle w:val="ListParagraph"/>
        <w:numPr>
          <w:ilvl w:val="0"/>
          <w:numId w:val="23"/>
        </w:numPr>
        <w:tabs>
          <w:tab w:val="left" w:pos="1710"/>
        </w:tabs>
        <w:jc w:val="both"/>
        <w:rPr>
          <w:rFonts w:ascii="Century Gothic" w:hAnsi="Century Gothic"/>
          <w:sz w:val="22"/>
          <w:szCs w:val="22"/>
        </w:rPr>
      </w:pPr>
      <w:r w:rsidRPr="00156D58">
        <w:rPr>
          <w:rFonts w:ascii="Century Gothic" w:hAnsi="Century Gothic"/>
          <w:sz w:val="22"/>
          <w:szCs w:val="22"/>
        </w:rPr>
        <w:t xml:space="preserve">Offline Functionality: </w:t>
      </w:r>
      <w:r w:rsidR="00473070" w:rsidRPr="00156D58">
        <w:rPr>
          <w:rFonts w:ascii="Century Gothic" w:hAnsi="Century Gothic"/>
          <w:sz w:val="22"/>
          <w:szCs w:val="22"/>
        </w:rPr>
        <w:t>The core system should be able to operate offline and not require any internet connection to function</w:t>
      </w:r>
    </w:p>
    <w:p w14:paraId="04D34D5D" w14:textId="77777777" w:rsidR="00AB6E1C" w:rsidRPr="00156D58" w:rsidRDefault="00AB6E1C" w:rsidP="00AB6E1C">
      <w:pPr>
        <w:rPr>
          <w:rFonts w:ascii="Century Gothic" w:hAnsi="Century Gothic"/>
          <w:sz w:val="22"/>
          <w:szCs w:val="22"/>
          <w:lang w:val="en-GB"/>
        </w:rPr>
      </w:pPr>
    </w:p>
    <w:p w14:paraId="394B9CF0" w14:textId="77777777" w:rsidR="00131CA2" w:rsidRPr="00156D58" w:rsidRDefault="006B39BC"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lang w:val="en-GB"/>
        </w:rPr>
      </w:pPr>
      <w:bookmarkStart w:id="83" w:name="_Toc506753089"/>
      <w:bookmarkStart w:id="84" w:name="_Toc239097146"/>
      <w:bookmarkStart w:id="85" w:name="_Toc239097247"/>
      <w:r w:rsidRPr="00156D58">
        <w:rPr>
          <w:rFonts w:ascii="Century Gothic" w:hAnsi="Century Gothic"/>
          <w:color w:val="000000" w:themeColor="text1"/>
          <w:sz w:val="22"/>
          <w:szCs w:val="22"/>
          <w:lang w:val="en-GB"/>
        </w:rPr>
        <w:lastRenderedPageBreak/>
        <w:t>Security</w:t>
      </w:r>
      <w:bookmarkEnd w:id="83"/>
      <w:bookmarkEnd w:id="84"/>
      <w:bookmarkEnd w:id="85"/>
    </w:p>
    <w:p w14:paraId="3F45ECA1" w14:textId="77777777" w:rsidR="00156D58" w:rsidRPr="00156D58" w:rsidRDefault="00156D58" w:rsidP="00845C88">
      <w:pPr>
        <w:pStyle w:val="ListParagraph"/>
        <w:numPr>
          <w:ilvl w:val="0"/>
          <w:numId w:val="29"/>
        </w:numPr>
        <w:rPr>
          <w:rFonts w:ascii="Century Gothic" w:hAnsi="Century Gothic"/>
          <w:sz w:val="22"/>
          <w:szCs w:val="22"/>
        </w:rPr>
      </w:pPr>
      <w:r w:rsidRPr="00156D58">
        <w:rPr>
          <w:rFonts w:ascii="Century Gothic" w:hAnsi="Century Gothic"/>
          <w:sz w:val="22"/>
          <w:szCs w:val="22"/>
        </w:rPr>
        <w:t xml:space="preserve">Data Security: User data, such as collection details and login credentials, should be stored securely on the device or a cloud-based storage solution using the best practices of encryption (e.g., hashing passwords with </w:t>
      </w:r>
      <w:proofErr w:type="spellStart"/>
      <w:r w:rsidRPr="00156D58">
        <w:rPr>
          <w:rFonts w:ascii="Century Gothic" w:hAnsi="Century Gothic"/>
          <w:sz w:val="22"/>
          <w:szCs w:val="22"/>
        </w:rPr>
        <w:t>bcrypt</w:t>
      </w:r>
      <w:proofErr w:type="spellEnd"/>
      <w:r w:rsidRPr="00156D58">
        <w:rPr>
          <w:rFonts w:ascii="Century Gothic" w:hAnsi="Century Gothic"/>
          <w:sz w:val="22"/>
          <w:szCs w:val="22"/>
        </w:rPr>
        <w:t>).</w:t>
      </w:r>
    </w:p>
    <w:p w14:paraId="7893ABE9" w14:textId="77777777" w:rsidR="00156D58" w:rsidRPr="00156D58" w:rsidRDefault="00156D58" w:rsidP="00845C88">
      <w:pPr>
        <w:pStyle w:val="ListParagraph"/>
        <w:numPr>
          <w:ilvl w:val="0"/>
          <w:numId w:val="29"/>
        </w:numPr>
        <w:rPr>
          <w:rFonts w:ascii="Century Gothic" w:hAnsi="Century Gothic"/>
          <w:sz w:val="22"/>
          <w:szCs w:val="22"/>
        </w:rPr>
      </w:pPr>
      <w:r w:rsidRPr="00156D58">
        <w:rPr>
          <w:rFonts w:ascii="Century Gothic" w:hAnsi="Century Gothic"/>
          <w:sz w:val="22"/>
          <w:szCs w:val="22"/>
        </w:rPr>
        <w:t>User Authentication: Proper authentication mechanisms should be in place to prevent unauthorized access, including role-based access control (RBAC) if different staff levels are required.</w:t>
      </w:r>
    </w:p>
    <w:p w14:paraId="13A372BD" w14:textId="5436F82A" w:rsidR="00473070" w:rsidRPr="00156D58" w:rsidRDefault="00156D58" w:rsidP="00845C88">
      <w:pPr>
        <w:pStyle w:val="ListParagraph"/>
        <w:numPr>
          <w:ilvl w:val="0"/>
          <w:numId w:val="29"/>
        </w:numPr>
        <w:rPr>
          <w:rFonts w:ascii="Century Gothic" w:hAnsi="Century Gothic"/>
          <w:sz w:val="22"/>
          <w:szCs w:val="22"/>
          <w:lang w:val="en-GB"/>
        </w:rPr>
      </w:pPr>
      <w:r w:rsidRPr="00156D58">
        <w:rPr>
          <w:rFonts w:ascii="Century Gothic" w:hAnsi="Century Gothic"/>
          <w:sz w:val="22"/>
          <w:szCs w:val="22"/>
        </w:rPr>
        <w:t>POPIA Compliance: The system must handle personal information (customer names, phone numbers) in accordance with the Protection of Personal Information Act (POPIA), ensuring data is only accessible to authorized staff and retained only as long as necessary.</w:t>
      </w:r>
    </w:p>
    <w:p w14:paraId="007568B9" w14:textId="77777777" w:rsidR="00131CA2" w:rsidRPr="00156D58" w:rsidRDefault="006B39BC" w:rsidP="00131CA2">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rPr>
      </w:pPr>
      <w:bookmarkStart w:id="86" w:name="_Toc506753090"/>
      <w:bookmarkStart w:id="87" w:name="_Toc239097147"/>
      <w:bookmarkStart w:id="88" w:name="_Toc239097248"/>
      <w:r w:rsidRPr="00156D58">
        <w:rPr>
          <w:rFonts w:ascii="Century Gothic" w:hAnsi="Century Gothic"/>
          <w:color w:val="000000" w:themeColor="text1"/>
          <w:sz w:val="22"/>
          <w:szCs w:val="22"/>
        </w:rPr>
        <w:t>Usability</w:t>
      </w:r>
      <w:bookmarkEnd w:id="86"/>
      <w:bookmarkEnd w:id="87"/>
      <w:bookmarkEnd w:id="88"/>
    </w:p>
    <w:p w14:paraId="6C247CBE" w14:textId="77777777" w:rsidR="00156D58" w:rsidRPr="00156D58" w:rsidRDefault="00156D58" w:rsidP="00845C88">
      <w:pPr>
        <w:pStyle w:val="ListParagraph"/>
        <w:numPr>
          <w:ilvl w:val="0"/>
          <w:numId w:val="27"/>
        </w:numPr>
        <w:rPr>
          <w:rFonts w:ascii="Century Gothic" w:hAnsi="Century Gothic"/>
          <w:sz w:val="22"/>
          <w:szCs w:val="22"/>
        </w:rPr>
      </w:pPr>
      <w:r w:rsidRPr="00156D58">
        <w:rPr>
          <w:rFonts w:ascii="Century Gothic" w:hAnsi="Century Gothic"/>
          <w:sz w:val="22"/>
          <w:szCs w:val="22"/>
        </w:rPr>
        <w:t>Intuitive Interface: The user interface should be intuitive and easy to navigate for users with varying levels of technical expertise. Clear labeling, consistent design patterns, and user-friendly interactions are crucial.</w:t>
      </w:r>
    </w:p>
    <w:p w14:paraId="4ED27CAF" w14:textId="77777777" w:rsidR="00156D58" w:rsidRPr="00156D58" w:rsidRDefault="00156D58" w:rsidP="00845C88">
      <w:pPr>
        <w:pStyle w:val="ListParagraph"/>
        <w:numPr>
          <w:ilvl w:val="0"/>
          <w:numId w:val="27"/>
        </w:numPr>
        <w:rPr>
          <w:rFonts w:ascii="Century Gothic" w:hAnsi="Century Gothic"/>
          <w:sz w:val="22"/>
          <w:szCs w:val="22"/>
        </w:rPr>
      </w:pPr>
      <w:r w:rsidRPr="00156D58">
        <w:rPr>
          <w:rFonts w:ascii="Century Gothic" w:hAnsi="Century Gothic"/>
          <w:sz w:val="22"/>
          <w:szCs w:val="22"/>
        </w:rPr>
        <w:t>Task Efficiency: Users should be able to accomplish tasks within the application quickly and efficiently. This includes adding new records, searching the collection, and editing existing entries with minimal steps.</w:t>
      </w:r>
    </w:p>
    <w:p w14:paraId="7C06228F" w14:textId="77777777" w:rsidR="00156D58" w:rsidRPr="00156D58" w:rsidRDefault="00156D58" w:rsidP="00845C88">
      <w:pPr>
        <w:pStyle w:val="ListParagraph"/>
        <w:numPr>
          <w:ilvl w:val="0"/>
          <w:numId w:val="27"/>
        </w:numPr>
        <w:rPr>
          <w:rFonts w:ascii="Century Gothic" w:hAnsi="Century Gothic"/>
          <w:sz w:val="22"/>
          <w:szCs w:val="22"/>
        </w:rPr>
      </w:pPr>
      <w:r w:rsidRPr="00156D58">
        <w:rPr>
          <w:rFonts w:ascii="Century Gothic" w:hAnsi="Century Gothic"/>
          <w:sz w:val="22"/>
          <w:szCs w:val="22"/>
        </w:rPr>
        <w:t>Discoverability: Features and functionalities should be discoverable and easy to find within the application. This can be achieved through clear menus and intuitive navigation.</w:t>
      </w:r>
    </w:p>
    <w:p w14:paraId="0FB8E2E5" w14:textId="1268B1C0" w:rsidR="00473070" w:rsidRPr="00156D58" w:rsidRDefault="00156D58" w:rsidP="00845C88">
      <w:pPr>
        <w:pStyle w:val="ListParagraph"/>
        <w:numPr>
          <w:ilvl w:val="0"/>
          <w:numId w:val="27"/>
        </w:numPr>
        <w:rPr>
          <w:rFonts w:ascii="Century Gothic" w:hAnsi="Century Gothic"/>
          <w:sz w:val="22"/>
          <w:szCs w:val="22"/>
        </w:rPr>
      </w:pPr>
      <w:r w:rsidRPr="00156D58">
        <w:rPr>
          <w:rFonts w:ascii="Century Gothic" w:hAnsi="Century Gothic"/>
          <w:sz w:val="22"/>
          <w:szCs w:val="22"/>
        </w:rPr>
        <w:t>Help Section: For users who aren't tech-savvy, there will be a helpful section and frequently asked questions to guide them through common issues.</w:t>
      </w:r>
    </w:p>
    <w:p w14:paraId="42E517D9" w14:textId="77777777" w:rsidR="006B39BC" w:rsidRPr="00156D58" w:rsidRDefault="006B39BC" w:rsidP="006B39BC">
      <w:pPr>
        <w:pStyle w:val="Heading2"/>
        <w:numPr>
          <w:ilvl w:val="1"/>
          <w:numId w:val="2"/>
        </w:numPr>
        <w:tabs>
          <w:tab w:val="clear" w:pos="576"/>
          <w:tab w:val="num" w:pos="720"/>
        </w:tabs>
        <w:overflowPunct/>
        <w:autoSpaceDE/>
        <w:autoSpaceDN/>
        <w:adjustRightInd/>
        <w:ind w:left="720" w:hanging="720"/>
        <w:textAlignment w:val="auto"/>
        <w:rPr>
          <w:rFonts w:ascii="Century Gothic" w:hAnsi="Century Gothic"/>
          <w:color w:val="000000" w:themeColor="text1"/>
          <w:sz w:val="22"/>
          <w:szCs w:val="22"/>
        </w:rPr>
      </w:pPr>
      <w:bookmarkStart w:id="89" w:name="_Toc506753091"/>
      <w:bookmarkStart w:id="90" w:name="_Toc239097148"/>
      <w:bookmarkStart w:id="91" w:name="_Toc239097249"/>
      <w:r w:rsidRPr="00156D58">
        <w:rPr>
          <w:rFonts w:ascii="Century Gothic" w:hAnsi="Century Gothic"/>
          <w:color w:val="000000" w:themeColor="text1"/>
          <w:sz w:val="22"/>
          <w:szCs w:val="22"/>
        </w:rPr>
        <w:t>Other Requirements</w:t>
      </w:r>
      <w:bookmarkEnd w:id="89"/>
      <w:bookmarkEnd w:id="90"/>
      <w:bookmarkEnd w:id="91"/>
    </w:p>
    <w:p w14:paraId="69D0C38F" w14:textId="77777777" w:rsidR="00473070" w:rsidRPr="00156D58" w:rsidRDefault="00473070" w:rsidP="00473070">
      <w:pPr>
        <w:rPr>
          <w:rFonts w:ascii="Century Gothic" w:hAnsi="Century Gothic"/>
          <w:sz w:val="22"/>
          <w:szCs w:val="22"/>
        </w:rPr>
      </w:pPr>
    </w:p>
    <w:p w14:paraId="6C604E58" w14:textId="77777777" w:rsidR="00156D58" w:rsidRPr="00156D58" w:rsidRDefault="00156D58" w:rsidP="00845C88">
      <w:pPr>
        <w:pStyle w:val="ListParagraph"/>
        <w:numPr>
          <w:ilvl w:val="0"/>
          <w:numId w:val="28"/>
        </w:numPr>
        <w:rPr>
          <w:rFonts w:ascii="Century Gothic" w:hAnsi="Century Gothic"/>
          <w:sz w:val="22"/>
          <w:szCs w:val="22"/>
        </w:rPr>
      </w:pPr>
      <w:r w:rsidRPr="00156D58">
        <w:rPr>
          <w:rFonts w:ascii="Century Gothic" w:hAnsi="Century Gothic"/>
          <w:sz w:val="22"/>
          <w:szCs w:val="22"/>
        </w:rPr>
        <w:t>Backup and Recovery: The system must include automated backup procedures to prevent data loss.</w:t>
      </w:r>
    </w:p>
    <w:p w14:paraId="446C96BA" w14:textId="0CCD1BBD" w:rsidR="00131CA2" w:rsidRPr="00156D58" w:rsidRDefault="00156D58" w:rsidP="00845C88">
      <w:pPr>
        <w:pStyle w:val="ListParagraph"/>
        <w:numPr>
          <w:ilvl w:val="0"/>
          <w:numId w:val="28"/>
        </w:numPr>
        <w:rPr>
          <w:rFonts w:ascii="Century Gothic" w:hAnsi="Century Gothic"/>
          <w:sz w:val="22"/>
          <w:szCs w:val="22"/>
        </w:rPr>
      </w:pPr>
      <w:r w:rsidRPr="00156D58">
        <w:rPr>
          <w:rFonts w:ascii="Century Gothic" w:hAnsi="Century Gothic"/>
          <w:sz w:val="22"/>
          <w:szCs w:val="22"/>
        </w:rPr>
        <w:t>Audit Logging: Administrator actions, such as deleting records or changing statuses, should be logged for auditing purposes.</w:t>
      </w:r>
    </w:p>
    <w:p w14:paraId="14DF24D5" w14:textId="77777777" w:rsidR="00131CA2" w:rsidRPr="00156D58" w:rsidRDefault="00131CA2" w:rsidP="00A37D6F">
      <w:pPr>
        <w:pStyle w:val="Appendix"/>
        <w:shd w:val="clear" w:color="auto" w:fill="auto"/>
        <w:rPr>
          <w:rFonts w:ascii="Century Gothic" w:hAnsi="Century Gothic"/>
          <w:sz w:val="22"/>
          <w:szCs w:val="22"/>
        </w:rPr>
      </w:pPr>
      <w:bookmarkStart w:id="92" w:name="_Toc439994697"/>
      <w:bookmarkStart w:id="93" w:name="_Toc26969084"/>
      <w:bookmarkStart w:id="94" w:name="_Toc506753092"/>
      <w:bookmarkStart w:id="95" w:name="_Toc239097149"/>
      <w:bookmarkStart w:id="96" w:name="_Toc239097250"/>
      <w:r w:rsidRPr="00156D58">
        <w:rPr>
          <w:rFonts w:ascii="Century Gothic" w:hAnsi="Century Gothic"/>
          <w:color w:val="44546A" w:themeColor="text2"/>
          <w:sz w:val="22"/>
          <w:szCs w:val="22"/>
        </w:rPr>
        <w:lastRenderedPageBreak/>
        <w:t>Analysis Models</w:t>
      </w:r>
      <w:bookmarkEnd w:id="92"/>
      <w:bookmarkEnd w:id="93"/>
      <w:bookmarkEnd w:id="94"/>
      <w:bookmarkEnd w:id="95"/>
      <w:bookmarkEnd w:id="96"/>
    </w:p>
    <w:p w14:paraId="0770A65E" w14:textId="77777777" w:rsidR="00A37D6F" w:rsidRPr="00156D58" w:rsidRDefault="00A37D6F" w:rsidP="00131CA2">
      <w:pPr>
        <w:rPr>
          <w:rFonts w:ascii="Century Gothic" w:hAnsi="Century Gothic"/>
          <w:iCs/>
          <w:color w:val="44546A" w:themeColor="text2"/>
          <w:sz w:val="22"/>
          <w:szCs w:val="22"/>
        </w:rPr>
      </w:pPr>
    </w:p>
    <w:tbl>
      <w:tblPr>
        <w:tblW w:w="5085"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503"/>
        <w:gridCol w:w="3505"/>
        <w:gridCol w:w="3782"/>
      </w:tblGrid>
      <w:tr w:rsidR="00A37D6F" w:rsidRPr="00156D58" w14:paraId="4C008C6A" w14:textId="77777777" w:rsidTr="00AB645D">
        <w:trPr>
          <w:cantSplit/>
          <w:trHeight w:val="436"/>
          <w:tblHead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323E4F" w:themeFill="text2" w:themeFillShade="BF"/>
            <w:vAlign w:val="center"/>
            <w:hideMark/>
          </w:tcPr>
          <w:p w14:paraId="07AB26EA" w14:textId="77777777" w:rsidR="00A37D6F" w:rsidRPr="00156D58" w:rsidRDefault="00A37D6F" w:rsidP="00AB645D">
            <w:pPr>
              <w:pStyle w:val="TableHeading"/>
              <w:jc w:val="center"/>
              <w:rPr>
                <w:rFonts w:ascii="Century Gothic" w:hAnsi="Century Gothic"/>
                <w:color w:val="323E4F" w:themeColor="text2" w:themeShade="BF"/>
              </w:rPr>
            </w:pPr>
            <w:r w:rsidRPr="00156D58">
              <w:rPr>
                <w:rFonts w:ascii="Century Gothic" w:hAnsi="Century Gothic"/>
                <w:color w:val="FFFFFF" w:themeColor="background1"/>
              </w:rPr>
              <w:t>ANALYSIS MODELS</w:t>
            </w:r>
          </w:p>
        </w:tc>
      </w:tr>
      <w:tr w:rsidR="00A37D6F" w:rsidRPr="00156D58" w14:paraId="7C57A50A" w14:textId="77777777" w:rsidTr="00A37D6F">
        <w:trPr>
          <w:cantSplit/>
          <w:trHeight w:val="276"/>
          <w:tblHead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4C179B32" w14:textId="77777777" w:rsidR="00A37D6F" w:rsidRPr="00156D58" w:rsidRDefault="00A37D6F" w:rsidP="00AB645D">
            <w:pPr>
              <w:pStyle w:val="TableHeading"/>
              <w:jc w:val="center"/>
              <w:rPr>
                <w:rFonts w:ascii="Century Gothic" w:hAnsi="Century Gothic"/>
                <w:color w:val="000000" w:themeColor="text1"/>
              </w:rPr>
            </w:pPr>
            <w:r w:rsidRPr="00156D58">
              <w:rPr>
                <w:rFonts w:ascii="Century Gothic" w:hAnsi="Century Gothic"/>
                <w:color w:val="000000" w:themeColor="text1"/>
              </w:rPr>
              <w:t>DOCUMENT NAME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40A99B17" w14:textId="77777777" w:rsidR="00A37D6F" w:rsidRPr="00156D58" w:rsidRDefault="00A37D6F" w:rsidP="00AB645D">
            <w:pPr>
              <w:pStyle w:val="TableHeading"/>
              <w:jc w:val="center"/>
              <w:rPr>
                <w:rFonts w:ascii="Century Gothic" w:hAnsi="Century Gothic"/>
                <w:color w:val="000000" w:themeColor="text1"/>
              </w:rPr>
            </w:pPr>
            <w:r w:rsidRPr="00156D58">
              <w:rPr>
                <w:rFonts w:ascii="Century Gothic" w:hAnsi="Century Gothic"/>
                <w:color w:val="000000" w:themeColor="text1"/>
              </w:rPr>
              <w:t>DESCRIPTION</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45AF9799" w14:textId="77777777" w:rsidR="00A37D6F" w:rsidRPr="00156D58" w:rsidRDefault="00A37D6F" w:rsidP="00AB645D">
            <w:pPr>
              <w:pStyle w:val="TableHeading"/>
              <w:jc w:val="center"/>
              <w:rPr>
                <w:rFonts w:ascii="Century Gothic" w:hAnsi="Century Gothic"/>
                <w:color w:val="000000" w:themeColor="text1"/>
              </w:rPr>
            </w:pPr>
            <w:r w:rsidRPr="00156D58">
              <w:rPr>
                <w:rFonts w:ascii="Century Gothic" w:hAnsi="Century Gothic"/>
                <w:color w:val="000000" w:themeColor="text1"/>
              </w:rPr>
              <w:t>LOCATION</w:t>
            </w:r>
          </w:p>
        </w:tc>
      </w:tr>
      <w:tr w:rsidR="007F7AB8" w:rsidRPr="00156D58" w14:paraId="5FFD38AC" w14:textId="77777777" w:rsidTr="00CE3095">
        <w:trPr>
          <w:cantSplit/>
          <w:trHeight w:val="382"/>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637661" w14:textId="75253498" w:rsidR="007F7AB8" w:rsidRPr="00156D58" w:rsidRDefault="007F7AB8" w:rsidP="007F7AB8">
            <w:pPr>
              <w:pStyle w:val="TableText"/>
              <w:jc w:val="center"/>
              <w:rPr>
                <w:rFonts w:ascii="Century Gothic" w:hAnsi="Century Gothic"/>
                <w:color w:val="000000" w:themeColor="text1"/>
                <w:szCs w:val="22"/>
              </w:rPr>
            </w:pPr>
            <w:r w:rsidRPr="00156D58">
              <w:rPr>
                <w:rFonts w:ascii="Century Gothic" w:hAnsi="Century Gothic"/>
                <w:szCs w:val="22"/>
              </w:rPr>
              <w:t>HERMES_ERD.pdf</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C149EC" w14:textId="2F5F9C96" w:rsidR="007F7AB8" w:rsidRPr="00156D58" w:rsidRDefault="007F7AB8" w:rsidP="007F7AB8">
            <w:pPr>
              <w:pStyle w:val="TableText"/>
              <w:rPr>
                <w:rFonts w:ascii="Century Gothic" w:hAnsi="Century Gothic"/>
                <w:color w:val="000000" w:themeColor="text1"/>
                <w:szCs w:val="22"/>
              </w:rPr>
            </w:pPr>
            <w:r w:rsidRPr="00156D58">
              <w:rPr>
                <w:rFonts w:ascii="Century Gothic" w:hAnsi="Century Gothic"/>
                <w:szCs w:val="22"/>
              </w:rPr>
              <w:t>Entity Relationship Diagram showing database structure.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3D9EAE" w14:textId="5ABFCAFF" w:rsidR="007F7AB8" w:rsidRPr="00156D58" w:rsidRDefault="007F7AB8" w:rsidP="007F7AB8">
            <w:pPr>
              <w:pStyle w:val="TableText"/>
              <w:rPr>
                <w:rFonts w:ascii="Century Gothic" w:hAnsi="Century Gothic"/>
                <w:color w:val="000000" w:themeColor="text1"/>
                <w:szCs w:val="22"/>
              </w:rPr>
            </w:pPr>
            <w:r w:rsidRPr="00156D58">
              <w:rPr>
                <w:rFonts w:ascii="Century Gothic" w:hAnsi="Century Gothic"/>
                <w:szCs w:val="22"/>
              </w:rPr>
              <w:t>(GitHub)docs/Hermes ERD/HERMES_ERD.pdf</w:t>
            </w:r>
          </w:p>
        </w:tc>
      </w:tr>
      <w:tr w:rsidR="007F7AB8" w:rsidRPr="00156D58" w14:paraId="6D87356C" w14:textId="77777777" w:rsidTr="00CE3095">
        <w:trPr>
          <w:cantSplit/>
          <w:trHeight w:val="382"/>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7418EC" w14:textId="419B43CD" w:rsidR="007F7AB8" w:rsidRPr="00156D58" w:rsidRDefault="00CB1D1E" w:rsidP="007F7AB8">
            <w:pPr>
              <w:pStyle w:val="TableText"/>
              <w:jc w:val="center"/>
              <w:rPr>
                <w:rFonts w:ascii="Century Gothic" w:hAnsi="Century Gothic"/>
                <w:color w:val="000000" w:themeColor="text1"/>
                <w:szCs w:val="22"/>
              </w:rPr>
            </w:pPr>
            <w:r>
              <w:rPr>
                <w:rFonts w:ascii="Century Gothic" w:hAnsi="Century Gothic"/>
                <w:color w:val="000000" w:themeColor="text1"/>
                <w:szCs w:val="22"/>
              </w:rPr>
              <w:t>Hermes_Use_Case.pdf</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ECC191" w14:textId="71EDAB25" w:rsidR="007F7AB8" w:rsidRPr="00156D58" w:rsidRDefault="00CB1D1E" w:rsidP="007F7AB8">
            <w:pPr>
              <w:pStyle w:val="TableText"/>
              <w:rPr>
                <w:rFonts w:ascii="Century Gothic" w:hAnsi="Century Gothic"/>
                <w:color w:val="000000" w:themeColor="text1"/>
                <w:szCs w:val="22"/>
              </w:rPr>
            </w:pPr>
            <w:r>
              <w:rPr>
                <w:rFonts w:ascii="Century Gothic" w:hAnsi="Century Gothic"/>
                <w:color w:val="000000" w:themeColor="text1"/>
                <w:szCs w:val="22"/>
              </w:rPr>
              <w:t>Use Case Diagram showing what parts of the system different users can access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CABB7B" w14:textId="6325F219" w:rsidR="00CB1D1E" w:rsidRPr="00CB1D1E" w:rsidRDefault="00CB1D1E" w:rsidP="007F7AB8">
            <w:pPr>
              <w:pStyle w:val="TableText"/>
              <w:rPr>
                <w:rFonts w:ascii="Century Gothic" w:hAnsi="Century Gothic"/>
                <w:szCs w:val="22"/>
              </w:rPr>
            </w:pPr>
            <w:r w:rsidRPr="00156D58">
              <w:rPr>
                <w:rFonts w:ascii="Century Gothic" w:hAnsi="Century Gothic"/>
                <w:szCs w:val="22"/>
              </w:rPr>
              <w:t>(GitHub)docs/Hermes</w:t>
            </w:r>
            <w:r>
              <w:rPr>
                <w:rFonts w:ascii="Century Gothic" w:hAnsi="Century Gothic"/>
                <w:szCs w:val="22"/>
              </w:rPr>
              <w:t>_Use_Case/</w:t>
            </w:r>
            <w:r>
              <w:rPr>
                <w:rFonts w:ascii="Century Gothic" w:hAnsi="Century Gothic"/>
                <w:color w:val="000000" w:themeColor="text1"/>
                <w:szCs w:val="22"/>
              </w:rPr>
              <w:t xml:space="preserve"> Hermes_Use_Case.pdf</w:t>
            </w:r>
          </w:p>
        </w:tc>
      </w:tr>
      <w:tr w:rsidR="00A37D6F" w:rsidRPr="00156D58" w14:paraId="59C7B26A" w14:textId="77777777" w:rsidTr="00A37D6F">
        <w:trPr>
          <w:cantSplit/>
          <w:trHeight w:val="382"/>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71964F8" w14:textId="77777777" w:rsidR="00A37D6F" w:rsidRPr="00156D58" w:rsidRDefault="00A37D6F" w:rsidP="00AB645D">
            <w:pPr>
              <w:pStyle w:val="TableText"/>
              <w:jc w:val="center"/>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437E4C" w14:textId="77777777" w:rsidR="00A37D6F" w:rsidRPr="00156D58" w:rsidRDefault="00A37D6F" w:rsidP="00AB645D">
            <w:pPr>
              <w:pStyle w:val="TableText"/>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C50FB5B" w14:textId="77777777" w:rsidR="00A37D6F" w:rsidRPr="00156D58" w:rsidRDefault="00A37D6F" w:rsidP="00AB645D">
            <w:pPr>
              <w:pStyle w:val="TableText"/>
              <w:rPr>
                <w:rFonts w:ascii="Century Gothic" w:hAnsi="Century Gothic"/>
                <w:color w:val="000000" w:themeColor="text1"/>
                <w:szCs w:val="22"/>
              </w:rPr>
            </w:pPr>
          </w:p>
        </w:tc>
      </w:tr>
      <w:tr w:rsidR="00A37D6F" w:rsidRPr="00156D58" w14:paraId="02EA60A7" w14:textId="77777777" w:rsidTr="00A37D6F">
        <w:trPr>
          <w:cantSplit/>
          <w:trHeight w:val="382"/>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D147CF9" w14:textId="77777777" w:rsidR="00A37D6F" w:rsidRPr="00156D58" w:rsidRDefault="00A37D6F" w:rsidP="00AB645D">
            <w:pPr>
              <w:pStyle w:val="TableText"/>
              <w:jc w:val="center"/>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60B4EF2" w14:textId="77777777" w:rsidR="00A37D6F" w:rsidRPr="00156D58" w:rsidRDefault="00A37D6F" w:rsidP="00AB645D">
            <w:pPr>
              <w:pStyle w:val="TableText"/>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AE088BC" w14:textId="77777777" w:rsidR="00A37D6F" w:rsidRPr="00156D58" w:rsidRDefault="00A37D6F" w:rsidP="00AB645D">
            <w:pPr>
              <w:pStyle w:val="TableText"/>
              <w:rPr>
                <w:rFonts w:ascii="Century Gothic" w:hAnsi="Century Gothic"/>
                <w:color w:val="000000" w:themeColor="text1"/>
                <w:szCs w:val="22"/>
              </w:rPr>
            </w:pPr>
          </w:p>
        </w:tc>
      </w:tr>
      <w:tr w:rsidR="00A37D6F" w:rsidRPr="00156D58" w14:paraId="4C435826" w14:textId="77777777" w:rsidTr="00A37D6F">
        <w:trPr>
          <w:cantSplit/>
          <w:trHeight w:val="382"/>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8A9DAA" w14:textId="77777777" w:rsidR="00A37D6F" w:rsidRPr="00156D58" w:rsidRDefault="00A37D6F" w:rsidP="00AB645D">
            <w:pPr>
              <w:pStyle w:val="TableText"/>
              <w:jc w:val="center"/>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4CF690B" w14:textId="77777777" w:rsidR="00A37D6F" w:rsidRPr="00156D58" w:rsidRDefault="00A37D6F" w:rsidP="00AB645D">
            <w:pPr>
              <w:pStyle w:val="TableText"/>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3FD6CCA" w14:textId="77777777" w:rsidR="00A37D6F" w:rsidRPr="00156D58" w:rsidRDefault="00A37D6F" w:rsidP="00AB645D">
            <w:pPr>
              <w:pStyle w:val="TableText"/>
              <w:rPr>
                <w:rFonts w:ascii="Century Gothic" w:hAnsi="Century Gothic"/>
                <w:color w:val="000000" w:themeColor="text1"/>
                <w:szCs w:val="22"/>
              </w:rPr>
            </w:pPr>
          </w:p>
        </w:tc>
      </w:tr>
      <w:tr w:rsidR="00A37D6F" w:rsidRPr="00156D58" w14:paraId="48E3392E" w14:textId="77777777" w:rsidTr="00A37D6F">
        <w:trPr>
          <w:cantSplit/>
          <w:trHeight w:val="382"/>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E9990AE" w14:textId="77777777" w:rsidR="00A37D6F" w:rsidRPr="00156D58" w:rsidRDefault="00A37D6F" w:rsidP="00AB645D">
            <w:pPr>
              <w:pStyle w:val="TableText"/>
              <w:jc w:val="center"/>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504C1C" w14:textId="77777777" w:rsidR="00A37D6F" w:rsidRPr="00156D58" w:rsidRDefault="00A37D6F" w:rsidP="00AB645D">
            <w:pPr>
              <w:pStyle w:val="TableText"/>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784B366" w14:textId="77777777" w:rsidR="00A37D6F" w:rsidRPr="00156D58" w:rsidRDefault="00A37D6F" w:rsidP="00AB645D">
            <w:pPr>
              <w:pStyle w:val="TableText"/>
              <w:rPr>
                <w:rFonts w:ascii="Century Gothic" w:hAnsi="Century Gothic"/>
                <w:color w:val="000000" w:themeColor="text1"/>
                <w:szCs w:val="22"/>
              </w:rPr>
            </w:pPr>
          </w:p>
        </w:tc>
      </w:tr>
      <w:tr w:rsidR="00A37D6F" w:rsidRPr="00156D58" w14:paraId="76F044ED" w14:textId="77777777" w:rsidTr="00A37D6F">
        <w:trPr>
          <w:cantSplit/>
          <w:trHeight w:val="382"/>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0156D7B" w14:textId="77777777" w:rsidR="00A37D6F" w:rsidRPr="00156D58" w:rsidRDefault="00A37D6F" w:rsidP="00AB645D">
            <w:pPr>
              <w:pStyle w:val="TableText"/>
              <w:jc w:val="center"/>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115E45E" w14:textId="77777777" w:rsidR="00A37D6F" w:rsidRPr="00156D58" w:rsidRDefault="00A37D6F" w:rsidP="00AB645D">
            <w:pPr>
              <w:pStyle w:val="TableText"/>
              <w:rPr>
                <w:rFonts w:ascii="Century Gothic" w:hAnsi="Century Gothic"/>
                <w:color w:val="000000" w:themeColor="text1"/>
                <w:szCs w:val="22"/>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FE6DE70" w14:textId="77777777" w:rsidR="00A37D6F" w:rsidRPr="00156D58" w:rsidRDefault="00A37D6F" w:rsidP="00AB645D">
            <w:pPr>
              <w:pStyle w:val="TableText"/>
              <w:rPr>
                <w:rFonts w:ascii="Century Gothic" w:hAnsi="Century Gothic"/>
                <w:color w:val="000000" w:themeColor="text1"/>
                <w:szCs w:val="22"/>
              </w:rPr>
            </w:pPr>
          </w:p>
        </w:tc>
      </w:tr>
    </w:tbl>
    <w:p w14:paraId="17489C81" w14:textId="77777777" w:rsidR="000E60AF" w:rsidRDefault="000E60AF" w:rsidP="00131CA2">
      <w:pPr>
        <w:rPr>
          <w:rFonts w:ascii="Century Gothic" w:hAnsi="Century Gothic"/>
          <w:iCs/>
          <w:color w:val="44546A" w:themeColor="text2"/>
          <w:sz w:val="22"/>
          <w:szCs w:val="22"/>
        </w:rPr>
      </w:pPr>
    </w:p>
    <w:p w14:paraId="7EED15D5" w14:textId="51FA6AF3" w:rsidR="000E60AF" w:rsidRDefault="000E60AF" w:rsidP="00562BC5">
      <w:pPr>
        <w:jc w:val="center"/>
        <w:rPr>
          <w:rFonts w:ascii="Century Gothic" w:hAnsi="Century Gothic"/>
          <w:iCs/>
          <w:color w:val="44546A" w:themeColor="text2"/>
          <w:sz w:val="22"/>
          <w:szCs w:val="22"/>
        </w:rPr>
      </w:pPr>
      <w:r>
        <w:rPr>
          <w:rFonts w:ascii="Century Gothic" w:hAnsi="Century Gothic"/>
          <w:iCs/>
          <w:noProof/>
          <w:color w:val="44546A" w:themeColor="text2"/>
          <w:sz w:val="22"/>
          <w:szCs w:val="22"/>
        </w:rPr>
        <w:drawing>
          <wp:inline distT="0" distB="0" distL="0" distR="0" wp14:anchorId="0EE5DA80" wp14:editId="5076D4B0">
            <wp:extent cx="6175831" cy="4504459"/>
            <wp:effectExtent l="0" t="0" r="0" b="0"/>
            <wp:docPr id="1529819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9017"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175831" cy="4504459"/>
                    </a:xfrm>
                    <a:prstGeom prst="rect">
                      <a:avLst/>
                    </a:prstGeom>
                  </pic:spPr>
                </pic:pic>
              </a:graphicData>
            </a:graphic>
          </wp:inline>
        </w:drawing>
      </w:r>
    </w:p>
    <w:p w14:paraId="01D49841" w14:textId="77777777" w:rsidR="000E60AF" w:rsidRDefault="000E60AF" w:rsidP="00131CA2">
      <w:pPr>
        <w:rPr>
          <w:rFonts w:ascii="Century Gothic" w:hAnsi="Century Gothic"/>
          <w:iCs/>
          <w:color w:val="44546A" w:themeColor="text2"/>
          <w:sz w:val="22"/>
          <w:szCs w:val="22"/>
        </w:rPr>
      </w:pPr>
    </w:p>
    <w:p w14:paraId="7A913AEB" w14:textId="0E2FFB56" w:rsidR="00A37D6F" w:rsidRPr="00156D58" w:rsidRDefault="000E60AF" w:rsidP="000E60AF">
      <w:pPr>
        <w:jc w:val="center"/>
        <w:rPr>
          <w:rFonts w:ascii="Century Gothic" w:hAnsi="Century Gothic"/>
          <w:iCs/>
          <w:color w:val="44546A" w:themeColor="text2"/>
          <w:sz w:val="22"/>
          <w:szCs w:val="22"/>
        </w:rPr>
      </w:pPr>
      <w:r>
        <w:rPr>
          <w:rFonts w:ascii="Century Gothic" w:hAnsi="Century Gothic"/>
          <w:iCs/>
          <w:noProof/>
          <w:color w:val="44546A" w:themeColor="text2"/>
          <w:sz w:val="22"/>
          <w:szCs w:val="22"/>
        </w:rPr>
        <w:lastRenderedPageBreak/>
        <w:drawing>
          <wp:inline distT="0" distB="0" distL="0" distR="0" wp14:anchorId="7289D76C" wp14:editId="2A754E85">
            <wp:extent cx="5429444" cy="5466442"/>
            <wp:effectExtent l="0" t="0" r="0" b="1270"/>
            <wp:docPr id="279193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93219"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429444" cy="5466442"/>
                    </a:xfrm>
                    <a:prstGeom prst="rect">
                      <a:avLst/>
                    </a:prstGeom>
                  </pic:spPr>
                </pic:pic>
              </a:graphicData>
            </a:graphic>
          </wp:inline>
        </w:drawing>
      </w:r>
    </w:p>
    <w:p w14:paraId="308E4F45" w14:textId="77777777" w:rsidR="00131CA2" w:rsidRPr="00156D58" w:rsidRDefault="00131CA2" w:rsidP="00A37D6F">
      <w:pPr>
        <w:pStyle w:val="Appendix"/>
        <w:shd w:val="clear" w:color="auto" w:fill="auto"/>
        <w:tabs>
          <w:tab w:val="clear" w:pos="720"/>
          <w:tab w:val="num" w:pos="630"/>
        </w:tabs>
        <w:rPr>
          <w:rFonts w:ascii="Century Gothic" w:hAnsi="Century Gothic"/>
          <w:color w:val="44546A" w:themeColor="text2"/>
          <w:sz w:val="22"/>
          <w:szCs w:val="22"/>
        </w:rPr>
      </w:pPr>
      <w:bookmarkStart w:id="97" w:name="_Toc439994698"/>
      <w:bookmarkStart w:id="98" w:name="_Toc26969085"/>
      <w:bookmarkStart w:id="99" w:name="_Toc506753093"/>
      <w:bookmarkStart w:id="100" w:name="_Toc239097150"/>
      <w:bookmarkStart w:id="101" w:name="_Toc239097251"/>
      <w:r w:rsidRPr="00156D58">
        <w:rPr>
          <w:rFonts w:ascii="Century Gothic" w:hAnsi="Century Gothic"/>
          <w:color w:val="44546A" w:themeColor="text2"/>
          <w:sz w:val="22"/>
          <w:szCs w:val="22"/>
        </w:rPr>
        <w:lastRenderedPageBreak/>
        <w:t>Issues List</w:t>
      </w:r>
      <w:bookmarkEnd w:id="97"/>
      <w:bookmarkEnd w:id="98"/>
      <w:bookmarkEnd w:id="99"/>
      <w:bookmarkEnd w:id="100"/>
      <w:bookmarkEnd w:id="101"/>
    </w:p>
    <w:p w14:paraId="6386BCC5" w14:textId="77777777" w:rsidR="00B24297" w:rsidRPr="00156D58" w:rsidRDefault="00B24297" w:rsidP="00CC174F">
      <w:pPr>
        <w:tabs>
          <w:tab w:val="left" w:pos="1732"/>
        </w:tabs>
        <w:rPr>
          <w:rFonts w:ascii="Century Gothic" w:hAnsi="Century Gothic"/>
          <w:sz w:val="22"/>
          <w:szCs w:val="22"/>
        </w:rPr>
      </w:pPr>
    </w:p>
    <w:tbl>
      <w:tblPr>
        <w:tblW w:w="5085"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74"/>
        <w:gridCol w:w="6660"/>
        <w:gridCol w:w="2156"/>
      </w:tblGrid>
      <w:tr w:rsidR="00A37D6F" w:rsidRPr="00156D58" w14:paraId="2904D15C" w14:textId="77777777" w:rsidTr="00AB645D">
        <w:trPr>
          <w:cantSplit/>
          <w:trHeight w:val="436"/>
          <w:tblHead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323E4F" w:themeFill="text2" w:themeFillShade="BF"/>
            <w:vAlign w:val="center"/>
            <w:hideMark/>
          </w:tcPr>
          <w:p w14:paraId="4304C4F5" w14:textId="77777777" w:rsidR="00A37D6F" w:rsidRPr="00156D58" w:rsidRDefault="00A37D6F" w:rsidP="00AB645D">
            <w:pPr>
              <w:pStyle w:val="TableHeading"/>
              <w:jc w:val="center"/>
              <w:rPr>
                <w:rFonts w:ascii="Century Gothic" w:hAnsi="Century Gothic"/>
                <w:color w:val="323E4F" w:themeColor="text2" w:themeShade="BF"/>
              </w:rPr>
            </w:pPr>
            <w:r w:rsidRPr="00156D58">
              <w:rPr>
                <w:rFonts w:ascii="Century Gothic" w:hAnsi="Century Gothic"/>
                <w:color w:val="FFFFFF" w:themeColor="background1"/>
              </w:rPr>
              <w:t>ISSUES LIST</w:t>
            </w:r>
          </w:p>
        </w:tc>
      </w:tr>
      <w:tr w:rsidR="00A37D6F" w:rsidRPr="00156D58" w14:paraId="225869AA" w14:textId="77777777" w:rsidTr="00A37D6F">
        <w:trPr>
          <w:cantSplit/>
          <w:trHeight w:val="276"/>
          <w:tblHeader/>
        </w:trPr>
        <w:tc>
          <w:tcPr>
            <w:tcW w:w="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38E06E8B" w14:textId="77777777" w:rsidR="00A37D6F" w:rsidRPr="00156D58" w:rsidRDefault="00A37D6F" w:rsidP="00AB645D">
            <w:pPr>
              <w:pStyle w:val="TableHeading"/>
              <w:jc w:val="center"/>
              <w:rPr>
                <w:rFonts w:ascii="Century Gothic" w:hAnsi="Century Gothic"/>
                <w:color w:val="000000" w:themeColor="text1"/>
              </w:rPr>
            </w:pPr>
            <w:r w:rsidRPr="00156D58">
              <w:rPr>
                <w:rFonts w:ascii="Century Gothic" w:hAnsi="Century Gothic"/>
                <w:color w:val="000000" w:themeColor="text1"/>
              </w:rPr>
              <w:t>ISSUE ID</w:t>
            </w:r>
          </w:p>
        </w:tc>
        <w:tc>
          <w:tcPr>
            <w:tcW w:w="3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tcPr>
          <w:p w14:paraId="14FDA636" w14:textId="77777777" w:rsidR="00A37D6F" w:rsidRPr="00156D58" w:rsidRDefault="00A37D6F" w:rsidP="00AB645D">
            <w:pPr>
              <w:pStyle w:val="TableHeading"/>
              <w:jc w:val="center"/>
              <w:rPr>
                <w:rFonts w:ascii="Century Gothic" w:hAnsi="Century Gothic"/>
                <w:color w:val="000000" w:themeColor="text1"/>
              </w:rPr>
            </w:pPr>
            <w:r w:rsidRPr="00156D58">
              <w:rPr>
                <w:rFonts w:ascii="Century Gothic" w:hAnsi="Century Gothic"/>
                <w:color w:val="000000" w:themeColor="text1"/>
              </w:rPr>
              <w:t>ISSUE DESCRIPTION</w:t>
            </w:r>
          </w:p>
        </w:tc>
        <w:tc>
          <w:tcPr>
            <w:tcW w:w="9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61DE25AE" w14:textId="77777777" w:rsidR="00A37D6F" w:rsidRPr="00156D58" w:rsidRDefault="00A37D6F" w:rsidP="00AB645D">
            <w:pPr>
              <w:pStyle w:val="TableHeading"/>
              <w:jc w:val="center"/>
              <w:rPr>
                <w:rFonts w:ascii="Century Gothic" w:hAnsi="Century Gothic"/>
                <w:color w:val="000000" w:themeColor="text1"/>
              </w:rPr>
            </w:pPr>
            <w:r w:rsidRPr="00156D58">
              <w:rPr>
                <w:rFonts w:ascii="Century Gothic" w:hAnsi="Century Gothic"/>
                <w:color w:val="000000" w:themeColor="text1"/>
              </w:rPr>
              <w:t>STATUS</w:t>
            </w:r>
          </w:p>
        </w:tc>
      </w:tr>
      <w:tr w:rsidR="007F7AB8" w:rsidRPr="00156D58" w14:paraId="3BD2B882" w14:textId="77777777" w:rsidTr="00847F19">
        <w:trPr>
          <w:cantSplit/>
          <w:trHeight w:val="382"/>
        </w:trPr>
        <w:tc>
          <w:tcPr>
            <w:tcW w:w="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DA765A" w14:textId="2B247999" w:rsidR="007F7AB8" w:rsidRPr="00156D58" w:rsidRDefault="007F7AB8" w:rsidP="007F7AB8">
            <w:pPr>
              <w:pStyle w:val="TableText"/>
              <w:jc w:val="center"/>
              <w:rPr>
                <w:rFonts w:ascii="Century Gothic" w:hAnsi="Century Gothic"/>
                <w:color w:val="000000" w:themeColor="text1"/>
                <w:szCs w:val="22"/>
              </w:rPr>
            </w:pPr>
            <w:r w:rsidRPr="00156D58">
              <w:rPr>
                <w:rFonts w:ascii="Century Gothic" w:hAnsi="Century Gothic"/>
                <w:szCs w:val="22"/>
              </w:rPr>
              <w:t>ISS-001</w:t>
            </w:r>
          </w:p>
        </w:tc>
        <w:tc>
          <w:tcPr>
            <w:tcW w:w="3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FB1B22" w14:textId="3159A558" w:rsidR="007F7AB8" w:rsidRPr="00156D58" w:rsidRDefault="007F7AB8" w:rsidP="007F7AB8">
            <w:pPr>
              <w:pStyle w:val="TableText"/>
              <w:jc w:val="center"/>
              <w:rPr>
                <w:rFonts w:ascii="Century Gothic" w:hAnsi="Century Gothic"/>
                <w:color w:val="000000" w:themeColor="text1"/>
                <w:szCs w:val="22"/>
              </w:rPr>
            </w:pPr>
            <w:r w:rsidRPr="00156D58">
              <w:rPr>
                <w:rFonts w:ascii="Century Gothic" w:hAnsi="Century Gothic"/>
                <w:szCs w:val="22"/>
              </w:rPr>
              <w:t>Final confirmation of barcode scanner hardware model and compatibility.</w:t>
            </w:r>
          </w:p>
        </w:tc>
        <w:tc>
          <w:tcPr>
            <w:tcW w:w="9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4CC949" w14:textId="5728F4BD" w:rsidR="007F7AB8" w:rsidRPr="00156D58" w:rsidRDefault="007F7AB8" w:rsidP="007F7AB8">
            <w:pPr>
              <w:pStyle w:val="TableText"/>
              <w:rPr>
                <w:rFonts w:ascii="Century Gothic" w:hAnsi="Century Gothic"/>
                <w:color w:val="000000" w:themeColor="text1"/>
                <w:szCs w:val="22"/>
              </w:rPr>
            </w:pPr>
            <w:r w:rsidRPr="00156D58">
              <w:rPr>
                <w:rFonts w:ascii="Century Gothic" w:hAnsi="Century Gothic"/>
                <w:szCs w:val="22"/>
              </w:rPr>
              <w:t>Open</w:t>
            </w:r>
          </w:p>
        </w:tc>
      </w:tr>
      <w:tr w:rsidR="007F7AB8" w:rsidRPr="00156D58" w14:paraId="1CBD0544" w14:textId="77777777" w:rsidTr="00847F19">
        <w:trPr>
          <w:cantSplit/>
          <w:trHeight w:val="382"/>
        </w:trPr>
        <w:tc>
          <w:tcPr>
            <w:tcW w:w="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FD158A" w14:textId="5941D358" w:rsidR="007F7AB8" w:rsidRPr="00156D58" w:rsidRDefault="007F7AB8" w:rsidP="007F7AB8">
            <w:pPr>
              <w:pStyle w:val="TableText"/>
              <w:jc w:val="center"/>
              <w:rPr>
                <w:rFonts w:ascii="Century Gothic" w:hAnsi="Century Gothic"/>
                <w:color w:val="000000" w:themeColor="text1"/>
                <w:szCs w:val="22"/>
              </w:rPr>
            </w:pPr>
            <w:r w:rsidRPr="00156D58">
              <w:rPr>
                <w:rFonts w:ascii="Century Gothic" w:hAnsi="Century Gothic"/>
                <w:szCs w:val="22"/>
              </w:rPr>
              <w:t>ISS-002</w:t>
            </w:r>
          </w:p>
        </w:tc>
        <w:tc>
          <w:tcPr>
            <w:tcW w:w="3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301F76" w14:textId="4D55CB42" w:rsidR="007F7AB8" w:rsidRPr="00156D58" w:rsidRDefault="007F7AB8" w:rsidP="007F7AB8">
            <w:pPr>
              <w:pStyle w:val="TableText"/>
              <w:jc w:val="center"/>
              <w:rPr>
                <w:rFonts w:ascii="Century Gothic" w:hAnsi="Century Gothic"/>
                <w:color w:val="000000" w:themeColor="text1"/>
                <w:szCs w:val="22"/>
              </w:rPr>
            </w:pPr>
            <w:r w:rsidRPr="00156D58">
              <w:rPr>
                <w:rFonts w:ascii="Century Gothic" w:hAnsi="Century Gothic"/>
                <w:szCs w:val="22"/>
              </w:rPr>
              <w:t>Confirmation of exact flat fee amount for automated income reporting.</w:t>
            </w:r>
          </w:p>
        </w:tc>
        <w:tc>
          <w:tcPr>
            <w:tcW w:w="9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339A8D" w14:textId="6F637937" w:rsidR="007F7AB8" w:rsidRPr="00156D58" w:rsidRDefault="007F7AB8" w:rsidP="007F7AB8">
            <w:pPr>
              <w:pStyle w:val="TableText"/>
              <w:rPr>
                <w:rFonts w:ascii="Century Gothic" w:hAnsi="Century Gothic"/>
                <w:color w:val="000000" w:themeColor="text1"/>
                <w:szCs w:val="22"/>
              </w:rPr>
            </w:pPr>
            <w:r w:rsidRPr="00156D58">
              <w:rPr>
                <w:rFonts w:ascii="Century Gothic" w:hAnsi="Century Gothic"/>
                <w:szCs w:val="22"/>
              </w:rPr>
              <w:t>Open</w:t>
            </w:r>
          </w:p>
        </w:tc>
      </w:tr>
      <w:tr w:rsidR="007F7AB8" w:rsidRPr="00156D58" w14:paraId="277BA55A" w14:textId="77777777" w:rsidTr="00847F19">
        <w:trPr>
          <w:cantSplit/>
          <w:trHeight w:val="382"/>
        </w:trPr>
        <w:tc>
          <w:tcPr>
            <w:tcW w:w="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7FC6DD" w14:textId="562E35CE" w:rsidR="007F7AB8" w:rsidRPr="00156D58" w:rsidRDefault="007F7AB8" w:rsidP="007F7AB8">
            <w:pPr>
              <w:pStyle w:val="TableText"/>
              <w:jc w:val="center"/>
              <w:rPr>
                <w:rFonts w:ascii="Century Gothic" w:hAnsi="Century Gothic"/>
                <w:color w:val="000000" w:themeColor="text1"/>
                <w:szCs w:val="22"/>
              </w:rPr>
            </w:pPr>
            <w:r w:rsidRPr="00156D58">
              <w:rPr>
                <w:rFonts w:ascii="Century Gothic" w:hAnsi="Century Gothic"/>
                <w:szCs w:val="22"/>
              </w:rPr>
              <w:t>ISS-003</w:t>
            </w:r>
          </w:p>
        </w:tc>
        <w:tc>
          <w:tcPr>
            <w:tcW w:w="3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FCD8DD" w14:textId="45D2FF5F" w:rsidR="007F7AB8" w:rsidRPr="00156D58" w:rsidRDefault="007F7AB8" w:rsidP="007F7AB8">
            <w:pPr>
              <w:pStyle w:val="TableText"/>
              <w:jc w:val="center"/>
              <w:rPr>
                <w:rFonts w:ascii="Century Gothic" w:hAnsi="Century Gothic"/>
                <w:color w:val="000000" w:themeColor="text1"/>
                <w:szCs w:val="22"/>
              </w:rPr>
            </w:pPr>
            <w:r w:rsidRPr="00156D58">
              <w:rPr>
                <w:rFonts w:ascii="Century Gothic" w:hAnsi="Century Gothic"/>
                <w:szCs w:val="22"/>
              </w:rPr>
              <w:t>Final selection of South African bulk SMS provider and API integration details.</w:t>
            </w:r>
          </w:p>
        </w:tc>
        <w:tc>
          <w:tcPr>
            <w:tcW w:w="9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186230" w14:textId="62C963E7" w:rsidR="007F7AB8" w:rsidRPr="00156D58" w:rsidRDefault="007F7AB8" w:rsidP="007F7AB8">
            <w:pPr>
              <w:pStyle w:val="TableText"/>
              <w:rPr>
                <w:rFonts w:ascii="Century Gothic" w:hAnsi="Century Gothic"/>
                <w:color w:val="000000" w:themeColor="text1"/>
                <w:szCs w:val="22"/>
              </w:rPr>
            </w:pPr>
            <w:r w:rsidRPr="00156D58">
              <w:rPr>
                <w:rFonts w:ascii="Century Gothic" w:hAnsi="Century Gothic"/>
                <w:szCs w:val="22"/>
              </w:rPr>
              <w:t>Open</w:t>
            </w:r>
          </w:p>
        </w:tc>
      </w:tr>
      <w:tr w:rsidR="00A37D6F" w:rsidRPr="00156D58" w14:paraId="16C6A609" w14:textId="77777777" w:rsidTr="00A37D6F">
        <w:trPr>
          <w:cantSplit/>
          <w:trHeight w:val="382"/>
        </w:trPr>
        <w:tc>
          <w:tcPr>
            <w:tcW w:w="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834656" w14:textId="77777777" w:rsidR="00A37D6F" w:rsidRPr="00156D58" w:rsidRDefault="00A37D6F" w:rsidP="00AB645D">
            <w:pPr>
              <w:pStyle w:val="TableText"/>
              <w:jc w:val="center"/>
              <w:rPr>
                <w:rFonts w:ascii="Century Gothic" w:hAnsi="Century Gothic"/>
                <w:color w:val="000000" w:themeColor="text1"/>
                <w:szCs w:val="22"/>
              </w:rPr>
            </w:pPr>
          </w:p>
        </w:tc>
        <w:tc>
          <w:tcPr>
            <w:tcW w:w="3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02E2683" w14:textId="77777777" w:rsidR="00A37D6F" w:rsidRPr="00156D58" w:rsidRDefault="00A37D6F" w:rsidP="00AB645D">
            <w:pPr>
              <w:pStyle w:val="TableText"/>
              <w:jc w:val="center"/>
              <w:rPr>
                <w:rFonts w:ascii="Century Gothic" w:hAnsi="Century Gothic"/>
                <w:color w:val="000000" w:themeColor="text1"/>
                <w:szCs w:val="22"/>
              </w:rPr>
            </w:pPr>
          </w:p>
        </w:tc>
        <w:tc>
          <w:tcPr>
            <w:tcW w:w="9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5883E31" w14:textId="77777777" w:rsidR="00A37D6F" w:rsidRPr="00156D58" w:rsidRDefault="00A37D6F" w:rsidP="00AB645D">
            <w:pPr>
              <w:pStyle w:val="TableText"/>
              <w:rPr>
                <w:rFonts w:ascii="Century Gothic" w:hAnsi="Century Gothic"/>
                <w:color w:val="000000" w:themeColor="text1"/>
                <w:szCs w:val="22"/>
              </w:rPr>
            </w:pPr>
          </w:p>
        </w:tc>
      </w:tr>
      <w:tr w:rsidR="00A37D6F" w:rsidRPr="00156D58" w14:paraId="3D4D83E0" w14:textId="77777777" w:rsidTr="00A37D6F">
        <w:trPr>
          <w:cantSplit/>
          <w:trHeight w:val="382"/>
        </w:trPr>
        <w:tc>
          <w:tcPr>
            <w:tcW w:w="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DDC5EA4" w14:textId="77777777" w:rsidR="00A37D6F" w:rsidRPr="00156D58" w:rsidRDefault="00A37D6F" w:rsidP="00AB645D">
            <w:pPr>
              <w:pStyle w:val="TableText"/>
              <w:jc w:val="center"/>
              <w:rPr>
                <w:rFonts w:ascii="Century Gothic" w:hAnsi="Century Gothic"/>
                <w:color w:val="000000" w:themeColor="text1"/>
                <w:szCs w:val="22"/>
              </w:rPr>
            </w:pPr>
          </w:p>
        </w:tc>
        <w:tc>
          <w:tcPr>
            <w:tcW w:w="3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279C55" w14:textId="77777777" w:rsidR="00A37D6F" w:rsidRPr="00156D58" w:rsidRDefault="00A37D6F" w:rsidP="00AB645D">
            <w:pPr>
              <w:pStyle w:val="TableText"/>
              <w:jc w:val="center"/>
              <w:rPr>
                <w:rFonts w:ascii="Century Gothic" w:hAnsi="Century Gothic"/>
                <w:color w:val="000000" w:themeColor="text1"/>
                <w:szCs w:val="22"/>
              </w:rPr>
            </w:pPr>
          </w:p>
        </w:tc>
        <w:tc>
          <w:tcPr>
            <w:tcW w:w="9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CA55228" w14:textId="77777777" w:rsidR="00A37D6F" w:rsidRPr="00156D58" w:rsidRDefault="00A37D6F" w:rsidP="00AB645D">
            <w:pPr>
              <w:pStyle w:val="TableText"/>
              <w:rPr>
                <w:rFonts w:ascii="Century Gothic" w:hAnsi="Century Gothic"/>
                <w:color w:val="000000" w:themeColor="text1"/>
                <w:szCs w:val="22"/>
              </w:rPr>
            </w:pPr>
          </w:p>
        </w:tc>
      </w:tr>
      <w:tr w:rsidR="00A37D6F" w:rsidRPr="00156D58" w14:paraId="42B3B026" w14:textId="77777777" w:rsidTr="00A37D6F">
        <w:trPr>
          <w:cantSplit/>
          <w:trHeight w:val="382"/>
        </w:trPr>
        <w:tc>
          <w:tcPr>
            <w:tcW w:w="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1C8FCD1" w14:textId="77777777" w:rsidR="00A37D6F" w:rsidRPr="00156D58" w:rsidRDefault="00A37D6F" w:rsidP="00AB645D">
            <w:pPr>
              <w:pStyle w:val="TableText"/>
              <w:jc w:val="center"/>
              <w:rPr>
                <w:rFonts w:ascii="Century Gothic" w:hAnsi="Century Gothic"/>
                <w:color w:val="000000" w:themeColor="text1"/>
                <w:szCs w:val="22"/>
              </w:rPr>
            </w:pPr>
          </w:p>
        </w:tc>
        <w:tc>
          <w:tcPr>
            <w:tcW w:w="3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697D2F6" w14:textId="77777777" w:rsidR="00A37D6F" w:rsidRPr="00156D58" w:rsidRDefault="00A37D6F" w:rsidP="00AB645D">
            <w:pPr>
              <w:pStyle w:val="TableText"/>
              <w:jc w:val="center"/>
              <w:rPr>
                <w:rFonts w:ascii="Century Gothic" w:hAnsi="Century Gothic"/>
                <w:color w:val="000000" w:themeColor="text1"/>
                <w:szCs w:val="22"/>
              </w:rPr>
            </w:pPr>
          </w:p>
        </w:tc>
        <w:tc>
          <w:tcPr>
            <w:tcW w:w="9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9851CEE" w14:textId="77777777" w:rsidR="00A37D6F" w:rsidRPr="00156D58" w:rsidRDefault="00A37D6F" w:rsidP="00AB645D">
            <w:pPr>
              <w:pStyle w:val="TableText"/>
              <w:rPr>
                <w:rFonts w:ascii="Century Gothic" w:hAnsi="Century Gothic"/>
                <w:color w:val="000000" w:themeColor="text1"/>
                <w:szCs w:val="22"/>
              </w:rPr>
            </w:pPr>
          </w:p>
        </w:tc>
      </w:tr>
      <w:tr w:rsidR="00A37D6F" w:rsidRPr="00156D58" w14:paraId="3BD4A0D1" w14:textId="77777777" w:rsidTr="00A37D6F">
        <w:trPr>
          <w:cantSplit/>
          <w:trHeight w:val="382"/>
        </w:trPr>
        <w:tc>
          <w:tcPr>
            <w:tcW w:w="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2798BE8" w14:textId="77777777" w:rsidR="00A37D6F" w:rsidRPr="00156D58" w:rsidRDefault="00A37D6F" w:rsidP="00AB645D">
            <w:pPr>
              <w:pStyle w:val="TableText"/>
              <w:jc w:val="center"/>
              <w:rPr>
                <w:rFonts w:ascii="Century Gothic" w:hAnsi="Century Gothic"/>
                <w:color w:val="000000" w:themeColor="text1"/>
                <w:szCs w:val="22"/>
              </w:rPr>
            </w:pPr>
          </w:p>
        </w:tc>
        <w:tc>
          <w:tcPr>
            <w:tcW w:w="3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BF8FE8E" w14:textId="77777777" w:rsidR="00A37D6F" w:rsidRPr="00156D58" w:rsidRDefault="00A37D6F" w:rsidP="00AB645D">
            <w:pPr>
              <w:pStyle w:val="TableText"/>
              <w:jc w:val="center"/>
              <w:rPr>
                <w:rFonts w:ascii="Century Gothic" w:hAnsi="Century Gothic"/>
                <w:color w:val="000000" w:themeColor="text1"/>
                <w:szCs w:val="22"/>
              </w:rPr>
            </w:pPr>
          </w:p>
        </w:tc>
        <w:tc>
          <w:tcPr>
            <w:tcW w:w="9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4A34B3" w14:textId="77777777" w:rsidR="00A37D6F" w:rsidRPr="00156D58" w:rsidRDefault="00A37D6F" w:rsidP="00AB645D">
            <w:pPr>
              <w:pStyle w:val="TableText"/>
              <w:rPr>
                <w:rFonts w:ascii="Century Gothic" w:hAnsi="Century Gothic"/>
                <w:color w:val="000000" w:themeColor="text1"/>
                <w:szCs w:val="22"/>
              </w:rPr>
            </w:pPr>
          </w:p>
        </w:tc>
      </w:tr>
    </w:tbl>
    <w:p w14:paraId="672A4EC3" w14:textId="77777777" w:rsidR="00A37D6F" w:rsidRPr="00156D58" w:rsidRDefault="00A37D6F" w:rsidP="00CC174F">
      <w:pPr>
        <w:tabs>
          <w:tab w:val="left" w:pos="1732"/>
        </w:tabs>
        <w:rPr>
          <w:rFonts w:ascii="Century Gothic" w:hAnsi="Century Gothic"/>
          <w:sz w:val="22"/>
          <w:szCs w:val="22"/>
        </w:rPr>
      </w:pPr>
    </w:p>
    <w:p w14:paraId="5D1C6AB3" w14:textId="77777777" w:rsidR="00C741E8" w:rsidRPr="00156D58" w:rsidRDefault="00C741E8" w:rsidP="00CC174F">
      <w:pPr>
        <w:tabs>
          <w:tab w:val="left" w:pos="1732"/>
        </w:tabs>
        <w:rPr>
          <w:rFonts w:ascii="Century Gothic" w:hAnsi="Century Gothic"/>
          <w:sz w:val="22"/>
          <w:szCs w:val="22"/>
        </w:rPr>
      </w:pPr>
    </w:p>
    <w:p w14:paraId="26364965" w14:textId="77777777" w:rsidR="00C741E8" w:rsidRPr="00156D58" w:rsidRDefault="00C741E8" w:rsidP="001B6B33">
      <w:pPr>
        <w:rPr>
          <w:rFonts w:ascii="Century Gothic" w:hAnsi="Century Gothic"/>
          <w:sz w:val="22"/>
          <w:szCs w:val="22"/>
        </w:rPr>
      </w:pPr>
    </w:p>
    <w:sectPr w:rsidR="00C741E8" w:rsidRPr="00156D58" w:rsidSect="00131CA2">
      <w:footerReference w:type="even" r:id="rId11"/>
      <w:footerReference w:type="default" r:id="rId12"/>
      <w:pgSz w:w="12240" w:h="15840"/>
      <w:pgMar w:top="801" w:right="810" w:bottom="1071"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AF376" w14:textId="77777777" w:rsidR="005B01B3" w:rsidRDefault="005B01B3" w:rsidP="005D354E">
      <w:r>
        <w:separator/>
      </w:r>
    </w:p>
  </w:endnote>
  <w:endnote w:type="continuationSeparator" w:id="0">
    <w:p w14:paraId="48DFAD1B" w14:textId="77777777" w:rsidR="005B01B3" w:rsidRDefault="005B01B3" w:rsidP="005D3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CA3D0" w14:textId="77777777" w:rsidR="00856830" w:rsidRDefault="00856830" w:rsidP="00004F7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F52E3D" w14:textId="77777777" w:rsidR="00856830" w:rsidRDefault="00856830" w:rsidP="008568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5D77C" w14:textId="77777777" w:rsidR="00856830" w:rsidRPr="005938A1" w:rsidRDefault="00856830" w:rsidP="00A25FD5">
    <w:pPr>
      <w:pStyle w:val="Footer"/>
      <w:framePr w:wrap="notBeside" w:vAnchor="page" w:hAnchor="page" w:x="11357" w:y="14966"/>
      <w:rPr>
        <w:rStyle w:val="PageNumber"/>
        <w:rFonts w:ascii="Century Gothic" w:hAnsi="Century Gothic"/>
        <w:color w:val="000000" w:themeColor="text1"/>
        <w:sz w:val="18"/>
      </w:rPr>
    </w:pPr>
    <w:r w:rsidRPr="005938A1">
      <w:rPr>
        <w:rStyle w:val="PageNumber"/>
        <w:rFonts w:ascii="Century Gothic" w:hAnsi="Century Gothic"/>
        <w:color w:val="000000" w:themeColor="text1"/>
        <w:sz w:val="18"/>
      </w:rPr>
      <w:fldChar w:fldCharType="begin"/>
    </w:r>
    <w:r w:rsidRPr="005938A1">
      <w:rPr>
        <w:rStyle w:val="PageNumber"/>
        <w:rFonts w:ascii="Century Gothic" w:hAnsi="Century Gothic"/>
        <w:color w:val="000000" w:themeColor="text1"/>
        <w:sz w:val="18"/>
      </w:rPr>
      <w:instrText xml:space="preserve">PAGE  </w:instrText>
    </w:r>
    <w:r w:rsidRPr="005938A1">
      <w:rPr>
        <w:rStyle w:val="PageNumber"/>
        <w:rFonts w:ascii="Century Gothic" w:hAnsi="Century Gothic"/>
        <w:color w:val="000000" w:themeColor="text1"/>
        <w:sz w:val="18"/>
      </w:rPr>
      <w:fldChar w:fldCharType="separate"/>
    </w:r>
    <w:r w:rsidR="002A3092">
      <w:rPr>
        <w:rStyle w:val="PageNumber"/>
        <w:rFonts w:ascii="Century Gothic" w:hAnsi="Century Gothic"/>
        <w:noProof/>
        <w:color w:val="000000" w:themeColor="text1"/>
        <w:sz w:val="18"/>
      </w:rPr>
      <w:t>4</w:t>
    </w:r>
    <w:r w:rsidRPr="005938A1">
      <w:rPr>
        <w:rStyle w:val="PageNumber"/>
        <w:rFonts w:ascii="Century Gothic" w:hAnsi="Century Gothic"/>
        <w:color w:val="000000" w:themeColor="text1"/>
        <w:sz w:val="18"/>
      </w:rPr>
      <w:fldChar w:fldCharType="end"/>
    </w:r>
  </w:p>
  <w:p w14:paraId="4FB88B29" w14:textId="77777777" w:rsidR="00856830" w:rsidRDefault="00856830" w:rsidP="008568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55C74" w14:textId="77777777" w:rsidR="005B01B3" w:rsidRDefault="005B01B3" w:rsidP="005D354E">
      <w:r>
        <w:separator/>
      </w:r>
    </w:p>
  </w:footnote>
  <w:footnote w:type="continuationSeparator" w:id="0">
    <w:p w14:paraId="43FEDDEC" w14:textId="77777777" w:rsidR="005B01B3" w:rsidRDefault="005B01B3" w:rsidP="005D3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B7A8F66"/>
    <w:lvl w:ilvl="0">
      <w:start w:val="1"/>
      <w:numFmt w:val="decimal"/>
      <w:pStyle w:val="Heading1"/>
      <w:lvlText w:val="%1.0"/>
      <w:legacy w:legacy="1" w:legacySpace="120" w:legacyIndent="360"/>
      <w:lvlJc w:val="left"/>
      <w:rPr>
        <w:rFonts w:ascii="Century Gothic" w:hAnsi="Century Gothic" w:hint="default"/>
        <w:b/>
        <w:sz w:val="24"/>
        <w:szCs w:val="24"/>
      </w:rPr>
    </w:lvl>
    <w:lvl w:ilvl="1">
      <w:start w:val="1"/>
      <w:numFmt w:val="none"/>
      <w:pStyle w:val="Heading2"/>
      <w:suff w:val="nothing"/>
      <w:lvlText w:val=""/>
      <w:lvlJc w:val="left"/>
      <w:rPr>
        <w:rFonts w:ascii="Arial" w:hAnsi="Arial" w:hint="default"/>
        <w:b/>
        <w:sz w:val="28"/>
      </w:rPr>
    </w:lvl>
    <w:lvl w:ilvl="2">
      <w:start w:val="1"/>
      <w:numFmt w:val="none"/>
      <w:pStyle w:val="Heading3"/>
      <w:suff w:val="nothing"/>
      <w:lvlText w:val=""/>
      <w:lvlJc w:val="left"/>
      <w:rPr>
        <w:rFonts w:ascii="Arial" w:hAnsi="Arial" w:hint="default"/>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06466187"/>
    <w:multiLevelType w:val="multilevel"/>
    <w:tmpl w:val="AC00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4C0EA3"/>
    <w:multiLevelType w:val="hybridMultilevel"/>
    <w:tmpl w:val="87E8452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 w15:restartNumberingAfterBreak="0">
    <w:nsid w:val="0F3D59EE"/>
    <w:multiLevelType w:val="hybridMultilevel"/>
    <w:tmpl w:val="62A2403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7C5198B"/>
    <w:multiLevelType w:val="multilevel"/>
    <w:tmpl w:val="8886E05C"/>
    <w:lvl w:ilvl="0">
      <w:start w:val="1"/>
      <w:numFmt w:val="bullet"/>
      <w:lvlText w:val=""/>
      <w:lvlJc w:val="left"/>
      <w:pPr>
        <w:ind w:left="405" w:hanging="405"/>
      </w:pPr>
      <w:rPr>
        <w:rFonts w:ascii="Symbol" w:hAnsi="Symbol" w:hint="default"/>
      </w:rPr>
    </w:lvl>
    <w:lvl w:ilvl="1">
      <w:start w:val="1"/>
      <w:numFmt w:val="bullet"/>
      <w:lvlText w:val=""/>
      <w:lvlJc w:val="left"/>
      <w:pPr>
        <w:ind w:left="936" w:hanging="360"/>
      </w:pPr>
      <w:rPr>
        <w:rFonts w:ascii="Symbol" w:hAnsi="Symbol" w:hint="default"/>
      </w:rPr>
    </w:lvl>
    <w:lvl w:ilvl="2">
      <w:start w:val="1"/>
      <w:numFmt w:val="decimal"/>
      <w:lvlText w:val="%1.%2.%3"/>
      <w:lvlJc w:val="left"/>
      <w:pPr>
        <w:ind w:left="1872" w:hanging="720"/>
      </w:pPr>
    </w:lvl>
    <w:lvl w:ilvl="3">
      <w:start w:val="1"/>
      <w:numFmt w:val="decimal"/>
      <w:lvlText w:val="%1.%2.%3.%4"/>
      <w:lvlJc w:val="left"/>
      <w:pPr>
        <w:ind w:left="2808" w:hanging="1080"/>
      </w:pPr>
    </w:lvl>
    <w:lvl w:ilvl="4">
      <w:start w:val="1"/>
      <w:numFmt w:val="decimal"/>
      <w:lvlText w:val="%1.%2.%3.%4.%5"/>
      <w:lvlJc w:val="left"/>
      <w:pPr>
        <w:ind w:left="3744" w:hanging="1440"/>
      </w:pPr>
    </w:lvl>
    <w:lvl w:ilvl="5">
      <w:start w:val="1"/>
      <w:numFmt w:val="decimal"/>
      <w:lvlText w:val="%1.%2.%3.%4.%5.%6"/>
      <w:lvlJc w:val="left"/>
      <w:pPr>
        <w:ind w:left="4320" w:hanging="1440"/>
      </w:pPr>
    </w:lvl>
    <w:lvl w:ilvl="6">
      <w:start w:val="1"/>
      <w:numFmt w:val="decimal"/>
      <w:lvlText w:val="%1.%2.%3.%4.%5.%6.%7"/>
      <w:lvlJc w:val="left"/>
      <w:pPr>
        <w:ind w:left="5256" w:hanging="1800"/>
      </w:pPr>
    </w:lvl>
    <w:lvl w:ilvl="7">
      <w:start w:val="1"/>
      <w:numFmt w:val="decimal"/>
      <w:lvlText w:val="%1.%2.%3.%4.%5.%6.%7.%8"/>
      <w:lvlJc w:val="left"/>
      <w:pPr>
        <w:ind w:left="5832" w:hanging="1800"/>
      </w:pPr>
    </w:lvl>
    <w:lvl w:ilvl="8">
      <w:start w:val="1"/>
      <w:numFmt w:val="decimal"/>
      <w:lvlText w:val="%1.%2.%3.%4.%5.%6.%7.%8.%9"/>
      <w:lvlJc w:val="left"/>
      <w:pPr>
        <w:ind w:left="6768" w:hanging="2160"/>
      </w:pPr>
    </w:lvl>
  </w:abstractNum>
  <w:abstractNum w:abstractNumId="5" w15:restartNumberingAfterBreak="0">
    <w:nsid w:val="1AC10DD2"/>
    <w:multiLevelType w:val="multilevel"/>
    <w:tmpl w:val="AD8EBCB6"/>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0552068"/>
    <w:multiLevelType w:val="hybridMultilevel"/>
    <w:tmpl w:val="F8568988"/>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7" w15:restartNumberingAfterBreak="0">
    <w:nsid w:val="21E91F4F"/>
    <w:multiLevelType w:val="multilevel"/>
    <w:tmpl w:val="96F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CF14D6"/>
    <w:multiLevelType w:val="hybridMultilevel"/>
    <w:tmpl w:val="6A78D8B4"/>
    <w:lvl w:ilvl="0" w:tplc="143A7476">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AF77443"/>
    <w:multiLevelType w:val="hybridMultilevel"/>
    <w:tmpl w:val="15A014C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303E65FF"/>
    <w:multiLevelType w:val="hybridMultilevel"/>
    <w:tmpl w:val="83C6C0C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1" w15:restartNumberingAfterBreak="0">
    <w:nsid w:val="31DE3E25"/>
    <w:multiLevelType w:val="multilevel"/>
    <w:tmpl w:val="8886E05C"/>
    <w:lvl w:ilvl="0">
      <w:start w:val="1"/>
      <w:numFmt w:val="bullet"/>
      <w:lvlText w:val=""/>
      <w:lvlJc w:val="left"/>
      <w:pPr>
        <w:ind w:left="405" w:hanging="405"/>
      </w:pPr>
      <w:rPr>
        <w:rFonts w:ascii="Symbol" w:hAnsi="Symbol" w:hint="default"/>
      </w:rPr>
    </w:lvl>
    <w:lvl w:ilvl="1">
      <w:start w:val="1"/>
      <w:numFmt w:val="bullet"/>
      <w:lvlText w:val=""/>
      <w:lvlJc w:val="left"/>
      <w:pPr>
        <w:ind w:left="936" w:hanging="360"/>
      </w:pPr>
      <w:rPr>
        <w:rFonts w:ascii="Symbol" w:hAnsi="Symbol" w:hint="default"/>
      </w:rPr>
    </w:lvl>
    <w:lvl w:ilvl="2">
      <w:start w:val="1"/>
      <w:numFmt w:val="decimal"/>
      <w:lvlText w:val="%1.%2.%3"/>
      <w:lvlJc w:val="left"/>
      <w:pPr>
        <w:ind w:left="1872" w:hanging="720"/>
      </w:pPr>
    </w:lvl>
    <w:lvl w:ilvl="3">
      <w:start w:val="1"/>
      <w:numFmt w:val="decimal"/>
      <w:lvlText w:val="%1.%2.%3.%4"/>
      <w:lvlJc w:val="left"/>
      <w:pPr>
        <w:ind w:left="2808" w:hanging="1080"/>
      </w:pPr>
    </w:lvl>
    <w:lvl w:ilvl="4">
      <w:start w:val="1"/>
      <w:numFmt w:val="decimal"/>
      <w:lvlText w:val="%1.%2.%3.%4.%5"/>
      <w:lvlJc w:val="left"/>
      <w:pPr>
        <w:ind w:left="3744" w:hanging="1440"/>
      </w:pPr>
    </w:lvl>
    <w:lvl w:ilvl="5">
      <w:start w:val="1"/>
      <w:numFmt w:val="decimal"/>
      <w:lvlText w:val="%1.%2.%3.%4.%5.%6"/>
      <w:lvlJc w:val="left"/>
      <w:pPr>
        <w:ind w:left="4320" w:hanging="1440"/>
      </w:pPr>
    </w:lvl>
    <w:lvl w:ilvl="6">
      <w:start w:val="1"/>
      <w:numFmt w:val="decimal"/>
      <w:lvlText w:val="%1.%2.%3.%4.%5.%6.%7"/>
      <w:lvlJc w:val="left"/>
      <w:pPr>
        <w:ind w:left="5256" w:hanging="1800"/>
      </w:pPr>
    </w:lvl>
    <w:lvl w:ilvl="7">
      <w:start w:val="1"/>
      <w:numFmt w:val="decimal"/>
      <w:lvlText w:val="%1.%2.%3.%4.%5.%6.%7.%8"/>
      <w:lvlJc w:val="left"/>
      <w:pPr>
        <w:ind w:left="5832" w:hanging="1800"/>
      </w:pPr>
    </w:lvl>
    <w:lvl w:ilvl="8">
      <w:start w:val="1"/>
      <w:numFmt w:val="decimal"/>
      <w:lvlText w:val="%1.%2.%3.%4.%5.%6.%7.%8.%9"/>
      <w:lvlJc w:val="left"/>
      <w:pPr>
        <w:ind w:left="6768" w:hanging="2160"/>
      </w:pPr>
    </w:lvl>
  </w:abstractNum>
  <w:abstractNum w:abstractNumId="12" w15:restartNumberingAfterBreak="0">
    <w:nsid w:val="31E55F41"/>
    <w:multiLevelType w:val="hybridMultilevel"/>
    <w:tmpl w:val="4B66F638"/>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start w:val="1"/>
      <w:numFmt w:val="bullet"/>
      <w:lvlText w:val=""/>
      <w:lvlJc w:val="left"/>
      <w:pPr>
        <w:ind w:left="5040" w:hanging="360"/>
      </w:pPr>
      <w:rPr>
        <w:rFonts w:ascii="Wingdings" w:hAnsi="Wingdings" w:hint="default"/>
      </w:rPr>
    </w:lvl>
    <w:lvl w:ilvl="6" w:tplc="1C090001">
      <w:start w:val="1"/>
      <w:numFmt w:val="bullet"/>
      <w:lvlText w:val=""/>
      <w:lvlJc w:val="left"/>
      <w:pPr>
        <w:ind w:left="5760" w:hanging="360"/>
      </w:pPr>
      <w:rPr>
        <w:rFonts w:ascii="Symbol" w:hAnsi="Symbol" w:hint="default"/>
      </w:rPr>
    </w:lvl>
    <w:lvl w:ilvl="7" w:tplc="1C090003">
      <w:start w:val="1"/>
      <w:numFmt w:val="bullet"/>
      <w:lvlText w:val="o"/>
      <w:lvlJc w:val="left"/>
      <w:pPr>
        <w:ind w:left="6480" w:hanging="360"/>
      </w:pPr>
      <w:rPr>
        <w:rFonts w:ascii="Courier New" w:hAnsi="Courier New" w:cs="Courier New" w:hint="default"/>
      </w:rPr>
    </w:lvl>
    <w:lvl w:ilvl="8" w:tplc="1C090005">
      <w:start w:val="1"/>
      <w:numFmt w:val="bullet"/>
      <w:lvlText w:val=""/>
      <w:lvlJc w:val="left"/>
      <w:pPr>
        <w:ind w:left="7200" w:hanging="360"/>
      </w:pPr>
      <w:rPr>
        <w:rFonts w:ascii="Wingdings" w:hAnsi="Wingdings" w:hint="default"/>
      </w:rPr>
    </w:lvl>
  </w:abstractNum>
  <w:abstractNum w:abstractNumId="13" w15:restartNumberingAfterBreak="0">
    <w:nsid w:val="35DE437B"/>
    <w:multiLevelType w:val="hybridMultilevel"/>
    <w:tmpl w:val="FC98D79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4" w15:restartNumberingAfterBreak="0">
    <w:nsid w:val="36D26279"/>
    <w:multiLevelType w:val="hybridMultilevel"/>
    <w:tmpl w:val="10AE1F02"/>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start w:val="1"/>
      <w:numFmt w:val="bullet"/>
      <w:lvlText w:val=""/>
      <w:lvlJc w:val="left"/>
      <w:pPr>
        <w:ind w:left="5040" w:hanging="360"/>
      </w:pPr>
      <w:rPr>
        <w:rFonts w:ascii="Wingdings" w:hAnsi="Wingdings" w:hint="default"/>
      </w:rPr>
    </w:lvl>
    <w:lvl w:ilvl="6" w:tplc="1C090001">
      <w:start w:val="1"/>
      <w:numFmt w:val="bullet"/>
      <w:lvlText w:val=""/>
      <w:lvlJc w:val="left"/>
      <w:pPr>
        <w:ind w:left="5760" w:hanging="360"/>
      </w:pPr>
      <w:rPr>
        <w:rFonts w:ascii="Symbol" w:hAnsi="Symbol" w:hint="default"/>
      </w:rPr>
    </w:lvl>
    <w:lvl w:ilvl="7" w:tplc="1C090003">
      <w:start w:val="1"/>
      <w:numFmt w:val="bullet"/>
      <w:lvlText w:val="o"/>
      <w:lvlJc w:val="left"/>
      <w:pPr>
        <w:ind w:left="6480" w:hanging="360"/>
      </w:pPr>
      <w:rPr>
        <w:rFonts w:ascii="Courier New" w:hAnsi="Courier New" w:cs="Courier New" w:hint="default"/>
      </w:rPr>
    </w:lvl>
    <w:lvl w:ilvl="8" w:tplc="1C090005">
      <w:start w:val="1"/>
      <w:numFmt w:val="bullet"/>
      <w:lvlText w:val=""/>
      <w:lvlJc w:val="left"/>
      <w:pPr>
        <w:ind w:left="7200" w:hanging="360"/>
      </w:pPr>
      <w:rPr>
        <w:rFonts w:ascii="Wingdings" w:hAnsi="Wingdings" w:hint="default"/>
      </w:rPr>
    </w:lvl>
  </w:abstractNum>
  <w:abstractNum w:abstractNumId="15" w15:restartNumberingAfterBreak="0">
    <w:nsid w:val="374641C2"/>
    <w:multiLevelType w:val="multilevel"/>
    <w:tmpl w:val="721C02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607374C"/>
    <w:multiLevelType w:val="multilevel"/>
    <w:tmpl w:val="78E4471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4D9E6D49"/>
    <w:multiLevelType w:val="hybridMultilevel"/>
    <w:tmpl w:val="C9206F6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8" w15:restartNumberingAfterBreak="0">
    <w:nsid w:val="4F884BC3"/>
    <w:multiLevelType w:val="hybridMultilevel"/>
    <w:tmpl w:val="8E4C9EE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546B4995"/>
    <w:multiLevelType w:val="hybridMultilevel"/>
    <w:tmpl w:val="5FDCD92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0" w15:restartNumberingAfterBreak="0">
    <w:nsid w:val="59A95F16"/>
    <w:multiLevelType w:val="hybridMultilevel"/>
    <w:tmpl w:val="B12EBF08"/>
    <w:lvl w:ilvl="0" w:tplc="20E682B2">
      <w:start w:val="1"/>
      <w:numFmt w:val="upperLetter"/>
      <w:pStyle w:val="Appendix"/>
      <w:lvlText w:val="Appendix %1. "/>
      <w:lvlJc w:val="left"/>
      <w:pPr>
        <w:tabs>
          <w:tab w:val="num" w:pos="720"/>
        </w:tabs>
        <w:ind w:left="720"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5BDA0450"/>
    <w:multiLevelType w:val="multilevel"/>
    <w:tmpl w:val="AD8EBCB6"/>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5C5442E1"/>
    <w:multiLevelType w:val="hybridMultilevel"/>
    <w:tmpl w:val="C3F8A69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3" w15:restartNumberingAfterBreak="0">
    <w:nsid w:val="5CE74DD0"/>
    <w:multiLevelType w:val="hybridMultilevel"/>
    <w:tmpl w:val="118A256E"/>
    <w:lvl w:ilvl="0" w:tplc="114CFD40">
      <w:start w:val="2"/>
      <w:numFmt w:val="bullet"/>
      <w:lvlText w:val="-"/>
      <w:lvlJc w:val="left"/>
      <w:pPr>
        <w:ind w:left="720" w:hanging="360"/>
      </w:pPr>
      <w:rPr>
        <w:rFonts w:ascii="Century Gothic" w:eastAsiaTheme="minorHAnsi" w:hAnsi="Century Gothic" w:cstheme="minorBidi"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63010A3"/>
    <w:multiLevelType w:val="multilevel"/>
    <w:tmpl w:val="8886E05C"/>
    <w:lvl w:ilvl="0">
      <w:start w:val="1"/>
      <w:numFmt w:val="bullet"/>
      <w:lvlText w:val=""/>
      <w:lvlJc w:val="left"/>
      <w:pPr>
        <w:ind w:left="405" w:hanging="405"/>
      </w:pPr>
      <w:rPr>
        <w:rFonts w:ascii="Symbol" w:hAnsi="Symbol" w:hint="default"/>
      </w:rPr>
    </w:lvl>
    <w:lvl w:ilvl="1">
      <w:start w:val="1"/>
      <w:numFmt w:val="bullet"/>
      <w:lvlText w:val=""/>
      <w:lvlJc w:val="left"/>
      <w:pPr>
        <w:ind w:left="936" w:hanging="360"/>
      </w:pPr>
      <w:rPr>
        <w:rFonts w:ascii="Symbol" w:hAnsi="Symbol" w:hint="default"/>
      </w:rPr>
    </w:lvl>
    <w:lvl w:ilvl="2">
      <w:start w:val="1"/>
      <w:numFmt w:val="decimal"/>
      <w:lvlText w:val="%1.%2.%3"/>
      <w:lvlJc w:val="left"/>
      <w:pPr>
        <w:ind w:left="1872" w:hanging="720"/>
      </w:pPr>
    </w:lvl>
    <w:lvl w:ilvl="3">
      <w:start w:val="1"/>
      <w:numFmt w:val="decimal"/>
      <w:lvlText w:val="%1.%2.%3.%4"/>
      <w:lvlJc w:val="left"/>
      <w:pPr>
        <w:ind w:left="2808" w:hanging="1080"/>
      </w:pPr>
    </w:lvl>
    <w:lvl w:ilvl="4">
      <w:start w:val="1"/>
      <w:numFmt w:val="decimal"/>
      <w:lvlText w:val="%1.%2.%3.%4.%5"/>
      <w:lvlJc w:val="left"/>
      <w:pPr>
        <w:ind w:left="3744" w:hanging="1440"/>
      </w:pPr>
    </w:lvl>
    <w:lvl w:ilvl="5">
      <w:start w:val="1"/>
      <w:numFmt w:val="decimal"/>
      <w:lvlText w:val="%1.%2.%3.%4.%5.%6"/>
      <w:lvlJc w:val="left"/>
      <w:pPr>
        <w:ind w:left="4320" w:hanging="1440"/>
      </w:pPr>
    </w:lvl>
    <w:lvl w:ilvl="6">
      <w:start w:val="1"/>
      <w:numFmt w:val="decimal"/>
      <w:lvlText w:val="%1.%2.%3.%4.%5.%6.%7"/>
      <w:lvlJc w:val="left"/>
      <w:pPr>
        <w:ind w:left="5256" w:hanging="1800"/>
      </w:pPr>
    </w:lvl>
    <w:lvl w:ilvl="7">
      <w:start w:val="1"/>
      <w:numFmt w:val="decimal"/>
      <w:lvlText w:val="%1.%2.%3.%4.%5.%6.%7.%8"/>
      <w:lvlJc w:val="left"/>
      <w:pPr>
        <w:ind w:left="5832" w:hanging="1800"/>
      </w:pPr>
    </w:lvl>
    <w:lvl w:ilvl="8">
      <w:start w:val="1"/>
      <w:numFmt w:val="decimal"/>
      <w:lvlText w:val="%1.%2.%3.%4.%5.%6.%7.%8.%9"/>
      <w:lvlJc w:val="left"/>
      <w:pPr>
        <w:ind w:left="6768" w:hanging="2160"/>
      </w:pPr>
    </w:lvl>
  </w:abstractNum>
  <w:abstractNum w:abstractNumId="25" w15:restartNumberingAfterBreak="0">
    <w:nsid w:val="6C6A78E8"/>
    <w:multiLevelType w:val="hybridMultilevel"/>
    <w:tmpl w:val="742630AE"/>
    <w:lvl w:ilvl="0" w:tplc="040C0001">
      <w:start w:val="1"/>
      <w:numFmt w:val="decimal"/>
      <w:pStyle w:val="Reference"/>
      <w:lvlText w:val="[%1]"/>
      <w:lvlJc w:val="left"/>
      <w:pPr>
        <w:tabs>
          <w:tab w:val="num" w:pos="1457"/>
        </w:tabs>
        <w:ind w:left="1457" w:hanging="360"/>
      </w:pPr>
      <w:rPr>
        <w:rFonts w:hint="default"/>
      </w:rPr>
    </w:lvl>
    <w:lvl w:ilvl="1" w:tplc="040C0003">
      <w:start w:val="1"/>
      <w:numFmt w:val="decimal"/>
      <w:lvlText w:val="%2."/>
      <w:lvlJc w:val="left"/>
      <w:pPr>
        <w:tabs>
          <w:tab w:val="num" w:pos="1470"/>
        </w:tabs>
        <w:ind w:left="1470" w:hanging="390"/>
      </w:pPr>
      <w:rPr>
        <w:rFonts w:hint="default"/>
      </w:rPr>
    </w:lvl>
    <w:lvl w:ilvl="2" w:tplc="040C0005">
      <w:numFmt w:val="bullet"/>
      <w:lvlText w:val="-"/>
      <w:lvlJc w:val="left"/>
      <w:pPr>
        <w:tabs>
          <w:tab w:val="num" w:pos="2340"/>
        </w:tabs>
        <w:ind w:left="2340" w:hanging="360"/>
      </w:pPr>
      <w:rPr>
        <w:rFonts w:ascii="Times New Roman" w:eastAsia="Times New Roman" w:hAnsi="Times New Roman" w:cs="Times New Roman" w:hint="default"/>
      </w:r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26" w15:restartNumberingAfterBreak="0">
    <w:nsid w:val="73C65333"/>
    <w:multiLevelType w:val="multilevel"/>
    <w:tmpl w:val="421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417C32"/>
    <w:multiLevelType w:val="hybridMultilevel"/>
    <w:tmpl w:val="1B4EE3A8"/>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28" w15:restartNumberingAfterBreak="0">
    <w:nsid w:val="79EE796F"/>
    <w:multiLevelType w:val="multilevel"/>
    <w:tmpl w:val="AD8EBCB6"/>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7BCB7751"/>
    <w:multiLevelType w:val="multilevel"/>
    <w:tmpl w:val="AD8EBCB6"/>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869753508">
    <w:abstractNumId w:val="0"/>
  </w:num>
  <w:num w:numId="2" w16cid:durableId="2030326509">
    <w:abstractNumId w:val="15"/>
  </w:num>
  <w:num w:numId="3" w16cid:durableId="1326081406">
    <w:abstractNumId w:val="25"/>
  </w:num>
  <w:num w:numId="4" w16cid:durableId="1517229978">
    <w:abstractNumId w:val="20"/>
  </w:num>
  <w:num w:numId="5" w16cid:durableId="316424039">
    <w:abstractNumId w:val="23"/>
  </w:num>
  <w:num w:numId="6" w16cid:durableId="780534140">
    <w:abstractNumId w:val="9"/>
  </w:num>
  <w:num w:numId="7" w16cid:durableId="1120223280">
    <w:abstractNumId w:val="8"/>
  </w:num>
  <w:num w:numId="8" w16cid:durableId="1672831376">
    <w:abstractNumId w:val="12"/>
  </w:num>
  <w:num w:numId="9" w16cid:durableId="215820363">
    <w:abstractNumId w:val="14"/>
  </w:num>
  <w:num w:numId="10" w16cid:durableId="1969898851">
    <w:abstractNumId w:val="19"/>
  </w:num>
  <w:num w:numId="11" w16cid:durableId="1790933302">
    <w:abstractNumId w:val="2"/>
  </w:num>
  <w:num w:numId="12" w16cid:durableId="1885481585">
    <w:abstractNumId w:val="27"/>
  </w:num>
  <w:num w:numId="13" w16cid:durableId="1785462941">
    <w:abstractNumId w:val="6"/>
  </w:num>
  <w:num w:numId="14" w16cid:durableId="1732194594">
    <w:abstractNumId w:val="17"/>
  </w:num>
  <w:num w:numId="15" w16cid:durableId="1789006339">
    <w:abstractNumId w:val="3"/>
  </w:num>
  <w:num w:numId="16" w16cid:durableId="1076708888">
    <w:abstractNumId w:val="22"/>
  </w:num>
  <w:num w:numId="17" w16cid:durableId="986206028">
    <w:abstractNumId w:val="10"/>
  </w:num>
  <w:num w:numId="18" w16cid:durableId="1470129909">
    <w:abstractNumId w:val="13"/>
  </w:num>
  <w:num w:numId="19" w16cid:durableId="1331954325">
    <w:abstractNumId w:val="18"/>
  </w:num>
  <w:num w:numId="20" w16cid:durableId="624852065">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3766776">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07115736">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7478541">
    <w:abstractNumId w:val="16"/>
  </w:num>
  <w:num w:numId="24" w16cid:durableId="682905238">
    <w:abstractNumId w:val="26"/>
  </w:num>
  <w:num w:numId="25" w16cid:durableId="419258951">
    <w:abstractNumId w:val="1"/>
  </w:num>
  <w:num w:numId="26" w16cid:durableId="613682153">
    <w:abstractNumId w:val="7"/>
  </w:num>
  <w:num w:numId="27" w16cid:durableId="279068061">
    <w:abstractNumId w:val="5"/>
  </w:num>
  <w:num w:numId="28" w16cid:durableId="577175569">
    <w:abstractNumId w:val="29"/>
  </w:num>
  <w:num w:numId="29" w16cid:durableId="1296569833">
    <w:abstractNumId w:val="21"/>
  </w:num>
  <w:num w:numId="30" w16cid:durableId="755857094">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778"/>
    <w:rsid w:val="0001288D"/>
    <w:rsid w:val="00035241"/>
    <w:rsid w:val="000D7C65"/>
    <w:rsid w:val="000E4EEC"/>
    <w:rsid w:val="000E5292"/>
    <w:rsid w:val="000E57F1"/>
    <w:rsid w:val="000E60AF"/>
    <w:rsid w:val="000E7964"/>
    <w:rsid w:val="000F2A72"/>
    <w:rsid w:val="00107576"/>
    <w:rsid w:val="00131CA2"/>
    <w:rsid w:val="00141D30"/>
    <w:rsid w:val="0015179D"/>
    <w:rsid w:val="00156D58"/>
    <w:rsid w:val="001740D8"/>
    <w:rsid w:val="001B6B33"/>
    <w:rsid w:val="001F408B"/>
    <w:rsid w:val="00224CAD"/>
    <w:rsid w:val="00236A2D"/>
    <w:rsid w:val="002A3092"/>
    <w:rsid w:val="00315337"/>
    <w:rsid w:val="0032070E"/>
    <w:rsid w:val="00324A82"/>
    <w:rsid w:val="00330152"/>
    <w:rsid w:val="00354CFA"/>
    <w:rsid w:val="003910D4"/>
    <w:rsid w:val="0041265B"/>
    <w:rsid w:val="00472089"/>
    <w:rsid w:val="00473070"/>
    <w:rsid w:val="004849D9"/>
    <w:rsid w:val="004B3008"/>
    <w:rsid w:val="00527A22"/>
    <w:rsid w:val="005608BA"/>
    <w:rsid w:val="00561BF7"/>
    <w:rsid w:val="00562BC5"/>
    <w:rsid w:val="005938A1"/>
    <w:rsid w:val="005B01B3"/>
    <w:rsid w:val="005B54C8"/>
    <w:rsid w:val="005C5EF8"/>
    <w:rsid w:val="005D354E"/>
    <w:rsid w:val="005E7CD0"/>
    <w:rsid w:val="00622572"/>
    <w:rsid w:val="00645871"/>
    <w:rsid w:val="006505F7"/>
    <w:rsid w:val="00692973"/>
    <w:rsid w:val="006B39BC"/>
    <w:rsid w:val="006D0069"/>
    <w:rsid w:val="00711857"/>
    <w:rsid w:val="00756B98"/>
    <w:rsid w:val="007777DF"/>
    <w:rsid w:val="00784AF2"/>
    <w:rsid w:val="00790184"/>
    <w:rsid w:val="007F7AB8"/>
    <w:rsid w:val="008134B5"/>
    <w:rsid w:val="00824AA2"/>
    <w:rsid w:val="008367E7"/>
    <w:rsid w:val="00845C88"/>
    <w:rsid w:val="00856830"/>
    <w:rsid w:val="00874884"/>
    <w:rsid w:val="008D0DE7"/>
    <w:rsid w:val="00945F8D"/>
    <w:rsid w:val="00963C93"/>
    <w:rsid w:val="009E0257"/>
    <w:rsid w:val="00A027DA"/>
    <w:rsid w:val="00A14ABE"/>
    <w:rsid w:val="00A25FD5"/>
    <w:rsid w:val="00A37D6F"/>
    <w:rsid w:val="00A7581C"/>
    <w:rsid w:val="00A97778"/>
    <w:rsid w:val="00AB6E1C"/>
    <w:rsid w:val="00AE6DEA"/>
    <w:rsid w:val="00B03C6E"/>
    <w:rsid w:val="00B24297"/>
    <w:rsid w:val="00B34187"/>
    <w:rsid w:val="00BC611C"/>
    <w:rsid w:val="00BD568E"/>
    <w:rsid w:val="00BD7713"/>
    <w:rsid w:val="00BE714E"/>
    <w:rsid w:val="00C741E8"/>
    <w:rsid w:val="00C92125"/>
    <w:rsid w:val="00CB1D1E"/>
    <w:rsid w:val="00CC174F"/>
    <w:rsid w:val="00D16014"/>
    <w:rsid w:val="00D228BD"/>
    <w:rsid w:val="00D54D4A"/>
    <w:rsid w:val="00D92A67"/>
    <w:rsid w:val="00DE0678"/>
    <w:rsid w:val="00DE48AE"/>
    <w:rsid w:val="00E33D59"/>
    <w:rsid w:val="00E90D2A"/>
    <w:rsid w:val="00EA68A7"/>
    <w:rsid w:val="00F868B6"/>
    <w:rsid w:val="00F95285"/>
    <w:rsid w:val="00F958DE"/>
    <w:rsid w:val="00FB5C42"/>
    <w:rsid w:val="00FC5336"/>
    <w:rsid w:val="00FE3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95272"/>
  <w14:defaultImageDpi w14:val="32767"/>
  <w15:chartTrackingRefBased/>
  <w15:docId w15:val="{FEB10B24-230A-4BAC-A334-F1693B234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228BD"/>
  </w:style>
  <w:style w:type="paragraph" w:styleId="Heading1">
    <w:name w:val="heading 1"/>
    <w:basedOn w:val="Normal"/>
    <w:next w:val="Normal"/>
    <w:link w:val="Heading1Char"/>
    <w:qFormat/>
    <w:rsid w:val="005D354E"/>
    <w:pPr>
      <w:keepNext/>
      <w:numPr>
        <w:numId w:val="1"/>
      </w:numPr>
      <w:tabs>
        <w:tab w:val="left" w:pos="720"/>
      </w:tabs>
      <w:overflowPunct w:val="0"/>
      <w:autoSpaceDE w:val="0"/>
      <w:autoSpaceDN w:val="0"/>
      <w:adjustRightInd w:val="0"/>
      <w:spacing w:before="240" w:after="60"/>
      <w:textAlignment w:val="baseline"/>
      <w:outlineLvl w:val="0"/>
    </w:pPr>
    <w:rPr>
      <w:rFonts w:ascii="Arial" w:eastAsia="Times New Roman" w:hAnsi="Arial" w:cs="Times New Roman"/>
      <w:b/>
      <w:caps/>
      <w:kern w:val="28"/>
      <w:sz w:val="28"/>
      <w:szCs w:val="20"/>
    </w:rPr>
  </w:style>
  <w:style w:type="paragraph" w:styleId="Heading2">
    <w:name w:val="heading 2"/>
    <w:basedOn w:val="Normal"/>
    <w:next w:val="Normal"/>
    <w:link w:val="Heading2Char"/>
    <w:qFormat/>
    <w:rsid w:val="005D354E"/>
    <w:pPr>
      <w:keepNext/>
      <w:numPr>
        <w:ilvl w:val="1"/>
        <w:numId w:val="1"/>
      </w:numPr>
      <w:overflowPunct w:val="0"/>
      <w:autoSpaceDE w:val="0"/>
      <w:autoSpaceDN w:val="0"/>
      <w:adjustRightInd w:val="0"/>
      <w:spacing w:before="240" w:after="60"/>
      <w:textAlignment w:val="baseline"/>
      <w:outlineLvl w:val="1"/>
    </w:pPr>
    <w:rPr>
      <w:rFonts w:ascii="Arial" w:eastAsia="Times New Roman" w:hAnsi="Arial" w:cs="Times New Roman"/>
      <w:b/>
      <w:sz w:val="28"/>
      <w:szCs w:val="20"/>
    </w:rPr>
  </w:style>
  <w:style w:type="paragraph" w:styleId="Heading3">
    <w:name w:val="heading 3"/>
    <w:basedOn w:val="Normal"/>
    <w:next w:val="Normal"/>
    <w:link w:val="Heading3Char"/>
    <w:qFormat/>
    <w:rsid w:val="005D354E"/>
    <w:pPr>
      <w:keepNext/>
      <w:numPr>
        <w:ilvl w:val="2"/>
        <w:numId w:val="1"/>
      </w:numPr>
      <w:overflowPunct w:val="0"/>
      <w:autoSpaceDE w:val="0"/>
      <w:autoSpaceDN w:val="0"/>
      <w:adjustRightInd w:val="0"/>
      <w:spacing w:before="240" w:after="60"/>
      <w:textAlignment w:val="baseline"/>
      <w:outlineLvl w:val="2"/>
    </w:pPr>
    <w:rPr>
      <w:rFonts w:ascii="Arial" w:eastAsia="Times New Roman" w:hAnsi="Arial" w:cs="Times New Roman"/>
      <w:b/>
      <w:szCs w:val="20"/>
    </w:rPr>
  </w:style>
  <w:style w:type="paragraph" w:styleId="Heading4">
    <w:name w:val="heading 4"/>
    <w:basedOn w:val="Normal"/>
    <w:next w:val="Normal"/>
    <w:link w:val="Heading4Char"/>
    <w:qFormat/>
    <w:rsid w:val="005D354E"/>
    <w:pPr>
      <w:keepNext/>
      <w:numPr>
        <w:ilvl w:val="3"/>
        <w:numId w:val="1"/>
      </w:numPr>
      <w:overflowPunct w:val="0"/>
      <w:autoSpaceDE w:val="0"/>
      <w:autoSpaceDN w:val="0"/>
      <w:adjustRightInd w:val="0"/>
      <w:spacing w:before="240" w:after="60"/>
      <w:textAlignment w:val="baseline"/>
      <w:outlineLvl w:val="3"/>
    </w:pPr>
    <w:rPr>
      <w:rFonts w:ascii="Arial" w:eastAsia="Times New Roman" w:hAnsi="Arial" w:cs="Times New Roman"/>
      <w:b/>
      <w:i/>
      <w:szCs w:val="20"/>
    </w:rPr>
  </w:style>
  <w:style w:type="paragraph" w:styleId="Heading5">
    <w:name w:val="heading 5"/>
    <w:basedOn w:val="Normal"/>
    <w:next w:val="Normal"/>
    <w:link w:val="Heading5Char"/>
    <w:qFormat/>
    <w:rsid w:val="005D354E"/>
    <w:pPr>
      <w:numPr>
        <w:ilvl w:val="4"/>
        <w:numId w:val="1"/>
      </w:numPr>
      <w:overflowPunct w:val="0"/>
      <w:autoSpaceDE w:val="0"/>
      <w:autoSpaceDN w:val="0"/>
      <w:adjustRightInd w:val="0"/>
      <w:spacing w:before="240" w:after="60"/>
      <w:textAlignment w:val="baseline"/>
      <w:outlineLvl w:val="4"/>
    </w:pPr>
    <w:rPr>
      <w:rFonts w:ascii="Arial" w:eastAsia="Times New Roman" w:hAnsi="Arial" w:cs="Times New Roman"/>
      <w:b/>
      <w:sz w:val="22"/>
      <w:szCs w:val="20"/>
    </w:rPr>
  </w:style>
  <w:style w:type="paragraph" w:styleId="Heading6">
    <w:name w:val="heading 6"/>
    <w:basedOn w:val="Normal"/>
    <w:next w:val="Normal"/>
    <w:link w:val="Heading6Char"/>
    <w:qFormat/>
    <w:rsid w:val="005D354E"/>
    <w:pPr>
      <w:numPr>
        <w:ilvl w:val="5"/>
        <w:numId w:val="1"/>
      </w:numPr>
      <w:overflowPunct w:val="0"/>
      <w:autoSpaceDE w:val="0"/>
      <w:autoSpaceDN w:val="0"/>
      <w:adjustRightInd w:val="0"/>
      <w:spacing w:before="240" w:after="60"/>
      <w:textAlignment w:val="baseline"/>
      <w:outlineLvl w:val="5"/>
    </w:pPr>
    <w:rPr>
      <w:rFonts w:ascii="Times New Roman" w:eastAsia="Times New Roman" w:hAnsi="Times New Roman" w:cs="Times New Roman"/>
      <w:i/>
      <w:sz w:val="22"/>
      <w:szCs w:val="20"/>
    </w:rPr>
  </w:style>
  <w:style w:type="paragraph" w:styleId="Heading7">
    <w:name w:val="heading 7"/>
    <w:basedOn w:val="Normal"/>
    <w:next w:val="Normal"/>
    <w:link w:val="Heading7Char"/>
    <w:qFormat/>
    <w:rsid w:val="005D354E"/>
    <w:pPr>
      <w:numPr>
        <w:ilvl w:val="6"/>
        <w:numId w:val="1"/>
      </w:numPr>
      <w:overflowPunct w:val="0"/>
      <w:autoSpaceDE w:val="0"/>
      <w:autoSpaceDN w:val="0"/>
      <w:adjustRightInd w:val="0"/>
      <w:spacing w:before="240" w:after="60"/>
      <w:textAlignment w:val="baseline"/>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5D354E"/>
    <w:pPr>
      <w:numPr>
        <w:ilvl w:val="7"/>
        <w:numId w:val="1"/>
      </w:numPr>
      <w:overflowPunct w:val="0"/>
      <w:autoSpaceDE w:val="0"/>
      <w:autoSpaceDN w:val="0"/>
      <w:adjustRightInd w:val="0"/>
      <w:spacing w:before="240" w:after="60"/>
      <w:textAlignment w:val="baseline"/>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5D354E"/>
    <w:pPr>
      <w:numPr>
        <w:ilvl w:val="8"/>
        <w:numId w:val="1"/>
      </w:numPr>
      <w:overflowPunct w:val="0"/>
      <w:autoSpaceDE w:val="0"/>
      <w:autoSpaceDN w:val="0"/>
      <w:adjustRightInd w:val="0"/>
      <w:spacing w:before="240" w:after="60"/>
      <w:textAlignment w:val="baseline"/>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 Heading"/>
    <w:rsid w:val="00D228BD"/>
    <w:pPr>
      <w:spacing w:before="60" w:after="60"/>
    </w:pPr>
    <w:rPr>
      <w:rFonts w:ascii="Arial" w:eastAsia="Times New Roman" w:hAnsi="Arial" w:cs="Arial"/>
      <w:b/>
      <w:sz w:val="22"/>
      <w:szCs w:val="22"/>
    </w:rPr>
  </w:style>
  <w:style w:type="character" w:customStyle="1" w:styleId="TableTextChar">
    <w:name w:val="Table Text Char"/>
    <w:link w:val="TableText"/>
    <w:locked/>
    <w:rsid w:val="00D228BD"/>
    <w:rPr>
      <w:rFonts w:ascii="Arial" w:eastAsia="Times New Roman" w:hAnsi="Arial" w:cs="Arial"/>
      <w:sz w:val="22"/>
      <w:szCs w:val="20"/>
    </w:rPr>
  </w:style>
  <w:style w:type="paragraph" w:customStyle="1" w:styleId="TableText">
    <w:name w:val="Table Text"/>
    <w:link w:val="TableTextChar"/>
    <w:rsid w:val="00D228BD"/>
    <w:pPr>
      <w:spacing w:before="60" w:after="60"/>
    </w:pPr>
    <w:rPr>
      <w:rFonts w:ascii="Arial" w:eastAsia="Times New Roman" w:hAnsi="Arial" w:cs="Arial"/>
      <w:sz w:val="22"/>
      <w:szCs w:val="20"/>
    </w:rPr>
  </w:style>
  <w:style w:type="character" w:customStyle="1" w:styleId="Heading1Char">
    <w:name w:val="Heading 1 Char"/>
    <w:basedOn w:val="DefaultParagraphFont"/>
    <w:link w:val="Heading1"/>
    <w:rsid w:val="005D354E"/>
    <w:rPr>
      <w:rFonts w:ascii="Arial" w:eastAsia="Times New Roman" w:hAnsi="Arial" w:cs="Times New Roman"/>
      <w:b/>
      <w:caps/>
      <w:kern w:val="28"/>
      <w:sz w:val="28"/>
      <w:szCs w:val="20"/>
    </w:rPr>
  </w:style>
  <w:style w:type="character" w:customStyle="1" w:styleId="Heading2Char">
    <w:name w:val="Heading 2 Char"/>
    <w:basedOn w:val="DefaultParagraphFont"/>
    <w:link w:val="Heading2"/>
    <w:rsid w:val="005D354E"/>
    <w:rPr>
      <w:rFonts w:ascii="Arial" w:eastAsia="Times New Roman" w:hAnsi="Arial" w:cs="Times New Roman"/>
      <w:b/>
      <w:sz w:val="28"/>
      <w:szCs w:val="20"/>
    </w:rPr>
  </w:style>
  <w:style w:type="character" w:customStyle="1" w:styleId="Heading3Char">
    <w:name w:val="Heading 3 Char"/>
    <w:basedOn w:val="DefaultParagraphFont"/>
    <w:link w:val="Heading3"/>
    <w:rsid w:val="005D354E"/>
    <w:rPr>
      <w:rFonts w:ascii="Arial" w:eastAsia="Times New Roman" w:hAnsi="Arial" w:cs="Times New Roman"/>
      <w:b/>
      <w:szCs w:val="20"/>
    </w:rPr>
  </w:style>
  <w:style w:type="character" w:customStyle="1" w:styleId="Heading4Char">
    <w:name w:val="Heading 4 Char"/>
    <w:basedOn w:val="DefaultParagraphFont"/>
    <w:link w:val="Heading4"/>
    <w:rsid w:val="005D354E"/>
    <w:rPr>
      <w:rFonts w:ascii="Arial" w:eastAsia="Times New Roman" w:hAnsi="Arial" w:cs="Times New Roman"/>
      <w:b/>
      <w:i/>
      <w:szCs w:val="20"/>
    </w:rPr>
  </w:style>
  <w:style w:type="character" w:customStyle="1" w:styleId="Heading5Char">
    <w:name w:val="Heading 5 Char"/>
    <w:basedOn w:val="DefaultParagraphFont"/>
    <w:link w:val="Heading5"/>
    <w:rsid w:val="005D354E"/>
    <w:rPr>
      <w:rFonts w:ascii="Arial" w:eastAsia="Times New Roman" w:hAnsi="Arial" w:cs="Times New Roman"/>
      <w:b/>
      <w:sz w:val="22"/>
      <w:szCs w:val="20"/>
    </w:rPr>
  </w:style>
  <w:style w:type="character" w:customStyle="1" w:styleId="Heading6Char">
    <w:name w:val="Heading 6 Char"/>
    <w:basedOn w:val="DefaultParagraphFont"/>
    <w:link w:val="Heading6"/>
    <w:rsid w:val="005D354E"/>
    <w:rPr>
      <w:rFonts w:ascii="Times New Roman" w:eastAsia="Times New Roman" w:hAnsi="Times New Roman" w:cs="Times New Roman"/>
      <w:i/>
      <w:sz w:val="22"/>
      <w:szCs w:val="20"/>
    </w:rPr>
  </w:style>
  <w:style w:type="character" w:customStyle="1" w:styleId="Heading7Char">
    <w:name w:val="Heading 7 Char"/>
    <w:basedOn w:val="DefaultParagraphFont"/>
    <w:link w:val="Heading7"/>
    <w:rsid w:val="005D354E"/>
    <w:rPr>
      <w:rFonts w:ascii="Arial" w:eastAsia="Times New Roman" w:hAnsi="Arial" w:cs="Times New Roman"/>
      <w:sz w:val="20"/>
      <w:szCs w:val="20"/>
    </w:rPr>
  </w:style>
  <w:style w:type="character" w:customStyle="1" w:styleId="Heading8Char">
    <w:name w:val="Heading 8 Char"/>
    <w:basedOn w:val="DefaultParagraphFont"/>
    <w:link w:val="Heading8"/>
    <w:rsid w:val="005D354E"/>
    <w:rPr>
      <w:rFonts w:ascii="Arial" w:eastAsia="Times New Roman" w:hAnsi="Arial" w:cs="Times New Roman"/>
      <w:i/>
      <w:sz w:val="20"/>
      <w:szCs w:val="20"/>
    </w:rPr>
  </w:style>
  <w:style w:type="character" w:customStyle="1" w:styleId="Heading9Char">
    <w:name w:val="Heading 9 Char"/>
    <w:basedOn w:val="DefaultParagraphFont"/>
    <w:link w:val="Heading9"/>
    <w:rsid w:val="005D354E"/>
    <w:rPr>
      <w:rFonts w:ascii="Arial" w:eastAsia="Times New Roman" w:hAnsi="Arial" w:cs="Times New Roman"/>
      <w:b/>
      <w:i/>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eastAsia="Times New Roman" w:hAnsi="Times New Roman" w:cs="Times New Roman"/>
      <w:sz w:val="22"/>
      <w:szCs w:val="20"/>
    </w:rPr>
  </w:style>
  <w:style w:type="character" w:customStyle="1" w:styleId="HeaderChar">
    <w:name w:val="Header Char"/>
    <w:basedOn w:val="DefaultParagraphFont"/>
    <w:link w:val="Header"/>
    <w:uiPriority w:val="99"/>
    <w:rsid w:val="005D354E"/>
    <w:rPr>
      <w:rFonts w:ascii="Times New Roman" w:eastAsia="Times New Roman" w:hAnsi="Times New Roman" w:cs="Times New Roman"/>
      <w:sz w:val="22"/>
      <w:szCs w:val="20"/>
    </w:rPr>
  </w:style>
  <w:style w:type="paragraph" w:customStyle="1" w:styleId="bullet">
    <w:name w:val="bullet"/>
    <w:basedOn w:val="Normal"/>
    <w:rsid w:val="005D354E"/>
    <w:pPr>
      <w:overflowPunct w:val="0"/>
      <w:autoSpaceDE w:val="0"/>
      <w:autoSpaceDN w:val="0"/>
      <w:adjustRightInd w:val="0"/>
      <w:spacing w:before="60" w:after="60"/>
      <w:ind w:left="720" w:hanging="720"/>
      <w:textAlignment w:val="baseline"/>
    </w:pPr>
    <w:rPr>
      <w:rFonts w:ascii="Times New Roman" w:eastAsia="Times New Roman" w:hAnsi="Times New Roman" w:cs="Times New Roman"/>
      <w:sz w:val="22"/>
      <w:szCs w:val="20"/>
    </w:rPr>
  </w:style>
  <w:style w:type="paragraph" w:styleId="NoSpacing">
    <w:name w:val="No Spacing"/>
    <w:uiPriority w:val="1"/>
    <w:qFormat/>
    <w:rsid w:val="005D354E"/>
    <w:pPr>
      <w:overflowPunct w:val="0"/>
      <w:autoSpaceDE w:val="0"/>
      <w:autoSpaceDN w:val="0"/>
      <w:adjustRightInd w:val="0"/>
      <w:textAlignment w:val="baseline"/>
    </w:pPr>
    <w:rPr>
      <w:rFonts w:ascii="Times New Roman" w:eastAsia="Times New Roman" w:hAnsi="Times New Roman" w:cs="Times New Roman"/>
      <w:sz w:val="22"/>
      <w:szCs w:val="20"/>
    </w:rPr>
  </w:style>
  <w:style w:type="paragraph" w:styleId="Footer">
    <w:name w:val="footer"/>
    <w:basedOn w:val="Normal"/>
    <w:link w:val="FooterChar"/>
    <w:unhideWhenUsed/>
    <w:rsid w:val="005D354E"/>
    <w:pPr>
      <w:tabs>
        <w:tab w:val="center" w:pos="4680"/>
        <w:tab w:val="right" w:pos="9360"/>
      </w:tabs>
    </w:pPr>
  </w:style>
  <w:style w:type="character" w:customStyle="1" w:styleId="FooterChar">
    <w:name w:val="Footer Char"/>
    <w:basedOn w:val="DefaultParagraphFont"/>
    <w:link w:val="Footer"/>
    <w:uiPriority w:val="99"/>
    <w:rsid w:val="005D354E"/>
  </w:style>
  <w:style w:type="character" w:styleId="PageNumber">
    <w:name w:val="page number"/>
    <w:basedOn w:val="DefaultParagraphFont"/>
    <w:uiPriority w:val="99"/>
    <w:semiHidden/>
    <w:unhideWhenUsed/>
    <w:rsid w:val="00856830"/>
  </w:style>
  <w:style w:type="paragraph" w:styleId="TOCHeading">
    <w:name w:val="TOC Heading"/>
    <w:basedOn w:val="Heading1"/>
    <w:next w:val="Normal"/>
    <w:uiPriority w:val="39"/>
    <w:unhideWhenUsed/>
    <w:qFormat/>
    <w:rsid w:val="004B3008"/>
    <w:pPr>
      <w:keepLines/>
      <w:numPr>
        <w:numId w:val="0"/>
      </w:numPr>
      <w:tabs>
        <w:tab w:val="clear" w:pos="720"/>
      </w:tabs>
      <w:overflowPunct/>
      <w:autoSpaceDE/>
      <w:autoSpaceDN/>
      <w:adjustRightInd/>
      <w:spacing w:before="480" w:after="0" w:line="276" w:lineRule="auto"/>
      <w:textAlignment w:val="auto"/>
      <w:outlineLvl w:val="9"/>
    </w:pPr>
    <w:rPr>
      <w:rFonts w:asciiTheme="majorHAnsi" w:eastAsiaTheme="majorEastAsia" w:hAnsiTheme="majorHAnsi" w:cstheme="majorBidi"/>
      <w:bCs/>
      <w:caps w:val="0"/>
      <w:color w:val="2F5496" w:themeColor="accent1" w:themeShade="BF"/>
      <w:kern w:val="0"/>
      <w:szCs w:val="28"/>
    </w:rPr>
  </w:style>
  <w:style w:type="paragraph" w:styleId="TOC2">
    <w:name w:val="toc 2"/>
    <w:basedOn w:val="Normal"/>
    <w:next w:val="Normal"/>
    <w:autoRedefine/>
    <w:uiPriority w:val="39"/>
    <w:unhideWhenUsed/>
    <w:rsid w:val="004B3008"/>
    <w:rPr>
      <w:sz w:val="22"/>
      <w:szCs w:val="22"/>
    </w:rPr>
  </w:style>
  <w:style w:type="paragraph" w:styleId="TOC1">
    <w:name w:val="toc 1"/>
    <w:basedOn w:val="Normal"/>
    <w:next w:val="Normal"/>
    <w:autoRedefine/>
    <w:uiPriority w:val="39"/>
    <w:unhideWhenUsed/>
    <w:rsid w:val="008D0DE7"/>
    <w:pPr>
      <w:keepNext/>
      <w:keepLines/>
      <w:tabs>
        <w:tab w:val="left" w:pos="720"/>
        <w:tab w:val="left" w:pos="1694"/>
        <w:tab w:val="right" w:leader="dot" w:pos="10260"/>
      </w:tabs>
      <w:spacing w:before="120" w:line="360" w:lineRule="auto"/>
    </w:pPr>
    <w:rPr>
      <w:rFonts w:ascii="Century Gothic" w:hAnsi="Century Gothic"/>
      <w:b/>
      <w:bCs/>
      <w:noProof/>
      <w:color w:val="44546A" w:themeColor="text2"/>
    </w:rPr>
  </w:style>
  <w:style w:type="paragraph" w:styleId="TOC3">
    <w:name w:val="toc 3"/>
    <w:basedOn w:val="Normal"/>
    <w:next w:val="Normal"/>
    <w:autoRedefine/>
    <w:uiPriority w:val="39"/>
    <w:unhideWhenUsed/>
    <w:rsid w:val="004B3008"/>
    <w:pPr>
      <w:ind w:left="240"/>
    </w:pPr>
    <w:rPr>
      <w:i/>
      <w:iCs/>
      <w:sz w:val="22"/>
      <w:szCs w:val="22"/>
    </w:rPr>
  </w:style>
  <w:style w:type="paragraph" w:styleId="TOC4">
    <w:name w:val="toc 4"/>
    <w:basedOn w:val="Normal"/>
    <w:next w:val="Normal"/>
    <w:autoRedefine/>
    <w:uiPriority w:val="39"/>
    <w:unhideWhenUsed/>
    <w:rsid w:val="004B3008"/>
    <w:pPr>
      <w:pBdr>
        <w:between w:val="double" w:sz="6" w:space="0" w:color="auto"/>
      </w:pBdr>
      <w:ind w:left="480"/>
    </w:pPr>
    <w:rPr>
      <w:sz w:val="20"/>
      <w:szCs w:val="20"/>
    </w:rPr>
  </w:style>
  <w:style w:type="paragraph" w:styleId="TOC5">
    <w:name w:val="toc 5"/>
    <w:basedOn w:val="Normal"/>
    <w:next w:val="Normal"/>
    <w:autoRedefine/>
    <w:uiPriority w:val="39"/>
    <w:unhideWhenUsed/>
    <w:rsid w:val="004B3008"/>
    <w:pPr>
      <w:pBdr>
        <w:between w:val="double" w:sz="6" w:space="0" w:color="auto"/>
      </w:pBdr>
      <w:ind w:left="720"/>
    </w:pPr>
    <w:rPr>
      <w:sz w:val="20"/>
      <w:szCs w:val="20"/>
    </w:rPr>
  </w:style>
  <w:style w:type="paragraph" w:styleId="TOC6">
    <w:name w:val="toc 6"/>
    <w:basedOn w:val="Normal"/>
    <w:next w:val="Normal"/>
    <w:autoRedefine/>
    <w:uiPriority w:val="39"/>
    <w:unhideWhenUsed/>
    <w:rsid w:val="004B3008"/>
    <w:pPr>
      <w:pBdr>
        <w:between w:val="double" w:sz="6" w:space="0" w:color="auto"/>
      </w:pBdr>
      <w:ind w:left="960"/>
    </w:pPr>
    <w:rPr>
      <w:sz w:val="20"/>
      <w:szCs w:val="20"/>
    </w:rPr>
  </w:style>
  <w:style w:type="paragraph" w:styleId="TOC7">
    <w:name w:val="toc 7"/>
    <w:basedOn w:val="Normal"/>
    <w:next w:val="Normal"/>
    <w:autoRedefine/>
    <w:uiPriority w:val="39"/>
    <w:unhideWhenUsed/>
    <w:rsid w:val="004B3008"/>
    <w:pPr>
      <w:pBdr>
        <w:between w:val="double" w:sz="6" w:space="0" w:color="auto"/>
      </w:pBdr>
      <w:ind w:left="1200"/>
    </w:pPr>
    <w:rPr>
      <w:sz w:val="20"/>
      <w:szCs w:val="20"/>
    </w:rPr>
  </w:style>
  <w:style w:type="paragraph" w:styleId="TOC8">
    <w:name w:val="toc 8"/>
    <w:basedOn w:val="Normal"/>
    <w:next w:val="Normal"/>
    <w:autoRedefine/>
    <w:uiPriority w:val="39"/>
    <w:unhideWhenUsed/>
    <w:rsid w:val="004B3008"/>
    <w:pPr>
      <w:pBdr>
        <w:between w:val="double" w:sz="6" w:space="0" w:color="auto"/>
      </w:pBdr>
      <w:ind w:left="1440"/>
    </w:pPr>
    <w:rPr>
      <w:sz w:val="20"/>
      <w:szCs w:val="20"/>
    </w:rPr>
  </w:style>
  <w:style w:type="paragraph" w:styleId="TOC9">
    <w:name w:val="toc 9"/>
    <w:basedOn w:val="Normal"/>
    <w:next w:val="Normal"/>
    <w:autoRedefine/>
    <w:uiPriority w:val="39"/>
    <w:unhideWhenUsed/>
    <w:rsid w:val="004B3008"/>
    <w:pPr>
      <w:pBdr>
        <w:between w:val="double" w:sz="6" w:space="0" w:color="auto"/>
      </w:pBdr>
      <w:ind w:left="1680"/>
    </w:pPr>
    <w:rPr>
      <w:sz w:val="20"/>
      <w:szCs w:val="20"/>
    </w:rPr>
  </w:style>
  <w:style w:type="paragraph" w:customStyle="1" w:styleId="tabletxt">
    <w:name w:val="tabletxt"/>
    <w:basedOn w:val="Normal"/>
    <w:rsid w:val="00711857"/>
    <w:pPr>
      <w:autoSpaceDE w:val="0"/>
      <w:autoSpaceDN w:val="0"/>
      <w:adjustRightInd w:val="0"/>
      <w:spacing w:before="20" w:after="20"/>
      <w:jc w:val="both"/>
    </w:pPr>
    <w:rPr>
      <w:rFonts w:ascii="Times New Roman" w:eastAsia="Times New Roman" w:hAnsi="Times New Roman" w:cs="Arial"/>
      <w:sz w:val="20"/>
      <w:szCs w:val="20"/>
    </w:rPr>
  </w:style>
  <w:style w:type="paragraph" w:customStyle="1" w:styleId="Tabletext0">
    <w:name w:val="Tabletext"/>
    <w:basedOn w:val="Normal"/>
    <w:rsid w:val="00711857"/>
    <w:pPr>
      <w:keepLines/>
      <w:widowControl w:val="0"/>
      <w:spacing w:line="240" w:lineRule="atLeast"/>
    </w:pPr>
    <w:rPr>
      <w:rFonts w:ascii="Arial" w:eastAsia="Times New Roman" w:hAnsi="Arial" w:cs="Times New Roman"/>
      <w:sz w:val="20"/>
      <w:szCs w:val="20"/>
    </w:rPr>
  </w:style>
  <w:style w:type="paragraph" w:styleId="BodyText">
    <w:name w:val="Body Text"/>
    <w:basedOn w:val="Normal"/>
    <w:link w:val="BodyTextChar"/>
    <w:rsid w:val="000E4EEC"/>
    <w:pPr>
      <w:spacing w:before="60" w:after="120"/>
      <w:ind w:left="576"/>
      <w:jc w:val="both"/>
    </w:pPr>
    <w:rPr>
      <w:rFonts w:ascii="Times New Roman" w:eastAsia="Times New Roman" w:hAnsi="Times New Roman" w:cs="Times New Roman"/>
    </w:rPr>
  </w:style>
  <w:style w:type="character" w:customStyle="1" w:styleId="BodyTextChar">
    <w:name w:val="Body Text Char"/>
    <w:basedOn w:val="DefaultParagraphFont"/>
    <w:link w:val="BodyText"/>
    <w:rsid w:val="000E4EEC"/>
    <w:rPr>
      <w:rFonts w:ascii="Times New Roman" w:eastAsia="Times New Roman" w:hAnsi="Times New Roman" w:cs="Times New Roman"/>
    </w:rPr>
  </w:style>
  <w:style w:type="paragraph" w:styleId="BodyText3">
    <w:name w:val="Body Text 3"/>
    <w:basedOn w:val="Normal"/>
    <w:link w:val="BodyText3Char"/>
    <w:rsid w:val="000E4EEC"/>
    <w:pPr>
      <w:tabs>
        <w:tab w:val="num" w:pos="1800"/>
      </w:tabs>
      <w:spacing w:before="60" w:after="60"/>
      <w:jc w:val="both"/>
    </w:pPr>
    <w:rPr>
      <w:rFonts w:ascii="Times New Roman" w:eastAsia="Times New Roman" w:hAnsi="Times New Roman" w:cs="Times New Roman"/>
    </w:rPr>
  </w:style>
  <w:style w:type="character" w:customStyle="1" w:styleId="BodyText3Char">
    <w:name w:val="Body Text 3 Char"/>
    <w:basedOn w:val="DefaultParagraphFont"/>
    <w:link w:val="BodyText3"/>
    <w:rsid w:val="000E4EEC"/>
    <w:rPr>
      <w:rFonts w:ascii="Times New Roman" w:eastAsia="Times New Roman" w:hAnsi="Times New Roman" w:cs="Times New Roman"/>
    </w:rPr>
  </w:style>
  <w:style w:type="table" w:styleId="TableGrid">
    <w:name w:val="Table Grid"/>
    <w:basedOn w:val="TableNormal"/>
    <w:uiPriority w:val="59"/>
    <w:rsid w:val="00CC17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Normal"/>
    <w:rsid w:val="00131CA2"/>
    <w:pPr>
      <w:numPr>
        <w:numId w:val="3"/>
      </w:numPr>
      <w:tabs>
        <w:tab w:val="clear" w:pos="1457"/>
      </w:tabs>
      <w:ind w:left="1247" w:hanging="510"/>
      <w:jc w:val="both"/>
    </w:pPr>
    <w:rPr>
      <w:rFonts w:ascii="Times New Roman" w:eastAsia="Times New Roman" w:hAnsi="Times New Roman" w:cs="Times New Roman"/>
      <w:lang w:eastAsia="fr-FR"/>
    </w:rPr>
  </w:style>
  <w:style w:type="character" w:styleId="Hyperlink">
    <w:name w:val="Hyperlink"/>
    <w:basedOn w:val="DefaultParagraphFont"/>
    <w:uiPriority w:val="99"/>
    <w:rsid w:val="00131CA2"/>
    <w:rPr>
      <w:color w:val="0000FF"/>
      <w:u w:val="single"/>
    </w:rPr>
  </w:style>
  <w:style w:type="paragraph" w:customStyle="1" w:styleId="Appendix">
    <w:name w:val="Appendix"/>
    <w:rsid w:val="00131CA2"/>
    <w:pPr>
      <w:pageBreakBefore/>
      <w:numPr>
        <w:numId w:val="4"/>
      </w:numPr>
      <w:shd w:val="clear" w:color="auto" w:fill="D9D9D9"/>
      <w:spacing w:before="480"/>
      <w:ind w:left="357" w:hanging="357"/>
      <w:outlineLvl w:val="0"/>
    </w:pPr>
    <w:rPr>
      <w:rFonts w:ascii="Arial" w:eastAsia="Times New Roman" w:hAnsi="Arial" w:cs="Times New Roman"/>
      <w:b/>
      <w:sz w:val="32"/>
      <w:lang w:eastAsia="fr-FR"/>
    </w:rPr>
  </w:style>
  <w:style w:type="paragraph" w:customStyle="1" w:styleId="Glossary">
    <w:name w:val="Glossary"/>
    <w:basedOn w:val="Normal"/>
    <w:rsid w:val="00131CA2"/>
    <w:pPr>
      <w:tabs>
        <w:tab w:val="left" w:pos="2520"/>
      </w:tabs>
      <w:ind w:left="737"/>
      <w:jc w:val="both"/>
    </w:pPr>
    <w:rPr>
      <w:rFonts w:ascii="Times New Roman" w:eastAsia="Times New Roman" w:hAnsi="Times New Roman" w:cs="Times New Roman"/>
      <w:lang w:eastAsia="fr-FR"/>
    </w:rPr>
  </w:style>
  <w:style w:type="paragraph" w:customStyle="1" w:styleId="ChangeRecord">
    <w:name w:val="ChangeRecord"/>
    <w:basedOn w:val="Normal"/>
    <w:next w:val="Normal"/>
    <w:rsid w:val="00131CA2"/>
    <w:pPr>
      <w:keepNext/>
      <w:keepLines/>
      <w:pageBreakBefore/>
      <w:tabs>
        <w:tab w:val="right" w:leader="dot" w:pos="9000"/>
      </w:tabs>
      <w:suppressAutoHyphens/>
      <w:spacing w:before="21" w:after="160" w:line="400" w:lineRule="atLeast"/>
      <w:ind w:left="902" w:right="1185"/>
      <w:jc w:val="center"/>
    </w:pPr>
    <w:rPr>
      <w:rFonts w:ascii="Times New Roman" w:eastAsia="Times New Roman" w:hAnsi="Times New Roman" w:cs="Times New Roman"/>
      <w:i/>
      <w:smallCaps/>
      <w:color w:val="000000"/>
      <w:spacing w:val="-14"/>
      <w:kern w:val="1"/>
      <w:sz w:val="34"/>
      <w:szCs w:val="20"/>
    </w:rPr>
  </w:style>
  <w:style w:type="paragraph" w:styleId="ListParagraph">
    <w:name w:val="List Paragraph"/>
    <w:basedOn w:val="Normal"/>
    <w:uiPriority w:val="34"/>
    <w:qFormat/>
    <w:rsid w:val="00A02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87152">
      <w:bodyDiv w:val="1"/>
      <w:marLeft w:val="0"/>
      <w:marRight w:val="0"/>
      <w:marTop w:val="0"/>
      <w:marBottom w:val="0"/>
      <w:divBdr>
        <w:top w:val="none" w:sz="0" w:space="0" w:color="auto"/>
        <w:left w:val="none" w:sz="0" w:space="0" w:color="auto"/>
        <w:bottom w:val="none" w:sz="0" w:space="0" w:color="auto"/>
        <w:right w:val="none" w:sz="0" w:space="0" w:color="auto"/>
      </w:divBdr>
    </w:div>
    <w:div w:id="309991617">
      <w:bodyDiv w:val="1"/>
      <w:marLeft w:val="0"/>
      <w:marRight w:val="0"/>
      <w:marTop w:val="0"/>
      <w:marBottom w:val="0"/>
      <w:divBdr>
        <w:top w:val="none" w:sz="0" w:space="0" w:color="auto"/>
        <w:left w:val="none" w:sz="0" w:space="0" w:color="auto"/>
        <w:bottom w:val="none" w:sz="0" w:space="0" w:color="auto"/>
        <w:right w:val="none" w:sz="0" w:space="0" w:color="auto"/>
      </w:divBdr>
      <w:divsChild>
        <w:div w:id="597910332">
          <w:marLeft w:val="0"/>
          <w:marRight w:val="0"/>
          <w:marTop w:val="0"/>
          <w:marBottom w:val="0"/>
          <w:divBdr>
            <w:top w:val="none" w:sz="0" w:space="0" w:color="auto"/>
            <w:left w:val="none" w:sz="0" w:space="0" w:color="auto"/>
            <w:bottom w:val="none" w:sz="0" w:space="0" w:color="auto"/>
            <w:right w:val="none" w:sz="0" w:space="0" w:color="auto"/>
          </w:divBdr>
        </w:div>
        <w:div w:id="625745162">
          <w:marLeft w:val="0"/>
          <w:marRight w:val="0"/>
          <w:marTop w:val="0"/>
          <w:marBottom w:val="0"/>
          <w:divBdr>
            <w:top w:val="none" w:sz="0" w:space="0" w:color="auto"/>
            <w:left w:val="none" w:sz="0" w:space="0" w:color="auto"/>
            <w:bottom w:val="none" w:sz="0" w:space="0" w:color="auto"/>
            <w:right w:val="none" w:sz="0" w:space="0" w:color="auto"/>
          </w:divBdr>
        </w:div>
        <w:div w:id="119880560">
          <w:marLeft w:val="0"/>
          <w:marRight w:val="0"/>
          <w:marTop w:val="0"/>
          <w:marBottom w:val="0"/>
          <w:divBdr>
            <w:top w:val="none" w:sz="0" w:space="0" w:color="auto"/>
            <w:left w:val="none" w:sz="0" w:space="0" w:color="auto"/>
            <w:bottom w:val="none" w:sz="0" w:space="0" w:color="auto"/>
            <w:right w:val="none" w:sz="0" w:space="0" w:color="auto"/>
          </w:divBdr>
        </w:div>
        <w:div w:id="1492479604">
          <w:marLeft w:val="0"/>
          <w:marRight w:val="0"/>
          <w:marTop w:val="0"/>
          <w:marBottom w:val="0"/>
          <w:divBdr>
            <w:top w:val="none" w:sz="0" w:space="0" w:color="auto"/>
            <w:left w:val="none" w:sz="0" w:space="0" w:color="auto"/>
            <w:bottom w:val="none" w:sz="0" w:space="0" w:color="auto"/>
            <w:right w:val="none" w:sz="0" w:space="0" w:color="auto"/>
          </w:divBdr>
        </w:div>
      </w:divsChild>
    </w:div>
    <w:div w:id="391200971">
      <w:bodyDiv w:val="1"/>
      <w:marLeft w:val="0"/>
      <w:marRight w:val="0"/>
      <w:marTop w:val="0"/>
      <w:marBottom w:val="0"/>
      <w:divBdr>
        <w:top w:val="none" w:sz="0" w:space="0" w:color="auto"/>
        <w:left w:val="none" w:sz="0" w:space="0" w:color="auto"/>
        <w:bottom w:val="none" w:sz="0" w:space="0" w:color="auto"/>
        <w:right w:val="none" w:sz="0" w:space="0" w:color="auto"/>
      </w:divBdr>
      <w:divsChild>
        <w:div w:id="1701856785">
          <w:marLeft w:val="0"/>
          <w:marRight w:val="0"/>
          <w:marTop w:val="0"/>
          <w:marBottom w:val="0"/>
          <w:divBdr>
            <w:top w:val="none" w:sz="0" w:space="0" w:color="auto"/>
            <w:left w:val="none" w:sz="0" w:space="0" w:color="auto"/>
            <w:bottom w:val="none" w:sz="0" w:space="0" w:color="auto"/>
            <w:right w:val="none" w:sz="0" w:space="0" w:color="auto"/>
          </w:divBdr>
        </w:div>
      </w:divsChild>
    </w:div>
    <w:div w:id="442728388">
      <w:bodyDiv w:val="1"/>
      <w:marLeft w:val="0"/>
      <w:marRight w:val="0"/>
      <w:marTop w:val="0"/>
      <w:marBottom w:val="0"/>
      <w:divBdr>
        <w:top w:val="none" w:sz="0" w:space="0" w:color="auto"/>
        <w:left w:val="none" w:sz="0" w:space="0" w:color="auto"/>
        <w:bottom w:val="none" w:sz="0" w:space="0" w:color="auto"/>
        <w:right w:val="none" w:sz="0" w:space="0" w:color="auto"/>
      </w:divBdr>
      <w:divsChild>
        <w:div w:id="1055735393">
          <w:marLeft w:val="0"/>
          <w:marRight w:val="0"/>
          <w:marTop w:val="0"/>
          <w:marBottom w:val="0"/>
          <w:divBdr>
            <w:top w:val="none" w:sz="0" w:space="0" w:color="auto"/>
            <w:left w:val="none" w:sz="0" w:space="0" w:color="auto"/>
            <w:bottom w:val="none" w:sz="0" w:space="0" w:color="auto"/>
            <w:right w:val="none" w:sz="0" w:space="0" w:color="auto"/>
          </w:divBdr>
        </w:div>
      </w:divsChild>
    </w:div>
    <w:div w:id="506480415">
      <w:bodyDiv w:val="1"/>
      <w:marLeft w:val="0"/>
      <w:marRight w:val="0"/>
      <w:marTop w:val="0"/>
      <w:marBottom w:val="0"/>
      <w:divBdr>
        <w:top w:val="none" w:sz="0" w:space="0" w:color="auto"/>
        <w:left w:val="none" w:sz="0" w:space="0" w:color="auto"/>
        <w:bottom w:val="none" w:sz="0" w:space="0" w:color="auto"/>
        <w:right w:val="none" w:sz="0" w:space="0" w:color="auto"/>
      </w:divBdr>
      <w:divsChild>
        <w:div w:id="1073965287">
          <w:marLeft w:val="0"/>
          <w:marRight w:val="0"/>
          <w:marTop w:val="0"/>
          <w:marBottom w:val="240"/>
          <w:divBdr>
            <w:top w:val="none" w:sz="0" w:space="0" w:color="auto"/>
            <w:left w:val="none" w:sz="0" w:space="0" w:color="auto"/>
            <w:bottom w:val="none" w:sz="0" w:space="0" w:color="auto"/>
            <w:right w:val="none" w:sz="0" w:space="0" w:color="auto"/>
          </w:divBdr>
        </w:div>
        <w:div w:id="243102799">
          <w:marLeft w:val="0"/>
          <w:marRight w:val="0"/>
          <w:marTop w:val="0"/>
          <w:marBottom w:val="0"/>
          <w:divBdr>
            <w:top w:val="none" w:sz="0" w:space="0" w:color="auto"/>
            <w:left w:val="none" w:sz="0" w:space="0" w:color="auto"/>
            <w:bottom w:val="none" w:sz="0" w:space="0" w:color="auto"/>
            <w:right w:val="none" w:sz="0" w:space="0" w:color="auto"/>
          </w:divBdr>
        </w:div>
        <w:div w:id="674303581">
          <w:marLeft w:val="0"/>
          <w:marRight w:val="0"/>
          <w:marTop w:val="0"/>
          <w:marBottom w:val="0"/>
          <w:divBdr>
            <w:top w:val="none" w:sz="0" w:space="0" w:color="auto"/>
            <w:left w:val="none" w:sz="0" w:space="0" w:color="auto"/>
            <w:bottom w:val="none" w:sz="0" w:space="0" w:color="auto"/>
            <w:right w:val="none" w:sz="0" w:space="0" w:color="auto"/>
          </w:divBdr>
        </w:div>
        <w:div w:id="27148078">
          <w:marLeft w:val="0"/>
          <w:marRight w:val="0"/>
          <w:marTop w:val="0"/>
          <w:marBottom w:val="0"/>
          <w:divBdr>
            <w:top w:val="none" w:sz="0" w:space="0" w:color="auto"/>
            <w:left w:val="none" w:sz="0" w:space="0" w:color="auto"/>
            <w:bottom w:val="none" w:sz="0" w:space="0" w:color="auto"/>
            <w:right w:val="none" w:sz="0" w:space="0" w:color="auto"/>
          </w:divBdr>
        </w:div>
        <w:div w:id="1807972598">
          <w:marLeft w:val="0"/>
          <w:marRight w:val="0"/>
          <w:marTop w:val="0"/>
          <w:marBottom w:val="0"/>
          <w:divBdr>
            <w:top w:val="none" w:sz="0" w:space="0" w:color="auto"/>
            <w:left w:val="none" w:sz="0" w:space="0" w:color="auto"/>
            <w:bottom w:val="none" w:sz="0" w:space="0" w:color="auto"/>
            <w:right w:val="none" w:sz="0" w:space="0" w:color="auto"/>
          </w:divBdr>
        </w:div>
        <w:div w:id="395709888">
          <w:marLeft w:val="0"/>
          <w:marRight w:val="0"/>
          <w:marTop w:val="0"/>
          <w:marBottom w:val="0"/>
          <w:divBdr>
            <w:top w:val="none" w:sz="0" w:space="0" w:color="auto"/>
            <w:left w:val="none" w:sz="0" w:space="0" w:color="auto"/>
            <w:bottom w:val="none" w:sz="0" w:space="0" w:color="auto"/>
            <w:right w:val="none" w:sz="0" w:space="0" w:color="auto"/>
          </w:divBdr>
        </w:div>
        <w:div w:id="173964057">
          <w:marLeft w:val="0"/>
          <w:marRight w:val="0"/>
          <w:marTop w:val="0"/>
          <w:marBottom w:val="0"/>
          <w:divBdr>
            <w:top w:val="none" w:sz="0" w:space="0" w:color="auto"/>
            <w:left w:val="none" w:sz="0" w:space="0" w:color="auto"/>
            <w:bottom w:val="none" w:sz="0" w:space="0" w:color="auto"/>
            <w:right w:val="none" w:sz="0" w:space="0" w:color="auto"/>
          </w:divBdr>
        </w:div>
        <w:div w:id="700396970">
          <w:marLeft w:val="0"/>
          <w:marRight w:val="0"/>
          <w:marTop w:val="0"/>
          <w:marBottom w:val="0"/>
          <w:divBdr>
            <w:top w:val="none" w:sz="0" w:space="0" w:color="auto"/>
            <w:left w:val="none" w:sz="0" w:space="0" w:color="auto"/>
            <w:bottom w:val="none" w:sz="0" w:space="0" w:color="auto"/>
            <w:right w:val="none" w:sz="0" w:space="0" w:color="auto"/>
          </w:divBdr>
        </w:div>
        <w:div w:id="1216309712">
          <w:marLeft w:val="0"/>
          <w:marRight w:val="0"/>
          <w:marTop w:val="0"/>
          <w:marBottom w:val="0"/>
          <w:divBdr>
            <w:top w:val="none" w:sz="0" w:space="0" w:color="auto"/>
            <w:left w:val="none" w:sz="0" w:space="0" w:color="auto"/>
            <w:bottom w:val="none" w:sz="0" w:space="0" w:color="auto"/>
            <w:right w:val="none" w:sz="0" w:space="0" w:color="auto"/>
          </w:divBdr>
        </w:div>
        <w:div w:id="13264008">
          <w:marLeft w:val="0"/>
          <w:marRight w:val="0"/>
          <w:marTop w:val="0"/>
          <w:marBottom w:val="0"/>
          <w:divBdr>
            <w:top w:val="none" w:sz="0" w:space="0" w:color="auto"/>
            <w:left w:val="none" w:sz="0" w:space="0" w:color="auto"/>
            <w:bottom w:val="none" w:sz="0" w:space="0" w:color="auto"/>
            <w:right w:val="none" w:sz="0" w:space="0" w:color="auto"/>
          </w:divBdr>
        </w:div>
        <w:div w:id="1789271693">
          <w:marLeft w:val="0"/>
          <w:marRight w:val="0"/>
          <w:marTop w:val="0"/>
          <w:marBottom w:val="240"/>
          <w:divBdr>
            <w:top w:val="none" w:sz="0" w:space="0" w:color="auto"/>
            <w:left w:val="none" w:sz="0" w:space="0" w:color="auto"/>
            <w:bottom w:val="none" w:sz="0" w:space="0" w:color="auto"/>
            <w:right w:val="none" w:sz="0" w:space="0" w:color="auto"/>
          </w:divBdr>
        </w:div>
        <w:div w:id="1065030443">
          <w:marLeft w:val="0"/>
          <w:marRight w:val="0"/>
          <w:marTop w:val="0"/>
          <w:marBottom w:val="0"/>
          <w:divBdr>
            <w:top w:val="none" w:sz="0" w:space="0" w:color="auto"/>
            <w:left w:val="none" w:sz="0" w:space="0" w:color="auto"/>
            <w:bottom w:val="none" w:sz="0" w:space="0" w:color="auto"/>
            <w:right w:val="none" w:sz="0" w:space="0" w:color="auto"/>
          </w:divBdr>
        </w:div>
        <w:div w:id="1490101102">
          <w:marLeft w:val="0"/>
          <w:marRight w:val="0"/>
          <w:marTop w:val="0"/>
          <w:marBottom w:val="0"/>
          <w:divBdr>
            <w:top w:val="none" w:sz="0" w:space="0" w:color="auto"/>
            <w:left w:val="none" w:sz="0" w:space="0" w:color="auto"/>
            <w:bottom w:val="none" w:sz="0" w:space="0" w:color="auto"/>
            <w:right w:val="none" w:sz="0" w:space="0" w:color="auto"/>
          </w:divBdr>
        </w:div>
        <w:div w:id="1322196015">
          <w:marLeft w:val="0"/>
          <w:marRight w:val="0"/>
          <w:marTop w:val="0"/>
          <w:marBottom w:val="0"/>
          <w:divBdr>
            <w:top w:val="none" w:sz="0" w:space="0" w:color="auto"/>
            <w:left w:val="none" w:sz="0" w:space="0" w:color="auto"/>
            <w:bottom w:val="none" w:sz="0" w:space="0" w:color="auto"/>
            <w:right w:val="none" w:sz="0" w:space="0" w:color="auto"/>
          </w:divBdr>
        </w:div>
        <w:div w:id="1090270803">
          <w:marLeft w:val="0"/>
          <w:marRight w:val="0"/>
          <w:marTop w:val="0"/>
          <w:marBottom w:val="0"/>
          <w:divBdr>
            <w:top w:val="none" w:sz="0" w:space="0" w:color="auto"/>
            <w:left w:val="none" w:sz="0" w:space="0" w:color="auto"/>
            <w:bottom w:val="none" w:sz="0" w:space="0" w:color="auto"/>
            <w:right w:val="none" w:sz="0" w:space="0" w:color="auto"/>
          </w:divBdr>
        </w:div>
      </w:divsChild>
    </w:div>
    <w:div w:id="727730996">
      <w:bodyDiv w:val="1"/>
      <w:marLeft w:val="0"/>
      <w:marRight w:val="0"/>
      <w:marTop w:val="0"/>
      <w:marBottom w:val="0"/>
      <w:divBdr>
        <w:top w:val="none" w:sz="0" w:space="0" w:color="auto"/>
        <w:left w:val="none" w:sz="0" w:space="0" w:color="auto"/>
        <w:bottom w:val="none" w:sz="0" w:space="0" w:color="auto"/>
        <w:right w:val="none" w:sz="0" w:space="0" w:color="auto"/>
      </w:divBdr>
      <w:divsChild>
        <w:div w:id="1323508653">
          <w:marLeft w:val="0"/>
          <w:marRight w:val="0"/>
          <w:marTop w:val="0"/>
          <w:marBottom w:val="0"/>
          <w:divBdr>
            <w:top w:val="none" w:sz="0" w:space="0" w:color="auto"/>
            <w:left w:val="none" w:sz="0" w:space="0" w:color="auto"/>
            <w:bottom w:val="none" w:sz="0" w:space="0" w:color="auto"/>
            <w:right w:val="none" w:sz="0" w:space="0" w:color="auto"/>
          </w:divBdr>
        </w:div>
        <w:div w:id="846015587">
          <w:marLeft w:val="0"/>
          <w:marRight w:val="0"/>
          <w:marTop w:val="0"/>
          <w:marBottom w:val="0"/>
          <w:divBdr>
            <w:top w:val="none" w:sz="0" w:space="0" w:color="auto"/>
            <w:left w:val="none" w:sz="0" w:space="0" w:color="auto"/>
            <w:bottom w:val="none" w:sz="0" w:space="0" w:color="auto"/>
            <w:right w:val="none" w:sz="0" w:space="0" w:color="auto"/>
          </w:divBdr>
        </w:div>
        <w:div w:id="1454323943">
          <w:marLeft w:val="0"/>
          <w:marRight w:val="0"/>
          <w:marTop w:val="0"/>
          <w:marBottom w:val="0"/>
          <w:divBdr>
            <w:top w:val="none" w:sz="0" w:space="0" w:color="auto"/>
            <w:left w:val="none" w:sz="0" w:space="0" w:color="auto"/>
            <w:bottom w:val="none" w:sz="0" w:space="0" w:color="auto"/>
            <w:right w:val="none" w:sz="0" w:space="0" w:color="auto"/>
          </w:divBdr>
        </w:div>
        <w:div w:id="63332360">
          <w:marLeft w:val="0"/>
          <w:marRight w:val="0"/>
          <w:marTop w:val="0"/>
          <w:marBottom w:val="0"/>
          <w:divBdr>
            <w:top w:val="none" w:sz="0" w:space="0" w:color="auto"/>
            <w:left w:val="none" w:sz="0" w:space="0" w:color="auto"/>
            <w:bottom w:val="none" w:sz="0" w:space="0" w:color="auto"/>
            <w:right w:val="none" w:sz="0" w:space="0" w:color="auto"/>
          </w:divBdr>
        </w:div>
      </w:divsChild>
    </w:div>
    <w:div w:id="798719998">
      <w:bodyDiv w:val="1"/>
      <w:marLeft w:val="0"/>
      <w:marRight w:val="0"/>
      <w:marTop w:val="0"/>
      <w:marBottom w:val="0"/>
      <w:divBdr>
        <w:top w:val="none" w:sz="0" w:space="0" w:color="auto"/>
        <w:left w:val="none" w:sz="0" w:space="0" w:color="auto"/>
        <w:bottom w:val="none" w:sz="0" w:space="0" w:color="auto"/>
        <w:right w:val="none" w:sz="0" w:space="0" w:color="auto"/>
      </w:divBdr>
      <w:divsChild>
        <w:div w:id="634222065">
          <w:marLeft w:val="0"/>
          <w:marRight w:val="0"/>
          <w:marTop w:val="0"/>
          <w:marBottom w:val="240"/>
          <w:divBdr>
            <w:top w:val="none" w:sz="0" w:space="0" w:color="auto"/>
            <w:left w:val="none" w:sz="0" w:space="0" w:color="auto"/>
            <w:bottom w:val="none" w:sz="0" w:space="0" w:color="auto"/>
            <w:right w:val="none" w:sz="0" w:space="0" w:color="auto"/>
          </w:divBdr>
        </w:div>
        <w:div w:id="1310282526">
          <w:marLeft w:val="0"/>
          <w:marRight w:val="0"/>
          <w:marTop w:val="0"/>
          <w:marBottom w:val="0"/>
          <w:divBdr>
            <w:top w:val="none" w:sz="0" w:space="0" w:color="auto"/>
            <w:left w:val="none" w:sz="0" w:space="0" w:color="auto"/>
            <w:bottom w:val="none" w:sz="0" w:space="0" w:color="auto"/>
            <w:right w:val="none" w:sz="0" w:space="0" w:color="auto"/>
          </w:divBdr>
        </w:div>
        <w:div w:id="893857728">
          <w:marLeft w:val="0"/>
          <w:marRight w:val="0"/>
          <w:marTop w:val="0"/>
          <w:marBottom w:val="0"/>
          <w:divBdr>
            <w:top w:val="none" w:sz="0" w:space="0" w:color="auto"/>
            <w:left w:val="none" w:sz="0" w:space="0" w:color="auto"/>
            <w:bottom w:val="none" w:sz="0" w:space="0" w:color="auto"/>
            <w:right w:val="none" w:sz="0" w:space="0" w:color="auto"/>
          </w:divBdr>
        </w:div>
        <w:div w:id="1930917744">
          <w:marLeft w:val="0"/>
          <w:marRight w:val="0"/>
          <w:marTop w:val="0"/>
          <w:marBottom w:val="0"/>
          <w:divBdr>
            <w:top w:val="none" w:sz="0" w:space="0" w:color="auto"/>
            <w:left w:val="none" w:sz="0" w:space="0" w:color="auto"/>
            <w:bottom w:val="none" w:sz="0" w:space="0" w:color="auto"/>
            <w:right w:val="none" w:sz="0" w:space="0" w:color="auto"/>
          </w:divBdr>
        </w:div>
        <w:div w:id="623737165">
          <w:marLeft w:val="0"/>
          <w:marRight w:val="0"/>
          <w:marTop w:val="0"/>
          <w:marBottom w:val="0"/>
          <w:divBdr>
            <w:top w:val="none" w:sz="0" w:space="0" w:color="auto"/>
            <w:left w:val="none" w:sz="0" w:space="0" w:color="auto"/>
            <w:bottom w:val="none" w:sz="0" w:space="0" w:color="auto"/>
            <w:right w:val="none" w:sz="0" w:space="0" w:color="auto"/>
          </w:divBdr>
        </w:div>
      </w:divsChild>
    </w:div>
    <w:div w:id="1224878088">
      <w:bodyDiv w:val="1"/>
      <w:marLeft w:val="0"/>
      <w:marRight w:val="0"/>
      <w:marTop w:val="0"/>
      <w:marBottom w:val="0"/>
      <w:divBdr>
        <w:top w:val="none" w:sz="0" w:space="0" w:color="auto"/>
        <w:left w:val="none" w:sz="0" w:space="0" w:color="auto"/>
        <w:bottom w:val="none" w:sz="0" w:space="0" w:color="auto"/>
        <w:right w:val="none" w:sz="0" w:space="0" w:color="auto"/>
      </w:divBdr>
      <w:divsChild>
        <w:div w:id="650209658">
          <w:marLeft w:val="0"/>
          <w:marRight w:val="0"/>
          <w:marTop w:val="0"/>
          <w:marBottom w:val="240"/>
          <w:divBdr>
            <w:top w:val="none" w:sz="0" w:space="0" w:color="auto"/>
            <w:left w:val="none" w:sz="0" w:space="0" w:color="auto"/>
            <w:bottom w:val="none" w:sz="0" w:space="0" w:color="auto"/>
            <w:right w:val="none" w:sz="0" w:space="0" w:color="auto"/>
          </w:divBdr>
        </w:div>
        <w:div w:id="1452087002">
          <w:marLeft w:val="0"/>
          <w:marRight w:val="0"/>
          <w:marTop w:val="0"/>
          <w:marBottom w:val="0"/>
          <w:divBdr>
            <w:top w:val="none" w:sz="0" w:space="0" w:color="auto"/>
            <w:left w:val="none" w:sz="0" w:space="0" w:color="auto"/>
            <w:bottom w:val="none" w:sz="0" w:space="0" w:color="auto"/>
            <w:right w:val="none" w:sz="0" w:space="0" w:color="auto"/>
          </w:divBdr>
        </w:div>
        <w:div w:id="1164273870">
          <w:marLeft w:val="0"/>
          <w:marRight w:val="0"/>
          <w:marTop w:val="0"/>
          <w:marBottom w:val="0"/>
          <w:divBdr>
            <w:top w:val="none" w:sz="0" w:space="0" w:color="auto"/>
            <w:left w:val="none" w:sz="0" w:space="0" w:color="auto"/>
            <w:bottom w:val="none" w:sz="0" w:space="0" w:color="auto"/>
            <w:right w:val="none" w:sz="0" w:space="0" w:color="auto"/>
          </w:divBdr>
        </w:div>
        <w:div w:id="1184319743">
          <w:marLeft w:val="0"/>
          <w:marRight w:val="0"/>
          <w:marTop w:val="0"/>
          <w:marBottom w:val="0"/>
          <w:divBdr>
            <w:top w:val="none" w:sz="0" w:space="0" w:color="auto"/>
            <w:left w:val="none" w:sz="0" w:space="0" w:color="auto"/>
            <w:bottom w:val="none" w:sz="0" w:space="0" w:color="auto"/>
            <w:right w:val="none" w:sz="0" w:space="0" w:color="auto"/>
          </w:divBdr>
        </w:div>
        <w:div w:id="2035572097">
          <w:marLeft w:val="0"/>
          <w:marRight w:val="0"/>
          <w:marTop w:val="0"/>
          <w:marBottom w:val="0"/>
          <w:divBdr>
            <w:top w:val="none" w:sz="0" w:space="0" w:color="auto"/>
            <w:left w:val="none" w:sz="0" w:space="0" w:color="auto"/>
            <w:bottom w:val="none" w:sz="0" w:space="0" w:color="auto"/>
            <w:right w:val="none" w:sz="0" w:space="0" w:color="auto"/>
          </w:divBdr>
        </w:div>
        <w:div w:id="1313753049">
          <w:marLeft w:val="0"/>
          <w:marRight w:val="0"/>
          <w:marTop w:val="0"/>
          <w:marBottom w:val="0"/>
          <w:divBdr>
            <w:top w:val="none" w:sz="0" w:space="0" w:color="auto"/>
            <w:left w:val="none" w:sz="0" w:space="0" w:color="auto"/>
            <w:bottom w:val="none" w:sz="0" w:space="0" w:color="auto"/>
            <w:right w:val="none" w:sz="0" w:space="0" w:color="auto"/>
          </w:divBdr>
        </w:div>
        <w:div w:id="1524244705">
          <w:marLeft w:val="0"/>
          <w:marRight w:val="0"/>
          <w:marTop w:val="0"/>
          <w:marBottom w:val="0"/>
          <w:divBdr>
            <w:top w:val="none" w:sz="0" w:space="0" w:color="auto"/>
            <w:left w:val="none" w:sz="0" w:space="0" w:color="auto"/>
            <w:bottom w:val="none" w:sz="0" w:space="0" w:color="auto"/>
            <w:right w:val="none" w:sz="0" w:space="0" w:color="auto"/>
          </w:divBdr>
        </w:div>
        <w:div w:id="1455782216">
          <w:marLeft w:val="0"/>
          <w:marRight w:val="0"/>
          <w:marTop w:val="0"/>
          <w:marBottom w:val="0"/>
          <w:divBdr>
            <w:top w:val="none" w:sz="0" w:space="0" w:color="auto"/>
            <w:left w:val="none" w:sz="0" w:space="0" w:color="auto"/>
            <w:bottom w:val="none" w:sz="0" w:space="0" w:color="auto"/>
            <w:right w:val="none" w:sz="0" w:space="0" w:color="auto"/>
          </w:divBdr>
        </w:div>
        <w:div w:id="1981643604">
          <w:marLeft w:val="0"/>
          <w:marRight w:val="0"/>
          <w:marTop w:val="0"/>
          <w:marBottom w:val="0"/>
          <w:divBdr>
            <w:top w:val="none" w:sz="0" w:space="0" w:color="auto"/>
            <w:left w:val="none" w:sz="0" w:space="0" w:color="auto"/>
            <w:bottom w:val="none" w:sz="0" w:space="0" w:color="auto"/>
            <w:right w:val="none" w:sz="0" w:space="0" w:color="auto"/>
          </w:divBdr>
        </w:div>
        <w:div w:id="2086371053">
          <w:marLeft w:val="0"/>
          <w:marRight w:val="0"/>
          <w:marTop w:val="0"/>
          <w:marBottom w:val="0"/>
          <w:divBdr>
            <w:top w:val="none" w:sz="0" w:space="0" w:color="auto"/>
            <w:left w:val="none" w:sz="0" w:space="0" w:color="auto"/>
            <w:bottom w:val="none" w:sz="0" w:space="0" w:color="auto"/>
            <w:right w:val="none" w:sz="0" w:space="0" w:color="auto"/>
          </w:divBdr>
        </w:div>
        <w:div w:id="1700934174">
          <w:marLeft w:val="0"/>
          <w:marRight w:val="0"/>
          <w:marTop w:val="0"/>
          <w:marBottom w:val="240"/>
          <w:divBdr>
            <w:top w:val="none" w:sz="0" w:space="0" w:color="auto"/>
            <w:left w:val="none" w:sz="0" w:space="0" w:color="auto"/>
            <w:bottom w:val="none" w:sz="0" w:space="0" w:color="auto"/>
            <w:right w:val="none" w:sz="0" w:space="0" w:color="auto"/>
          </w:divBdr>
        </w:div>
        <w:div w:id="762459761">
          <w:marLeft w:val="0"/>
          <w:marRight w:val="0"/>
          <w:marTop w:val="0"/>
          <w:marBottom w:val="0"/>
          <w:divBdr>
            <w:top w:val="none" w:sz="0" w:space="0" w:color="auto"/>
            <w:left w:val="none" w:sz="0" w:space="0" w:color="auto"/>
            <w:bottom w:val="none" w:sz="0" w:space="0" w:color="auto"/>
            <w:right w:val="none" w:sz="0" w:space="0" w:color="auto"/>
          </w:divBdr>
        </w:div>
        <w:div w:id="415128857">
          <w:marLeft w:val="0"/>
          <w:marRight w:val="0"/>
          <w:marTop w:val="0"/>
          <w:marBottom w:val="0"/>
          <w:divBdr>
            <w:top w:val="none" w:sz="0" w:space="0" w:color="auto"/>
            <w:left w:val="none" w:sz="0" w:space="0" w:color="auto"/>
            <w:bottom w:val="none" w:sz="0" w:space="0" w:color="auto"/>
            <w:right w:val="none" w:sz="0" w:space="0" w:color="auto"/>
          </w:divBdr>
        </w:div>
        <w:div w:id="805320454">
          <w:marLeft w:val="0"/>
          <w:marRight w:val="0"/>
          <w:marTop w:val="0"/>
          <w:marBottom w:val="0"/>
          <w:divBdr>
            <w:top w:val="none" w:sz="0" w:space="0" w:color="auto"/>
            <w:left w:val="none" w:sz="0" w:space="0" w:color="auto"/>
            <w:bottom w:val="none" w:sz="0" w:space="0" w:color="auto"/>
            <w:right w:val="none" w:sz="0" w:space="0" w:color="auto"/>
          </w:divBdr>
        </w:div>
        <w:div w:id="1975402559">
          <w:marLeft w:val="0"/>
          <w:marRight w:val="0"/>
          <w:marTop w:val="0"/>
          <w:marBottom w:val="0"/>
          <w:divBdr>
            <w:top w:val="none" w:sz="0" w:space="0" w:color="auto"/>
            <w:left w:val="none" w:sz="0" w:space="0" w:color="auto"/>
            <w:bottom w:val="none" w:sz="0" w:space="0" w:color="auto"/>
            <w:right w:val="none" w:sz="0" w:space="0" w:color="auto"/>
          </w:divBdr>
        </w:div>
      </w:divsChild>
    </w:div>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 w:id="1393889375">
      <w:bodyDiv w:val="1"/>
      <w:marLeft w:val="0"/>
      <w:marRight w:val="0"/>
      <w:marTop w:val="0"/>
      <w:marBottom w:val="0"/>
      <w:divBdr>
        <w:top w:val="none" w:sz="0" w:space="0" w:color="auto"/>
        <w:left w:val="none" w:sz="0" w:space="0" w:color="auto"/>
        <w:bottom w:val="none" w:sz="0" w:space="0" w:color="auto"/>
        <w:right w:val="none" w:sz="0" w:space="0" w:color="auto"/>
      </w:divBdr>
      <w:divsChild>
        <w:div w:id="12768">
          <w:marLeft w:val="0"/>
          <w:marRight w:val="0"/>
          <w:marTop w:val="0"/>
          <w:marBottom w:val="0"/>
          <w:divBdr>
            <w:top w:val="none" w:sz="0" w:space="0" w:color="auto"/>
            <w:left w:val="none" w:sz="0" w:space="0" w:color="auto"/>
            <w:bottom w:val="none" w:sz="0" w:space="0" w:color="auto"/>
            <w:right w:val="none" w:sz="0" w:space="0" w:color="auto"/>
          </w:divBdr>
        </w:div>
        <w:div w:id="1693265509">
          <w:marLeft w:val="0"/>
          <w:marRight w:val="0"/>
          <w:marTop w:val="0"/>
          <w:marBottom w:val="0"/>
          <w:divBdr>
            <w:top w:val="none" w:sz="0" w:space="0" w:color="auto"/>
            <w:left w:val="none" w:sz="0" w:space="0" w:color="auto"/>
            <w:bottom w:val="none" w:sz="0" w:space="0" w:color="auto"/>
            <w:right w:val="none" w:sz="0" w:space="0" w:color="auto"/>
          </w:divBdr>
        </w:div>
        <w:div w:id="1716277653">
          <w:marLeft w:val="0"/>
          <w:marRight w:val="0"/>
          <w:marTop w:val="0"/>
          <w:marBottom w:val="0"/>
          <w:divBdr>
            <w:top w:val="none" w:sz="0" w:space="0" w:color="auto"/>
            <w:left w:val="none" w:sz="0" w:space="0" w:color="auto"/>
            <w:bottom w:val="none" w:sz="0" w:space="0" w:color="auto"/>
            <w:right w:val="none" w:sz="0" w:space="0" w:color="auto"/>
          </w:divBdr>
        </w:div>
      </w:divsChild>
    </w:div>
    <w:div w:id="1641111109">
      <w:bodyDiv w:val="1"/>
      <w:marLeft w:val="0"/>
      <w:marRight w:val="0"/>
      <w:marTop w:val="0"/>
      <w:marBottom w:val="0"/>
      <w:divBdr>
        <w:top w:val="none" w:sz="0" w:space="0" w:color="auto"/>
        <w:left w:val="none" w:sz="0" w:space="0" w:color="auto"/>
        <w:bottom w:val="none" w:sz="0" w:space="0" w:color="auto"/>
        <w:right w:val="none" w:sz="0" w:space="0" w:color="auto"/>
      </w:divBdr>
      <w:divsChild>
        <w:div w:id="1343823217">
          <w:marLeft w:val="0"/>
          <w:marRight w:val="0"/>
          <w:marTop w:val="0"/>
          <w:marBottom w:val="0"/>
          <w:divBdr>
            <w:top w:val="none" w:sz="0" w:space="0" w:color="auto"/>
            <w:left w:val="none" w:sz="0" w:space="0" w:color="auto"/>
            <w:bottom w:val="none" w:sz="0" w:space="0" w:color="auto"/>
            <w:right w:val="none" w:sz="0" w:space="0" w:color="auto"/>
          </w:divBdr>
        </w:div>
        <w:div w:id="2105101528">
          <w:marLeft w:val="0"/>
          <w:marRight w:val="0"/>
          <w:marTop w:val="0"/>
          <w:marBottom w:val="0"/>
          <w:divBdr>
            <w:top w:val="none" w:sz="0" w:space="0" w:color="auto"/>
            <w:left w:val="none" w:sz="0" w:space="0" w:color="auto"/>
            <w:bottom w:val="none" w:sz="0" w:space="0" w:color="auto"/>
            <w:right w:val="none" w:sz="0" w:space="0" w:color="auto"/>
          </w:divBdr>
        </w:div>
        <w:div w:id="490829458">
          <w:marLeft w:val="0"/>
          <w:marRight w:val="0"/>
          <w:marTop w:val="0"/>
          <w:marBottom w:val="0"/>
          <w:divBdr>
            <w:top w:val="none" w:sz="0" w:space="0" w:color="auto"/>
            <w:left w:val="none" w:sz="0" w:space="0" w:color="auto"/>
            <w:bottom w:val="none" w:sz="0" w:space="0" w:color="auto"/>
            <w:right w:val="none" w:sz="0" w:space="0" w:color="auto"/>
          </w:divBdr>
        </w:div>
      </w:divsChild>
    </w:div>
    <w:div w:id="1693141305">
      <w:bodyDiv w:val="1"/>
      <w:marLeft w:val="0"/>
      <w:marRight w:val="0"/>
      <w:marTop w:val="0"/>
      <w:marBottom w:val="0"/>
      <w:divBdr>
        <w:top w:val="none" w:sz="0" w:space="0" w:color="auto"/>
        <w:left w:val="none" w:sz="0" w:space="0" w:color="auto"/>
        <w:bottom w:val="none" w:sz="0" w:space="0" w:color="auto"/>
        <w:right w:val="none" w:sz="0" w:space="0" w:color="auto"/>
      </w:divBdr>
      <w:divsChild>
        <w:div w:id="316419317">
          <w:marLeft w:val="0"/>
          <w:marRight w:val="0"/>
          <w:marTop w:val="0"/>
          <w:marBottom w:val="240"/>
          <w:divBdr>
            <w:top w:val="none" w:sz="0" w:space="0" w:color="auto"/>
            <w:left w:val="none" w:sz="0" w:space="0" w:color="auto"/>
            <w:bottom w:val="none" w:sz="0" w:space="0" w:color="auto"/>
            <w:right w:val="none" w:sz="0" w:space="0" w:color="auto"/>
          </w:divBdr>
        </w:div>
        <w:div w:id="1415011408">
          <w:marLeft w:val="0"/>
          <w:marRight w:val="0"/>
          <w:marTop w:val="0"/>
          <w:marBottom w:val="0"/>
          <w:divBdr>
            <w:top w:val="none" w:sz="0" w:space="0" w:color="auto"/>
            <w:left w:val="none" w:sz="0" w:space="0" w:color="auto"/>
            <w:bottom w:val="none" w:sz="0" w:space="0" w:color="auto"/>
            <w:right w:val="none" w:sz="0" w:space="0" w:color="auto"/>
          </w:divBdr>
        </w:div>
        <w:div w:id="310987423">
          <w:marLeft w:val="0"/>
          <w:marRight w:val="0"/>
          <w:marTop w:val="0"/>
          <w:marBottom w:val="0"/>
          <w:divBdr>
            <w:top w:val="none" w:sz="0" w:space="0" w:color="auto"/>
            <w:left w:val="none" w:sz="0" w:space="0" w:color="auto"/>
            <w:bottom w:val="none" w:sz="0" w:space="0" w:color="auto"/>
            <w:right w:val="none" w:sz="0" w:space="0" w:color="auto"/>
          </w:divBdr>
        </w:div>
        <w:div w:id="1611474119">
          <w:marLeft w:val="0"/>
          <w:marRight w:val="0"/>
          <w:marTop w:val="0"/>
          <w:marBottom w:val="0"/>
          <w:divBdr>
            <w:top w:val="none" w:sz="0" w:space="0" w:color="auto"/>
            <w:left w:val="none" w:sz="0" w:space="0" w:color="auto"/>
            <w:bottom w:val="none" w:sz="0" w:space="0" w:color="auto"/>
            <w:right w:val="none" w:sz="0" w:space="0" w:color="auto"/>
          </w:divBdr>
        </w:div>
        <w:div w:id="203056797">
          <w:marLeft w:val="0"/>
          <w:marRight w:val="0"/>
          <w:marTop w:val="0"/>
          <w:marBottom w:val="0"/>
          <w:divBdr>
            <w:top w:val="none" w:sz="0" w:space="0" w:color="auto"/>
            <w:left w:val="none" w:sz="0" w:space="0" w:color="auto"/>
            <w:bottom w:val="none" w:sz="0" w:space="0" w:color="auto"/>
            <w:right w:val="none" w:sz="0" w:space="0" w:color="auto"/>
          </w:divBdr>
        </w:div>
        <w:div w:id="1299998203">
          <w:marLeft w:val="0"/>
          <w:marRight w:val="0"/>
          <w:marTop w:val="0"/>
          <w:marBottom w:val="0"/>
          <w:divBdr>
            <w:top w:val="none" w:sz="0" w:space="0" w:color="auto"/>
            <w:left w:val="none" w:sz="0" w:space="0" w:color="auto"/>
            <w:bottom w:val="none" w:sz="0" w:space="0" w:color="auto"/>
            <w:right w:val="none" w:sz="0" w:space="0" w:color="auto"/>
          </w:divBdr>
        </w:div>
        <w:div w:id="121921857">
          <w:marLeft w:val="0"/>
          <w:marRight w:val="0"/>
          <w:marTop w:val="0"/>
          <w:marBottom w:val="0"/>
          <w:divBdr>
            <w:top w:val="none" w:sz="0" w:space="0" w:color="auto"/>
            <w:left w:val="none" w:sz="0" w:space="0" w:color="auto"/>
            <w:bottom w:val="none" w:sz="0" w:space="0" w:color="auto"/>
            <w:right w:val="none" w:sz="0" w:space="0" w:color="auto"/>
          </w:divBdr>
        </w:div>
        <w:div w:id="484709845">
          <w:marLeft w:val="0"/>
          <w:marRight w:val="0"/>
          <w:marTop w:val="0"/>
          <w:marBottom w:val="0"/>
          <w:divBdr>
            <w:top w:val="none" w:sz="0" w:space="0" w:color="auto"/>
            <w:left w:val="none" w:sz="0" w:space="0" w:color="auto"/>
            <w:bottom w:val="none" w:sz="0" w:space="0" w:color="auto"/>
            <w:right w:val="none" w:sz="0" w:space="0" w:color="auto"/>
          </w:divBdr>
        </w:div>
        <w:div w:id="760569210">
          <w:marLeft w:val="0"/>
          <w:marRight w:val="0"/>
          <w:marTop w:val="0"/>
          <w:marBottom w:val="0"/>
          <w:divBdr>
            <w:top w:val="none" w:sz="0" w:space="0" w:color="auto"/>
            <w:left w:val="none" w:sz="0" w:space="0" w:color="auto"/>
            <w:bottom w:val="none" w:sz="0" w:space="0" w:color="auto"/>
            <w:right w:val="none" w:sz="0" w:space="0" w:color="auto"/>
          </w:divBdr>
        </w:div>
        <w:div w:id="1149634119">
          <w:marLeft w:val="0"/>
          <w:marRight w:val="0"/>
          <w:marTop w:val="0"/>
          <w:marBottom w:val="0"/>
          <w:divBdr>
            <w:top w:val="none" w:sz="0" w:space="0" w:color="auto"/>
            <w:left w:val="none" w:sz="0" w:space="0" w:color="auto"/>
            <w:bottom w:val="none" w:sz="0" w:space="0" w:color="auto"/>
            <w:right w:val="none" w:sz="0" w:space="0" w:color="auto"/>
          </w:divBdr>
        </w:div>
        <w:div w:id="1812865741">
          <w:marLeft w:val="0"/>
          <w:marRight w:val="0"/>
          <w:marTop w:val="0"/>
          <w:marBottom w:val="240"/>
          <w:divBdr>
            <w:top w:val="none" w:sz="0" w:space="0" w:color="auto"/>
            <w:left w:val="none" w:sz="0" w:space="0" w:color="auto"/>
            <w:bottom w:val="none" w:sz="0" w:space="0" w:color="auto"/>
            <w:right w:val="none" w:sz="0" w:space="0" w:color="auto"/>
          </w:divBdr>
        </w:div>
        <w:div w:id="1225992942">
          <w:marLeft w:val="0"/>
          <w:marRight w:val="0"/>
          <w:marTop w:val="0"/>
          <w:marBottom w:val="0"/>
          <w:divBdr>
            <w:top w:val="none" w:sz="0" w:space="0" w:color="auto"/>
            <w:left w:val="none" w:sz="0" w:space="0" w:color="auto"/>
            <w:bottom w:val="none" w:sz="0" w:space="0" w:color="auto"/>
            <w:right w:val="none" w:sz="0" w:space="0" w:color="auto"/>
          </w:divBdr>
        </w:div>
        <w:div w:id="1859155150">
          <w:marLeft w:val="0"/>
          <w:marRight w:val="0"/>
          <w:marTop w:val="0"/>
          <w:marBottom w:val="0"/>
          <w:divBdr>
            <w:top w:val="none" w:sz="0" w:space="0" w:color="auto"/>
            <w:left w:val="none" w:sz="0" w:space="0" w:color="auto"/>
            <w:bottom w:val="none" w:sz="0" w:space="0" w:color="auto"/>
            <w:right w:val="none" w:sz="0" w:space="0" w:color="auto"/>
          </w:divBdr>
        </w:div>
        <w:div w:id="1018234533">
          <w:marLeft w:val="0"/>
          <w:marRight w:val="0"/>
          <w:marTop w:val="0"/>
          <w:marBottom w:val="0"/>
          <w:divBdr>
            <w:top w:val="none" w:sz="0" w:space="0" w:color="auto"/>
            <w:left w:val="none" w:sz="0" w:space="0" w:color="auto"/>
            <w:bottom w:val="none" w:sz="0" w:space="0" w:color="auto"/>
            <w:right w:val="none" w:sz="0" w:space="0" w:color="auto"/>
          </w:divBdr>
        </w:div>
        <w:div w:id="1731808237">
          <w:marLeft w:val="0"/>
          <w:marRight w:val="0"/>
          <w:marTop w:val="0"/>
          <w:marBottom w:val="0"/>
          <w:divBdr>
            <w:top w:val="none" w:sz="0" w:space="0" w:color="auto"/>
            <w:left w:val="none" w:sz="0" w:space="0" w:color="auto"/>
            <w:bottom w:val="none" w:sz="0" w:space="0" w:color="auto"/>
            <w:right w:val="none" w:sz="0" w:space="0" w:color="auto"/>
          </w:divBdr>
        </w:div>
      </w:divsChild>
    </w:div>
    <w:div w:id="1900944003">
      <w:bodyDiv w:val="1"/>
      <w:marLeft w:val="0"/>
      <w:marRight w:val="0"/>
      <w:marTop w:val="0"/>
      <w:marBottom w:val="0"/>
      <w:divBdr>
        <w:top w:val="none" w:sz="0" w:space="0" w:color="auto"/>
        <w:left w:val="none" w:sz="0" w:space="0" w:color="auto"/>
        <w:bottom w:val="none" w:sz="0" w:space="0" w:color="auto"/>
        <w:right w:val="none" w:sz="0" w:space="0" w:color="auto"/>
      </w:divBdr>
      <w:divsChild>
        <w:div w:id="1797606236">
          <w:marLeft w:val="0"/>
          <w:marRight w:val="0"/>
          <w:marTop w:val="0"/>
          <w:marBottom w:val="0"/>
          <w:divBdr>
            <w:top w:val="none" w:sz="0" w:space="0" w:color="auto"/>
            <w:left w:val="none" w:sz="0" w:space="0" w:color="auto"/>
            <w:bottom w:val="none" w:sz="0" w:space="0" w:color="auto"/>
            <w:right w:val="none" w:sz="0" w:space="0" w:color="auto"/>
          </w:divBdr>
        </w:div>
        <w:div w:id="971059493">
          <w:marLeft w:val="0"/>
          <w:marRight w:val="0"/>
          <w:marTop w:val="0"/>
          <w:marBottom w:val="0"/>
          <w:divBdr>
            <w:top w:val="none" w:sz="0" w:space="0" w:color="auto"/>
            <w:left w:val="none" w:sz="0" w:space="0" w:color="auto"/>
            <w:bottom w:val="none" w:sz="0" w:space="0" w:color="auto"/>
            <w:right w:val="none" w:sz="0" w:space="0" w:color="auto"/>
          </w:divBdr>
        </w:div>
      </w:divsChild>
    </w:div>
    <w:div w:id="1993292994">
      <w:bodyDiv w:val="1"/>
      <w:marLeft w:val="0"/>
      <w:marRight w:val="0"/>
      <w:marTop w:val="0"/>
      <w:marBottom w:val="0"/>
      <w:divBdr>
        <w:top w:val="none" w:sz="0" w:space="0" w:color="auto"/>
        <w:left w:val="none" w:sz="0" w:space="0" w:color="auto"/>
        <w:bottom w:val="none" w:sz="0" w:space="0" w:color="auto"/>
        <w:right w:val="none" w:sz="0" w:space="0" w:color="auto"/>
      </w:divBdr>
      <w:divsChild>
        <w:div w:id="630523996">
          <w:marLeft w:val="0"/>
          <w:marRight w:val="0"/>
          <w:marTop w:val="0"/>
          <w:marBottom w:val="240"/>
          <w:divBdr>
            <w:top w:val="none" w:sz="0" w:space="0" w:color="auto"/>
            <w:left w:val="none" w:sz="0" w:space="0" w:color="auto"/>
            <w:bottom w:val="none" w:sz="0" w:space="0" w:color="auto"/>
            <w:right w:val="none" w:sz="0" w:space="0" w:color="auto"/>
          </w:divBdr>
        </w:div>
        <w:div w:id="1311014720">
          <w:marLeft w:val="0"/>
          <w:marRight w:val="0"/>
          <w:marTop w:val="0"/>
          <w:marBottom w:val="0"/>
          <w:divBdr>
            <w:top w:val="none" w:sz="0" w:space="0" w:color="auto"/>
            <w:left w:val="none" w:sz="0" w:space="0" w:color="auto"/>
            <w:bottom w:val="none" w:sz="0" w:space="0" w:color="auto"/>
            <w:right w:val="none" w:sz="0" w:space="0" w:color="auto"/>
          </w:divBdr>
        </w:div>
        <w:div w:id="1790657392">
          <w:marLeft w:val="0"/>
          <w:marRight w:val="0"/>
          <w:marTop w:val="0"/>
          <w:marBottom w:val="0"/>
          <w:divBdr>
            <w:top w:val="none" w:sz="0" w:space="0" w:color="auto"/>
            <w:left w:val="none" w:sz="0" w:space="0" w:color="auto"/>
            <w:bottom w:val="none" w:sz="0" w:space="0" w:color="auto"/>
            <w:right w:val="none" w:sz="0" w:space="0" w:color="auto"/>
          </w:divBdr>
        </w:div>
        <w:div w:id="803622187">
          <w:marLeft w:val="0"/>
          <w:marRight w:val="0"/>
          <w:marTop w:val="0"/>
          <w:marBottom w:val="0"/>
          <w:divBdr>
            <w:top w:val="none" w:sz="0" w:space="0" w:color="auto"/>
            <w:left w:val="none" w:sz="0" w:space="0" w:color="auto"/>
            <w:bottom w:val="none" w:sz="0" w:space="0" w:color="auto"/>
            <w:right w:val="none" w:sz="0" w:space="0" w:color="auto"/>
          </w:divBdr>
        </w:div>
        <w:div w:id="477964063">
          <w:marLeft w:val="0"/>
          <w:marRight w:val="0"/>
          <w:marTop w:val="0"/>
          <w:marBottom w:val="0"/>
          <w:divBdr>
            <w:top w:val="none" w:sz="0" w:space="0" w:color="auto"/>
            <w:left w:val="none" w:sz="0" w:space="0" w:color="auto"/>
            <w:bottom w:val="none" w:sz="0" w:space="0" w:color="auto"/>
            <w:right w:val="none" w:sz="0" w:space="0" w:color="auto"/>
          </w:divBdr>
        </w:div>
      </w:divsChild>
    </w:div>
    <w:div w:id="2023244542">
      <w:bodyDiv w:val="1"/>
      <w:marLeft w:val="0"/>
      <w:marRight w:val="0"/>
      <w:marTop w:val="0"/>
      <w:marBottom w:val="0"/>
      <w:divBdr>
        <w:top w:val="none" w:sz="0" w:space="0" w:color="auto"/>
        <w:left w:val="none" w:sz="0" w:space="0" w:color="auto"/>
        <w:bottom w:val="none" w:sz="0" w:space="0" w:color="auto"/>
        <w:right w:val="none" w:sz="0" w:space="0" w:color="auto"/>
      </w:divBdr>
      <w:divsChild>
        <w:div w:id="1200631063">
          <w:marLeft w:val="0"/>
          <w:marRight w:val="0"/>
          <w:marTop w:val="0"/>
          <w:marBottom w:val="0"/>
          <w:divBdr>
            <w:top w:val="none" w:sz="0" w:space="0" w:color="auto"/>
            <w:left w:val="none" w:sz="0" w:space="0" w:color="auto"/>
            <w:bottom w:val="none" w:sz="0" w:space="0" w:color="auto"/>
            <w:right w:val="none" w:sz="0" w:space="0" w:color="auto"/>
          </w:divBdr>
        </w:div>
        <w:div w:id="169799790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ang\Documents\Functional%20Specifications%20-%20Hermes%20Trans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2A49801-13EB-432B-A799-022BFB648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Functional Specifications - Hermes Transport.dotx</Template>
  <TotalTime>26</TotalTime>
  <Pages>13</Pages>
  <Words>3210</Words>
  <Characters>18297</Characters>
  <Application>Microsoft Office Word</Application>
  <DocSecurity>0</DocSecurity>
  <Lines>152</Lines>
  <Paragraphs>42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 Goeminne</dc:creator>
  <cp:keywords/>
  <dc:description/>
  <cp:lastModifiedBy>Tvvat_ Waffle</cp:lastModifiedBy>
  <cp:revision>7</cp:revision>
  <cp:lastPrinted>2026-08-31T18:52:00Z</cp:lastPrinted>
  <dcterms:created xsi:type="dcterms:W3CDTF">2026-08-31T17:42:00Z</dcterms:created>
  <dcterms:modified xsi:type="dcterms:W3CDTF">2026-08-31T18:54:00Z</dcterms:modified>
</cp:coreProperties>
</file>