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Лекционное задание №3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СиАКОД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Чупеев А. Д.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Задача: </w:t>
      </w:r>
      <w:r>
        <w:rPr>
          <w:rFonts w:ascii="Times New Roman" w:hAnsi="Times New Roman"/>
          <w:sz w:val="28"/>
          <w:szCs w:val="28"/>
          <w:lang w:val="ru-RU"/>
        </w:rPr>
        <w:t xml:space="preserve">При хранении переписки в социальной сети для экономии памяти на серверах, каждое слово кодируются с помощью алгоритма Хаффмана и записывается в бинарный файл. Нужно написать консольное приложение, которое с помощь алгоритма Хаффмана, строит новую записать слова и генерирует бинарный файл.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Входные данные: В консоль вводится строка.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Выходные данные: Полный алгоритм построение дерева Хаффмана, дерево Хаффмана, кодировка всех символов, закодированное представление строки,  раскодированное представление строки, битовый файл закодированной строки.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Пример: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61747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350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081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749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717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LibreOffice/7.3.7.2$Windows_X86_64 LibreOffice_project/e114eadc50a9ff8d8c8a0567d6da8f454beeb84f</Application>
  <AppVersion>15.0000</AppVersion>
  <Pages>3</Pages>
  <Words>77</Words>
  <Characters>528</Characters>
  <CharactersWithSpaces>606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2022-12-11T19:12:28Z</dcterms:created>
  <dc:creator/>
  <dc:description/>
  <dc:language>ru-RU</dc:language>
  <cp:lastModifiedBy/>
  <dcterms:modified xsi:type="dcterms:W3CDTF">2022-12-14T13:06:25Z</dcterms:modified>
  <cp:revision>2</cp:revision>
  <dc:subject/>
  <dc:title/>
</cp:coreProperties>
</file>