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127B" w14:textId="451D9472" w:rsidR="006327A4" w:rsidRPr="00364AD9" w:rsidRDefault="000E4C17" w:rsidP="000E4C17">
      <w:pPr>
        <w:jc w:val="center"/>
        <w:rPr>
          <w:b/>
          <w:bCs/>
          <w:i/>
          <w:iCs/>
          <w:sz w:val="52"/>
          <w:szCs w:val="52"/>
        </w:rPr>
      </w:pPr>
      <w:r w:rsidRPr="00364AD9">
        <w:rPr>
          <w:b/>
          <w:bCs/>
          <w:i/>
          <w:iCs/>
          <w:sz w:val="52"/>
          <w:szCs w:val="52"/>
        </w:rPr>
        <w:t>LINKERS_LINK ME</w:t>
      </w:r>
    </w:p>
    <w:p w14:paraId="55949511" w14:textId="6E970324" w:rsidR="000E4C17" w:rsidRDefault="000E4C17" w:rsidP="000E4C17">
      <w:pPr>
        <w:jc w:val="center"/>
        <w:rPr>
          <w:b/>
          <w:bCs/>
          <w:i/>
          <w:iCs/>
          <w:sz w:val="36"/>
          <w:szCs w:val="36"/>
        </w:rPr>
      </w:pPr>
    </w:p>
    <w:p w14:paraId="32607FBA" w14:textId="5BE85419" w:rsidR="000E4C17" w:rsidRPr="00364AD9" w:rsidRDefault="000E4C17" w:rsidP="000E4C17">
      <w:pPr>
        <w:rPr>
          <w:b/>
          <w:bCs/>
          <w:i/>
          <w:iCs/>
          <w:sz w:val="44"/>
          <w:szCs w:val="44"/>
          <w:u w:val="single"/>
        </w:rPr>
      </w:pPr>
      <w:r w:rsidRPr="00364AD9">
        <w:rPr>
          <w:b/>
          <w:bCs/>
          <w:i/>
          <w:iCs/>
          <w:sz w:val="44"/>
          <w:szCs w:val="44"/>
          <w:u w:val="single"/>
        </w:rPr>
        <w:t>O</w:t>
      </w:r>
      <w:r w:rsidR="00364AD9">
        <w:rPr>
          <w:b/>
          <w:bCs/>
          <w:i/>
          <w:iCs/>
          <w:sz w:val="44"/>
          <w:szCs w:val="44"/>
          <w:u w:val="single"/>
        </w:rPr>
        <w:t>UR IDEA</w:t>
      </w:r>
    </w:p>
    <w:p w14:paraId="5A3EC2E2" w14:textId="59D5C0AF" w:rsidR="00364AD9" w:rsidRDefault="00364AD9" w:rsidP="00364AD9">
      <w:pPr>
        <w:pStyle w:val="ListParagraph"/>
        <w:numPr>
          <w:ilvl w:val="0"/>
          <w:numId w:val="2"/>
        </w:numPr>
        <w:rPr>
          <w:sz w:val="32"/>
          <w:szCs w:val="32"/>
        </w:rPr>
      </w:pPr>
      <w:r>
        <w:rPr>
          <w:sz w:val="32"/>
          <w:szCs w:val="32"/>
        </w:rPr>
        <w:t>B</w:t>
      </w:r>
      <w:r w:rsidRPr="00364AD9">
        <w:rPr>
          <w:sz w:val="32"/>
          <w:szCs w:val="32"/>
        </w:rPr>
        <w:t>ursary website where students (first years to postgraduates) can interact with various bursaries and companies that are willing to pay off students’ debts or give them a funding.</w:t>
      </w:r>
    </w:p>
    <w:p w14:paraId="784DCFF7" w14:textId="77777777" w:rsidR="00364AD9" w:rsidRPr="00364AD9" w:rsidRDefault="00364AD9" w:rsidP="00364AD9">
      <w:pPr>
        <w:ind w:left="360"/>
        <w:rPr>
          <w:sz w:val="32"/>
          <w:szCs w:val="32"/>
        </w:rPr>
      </w:pPr>
    </w:p>
    <w:p w14:paraId="2C42588E" w14:textId="0585174D" w:rsidR="000E4C17" w:rsidRDefault="00364AD9" w:rsidP="00364AD9">
      <w:pPr>
        <w:rPr>
          <w:b/>
          <w:bCs/>
          <w:i/>
          <w:iCs/>
          <w:sz w:val="44"/>
          <w:szCs w:val="44"/>
          <w:u w:val="single"/>
        </w:rPr>
      </w:pPr>
      <w:r w:rsidRPr="00364AD9">
        <w:rPr>
          <w:b/>
          <w:bCs/>
          <w:i/>
          <w:iCs/>
          <w:sz w:val="44"/>
          <w:szCs w:val="44"/>
          <w:u w:val="single"/>
        </w:rPr>
        <w:t>SOCIAL PROBLEM</w:t>
      </w:r>
    </w:p>
    <w:p w14:paraId="5DDB8BEF" w14:textId="0954B340" w:rsidR="00364AD9" w:rsidRDefault="00364AD9" w:rsidP="00364AD9">
      <w:pPr>
        <w:pStyle w:val="ListParagraph"/>
        <w:numPr>
          <w:ilvl w:val="0"/>
          <w:numId w:val="2"/>
        </w:numPr>
        <w:rPr>
          <w:sz w:val="32"/>
          <w:szCs w:val="32"/>
        </w:rPr>
      </w:pPr>
      <w:r w:rsidRPr="00364AD9">
        <w:rPr>
          <w:sz w:val="32"/>
          <w:szCs w:val="32"/>
        </w:rPr>
        <w:t xml:space="preserve">Every year or semester they are students who drop of </w:t>
      </w:r>
      <w:proofErr w:type="spellStart"/>
      <w:r w:rsidRPr="00364AD9">
        <w:rPr>
          <w:sz w:val="32"/>
          <w:szCs w:val="32"/>
        </w:rPr>
        <w:t>out</w:t>
      </w:r>
      <w:proofErr w:type="spellEnd"/>
      <w:r w:rsidRPr="00364AD9">
        <w:rPr>
          <w:sz w:val="32"/>
          <w:szCs w:val="32"/>
        </w:rPr>
        <w:t xml:space="preserve"> school because of funding, some are withdrawn by NSFAS and their sponsors, some are cash paying students and because of the family or maybe economy and employment issues they could not cover their fees any longer.</w:t>
      </w:r>
    </w:p>
    <w:p w14:paraId="116D5BB2" w14:textId="6B7550EE" w:rsidR="00364AD9" w:rsidRDefault="00364AD9" w:rsidP="00364AD9">
      <w:pPr>
        <w:pStyle w:val="ListParagraph"/>
        <w:numPr>
          <w:ilvl w:val="0"/>
          <w:numId w:val="2"/>
        </w:numPr>
        <w:rPr>
          <w:sz w:val="32"/>
          <w:szCs w:val="32"/>
        </w:rPr>
      </w:pPr>
      <w:r w:rsidRPr="00364AD9">
        <w:rPr>
          <w:sz w:val="32"/>
          <w:szCs w:val="32"/>
        </w:rPr>
        <w:t>Social issue: Lack of education due to lack of funds.</w:t>
      </w:r>
    </w:p>
    <w:p w14:paraId="0EAEB92B" w14:textId="292144CB" w:rsidR="00BF5075" w:rsidRDefault="00BF5075" w:rsidP="00BF5075">
      <w:pPr>
        <w:rPr>
          <w:b/>
          <w:bCs/>
          <w:i/>
          <w:iCs/>
          <w:sz w:val="44"/>
          <w:szCs w:val="44"/>
          <w:u w:val="single"/>
        </w:rPr>
      </w:pPr>
      <w:r w:rsidRPr="00BF5075">
        <w:rPr>
          <w:b/>
          <w:bCs/>
          <w:i/>
          <w:iCs/>
          <w:sz w:val="44"/>
          <w:szCs w:val="44"/>
          <w:u w:val="single"/>
        </w:rPr>
        <w:t>SOLUTION</w:t>
      </w:r>
    </w:p>
    <w:p w14:paraId="49F4FFA9" w14:textId="1F26A234" w:rsidR="00055EF4" w:rsidRDefault="00F45710" w:rsidP="00BF5075">
      <w:pPr>
        <w:pStyle w:val="ListParagraph"/>
        <w:numPr>
          <w:ilvl w:val="0"/>
          <w:numId w:val="3"/>
        </w:numPr>
        <w:rPr>
          <w:sz w:val="32"/>
          <w:szCs w:val="32"/>
        </w:rPr>
      </w:pPr>
      <w:r>
        <w:rPr>
          <w:sz w:val="32"/>
          <w:szCs w:val="32"/>
        </w:rPr>
        <w:t>The aim is to link students with companies that offer bursaries to students. And we also provide them with links to apply for tertiary institutions based in South Africa.</w:t>
      </w:r>
      <w:r w:rsidR="00BF5075" w:rsidRPr="00BF5075">
        <w:rPr>
          <w:sz w:val="32"/>
          <w:szCs w:val="32"/>
        </w:rPr>
        <w:t xml:space="preserve"> </w:t>
      </w:r>
    </w:p>
    <w:p w14:paraId="7C58EDD1" w14:textId="7813CD67" w:rsidR="00BF5075" w:rsidRDefault="00BF5075" w:rsidP="00BF5075">
      <w:pPr>
        <w:pStyle w:val="ListParagraph"/>
        <w:numPr>
          <w:ilvl w:val="0"/>
          <w:numId w:val="3"/>
        </w:numPr>
        <w:rPr>
          <w:sz w:val="32"/>
          <w:szCs w:val="32"/>
        </w:rPr>
      </w:pPr>
      <w:r w:rsidRPr="00BF5075">
        <w:rPr>
          <w:sz w:val="32"/>
          <w:szCs w:val="32"/>
        </w:rPr>
        <w:t>This website could help lots of students find sponsors and they will be able to get their qualifications.</w:t>
      </w:r>
    </w:p>
    <w:p w14:paraId="2ABBE301" w14:textId="626965A5" w:rsidR="004E48ED" w:rsidRDefault="004E48ED" w:rsidP="004E48ED">
      <w:pPr>
        <w:pStyle w:val="ListParagraph"/>
        <w:rPr>
          <w:sz w:val="32"/>
          <w:szCs w:val="32"/>
        </w:rPr>
      </w:pPr>
    </w:p>
    <w:p w14:paraId="006D441C" w14:textId="7ADA9F7D" w:rsidR="00186482" w:rsidRDefault="00186482" w:rsidP="004E48ED">
      <w:pPr>
        <w:pStyle w:val="ListParagraph"/>
        <w:rPr>
          <w:sz w:val="32"/>
          <w:szCs w:val="32"/>
        </w:rPr>
      </w:pPr>
    </w:p>
    <w:p w14:paraId="30257CE4" w14:textId="29350D39" w:rsidR="00186482" w:rsidRDefault="00186482" w:rsidP="004E48ED">
      <w:pPr>
        <w:pStyle w:val="ListParagraph"/>
        <w:rPr>
          <w:sz w:val="32"/>
          <w:szCs w:val="32"/>
        </w:rPr>
      </w:pPr>
    </w:p>
    <w:p w14:paraId="734907BD" w14:textId="53BADB2A" w:rsidR="00186482" w:rsidRDefault="00186482" w:rsidP="004E48ED">
      <w:pPr>
        <w:pStyle w:val="ListParagraph"/>
        <w:rPr>
          <w:sz w:val="32"/>
          <w:szCs w:val="32"/>
        </w:rPr>
      </w:pPr>
    </w:p>
    <w:p w14:paraId="4276BDB0" w14:textId="6057E433" w:rsidR="00186482" w:rsidRDefault="00186482" w:rsidP="004E48ED">
      <w:pPr>
        <w:pStyle w:val="ListParagraph"/>
        <w:rPr>
          <w:sz w:val="32"/>
          <w:szCs w:val="32"/>
        </w:rPr>
      </w:pPr>
    </w:p>
    <w:p w14:paraId="26DA5B82" w14:textId="21F5620B" w:rsidR="00186482" w:rsidRDefault="00186482" w:rsidP="004E48ED">
      <w:pPr>
        <w:pStyle w:val="ListParagraph"/>
        <w:rPr>
          <w:sz w:val="32"/>
          <w:szCs w:val="32"/>
        </w:rPr>
      </w:pPr>
    </w:p>
    <w:p w14:paraId="5DBF1557" w14:textId="06A2802D" w:rsidR="00186482" w:rsidRDefault="00186482" w:rsidP="004E48ED">
      <w:pPr>
        <w:pStyle w:val="ListParagraph"/>
        <w:rPr>
          <w:sz w:val="32"/>
          <w:szCs w:val="32"/>
        </w:rPr>
      </w:pPr>
    </w:p>
    <w:p w14:paraId="231C0276" w14:textId="0497209E" w:rsidR="00186482" w:rsidRDefault="00186482" w:rsidP="004E48ED">
      <w:pPr>
        <w:pStyle w:val="ListParagraph"/>
        <w:rPr>
          <w:sz w:val="32"/>
          <w:szCs w:val="32"/>
        </w:rPr>
      </w:pPr>
    </w:p>
    <w:p w14:paraId="34CB0645" w14:textId="6BBC59BC" w:rsidR="00186482" w:rsidRDefault="00186482" w:rsidP="004E48ED">
      <w:pPr>
        <w:pStyle w:val="ListParagraph"/>
        <w:rPr>
          <w:sz w:val="32"/>
          <w:szCs w:val="32"/>
        </w:rPr>
      </w:pPr>
    </w:p>
    <w:p w14:paraId="33CB64E1" w14:textId="0A287262" w:rsidR="00186482" w:rsidRDefault="004308F3" w:rsidP="004308F3">
      <w:pPr>
        <w:rPr>
          <w:b/>
          <w:bCs/>
          <w:i/>
          <w:iCs/>
          <w:sz w:val="44"/>
          <w:szCs w:val="44"/>
          <w:u w:val="single"/>
        </w:rPr>
      </w:pPr>
      <w:r w:rsidRPr="004308F3">
        <w:rPr>
          <w:b/>
          <w:bCs/>
          <w:i/>
          <w:iCs/>
          <w:sz w:val="44"/>
          <w:szCs w:val="44"/>
          <w:u w:val="single"/>
        </w:rPr>
        <w:t>UML DIAGRAM</w:t>
      </w:r>
    </w:p>
    <w:p w14:paraId="5E9226A7" w14:textId="180A61BD" w:rsidR="004308F3" w:rsidRDefault="004308F3" w:rsidP="004308F3">
      <w:pPr>
        <w:rPr>
          <w:b/>
          <w:bCs/>
          <w:i/>
          <w:iCs/>
          <w:sz w:val="44"/>
          <w:szCs w:val="44"/>
          <w:u w:val="single"/>
        </w:rPr>
      </w:pPr>
      <w:r>
        <w:rPr>
          <w:b/>
          <w:bCs/>
          <w:i/>
          <w:iCs/>
          <w:noProof/>
          <w:sz w:val="44"/>
          <w:szCs w:val="44"/>
          <w:u w:val="single"/>
        </w:rPr>
        <w:drawing>
          <wp:inline distT="0" distB="0" distL="0" distR="0" wp14:anchorId="615443F5" wp14:editId="20F3B241">
            <wp:extent cx="5731510" cy="2934970"/>
            <wp:effectExtent l="0" t="0" r="254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934970"/>
                    </a:xfrm>
                    <a:prstGeom prst="rect">
                      <a:avLst/>
                    </a:prstGeom>
                  </pic:spPr>
                </pic:pic>
              </a:graphicData>
            </a:graphic>
          </wp:inline>
        </w:drawing>
      </w:r>
    </w:p>
    <w:p w14:paraId="637B1C73" w14:textId="77777777" w:rsidR="004308F3" w:rsidRDefault="004308F3" w:rsidP="004308F3">
      <w:pPr>
        <w:rPr>
          <w:b/>
          <w:bCs/>
          <w:i/>
          <w:iCs/>
          <w:sz w:val="44"/>
          <w:szCs w:val="44"/>
          <w:u w:val="single"/>
        </w:rPr>
      </w:pPr>
    </w:p>
    <w:p w14:paraId="534AF09E" w14:textId="2BD037D1" w:rsidR="004308F3" w:rsidRDefault="004308F3" w:rsidP="004308F3">
      <w:pPr>
        <w:rPr>
          <w:b/>
          <w:bCs/>
          <w:i/>
          <w:iCs/>
          <w:sz w:val="44"/>
          <w:szCs w:val="44"/>
          <w:u w:val="single"/>
        </w:rPr>
      </w:pPr>
      <w:r>
        <w:rPr>
          <w:b/>
          <w:bCs/>
          <w:i/>
          <w:iCs/>
          <w:noProof/>
          <w:sz w:val="44"/>
          <w:szCs w:val="44"/>
          <w:u w:val="single"/>
        </w:rPr>
        <w:drawing>
          <wp:inline distT="0" distB="0" distL="0" distR="0" wp14:anchorId="6DFA1EAC" wp14:editId="1D14AF72">
            <wp:extent cx="5731510" cy="3143250"/>
            <wp:effectExtent l="0" t="0" r="254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43250"/>
                    </a:xfrm>
                    <a:prstGeom prst="rect">
                      <a:avLst/>
                    </a:prstGeom>
                  </pic:spPr>
                </pic:pic>
              </a:graphicData>
            </a:graphic>
          </wp:inline>
        </w:drawing>
      </w:r>
    </w:p>
    <w:p w14:paraId="0E31F3B5" w14:textId="77777777" w:rsidR="004308F3" w:rsidRDefault="004308F3" w:rsidP="004308F3">
      <w:pPr>
        <w:rPr>
          <w:b/>
          <w:bCs/>
          <w:i/>
          <w:iCs/>
          <w:sz w:val="44"/>
          <w:szCs w:val="44"/>
          <w:u w:val="single"/>
        </w:rPr>
      </w:pPr>
    </w:p>
    <w:p w14:paraId="35C5CC5D" w14:textId="7203883A" w:rsidR="004308F3" w:rsidRDefault="004308F3" w:rsidP="004308F3">
      <w:pPr>
        <w:rPr>
          <w:b/>
          <w:bCs/>
          <w:i/>
          <w:iCs/>
          <w:sz w:val="44"/>
          <w:szCs w:val="44"/>
          <w:u w:val="single"/>
        </w:rPr>
      </w:pPr>
      <w:r>
        <w:rPr>
          <w:b/>
          <w:bCs/>
          <w:i/>
          <w:iCs/>
          <w:sz w:val="44"/>
          <w:szCs w:val="44"/>
          <w:u w:val="single"/>
        </w:rPr>
        <w:t>USE CASE DIAGRAM</w:t>
      </w:r>
    </w:p>
    <w:p w14:paraId="3EF42C37" w14:textId="1B580C06" w:rsidR="004308F3" w:rsidRDefault="004308F3" w:rsidP="004308F3">
      <w:pPr>
        <w:rPr>
          <w:b/>
          <w:bCs/>
          <w:i/>
          <w:iCs/>
          <w:sz w:val="44"/>
          <w:szCs w:val="44"/>
          <w:u w:val="single"/>
        </w:rPr>
      </w:pPr>
      <w:r>
        <w:rPr>
          <w:b/>
          <w:bCs/>
          <w:i/>
          <w:iCs/>
          <w:noProof/>
          <w:sz w:val="44"/>
          <w:szCs w:val="44"/>
          <w:u w:val="single"/>
        </w:rPr>
        <w:lastRenderedPageBreak/>
        <w:drawing>
          <wp:inline distT="0" distB="0" distL="0" distR="0" wp14:anchorId="6EB6C63B" wp14:editId="71292BE9">
            <wp:extent cx="5731510" cy="2970530"/>
            <wp:effectExtent l="0" t="0" r="254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inline>
        </w:drawing>
      </w:r>
    </w:p>
    <w:p w14:paraId="1BD2010C" w14:textId="627EEC0B" w:rsidR="00B9599D" w:rsidRDefault="00B9599D" w:rsidP="004308F3">
      <w:pPr>
        <w:rPr>
          <w:b/>
          <w:bCs/>
          <w:i/>
          <w:iCs/>
          <w:sz w:val="44"/>
          <w:szCs w:val="44"/>
          <w:u w:val="single"/>
        </w:rPr>
      </w:pPr>
    </w:p>
    <w:p w14:paraId="3A325529" w14:textId="327902E0" w:rsidR="00B9599D" w:rsidRDefault="00B9599D" w:rsidP="004308F3">
      <w:pPr>
        <w:rPr>
          <w:b/>
          <w:bCs/>
          <w:i/>
          <w:iCs/>
          <w:sz w:val="44"/>
          <w:szCs w:val="44"/>
          <w:u w:val="single"/>
        </w:rPr>
      </w:pPr>
      <w:r>
        <w:rPr>
          <w:b/>
          <w:bCs/>
          <w:i/>
          <w:iCs/>
          <w:sz w:val="44"/>
          <w:szCs w:val="44"/>
          <w:u w:val="single"/>
        </w:rPr>
        <w:t>SYSTEM ARCHITECTURE</w:t>
      </w:r>
    </w:p>
    <w:p w14:paraId="67702C55" w14:textId="5561945E" w:rsidR="00B9599D" w:rsidRDefault="00B9599D" w:rsidP="004308F3">
      <w:pPr>
        <w:rPr>
          <w:b/>
          <w:bCs/>
          <w:i/>
          <w:iCs/>
          <w:sz w:val="44"/>
          <w:szCs w:val="44"/>
          <w:u w:val="single"/>
        </w:rPr>
      </w:pPr>
    </w:p>
    <w:p w14:paraId="1B85ABAC" w14:textId="11EBBDA8" w:rsidR="00B9599D" w:rsidRPr="004308F3" w:rsidRDefault="00B9599D" w:rsidP="004308F3">
      <w:pPr>
        <w:rPr>
          <w:b/>
          <w:bCs/>
          <w:i/>
          <w:iCs/>
          <w:sz w:val="44"/>
          <w:szCs w:val="44"/>
          <w:u w:val="single"/>
        </w:rPr>
      </w:pPr>
      <w:r>
        <w:rPr>
          <w:b/>
          <w:bCs/>
          <w:i/>
          <w:iCs/>
          <w:noProof/>
          <w:sz w:val="44"/>
          <w:szCs w:val="44"/>
          <w:u w:val="single"/>
        </w:rPr>
        <w:drawing>
          <wp:inline distT="0" distB="0" distL="0" distR="0" wp14:anchorId="1BD7A130" wp14:editId="6368B86E">
            <wp:extent cx="5731510" cy="34524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731510" cy="3452495"/>
                    </a:xfrm>
                    <a:prstGeom prst="rect">
                      <a:avLst/>
                    </a:prstGeom>
                  </pic:spPr>
                </pic:pic>
              </a:graphicData>
            </a:graphic>
          </wp:inline>
        </w:drawing>
      </w:r>
    </w:p>
    <w:p w14:paraId="7916EEE9" w14:textId="7FD865F0" w:rsidR="00186482" w:rsidRDefault="00186482" w:rsidP="004E48ED">
      <w:pPr>
        <w:pStyle w:val="ListParagraph"/>
        <w:rPr>
          <w:sz w:val="32"/>
          <w:szCs w:val="32"/>
        </w:rPr>
      </w:pPr>
    </w:p>
    <w:p w14:paraId="2BCBADC9" w14:textId="3FD6CCC4" w:rsidR="00186482" w:rsidRDefault="00186482" w:rsidP="004E48ED">
      <w:pPr>
        <w:pStyle w:val="ListParagraph"/>
        <w:rPr>
          <w:sz w:val="32"/>
          <w:szCs w:val="32"/>
        </w:rPr>
      </w:pPr>
    </w:p>
    <w:p w14:paraId="2E7A3F64" w14:textId="3DED7F6B" w:rsidR="00186482" w:rsidRDefault="00186482" w:rsidP="004E48ED">
      <w:pPr>
        <w:pStyle w:val="ListParagraph"/>
        <w:rPr>
          <w:sz w:val="32"/>
          <w:szCs w:val="32"/>
        </w:rPr>
      </w:pPr>
    </w:p>
    <w:p w14:paraId="5B3E12F9" w14:textId="25068EFD" w:rsidR="004864A4" w:rsidRDefault="004864A4" w:rsidP="004864A4">
      <w:pPr>
        <w:rPr>
          <w:sz w:val="32"/>
          <w:szCs w:val="32"/>
        </w:rPr>
      </w:pPr>
    </w:p>
    <w:p w14:paraId="2C633FD9" w14:textId="77777777" w:rsidR="00F92228" w:rsidRDefault="00E36C27" w:rsidP="00E36C27">
      <w:pPr>
        <w:rPr>
          <w:b/>
          <w:bCs/>
          <w:i/>
          <w:iCs/>
          <w:sz w:val="40"/>
          <w:szCs w:val="40"/>
          <w:u w:val="single"/>
        </w:rPr>
      </w:pPr>
      <w:r w:rsidRPr="00B46366">
        <w:rPr>
          <w:b/>
          <w:bCs/>
          <w:i/>
          <w:iCs/>
          <w:sz w:val="40"/>
          <w:szCs w:val="40"/>
          <w:u w:val="single"/>
        </w:rPr>
        <w:t>HOME</w:t>
      </w:r>
    </w:p>
    <w:p w14:paraId="3CF56F91" w14:textId="4BF5B666" w:rsidR="004864A4" w:rsidRPr="00E36C27" w:rsidRDefault="006F1060" w:rsidP="00E36C27">
      <w:pPr>
        <w:rPr>
          <w:b/>
          <w:bCs/>
          <w:i/>
          <w:iCs/>
          <w:sz w:val="40"/>
          <w:szCs w:val="40"/>
          <w:u w:val="single"/>
        </w:rPr>
      </w:pPr>
      <w:r>
        <w:rPr>
          <w:noProof/>
        </w:rPr>
        <w:drawing>
          <wp:inline distT="0" distB="0" distL="0" distR="0" wp14:anchorId="255E2689" wp14:editId="7CDBAF93">
            <wp:extent cx="5731510" cy="2610485"/>
            <wp:effectExtent l="0" t="0" r="254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2610485"/>
                    </a:xfrm>
                    <a:prstGeom prst="rect">
                      <a:avLst/>
                    </a:prstGeom>
                  </pic:spPr>
                </pic:pic>
              </a:graphicData>
            </a:graphic>
          </wp:inline>
        </w:drawing>
      </w:r>
    </w:p>
    <w:p w14:paraId="77109E7D" w14:textId="539D0D62" w:rsidR="004864A4" w:rsidRDefault="004864A4" w:rsidP="004864A4"/>
    <w:p w14:paraId="49C9A593" w14:textId="77777777" w:rsidR="007C7A75" w:rsidRDefault="007C7A75" w:rsidP="007C7A75">
      <w:pPr>
        <w:pStyle w:val="ListParagraph"/>
        <w:numPr>
          <w:ilvl w:val="0"/>
          <w:numId w:val="4"/>
        </w:numPr>
        <w:rPr>
          <w:sz w:val="36"/>
          <w:szCs w:val="36"/>
        </w:rPr>
      </w:pPr>
      <w:r>
        <w:rPr>
          <w:sz w:val="36"/>
          <w:szCs w:val="36"/>
        </w:rPr>
        <w:t xml:space="preserve">Our home page has no restrictions, everybody can access the page. </w:t>
      </w:r>
    </w:p>
    <w:p w14:paraId="57E1C80D" w14:textId="77777777" w:rsidR="007C7A75" w:rsidRDefault="007C7A75" w:rsidP="007C7A75">
      <w:pPr>
        <w:pStyle w:val="ListParagraph"/>
        <w:numPr>
          <w:ilvl w:val="0"/>
          <w:numId w:val="4"/>
        </w:numPr>
        <w:rPr>
          <w:sz w:val="36"/>
          <w:szCs w:val="36"/>
        </w:rPr>
      </w:pPr>
      <w:r>
        <w:rPr>
          <w:sz w:val="36"/>
          <w:szCs w:val="36"/>
        </w:rPr>
        <w:t>The page is like an introduction of our site.</w:t>
      </w:r>
    </w:p>
    <w:p w14:paraId="0BC477C9" w14:textId="77777777" w:rsidR="007C7A75" w:rsidRDefault="007C7A75" w:rsidP="007C7A75">
      <w:pPr>
        <w:pStyle w:val="ListParagraph"/>
        <w:numPr>
          <w:ilvl w:val="0"/>
          <w:numId w:val="4"/>
        </w:numPr>
        <w:rPr>
          <w:sz w:val="36"/>
          <w:szCs w:val="36"/>
        </w:rPr>
      </w:pPr>
      <w:r>
        <w:rPr>
          <w:sz w:val="36"/>
          <w:szCs w:val="36"/>
        </w:rPr>
        <w:t xml:space="preserve">We have a chat bot tab where users will be will request for any kind of help and will the assisted within a minute on our site. </w:t>
      </w:r>
    </w:p>
    <w:p w14:paraId="4BE47EA8" w14:textId="77777777" w:rsidR="00A3329C" w:rsidRDefault="007C7A75" w:rsidP="00165BD6">
      <w:pPr>
        <w:pStyle w:val="ListParagraph"/>
        <w:numPr>
          <w:ilvl w:val="0"/>
          <w:numId w:val="4"/>
        </w:numPr>
        <w:rPr>
          <w:sz w:val="36"/>
          <w:szCs w:val="36"/>
        </w:rPr>
      </w:pPr>
      <w:r>
        <w:rPr>
          <w:sz w:val="36"/>
          <w:szCs w:val="36"/>
        </w:rPr>
        <w:t>And a gallery tab where we stored motivational and inspiring videos and photos. We believe that they will be assist most people.</w:t>
      </w:r>
    </w:p>
    <w:p w14:paraId="6534DF3D" w14:textId="77777777" w:rsidR="00F92228" w:rsidRDefault="00165BD6" w:rsidP="00A3329C">
      <w:pPr>
        <w:ind w:left="360"/>
        <w:rPr>
          <w:b/>
          <w:bCs/>
          <w:i/>
          <w:iCs/>
          <w:sz w:val="40"/>
          <w:szCs w:val="40"/>
          <w:u w:val="single"/>
        </w:rPr>
      </w:pPr>
      <w:r w:rsidRPr="00A3329C">
        <w:rPr>
          <w:b/>
          <w:bCs/>
          <w:i/>
          <w:iCs/>
          <w:sz w:val="40"/>
          <w:szCs w:val="40"/>
          <w:u w:val="single"/>
        </w:rPr>
        <w:t>ABOU</w:t>
      </w:r>
      <w:r w:rsidR="00A3329C" w:rsidRPr="00A3329C">
        <w:rPr>
          <w:b/>
          <w:bCs/>
          <w:i/>
          <w:iCs/>
          <w:sz w:val="40"/>
          <w:szCs w:val="40"/>
          <w:u w:val="single"/>
        </w:rPr>
        <w:t>T US</w:t>
      </w:r>
    </w:p>
    <w:p w14:paraId="06F04B7B" w14:textId="4FA417E0" w:rsidR="00165BD6" w:rsidRPr="00A3329C" w:rsidRDefault="00165BD6" w:rsidP="00A3329C">
      <w:pPr>
        <w:ind w:left="360"/>
        <w:rPr>
          <w:sz w:val="36"/>
          <w:szCs w:val="36"/>
        </w:rPr>
      </w:pPr>
      <w:r>
        <w:rPr>
          <w:noProof/>
        </w:rPr>
        <w:lastRenderedPageBreak/>
        <w:drawing>
          <wp:inline distT="0" distB="0" distL="0" distR="0" wp14:anchorId="44F64E4F" wp14:editId="61B17ACA">
            <wp:extent cx="5731510" cy="2570480"/>
            <wp:effectExtent l="0" t="0" r="2540" b="127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70480"/>
                    </a:xfrm>
                    <a:prstGeom prst="rect">
                      <a:avLst/>
                    </a:prstGeom>
                  </pic:spPr>
                </pic:pic>
              </a:graphicData>
            </a:graphic>
          </wp:inline>
        </w:drawing>
      </w:r>
    </w:p>
    <w:p w14:paraId="59F53868" w14:textId="77777777" w:rsidR="00165BD6" w:rsidRPr="00165BD6" w:rsidRDefault="00165BD6" w:rsidP="00165BD6">
      <w:pPr>
        <w:pStyle w:val="ListParagraph"/>
        <w:rPr>
          <w:b/>
          <w:bCs/>
          <w:i/>
          <w:iCs/>
          <w:sz w:val="40"/>
          <w:szCs w:val="40"/>
          <w:u w:val="single"/>
        </w:rPr>
      </w:pPr>
    </w:p>
    <w:p w14:paraId="4D499A18" w14:textId="77777777" w:rsidR="00A3329C" w:rsidRDefault="00A3329C" w:rsidP="00A3329C">
      <w:pPr>
        <w:pStyle w:val="ListParagraph"/>
        <w:numPr>
          <w:ilvl w:val="0"/>
          <w:numId w:val="5"/>
        </w:numPr>
        <w:rPr>
          <w:sz w:val="36"/>
          <w:szCs w:val="36"/>
        </w:rPr>
      </w:pPr>
      <w:r>
        <w:rPr>
          <w:sz w:val="36"/>
          <w:szCs w:val="36"/>
        </w:rPr>
        <w:t>On this page, we explained what our platform is about and how we are solving the lack of funds issue.</w:t>
      </w:r>
    </w:p>
    <w:p w14:paraId="1BA95B6B" w14:textId="77777777" w:rsidR="00A3329C" w:rsidRDefault="00A3329C" w:rsidP="00A3329C">
      <w:pPr>
        <w:pStyle w:val="ListParagraph"/>
        <w:numPr>
          <w:ilvl w:val="0"/>
          <w:numId w:val="5"/>
        </w:numPr>
        <w:rPr>
          <w:sz w:val="36"/>
          <w:szCs w:val="36"/>
        </w:rPr>
      </w:pPr>
      <w:r>
        <w:rPr>
          <w:sz w:val="36"/>
          <w:szCs w:val="36"/>
        </w:rPr>
        <w:t xml:space="preserve">We explained our goals and mission </w:t>
      </w:r>
    </w:p>
    <w:p w14:paraId="4B24E366" w14:textId="77777777" w:rsidR="00A3329C" w:rsidRDefault="00A3329C" w:rsidP="00A3329C">
      <w:pPr>
        <w:rPr>
          <w:sz w:val="36"/>
          <w:szCs w:val="36"/>
        </w:rPr>
      </w:pPr>
    </w:p>
    <w:p w14:paraId="4A2FE7CF" w14:textId="77777777" w:rsidR="004847FF" w:rsidRDefault="004847FF" w:rsidP="004847FF">
      <w:pPr>
        <w:rPr>
          <w:b/>
          <w:bCs/>
          <w:i/>
          <w:iCs/>
          <w:sz w:val="40"/>
          <w:szCs w:val="40"/>
          <w:u w:val="single"/>
        </w:rPr>
      </w:pPr>
      <w:r w:rsidRPr="0040692A">
        <w:rPr>
          <w:b/>
          <w:bCs/>
          <w:i/>
          <w:iCs/>
          <w:sz w:val="40"/>
          <w:szCs w:val="40"/>
          <w:u w:val="single"/>
        </w:rPr>
        <w:t>DONATE</w:t>
      </w:r>
    </w:p>
    <w:p w14:paraId="4B1738B3" w14:textId="22AFA9F2" w:rsidR="004864A4" w:rsidRDefault="004847FF" w:rsidP="004864A4">
      <w:r>
        <w:rPr>
          <w:noProof/>
        </w:rPr>
        <w:drawing>
          <wp:inline distT="0" distB="0" distL="0" distR="0" wp14:anchorId="481762AD" wp14:editId="20E9F704">
            <wp:extent cx="5731510" cy="2619375"/>
            <wp:effectExtent l="0" t="0" r="2540" b="9525"/>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14:paraId="04CF47D2" w14:textId="4F5453CA" w:rsidR="00E82E70" w:rsidRDefault="00E82E70" w:rsidP="004864A4">
      <w:r>
        <w:rPr>
          <w:noProof/>
        </w:rPr>
        <w:lastRenderedPageBreak/>
        <w:drawing>
          <wp:inline distT="0" distB="0" distL="0" distR="0" wp14:anchorId="711F48EB" wp14:editId="64BBC7FB">
            <wp:extent cx="5731510" cy="2628265"/>
            <wp:effectExtent l="0" t="0" r="2540" b="635"/>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628265"/>
                    </a:xfrm>
                    <a:prstGeom prst="rect">
                      <a:avLst/>
                    </a:prstGeom>
                  </pic:spPr>
                </pic:pic>
              </a:graphicData>
            </a:graphic>
          </wp:inline>
        </w:drawing>
      </w:r>
    </w:p>
    <w:p w14:paraId="23954C1D" w14:textId="77777777" w:rsidR="0015039E" w:rsidRPr="00324766" w:rsidRDefault="004864A4" w:rsidP="0015039E">
      <w:pPr>
        <w:pStyle w:val="ListParagraph"/>
        <w:numPr>
          <w:ilvl w:val="0"/>
          <w:numId w:val="6"/>
        </w:numPr>
        <w:rPr>
          <w:sz w:val="36"/>
          <w:szCs w:val="36"/>
        </w:rPr>
      </w:pPr>
      <w:r>
        <w:t xml:space="preserve">  </w:t>
      </w:r>
      <w:r w:rsidR="0015039E">
        <w:rPr>
          <w:sz w:val="36"/>
          <w:szCs w:val="36"/>
        </w:rPr>
        <w:t xml:space="preserve">We have a donate page that has a </w:t>
      </w:r>
      <w:proofErr w:type="spellStart"/>
      <w:r w:rsidR="0015039E">
        <w:rPr>
          <w:sz w:val="36"/>
          <w:szCs w:val="36"/>
        </w:rPr>
        <w:t>paypal</w:t>
      </w:r>
      <w:proofErr w:type="spellEnd"/>
      <w:r w:rsidR="0015039E">
        <w:rPr>
          <w:sz w:val="36"/>
          <w:szCs w:val="36"/>
        </w:rPr>
        <w:t xml:space="preserve"> system for donations that are going to made.</w:t>
      </w:r>
    </w:p>
    <w:p w14:paraId="3195B739" w14:textId="77777777" w:rsidR="0015039E" w:rsidRDefault="0015039E" w:rsidP="0015039E">
      <w:pPr>
        <w:pStyle w:val="ListParagraph"/>
        <w:numPr>
          <w:ilvl w:val="0"/>
          <w:numId w:val="6"/>
        </w:numPr>
        <w:rPr>
          <w:sz w:val="36"/>
          <w:szCs w:val="36"/>
        </w:rPr>
      </w:pPr>
      <w:r>
        <w:rPr>
          <w:sz w:val="36"/>
          <w:szCs w:val="36"/>
        </w:rPr>
        <w:t xml:space="preserve">Any personnel </w:t>
      </w:r>
      <w:proofErr w:type="gramStart"/>
      <w:r>
        <w:rPr>
          <w:sz w:val="36"/>
          <w:szCs w:val="36"/>
        </w:rPr>
        <w:t>is</w:t>
      </w:r>
      <w:proofErr w:type="gramEnd"/>
      <w:r>
        <w:rPr>
          <w:sz w:val="36"/>
          <w:szCs w:val="36"/>
        </w:rPr>
        <w:t xml:space="preserve"> welcome to and have access to the donate page to make donations and any amount is acceptable.</w:t>
      </w:r>
    </w:p>
    <w:p w14:paraId="57A2D282" w14:textId="77777777" w:rsidR="0015039E" w:rsidRDefault="0015039E" w:rsidP="0015039E">
      <w:pPr>
        <w:pStyle w:val="ListParagraph"/>
        <w:numPr>
          <w:ilvl w:val="0"/>
          <w:numId w:val="6"/>
        </w:numPr>
        <w:rPr>
          <w:sz w:val="36"/>
          <w:szCs w:val="36"/>
        </w:rPr>
      </w:pPr>
      <w:r>
        <w:rPr>
          <w:sz w:val="36"/>
          <w:szCs w:val="36"/>
        </w:rPr>
        <w:t xml:space="preserve">These donations will assist students with registration fees as bursaries and sponsors tend to respond late to their applications </w:t>
      </w:r>
      <w:proofErr w:type="gramStart"/>
      <w:r>
        <w:rPr>
          <w:sz w:val="36"/>
          <w:szCs w:val="36"/>
        </w:rPr>
        <w:t>therefore</w:t>
      </w:r>
      <w:proofErr w:type="gramEnd"/>
      <w:r>
        <w:rPr>
          <w:sz w:val="36"/>
          <w:szCs w:val="36"/>
        </w:rPr>
        <w:t xml:space="preserve"> we will help them secure their spaces at tertiary while they wait.</w:t>
      </w:r>
    </w:p>
    <w:p w14:paraId="1818FC3B" w14:textId="77777777" w:rsidR="008A6517" w:rsidRDefault="008A6517" w:rsidP="008A6517">
      <w:pPr>
        <w:pStyle w:val="ListParagraph"/>
        <w:rPr>
          <w:sz w:val="36"/>
          <w:szCs w:val="36"/>
        </w:rPr>
      </w:pPr>
    </w:p>
    <w:p w14:paraId="0D55D860" w14:textId="77777777" w:rsidR="00E82E70" w:rsidRDefault="00E82E70" w:rsidP="00E82E70">
      <w:pPr>
        <w:rPr>
          <w:b/>
          <w:bCs/>
          <w:i/>
          <w:iCs/>
          <w:sz w:val="40"/>
          <w:szCs w:val="40"/>
          <w:u w:val="single"/>
        </w:rPr>
      </w:pPr>
      <w:r w:rsidRPr="00E82E70">
        <w:rPr>
          <w:b/>
          <w:bCs/>
          <w:i/>
          <w:iCs/>
          <w:sz w:val="40"/>
          <w:szCs w:val="40"/>
          <w:u w:val="single"/>
        </w:rPr>
        <w:t>SIGN UP</w:t>
      </w:r>
    </w:p>
    <w:p w14:paraId="51D22EF2" w14:textId="7E0C9C75" w:rsidR="00E82E70" w:rsidRDefault="00FD5CEF" w:rsidP="00E82E70">
      <w:pPr>
        <w:rPr>
          <w:b/>
          <w:bCs/>
          <w:i/>
          <w:iCs/>
          <w:sz w:val="40"/>
          <w:szCs w:val="40"/>
          <w:u w:val="single"/>
        </w:rPr>
      </w:pPr>
      <w:r>
        <w:rPr>
          <w:b/>
          <w:bCs/>
          <w:i/>
          <w:iCs/>
          <w:noProof/>
          <w:sz w:val="40"/>
          <w:szCs w:val="40"/>
          <w:u w:val="single"/>
        </w:rPr>
        <w:lastRenderedPageBreak/>
        <w:drawing>
          <wp:inline distT="0" distB="0" distL="0" distR="0" wp14:anchorId="44DB21C0" wp14:editId="0B61DCBC">
            <wp:extent cx="5731510" cy="2588260"/>
            <wp:effectExtent l="0" t="0" r="2540" b="254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588260"/>
                    </a:xfrm>
                    <a:prstGeom prst="rect">
                      <a:avLst/>
                    </a:prstGeom>
                  </pic:spPr>
                </pic:pic>
              </a:graphicData>
            </a:graphic>
          </wp:inline>
        </w:drawing>
      </w:r>
    </w:p>
    <w:p w14:paraId="5EE34B24" w14:textId="77777777" w:rsidR="00FD5CEF" w:rsidRDefault="00FD5CEF" w:rsidP="00E82E70">
      <w:pPr>
        <w:rPr>
          <w:b/>
          <w:bCs/>
          <w:i/>
          <w:iCs/>
          <w:sz w:val="40"/>
          <w:szCs w:val="40"/>
          <w:u w:val="single"/>
        </w:rPr>
      </w:pPr>
    </w:p>
    <w:p w14:paraId="6CA531D7" w14:textId="77777777" w:rsidR="00FD5CEF" w:rsidRDefault="00FD5CEF" w:rsidP="00E82E70">
      <w:pPr>
        <w:rPr>
          <w:b/>
          <w:bCs/>
          <w:i/>
          <w:iCs/>
          <w:sz w:val="40"/>
          <w:szCs w:val="40"/>
          <w:u w:val="single"/>
        </w:rPr>
      </w:pPr>
    </w:p>
    <w:p w14:paraId="7E584BD3" w14:textId="6B1482D5" w:rsidR="00FD5CEF" w:rsidRPr="00E82E70" w:rsidRDefault="008A6517" w:rsidP="00E82E70">
      <w:pPr>
        <w:rPr>
          <w:b/>
          <w:bCs/>
          <w:i/>
          <w:iCs/>
          <w:sz w:val="40"/>
          <w:szCs w:val="40"/>
          <w:u w:val="single"/>
        </w:rPr>
      </w:pPr>
      <w:r>
        <w:rPr>
          <w:b/>
          <w:bCs/>
          <w:i/>
          <w:iCs/>
          <w:noProof/>
          <w:sz w:val="40"/>
          <w:szCs w:val="40"/>
          <w:u w:val="single"/>
        </w:rPr>
        <w:drawing>
          <wp:inline distT="0" distB="0" distL="0" distR="0" wp14:anchorId="0CEC1F97" wp14:editId="61BEFA58">
            <wp:extent cx="5731510" cy="2583815"/>
            <wp:effectExtent l="0" t="0" r="2540" b="698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583815"/>
                    </a:xfrm>
                    <a:prstGeom prst="rect">
                      <a:avLst/>
                    </a:prstGeom>
                  </pic:spPr>
                </pic:pic>
              </a:graphicData>
            </a:graphic>
          </wp:inline>
        </w:drawing>
      </w:r>
    </w:p>
    <w:p w14:paraId="51DD796D" w14:textId="77777777" w:rsidR="00B243B6" w:rsidRDefault="004864A4" w:rsidP="00B243B6">
      <w:pPr>
        <w:pStyle w:val="ListParagraph"/>
        <w:numPr>
          <w:ilvl w:val="0"/>
          <w:numId w:val="7"/>
        </w:numPr>
        <w:rPr>
          <w:sz w:val="36"/>
          <w:szCs w:val="36"/>
        </w:rPr>
      </w:pPr>
      <w:r>
        <w:t xml:space="preserve">   </w:t>
      </w:r>
      <w:r w:rsidR="00B243B6">
        <w:rPr>
          <w:sz w:val="36"/>
          <w:szCs w:val="36"/>
        </w:rPr>
        <w:t xml:space="preserve">New users can sign in and create an account on this page by inserting their name, </w:t>
      </w:r>
      <w:proofErr w:type="gramStart"/>
      <w:r w:rsidR="00B243B6">
        <w:rPr>
          <w:sz w:val="36"/>
          <w:szCs w:val="36"/>
        </w:rPr>
        <w:t>surname ,</w:t>
      </w:r>
      <w:proofErr w:type="gramEnd"/>
      <w:r w:rsidR="00B243B6">
        <w:rPr>
          <w:sz w:val="36"/>
          <w:szCs w:val="36"/>
        </w:rPr>
        <w:t xml:space="preserve"> password and uploading an image for their profile.</w:t>
      </w:r>
    </w:p>
    <w:p w14:paraId="3888390B" w14:textId="77777777" w:rsidR="00B243B6" w:rsidRDefault="00B243B6" w:rsidP="00B243B6">
      <w:pPr>
        <w:pStyle w:val="ListParagraph"/>
        <w:numPr>
          <w:ilvl w:val="0"/>
          <w:numId w:val="7"/>
        </w:numPr>
        <w:rPr>
          <w:sz w:val="36"/>
          <w:szCs w:val="36"/>
        </w:rPr>
      </w:pPr>
      <w:r>
        <w:rPr>
          <w:sz w:val="36"/>
          <w:szCs w:val="36"/>
        </w:rPr>
        <w:t>Existing users do not have to sign up, they can simply login on by clicking on the “</w:t>
      </w:r>
      <w:proofErr w:type="gramStart"/>
      <w:r>
        <w:rPr>
          <w:sz w:val="36"/>
          <w:szCs w:val="36"/>
        </w:rPr>
        <w:t>login ”</w:t>
      </w:r>
      <w:proofErr w:type="gramEnd"/>
      <w:r>
        <w:rPr>
          <w:sz w:val="36"/>
          <w:szCs w:val="36"/>
        </w:rPr>
        <w:t xml:space="preserve"> link to insert their name and password.</w:t>
      </w:r>
    </w:p>
    <w:p w14:paraId="48FFED0D" w14:textId="0D170143" w:rsidR="002B0954" w:rsidRDefault="002B0954" w:rsidP="002B0954">
      <w:pPr>
        <w:rPr>
          <w:b/>
          <w:bCs/>
          <w:i/>
          <w:iCs/>
          <w:sz w:val="40"/>
          <w:szCs w:val="40"/>
          <w:u w:val="single"/>
        </w:rPr>
      </w:pPr>
      <w:r w:rsidRPr="002B0954">
        <w:rPr>
          <w:b/>
          <w:bCs/>
          <w:i/>
          <w:iCs/>
          <w:sz w:val="40"/>
          <w:szCs w:val="40"/>
          <w:u w:val="single"/>
        </w:rPr>
        <w:t>CHATBOT</w:t>
      </w:r>
    </w:p>
    <w:p w14:paraId="405402CD" w14:textId="77777777" w:rsidR="002B0954" w:rsidRDefault="002B0954" w:rsidP="002B0954">
      <w:pPr>
        <w:rPr>
          <w:b/>
          <w:bCs/>
          <w:i/>
          <w:iCs/>
          <w:sz w:val="40"/>
          <w:szCs w:val="40"/>
          <w:u w:val="single"/>
        </w:rPr>
      </w:pPr>
    </w:p>
    <w:p w14:paraId="7564BD9D" w14:textId="70237BA2" w:rsidR="002B0954" w:rsidRDefault="002B0954" w:rsidP="002B0954">
      <w:pPr>
        <w:rPr>
          <w:b/>
          <w:bCs/>
          <w:i/>
          <w:iCs/>
          <w:sz w:val="40"/>
          <w:szCs w:val="40"/>
          <w:u w:val="single"/>
        </w:rPr>
      </w:pPr>
      <w:r>
        <w:rPr>
          <w:b/>
          <w:bCs/>
          <w:i/>
          <w:iCs/>
          <w:noProof/>
          <w:sz w:val="40"/>
          <w:szCs w:val="40"/>
          <w:u w:val="single"/>
        </w:rPr>
        <w:drawing>
          <wp:inline distT="0" distB="0" distL="0" distR="0" wp14:anchorId="1C4AD803" wp14:editId="23AD1031">
            <wp:extent cx="5731510" cy="2606040"/>
            <wp:effectExtent l="0" t="0" r="2540" b="381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2606040"/>
                    </a:xfrm>
                    <a:prstGeom prst="rect">
                      <a:avLst/>
                    </a:prstGeom>
                  </pic:spPr>
                </pic:pic>
              </a:graphicData>
            </a:graphic>
          </wp:inline>
        </w:drawing>
      </w:r>
    </w:p>
    <w:p w14:paraId="13A14764" w14:textId="3AFD34A4" w:rsidR="0047513A" w:rsidRDefault="003268DF" w:rsidP="0047513A">
      <w:pPr>
        <w:pStyle w:val="ListParagraph"/>
        <w:numPr>
          <w:ilvl w:val="0"/>
          <w:numId w:val="14"/>
        </w:numPr>
        <w:rPr>
          <w:sz w:val="36"/>
          <w:szCs w:val="36"/>
        </w:rPr>
      </w:pPr>
      <w:r>
        <w:rPr>
          <w:sz w:val="36"/>
          <w:szCs w:val="36"/>
        </w:rPr>
        <w:t xml:space="preserve">We included a chatbot to </w:t>
      </w:r>
      <w:r w:rsidR="008C3DE0">
        <w:rPr>
          <w:sz w:val="36"/>
          <w:szCs w:val="36"/>
        </w:rPr>
        <w:t>automatically assist users on the site when they need help. This way they will not hav</w:t>
      </w:r>
      <w:r w:rsidR="008076BD">
        <w:rPr>
          <w:sz w:val="36"/>
          <w:szCs w:val="36"/>
        </w:rPr>
        <w:t>e to wait for us to reply to their inquiries.</w:t>
      </w:r>
    </w:p>
    <w:p w14:paraId="12BEDFEA" w14:textId="77777777" w:rsidR="008076BD" w:rsidRDefault="008076BD" w:rsidP="008076BD">
      <w:pPr>
        <w:pStyle w:val="ListParagraph"/>
        <w:rPr>
          <w:sz w:val="36"/>
          <w:szCs w:val="36"/>
        </w:rPr>
      </w:pPr>
    </w:p>
    <w:p w14:paraId="19CEE6A8" w14:textId="704BEBD7" w:rsidR="008076BD" w:rsidRDefault="008076BD" w:rsidP="008076BD">
      <w:pPr>
        <w:rPr>
          <w:b/>
          <w:bCs/>
          <w:i/>
          <w:iCs/>
          <w:sz w:val="40"/>
          <w:szCs w:val="40"/>
          <w:u w:val="single"/>
        </w:rPr>
      </w:pPr>
      <w:r w:rsidRPr="008076BD">
        <w:rPr>
          <w:b/>
          <w:bCs/>
          <w:i/>
          <w:iCs/>
          <w:sz w:val="40"/>
          <w:szCs w:val="40"/>
          <w:u w:val="single"/>
        </w:rPr>
        <w:t>GALLERY</w:t>
      </w:r>
    </w:p>
    <w:p w14:paraId="09E37D3F" w14:textId="5BFAC09B" w:rsidR="008076BD" w:rsidRDefault="008076BD" w:rsidP="008076BD">
      <w:pPr>
        <w:rPr>
          <w:sz w:val="36"/>
          <w:szCs w:val="36"/>
        </w:rPr>
      </w:pPr>
      <w:r>
        <w:rPr>
          <w:noProof/>
          <w:sz w:val="36"/>
          <w:szCs w:val="36"/>
        </w:rPr>
        <w:drawing>
          <wp:inline distT="0" distB="0" distL="0" distR="0" wp14:anchorId="3DBBE468" wp14:editId="18BD8BC6">
            <wp:extent cx="5731510" cy="2579370"/>
            <wp:effectExtent l="0" t="0" r="254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558D67A2" w14:textId="176DA309" w:rsidR="008076BD" w:rsidRDefault="008076BD" w:rsidP="008076BD">
      <w:pPr>
        <w:pStyle w:val="ListParagraph"/>
        <w:numPr>
          <w:ilvl w:val="0"/>
          <w:numId w:val="14"/>
        </w:numPr>
        <w:rPr>
          <w:sz w:val="36"/>
          <w:szCs w:val="36"/>
        </w:rPr>
      </w:pPr>
      <w:r>
        <w:rPr>
          <w:sz w:val="36"/>
          <w:szCs w:val="36"/>
        </w:rPr>
        <w:t>Above is our gallery page. Where users can find motivational videos</w:t>
      </w:r>
      <w:r w:rsidR="00084DBB">
        <w:rPr>
          <w:sz w:val="36"/>
          <w:szCs w:val="36"/>
        </w:rPr>
        <w:t xml:space="preserve"> and images.</w:t>
      </w:r>
    </w:p>
    <w:p w14:paraId="5B5571CA" w14:textId="77777777" w:rsidR="00920062" w:rsidRPr="008076BD" w:rsidRDefault="00920062" w:rsidP="00920062">
      <w:pPr>
        <w:pStyle w:val="ListParagraph"/>
        <w:rPr>
          <w:sz w:val="36"/>
          <w:szCs w:val="36"/>
        </w:rPr>
      </w:pPr>
    </w:p>
    <w:p w14:paraId="0F68EF56" w14:textId="77777777" w:rsidR="006B10A2" w:rsidRDefault="006B10A2" w:rsidP="004864A4">
      <w:pPr>
        <w:rPr>
          <w:b/>
          <w:bCs/>
          <w:i/>
          <w:iCs/>
          <w:sz w:val="40"/>
          <w:szCs w:val="40"/>
          <w:u w:val="single"/>
        </w:rPr>
      </w:pPr>
      <w:r w:rsidRPr="006B10A2">
        <w:rPr>
          <w:b/>
          <w:bCs/>
          <w:i/>
          <w:iCs/>
          <w:sz w:val="40"/>
          <w:szCs w:val="40"/>
          <w:u w:val="single"/>
        </w:rPr>
        <w:lastRenderedPageBreak/>
        <w:t>OVERALL</w:t>
      </w:r>
      <w:r w:rsidR="004864A4" w:rsidRPr="006B10A2">
        <w:rPr>
          <w:b/>
          <w:bCs/>
          <w:i/>
          <w:iCs/>
          <w:sz w:val="40"/>
          <w:szCs w:val="40"/>
          <w:u w:val="single"/>
        </w:rPr>
        <w:t xml:space="preserve"> </w:t>
      </w:r>
    </w:p>
    <w:p w14:paraId="33126122" w14:textId="77777777" w:rsidR="00E916E6" w:rsidRPr="00E916E6" w:rsidRDefault="00E916E6" w:rsidP="00E916E6">
      <w:pPr>
        <w:pStyle w:val="ListParagraph"/>
        <w:numPr>
          <w:ilvl w:val="0"/>
          <w:numId w:val="10"/>
        </w:numPr>
        <w:rPr>
          <w:sz w:val="36"/>
          <w:szCs w:val="36"/>
        </w:rPr>
      </w:pPr>
      <w:r w:rsidRPr="00E916E6">
        <w:rPr>
          <w:sz w:val="36"/>
          <w:szCs w:val="36"/>
        </w:rPr>
        <w:t xml:space="preserve">On each and </w:t>
      </w:r>
      <w:proofErr w:type="spellStart"/>
      <w:r w:rsidRPr="00E916E6">
        <w:rPr>
          <w:sz w:val="36"/>
          <w:szCs w:val="36"/>
        </w:rPr>
        <w:t>very</w:t>
      </w:r>
      <w:proofErr w:type="spellEnd"/>
      <w:r w:rsidRPr="00E916E6">
        <w:rPr>
          <w:sz w:val="36"/>
          <w:szCs w:val="36"/>
        </w:rPr>
        <w:t xml:space="preserve"> page we have included social media icons where users can find out more about LINK ME and </w:t>
      </w:r>
      <w:proofErr w:type="gramStart"/>
      <w:r w:rsidRPr="00E916E6">
        <w:rPr>
          <w:sz w:val="36"/>
          <w:szCs w:val="36"/>
        </w:rPr>
        <w:t>there</w:t>
      </w:r>
      <w:proofErr w:type="gramEnd"/>
      <w:r w:rsidRPr="00E916E6">
        <w:rPr>
          <w:sz w:val="36"/>
          <w:szCs w:val="36"/>
        </w:rPr>
        <w:t xml:space="preserve"> we will be assist lots of students with applications and any of their inquiries.</w:t>
      </w:r>
    </w:p>
    <w:p w14:paraId="20AB7E6E" w14:textId="621A6399" w:rsidR="006B10A2" w:rsidRDefault="006B10A2" w:rsidP="00190DE4">
      <w:pPr>
        <w:pStyle w:val="ListParagraph"/>
        <w:ind w:left="1170"/>
        <w:rPr>
          <w:b/>
          <w:bCs/>
          <w:i/>
          <w:iCs/>
          <w:sz w:val="40"/>
          <w:szCs w:val="40"/>
          <w:u w:val="single"/>
        </w:rPr>
      </w:pPr>
    </w:p>
    <w:p w14:paraId="7DD483D7" w14:textId="77777777" w:rsidR="0090481F" w:rsidRDefault="0090481F" w:rsidP="0090481F">
      <w:pPr>
        <w:rPr>
          <w:b/>
          <w:bCs/>
          <w:i/>
          <w:iCs/>
          <w:sz w:val="40"/>
          <w:szCs w:val="40"/>
          <w:u w:val="single"/>
        </w:rPr>
      </w:pPr>
      <w:r w:rsidRPr="0090481F">
        <w:rPr>
          <w:b/>
          <w:bCs/>
          <w:i/>
          <w:iCs/>
          <w:sz w:val="40"/>
          <w:szCs w:val="40"/>
          <w:u w:val="single"/>
        </w:rPr>
        <w:t>LOG IN AND SIGN UP FOR THE DATABASE</w:t>
      </w:r>
    </w:p>
    <w:p w14:paraId="00FA02C9" w14:textId="77777777" w:rsidR="000951CB" w:rsidRDefault="000951CB" w:rsidP="0090481F">
      <w:pPr>
        <w:rPr>
          <w:b/>
          <w:bCs/>
          <w:i/>
          <w:iCs/>
          <w:sz w:val="40"/>
          <w:szCs w:val="40"/>
          <w:u w:val="single"/>
        </w:rPr>
      </w:pPr>
    </w:p>
    <w:p w14:paraId="29A880EF" w14:textId="4E237CCA" w:rsidR="000951CB" w:rsidRDefault="000951CB" w:rsidP="0090481F">
      <w:pPr>
        <w:rPr>
          <w:b/>
          <w:bCs/>
          <w:i/>
          <w:iCs/>
          <w:sz w:val="40"/>
          <w:szCs w:val="40"/>
          <w:u w:val="single"/>
        </w:rPr>
      </w:pPr>
      <w:r>
        <w:rPr>
          <w:b/>
          <w:bCs/>
          <w:i/>
          <w:iCs/>
          <w:noProof/>
          <w:sz w:val="40"/>
          <w:szCs w:val="40"/>
          <w:u w:val="single"/>
        </w:rPr>
        <w:drawing>
          <wp:inline distT="0" distB="0" distL="0" distR="0" wp14:anchorId="42773FD4" wp14:editId="147BFB4A">
            <wp:extent cx="5731510" cy="2583815"/>
            <wp:effectExtent l="0" t="0" r="2540" b="698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583815"/>
                    </a:xfrm>
                    <a:prstGeom prst="rect">
                      <a:avLst/>
                    </a:prstGeom>
                  </pic:spPr>
                </pic:pic>
              </a:graphicData>
            </a:graphic>
          </wp:inline>
        </w:drawing>
      </w:r>
    </w:p>
    <w:p w14:paraId="7A257F47" w14:textId="77777777" w:rsidR="00344632" w:rsidRPr="00344632" w:rsidRDefault="00344632" w:rsidP="00344632">
      <w:pPr>
        <w:pStyle w:val="ListParagraph"/>
        <w:numPr>
          <w:ilvl w:val="0"/>
          <w:numId w:val="13"/>
        </w:numPr>
        <w:rPr>
          <w:sz w:val="36"/>
          <w:szCs w:val="36"/>
        </w:rPr>
      </w:pPr>
      <w:r w:rsidRPr="00344632">
        <w:rPr>
          <w:sz w:val="36"/>
          <w:szCs w:val="36"/>
        </w:rPr>
        <w:t xml:space="preserve">Users </w:t>
      </w:r>
      <w:proofErr w:type="gramStart"/>
      <w:r w:rsidRPr="00344632">
        <w:rPr>
          <w:sz w:val="36"/>
          <w:szCs w:val="36"/>
        </w:rPr>
        <w:t>have to</w:t>
      </w:r>
      <w:proofErr w:type="gramEnd"/>
      <w:r w:rsidRPr="00344632">
        <w:rPr>
          <w:sz w:val="36"/>
          <w:szCs w:val="36"/>
        </w:rPr>
        <w:t xml:space="preserve"> sign up with their personal information and email. They </w:t>
      </w:r>
      <w:proofErr w:type="gramStart"/>
      <w:r w:rsidRPr="00344632">
        <w:rPr>
          <w:sz w:val="36"/>
          <w:szCs w:val="36"/>
        </w:rPr>
        <w:t>have to</w:t>
      </w:r>
      <w:proofErr w:type="gramEnd"/>
      <w:r w:rsidRPr="00344632">
        <w:rPr>
          <w:sz w:val="36"/>
          <w:szCs w:val="36"/>
        </w:rPr>
        <w:t xml:space="preserve"> set their password.</w:t>
      </w:r>
    </w:p>
    <w:p w14:paraId="0B90B8FD" w14:textId="77777777" w:rsidR="00344632" w:rsidRPr="00A01764" w:rsidRDefault="00344632" w:rsidP="00344632">
      <w:pPr>
        <w:pStyle w:val="ListParagraph"/>
        <w:numPr>
          <w:ilvl w:val="0"/>
          <w:numId w:val="13"/>
        </w:numPr>
        <w:rPr>
          <w:sz w:val="36"/>
          <w:szCs w:val="36"/>
        </w:rPr>
      </w:pPr>
      <w:r>
        <w:rPr>
          <w:sz w:val="36"/>
          <w:szCs w:val="36"/>
        </w:rPr>
        <w:t>The system will record all the valid information if invalid it will pop out an error message.</w:t>
      </w:r>
    </w:p>
    <w:p w14:paraId="4A156E7E" w14:textId="77777777" w:rsidR="00344632" w:rsidRDefault="00344632" w:rsidP="00344632">
      <w:pPr>
        <w:pStyle w:val="ListParagraph"/>
        <w:numPr>
          <w:ilvl w:val="0"/>
          <w:numId w:val="13"/>
        </w:numPr>
        <w:rPr>
          <w:sz w:val="36"/>
          <w:szCs w:val="36"/>
        </w:rPr>
      </w:pPr>
      <w:r>
        <w:rPr>
          <w:sz w:val="36"/>
          <w:szCs w:val="36"/>
        </w:rPr>
        <w:t>Users can use their email and password to login to our system.</w:t>
      </w:r>
    </w:p>
    <w:p w14:paraId="333CB489" w14:textId="79EFA15D" w:rsidR="00344632" w:rsidRDefault="00344632" w:rsidP="00344632">
      <w:pPr>
        <w:pStyle w:val="ListParagraph"/>
        <w:numPr>
          <w:ilvl w:val="0"/>
          <w:numId w:val="13"/>
        </w:numPr>
        <w:rPr>
          <w:sz w:val="36"/>
          <w:szCs w:val="36"/>
        </w:rPr>
      </w:pPr>
      <w:r>
        <w:rPr>
          <w:sz w:val="36"/>
          <w:szCs w:val="36"/>
        </w:rPr>
        <w:t xml:space="preserve">System will check if information entered is valid. If so, </w:t>
      </w:r>
      <w:r w:rsidR="00662320">
        <w:rPr>
          <w:sz w:val="36"/>
          <w:szCs w:val="36"/>
        </w:rPr>
        <w:t>they</w:t>
      </w:r>
      <w:r>
        <w:rPr>
          <w:sz w:val="36"/>
          <w:szCs w:val="36"/>
        </w:rPr>
        <w:t xml:space="preserve"> can access the bursaries and university pages.</w:t>
      </w:r>
    </w:p>
    <w:p w14:paraId="098FB198" w14:textId="77777777" w:rsidR="0090481F" w:rsidRPr="00715B55" w:rsidRDefault="0090481F" w:rsidP="0090481F">
      <w:pPr>
        <w:rPr>
          <w:b/>
          <w:bCs/>
          <w:i/>
          <w:iCs/>
          <w:color w:val="000000" w:themeColor="text1"/>
          <w:sz w:val="40"/>
          <w:szCs w:val="40"/>
          <w:u w:val="single"/>
        </w:rPr>
      </w:pPr>
    </w:p>
    <w:p w14:paraId="7A1C0F5D" w14:textId="77777777" w:rsidR="00190DE4" w:rsidRPr="006B10A2" w:rsidRDefault="00190DE4" w:rsidP="00190DE4">
      <w:pPr>
        <w:pStyle w:val="ListParagraph"/>
        <w:ind w:left="1170"/>
        <w:rPr>
          <w:b/>
          <w:bCs/>
          <w:i/>
          <w:iCs/>
          <w:sz w:val="40"/>
          <w:szCs w:val="40"/>
          <w:u w:val="single"/>
        </w:rPr>
      </w:pPr>
    </w:p>
    <w:p w14:paraId="5E08276A" w14:textId="5DD71E1F" w:rsidR="006B10A2" w:rsidRDefault="004864A4" w:rsidP="004864A4">
      <w:r w:rsidRPr="006B10A2">
        <w:rPr>
          <w:b/>
          <w:bCs/>
          <w:i/>
          <w:iCs/>
          <w:sz w:val="40"/>
          <w:szCs w:val="40"/>
          <w:u w:val="single"/>
        </w:rPr>
        <w:t xml:space="preserve">   </w:t>
      </w:r>
      <w:r>
        <w:t xml:space="preserve">             </w:t>
      </w:r>
    </w:p>
    <w:p w14:paraId="3EB25ED0" w14:textId="3B80ED36" w:rsidR="004864A4" w:rsidRPr="004864A4" w:rsidRDefault="004864A4" w:rsidP="006B10A2"/>
    <w:sectPr w:rsidR="004864A4" w:rsidRPr="0048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12D4"/>
      </v:shape>
    </w:pict>
  </w:numPicBullet>
  <w:abstractNum w:abstractNumId="0" w15:restartNumberingAfterBreak="0">
    <w:nsid w:val="037711C9"/>
    <w:multiLevelType w:val="hybridMultilevel"/>
    <w:tmpl w:val="1FCC37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4A145B4"/>
    <w:multiLevelType w:val="hybridMultilevel"/>
    <w:tmpl w:val="8436AD2C"/>
    <w:lvl w:ilvl="0" w:tplc="1C09000F">
      <w:start w:val="1"/>
      <w:numFmt w:val="decimal"/>
      <w:lvlText w:val="%1."/>
      <w:lvlJc w:val="left"/>
      <w:pPr>
        <w:ind w:left="1120" w:hanging="360"/>
      </w:pPr>
    </w:lvl>
    <w:lvl w:ilvl="1" w:tplc="1C090019" w:tentative="1">
      <w:start w:val="1"/>
      <w:numFmt w:val="lowerLetter"/>
      <w:lvlText w:val="%2."/>
      <w:lvlJc w:val="left"/>
      <w:pPr>
        <w:ind w:left="1840" w:hanging="360"/>
      </w:pPr>
    </w:lvl>
    <w:lvl w:ilvl="2" w:tplc="1C09001B" w:tentative="1">
      <w:start w:val="1"/>
      <w:numFmt w:val="lowerRoman"/>
      <w:lvlText w:val="%3."/>
      <w:lvlJc w:val="right"/>
      <w:pPr>
        <w:ind w:left="2560" w:hanging="180"/>
      </w:pPr>
    </w:lvl>
    <w:lvl w:ilvl="3" w:tplc="1C09000F" w:tentative="1">
      <w:start w:val="1"/>
      <w:numFmt w:val="decimal"/>
      <w:lvlText w:val="%4."/>
      <w:lvlJc w:val="left"/>
      <w:pPr>
        <w:ind w:left="3280" w:hanging="360"/>
      </w:pPr>
    </w:lvl>
    <w:lvl w:ilvl="4" w:tplc="1C090019" w:tentative="1">
      <w:start w:val="1"/>
      <w:numFmt w:val="lowerLetter"/>
      <w:lvlText w:val="%5."/>
      <w:lvlJc w:val="left"/>
      <w:pPr>
        <w:ind w:left="4000" w:hanging="360"/>
      </w:pPr>
    </w:lvl>
    <w:lvl w:ilvl="5" w:tplc="1C09001B" w:tentative="1">
      <w:start w:val="1"/>
      <w:numFmt w:val="lowerRoman"/>
      <w:lvlText w:val="%6."/>
      <w:lvlJc w:val="right"/>
      <w:pPr>
        <w:ind w:left="4720" w:hanging="180"/>
      </w:pPr>
    </w:lvl>
    <w:lvl w:ilvl="6" w:tplc="1C09000F" w:tentative="1">
      <w:start w:val="1"/>
      <w:numFmt w:val="decimal"/>
      <w:lvlText w:val="%7."/>
      <w:lvlJc w:val="left"/>
      <w:pPr>
        <w:ind w:left="5440" w:hanging="360"/>
      </w:pPr>
    </w:lvl>
    <w:lvl w:ilvl="7" w:tplc="1C090019" w:tentative="1">
      <w:start w:val="1"/>
      <w:numFmt w:val="lowerLetter"/>
      <w:lvlText w:val="%8."/>
      <w:lvlJc w:val="left"/>
      <w:pPr>
        <w:ind w:left="6160" w:hanging="360"/>
      </w:pPr>
    </w:lvl>
    <w:lvl w:ilvl="8" w:tplc="1C09001B" w:tentative="1">
      <w:start w:val="1"/>
      <w:numFmt w:val="lowerRoman"/>
      <w:lvlText w:val="%9."/>
      <w:lvlJc w:val="right"/>
      <w:pPr>
        <w:ind w:left="6880" w:hanging="180"/>
      </w:pPr>
    </w:lvl>
  </w:abstractNum>
  <w:abstractNum w:abstractNumId="2" w15:restartNumberingAfterBreak="0">
    <w:nsid w:val="0AB14957"/>
    <w:multiLevelType w:val="hybridMultilevel"/>
    <w:tmpl w:val="C46265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58C5EF6"/>
    <w:multiLevelType w:val="hybridMultilevel"/>
    <w:tmpl w:val="82FEBC2E"/>
    <w:lvl w:ilvl="0" w:tplc="1C09000F">
      <w:start w:val="1"/>
      <w:numFmt w:val="decimal"/>
      <w:lvlText w:val="%1."/>
      <w:lvlJc w:val="left"/>
      <w:pPr>
        <w:ind w:left="810" w:hanging="360"/>
      </w:pPr>
    </w:lvl>
    <w:lvl w:ilvl="1" w:tplc="1C090019" w:tentative="1">
      <w:start w:val="1"/>
      <w:numFmt w:val="lowerLetter"/>
      <w:lvlText w:val="%2."/>
      <w:lvlJc w:val="left"/>
      <w:pPr>
        <w:ind w:left="1530" w:hanging="360"/>
      </w:pPr>
    </w:lvl>
    <w:lvl w:ilvl="2" w:tplc="1C09001B" w:tentative="1">
      <w:start w:val="1"/>
      <w:numFmt w:val="lowerRoman"/>
      <w:lvlText w:val="%3."/>
      <w:lvlJc w:val="right"/>
      <w:pPr>
        <w:ind w:left="2250" w:hanging="180"/>
      </w:pPr>
    </w:lvl>
    <w:lvl w:ilvl="3" w:tplc="1C09000F" w:tentative="1">
      <w:start w:val="1"/>
      <w:numFmt w:val="decimal"/>
      <w:lvlText w:val="%4."/>
      <w:lvlJc w:val="left"/>
      <w:pPr>
        <w:ind w:left="2970" w:hanging="360"/>
      </w:pPr>
    </w:lvl>
    <w:lvl w:ilvl="4" w:tplc="1C090019" w:tentative="1">
      <w:start w:val="1"/>
      <w:numFmt w:val="lowerLetter"/>
      <w:lvlText w:val="%5."/>
      <w:lvlJc w:val="left"/>
      <w:pPr>
        <w:ind w:left="3690" w:hanging="360"/>
      </w:pPr>
    </w:lvl>
    <w:lvl w:ilvl="5" w:tplc="1C09001B" w:tentative="1">
      <w:start w:val="1"/>
      <w:numFmt w:val="lowerRoman"/>
      <w:lvlText w:val="%6."/>
      <w:lvlJc w:val="right"/>
      <w:pPr>
        <w:ind w:left="4410" w:hanging="180"/>
      </w:pPr>
    </w:lvl>
    <w:lvl w:ilvl="6" w:tplc="1C09000F" w:tentative="1">
      <w:start w:val="1"/>
      <w:numFmt w:val="decimal"/>
      <w:lvlText w:val="%7."/>
      <w:lvlJc w:val="left"/>
      <w:pPr>
        <w:ind w:left="5130" w:hanging="360"/>
      </w:pPr>
    </w:lvl>
    <w:lvl w:ilvl="7" w:tplc="1C090019" w:tentative="1">
      <w:start w:val="1"/>
      <w:numFmt w:val="lowerLetter"/>
      <w:lvlText w:val="%8."/>
      <w:lvlJc w:val="left"/>
      <w:pPr>
        <w:ind w:left="5850" w:hanging="360"/>
      </w:pPr>
    </w:lvl>
    <w:lvl w:ilvl="8" w:tplc="1C09001B" w:tentative="1">
      <w:start w:val="1"/>
      <w:numFmt w:val="lowerRoman"/>
      <w:lvlText w:val="%9."/>
      <w:lvlJc w:val="right"/>
      <w:pPr>
        <w:ind w:left="6570" w:hanging="180"/>
      </w:pPr>
    </w:lvl>
  </w:abstractNum>
  <w:abstractNum w:abstractNumId="4" w15:restartNumberingAfterBreak="0">
    <w:nsid w:val="224616A3"/>
    <w:multiLevelType w:val="hybridMultilevel"/>
    <w:tmpl w:val="A5589C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585244B"/>
    <w:multiLevelType w:val="hybridMultilevel"/>
    <w:tmpl w:val="85D48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78D73AE"/>
    <w:multiLevelType w:val="hybridMultilevel"/>
    <w:tmpl w:val="79067C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EB22E97"/>
    <w:multiLevelType w:val="hybridMultilevel"/>
    <w:tmpl w:val="17AA3484"/>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2466C67"/>
    <w:multiLevelType w:val="hybridMultilevel"/>
    <w:tmpl w:val="FBBA908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33AC0AFF"/>
    <w:multiLevelType w:val="hybridMultilevel"/>
    <w:tmpl w:val="FAAAE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4DC0D21"/>
    <w:multiLevelType w:val="hybridMultilevel"/>
    <w:tmpl w:val="BEC4F1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4761FE0"/>
    <w:multiLevelType w:val="hybridMultilevel"/>
    <w:tmpl w:val="39FA74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6A257B4"/>
    <w:multiLevelType w:val="hybridMultilevel"/>
    <w:tmpl w:val="1C707C1A"/>
    <w:lvl w:ilvl="0" w:tplc="C8BEBD92">
      <w:start w:val="1"/>
      <w:numFmt w:val="decimal"/>
      <w:lvlText w:val="%1."/>
      <w:lvlJc w:val="left"/>
      <w:pPr>
        <w:ind w:left="1170" w:hanging="360"/>
      </w:pPr>
      <w:rPr>
        <w:rFonts w:hint="default"/>
        <w:b w:val="0"/>
        <w:i w:val="0"/>
        <w:sz w:val="36"/>
        <w:u w:val="none"/>
      </w:rPr>
    </w:lvl>
    <w:lvl w:ilvl="1" w:tplc="1C090019" w:tentative="1">
      <w:start w:val="1"/>
      <w:numFmt w:val="lowerLetter"/>
      <w:lvlText w:val="%2."/>
      <w:lvlJc w:val="left"/>
      <w:pPr>
        <w:ind w:left="1890" w:hanging="360"/>
      </w:pPr>
    </w:lvl>
    <w:lvl w:ilvl="2" w:tplc="1C09001B" w:tentative="1">
      <w:start w:val="1"/>
      <w:numFmt w:val="lowerRoman"/>
      <w:lvlText w:val="%3."/>
      <w:lvlJc w:val="right"/>
      <w:pPr>
        <w:ind w:left="2610" w:hanging="180"/>
      </w:pPr>
    </w:lvl>
    <w:lvl w:ilvl="3" w:tplc="1C09000F" w:tentative="1">
      <w:start w:val="1"/>
      <w:numFmt w:val="decimal"/>
      <w:lvlText w:val="%4."/>
      <w:lvlJc w:val="left"/>
      <w:pPr>
        <w:ind w:left="3330" w:hanging="360"/>
      </w:pPr>
    </w:lvl>
    <w:lvl w:ilvl="4" w:tplc="1C090019" w:tentative="1">
      <w:start w:val="1"/>
      <w:numFmt w:val="lowerLetter"/>
      <w:lvlText w:val="%5."/>
      <w:lvlJc w:val="left"/>
      <w:pPr>
        <w:ind w:left="4050" w:hanging="360"/>
      </w:pPr>
    </w:lvl>
    <w:lvl w:ilvl="5" w:tplc="1C09001B" w:tentative="1">
      <w:start w:val="1"/>
      <w:numFmt w:val="lowerRoman"/>
      <w:lvlText w:val="%6."/>
      <w:lvlJc w:val="right"/>
      <w:pPr>
        <w:ind w:left="4770" w:hanging="180"/>
      </w:pPr>
    </w:lvl>
    <w:lvl w:ilvl="6" w:tplc="1C09000F" w:tentative="1">
      <w:start w:val="1"/>
      <w:numFmt w:val="decimal"/>
      <w:lvlText w:val="%7."/>
      <w:lvlJc w:val="left"/>
      <w:pPr>
        <w:ind w:left="5490" w:hanging="360"/>
      </w:pPr>
    </w:lvl>
    <w:lvl w:ilvl="7" w:tplc="1C090019" w:tentative="1">
      <w:start w:val="1"/>
      <w:numFmt w:val="lowerLetter"/>
      <w:lvlText w:val="%8."/>
      <w:lvlJc w:val="left"/>
      <w:pPr>
        <w:ind w:left="6210" w:hanging="360"/>
      </w:pPr>
    </w:lvl>
    <w:lvl w:ilvl="8" w:tplc="1C09001B" w:tentative="1">
      <w:start w:val="1"/>
      <w:numFmt w:val="lowerRoman"/>
      <w:lvlText w:val="%9."/>
      <w:lvlJc w:val="right"/>
      <w:pPr>
        <w:ind w:left="6930" w:hanging="180"/>
      </w:pPr>
    </w:lvl>
  </w:abstractNum>
  <w:abstractNum w:abstractNumId="13" w15:restartNumberingAfterBreak="0">
    <w:nsid w:val="7B220A28"/>
    <w:multiLevelType w:val="hybridMultilevel"/>
    <w:tmpl w:val="E99CB9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03204497">
    <w:abstractNumId w:val="9"/>
  </w:num>
  <w:num w:numId="2" w16cid:durableId="1521889613">
    <w:abstractNumId w:val="5"/>
  </w:num>
  <w:num w:numId="3" w16cid:durableId="434642635">
    <w:abstractNumId w:val="0"/>
  </w:num>
  <w:num w:numId="4" w16cid:durableId="1724014159">
    <w:abstractNumId w:val="6"/>
  </w:num>
  <w:num w:numId="5" w16cid:durableId="1891064829">
    <w:abstractNumId w:val="10"/>
  </w:num>
  <w:num w:numId="6" w16cid:durableId="1769305560">
    <w:abstractNumId w:val="2"/>
  </w:num>
  <w:num w:numId="7" w16cid:durableId="1284655213">
    <w:abstractNumId w:val="11"/>
  </w:num>
  <w:num w:numId="8" w16cid:durableId="316033762">
    <w:abstractNumId w:val="1"/>
  </w:num>
  <w:num w:numId="9" w16cid:durableId="245191171">
    <w:abstractNumId w:val="3"/>
  </w:num>
  <w:num w:numId="10" w16cid:durableId="490565121">
    <w:abstractNumId w:val="12"/>
  </w:num>
  <w:num w:numId="11" w16cid:durableId="1550798681">
    <w:abstractNumId w:val="7"/>
  </w:num>
  <w:num w:numId="12" w16cid:durableId="2019191502">
    <w:abstractNumId w:val="8"/>
  </w:num>
  <w:num w:numId="13" w16cid:durableId="1435202887">
    <w:abstractNumId w:val="13"/>
  </w:num>
  <w:num w:numId="14" w16cid:durableId="1485777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17"/>
    <w:rsid w:val="00055EF4"/>
    <w:rsid w:val="00084DBB"/>
    <w:rsid w:val="000951CB"/>
    <w:rsid w:val="000E4C17"/>
    <w:rsid w:val="0015039E"/>
    <w:rsid w:val="00165BD6"/>
    <w:rsid w:val="00186482"/>
    <w:rsid w:val="00190DE4"/>
    <w:rsid w:val="00225091"/>
    <w:rsid w:val="002B0954"/>
    <w:rsid w:val="003268DF"/>
    <w:rsid w:val="00344632"/>
    <w:rsid w:val="00364AD9"/>
    <w:rsid w:val="004308F3"/>
    <w:rsid w:val="0047513A"/>
    <w:rsid w:val="004847FF"/>
    <w:rsid w:val="004864A4"/>
    <w:rsid w:val="004E48ED"/>
    <w:rsid w:val="00515027"/>
    <w:rsid w:val="006327A4"/>
    <w:rsid w:val="00662320"/>
    <w:rsid w:val="006B10A2"/>
    <w:rsid w:val="006F1060"/>
    <w:rsid w:val="00765139"/>
    <w:rsid w:val="007C7A75"/>
    <w:rsid w:val="008076BD"/>
    <w:rsid w:val="00870C00"/>
    <w:rsid w:val="008A6517"/>
    <w:rsid w:val="008C3DE0"/>
    <w:rsid w:val="0090481F"/>
    <w:rsid w:val="00920062"/>
    <w:rsid w:val="00925C0D"/>
    <w:rsid w:val="00A3329C"/>
    <w:rsid w:val="00B243B6"/>
    <w:rsid w:val="00B9599D"/>
    <w:rsid w:val="00BF5075"/>
    <w:rsid w:val="00D01B21"/>
    <w:rsid w:val="00DB27F9"/>
    <w:rsid w:val="00E36C27"/>
    <w:rsid w:val="00E82E70"/>
    <w:rsid w:val="00E916E6"/>
    <w:rsid w:val="00F1668C"/>
    <w:rsid w:val="00F45710"/>
    <w:rsid w:val="00F77AFF"/>
    <w:rsid w:val="00F92228"/>
    <w:rsid w:val="00FD5C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3DF324"/>
  <w15:chartTrackingRefBased/>
  <w15:docId w15:val="{B373B2A4-E077-441A-939F-827BE6B4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C17"/>
    <w:pPr>
      <w:ind w:left="720"/>
      <w:contextualSpacing/>
    </w:pPr>
  </w:style>
  <w:style w:type="table" w:styleId="TableGrid">
    <w:name w:val="Table Grid"/>
    <w:basedOn w:val="TableNormal"/>
    <w:uiPriority w:val="39"/>
    <w:rsid w:val="00186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64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452</Words>
  <Characters>2581</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THEMBELIHLE HLOPHE</dc:creator>
  <cp:keywords/>
  <dc:description/>
  <cp:lastModifiedBy>MELISSA THEMBELIHLE HLOPHE</cp:lastModifiedBy>
  <cp:revision>2</cp:revision>
  <dcterms:created xsi:type="dcterms:W3CDTF">2022-06-02T16:46:00Z</dcterms:created>
  <dcterms:modified xsi:type="dcterms:W3CDTF">2022-06-02T16:46:00Z</dcterms:modified>
</cp:coreProperties>
</file>