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7B76E5" w:rsidRDefault="008F1793" w:rsidP="00CC451E">
      <w:pPr>
        <w:spacing w:after="0"/>
        <w:rPr>
          <w:rFonts w:ascii="Lato" w:hAnsi="Lato"/>
          <w:color w:val="B31D15"/>
          <w:sz w:val="52"/>
          <w:lang w:val="es-ES"/>
        </w:rPr>
      </w:pPr>
      <w:r w:rsidRPr="007B76E5">
        <w:rPr>
          <w:rFonts w:ascii="Lato" w:hAnsi="Lato"/>
          <w:color w:val="B31D15"/>
          <w:sz w:val="52"/>
          <w:lang w:val="es-ES"/>
        </w:rPr>
        <w:t>CONCEPTOS FUNDAMENTALES DEL BIG DATA</w:t>
      </w:r>
    </w:p>
    <w:p w:rsidR="00CC451E" w:rsidRPr="0040367A" w:rsidRDefault="00CC451E" w:rsidP="00CC451E">
      <w:pPr>
        <w:spacing w:after="0"/>
        <w:rPr>
          <w:rFonts w:ascii="Lato" w:hAnsi="Lato"/>
          <w:color w:val="B31D15"/>
          <w:sz w:val="40"/>
          <w:lang w:val="es-ES"/>
          <w14:textFill>
            <w14:solidFill>
              <w14:srgbClr w14:val="B31D15">
                <w14:lumMod w14:val="65000"/>
                <w14:lumOff w14:val="35000"/>
              </w14:srgbClr>
            </w14:solidFill>
          </w14:textFill>
        </w:rPr>
      </w:pPr>
      <w:r w:rsidRPr="0040367A">
        <w:rPr>
          <w:rFonts w:ascii="Lato" w:hAnsi="Lato"/>
          <w:color w:val="B31D15"/>
          <w:sz w:val="40"/>
          <w:lang w:val="es-ES"/>
        </w:rPr>
        <w:t>Actividad de transferencia</w:t>
      </w:r>
    </w:p>
    <w:p w:rsidR="00F471BD" w:rsidRDefault="00F471BD" w:rsidP="003A7AA7"/>
    <w:p w:rsidR="008F1793" w:rsidRPr="008F1793" w:rsidRDefault="008F1793" w:rsidP="008F1793">
      <w:pPr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8F1793">
        <w:rPr>
          <w:rFonts w:ascii="Lato" w:hAnsi="Lato"/>
          <w:b/>
          <w:color w:val="404040" w:themeColor="text1" w:themeTint="BF"/>
          <w:sz w:val="24"/>
          <w:lang w:val="es-ES"/>
        </w:rPr>
        <w:t>Descripción de la actividad</w:t>
      </w:r>
    </w:p>
    <w:p w:rsidR="007B76E5" w:rsidRDefault="007B76E5" w:rsidP="007B76E5">
      <w:pPr>
        <w:jc w:val="both"/>
        <w:rPr>
          <w:rFonts w:ascii="Lato" w:hAnsi="Lato"/>
          <w:color w:val="404040" w:themeColor="text1" w:themeTint="BF"/>
          <w:sz w:val="24"/>
        </w:rPr>
      </w:pPr>
      <w:r w:rsidRPr="007B76E5">
        <w:rPr>
          <w:rFonts w:ascii="Lato" w:hAnsi="Lato"/>
          <w:color w:val="404040" w:themeColor="text1" w:themeTint="BF"/>
          <w:sz w:val="24"/>
        </w:rPr>
        <w:t>Lo invito a repensar el modelo de negocio de su organización. Si no trabaja en una organización, no importa, puede pensar en un modelo de negocio que quiera.</w:t>
      </w:r>
    </w:p>
    <w:p w:rsidR="007B76E5" w:rsidRDefault="007B76E5" w:rsidP="007B76E5">
      <w:pPr>
        <w:jc w:val="both"/>
        <w:rPr>
          <w:rFonts w:ascii="Lato" w:hAnsi="Lato"/>
          <w:color w:val="404040" w:themeColor="text1" w:themeTint="BF"/>
          <w:sz w:val="24"/>
        </w:rPr>
      </w:pPr>
      <w:r w:rsidRPr="007B76E5">
        <w:rPr>
          <w:rFonts w:ascii="Lato" w:hAnsi="Lato"/>
          <w:color w:val="404040" w:themeColor="text1" w:themeTint="BF"/>
          <w:sz w:val="24"/>
        </w:rPr>
        <w:t xml:space="preserve">A partir de ahora, coloque al Big Data como eje central del modelo. </w:t>
      </w:r>
      <w:r>
        <w:rPr>
          <w:rFonts w:ascii="Lato" w:hAnsi="Lato"/>
          <w:color w:val="404040" w:themeColor="text1" w:themeTint="BF"/>
          <w:sz w:val="24"/>
        </w:rPr>
        <w:t>R</w:t>
      </w:r>
      <w:r w:rsidRPr="007B76E5">
        <w:rPr>
          <w:rFonts w:ascii="Lato" w:hAnsi="Lato"/>
          <w:color w:val="404040" w:themeColor="text1" w:themeTint="BF"/>
          <w:sz w:val="24"/>
        </w:rPr>
        <w:t xml:space="preserve">eformule </w:t>
      </w:r>
      <w:r>
        <w:rPr>
          <w:rFonts w:ascii="Lato" w:hAnsi="Lato"/>
          <w:color w:val="404040" w:themeColor="text1" w:themeTint="BF"/>
          <w:sz w:val="24"/>
        </w:rPr>
        <w:t xml:space="preserve">el modelo, o piense en uno nuevo, </w:t>
      </w:r>
      <w:r w:rsidRPr="007B76E5">
        <w:rPr>
          <w:rFonts w:ascii="Lato" w:hAnsi="Lato"/>
          <w:color w:val="404040" w:themeColor="text1" w:themeTint="BF"/>
          <w:sz w:val="24"/>
        </w:rPr>
        <w:t>siempre con el objetivo de describir qué acciones podría llevar a cabo para que, a partir de los datos, se puedan tomar mejores decisiones, conocer mejor a los clientes, ofrecer nuevos productos o servicios, entre otros.</w:t>
      </w:r>
    </w:p>
    <w:p w:rsidR="008F1793" w:rsidRDefault="007B76E5" w:rsidP="007B76E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B76E5">
        <w:rPr>
          <w:rFonts w:ascii="Lato" w:hAnsi="Lato"/>
          <w:color w:val="404040" w:themeColor="text1" w:themeTint="BF"/>
          <w:sz w:val="24"/>
        </w:rPr>
        <w:t>Dibuje sus pensamientos, su modelo y discútalo con alguien más a fin de que pueda aportar ideas o sugerencias.</w:t>
      </w:r>
      <w:r w:rsidR="008F1793" w:rsidRPr="008F1793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</w:p>
    <w:p w:rsidR="008F1793" w:rsidRDefault="008F1793" w:rsidP="008F1793">
      <w:pPr>
        <w:jc w:val="center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34FB1E" wp14:editId="0A9255B0">
            <wp:extent cx="5400040" cy="2903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93" w:rsidRPr="008F1793" w:rsidRDefault="008F1793" w:rsidP="008F1793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8F1793" w:rsidRPr="008F1793" w:rsidRDefault="007B76E5" w:rsidP="007B76E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Re</w:t>
      </w:r>
      <w:r w:rsidR="008F1793" w:rsidRPr="008F1793">
        <w:rPr>
          <w:rFonts w:ascii="Lato" w:hAnsi="Lato"/>
          <w:color w:val="404040" w:themeColor="text1" w:themeTint="BF"/>
          <w:sz w:val="24"/>
          <w:lang w:val="es-ES"/>
        </w:rPr>
        <w:t xml:space="preserve">comiendo utilizar el siguiente sitio web para dibujar </w:t>
      </w:r>
      <w:r>
        <w:rPr>
          <w:rFonts w:ascii="Lato" w:hAnsi="Lato"/>
          <w:color w:val="404040" w:themeColor="text1" w:themeTint="BF"/>
          <w:sz w:val="24"/>
          <w:lang w:val="es-ES"/>
        </w:rPr>
        <w:t>s</w:t>
      </w:r>
      <w:r w:rsidR="008F1793" w:rsidRPr="008F1793">
        <w:rPr>
          <w:rFonts w:ascii="Lato" w:hAnsi="Lato"/>
          <w:color w:val="404040" w:themeColor="text1" w:themeTint="BF"/>
          <w:sz w:val="24"/>
          <w:lang w:val="es-ES"/>
        </w:rPr>
        <w:t xml:space="preserve">us pensamientos: </w:t>
      </w:r>
      <w:hyperlink r:id="rId10" w:history="1">
        <w:r w:rsidR="008F1793" w:rsidRPr="008F1793">
          <w:rPr>
            <w:rStyle w:val="Hipervnculo"/>
            <w:rFonts w:ascii="Lato" w:hAnsi="Lato"/>
            <w:sz w:val="24"/>
            <w:lang w:val="es-ES"/>
          </w:rPr>
          <w:t>https://app.diagrams.net/</w:t>
        </w:r>
      </w:hyperlink>
    </w:p>
    <w:p w:rsidR="008F1793" w:rsidRPr="008F1793" w:rsidRDefault="008F1793" w:rsidP="008F1793">
      <w:pPr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8F1793">
        <w:rPr>
          <w:rFonts w:ascii="Lato" w:hAnsi="Lato"/>
          <w:b/>
          <w:color w:val="404040" w:themeColor="text1" w:themeTint="BF"/>
          <w:sz w:val="24"/>
          <w:lang w:val="es-ES"/>
        </w:rPr>
        <w:t xml:space="preserve">Algunas ideas: </w:t>
      </w:r>
    </w:p>
    <w:p w:rsidR="008F1793" w:rsidRPr="008F1793" w:rsidRDefault="008F1793" w:rsidP="008F1793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8F1793">
        <w:rPr>
          <w:rFonts w:ascii="Lato" w:hAnsi="Lato"/>
          <w:color w:val="404040" w:themeColor="text1" w:themeTint="BF"/>
          <w:sz w:val="24"/>
          <w:lang w:val="es-ES"/>
        </w:rPr>
        <w:t>Describir brevemente los objetivos del negocio</w:t>
      </w:r>
      <w:r w:rsidR="007B76E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8F1793" w:rsidRPr="008F1793" w:rsidRDefault="007B76E5" w:rsidP="008F1793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Pensar desde dónde podría obtener datos (¿cuáles serían las fuentes desde dó</w:t>
      </w:r>
      <w:r w:rsidR="008F1793" w:rsidRPr="008F1793">
        <w:rPr>
          <w:rFonts w:ascii="Lato" w:hAnsi="Lato"/>
          <w:color w:val="404040" w:themeColor="text1" w:themeTint="BF"/>
          <w:sz w:val="24"/>
          <w:lang w:val="es-ES"/>
        </w:rPr>
        <w:t>nde se nutrirá el Big Data</w:t>
      </w:r>
      <w:r>
        <w:rPr>
          <w:rFonts w:ascii="Lato" w:hAnsi="Lato"/>
          <w:color w:val="404040" w:themeColor="text1" w:themeTint="BF"/>
          <w:sz w:val="24"/>
          <w:lang w:val="es-ES"/>
        </w:rPr>
        <w:t>?</w:t>
      </w:r>
      <w:r w:rsidR="008F1793" w:rsidRPr="008F1793">
        <w:rPr>
          <w:rFonts w:ascii="Lato" w:hAnsi="Lato"/>
          <w:color w:val="404040" w:themeColor="text1" w:themeTint="BF"/>
          <w:sz w:val="24"/>
          <w:lang w:val="es-ES"/>
        </w:rPr>
        <w:t>)</w:t>
      </w:r>
      <w:r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8F1793" w:rsidRPr="008F1793" w:rsidRDefault="008F1793" w:rsidP="008F1793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8F1793">
        <w:rPr>
          <w:rFonts w:ascii="Lato" w:hAnsi="Lato"/>
          <w:color w:val="404040" w:themeColor="text1" w:themeTint="BF"/>
          <w:sz w:val="24"/>
          <w:lang w:val="es-ES"/>
        </w:rPr>
        <w:t>Pensar que tipo de dato</w:t>
      </w:r>
      <w:r w:rsidR="007B76E5">
        <w:rPr>
          <w:rFonts w:ascii="Lato" w:hAnsi="Lato"/>
          <w:color w:val="404040" w:themeColor="text1" w:themeTint="BF"/>
          <w:sz w:val="24"/>
          <w:lang w:val="es-ES"/>
        </w:rPr>
        <w:t>s podría</w:t>
      </w:r>
      <w:r w:rsidRPr="008F1793">
        <w:rPr>
          <w:rFonts w:ascii="Lato" w:hAnsi="Lato"/>
          <w:color w:val="404040" w:themeColor="text1" w:themeTint="BF"/>
          <w:sz w:val="24"/>
          <w:lang w:val="es-ES"/>
        </w:rPr>
        <w:t xml:space="preserve"> recopilar</w:t>
      </w:r>
      <w:r w:rsidR="007B76E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8F1793" w:rsidRPr="008F1793" w:rsidRDefault="008F1793" w:rsidP="008F1793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8F1793">
        <w:rPr>
          <w:rFonts w:ascii="Lato" w:hAnsi="Lato"/>
          <w:color w:val="404040" w:themeColor="text1" w:themeTint="BF"/>
          <w:sz w:val="24"/>
          <w:lang w:val="es-ES"/>
        </w:rPr>
        <w:lastRenderedPageBreak/>
        <w:t xml:space="preserve">Pensar que tipo de información </w:t>
      </w:r>
      <w:r w:rsidR="007B76E5">
        <w:rPr>
          <w:rFonts w:ascii="Lato" w:hAnsi="Lato"/>
          <w:color w:val="404040" w:themeColor="text1" w:themeTint="BF"/>
          <w:sz w:val="24"/>
          <w:lang w:val="es-ES"/>
        </w:rPr>
        <w:t>l</w:t>
      </w:r>
      <w:r w:rsidRPr="008F1793">
        <w:rPr>
          <w:rFonts w:ascii="Lato" w:hAnsi="Lato"/>
          <w:color w:val="404040" w:themeColor="text1" w:themeTint="BF"/>
          <w:sz w:val="24"/>
          <w:lang w:val="es-ES"/>
        </w:rPr>
        <w:t>e gustaría obtener</w:t>
      </w:r>
      <w:r w:rsidR="007B76E5">
        <w:rPr>
          <w:rFonts w:ascii="Lato" w:hAnsi="Lato"/>
          <w:color w:val="404040" w:themeColor="text1" w:themeTint="BF"/>
          <w:sz w:val="24"/>
          <w:lang w:val="es-ES"/>
        </w:rPr>
        <w:t>, de qué manera la visualizaría</w:t>
      </w:r>
      <w:r w:rsidRPr="008F1793">
        <w:rPr>
          <w:rFonts w:ascii="Lato" w:hAnsi="Lato"/>
          <w:color w:val="404040" w:themeColor="text1" w:themeTint="BF"/>
          <w:sz w:val="24"/>
          <w:lang w:val="es-ES"/>
        </w:rPr>
        <w:t>, etc.</w:t>
      </w:r>
    </w:p>
    <w:p w:rsidR="008F1793" w:rsidRPr="008F1793" w:rsidRDefault="008F1793" w:rsidP="008F1793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8F1793">
        <w:rPr>
          <w:rFonts w:ascii="Lato" w:hAnsi="Lato"/>
          <w:color w:val="404040" w:themeColor="text1" w:themeTint="BF"/>
          <w:sz w:val="24"/>
          <w:lang w:val="es-ES"/>
        </w:rPr>
        <w:t>Cuáles serían los beneficios esperados.</w:t>
      </w:r>
    </w:p>
    <w:p w:rsidR="00CC451E" w:rsidRDefault="00CC451E" w:rsidP="007B76E5">
      <w:pPr>
        <w:pStyle w:val="Prrafodelista"/>
        <w:ind w:left="1065"/>
        <w:rPr>
          <w:rFonts w:ascii="Lato" w:hAnsi="Lato"/>
          <w:color w:val="404040" w:themeColor="text1" w:themeTint="BF"/>
          <w:sz w:val="24"/>
          <w:lang w:val="es-ES"/>
        </w:rPr>
      </w:pPr>
    </w:p>
    <w:p w:rsidR="007B76E5" w:rsidRPr="007B76E5" w:rsidRDefault="007B76E5" w:rsidP="007B76E5">
      <w:pPr>
        <w:pStyle w:val="Prrafodelista"/>
        <w:ind w:left="0"/>
        <w:jc w:val="both"/>
        <w:rPr>
          <w:rFonts w:ascii="Lato" w:hAnsi="Lato"/>
          <w:color w:val="404040" w:themeColor="text1" w:themeTint="BF"/>
          <w:sz w:val="24"/>
        </w:rPr>
      </w:pPr>
      <w:r w:rsidRPr="007B76E5">
        <w:rPr>
          <w:rFonts w:ascii="Lato" w:hAnsi="Lato"/>
          <w:color w:val="404040" w:themeColor="text1" w:themeTint="BF"/>
          <w:sz w:val="24"/>
        </w:rPr>
        <w:t>Es importante tener en cuenta que los dibujos deben ser esquemas que ayuden al entendimiento. No hay una regla formal a seguir en esta instancia.</w:t>
      </w:r>
    </w:p>
    <w:sectPr w:rsidR="007B76E5" w:rsidRPr="007B76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AFD" w:rsidRDefault="00574AFD" w:rsidP="003A7AA7">
      <w:pPr>
        <w:spacing w:after="0" w:line="240" w:lineRule="auto"/>
      </w:pPr>
      <w:r>
        <w:separator/>
      </w:r>
    </w:p>
  </w:endnote>
  <w:endnote w:type="continuationSeparator" w:id="0">
    <w:p w:rsidR="00574AFD" w:rsidRDefault="00574AFD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37F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B937FC" w:rsidRDefault="00B937FC" w:rsidP="00B937F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7B76E5" w:rsidRPr="007B76E5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B937FC" w:rsidRDefault="00B937FC" w:rsidP="00B937F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7B76E5" w:rsidRPr="007B76E5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AFD" w:rsidRDefault="00574AFD" w:rsidP="003A7AA7">
      <w:pPr>
        <w:spacing w:after="0" w:line="240" w:lineRule="auto"/>
      </w:pPr>
      <w:r>
        <w:separator/>
      </w:r>
    </w:p>
  </w:footnote>
  <w:footnote w:type="continuationSeparator" w:id="0">
    <w:p w:rsidR="00574AFD" w:rsidRDefault="00574AFD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574AF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1" o:spid="_x0000_s2056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574AF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2" o:spid="_x0000_s2057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574AF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0" o:spid="_x0000_s2055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13976"/>
    <w:multiLevelType w:val="hybridMultilevel"/>
    <w:tmpl w:val="589CDB0E"/>
    <w:lvl w:ilvl="0" w:tplc="0A608024">
      <w:numFmt w:val="bullet"/>
      <w:lvlText w:val="•"/>
      <w:lvlJc w:val="left"/>
      <w:pPr>
        <w:ind w:left="1065" w:hanging="705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85E"/>
    <w:multiLevelType w:val="hybridMultilevel"/>
    <w:tmpl w:val="4D74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93"/>
    <w:rsid w:val="0027604A"/>
    <w:rsid w:val="003A7AA7"/>
    <w:rsid w:val="0040367A"/>
    <w:rsid w:val="00404840"/>
    <w:rsid w:val="00574AFD"/>
    <w:rsid w:val="006051FB"/>
    <w:rsid w:val="007033FA"/>
    <w:rsid w:val="007B76E5"/>
    <w:rsid w:val="008E599D"/>
    <w:rsid w:val="008F1322"/>
    <w:rsid w:val="008F1793"/>
    <w:rsid w:val="00B86114"/>
    <w:rsid w:val="00B937FC"/>
    <w:rsid w:val="00C816B2"/>
    <w:rsid w:val="00C84AAC"/>
    <w:rsid w:val="00CC451E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75CA66C0"/>
  <w15:chartTrackingRefBased/>
  <w15:docId w15:val="{9FDD42EC-BD8E-4B1E-9755-84AC6B8D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F1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pp.diagrams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n\Desktop\L&#243;gicas\Plantillas\Plantilla%204%20-%20Rojo%20%23B31D1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33D7-2848-442A-B157-75B7770A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4 - Rojo #B31D15</Template>
  <TotalTime>10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Julieta.mafferra</cp:lastModifiedBy>
  <cp:revision>2</cp:revision>
  <cp:lastPrinted>2020-09-01T16:45:00Z</cp:lastPrinted>
  <dcterms:created xsi:type="dcterms:W3CDTF">2021-07-13T20:20:00Z</dcterms:created>
  <dcterms:modified xsi:type="dcterms:W3CDTF">2022-05-11T18:16:00Z</dcterms:modified>
</cp:coreProperties>
</file>