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40367A" w:rsidRDefault="005E1DE6" w:rsidP="00CC451E">
      <w:pPr>
        <w:spacing w:after="0"/>
        <w:rPr>
          <w:rFonts w:ascii="Brandon Grotesque Black" w:hAnsi="Brandon Grotesque Black"/>
          <w:color w:val="B31D15"/>
          <w:sz w:val="52"/>
          <w:lang w:val="es-ES"/>
        </w:rPr>
      </w:pPr>
      <w:r w:rsidRPr="005E1DE6">
        <w:rPr>
          <w:rFonts w:ascii="Brandon Grotesque Black" w:hAnsi="Brandon Grotesque Black"/>
          <w:color w:val="B31D15"/>
          <w:sz w:val="52"/>
          <w:lang w:val="es-ES"/>
        </w:rPr>
        <w:t>MODELOS ORGANIZACIONALES DE INNOVACIÓN</w:t>
      </w:r>
    </w:p>
    <w:p w:rsidR="00CC451E" w:rsidRPr="0040367A" w:rsidRDefault="00CC451E" w:rsidP="00CC451E">
      <w:pPr>
        <w:spacing w:after="0"/>
        <w:rPr>
          <w:rFonts w:ascii="Lato" w:hAnsi="Lato"/>
          <w:color w:val="B31D15"/>
          <w:sz w:val="40"/>
          <w:lang w:val="es-ES"/>
          <w14:textFill>
            <w14:solidFill>
              <w14:srgbClr w14:val="B31D15">
                <w14:lumMod w14:val="65000"/>
                <w14:lumOff w14:val="35000"/>
              </w14:srgbClr>
            </w14:solidFill>
          </w14:textFill>
        </w:rPr>
      </w:pPr>
      <w:r w:rsidRPr="0040367A">
        <w:rPr>
          <w:rFonts w:ascii="Lato" w:hAnsi="Lato"/>
          <w:color w:val="B31D15"/>
          <w:sz w:val="40"/>
          <w:lang w:val="es-ES"/>
        </w:rPr>
        <w:t>Actividad de transferencia</w:t>
      </w:r>
    </w:p>
    <w:p w:rsidR="00F471BD" w:rsidRDefault="00F471BD" w:rsidP="003A7AA7"/>
    <w:p w:rsidR="005E1DE6" w:rsidRPr="005E1DE6" w:rsidRDefault="005E1DE6" w:rsidP="005E1DE6">
      <w:pPr>
        <w:rPr>
          <w:rFonts w:ascii="Lato" w:hAnsi="Lato"/>
          <w:color w:val="404040" w:themeColor="text1" w:themeTint="BF"/>
          <w:sz w:val="24"/>
          <w:lang w:val="es-ES"/>
        </w:rPr>
      </w:pPr>
      <w:r w:rsidRPr="005E1DE6">
        <w:rPr>
          <w:rFonts w:ascii="Lato" w:hAnsi="Lato"/>
          <w:color w:val="404040" w:themeColor="text1" w:themeTint="BF"/>
          <w:sz w:val="24"/>
          <w:lang w:val="es-ES"/>
        </w:rPr>
        <w:t>¡Hola! En esta semana, pudimos viajar a diferentes empresas y conocer cómo estaban aplicando los diferentes modelos de innovación, de acuerdo a lo que vimos durante las semanas anteriores.</w:t>
      </w:r>
    </w:p>
    <w:p w:rsidR="005E1DE6" w:rsidRPr="005E1DE6" w:rsidRDefault="005E1DE6" w:rsidP="005E1DE6">
      <w:pPr>
        <w:rPr>
          <w:rFonts w:ascii="Lato" w:hAnsi="Lato"/>
          <w:color w:val="404040" w:themeColor="text1" w:themeTint="BF"/>
          <w:sz w:val="24"/>
          <w:lang w:val="es-ES"/>
        </w:rPr>
      </w:pPr>
      <w:r w:rsidRPr="005E1DE6">
        <w:rPr>
          <w:rFonts w:ascii="Lato" w:hAnsi="Lato"/>
          <w:color w:val="404040" w:themeColor="text1" w:themeTint="BF"/>
          <w:sz w:val="24"/>
          <w:lang w:val="es-ES"/>
        </w:rPr>
        <w:t>Primero, y como siempre, nos gustaría que te presentes brevemente, y nos cuentes un poco sobre la organización en la cual trabajas, o sobre alguna organización de tu entorno con la que tengas relación.</w:t>
      </w:r>
    </w:p>
    <w:p w:rsidR="005E1DE6" w:rsidRPr="005E1DE6" w:rsidRDefault="005E1DE6" w:rsidP="005E1DE6">
      <w:pPr>
        <w:rPr>
          <w:rFonts w:ascii="Lato" w:hAnsi="Lato"/>
          <w:color w:val="404040" w:themeColor="text1" w:themeTint="BF"/>
          <w:sz w:val="24"/>
          <w:lang w:val="es-ES"/>
        </w:rPr>
      </w:pPr>
      <w:r w:rsidRPr="005E1DE6">
        <w:rPr>
          <w:rFonts w:ascii="Lato" w:hAnsi="Lato"/>
          <w:color w:val="404040" w:themeColor="text1" w:themeTint="BF"/>
          <w:sz w:val="24"/>
          <w:lang w:val="es-ES"/>
        </w:rPr>
        <w:t>En base a los casos que vimos, ¿Nos contarías cuál de los casos que vimos te resultó más impactante? ¿Con cuál te sentiste más identificado? ¿Cuál sería el que tomarías como referencia para tus próximas acciones dentro de tu organización?</w:t>
      </w:r>
    </w:p>
    <w:p w:rsidR="005E1DE6" w:rsidRPr="005E1DE6" w:rsidRDefault="005E1DE6" w:rsidP="005E1DE6">
      <w:pPr>
        <w:rPr>
          <w:rFonts w:ascii="Lato" w:hAnsi="Lato"/>
          <w:color w:val="404040" w:themeColor="text1" w:themeTint="BF"/>
          <w:sz w:val="24"/>
          <w:lang w:val="es-ES"/>
        </w:rPr>
      </w:pPr>
      <w:r w:rsidRPr="005E1DE6">
        <w:rPr>
          <w:rFonts w:ascii="Lato" w:hAnsi="Lato"/>
          <w:color w:val="404040" w:themeColor="text1" w:themeTint="BF"/>
          <w:sz w:val="24"/>
          <w:lang w:val="es-ES"/>
        </w:rPr>
        <w:t>Además de responder estas preguntas, te pedimos que elijas uno de estos casos y puedas ampliar cuál es la relación que tiene ese caso con los conceptos que vimos durante las semanas anteriores.</w:t>
      </w:r>
    </w:p>
    <w:p w:rsidR="005E1DE6" w:rsidRPr="005E1DE6" w:rsidRDefault="005E1DE6" w:rsidP="005E1DE6">
      <w:pPr>
        <w:rPr>
          <w:rFonts w:ascii="Lato" w:hAnsi="Lato"/>
          <w:color w:val="404040" w:themeColor="text1" w:themeTint="BF"/>
          <w:sz w:val="24"/>
          <w:lang w:val="es-ES"/>
        </w:rPr>
      </w:pPr>
      <w:r w:rsidRPr="005E1DE6">
        <w:rPr>
          <w:rFonts w:ascii="Lato" w:hAnsi="Lato"/>
          <w:color w:val="404040" w:themeColor="text1" w:themeTint="BF"/>
          <w:sz w:val="24"/>
          <w:lang w:val="es-ES"/>
        </w:rPr>
        <w:t>¡Muchos éxitos!</w:t>
      </w:r>
    </w:p>
    <w:p w:rsidR="005E1DE6" w:rsidRPr="005E1DE6" w:rsidRDefault="005E1DE6" w:rsidP="005E1DE6">
      <w:pPr>
        <w:rPr>
          <w:rFonts w:ascii="Lato" w:hAnsi="Lato"/>
          <w:b/>
          <w:color w:val="404040" w:themeColor="text1" w:themeTint="BF"/>
          <w:sz w:val="24"/>
          <w:szCs w:val="24"/>
          <w:lang w:val="es-ES"/>
        </w:rPr>
      </w:pPr>
      <w:r w:rsidRPr="005E1DE6">
        <w:rPr>
          <w:rFonts w:ascii="Lato" w:hAnsi="Lato"/>
          <w:b/>
          <w:color w:val="B31D15"/>
          <w:sz w:val="24"/>
          <w:szCs w:val="24"/>
          <w:lang w:val="es-ES"/>
        </w:rPr>
        <w:t>PASOS PARA SUBIR LA TAREA:</w:t>
      </w:r>
    </w:p>
    <w:p w:rsidR="005E1DE6" w:rsidRPr="005E1DE6" w:rsidRDefault="005E1DE6" w:rsidP="005E1DE6">
      <w:pPr>
        <w:pStyle w:val="Prrafodelista"/>
        <w:numPr>
          <w:ilvl w:val="0"/>
          <w:numId w:val="12"/>
        </w:numPr>
        <w:rPr>
          <w:rFonts w:ascii="Lato" w:hAnsi="Lato"/>
          <w:color w:val="404040" w:themeColor="text1" w:themeTint="BF"/>
          <w:sz w:val="24"/>
          <w:lang w:val="es-ES"/>
        </w:rPr>
      </w:pPr>
      <w:r w:rsidRPr="005E1DE6">
        <w:rPr>
          <w:rFonts w:ascii="Lato" w:hAnsi="Lato"/>
          <w:color w:val="404040" w:themeColor="text1" w:themeTint="BF"/>
          <w:sz w:val="24"/>
          <w:lang w:val="es-ES"/>
        </w:rPr>
        <w:t>Completa la tarea en un archivo Word</w:t>
      </w:r>
    </w:p>
    <w:p w:rsidR="005E1DE6" w:rsidRPr="005E1DE6" w:rsidRDefault="005E1DE6" w:rsidP="005E1DE6">
      <w:pPr>
        <w:pStyle w:val="Prrafodelista"/>
        <w:numPr>
          <w:ilvl w:val="0"/>
          <w:numId w:val="12"/>
        </w:numPr>
        <w:rPr>
          <w:rFonts w:ascii="Lato" w:hAnsi="Lato"/>
          <w:color w:val="404040" w:themeColor="text1" w:themeTint="BF"/>
          <w:sz w:val="24"/>
          <w:lang w:val="es-ES"/>
        </w:rPr>
      </w:pPr>
      <w:r w:rsidRPr="005E1DE6">
        <w:rPr>
          <w:rFonts w:ascii="Lato" w:hAnsi="Lato"/>
          <w:color w:val="404040" w:themeColor="text1" w:themeTint="BF"/>
          <w:sz w:val="24"/>
          <w:lang w:val="es-ES"/>
        </w:rPr>
        <w:t>Haz click en el botón rojo que aparece en el ángulo superior derecho “Enviar Tarea”</w:t>
      </w:r>
    </w:p>
    <w:p w:rsidR="005E1DE6" w:rsidRPr="005E1DE6" w:rsidRDefault="005E1DE6" w:rsidP="005E1DE6">
      <w:pPr>
        <w:pStyle w:val="Prrafodelista"/>
        <w:numPr>
          <w:ilvl w:val="0"/>
          <w:numId w:val="12"/>
        </w:numPr>
        <w:rPr>
          <w:rFonts w:ascii="Lato" w:hAnsi="Lato"/>
          <w:color w:val="404040" w:themeColor="text1" w:themeTint="BF"/>
          <w:sz w:val="24"/>
          <w:lang w:val="es-ES"/>
        </w:rPr>
      </w:pPr>
      <w:r w:rsidRPr="005E1DE6">
        <w:rPr>
          <w:rFonts w:ascii="Lato" w:hAnsi="Lato"/>
          <w:color w:val="404040" w:themeColor="text1" w:themeTint="BF"/>
          <w:sz w:val="24"/>
          <w:lang w:val="es-ES"/>
        </w:rPr>
        <w:t>En la sección que aparece como Carga de Archivo, haga clic en el botón “Seleccionar archivo”</w:t>
      </w:r>
      <w:bookmarkStart w:id="0" w:name="_GoBack"/>
      <w:bookmarkEnd w:id="0"/>
    </w:p>
    <w:p w:rsidR="00CC451E" w:rsidRPr="005E1DE6" w:rsidRDefault="005E1DE6" w:rsidP="005E1DE6">
      <w:pPr>
        <w:pStyle w:val="Prrafodelista"/>
        <w:numPr>
          <w:ilvl w:val="0"/>
          <w:numId w:val="12"/>
        </w:numPr>
        <w:rPr>
          <w:color w:val="404040" w:themeColor="text1" w:themeTint="BF"/>
        </w:rPr>
      </w:pPr>
      <w:r w:rsidRPr="005E1DE6">
        <w:rPr>
          <w:rFonts w:ascii="Lato" w:hAnsi="Lato"/>
          <w:color w:val="404040" w:themeColor="text1" w:themeTint="BF"/>
          <w:sz w:val="24"/>
          <w:lang w:val="es-ES"/>
        </w:rPr>
        <w:t>Una vez seleccionado el archivo haga clic en Enviar Tarea.</w:t>
      </w:r>
    </w:p>
    <w:sectPr w:rsidR="00CC451E" w:rsidRPr="005E1DE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A44" w:rsidRDefault="00912A44" w:rsidP="003A7AA7">
      <w:pPr>
        <w:spacing w:after="0" w:line="240" w:lineRule="auto"/>
      </w:pPr>
      <w:r>
        <w:separator/>
      </w:r>
    </w:p>
  </w:endnote>
  <w:endnote w:type="continuationSeparator" w:id="0">
    <w:p w:rsidR="00912A44" w:rsidRDefault="00912A44"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B937FC">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B937FC" w:rsidRDefault="00B937FC" w:rsidP="00B937F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5E1DE6" w:rsidRPr="005E1DE6">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B937FC" w:rsidRDefault="00B937FC" w:rsidP="00B937F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5E1DE6" w:rsidRPr="005E1DE6">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A44" w:rsidRDefault="00912A44" w:rsidP="003A7AA7">
      <w:pPr>
        <w:spacing w:after="0" w:line="240" w:lineRule="auto"/>
      </w:pPr>
      <w:r>
        <w:separator/>
      </w:r>
    </w:p>
  </w:footnote>
  <w:footnote w:type="continuationSeparator" w:id="0">
    <w:p w:rsidR="00912A44" w:rsidRDefault="00912A44"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912A44">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1" o:spid="_x0000_s2056" type="#_x0000_t75" style="position:absolute;margin-left:0;margin-top:0;width:595.45pt;height:841.9pt;z-index:-251657216;mso-position-horizontal:center;mso-position-horizontal-relative:margin;mso-position-vertical:center;mso-position-vertical-relative:margin" o:allowincell="f">
          <v:imagedata r:id="rId1" o:title="Rojo_Mesa de trabajo 1 copi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912A44">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2" o:spid="_x0000_s2057" type="#_x0000_t75" style="position:absolute;margin-left:0;margin-top:0;width:595.45pt;height:841.9pt;z-index:-251656192;mso-position-horizontal:center;mso-position-horizontal-relative:margin;mso-position-vertical:center;mso-position-vertical-relative:margin" o:allowincell="f">
          <v:imagedata r:id="rId1" o:title="Rojo_Mesa de trabajo 1 copia"/>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912A44">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391640" o:spid="_x0000_s2055" type="#_x0000_t75" style="position:absolute;margin-left:0;margin-top:0;width:595.45pt;height:841.9pt;z-index:-251658240;mso-position-horizontal:center;mso-position-horizontal-relative:margin;mso-position-vertical:center;mso-position-vertical-relative:margin" o:allowincell="f">
          <v:imagedata r:id="rId1" o:title="Rojo_Mesa de trabajo 1 copi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FDC0D4B"/>
    <w:multiLevelType w:val="hybridMultilevel"/>
    <w:tmpl w:val="644A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06311"/>
    <w:multiLevelType w:val="hybridMultilevel"/>
    <w:tmpl w:val="13AE574A"/>
    <w:lvl w:ilvl="0" w:tplc="2EBA2456">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E6"/>
    <w:rsid w:val="0027604A"/>
    <w:rsid w:val="003A7AA7"/>
    <w:rsid w:val="0040367A"/>
    <w:rsid w:val="00404840"/>
    <w:rsid w:val="005E1DE6"/>
    <w:rsid w:val="007033FA"/>
    <w:rsid w:val="008E599D"/>
    <w:rsid w:val="008F1322"/>
    <w:rsid w:val="00912A44"/>
    <w:rsid w:val="00B86114"/>
    <w:rsid w:val="00B937FC"/>
    <w:rsid w:val="00C816B2"/>
    <w:rsid w:val="00C84AAC"/>
    <w:rsid w:val="00CC451E"/>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5:chartTrackingRefBased/>
  <w15:docId w15:val="{D92C3A18-C8A3-4751-878C-EEAB3AE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4%20-%20Rojo%20%23B31D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83624-C526-444D-B0A7-6850A8A8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4 - Rojo #B31D15</Template>
  <TotalTime>1</TotalTime>
  <Pages>1</Pages>
  <Words>180</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2021-06-09T15:37:00Z</dcterms:created>
  <dcterms:modified xsi:type="dcterms:W3CDTF">2021-06-09T15:38:00Z</dcterms:modified>
</cp:coreProperties>
</file>