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CC451E" w:rsidRPr="00D45F6E" w:rsidRDefault="001553A4" w:rsidP="004A7C91">
      <w:pPr>
        <w:spacing w:after="0"/>
        <w:jc w:val="both"/>
        <w:rPr>
          <w:rFonts w:ascii="Lato" w:hAnsi="Lato"/>
          <w:color w:val="B31D15"/>
          <w:sz w:val="52"/>
          <w:lang w:val="es-ES"/>
        </w:rPr>
      </w:pPr>
      <w:r w:rsidRPr="00D45F6E">
        <w:rPr>
          <w:rFonts w:ascii="Lato" w:hAnsi="Lato"/>
          <w:color w:val="B31D15"/>
          <w:sz w:val="52"/>
          <w:lang w:val="es-ES"/>
        </w:rPr>
        <w:t>RELACIÓN ENTRE VARIABLES</w:t>
      </w:r>
      <w:bookmarkStart w:id="0" w:name="_GoBack"/>
      <w:bookmarkEnd w:id="0"/>
    </w:p>
    <w:p w:rsidR="00CC451E" w:rsidRPr="0040367A" w:rsidRDefault="00CC451E" w:rsidP="004A7C91">
      <w:pPr>
        <w:spacing w:after="0"/>
        <w:jc w:val="both"/>
        <w:rPr>
          <w:rFonts w:ascii="Lato" w:hAnsi="Lato"/>
          <w:color w:val="B31D15"/>
          <w:sz w:val="40"/>
          <w:lang w:val="es-ES"/>
          <w14:textFill>
            <w14:solidFill>
              <w14:srgbClr w14:val="B31D15">
                <w14:lumMod w14:val="65000"/>
                <w14:lumOff w14:val="35000"/>
              </w14:srgbClr>
            </w14:solidFill>
          </w14:textFill>
        </w:rPr>
      </w:pPr>
      <w:r w:rsidRPr="006B6A45">
        <w:rPr>
          <w:rFonts w:ascii="Lato" w:hAnsi="Lato"/>
          <w:color w:val="B31D15"/>
          <w:sz w:val="40"/>
          <w:lang w:val="es-ES"/>
        </w:rPr>
        <w:t>Actividad de</w:t>
      </w:r>
      <w:r w:rsidRPr="0040367A">
        <w:rPr>
          <w:rFonts w:ascii="Lato" w:hAnsi="Lato"/>
          <w:color w:val="B31D15"/>
          <w:sz w:val="40"/>
          <w:lang w:val="es-ES"/>
        </w:rPr>
        <w:t xml:space="preserve"> transferencia</w:t>
      </w:r>
    </w:p>
    <w:p w:rsidR="00F471BD" w:rsidRDefault="00F471BD" w:rsidP="004A7C91">
      <w:pPr>
        <w:jc w:val="both"/>
      </w:pPr>
    </w:p>
    <w:p w:rsidR="004A7C91" w:rsidRDefault="004A7C91" w:rsidP="004A7C91">
      <w:pPr>
        <w:pStyle w:val="Prrafodelista"/>
        <w:numPr>
          <w:ilvl w:val="0"/>
          <w:numId w:val="14"/>
        </w:numPr>
        <w:jc w:val="both"/>
      </w:pPr>
      <w:r>
        <w:rPr>
          <w:rFonts w:ascii="Lato" w:hAnsi="Lato"/>
          <w:color w:val="404040" w:themeColor="text1" w:themeTint="BF"/>
          <w:sz w:val="24"/>
        </w:rPr>
        <w:t>Para comenzar, detallar cinco variables cualitativas que observe dentro de su empresa (por ejemplo “modo de pago”). En cada caso, debe especificar los estados que puede tomar cada una de esas variables (por ejemplo “efectivo”, “tarjeta”, “cheque”). Luego, debe realizar otro listado, en donde se describan variables cuantitativas, también en el contexto de su organización (por ejemplo “frecuencia de compras de cada cliente”, “antigüedad del cliente”, “volumen de ventas”).</w:t>
      </w:r>
    </w:p>
    <w:p w:rsidR="004A7C91" w:rsidRDefault="004A7C91" w:rsidP="004A7C91">
      <w:pPr>
        <w:pStyle w:val="Prrafodelista"/>
        <w:jc w:val="both"/>
        <w:rPr>
          <w:rFonts w:ascii="Lato" w:hAnsi="Lato"/>
          <w:color w:val="404040" w:themeColor="text1" w:themeTint="BF"/>
          <w:sz w:val="24"/>
        </w:rPr>
      </w:pPr>
    </w:p>
    <w:p w:rsidR="004A7C91" w:rsidRDefault="004A7C91" w:rsidP="004A7C91">
      <w:pPr>
        <w:pStyle w:val="Prrafodelista"/>
        <w:jc w:val="both"/>
      </w:pPr>
      <w:r>
        <w:rPr>
          <w:rFonts w:ascii="Lato" w:hAnsi="Lato"/>
          <w:color w:val="404040" w:themeColor="text1" w:themeTint="BF"/>
          <w:sz w:val="24"/>
        </w:rPr>
        <w:t>Cinco variables cualitativas y sus estados posibles:</w:t>
      </w:r>
    </w:p>
    <w:p w:rsidR="004A7C91" w:rsidRDefault="004A7C91" w:rsidP="004A7C91">
      <w:pPr>
        <w:pStyle w:val="Prrafodelista"/>
        <w:jc w:val="both"/>
      </w:pPr>
      <w:r>
        <w:rPr>
          <w:rFonts w:ascii="Lato" w:hAnsi="Lato"/>
          <w:color w:val="404040" w:themeColor="text1" w:themeTint="BF"/>
          <w:sz w:val="24"/>
        </w:rPr>
        <w:t>a) ...........................................................................................</w:t>
      </w:r>
    </w:p>
    <w:p w:rsidR="004A7C91" w:rsidRDefault="004A7C91" w:rsidP="004A7C91">
      <w:pPr>
        <w:pStyle w:val="Prrafodelista"/>
        <w:jc w:val="both"/>
      </w:pPr>
      <w:r>
        <w:rPr>
          <w:rFonts w:ascii="Lato" w:hAnsi="Lato"/>
          <w:color w:val="404040" w:themeColor="text1" w:themeTint="BF"/>
          <w:sz w:val="24"/>
        </w:rPr>
        <w:t>b) ...........................................................................................</w:t>
      </w:r>
    </w:p>
    <w:p w:rsidR="004A7C91" w:rsidRDefault="004A7C91" w:rsidP="004A7C91">
      <w:pPr>
        <w:pStyle w:val="Prrafodelista"/>
        <w:jc w:val="both"/>
      </w:pPr>
      <w:r>
        <w:rPr>
          <w:rFonts w:ascii="Lato" w:hAnsi="Lato"/>
          <w:color w:val="404040" w:themeColor="text1" w:themeTint="BF"/>
          <w:sz w:val="24"/>
        </w:rPr>
        <w:t>c) ...........................................................................................</w:t>
      </w:r>
    </w:p>
    <w:p w:rsidR="004A7C91" w:rsidRDefault="004A7C91" w:rsidP="004A7C91">
      <w:pPr>
        <w:pStyle w:val="Prrafodelista"/>
        <w:jc w:val="both"/>
      </w:pPr>
      <w:r>
        <w:rPr>
          <w:rFonts w:ascii="Lato" w:hAnsi="Lato"/>
          <w:color w:val="404040" w:themeColor="text1" w:themeTint="BF"/>
          <w:sz w:val="24"/>
        </w:rPr>
        <w:t>d) ...........................................................................................</w:t>
      </w:r>
    </w:p>
    <w:p w:rsidR="004A7C91" w:rsidRDefault="004A7C91" w:rsidP="004A7C91">
      <w:pPr>
        <w:pStyle w:val="Prrafodelista"/>
        <w:jc w:val="both"/>
      </w:pPr>
      <w:r>
        <w:rPr>
          <w:rFonts w:ascii="Lato" w:hAnsi="Lato"/>
          <w:color w:val="404040" w:themeColor="text1" w:themeTint="BF"/>
          <w:sz w:val="24"/>
        </w:rPr>
        <w:t>e) ...........................................................................................</w:t>
      </w:r>
    </w:p>
    <w:p w:rsidR="004A7C91" w:rsidRDefault="004A7C91" w:rsidP="004A7C91">
      <w:pPr>
        <w:pStyle w:val="Prrafodelista"/>
        <w:jc w:val="both"/>
        <w:rPr>
          <w:rFonts w:ascii="Lato" w:hAnsi="Lato"/>
          <w:color w:val="404040" w:themeColor="text1" w:themeTint="BF"/>
          <w:sz w:val="24"/>
        </w:rPr>
      </w:pPr>
    </w:p>
    <w:p w:rsidR="004A7C91" w:rsidRDefault="004A7C91" w:rsidP="004A7C91">
      <w:pPr>
        <w:pStyle w:val="Prrafodelista"/>
        <w:jc w:val="both"/>
      </w:pPr>
      <w:r>
        <w:rPr>
          <w:rFonts w:ascii="Lato" w:hAnsi="Lato"/>
          <w:color w:val="404040" w:themeColor="text1" w:themeTint="BF"/>
          <w:sz w:val="24"/>
        </w:rPr>
        <w:t>Cinco variables cuantitativas:</w:t>
      </w:r>
    </w:p>
    <w:p w:rsidR="004A7C91" w:rsidRDefault="004A7C91" w:rsidP="004A7C91">
      <w:pPr>
        <w:pStyle w:val="Prrafodelista"/>
        <w:jc w:val="both"/>
      </w:pPr>
      <w:r>
        <w:rPr>
          <w:rFonts w:ascii="Lato" w:hAnsi="Lato"/>
          <w:color w:val="404040" w:themeColor="text1" w:themeTint="BF"/>
          <w:sz w:val="24"/>
        </w:rPr>
        <w:t>a) ...........................................................................................</w:t>
      </w:r>
    </w:p>
    <w:p w:rsidR="004A7C91" w:rsidRDefault="004A7C91" w:rsidP="004A7C91">
      <w:pPr>
        <w:pStyle w:val="Prrafodelista"/>
        <w:jc w:val="both"/>
      </w:pPr>
      <w:r>
        <w:rPr>
          <w:rFonts w:ascii="Lato" w:hAnsi="Lato"/>
          <w:color w:val="404040" w:themeColor="text1" w:themeTint="BF"/>
          <w:sz w:val="24"/>
        </w:rPr>
        <w:t>b) ...........................................................................................</w:t>
      </w:r>
    </w:p>
    <w:p w:rsidR="004A7C91" w:rsidRDefault="004A7C91" w:rsidP="004A7C91">
      <w:pPr>
        <w:pStyle w:val="Prrafodelista"/>
        <w:jc w:val="both"/>
      </w:pPr>
      <w:r>
        <w:rPr>
          <w:rFonts w:ascii="Lato" w:hAnsi="Lato"/>
          <w:color w:val="404040" w:themeColor="text1" w:themeTint="BF"/>
          <w:sz w:val="24"/>
        </w:rPr>
        <w:t>c) ...........................................................................................</w:t>
      </w:r>
    </w:p>
    <w:p w:rsidR="004A7C91" w:rsidRDefault="004A7C91" w:rsidP="004A7C91">
      <w:pPr>
        <w:pStyle w:val="Prrafodelista"/>
        <w:jc w:val="both"/>
      </w:pPr>
      <w:r>
        <w:rPr>
          <w:rFonts w:ascii="Lato" w:hAnsi="Lato"/>
          <w:color w:val="404040" w:themeColor="text1" w:themeTint="BF"/>
          <w:sz w:val="24"/>
        </w:rPr>
        <w:t>d) ...........................................................................................</w:t>
      </w:r>
    </w:p>
    <w:p w:rsidR="004A7C91" w:rsidRDefault="004A7C91" w:rsidP="004A7C91">
      <w:pPr>
        <w:pStyle w:val="Prrafodelista"/>
        <w:jc w:val="both"/>
      </w:pPr>
      <w:r>
        <w:rPr>
          <w:rFonts w:ascii="Lato" w:hAnsi="Lato"/>
          <w:color w:val="404040" w:themeColor="text1" w:themeTint="BF"/>
          <w:sz w:val="24"/>
        </w:rPr>
        <w:t>e) ...........................................................................................</w:t>
      </w:r>
    </w:p>
    <w:p w:rsidR="004A7C91" w:rsidRDefault="004A7C91" w:rsidP="004A7C91">
      <w:pPr>
        <w:jc w:val="both"/>
        <w:rPr>
          <w:rFonts w:ascii="Lato" w:hAnsi="Lato"/>
          <w:color w:val="404040" w:themeColor="text1" w:themeTint="BF"/>
          <w:sz w:val="24"/>
        </w:rPr>
      </w:pPr>
    </w:p>
    <w:p w:rsidR="004A7C91" w:rsidRDefault="004A7C91" w:rsidP="004A7C91">
      <w:pPr>
        <w:pStyle w:val="Prrafodelista"/>
        <w:numPr>
          <w:ilvl w:val="0"/>
          <w:numId w:val="14"/>
        </w:numPr>
        <w:jc w:val="both"/>
      </w:pPr>
      <w:r>
        <w:rPr>
          <w:rFonts w:ascii="Lato" w:hAnsi="Lato"/>
          <w:color w:val="404040" w:themeColor="text1" w:themeTint="BF"/>
          <w:sz w:val="24"/>
        </w:rPr>
        <w:t>Una segunda etapa del trabajo, consiste en que seleccione, del grupo de variables cualitativa</w:t>
      </w:r>
      <w:r>
        <w:rPr>
          <w:rFonts w:ascii="Lato" w:hAnsi="Lato"/>
          <w:color w:val="404040" w:themeColor="text1" w:themeTint="BF"/>
          <w:sz w:val="24"/>
        </w:rPr>
        <w:t>s que han listado en el punto 1</w:t>
      </w:r>
      <w:r>
        <w:rPr>
          <w:rFonts w:ascii="Lato" w:hAnsi="Lato"/>
          <w:color w:val="404040" w:themeColor="text1" w:themeTint="BF"/>
          <w:sz w:val="24"/>
        </w:rPr>
        <w:t xml:space="preserve">, una que tenga dos categorías, y otra que tenga tres categorías. </w:t>
      </w:r>
      <w:r>
        <w:rPr>
          <w:rFonts w:ascii="Lato" w:hAnsi="Lato"/>
          <w:color w:val="404040" w:themeColor="text1" w:themeTint="BF"/>
          <w:sz w:val="24"/>
          <w:lang w:val="es-ES"/>
        </w:rPr>
        <w:t>Por ejemplo, una variable podría s</w:t>
      </w:r>
      <w:r>
        <w:rPr>
          <w:rFonts w:ascii="Lato" w:hAnsi="Lato"/>
          <w:color w:val="404040" w:themeColor="text1" w:themeTint="BF"/>
          <w:sz w:val="24"/>
          <w:lang w:val="es-ES"/>
        </w:rPr>
        <w:t>er “hombre/</w:t>
      </w:r>
      <w:r>
        <w:rPr>
          <w:rFonts w:ascii="Lato" w:hAnsi="Lato"/>
          <w:color w:val="404040" w:themeColor="text1" w:themeTint="BF"/>
          <w:sz w:val="24"/>
          <w:lang w:val="es-ES"/>
        </w:rPr>
        <w:t>mujer”, y</w:t>
      </w:r>
      <w:r>
        <w:rPr>
          <w:rFonts w:ascii="Lato" w:hAnsi="Lato"/>
          <w:color w:val="404040" w:themeColor="text1" w:themeTint="BF"/>
          <w:sz w:val="24"/>
          <w:lang w:val="es-ES"/>
        </w:rPr>
        <w:t xml:space="preserve"> la otra variable “consumo alto/medio/</w:t>
      </w:r>
      <w:r>
        <w:rPr>
          <w:rFonts w:ascii="Lato" w:hAnsi="Lato"/>
          <w:color w:val="404040" w:themeColor="text1" w:themeTint="BF"/>
          <w:sz w:val="24"/>
          <w:lang w:val="es-ES"/>
        </w:rPr>
        <w:t>bajo”.</w:t>
      </w:r>
    </w:p>
    <w:p w:rsidR="004A7C91" w:rsidRDefault="004A7C91" w:rsidP="004A7C91">
      <w:pPr>
        <w:jc w:val="both"/>
      </w:pPr>
      <w:r>
        <w:rPr>
          <w:rFonts w:ascii="Lato" w:hAnsi="Lato"/>
          <w:color w:val="404040" w:themeColor="text1" w:themeTint="BF"/>
          <w:sz w:val="24"/>
        </w:rPr>
        <w:t>Con estas dos variables, mediante un estudio usando tablas de contingencia, indicar:</w:t>
      </w:r>
    </w:p>
    <w:p w:rsidR="004A7C91" w:rsidRDefault="004A7C91" w:rsidP="004A7C91">
      <w:pPr>
        <w:jc w:val="both"/>
      </w:pPr>
      <w:r>
        <w:rPr>
          <w:rFonts w:ascii="Lato" w:hAnsi="Lato"/>
          <w:color w:val="404040" w:themeColor="text1" w:themeTint="BF"/>
          <w:sz w:val="24"/>
        </w:rPr>
        <w:t>a) El valor del estadístico de Pearson (X</w:t>
      </w:r>
      <w:r>
        <w:rPr>
          <w:rFonts w:ascii="Lato" w:hAnsi="Lato"/>
          <w:color w:val="404040" w:themeColor="text1" w:themeTint="BF"/>
          <w:sz w:val="24"/>
          <w:vertAlign w:val="superscript"/>
        </w:rPr>
        <w:t>2</w:t>
      </w:r>
      <w:r>
        <w:rPr>
          <w:rFonts w:ascii="Lato" w:hAnsi="Lato"/>
          <w:color w:val="404040" w:themeColor="text1" w:themeTint="BF"/>
          <w:sz w:val="24"/>
        </w:rPr>
        <w:t xml:space="preserve">) que ha obtenido (utilizar fórmula 1.2 de la página 5 del libro semana II)    </w:t>
      </w:r>
      <w:r>
        <w:rPr>
          <w:rFonts w:ascii="Lato" w:hAnsi="Lato"/>
          <w:color w:val="404040" w:themeColor="text1" w:themeTint="BF"/>
          <w:sz w:val="24"/>
        </w:rPr>
        <w:t>= ..............................................................</w:t>
      </w:r>
    </w:p>
    <w:p w:rsidR="004A7C91" w:rsidRDefault="004A7C91" w:rsidP="004A7C91">
      <w:pPr>
        <w:jc w:val="both"/>
      </w:pPr>
      <w:r>
        <w:rPr>
          <w:rFonts w:ascii="Lato" w:hAnsi="Lato"/>
          <w:color w:val="404040" w:themeColor="text1" w:themeTint="BF"/>
          <w:sz w:val="24"/>
        </w:rPr>
        <w:t>b) Valor de chi cuadrado para una significación del 5% = ...................</w:t>
      </w:r>
      <w:r>
        <w:rPr>
          <w:rFonts w:ascii="Lato" w:hAnsi="Lato"/>
          <w:color w:val="404040" w:themeColor="text1" w:themeTint="BF"/>
          <w:sz w:val="24"/>
        </w:rPr>
        <w:t>..</w:t>
      </w:r>
    </w:p>
    <w:p w:rsidR="004A7C91" w:rsidRDefault="004A7C91" w:rsidP="004A7C91">
      <w:pPr>
        <w:jc w:val="both"/>
        <w:rPr>
          <w:rFonts w:ascii="Lato" w:hAnsi="Lato"/>
          <w:color w:val="404040" w:themeColor="text1" w:themeTint="BF"/>
          <w:sz w:val="24"/>
        </w:rPr>
      </w:pPr>
      <w:r>
        <w:rPr>
          <w:rFonts w:ascii="Lato" w:hAnsi="Lato"/>
          <w:color w:val="404040" w:themeColor="text1" w:themeTint="BF"/>
          <w:sz w:val="24"/>
        </w:rPr>
        <w:t xml:space="preserve">c) A partir de los resultados obtenidos, </w:t>
      </w:r>
      <w:r w:rsidRPr="004A7C91">
        <w:rPr>
          <w:rFonts w:ascii="Lato" w:hAnsi="Lato"/>
          <w:color w:val="404040" w:themeColor="text1" w:themeTint="BF"/>
          <w:sz w:val="24"/>
        </w:rPr>
        <w:t>¿</w:t>
      </w:r>
      <w:r>
        <w:rPr>
          <w:rFonts w:ascii="Lato" w:hAnsi="Lato"/>
          <w:color w:val="404040" w:themeColor="text1" w:themeTint="BF"/>
          <w:sz w:val="24"/>
        </w:rPr>
        <w:t xml:space="preserve">se </w:t>
      </w:r>
      <w:r w:rsidRPr="004A7C91">
        <w:rPr>
          <w:rFonts w:ascii="Lato" w:hAnsi="Lato"/>
          <w:color w:val="404040" w:themeColor="text1" w:themeTint="BF"/>
          <w:sz w:val="24"/>
        </w:rPr>
        <w:t>debería concluir que las variables son dependientes o indepen</w:t>
      </w:r>
      <w:r>
        <w:rPr>
          <w:rFonts w:ascii="Lato" w:hAnsi="Lato"/>
          <w:color w:val="404040" w:themeColor="text1" w:themeTint="BF"/>
          <w:sz w:val="24"/>
        </w:rPr>
        <w:t>dientes? Indica el porqué</w:t>
      </w:r>
      <w:r>
        <w:rPr>
          <w:rFonts w:ascii="Lato" w:hAnsi="Lato"/>
          <w:color w:val="404040" w:themeColor="text1" w:themeTint="BF"/>
          <w:sz w:val="24"/>
        </w:rPr>
        <w:t xml:space="preserve"> </w:t>
      </w:r>
      <w:r>
        <w:rPr>
          <w:rFonts w:ascii="Lato" w:hAnsi="Lato"/>
          <w:color w:val="404040" w:themeColor="text1" w:themeTint="BF"/>
          <w:sz w:val="24"/>
        </w:rPr>
        <w:t>de tu respuesta.</w:t>
      </w:r>
      <w:r>
        <w:rPr>
          <w:rFonts w:ascii="Lato" w:hAnsi="Lato"/>
          <w:color w:val="404040" w:themeColor="text1" w:themeTint="BF"/>
          <w:sz w:val="24"/>
        </w:rPr>
        <w:t xml:space="preserve"> ...........................................................................................................</w:t>
      </w:r>
      <w:r>
        <w:rPr>
          <w:rFonts w:ascii="Lato" w:hAnsi="Lato"/>
          <w:color w:val="404040" w:themeColor="text1" w:themeTint="BF"/>
          <w:sz w:val="24"/>
        </w:rPr>
        <w:t>.................................................................................................................................................................................................</w:t>
      </w:r>
    </w:p>
    <w:p w:rsidR="004A7C91" w:rsidRDefault="004A7C91" w:rsidP="004A7C91">
      <w:pPr>
        <w:jc w:val="both"/>
      </w:pPr>
      <w:r>
        <w:rPr>
          <w:rFonts w:ascii="Lato" w:hAnsi="Lato"/>
          <w:color w:val="404040" w:themeColor="text1" w:themeTint="BF"/>
          <w:sz w:val="24"/>
        </w:rPr>
        <w:t>d) Número de grados de libertad utilizados = ......................................</w:t>
      </w:r>
      <w:r>
        <w:rPr>
          <w:rFonts w:ascii="Lato" w:hAnsi="Lato"/>
          <w:color w:val="404040" w:themeColor="text1" w:themeTint="BF"/>
          <w:sz w:val="24"/>
        </w:rPr>
        <w:t>........................</w:t>
      </w:r>
    </w:p>
    <w:p w:rsidR="004A7C91" w:rsidRDefault="004A7C91" w:rsidP="004A7C91">
      <w:pPr>
        <w:jc w:val="both"/>
      </w:pPr>
      <w:r>
        <w:rPr>
          <w:rFonts w:ascii="Lato" w:hAnsi="Lato"/>
          <w:color w:val="404040" w:themeColor="text1" w:themeTint="BF"/>
          <w:sz w:val="24"/>
        </w:rPr>
        <w:lastRenderedPageBreak/>
        <w:t>e) Si el estadístico de Pearson le</w:t>
      </w:r>
      <w:r>
        <w:rPr>
          <w:rFonts w:ascii="Lato" w:hAnsi="Lato"/>
          <w:color w:val="404040" w:themeColor="text1" w:themeTint="BF"/>
          <w:sz w:val="24"/>
        </w:rPr>
        <w:t xml:space="preserve"> hubiera dado 7.4, el valor p </w:t>
      </w:r>
      <w:r>
        <w:rPr>
          <w:rFonts w:ascii="Lato" w:hAnsi="Lato"/>
          <w:color w:val="404040" w:themeColor="text1" w:themeTint="BF"/>
          <w:sz w:val="24"/>
        </w:rPr>
        <w:t>sería = .................................</w:t>
      </w:r>
      <w:r>
        <w:rPr>
          <w:rFonts w:ascii="Lato" w:hAnsi="Lato"/>
          <w:color w:val="404040" w:themeColor="text1" w:themeTint="BF"/>
          <w:sz w:val="24"/>
        </w:rPr>
        <w:t>................................................................................................................</w:t>
      </w:r>
    </w:p>
    <w:p w:rsidR="004A7C91" w:rsidRDefault="004A7C91" w:rsidP="004A7C91">
      <w:pPr>
        <w:jc w:val="both"/>
      </w:pPr>
      <w:r>
        <w:rPr>
          <w:rFonts w:ascii="Lato" w:hAnsi="Lato"/>
          <w:color w:val="404040" w:themeColor="text1" w:themeTint="BF"/>
          <w:sz w:val="24"/>
        </w:rPr>
        <w:t>f) Si el valor p fuera 0.086, entonces el estadístico de Pearson tendría un valor = ..................................</w:t>
      </w:r>
      <w:r>
        <w:rPr>
          <w:rFonts w:ascii="Lato" w:hAnsi="Lato"/>
          <w:color w:val="404040" w:themeColor="text1" w:themeTint="BF"/>
          <w:sz w:val="24"/>
        </w:rPr>
        <w:t>...............................................................................................................</w:t>
      </w:r>
    </w:p>
    <w:p w:rsidR="004A7C91" w:rsidRDefault="004A7C91" w:rsidP="004A7C91">
      <w:pPr>
        <w:jc w:val="both"/>
        <w:rPr>
          <w:rFonts w:ascii="Lato" w:hAnsi="Lato"/>
          <w:color w:val="404040" w:themeColor="text1" w:themeTint="BF"/>
          <w:sz w:val="24"/>
          <w:lang w:val="es-ES"/>
        </w:rPr>
      </w:pPr>
      <w:r>
        <w:rPr>
          <w:rFonts w:ascii="Lato" w:hAnsi="Lato"/>
          <w:color w:val="404040" w:themeColor="text1" w:themeTint="BF"/>
          <w:sz w:val="24"/>
          <w:lang w:val="es-ES"/>
        </w:rPr>
        <w:t>g) Efectuar una interpretación del resultado obtenido en el test que realizó, en función del contexto en que se encuentran estas variables, dentro de la organización, y discutir brevemente si está de acuerdo con los resultados que refleja el análisis de contingencia</w:t>
      </w:r>
      <w:r>
        <w:rPr>
          <w:rFonts w:ascii="Lato" w:hAnsi="Lato"/>
          <w:color w:val="404040" w:themeColor="text1" w:themeTint="BF"/>
          <w:sz w:val="24"/>
          <w:lang w:val="es-ES"/>
        </w:rPr>
        <w:t>:</w:t>
      </w:r>
    </w:p>
    <w:p w:rsidR="004A7C91" w:rsidRDefault="004A7C91" w:rsidP="004A7C91">
      <w:pPr>
        <w:jc w:val="both"/>
      </w:pPr>
      <w:r>
        <w:rPr>
          <w:rFonts w:ascii="Lato" w:hAnsi="Lato"/>
          <w:color w:val="404040" w:themeColor="text1" w:themeTint="BF"/>
          <w:sz w:val="24"/>
          <w:lang w:val="es-ES"/>
        </w:rPr>
        <w:t>……………………………………………………………………………………………………………………………………………………………………………………………………………………………………………………………………………………………………………………………………………………………………………………………………………………………………………………………………………………………………………………</w:t>
      </w:r>
    </w:p>
    <w:p w:rsidR="004A7C91" w:rsidRDefault="004A7C91" w:rsidP="004A7C91">
      <w:pPr>
        <w:jc w:val="both"/>
        <w:rPr>
          <w:rFonts w:ascii="Lato" w:hAnsi="Lato"/>
          <w:color w:val="404040" w:themeColor="text1" w:themeTint="BF"/>
          <w:sz w:val="24"/>
          <w:lang w:val="es-ES"/>
        </w:rPr>
      </w:pPr>
    </w:p>
    <w:p w:rsidR="004A7C91" w:rsidRDefault="004A7C91" w:rsidP="004A7C91">
      <w:pPr>
        <w:pStyle w:val="Prrafodelista"/>
        <w:numPr>
          <w:ilvl w:val="0"/>
          <w:numId w:val="14"/>
        </w:numPr>
        <w:jc w:val="both"/>
      </w:pPr>
      <w:r>
        <w:rPr>
          <w:rFonts w:ascii="Lato" w:hAnsi="Lato"/>
          <w:color w:val="404040" w:themeColor="text1" w:themeTint="BF"/>
          <w:sz w:val="24"/>
          <w:lang w:val="es-ES"/>
        </w:rPr>
        <w:t>Para la última etapa, elegir dos variables cuantitativas dentro del contexto de la organización, realizar un análisis de regresión lineal, e indicar:</w:t>
      </w:r>
    </w:p>
    <w:p w:rsidR="004A7C91" w:rsidRDefault="004A7C91" w:rsidP="004A7C91">
      <w:pPr>
        <w:jc w:val="both"/>
      </w:pPr>
      <w:r>
        <w:rPr>
          <w:rFonts w:ascii="Lato" w:hAnsi="Lato"/>
          <w:color w:val="404040" w:themeColor="text1" w:themeTint="BF"/>
          <w:sz w:val="24"/>
        </w:rPr>
        <w:t>a) Variable explicativa elegida= ..........................................................</w:t>
      </w:r>
      <w:r>
        <w:rPr>
          <w:rFonts w:ascii="Lato" w:hAnsi="Lato"/>
          <w:color w:val="404040" w:themeColor="text1" w:themeTint="BF"/>
          <w:sz w:val="24"/>
        </w:rPr>
        <w:t>................................</w:t>
      </w:r>
    </w:p>
    <w:p w:rsidR="004A7C91" w:rsidRDefault="004A7C91" w:rsidP="004A7C91">
      <w:pPr>
        <w:jc w:val="both"/>
      </w:pPr>
      <w:r>
        <w:rPr>
          <w:rFonts w:ascii="Lato" w:hAnsi="Lato"/>
          <w:color w:val="404040" w:themeColor="text1" w:themeTint="BF"/>
          <w:sz w:val="24"/>
        </w:rPr>
        <w:t>b) Variable explicada elegida= ............................................................</w:t>
      </w:r>
      <w:r>
        <w:rPr>
          <w:rFonts w:ascii="Lato" w:hAnsi="Lato"/>
          <w:color w:val="404040" w:themeColor="text1" w:themeTint="BF"/>
          <w:sz w:val="24"/>
        </w:rPr>
        <w:t>................................</w:t>
      </w:r>
    </w:p>
    <w:p w:rsidR="004A7C91" w:rsidRDefault="004A7C91" w:rsidP="004A7C91">
      <w:pPr>
        <w:jc w:val="both"/>
        <w:rPr>
          <w:rFonts w:ascii="Lato" w:hAnsi="Lato"/>
          <w:color w:val="404040" w:themeColor="text1" w:themeTint="BF"/>
          <w:sz w:val="24"/>
        </w:rPr>
      </w:pPr>
      <w:r>
        <w:rPr>
          <w:rFonts w:ascii="Lato" w:hAnsi="Lato"/>
          <w:color w:val="404040" w:themeColor="text1" w:themeTint="BF"/>
          <w:sz w:val="24"/>
        </w:rPr>
        <w:t>c) Coeficiente de determinación y su significado=</w:t>
      </w:r>
      <w:r>
        <w:rPr>
          <w:rFonts w:ascii="Lato" w:hAnsi="Lato"/>
          <w:color w:val="404040" w:themeColor="text1" w:themeTint="BF"/>
          <w:sz w:val="24"/>
        </w:rPr>
        <w:t>……………………………………………….</w:t>
      </w:r>
    </w:p>
    <w:p w:rsidR="004A7C91" w:rsidRDefault="004A7C91" w:rsidP="004A7C91">
      <w:pPr>
        <w:jc w:val="both"/>
      </w:pPr>
      <w:r>
        <w:rPr>
          <w:rFonts w:ascii="Lato" w:hAnsi="Lato"/>
          <w:color w:val="404040" w:themeColor="text1" w:themeTint="BF"/>
          <w:sz w:val="24"/>
        </w:rPr>
        <w:t xml:space="preserve"> ..............................</w:t>
      </w:r>
      <w:r>
        <w:rPr>
          <w:rFonts w:ascii="Lato" w:hAnsi="Lato"/>
          <w:color w:val="404040" w:themeColor="text1" w:themeTint="BF"/>
          <w:sz w:val="24"/>
        </w:rPr>
        <w:t>......................................................................................................................</w:t>
      </w:r>
    </w:p>
    <w:p w:rsidR="004A7C91" w:rsidRDefault="004A7C91" w:rsidP="004A7C91">
      <w:pPr>
        <w:jc w:val="both"/>
      </w:pPr>
      <w:r>
        <w:rPr>
          <w:rFonts w:ascii="Lato" w:hAnsi="Lato"/>
          <w:color w:val="404040" w:themeColor="text1" w:themeTint="BF"/>
          <w:sz w:val="24"/>
        </w:rPr>
        <w:t>d) Covarianza = ..........................................</w:t>
      </w:r>
      <w:r>
        <w:rPr>
          <w:rFonts w:ascii="Lato" w:hAnsi="Lato"/>
          <w:color w:val="404040" w:themeColor="text1" w:themeTint="BF"/>
          <w:sz w:val="24"/>
        </w:rPr>
        <w:t>............................................................................</w:t>
      </w:r>
    </w:p>
    <w:p w:rsidR="004A7C91" w:rsidRDefault="004A7C91" w:rsidP="004A7C91">
      <w:pPr>
        <w:jc w:val="both"/>
      </w:pPr>
      <w:r>
        <w:rPr>
          <w:rFonts w:ascii="Lato" w:hAnsi="Lato"/>
          <w:color w:val="404040" w:themeColor="text1" w:themeTint="BF"/>
          <w:sz w:val="24"/>
        </w:rPr>
        <w:t>e) Valores de alfa y de beta, y explicar sus respectivos significados = ..........................................................................................................................................................................................................................</w:t>
      </w:r>
      <w:r>
        <w:rPr>
          <w:rFonts w:ascii="Lato" w:hAnsi="Lato"/>
          <w:color w:val="404040" w:themeColor="text1" w:themeTint="BF"/>
          <w:sz w:val="24"/>
        </w:rPr>
        <w:t>..................................................................................</w:t>
      </w:r>
    </w:p>
    <w:p w:rsidR="004A7C91" w:rsidRDefault="004A7C91" w:rsidP="004A7C91">
      <w:pPr>
        <w:jc w:val="both"/>
      </w:pPr>
      <w:r>
        <w:rPr>
          <w:rFonts w:ascii="Lato" w:hAnsi="Lato"/>
          <w:color w:val="404040" w:themeColor="text1" w:themeTint="BF"/>
          <w:sz w:val="24"/>
        </w:rPr>
        <w:t xml:space="preserve">f) </w:t>
      </w:r>
      <w:r>
        <w:rPr>
          <w:rFonts w:ascii="Lato" w:hAnsi="Lato"/>
          <w:color w:val="404040" w:themeColor="text1" w:themeTint="BF"/>
          <w:sz w:val="24"/>
          <w:lang w:val="es-ES"/>
        </w:rPr>
        <w:t>Indicar si considera que el modelo</w:t>
      </w:r>
      <w:r>
        <w:rPr>
          <w:rFonts w:ascii="Lato" w:hAnsi="Lato"/>
          <w:color w:val="404040" w:themeColor="text1" w:themeTint="BF"/>
          <w:sz w:val="24"/>
          <w:lang w:val="es-ES"/>
        </w:rPr>
        <w:t xml:space="preserve"> lineal es razonablemente bueno</w:t>
      </w:r>
      <w:r>
        <w:rPr>
          <w:rFonts w:ascii="Lato" w:hAnsi="Lato"/>
          <w:color w:val="404040" w:themeColor="text1" w:themeTint="BF"/>
          <w:sz w:val="24"/>
          <w:lang w:val="es-ES"/>
        </w:rPr>
        <w:t xml:space="preserve"> para explicar una variable en términos de la otra, y porqué= ..............</w:t>
      </w:r>
      <w:r>
        <w:rPr>
          <w:rFonts w:ascii="Lato" w:hAnsi="Lato"/>
          <w:color w:val="404040" w:themeColor="text1" w:themeTint="BF"/>
          <w:sz w:val="24"/>
          <w:lang w:val="es-ES"/>
        </w:rPr>
        <w:t>....................................................................................................................................................................................................................................................................................................................................................................................................................................................</w:t>
      </w:r>
    </w:p>
    <w:p w:rsidR="004A7C91" w:rsidRDefault="004A7C91" w:rsidP="004A7C91">
      <w:pPr>
        <w:jc w:val="both"/>
        <w:rPr>
          <w:rFonts w:ascii="Lato" w:hAnsi="Lato"/>
          <w:color w:val="404040" w:themeColor="text1" w:themeTint="BF"/>
          <w:sz w:val="24"/>
        </w:rPr>
      </w:pPr>
      <w:r>
        <w:rPr>
          <w:rFonts w:ascii="Lato" w:hAnsi="Lato"/>
          <w:b/>
          <w:color w:val="404040" w:themeColor="text1" w:themeTint="BF"/>
          <w:sz w:val="24"/>
          <w:lang w:val="es-ES"/>
        </w:rPr>
        <w:t>ACLARACIÓN</w:t>
      </w:r>
      <w:r>
        <w:rPr>
          <w:rFonts w:ascii="Lato" w:hAnsi="Lato"/>
          <w:color w:val="404040" w:themeColor="text1" w:themeTint="BF"/>
          <w:sz w:val="24"/>
          <w:lang w:val="es-ES"/>
        </w:rPr>
        <w:t>: en caso de no contar con información de una empresa, que pueda aplicar a este caso, puede utilizar algún tipo de fuente de datos de la realidad que considere aplicable y de interés.</w:t>
      </w:r>
    </w:p>
    <w:p w:rsidR="004A7C91" w:rsidRDefault="004A7C91" w:rsidP="004A7C91">
      <w:pPr>
        <w:jc w:val="both"/>
      </w:pPr>
      <w:r>
        <w:rPr>
          <w:rFonts w:ascii="Lato" w:hAnsi="Lato"/>
          <w:b/>
          <w:bCs/>
          <w:color w:val="404040" w:themeColor="text1" w:themeTint="BF"/>
          <w:sz w:val="24"/>
          <w:lang w:val="es-ES"/>
        </w:rPr>
        <w:t>Nota</w:t>
      </w:r>
      <w:r>
        <w:rPr>
          <w:rFonts w:ascii="Lato" w:hAnsi="Lato"/>
          <w:color w:val="404040" w:themeColor="text1" w:themeTint="BF"/>
          <w:sz w:val="24"/>
          <w:lang w:val="es-ES"/>
        </w:rPr>
        <w:t>: El entregable es este archivo con los puntos suspensivos completados.</w:t>
      </w:r>
    </w:p>
    <w:p w:rsidR="00CC451E" w:rsidRPr="00CC451E" w:rsidRDefault="004A7C91" w:rsidP="004A7C91">
      <w:pPr>
        <w:jc w:val="both"/>
        <w:rPr>
          <w:color w:val="404040" w:themeColor="text1" w:themeTint="BF"/>
        </w:rPr>
      </w:pPr>
      <w:r>
        <w:rPr>
          <w:rFonts w:ascii="Lato" w:hAnsi="Lato"/>
          <w:color w:val="404040" w:themeColor="text1" w:themeTint="BF"/>
          <w:sz w:val="24"/>
          <w:lang w:val="es-ES"/>
        </w:rPr>
        <w:t>El nombre de archivo debe contener “Relación entre variables” y también “Nombre y Apellido del alumno”.</w:t>
      </w:r>
    </w:p>
    <w:sectPr w:rsidR="00CC451E" w:rsidRPr="00CC451E">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82B" w:rsidRDefault="0081382B" w:rsidP="003A7AA7">
      <w:pPr>
        <w:spacing w:after="0" w:line="240" w:lineRule="auto"/>
      </w:pPr>
      <w:r>
        <w:separator/>
      </w:r>
    </w:p>
  </w:endnote>
  <w:endnote w:type="continuationSeparator" w:id="0">
    <w:p w:rsidR="0081382B" w:rsidRDefault="0081382B"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B937FC">
    <w:pPr>
      <w:pStyle w:val="Piedepgina"/>
    </w:pPr>
    <w:r>
      <w:rPr>
        <w:rFonts w:ascii="Times New Roman" w:hAnsi="Times New Roman" w:cs="Times New Roman"/>
        <w:noProof/>
        <w:sz w:val="24"/>
        <w:szCs w:val="24"/>
        <w:lang w:val="es-ES" w:eastAsia="es-E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B937FC" w:rsidRDefault="00B937FC" w:rsidP="00B937FC">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D45F6E" w:rsidRPr="00D45F6E">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B937FC" w:rsidRDefault="00B937FC" w:rsidP="00B937FC">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D45F6E" w:rsidRPr="00D45F6E">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82B" w:rsidRDefault="0081382B" w:rsidP="003A7AA7">
      <w:pPr>
        <w:spacing w:after="0" w:line="240" w:lineRule="auto"/>
      </w:pPr>
      <w:r>
        <w:separator/>
      </w:r>
    </w:p>
  </w:footnote>
  <w:footnote w:type="continuationSeparator" w:id="0">
    <w:p w:rsidR="0081382B" w:rsidRDefault="0081382B"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81382B">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91641" o:spid="_x0000_s2056" type="#_x0000_t75" style="position:absolute;margin-left:0;margin-top:0;width:595.45pt;height:841.9pt;z-index:-251657216;mso-position-horizontal:center;mso-position-horizontal-relative:margin;mso-position-vertical:center;mso-position-vertical-relative:margin" o:allowincell="f">
          <v:imagedata r:id="rId1" o:title="Rojo_Mesa de trabajo 1 copi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81382B">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91642" o:spid="_x0000_s2057" type="#_x0000_t75" style="position:absolute;margin-left:0;margin-top:0;width:595.45pt;height:841.9pt;z-index:-251656192;mso-position-horizontal:center;mso-position-horizontal-relative:margin;mso-position-vertical:center;mso-position-vertical-relative:margin" o:allowincell="f">
          <v:imagedata r:id="rId1" o:title="Rojo_Mesa de trabajo 1 copia"/>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81382B">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91640" o:spid="_x0000_s2055" type="#_x0000_t75" style="position:absolute;margin-left:0;margin-top:0;width:595.45pt;height:841.9pt;z-index:-251658240;mso-position-horizontal:center;mso-position-horizontal-relative:margin;mso-position-vertical:center;mso-position-vertical-relative:margin" o:allowincell="f">
          <v:imagedata r:id="rId1" o:title="Rojo_Mesa de trabajo 1 copia"/>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9AA385E"/>
    <w:multiLevelType w:val="hybridMultilevel"/>
    <w:tmpl w:val="C4A201F8"/>
    <w:lvl w:ilvl="0" w:tplc="FB860120">
      <w:start w:val="1"/>
      <w:numFmt w:val="decimal"/>
      <w:lvlText w:val="%1)"/>
      <w:lvlJc w:val="left"/>
      <w:pPr>
        <w:ind w:left="720" w:hanging="360"/>
      </w:pPr>
      <w:rPr>
        <w:rFonts w:ascii="Lato" w:hAnsi="Lato" w:hint="default"/>
        <w:b/>
        <w:color w:val="B31D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719D8"/>
    <w:multiLevelType w:val="hybridMultilevel"/>
    <w:tmpl w:val="578A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F220D"/>
    <w:multiLevelType w:val="multilevel"/>
    <w:tmpl w:val="FEB285CA"/>
    <w:lvl w:ilvl="0">
      <w:start w:val="1"/>
      <w:numFmt w:val="decimal"/>
      <w:lvlText w:val="%1)"/>
      <w:lvlJc w:val="left"/>
      <w:pPr>
        <w:ind w:left="720" w:hanging="360"/>
      </w:pPr>
      <w:rPr>
        <w:b/>
        <w:color w:val="B31D15"/>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13E0E46"/>
    <w:multiLevelType w:val="hybridMultilevel"/>
    <w:tmpl w:val="A7F29B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3A4"/>
    <w:rsid w:val="001553A4"/>
    <w:rsid w:val="001B7EC1"/>
    <w:rsid w:val="0027604A"/>
    <w:rsid w:val="003A7AA7"/>
    <w:rsid w:val="0040367A"/>
    <w:rsid w:val="00404840"/>
    <w:rsid w:val="004A7C91"/>
    <w:rsid w:val="006B6A45"/>
    <w:rsid w:val="007033FA"/>
    <w:rsid w:val="0081382B"/>
    <w:rsid w:val="008E599D"/>
    <w:rsid w:val="008F1322"/>
    <w:rsid w:val="00B86114"/>
    <w:rsid w:val="00B937FC"/>
    <w:rsid w:val="00C816B2"/>
    <w:rsid w:val="00C84AAC"/>
    <w:rsid w:val="00CC451E"/>
    <w:rsid w:val="00D45F6E"/>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36B5738A"/>
  <w15:chartTrackingRefBased/>
  <w15:docId w15:val="{3A950E59-4980-4CC9-9548-F78D1BD5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n\Desktop\L&#243;gicas\Plantillas\Plantilla%204%20-%20Rojo%20%23B31D1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E6DDC-ADE8-4DF1-BB90-51353476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4 - Rojo #B31D15</Template>
  <TotalTime>93</TotalTime>
  <Pages>2</Pages>
  <Words>884</Words>
  <Characters>4864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dc:creator>
  <cp:keywords/>
  <dc:description/>
  <cp:lastModifiedBy>Julieta.mafferra</cp:lastModifiedBy>
  <cp:revision>3</cp:revision>
  <cp:lastPrinted>2020-09-01T16:45:00Z</cp:lastPrinted>
  <dcterms:created xsi:type="dcterms:W3CDTF">2021-10-19T16:41:00Z</dcterms:created>
  <dcterms:modified xsi:type="dcterms:W3CDTF">2022-01-25T13:03:00Z</dcterms:modified>
</cp:coreProperties>
</file>