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C026582" w14:textId="77777777" w:rsidR="00960658" w:rsidRDefault="006B6EE8">
      <w:pPr>
        <w:spacing w:after="0"/>
        <w:jc w:val="both"/>
        <w:rPr>
          <w:rFonts w:ascii="Lato" w:eastAsia="Lato" w:hAnsi="Lato" w:cs="Lato"/>
          <w:color w:val="502B78"/>
          <w:sz w:val="52"/>
          <w:szCs w:val="52"/>
        </w:rPr>
      </w:pPr>
      <w:r>
        <w:rPr>
          <w:rFonts w:ascii="Lato" w:eastAsia="Lato" w:hAnsi="Lato" w:cs="Lato"/>
          <w:color w:val="502B78"/>
          <w:sz w:val="52"/>
          <w:szCs w:val="52"/>
        </w:rPr>
        <w:t>ENTORNO EMPRESARIAL, CICLOS DE VIDA E INICIO DEL PROYECTO</w:t>
      </w:r>
    </w:p>
    <w:p w14:paraId="02FD33C7" w14:textId="297CC648" w:rsidR="00960658" w:rsidRDefault="006B6EE8">
      <w:pPr>
        <w:spacing w:after="0"/>
        <w:jc w:val="both"/>
        <w:rPr>
          <w:rFonts w:ascii="Lato" w:eastAsia="Lato" w:hAnsi="Lato" w:cs="Lato"/>
          <w:color w:val="502B78"/>
          <w:sz w:val="40"/>
          <w:szCs w:val="40"/>
        </w:rPr>
      </w:pPr>
      <w:r>
        <w:rPr>
          <w:rFonts w:ascii="Lato" w:eastAsia="Lato" w:hAnsi="Lato" w:cs="Lato"/>
          <w:color w:val="502B78"/>
          <w:sz w:val="40"/>
          <w:szCs w:val="40"/>
        </w:rPr>
        <w:t>Actividad de transferencia II</w:t>
      </w:r>
      <w:r w:rsidR="00D970D0">
        <w:rPr>
          <w:rFonts w:ascii="Lato" w:eastAsia="Lato" w:hAnsi="Lato" w:cs="Lato"/>
          <w:color w:val="502B78"/>
          <w:sz w:val="40"/>
          <w:szCs w:val="40"/>
        </w:rPr>
        <w:t>: Trabajo de investigación</w:t>
      </w:r>
    </w:p>
    <w:p w14:paraId="46B7FD09" w14:textId="77777777" w:rsidR="00960658" w:rsidRDefault="00960658">
      <w:pPr>
        <w:jc w:val="both"/>
      </w:pPr>
    </w:p>
    <w:p w14:paraId="1B730E67" w14:textId="6E11233F" w:rsidR="00960658" w:rsidRDefault="006B6EE8">
      <w:pPr>
        <w:jc w:val="both"/>
        <w:rPr>
          <w:rFonts w:ascii="Lato" w:eastAsia="Lato" w:hAnsi="Lato" w:cs="Lato"/>
          <w:color w:val="404040"/>
          <w:sz w:val="24"/>
          <w:szCs w:val="24"/>
        </w:rPr>
      </w:pPr>
      <w:r>
        <w:rPr>
          <w:rFonts w:ascii="Lato" w:eastAsia="Lato" w:hAnsi="Lato" w:cs="Lato"/>
          <w:color w:val="404040"/>
          <w:sz w:val="24"/>
          <w:szCs w:val="24"/>
        </w:rPr>
        <w:t xml:space="preserve">El Project Management </w:t>
      </w:r>
      <w:proofErr w:type="spellStart"/>
      <w:r>
        <w:rPr>
          <w:rFonts w:ascii="Lato" w:eastAsia="Lato" w:hAnsi="Lato" w:cs="Lato"/>
          <w:color w:val="404040"/>
          <w:sz w:val="24"/>
          <w:szCs w:val="24"/>
        </w:rPr>
        <w:t>Institute</w:t>
      </w:r>
      <w:proofErr w:type="spellEnd"/>
      <w:r>
        <w:rPr>
          <w:rFonts w:ascii="Lato" w:eastAsia="Lato" w:hAnsi="Lato" w:cs="Lato"/>
          <w:color w:val="404040"/>
          <w:sz w:val="24"/>
          <w:szCs w:val="24"/>
        </w:rPr>
        <w:t xml:space="preserve"> </w:t>
      </w:r>
      <w:r w:rsidR="00D970D0">
        <w:rPr>
          <w:rFonts w:ascii="Lato" w:hAnsi="Lato"/>
          <w:color w:val="404040"/>
        </w:rPr>
        <w:t>(PMI®)</w:t>
      </w:r>
      <w:r w:rsidR="00D970D0">
        <w:rPr>
          <w:rFonts w:ascii="Lato" w:hAnsi="Lato"/>
          <w:color w:val="404040"/>
        </w:rPr>
        <w:t xml:space="preserve"> </w:t>
      </w:r>
      <w:r>
        <w:rPr>
          <w:rFonts w:ascii="Lato" w:eastAsia="Lato" w:hAnsi="Lato" w:cs="Lato"/>
          <w:color w:val="404040"/>
          <w:sz w:val="24"/>
          <w:szCs w:val="24"/>
        </w:rPr>
        <w:t>es la organización líder de gestió</w:t>
      </w:r>
      <w:r w:rsidR="00D970D0">
        <w:rPr>
          <w:rFonts w:ascii="Lato" w:eastAsia="Lato" w:hAnsi="Lato" w:cs="Lato"/>
          <w:color w:val="404040"/>
          <w:sz w:val="24"/>
          <w:szCs w:val="24"/>
        </w:rPr>
        <w:t>n de proyectos, a nivel mundial. Uno de sus propósitos es</w:t>
      </w:r>
      <w:r>
        <w:rPr>
          <w:rFonts w:ascii="Lato" w:eastAsia="Lato" w:hAnsi="Lato" w:cs="Lato"/>
          <w:color w:val="404040"/>
          <w:sz w:val="24"/>
          <w:szCs w:val="24"/>
        </w:rPr>
        <w:t xml:space="preserve"> promover las buenas prácticas de la gestión de proyectos. Para ello, ha desarrollado distintas iniciativas, que tienen que ver con diferentes aspectos, tanto estratégicos como tá</w:t>
      </w:r>
      <w:r>
        <w:rPr>
          <w:rFonts w:ascii="Lato" w:eastAsia="Lato" w:hAnsi="Lato" w:cs="Lato"/>
          <w:color w:val="404040"/>
          <w:sz w:val="24"/>
          <w:szCs w:val="24"/>
        </w:rPr>
        <w:t>cticos.</w:t>
      </w:r>
    </w:p>
    <w:p w14:paraId="27FC3E84" w14:textId="6B1DCDB0" w:rsidR="00960658" w:rsidRDefault="006B6EE8">
      <w:pPr>
        <w:jc w:val="both"/>
        <w:rPr>
          <w:rFonts w:ascii="Lato" w:eastAsia="Lato" w:hAnsi="Lato" w:cs="Lato"/>
          <w:color w:val="404040"/>
          <w:sz w:val="24"/>
          <w:szCs w:val="24"/>
        </w:rPr>
      </w:pPr>
      <w:r>
        <w:rPr>
          <w:rFonts w:ascii="Lato" w:eastAsia="Lato" w:hAnsi="Lato" w:cs="Lato"/>
          <w:color w:val="404040"/>
          <w:sz w:val="24"/>
          <w:szCs w:val="24"/>
        </w:rPr>
        <w:t xml:space="preserve">El objetivo de esta actividad es que usted investigue </w:t>
      </w:r>
      <w:r w:rsidR="00D970D0">
        <w:rPr>
          <w:rFonts w:ascii="Lato" w:eastAsia="Lato" w:hAnsi="Lato" w:cs="Lato"/>
          <w:color w:val="404040"/>
          <w:sz w:val="24"/>
          <w:szCs w:val="24"/>
        </w:rPr>
        <w:t xml:space="preserve">en el </w:t>
      </w:r>
      <w:proofErr w:type="spellStart"/>
      <w:r w:rsidR="00D970D0">
        <w:rPr>
          <w:rFonts w:ascii="Lato" w:eastAsia="Lato" w:hAnsi="Lato" w:cs="Lato"/>
          <w:color w:val="404040"/>
          <w:sz w:val="24"/>
          <w:szCs w:val="24"/>
        </w:rPr>
        <w:t>website</w:t>
      </w:r>
      <w:proofErr w:type="spellEnd"/>
      <w:r w:rsidR="00D970D0">
        <w:rPr>
          <w:rFonts w:ascii="Lato" w:eastAsia="Lato" w:hAnsi="Lato" w:cs="Lato"/>
          <w:color w:val="404040"/>
          <w:sz w:val="24"/>
          <w:szCs w:val="24"/>
        </w:rPr>
        <w:t xml:space="preserve"> de la institución (</w:t>
      </w:r>
      <w:hyperlink r:id="rId8" w:history="1">
        <w:r w:rsidR="00D970D0" w:rsidRPr="00D970D0">
          <w:rPr>
            <w:rStyle w:val="Hipervnculo"/>
            <w:rFonts w:ascii="Lato" w:eastAsia="Lato" w:hAnsi="Lato" w:cs="Lato"/>
            <w:sz w:val="24"/>
            <w:szCs w:val="24"/>
          </w:rPr>
          <w:t>pmi.org</w:t>
        </w:r>
      </w:hyperlink>
      <w:r w:rsidR="00D970D0">
        <w:rPr>
          <w:rFonts w:ascii="Lato" w:eastAsia="Lato" w:hAnsi="Lato" w:cs="Lato"/>
          <w:color w:val="404040"/>
          <w:sz w:val="24"/>
          <w:szCs w:val="24"/>
        </w:rPr>
        <w:t xml:space="preserve">) </w:t>
      </w:r>
      <w:r>
        <w:rPr>
          <w:rFonts w:ascii="Lato" w:eastAsia="Lato" w:hAnsi="Lato" w:cs="Lato"/>
          <w:color w:val="404040"/>
          <w:sz w:val="24"/>
          <w:szCs w:val="24"/>
        </w:rPr>
        <w:t xml:space="preserve">acerca de los </w:t>
      </w:r>
      <w:r>
        <w:rPr>
          <w:rFonts w:ascii="Lato" w:eastAsia="Lato" w:hAnsi="Lato" w:cs="Lato"/>
          <w:b/>
          <w:color w:val="404040"/>
          <w:sz w:val="24"/>
          <w:szCs w:val="24"/>
        </w:rPr>
        <w:t>proyectos que ha desarrollado el PMI</w:t>
      </w:r>
      <w:r>
        <w:rPr>
          <w:rFonts w:ascii="Lato" w:eastAsia="Lato" w:hAnsi="Lato" w:cs="Lato"/>
          <w:color w:val="404040"/>
          <w:sz w:val="24"/>
          <w:szCs w:val="24"/>
        </w:rPr>
        <w:t xml:space="preserve"> y nombre tres de ellos. Luego, elija uno y descríbalo en detalle</w:t>
      </w:r>
      <w:r w:rsidR="00D970D0">
        <w:rPr>
          <w:rFonts w:ascii="Lato" w:eastAsia="Lato" w:hAnsi="Lato" w:cs="Lato"/>
          <w:color w:val="404040"/>
          <w:sz w:val="24"/>
          <w:szCs w:val="24"/>
        </w:rPr>
        <w:t xml:space="preserve"> justificando porque entiende que el mismo es un proyecto</w:t>
      </w:r>
      <w:r>
        <w:rPr>
          <w:rFonts w:ascii="Lato" w:eastAsia="Lato" w:hAnsi="Lato" w:cs="Lato"/>
          <w:color w:val="404040"/>
          <w:sz w:val="24"/>
          <w:szCs w:val="24"/>
        </w:rPr>
        <w:t xml:space="preserve">. </w:t>
      </w:r>
    </w:p>
    <w:p w14:paraId="7168D637" w14:textId="2DD43794" w:rsidR="00D970D0" w:rsidRDefault="00D970D0">
      <w:pPr>
        <w:jc w:val="both"/>
        <w:rPr>
          <w:rFonts w:ascii="Lato" w:eastAsia="Lato" w:hAnsi="Lato" w:cs="Lato"/>
          <w:color w:val="404040"/>
          <w:sz w:val="24"/>
          <w:szCs w:val="24"/>
        </w:rPr>
      </w:pPr>
      <w:r>
        <w:rPr>
          <w:rFonts w:ascii="Lato" w:eastAsia="Lato" w:hAnsi="Lato" w:cs="Lato"/>
          <w:color w:val="404040"/>
          <w:sz w:val="24"/>
          <w:szCs w:val="24"/>
        </w:rPr>
        <w:t>Algunas recomendaciones para el trabajo:</w:t>
      </w:r>
    </w:p>
    <w:p w14:paraId="4164F126" w14:textId="48A2FE51" w:rsidR="00D970D0" w:rsidRDefault="00D970D0">
      <w:pPr>
        <w:jc w:val="both"/>
        <w:rPr>
          <w:rFonts w:ascii="Lato" w:eastAsia="Lato" w:hAnsi="Lato" w:cs="Lato"/>
          <w:color w:val="404040"/>
          <w:sz w:val="24"/>
          <w:szCs w:val="24"/>
        </w:rPr>
      </w:pPr>
      <w:proofErr w:type="spellStart"/>
      <w:r w:rsidRPr="00441B54">
        <w:rPr>
          <w:rFonts w:ascii="Lato" w:eastAsia="Lato" w:hAnsi="Lato" w:cs="Lato"/>
          <w:b/>
          <w:color w:val="404040"/>
          <w:sz w:val="24"/>
          <w:szCs w:val="24"/>
        </w:rPr>
        <w:t>Tip</w:t>
      </w:r>
      <w:proofErr w:type="spellEnd"/>
      <w:r w:rsidRPr="00441B54">
        <w:rPr>
          <w:rFonts w:ascii="Lato" w:eastAsia="Lato" w:hAnsi="Lato" w:cs="Lato"/>
          <w:b/>
          <w:color w:val="404040"/>
          <w:sz w:val="24"/>
          <w:szCs w:val="24"/>
        </w:rPr>
        <w:t xml:space="preserve"> 1:</w:t>
      </w:r>
      <w:r>
        <w:rPr>
          <w:rFonts w:ascii="Lato" w:eastAsia="Lato" w:hAnsi="Lato" w:cs="Lato"/>
          <w:color w:val="404040"/>
          <w:sz w:val="24"/>
          <w:szCs w:val="24"/>
        </w:rPr>
        <w:t xml:space="preserve"> Los proyectos deben haber sido llevados adelante o estar en curso teniendo a PMI como institución </w:t>
      </w:r>
      <w:proofErr w:type="spellStart"/>
      <w:r>
        <w:rPr>
          <w:rFonts w:ascii="Lato" w:eastAsia="Lato" w:hAnsi="Lato" w:cs="Lato"/>
          <w:color w:val="404040"/>
          <w:sz w:val="24"/>
          <w:szCs w:val="24"/>
        </w:rPr>
        <w:t>patrocinante</w:t>
      </w:r>
      <w:proofErr w:type="spellEnd"/>
      <w:r>
        <w:rPr>
          <w:rFonts w:ascii="Lato" w:eastAsia="Lato" w:hAnsi="Lato" w:cs="Lato"/>
          <w:color w:val="404040"/>
          <w:sz w:val="24"/>
          <w:szCs w:val="24"/>
        </w:rPr>
        <w:t xml:space="preserve"> y no deben confundirse proyectos seleccionados por el PMI como proyectos del año que también podrá encontrar en dicho </w:t>
      </w:r>
      <w:proofErr w:type="spellStart"/>
      <w:r>
        <w:rPr>
          <w:rFonts w:ascii="Lato" w:eastAsia="Lato" w:hAnsi="Lato" w:cs="Lato"/>
          <w:color w:val="404040"/>
          <w:sz w:val="24"/>
          <w:szCs w:val="24"/>
        </w:rPr>
        <w:t>website</w:t>
      </w:r>
      <w:proofErr w:type="spellEnd"/>
      <w:r>
        <w:rPr>
          <w:rFonts w:ascii="Lato" w:eastAsia="Lato" w:hAnsi="Lato" w:cs="Lato"/>
          <w:color w:val="404040"/>
          <w:sz w:val="24"/>
          <w:szCs w:val="24"/>
        </w:rPr>
        <w:t>.</w:t>
      </w:r>
    </w:p>
    <w:p w14:paraId="30034D62" w14:textId="4740F509" w:rsidR="00D970D0" w:rsidRDefault="00D970D0">
      <w:pPr>
        <w:jc w:val="both"/>
        <w:rPr>
          <w:rFonts w:ascii="Lato" w:eastAsia="Lato" w:hAnsi="Lato" w:cs="Lato"/>
          <w:color w:val="404040"/>
          <w:sz w:val="24"/>
          <w:szCs w:val="24"/>
        </w:rPr>
      </w:pPr>
      <w:proofErr w:type="spellStart"/>
      <w:r w:rsidRPr="00441B54">
        <w:rPr>
          <w:rFonts w:ascii="Lato" w:eastAsia="Lato" w:hAnsi="Lato" w:cs="Lato"/>
          <w:b/>
          <w:color w:val="404040"/>
          <w:sz w:val="24"/>
          <w:szCs w:val="24"/>
        </w:rPr>
        <w:t>Tip</w:t>
      </w:r>
      <w:proofErr w:type="spellEnd"/>
      <w:r w:rsidRPr="00441B54">
        <w:rPr>
          <w:rFonts w:ascii="Lato" w:eastAsia="Lato" w:hAnsi="Lato" w:cs="Lato"/>
          <w:b/>
          <w:color w:val="404040"/>
          <w:sz w:val="24"/>
          <w:szCs w:val="24"/>
        </w:rPr>
        <w:t xml:space="preserve"> 2:</w:t>
      </w:r>
      <w:r w:rsidR="00441B54">
        <w:rPr>
          <w:rFonts w:ascii="Lato" w:eastAsia="Lato" w:hAnsi="Lato" w:cs="Lato"/>
          <w:color w:val="404040"/>
          <w:sz w:val="24"/>
          <w:szCs w:val="24"/>
        </w:rPr>
        <w:t xml:space="preserve"> Durante su investigación, tenga presente la definición de proyecto.</w:t>
      </w:r>
    </w:p>
    <w:p w14:paraId="22052D38" w14:textId="4DBC27F7" w:rsidR="00441B54" w:rsidRDefault="00441B54">
      <w:pPr>
        <w:jc w:val="both"/>
        <w:rPr>
          <w:rFonts w:ascii="Lato" w:eastAsia="Lato" w:hAnsi="Lato" w:cs="Lato"/>
          <w:color w:val="404040"/>
          <w:sz w:val="24"/>
          <w:szCs w:val="24"/>
        </w:rPr>
      </w:pPr>
      <w:proofErr w:type="spellStart"/>
      <w:r w:rsidRPr="00441B54">
        <w:rPr>
          <w:rFonts w:ascii="Lato" w:eastAsia="Lato" w:hAnsi="Lato" w:cs="Lato"/>
          <w:b/>
          <w:color w:val="404040"/>
          <w:sz w:val="24"/>
          <w:szCs w:val="24"/>
        </w:rPr>
        <w:t>Tip</w:t>
      </w:r>
      <w:proofErr w:type="spellEnd"/>
      <w:r w:rsidRPr="00441B54">
        <w:rPr>
          <w:rFonts w:ascii="Lato" w:eastAsia="Lato" w:hAnsi="Lato" w:cs="Lato"/>
          <w:b/>
          <w:color w:val="404040"/>
          <w:sz w:val="24"/>
          <w:szCs w:val="24"/>
        </w:rPr>
        <w:t xml:space="preserve"> 3:</w:t>
      </w:r>
      <w:r>
        <w:rPr>
          <w:rFonts w:ascii="Lato" w:eastAsia="Lato" w:hAnsi="Lato" w:cs="Lato"/>
          <w:color w:val="404040"/>
          <w:sz w:val="24"/>
          <w:szCs w:val="24"/>
        </w:rPr>
        <w:t xml:space="preserve"> Los tres proyectos deben ser inicialmente nombrados y no explicados. Luego, elija uno de su preferencia para el desarrollo. Los tres proyectos deben incluir la cita del </w:t>
      </w:r>
      <w:proofErr w:type="spellStart"/>
      <w:r>
        <w:rPr>
          <w:rFonts w:ascii="Lato" w:eastAsia="Lato" w:hAnsi="Lato" w:cs="Lato"/>
          <w:color w:val="404040"/>
          <w:sz w:val="24"/>
          <w:szCs w:val="24"/>
        </w:rPr>
        <w:t>website</w:t>
      </w:r>
      <w:proofErr w:type="spellEnd"/>
      <w:r>
        <w:rPr>
          <w:rFonts w:ascii="Lato" w:eastAsia="Lato" w:hAnsi="Lato" w:cs="Lato"/>
          <w:color w:val="404040"/>
          <w:sz w:val="24"/>
          <w:szCs w:val="24"/>
        </w:rPr>
        <w:t xml:space="preserve"> consultado para su elección.</w:t>
      </w:r>
    </w:p>
    <w:p w14:paraId="46561263" w14:textId="20FDC3E4" w:rsidR="00441B54" w:rsidRDefault="00441B54">
      <w:pPr>
        <w:jc w:val="both"/>
        <w:rPr>
          <w:rFonts w:ascii="Lato" w:eastAsia="Lato" w:hAnsi="Lato" w:cs="Lato"/>
          <w:color w:val="404040"/>
          <w:sz w:val="24"/>
          <w:szCs w:val="24"/>
        </w:rPr>
      </w:pPr>
      <w:proofErr w:type="spellStart"/>
      <w:r w:rsidRPr="00441B54">
        <w:rPr>
          <w:rFonts w:ascii="Lato" w:eastAsia="Lato" w:hAnsi="Lato" w:cs="Lato"/>
          <w:b/>
          <w:color w:val="404040"/>
          <w:sz w:val="24"/>
          <w:szCs w:val="24"/>
        </w:rPr>
        <w:t>Tip</w:t>
      </w:r>
      <w:proofErr w:type="spellEnd"/>
      <w:r w:rsidRPr="00441B54">
        <w:rPr>
          <w:rFonts w:ascii="Lato" w:eastAsia="Lato" w:hAnsi="Lato" w:cs="Lato"/>
          <w:b/>
          <w:color w:val="404040"/>
          <w:sz w:val="24"/>
          <w:szCs w:val="24"/>
        </w:rPr>
        <w:t xml:space="preserve"> 4:</w:t>
      </w:r>
      <w:r>
        <w:rPr>
          <w:rFonts w:ascii="Lato" w:eastAsia="Lato" w:hAnsi="Lato" w:cs="Lato"/>
          <w:color w:val="404040"/>
          <w:sz w:val="24"/>
          <w:szCs w:val="24"/>
        </w:rPr>
        <w:t xml:space="preserve"> El relato del proyecto elegido no debe ser mayor a 1 (una) página.</w:t>
      </w:r>
    </w:p>
    <w:p w14:paraId="4250D4EC" w14:textId="193B68A4" w:rsidR="00441B54" w:rsidRDefault="00441B54">
      <w:pPr>
        <w:jc w:val="both"/>
        <w:rPr>
          <w:rFonts w:ascii="Lato" w:eastAsia="Lato" w:hAnsi="Lato" w:cs="Lato"/>
          <w:color w:val="404040"/>
          <w:sz w:val="24"/>
          <w:szCs w:val="24"/>
        </w:rPr>
      </w:pPr>
      <w:proofErr w:type="spellStart"/>
      <w:r w:rsidRPr="00441B54">
        <w:rPr>
          <w:rFonts w:ascii="Lato" w:eastAsia="Lato" w:hAnsi="Lato" w:cs="Lato"/>
          <w:b/>
          <w:color w:val="404040"/>
          <w:sz w:val="24"/>
          <w:szCs w:val="24"/>
        </w:rPr>
        <w:t>Tip</w:t>
      </w:r>
      <w:proofErr w:type="spellEnd"/>
      <w:r w:rsidRPr="00441B54">
        <w:rPr>
          <w:rFonts w:ascii="Lato" w:eastAsia="Lato" w:hAnsi="Lato" w:cs="Lato"/>
          <w:b/>
          <w:color w:val="404040"/>
          <w:sz w:val="24"/>
          <w:szCs w:val="24"/>
        </w:rPr>
        <w:t xml:space="preserve"> 5:</w:t>
      </w:r>
      <w:r>
        <w:rPr>
          <w:rFonts w:ascii="Lato" w:eastAsia="Lato" w:hAnsi="Lato" w:cs="Lato"/>
          <w:color w:val="404040"/>
          <w:sz w:val="24"/>
          <w:szCs w:val="24"/>
        </w:rPr>
        <w:t xml:space="preserve"> El relato deberá ser elaborado con sus propias palabras incluyendo la cita de las fuentes consultadas. Toda cita y referencia debe ser adecuadamente referenciada, de acuerdo con el formato APA 7 que se encuentra publicado en la biblioteca de la materia.</w:t>
      </w:r>
    </w:p>
    <w:p w14:paraId="09801749" w14:textId="77777777" w:rsidR="00960658" w:rsidRDefault="00960658">
      <w:pPr>
        <w:jc w:val="both"/>
        <w:rPr>
          <w:rFonts w:ascii="Lato" w:eastAsia="Lato" w:hAnsi="Lato" w:cs="Lato"/>
          <w:color w:val="404040"/>
          <w:sz w:val="24"/>
          <w:szCs w:val="24"/>
        </w:rPr>
      </w:pPr>
      <w:bookmarkStart w:id="0" w:name="_GoBack"/>
      <w:bookmarkEnd w:id="0"/>
    </w:p>
    <w:sectPr w:rsidR="009606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0C6A9" w14:textId="77777777" w:rsidR="006B6EE8" w:rsidRDefault="006B6EE8">
      <w:pPr>
        <w:spacing w:after="0" w:line="240" w:lineRule="auto"/>
      </w:pPr>
      <w:r>
        <w:separator/>
      </w:r>
    </w:p>
  </w:endnote>
  <w:endnote w:type="continuationSeparator" w:id="0">
    <w:p w14:paraId="24AEA9DA" w14:textId="77777777" w:rsidR="006B6EE8" w:rsidRDefault="006B6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75E37" w14:textId="77777777" w:rsidR="00960658" w:rsidRDefault="0096065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3E615" w14:textId="77777777" w:rsidR="00960658" w:rsidRDefault="006B6E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6192" behindDoc="0" locked="0" layoutInCell="1" hidden="0" allowOverlap="1" wp14:anchorId="4C3522B1" wp14:editId="2D80B712">
              <wp:simplePos x="0" y="0"/>
              <wp:positionH relativeFrom="column">
                <wp:posOffset>3543300</wp:posOffset>
              </wp:positionH>
              <wp:positionV relativeFrom="paragraph">
                <wp:posOffset>266700</wp:posOffset>
              </wp:positionV>
              <wp:extent cx="771525" cy="40513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65000" y="3582198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652012C" w14:textId="77777777" w:rsidR="00960658" w:rsidRDefault="006B6EE8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Lato" w:eastAsia="Lato" w:hAnsi="Lato" w:cs="Lato"/>
                              <w:color w:val="535353"/>
                              <w:sz w:val="28"/>
                            </w:rPr>
                            <w:t>PAGE   \* MERGEFORMAT1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3543300</wp:posOffset>
              </wp:positionH>
              <wp:positionV relativeFrom="paragraph">
                <wp:posOffset>266700</wp:posOffset>
              </wp:positionV>
              <wp:extent cx="771525" cy="40513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1525" cy="4051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218F5" w14:textId="77777777" w:rsidR="00960658" w:rsidRDefault="0096065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AECF8" w14:textId="77777777" w:rsidR="006B6EE8" w:rsidRDefault="006B6EE8">
      <w:pPr>
        <w:spacing w:after="0" w:line="240" w:lineRule="auto"/>
      </w:pPr>
      <w:r>
        <w:separator/>
      </w:r>
    </w:p>
  </w:footnote>
  <w:footnote w:type="continuationSeparator" w:id="0">
    <w:p w14:paraId="55E4A1F2" w14:textId="77777777" w:rsidR="006B6EE8" w:rsidRDefault="006B6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82EA1" w14:textId="77777777" w:rsidR="00960658" w:rsidRDefault="006B6E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0954BB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margin-left:0;margin-top:0;width:595.45pt;height:842.15pt;z-index:-25165721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E8BF9" w14:textId="77777777" w:rsidR="00960658" w:rsidRDefault="006B6E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0B5EE0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595.45pt;height:842.15pt;z-index:-251659264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F370F" w14:textId="77777777" w:rsidR="00960658" w:rsidRDefault="006B6E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3DFBEE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595.45pt;height:842.15pt;z-index:-251658240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976A3"/>
    <w:multiLevelType w:val="multilevel"/>
    <w:tmpl w:val="512A191A"/>
    <w:lvl w:ilvl="0">
      <w:start w:val="1"/>
      <w:numFmt w:val="decimal"/>
      <w:pStyle w:val="Listaconnmero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32AB7"/>
    <w:multiLevelType w:val="multilevel"/>
    <w:tmpl w:val="C322881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58"/>
    <w:rsid w:val="000278DB"/>
    <w:rsid w:val="00441B54"/>
    <w:rsid w:val="006B6EE8"/>
    <w:rsid w:val="009553E4"/>
    <w:rsid w:val="00960658"/>
    <w:rsid w:val="00D9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4D6D8C3"/>
  <w15:docId w15:val="{FEDF1020-2B9D-7044-97F2-678A3000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1E"/>
  </w:style>
  <w:style w:type="paragraph" w:styleId="Ttulo1">
    <w:name w:val="heading 1"/>
    <w:basedOn w:val="Normal"/>
    <w:next w:val="Normal"/>
    <w:link w:val="Ttulo1Car"/>
    <w:uiPriority w:val="9"/>
    <w:qFormat/>
    <w:rsid w:val="003A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0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7"/>
  </w:style>
  <w:style w:type="character" w:customStyle="1" w:styleId="Ttulo1Car">
    <w:name w:val="Título 1 Car"/>
    <w:basedOn w:val="Fuentedeprrafopredeter"/>
    <w:link w:val="Ttulo1"/>
    <w:uiPriority w:val="9"/>
    <w:rsid w:val="003A7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8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8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840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04840"/>
  </w:style>
  <w:style w:type="paragraph" w:styleId="Cierre">
    <w:name w:val="Closing"/>
    <w:basedOn w:val="Normal"/>
    <w:link w:val="Cierre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04840"/>
  </w:style>
  <w:style w:type="paragraph" w:styleId="Cita">
    <w:name w:val="Quote"/>
    <w:basedOn w:val="Normal"/>
    <w:next w:val="Normal"/>
    <w:link w:val="CitaCar"/>
    <w:uiPriority w:val="29"/>
    <w:qFormat/>
    <w:rsid w:val="004048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40"/>
    <w:rPr>
      <w:i/>
      <w:iCs/>
      <w:color w:val="5B9BD5" w:themeColor="accent1"/>
    </w:rPr>
  </w:style>
  <w:style w:type="paragraph" w:styleId="Continuarlista">
    <w:name w:val="List Continue"/>
    <w:basedOn w:val="Normal"/>
    <w:uiPriority w:val="99"/>
    <w:semiHidden/>
    <w:unhideWhenUsed/>
    <w:rsid w:val="0040484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0484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0484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0484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04840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0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0484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04840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04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048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048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048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0484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048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04840"/>
  </w:style>
  <w:style w:type="character" w:customStyle="1" w:styleId="FechaCar">
    <w:name w:val="Fecha Car"/>
    <w:basedOn w:val="Fuentedeprrafopredeter"/>
    <w:link w:val="Fecha"/>
    <w:uiPriority w:val="99"/>
    <w:semiHidden/>
    <w:rsid w:val="00404840"/>
  </w:style>
  <w:style w:type="paragraph" w:styleId="Firma">
    <w:name w:val="Signature"/>
    <w:basedOn w:val="Normal"/>
    <w:link w:val="Firma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0484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048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0484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0484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0484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0484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0484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04840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04840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04840"/>
    <w:pPr>
      <w:tabs>
        <w:tab w:val="num" w:pos="720"/>
      </w:tabs>
      <w:ind w:left="720" w:hanging="720"/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04840"/>
    <w:pPr>
      <w:tabs>
        <w:tab w:val="num" w:pos="720"/>
      </w:tabs>
      <w:ind w:left="720" w:hanging="720"/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04840"/>
    <w:pPr>
      <w:tabs>
        <w:tab w:val="num" w:pos="720"/>
      </w:tabs>
      <w:ind w:left="720" w:hanging="72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404840"/>
    <w:pPr>
      <w:tabs>
        <w:tab w:val="num" w:pos="720"/>
      </w:tabs>
      <w:ind w:left="720" w:hanging="72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04840"/>
    <w:pPr>
      <w:tabs>
        <w:tab w:val="num" w:pos="720"/>
      </w:tabs>
      <w:ind w:left="720" w:hanging="72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04840"/>
    <w:pPr>
      <w:tabs>
        <w:tab w:val="num" w:pos="720"/>
      </w:tabs>
      <w:ind w:left="720" w:hanging="72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04840"/>
    <w:pPr>
      <w:tabs>
        <w:tab w:val="num" w:pos="720"/>
      </w:tabs>
      <w:ind w:left="720" w:hanging="720"/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04840"/>
    <w:pPr>
      <w:tabs>
        <w:tab w:val="num" w:pos="720"/>
      </w:tabs>
      <w:ind w:left="720" w:hanging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4840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84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840"/>
    <w:pPr>
      <w:ind w:left="720"/>
      <w:contextualSpacing/>
    </w:pPr>
  </w:style>
  <w:style w:type="paragraph" w:styleId="Remitedesobre">
    <w:name w:val="envelope return"/>
    <w:basedOn w:val="Normal"/>
    <w:uiPriority w:val="99"/>
    <w:semiHidden/>
    <w:unhideWhenUsed/>
    <w:rsid w:val="00404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04840"/>
  </w:style>
  <w:style w:type="character" w:customStyle="1" w:styleId="SaludoCar">
    <w:name w:val="Saludo Car"/>
    <w:basedOn w:val="Fuentedeprrafopredeter"/>
    <w:link w:val="Saludo"/>
    <w:uiPriority w:val="99"/>
    <w:semiHidden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0484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0484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048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04840"/>
  </w:style>
  <w:style w:type="paragraph" w:styleId="Sangranormal">
    <w:name w:val="Normal Indent"/>
    <w:basedOn w:val="Normal"/>
    <w:uiPriority w:val="99"/>
    <w:semiHidden/>
    <w:unhideWhenUsed/>
    <w:rsid w:val="00404840"/>
    <w:pPr>
      <w:ind w:left="708"/>
    </w:pPr>
  </w:style>
  <w:style w:type="paragraph" w:styleId="Sinespaciado">
    <w:name w:val="No Spacing"/>
    <w:uiPriority w:val="1"/>
    <w:qFormat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Pr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04840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0484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0484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40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48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484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0484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0484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0484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0484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0484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04840"/>
  </w:style>
  <w:style w:type="paragraph" w:styleId="Textomacro">
    <w:name w:val="macro"/>
    <w:link w:val="TextomacroCar"/>
    <w:uiPriority w:val="99"/>
    <w:semiHidden/>
    <w:unhideWhenUsed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04840"/>
    <w:rPr>
      <w:rFonts w:ascii="Consolas" w:hAnsi="Consolas"/>
      <w:sz w:val="21"/>
      <w:szCs w:val="21"/>
    </w:rPr>
  </w:style>
  <w:style w:type="character" w:customStyle="1" w:styleId="TtuloCar">
    <w:name w:val="Título Car"/>
    <w:basedOn w:val="Fuentedeprrafopredeter"/>
    <w:link w:val="Ttulo"/>
    <w:uiPriority w:val="10"/>
    <w:rsid w:val="0040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0484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4840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D970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mi.or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m6m+Cs+rnNZRlLwfBbqa6XBydA==">AMUW2mUTazn5zE+hc0/VA9feRJmHAutHhHlAn5PQ3D7hHFEpUMVK34+ZmKPWJSX0B1jWq7wrb5keTrOkZKkCpE+PgHYur12QCUY+DEB9ho8IXkwXv/vKOaU=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Julieta.mafferra</dc:creator>
  <cp:lastModifiedBy>Claudia Eastoe</cp:lastModifiedBy>
  <cp:revision>3</cp:revision>
  <dcterms:created xsi:type="dcterms:W3CDTF">2022-08-12T12:58:00Z</dcterms:created>
  <dcterms:modified xsi:type="dcterms:W3CDTF">2023-09-29T20:13:00Z</dcterms:modified>
</cp:coreProperties>
</file>