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>en un repositorio de Github</w:t>
      </w:r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Fork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>Cada integrante debe haber solucionado por lo menos uno de principios y debe verse reflejado en el usuario de los commits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  <w:r w:rsidR="00775F89">
        <w:t xml:space="preserve"> se violaba el principio, porque la interface EntrenamientoPokemon realizaba tres ataques de corte, de fuego y de agua, y según el principio debería existir una interface para cada método entonces cree dos interfaces más que realicen el método AtaqueDeFuego y otra interface que implemente el AtaqueDeAgua.Para reautilizar el código hice que la clase pokemon implemente EntrenamientoPokemon y que las clases hijas implementen una interface según su clase.</w:t>
      </w:r>
      <w:bookmarkStart w:id="0" w:name="_GoBack"/>
      <w:bookmarkEnd w:id="0"/>
      <w:r w:rsidR="00775F89">
        <w:t xml:space="preserve"> 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>Subir el enlace a Sidweb.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552" w:rsidRDefault="00795552" w:rsidP="00F3307F">
      <w:pPr>
        <w:spacing w:after="0" w:line="240" w:lineRule="auto"/>
      </w:pPr>
      <w:r>
        <w:separator/>
      </w:r>
    </w:p>
  </w:endnote>
  <w:endnote w:type="continuationSeparator" w:id="0">
    <w:p w:rsidR="00795552" w:rsidRDefault="00795552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F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552" w:rsidRDefault="00795552" w:rsidP="00F3307F">
      <w:pPr>
        <w:spacing w:after="0" w:line="240" w:lineRule="auto"/>
      </w:pPr>
      <w:r>
        <w:separator/>
      </w:r>
    </w:p>
  </w:footnote>
  <w:footnote w:type="continuationSeparator" w:id="0">
    <w:p w:rsidR="00795552" w:rsidRDefault="00795552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6B8D"/>
    <w:rsid w:val="0019274A"/>
    <w:rsid w:val="00291340"/>
    <w:rsid w:val="0046384A"/>
    <w:rsid w:val="006218C6"/>
    <w:rsid w:val="00644603"/>
    <w:rsid w:val="00775F89"/>
    <w:rsid w:val="00795552"/>
    <w:rsid w:val="00867061"/>
    <w:rsid w:val="008E11C2"/>
    <w:rsid w:val="009227E3"/>
    <w:rsid w:val="009727F9"/>
    <w:rsid w:val="00B52B03"/>
    <w:rsid w:val="00B61F06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76E6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4</cp:revision>
  <dcterms:created xsi:type="dcterms:W3CDTF">2017-11-16T15:51:00Z</dcterms:created>
  <dcterms:modified xsi:type="dcterms:W3CDTF">2017-11-16T22:32:00Z</dcterms:modified>
</cp:coreProperties>
</file>