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Philosophy|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Pillars: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Challenging but rewarding combat that discourages bullet hell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Rewarding loot that gets increasingly more exciting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Replayability in the dungeons which encourages an active playstyle and discourages a monotonous tone. More based when you die, it's not the exact same every time.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Story that constantly looms over the player and slowly reveals itself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BioTech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World feels chaotic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Player’s world is manufactured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World revolves around the cube (Figuratively)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