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proofErr w:type="spellStart"/>
      <w:r w:rsidRPr="003A585B">
        <w:rPr>
          <w:rFonts w:ascii="Times New Roman" w:hAnsi="Times New Roman" w:cs="Times New Roman"/>
          <w:sz w:val="72"/>
          <w:szCs w:val="72"/>
        </w:rPr>
        <w:t>Giftery</w:t>
      </w:r>
      <w:proofErr w:type="spellEnd"/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0C6C90CC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C6636">
        <w:rPr>
          <w:rFonts w:ascii="Times New Roman" w:hAnsi="Times New Roman" w:cs="Times New Roman"/>
          <w:sz w:val="48"/>
          <w:szCs w:val="48"/>
          <w:lang w:val="sr-Cyrl-RS"/>
        </w:rPr>
        <w:t>наручивања производа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13A8AA4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05FDA321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9640A8">
            <w:t>……………………………………………………………………………………………………………………….4</w:t>
          </w:r>
        </w:p>
        <w:p w14:paraId="29163F96" w14:textId="0FC0201E" w:rsidR="006C6636" w:rsidRPr="006C6636" w:rsidRDefault="0005578E" w:rsidP="006C6636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C6636">
            <w:rPr>
              <w:b/>
              <w:bCs/>
              <w:lang w:val="sr-Cyrl-RS"/>
            </w:rPr>
            <w:t>наручивања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0CE672B7" w:rsidR="00341B13" w:rsidRDefault="00DE4BD5" w:rsidP="0005578E">
      <w:pPr>
        <w:pStyle w:val="Style2"/>
      </w:pPr>
      <w:r w:rsidRPr="00341B13">
        <w:t>Резим</w:t>
      </w:r>
      <w:r w:rsidR="001234C4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28DBE113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</w:t>
      </w:r>
      <w:r w:rsidR="00690E0A">
        <w:rPr>
          <w:rFonts w:ascii="Times New Roman" w:hAnsi="Times New Roman" w:cs="Times New Roman"/>
          <w:sz w:val="24"/>
          <w:szCs w:val="24"/>
          <w:lang w:val="sr-Cyrl-RS"/>
        </w:rPr>
        <w:t>приликом наручивања производа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690E0A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proofErr w:type="spellStart"/>
      <w:r w:rsidRPr="00341B1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r w:rsidR="00D811CD">
        <w:fldChar w:fldCharType="begin"/>
      </w:r>
      <w:r w:rsidR="00D811CD">
        <w:instrText xml:space="preserve"> HYPERLINK "http://si3psi.etf.rs" </w:instrText>
      </w:r>
      <w:r w:rsidR="00D811CD">
        <w:fldChar w:fldCharType="separate"/>
      </w:r>
      <w:r w:rsidRPr="00571592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t xml:space="preserve"> ПСИ</w:t>
      </w:r>
      <w:r w:rsidR="00D811CD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35B09A2B" w:rsidR="00571592" w:rsidRPr="00571592" w:rsidRDefault="00A84DD7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 који начин проследити наруџбину продавници?</w:t>
            </w:r>
          </w:p>
        </w:tc>
        <w:tc>
          <w:tcPr>
            <w:tcW w:w="3595" w:type="dxa"/>
          </w:tcPr>
          <w:p w14:paraId="2641D27D" w14:textId="4F115D3F" w:rsidR="00571592" w:rsidRPr="00571592" w:rsidRDefault="00571592" w:rsidP="00A84DD7">
            <w:pPr>
              <w:pStyle w:val="ListParagraph"/>
              <w:ind w:left="792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08D432FB" w:rsidR="00A84DD7" w:rsidRPr="00A84DD7" w:rsidRDefault="00A84DD7" w:rsidP="00A84D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30" w:type="dxa"/>
          </w:tcPr>
          <w:p w14:paraId="19FB8E03" w14:textId="0C3282E5" w:rsidR="00571592" w:rsidRPr="00A84DD7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595" w:type="dxa"/>
          </w:tcPr>
          <w:p w14:paraId="6283CE3F" w14:textId="22B4C692" w:rsidR="00571592" w:rsidRPr="00A84DD7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44CFFD80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EF7221">
        <w:t>наручивање производа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FD0D4AB" w14:textId="5C750064" w:rsidR="00FF3191" w:rsidRPr="00EF7221" w:rsidRDefault="00EF722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Кликом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дугме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>преглед садржаја корпе</w:t>
      </w:r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приликом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прегледа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неке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продавнице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кориснику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приказује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форма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корисник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E2293">
        <w:rPr>
          <w:rFonts w:ascii="Times New Roman" w:hAnsi="Times New Roman" w:cs="Times New Roman"/>
          <w:sz w:val="24"/>
          <w:szCs w:val="24"/>
          <w:lang w:val="sr-Cyrl-RS"/>
        </w:rPr>
        <w:t xml:space="preserve">модификује </w:t>
      </w:r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>садржај</w:t>
      </w:r>
      <w:proofErr w:type="gramEnd"/>
      <w:r w:rsidR="00DE2293">
        <w:rPr>
          <w:rFonts w:ascii="Times New Roman" w:hAnsi="Times New Roman" w:cs="Times New Roman"/>
          <w:sz w:val="24"/>
          <w:szCs w:val="24"/>
          <w:lang w:val="sr-Cyrl-RS"/>
        </w:rPr>
        <w:t xml:space="preserve"> корпе након чега настаља са поруџбином кликом на одговарајуће дугме</w:t>
      </w:r>
      <w:r w:rsidRPr="00EF72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Такође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уколико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продавница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нуди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корисник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изабрати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неке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додатке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722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на</w:t>
      </w:r>
      <w:proofErr w:type="spellEnd"/>
      <w:proofErr w:type="gram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посебно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паковање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украсни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папир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цвеће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чоколаде,честитке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итд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>)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>.Ови додаци се појављују на посебној страници након изабране опције да се настави са поруџбином</w:t>
      </w:r>
      <w:r w:rsidRPr="00EF72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Затим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кликом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следеће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дугме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корисник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уноси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информације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датуму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када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достави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поклон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као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и о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адреси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доставе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Кликом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дугме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потврђивање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продавници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шаље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захтев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доставом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овог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поклона</w:t>
      </w:r>
      <w:proofErr w:type="spellEnd"/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30885B31" w:rsidR="00FF3191" w:rsidRPr="00EF7221" w:rsidRDefault="00EF7221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Регистровани корисник</w:t>
      </w:r>
      <w:r w:rsidR="00DE2293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 </w:t>
      </w: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наручује производ</w:t>
      </w:r>
      <w:r w:rsidR="00DE2293">
        <w:rPr>
          <w:rFonts w:ascii="Times New Roman" w:hAnsi="Times New Roman" w:cs="Times New Roman"/>
          <w:sz w:val="24"/>
          <w:szCs w:val="24"/>
          <w:u w:val="single"/>
          <w:lang w:val="sr-Cyrl-RS"/>
        </w:rPr>
        <w:t>е</w:t>
      </w:r>
    </w:p>
    <w:p w14:paraId="1F0DF22C" w14:textId="636B5C5E" w:rsidR="0016003B" w:rsidRDefault="00FF319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 w:rsidR="00EF7221"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продавнице.</w:t>
      </w:r>
    </w:p>
    <w:p w14:paraId="28C3746A" w14:textId="77777777" w:rsidR="00CF7791" w:rsidRDefault="00CF7791" w:rsidP="00CF7791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787B91" w14:textId="680CD69B" w:rsidR="00EF7221" w:rsidRDefault="00EF7221" w:rsidP="00DE22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Испод сваког производа корисник може да кликне опцију </w:t>
      </w:r>
      <w:r w:rsidR="004168DE">
        <w:rPr>
          <w:rFonts w:ascii="Times New Roman" w:hAnsi="Times New Roman" w:cs="Times New Roman"/>
          <w:sz w:val="24"/>
          <w:szCs w:val="24"/>
          <w:lang w:val="sr-Cyrl-RS"/>
        </w:rPr>
        <w:t>,,</w:t>
      </w:r>
      <w:r w:rsidR="009640A8">
        <w:rPr>
          <w:rFonts w:ascii="Times New Roman" w:hAnsi="Times New Roman" w:cs="Times New Roman"/>
          <w:sz w:val="24"/>
          <w:szCs w:val="24"/>
          <w:lang w:val="sr-Cyrl-RS"/>
        </w:rPr>
        <w:t>Додај у корпу</w:t>
      </w:r>
      <w:r w:rsidR="004168DE">
        <w:rPr>
          <w:rFonts w:ascii="Times New Roman" w:hAnsi="Times New Roman" w:cs="Times New Roman"/>
          <w:sz w:val="24"/>
          <w:szCs w:val="24"/>
          <w:lang w:val="sr-Cyrl-RS"/>
        </w:rPr>
        <w:t>“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којом се тај производ додаје у корпу.</w:t>
      </w:r>
    </w:p>
    <w:p w14:paraId="4F91F284" w14:textId="77777777" w:rsidR="00DE2293" w:rsidRPr="00DE2293" w:rsidRDefault="00DE2293" w:rsidP="00DE2293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E60825F" w14:textId="6156FEF8" w:rsidR="00EF7221" w:rsidRDefault="00EF7221" w:rsidP="00DE22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бира опцију </w:t>
      </w:r>
      <w:r w:rsidR="009640A8">
        <w:rPr>
          <w:rFonts w:ascii="Times New Roman" w:hAnsi="Times New Roman" w:cs="Times New Roman"/>
          <w:sz w:val="24"/>
          <w:szCs w:val="24"/>
          <w:lang w:val="sr-Cyrl-RS"/>
        </w:rPr>
        <w:t>,,Провери моју корпу“</w:t>
      </w:r>
      <w:r>
        <w:rPr>
          <w:rFonts w:ascii="Times New Roman" w:hAnsi="Times New Roman" w:cs="Times New Roman"/>
          <w:sz w:val="24"/>
          <w:szCs w:val="24"/>
          <w:lang w:val="sr-Cyrl-RS"/>
        </w:rPr>
        <w:t>, и прослеђује се на страницу са садржајем његове корпе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 xml:space="preserve"> где може модификовати њен садржај након чега кликом на опцију ,,Настави са поруџбином“ прелази на слецећу страницу.</w:t>
      </w:r>
    </w:p>
    <w:p w14:paraId="12FA17FB" w14:textId="77777777" w:rsidR="00DE2293" w:rsidRPr="00DE2293" w:rsidRDefault="00DE2293" w:rsidP="00DE2293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320A902" w14:textId="77777777" w:rsidR="00CF7791" w:rsidRDefault="00DE2293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CF7791">
        <w:rPr>
          <w:rFonts w:ascii="Times New Roman" w:hAnsi="Times New Roman" w:cs="Times New Roman"/>
          <w:sz w:val="24"/>
          <w:szCs w:val="24"/>
          <w:lang w:val="sr-Cyrl-RS"/>
        </w:rPr>
        <w:t>Страница која се отвара се односи на додатке које нуди дата продавница .</w:t>
      </w:r>
      <w:bookmarkStart w:id="0" w:name="_GoBack"/>
      <w:bookmarkEnd w:id="0"/>
    </w:p>
    <w:p w14:paraId="57008007" w14:textId="77777777" w:rsidR="00CF7791" w:rsidRPr="00CF7791" w:rsidRDefault="00CF7791" w:rsidP="00CF7791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A543ED9" w14:textId="4C390925" w:rsidR="00E54BE6" w:rsidRPr="00CF7791" w:rsidRDefault="00DE2293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CF7791">
        <w:rPr>
          <w:rFonts w:ascii="Times New Roman" w:hAnsi="Times New Roman" w:cs="Times New Roman"/>
          <w:sz w:val="24"/>
          <w:szCs w:val="24"/>
          <w:lang w:val="sr-Cyrl-RS"/>
        </w:rPr>
        <w:t>Након избора додатака к</w:t>
      </w:r>
      <w:r w:rsidR="00E54BE6" w:rsidRPr="00CF7791">
        <w:rPr>
          <w:rFonts w:ascii="Times New Roman" w:hAnsi="Times New Roman" w:cs="Times New Roman"/>
          <w:sz w:val="24"/>
          <w:szCs w:val="24"/>
          <w:lang w:val="sr-Cyrl-RS"/>
        </w:rPr>
        <w:t>орисник бира опцију за наставак куповине, чиме се прослеђује на страницу за унос података за испоруку.</w:t>
      </w:r>
    </w:p>
    <w:p w14:paraId="4080A2AF" w14:textId="3D770165" w:rsidR="00E54BE6" w:rsidRDefault="00E54BE6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уноси податке особе којој жели да пошаље дати пакет.</w:t>
      </w:r>
    </w:p>
    <w:p w14:paraId="197D5543" w14:textId="7922AC17" w:rsidR="00E54BE6" w:rsidRPr="00EF7221" w:rsidRDefault="00E54BE6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бира опцију за потврду куповине, чиме се наруџбина шаље продавници.</w:t>
      </w:r>
    </w:p>
    <w:p w14:paraId="3DB46899" w14:textId="75B66D92" w:rsid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29668DB" w14:textId="0F418C47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Pr="00DE2293" w:rsidRDefault="0005578E" w:rsidP="00DE229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09B78" w14:textId="77777777" w:rsidR="00702A69" w:rsidRPr="00727809" w:rsidRDefault="00702A69" w:rsidP="00727809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52AA168D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 xml:space="preserve">отворио страницу за преглед продавница (као регистровани 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53B8EE8A" w:rsidR="003A1377" w:rsidRPr="0005578E" w:rsidRDefault="00A84DD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Продавници се шаље наруџбина поклона.</w:t>
      </w:r>
    </w:p>
    <w:sectPr w:rsidR="003A1377" w:rsidRPr="000557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9E1C3" w14:textId="77777777" w:rsidR="00D811CD" w:rsidRDefault="00D811CD" w:rsidP="006F55B4">
      <w:pPr>
        <w:spacing w:after="0" w:line="240" w:lineRule="auto"/>
      </w:pPr>
      <w:r>
        <w:separator/>
      </w:r>
    </w:p>
  </w:endnote>
  <w:endnote w:type="continuationSeparator" w:id="0">
    <w:p w14:paraId="2A157E50" w14:textId="77777777" w:rsidR="00D811CD" w:rsidRDefault="00D811CD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13688" w14:textId="77777777" w:rsidR="00D811CD" w:rsidRDefault="00D811CD" w:rsidP="006F55B4">
      <w:pPr>
        <w:spacing w:after="0" w:line="240" w:lineRule="auto"/>
      </w:pPr>
      <w:r>
        <w:separator/>
      </w:r>
    </w:p>
  </w:footnote>
  <w:footnote w:type="continuationSeparator" w:id="0">
    <w:p w14:paraId="4A06492A" w14:textId="77777777" w:rsidR="00D811CD" w:rsidRDefault="00D811CD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34B65"/>
    <w:rsid w:val="0005578E"/>
    <w:rsid w:val="00064587"/>
    <w:rsid w:val="001234C4"/>
    <w:rsid w:val="0016003B"/>
    <w:rsid w:val="001C6890"/>
    <w:rsid w:val="00313A77"/>
    <w:rsid w:val="00341B13"/>
    <w:rsid w:val="003A1377"/>
    <w:rsid w:val="003A585B"/>
    <w:rsid w:val="00404B79"/>
    <w:rsid w:val="004168DE"/>
    <w:rsid w:val="00486CF6"/>
    <w:rsid w:val="005428B8"/>
    <w:rsid w:val="00571592"/>
    <w:rsid w:val="00690E0A"/>
    <w:rsid w:val="006C6636"/>
    <w:rsid w:val="006F55B4"/>
    <w:rsid w:val="00702A69"/>
    <w:rsid w:val="00727809"/>
    <w:rsid w:val="0073424B"/>
    <w:rsid w:val="00823C64"/>
    <w:rsid w:val="00833C8B"/>
    <w:rsid w:val="009640A8"/>
    <w:rsid w:val="00A42D66"/>
    <w:rsid w:val="00A84DD7"/>
    <w:rsid w:val="00B0050B"/>
    <w:rsid w:val="00CB5A6D"/>
    <w:rsid w:val="00CF7791"/>
    <w:rsid w:val="00D811CD"/>
    <w:rsid w:val="00DE2293"/>
    <w:rsid w:val="00DE4BD5"/>
    <w:rsid w:val="00E21236"/>
    <w:rsid w:val="00E54BE6"/>
    <w:rsid w:val="00EE63E2"/>
    <w:rsid w:val="00EF7221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0B19B-F690-483C-A81D-D0236F80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19</cp:revision>
  <dcterms:created xsi:type="dcterms:W3CDTF">2020-03-01T11:35:00Z</dcterms:created>
  <dcterms:modified xsi:type="dcterms:W3CDTF">2020-03-31T19:20:00Z</dcterms:modified>
</cp:coreProperties>
</file>