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3410F70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02CB">
        <w:rPr>
          <w:rFonts w:ascii="Times New Roman" w:hAnsi="Times New Roman" w:cs="Times New Roman"/>
          <w:sz w:val="48"/>
          <w:szCs w:val="48"/>
          <w:lang w:val="sr-Cyrl-RS"/>
        </w:rPr>
        <w:t>оцењивање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48D51604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4013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686A522A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90840">
            <w:rPr>
              <w:b/>
              <w:bCs/>
              <w:lang w:val="sr-Cyrl-RS"/>
            </w:rPr>
            <w:t>оцењивања продавнице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7BCAC6BA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4D0C03">
            <w:rPr>
              <w:lang w:val="sr-Cyrl-RS"/>
            </w:rPr>
            <w:t>5</w:t>
          </w:r>
        </w:p>
        <w:p w14:paraId="3D575895" w14:textId="2C022559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4D0C03">
            <w:rPr>
              <w:lang w:val="sr-Cyrl-RS"/>
            </w:rPr>
            <w:t>5</w:t>
          </w:r>
        </w:p>
        <w:p w14:paraId="3893148B" w14:textId="136C5588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4D0C03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378091C3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сценарија употребе приликом оцењивања продавнице</w:t>
      </w:r>
      <w:r w:rsidR="00401325">
        <w:rPr>
          <w:rFonts w:ascii="Times New Roman" w:hAnsi="Times New Roman" w:cs="Times New Roman"/>
          <w:sz w:val="24"/>
          <w:szCs w:val="24"/>
        </w:rPr>
        <w:t xml:space="preserve"> </w:t>
      </w:r>
      <w:r w:rsidR="00401325">
        <w:rPr>
          <w:rFonts w:ascii="Times New Roman" w:hAnsi="Times New Roman" w:cs="Times New Roman"/>
          <w:sz w:val="24"/>
          <w:szCs w:val="24"/>
          <w:lang w:val="sr-Cyrl-RS"/>
        </w:rPr>
        <w:t>од стране других корисника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4249B5D2" w:rsidR="00571592" w:rsidRPr="00571592" w:rsidRDefault="00867ACB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Како се заштити од креирања корисничких налога  само ради оцењивања неке продавнице?</w:t>
            </w:r>
          </w:p>
        </w:tc>
        <w:tc>
          <w:tcPr>
            <w:tcW w:w="3595" w:type="dxa"/>
          </w:tcPr>
          <w:p w14:paraId="2641D27D" w14:textId="1D984C7E" w:rsidR="00571592" w:rsidRPr="00571592" w:rsidRDefault="00867ACB" w:rsidP="00867ACB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Увести могућност оцењивања тек након што би корисник поручио нешто из радње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369573BC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190840">
        <w:t>оцењивања продавнице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C10DF23" w14:textId="566D61ED" w:rsidR="00571592" w:rsidRDefault="00B07B5A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дугме ,,Оцени ову продавницу“ отвара се дијалог у ко</w:t>
      </w:r>
      <w:r w:rsidR="00401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јем може да изабере оцену</w:t>
      </w:r>
      <w:r w:rsidR="00B42EB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Дугме се налази на главној страници продавнице до које кори</w:t>
      </w:r>
      <w:r w:rsidR="00401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ник долази кликом на</w:t>
      </w:r>
      <w:r w:rsidR="00401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продавницу из листе понуђених.</w:t>
      </w:r>
    </w:p>
    <w:p w14:paraId="3D52AF51" w14:textId="51C4AA06" w:rsidR="004D0C03" w:rsidRDefault="004D0C03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случају погрешног уноса корисник увек може оценити продавницу поново.</w:t>
      </w:r>
    </w:p>
    <w:p w14:paraId="4FD0D4AB" w14:textId="197B9724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E0346FA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успешно </w:t>
      </w:r>
      <w:r w:rsidR="00B13F34">
        <w:rPr>
          <w:rFonts w:ascii="Times New Roman" w:hAnsi="Times New Roman" w:cs="Times New Roman"/>
          <w:sz w:val="24"/>
          <w:szCs w:val="24"/>
          <w:u w:val="single"/>
          <w:lang w:val="sr-Cyrl-RS"/>
        </w:rPr>
        <w:t>оцењује продавницу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0815279A" w:rsidR="0016003B" w:rsidRDefault="00FF3191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к притисне дугме за оцену продавнице</w:t>
      </w:r>
    </w:p>
    <w:p w14:paraId="2E9CF3FF" w14:textId="77777777" w:rsidR="00B42EBA" w:rsidRP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0DF22C" w14:textId="4BDB6803" w:rsidR="0016003B" w:rsidRDefault="0016003B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у се појављује дијалог</w:t>
      </w:r>
      <w:r w:rsidR="00401325">
        <w:rPr>
          <w:rFonts w:ascii="Times New Roman" w:hAnsi="Times New Roman" w:cs="Times New Roman"/>
          <w:sz w:val="24"/>
          <w:szCs w:val="24"/>
        </w:rPr>
        <w:t xml:space="preserve"> </w:t>
      </w:r>
      <w:r w:rsidR="00401325">
        <w:rPr>
          <w:rFonts w:ascii="Times New Roman" w:hAnsi="Times New Roman" w:cs="Times New Roman"/>
          <w:sz w:val="24"/>
          <w:szCs w:val="24"/>
          <w:lang w:val="sr-Cyrl-RS"/>
        </w:rPr>
        <w:t>са понуђеним радио-думићима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 xml:space="preserve"> за оцену продавнице</w:t>
      </w:r>
    </w:p>
    <w:p w14:paraId="00E8EBF9" w14:textId="77777777" w:rsidR="00B42EBA" w:rsidRPr="00B42EBA" w:rsidRDefault="00B42EBA" w:rsidP="00B42EBA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4634F60" w14:textId="77777777" w:rsid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DFCE1DE" w14:textId="4A5C482E" w:rsidR="00B42EBA" w:rsidRDefault="00B42EBA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 </w:t>
      </w:r>
      <w:r w:rsidR="00401325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</w:t>
      </w:r>
      <w:r w:rsidR="004D0C03">
        <w:rPr>
          <w:rFonts w:ascii="Times New Roman" w:hAnsi="Times New Roman" w:cs="Times New Roman"/>
          <w:sz w:val="24"/>
          <w:szCs w:val="24"/>
          <w:lang w:val="sr-Cyrl-RS"/>
        </w:rPr>
        <w:t>одговарајуће радио-дугме оцењује продавницу</w:t>
      </w:r>
    </w:p>
    <w:p w14:paraId="1708A742" w14:textId="77777777" w:rsid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69B128F" w14:textId="754AECDA" w:rsidR="00B42EBA" w:rsidRPr="00B42EBA" w:rsidRDefault="004D0C03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ликом на дугме ,,</w:t>
      </w:r>
      <w:r>
        <w:rPr>
          <w:rFonts w:ascii="Times New Roman" w:hAnsi="Times New Roman" w:cs="Times New Roman"/>
          <w:sz w:val="24"/>
          <w:szCs w:val="24"/>
          <w:lang w:val="sr-Cyrl-RS"/>
        </w:rPr>
        <w:t>Оцени</w:t>
      </w:r>
      <w:r w:rsidR="00B42EBA">
        <w:rPr>
          <w:rFonts w:ascii="Times New Roman" w:hAnsi="Times New Roman" w:cs="Times New Roman"/>
          <w:sz w:val="24"/>
          <w:szCs w:val="24"/>
          <w:lang w:val="sr-Cyrl-RS"/>
        </w:rPr>
        <w:t>“ омогућава да се оцена сачува</w:t>
      </w:r>
    </w:p>
    <w:p w14:paraId="29D9A38D" w14:textId="77777777" w:rsidR="0005578E" w:rsidRPr="004D0C03" w:rsidRDefault="0005578E" w:rsidP="004D0C0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10C8F03C" w:rsidR="00CB5A6D" w:rsidRPr="00813AD8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813AD8">
        <w:rPr>
          <w:rFonts w:ascii="Times New Roman" w:hAnsi="Times New Roman" w:cs="Times New Roman"/>
          <w:sz w:val="24"/>
          <w:szCs w:val="24"/>
        </w:rPr>
        <w:t>User.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C2F81DC" w:rsidR="003A1377" w:rsidRPr="00813AD8" w:rsidRDefault="00813AD8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Оцена се бележи у бази како би просечна оцена продавнице била доступна када се врши претрага продавница од стране корисника.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70F17" w14:textId="77777777" w:rsidR="00A66B79" w:rsidRDefault="00A66B79" w:rsidP="006F55B4">
      <w:pPr>
        <w:spacing w:after="0" w:line="240" w:lineRule="auto"/>
      </w:pPr>
      <w:r>
        <w:separator/>
      </w:r>
    </w:p>
  </w:endnote>
  <w:endnote w:type="continuationSeparator" w:id="0">
    <w:p w14:paraId="7225681E" w14:textId="77777777" w:rsidR="00A66B79" w:rsidRDefault="00A66B79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F7EA4" w14:textId="77777777" w:rsidR="00A66B79" w:rsidRDefault="00A66B79" w:rsidP="006F55B4">
      <w:pPr>
        <w:spacing w:after="0" w:line="240" w:lineRule="auto"/>
      </w:pPr>
      <w:r>
        <w:separator/>
      </w:r>
    </w:p>
  </w:footnote>
  <w:footnote w:type="continuationSeparator" w:id="0">
    <w:p w14:paraId="596F3C4C" w14:textId="77777777" w:rsidR="00A66B79" w:rsidRDefault="00A66B79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6003B"/>
    <w:rsid w:val="00190840"/>
    <w:rsid w:val="00313A77"/>
    <w:rsid w:val="00341B13"/>
    <w:rsid w:val="003A1377"/>
    <w:rsid w:val="003A585B"/>
    <w:rsid w:val="00401325"/>
    <w:rsid w:val="00403622"/>
    <w:rsid w:val="00404B79"/>
    <w:rsid w:val="004D0C03"/>
    <w:rsid w:val="00571592"/>
    <w:rsid w:val="006C02CB"/>
    <w:rsid w:val="006F55B4"/>
    <w:rsid w:val="00702A69"/>
    <w:rsid w:val="0073424B"/>
    <w:rsid w:val="00813AD8"/>
    <w:rsid w:val="00823C64"/>
    <w:rsid w:val="00867ACB"/>
    <w:rsid w:val="00A66B79"/>
    <w:rsid w:val="00B0050B"/>
    <w:rsid w:val="00B07B5A"/>
    <w:rsid w:val="00B13F34"/>
    <w:rsid w:val="00B42EBA"/>
    <w:rsid w:val="00CB5A6D"/>
    <w:rsid w:val="00DE4BD5"/>
    <w:rsid w:val="00E21236"/>
    <w:rsid w:val="00E4439F"/>
    <w:rsid w:val="00E519FF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7B8D0-18BB-42DE-89D6-36B63855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4</cp:revision>
  <dcterms:created xsi:type="dcterms:W3CDTF">2020-03-05T21:18:00Z</dcterms:created>
  <dcterms:modified xsi:type="dcterms:W3CDTF">2020-03-07T16:34:00Z</dcterms:modified>
</cp:coreProperties>
</file>