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EB" w:rsidRPr="00503FD6" w:rsidRDefault="00592CEB" w:rsidP="00592CEB">
      <w:pPr>
        <w:rPr>
          <w:b/>
        </w:rPr>
      </w:pPr>
      <w:r w:rsidRPr="00503FD6">
        <w:rPr>
          <w:rFonts w:ascii="Times New Roman" w:hAnsi="Times New Roman" w:cs="Times New Roman"/>
          <w:b/>
          <w:sz w:val="28"/>
          <w:szCs w:val="28"/>
        </w:rPr>
        <w:t>Практична робота №</w:t>
      </w:r>
      <w:r>
        <w:rPr>
          <w:rFonts w:ascii="Times New Roman" w:hAnsi="Times New Roman" w:cs="Times New Roman"/>
          <w:b/>
          <w:sz w:val="28"/>
          <w:szCs w:val="28"/>
        </w:rPr>
        <w:t>5</w:t>
      </w:r>
      <w:r w:rsidRPr="00503FD6">
        <w:rPr>
          <w:rFonts w:ascii="Times New Roman" w:hAnsi="Times New Roman" w:cs="Times New Roman"/>
          <w:b/>
          <w:sz w:val="24"/>
          <w:szCs w:val="24"/>
        </w:rPr>
        <w:t xml:space="preserve"> </w:t>
      </w:r>
      <w:r w:rsidRPr="00592CEB">
        <w:rPr>
          <w:rFonts w:ascii="Times New Roman" w:hAnsi="Times New Roman" w:cs="Times New Roman"/>
          <w:b/>
          <w:sz w:val="28"/>
          <w:szCs w:val="28"/>
        </w:rPr>
        <w:t>Побудова діаграм класів</w:t>
      </w:r>
      <w:r w:rsidRPr="00592CEB">
        <w:rPr>
          <w:rFonts w:ascii="Times New Roman" w:hAnsi="Times New Roman" w:cs="Times New Roman"/>
          <w:b/>
          <w:sz w:val="24"/>
          <w:szCs w:val="24"/>
        </w:rPr>
        <w:t>.</w:t>
      </w:r>
    </w:p>
    <w:p w:rsidR="00592CEB" w:rsidRDefault="00592CEB" w:rsidP="00592CEB">
      <w:pPr>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EE208D">
        <w:rPr>
          <w:rFonts w:ascii="Times New Roman" w:eastAsia="Times New Roman" w:hAnsi="Times New Roman" w:cs="Times New Roman"/>
          <w:sz w:val="28"/>
          <w:szCs w:val="28"/>
          <w:lang w:eastAsia="ru-RU"/>
        </w:rPr>
        <w:t>Ознайомитися з принципами побудови  діаграм класів засобами</w:t>
      </w:r>
      <w:r w:rsidRPr="00EE208D">
        <w:rPr>
          <w:rFonts w:ascii="Times New Roman" w:hAnsi="Times New Roman" w:cs="Times New Roman"/>
          <w:sz w:val="28"/>
          <w:szCs w:val="28"/>
        </w:rPr>
        <w:t xml:space="preserve"> мови </w:t>
      </w:r>
      <w:r w:rsidRPr="00EE208D">
        <w:rPr>
          <w:rFonts w:ascii="Times New Roman" w:eastAsia="Times New Roman" w:hAnsi="Times New Roman" w:cs="Times New Roman"/>
          <w:sz w:val="28"/>
          <w:szCs w:val="28"/>
          <w:lang w:eastAsia="uk-UA"/>
        </w:rPr>
        <w:t>UML</w:t>
      </w:r>
      <w:r w:rsidR="0085059F">
        <w:rPr>
          <w:rFonts w:ascii="Times New Roman" w:eastAsia="Times New Roman" w:hAnsi="Times New Roman" w:cs="Times New Roman"/>
          <w:sz w:val="28"/>
          <w:szCs w:val="28"/>
          <w:lang w:eastAsia="uk-UA"/>
        </w:rPr>
        <w:t xml:space="preserve"> та застосувати їх  на практиці</w:t>
      </w:r>
      <w:r w:rsidRPr="00EE208D">
        <w:rPr>
          <w:rFonts w:ascii="Times New Roman" w:eastAsia="Times New Roman" w:hAnsi="Times New Roman" w:cs="Times New Roman"/>
          <w:sz w:val="28"/>
          <w:szCs w:val="28"/>
          <w:lang w:eastAsia="uk-UA"/>
        </w:rPr>
        <w:t>.</w:t>
      </w:r>
      <w:r w:rsidRPr="00592CEB">
        <w:rPr>
          <w:rFonts w:ascii="Times New Roman" w:eastAsia="Times New Roman" w:hAnsi="Times New Roman" w:cs="Times New Roman"/>
          <w:b/>
          <w:sz w:val="28"/>
          <w:szCs w:val="28"/>
          <w:lang w:eastAsia="uk-UA"/>
        </w:rPr>
        <w:t xml:space="preserve"> </w:t>
      </w:r>
    </w:p>
    <w:p w:rsidR="00592CEB" w:rsidRDefault="00592CEB" w:rsidP="00592CEB">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карантину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rsidR="00592CEB" w:rsidRPr="003A4E25" w:rsidRDefault="00592CEB" w:rsidP="00592CEB">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lang w:val="en-US"/>
        </w:rPr>
        <w:t>PI</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A14DA6">
        <w:rPr>
          <w:rFonts w:ascii="Times New Roman" w:hAnsi="Times New Roman" w:cs="Times New Roman"/>
          <w:b/>
          <w:sz w:val="28"/>
          <w:szCs w:val="28"/>
        </w:rPr>
        <w:t>практичної /</w:t>
      </w:r>
      <w:r w:rsidRPr="00C44B0E">
        <w:rPr>
          <w:rFonts w:ascii="Times New Roman" w:hAnsi="Times New Roman" w:cs="Times New Roman"/>
          <w:b/>
          <w:sz w:val="28"/>
          <w:szCs w:val="28"/>
        </w:rPr>
        <w:t xml:space="preserve"> лабораторної</w:t>
      </w:r>
      <w:proofErr w:type="gramStart"/>
      <w:r w:rsidRPr="00C44B0E">
        <w:rPr>
          <w:rFonts w:ascii="Times New Roman" w:hAnsi="Times New Roman" w:cs="Times New Roman"/>
          <w:b/>
          <w:sz w:val="28"/>
          <w:szCs w:val="28"/>
        </w:rPr>
        <w:t>&gt;[</w:t>
      </w:r>
      <w:proofErr w:type="gramEnd"/>
      <w:r w:rsidRPr="00C44B0E">
        <w:rPr>
          <w:rFonts w:ascii="Times New Roman" w:hAnsi="Times New Roman" w:cs="Times New Roman"/>
          <w:b/>
          <w:sz w:val="28"/>
          <w:szCs w:val="28"/>
        </w:rPr>
        <w: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P</w:t>
      </w:r>
      <w:r w:rsidRPr="0053556D">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proofErr w:type="spellStart"/>
      <w:r w:rsidRPr="00C44B0E">
        <w:rPr>
          <w:rFonts w:ascii="Times New Roman" w:hAnsi="Times New Roman" w:cs="Times New Roman"/>
          <w:b/>
          <w:bCs/>
          <w:sz w:val="28"/>
          <w:szCs w:val="28"/>
        </w:rPr>
        <w:t>Прізвищеанглійською</w:t>
      </w:r>
      <w:proofErr w:type="spellEnd"/>
      <w:r w:rsidRPr="00C44B0E">
        <w:rPr>
          <w:rFonts w:ascii="Times New Roman" w:hAnsi="Times New Roman" w:cs="Times New Roman"/>
          <w:b/>
          <w:bCs/>
          <w:sz w:val="28"/>
          <w:szCs w:val="28"/>
        </w:rPr>
        <w:t>&gt;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sidRPr="00A14DA6">
        <w:rPr>
          <w:rFonts w:ascii="Times New Roman" w:hAnsi="Times New Roman" w:cs="Times New Roman"/>
          <w:b/>
          <w:sz w:val="28"/>
          <w:szCs w:val="28"/>
          <w:lang w:val="en-US"/>
        </w:rPr>
        <w:t>PI</w:t>
      </w:r>
      <w:r w:rsidRPr="00A14DA6">
        <w:rPr>
          <w:rFonts w:ascii="Times New Roman" w:hAnsi="Times New Roman" w:cs="Times New Roman"/>
          <w:b/>
          <w:sz w:val="28"/>
          <w:szCs w:val="28"/>
        </w:rPr>
        <w:t>310</w:t>
      </w:r>
      <w:r>
        <w:rPr>
          <w:rFonts w:ascii="Times New Roman" w:hAnsi="Times New Roman" w:cs="Times New Roman"/>
          <w:b/>
          <w:sz w:val="28"/>
          <w:szCs w:val="28"/>
        </w:rPr>
        <w:t>4</w:t>
      </w:r>
      <w:proofErr w:type="spellStart"/>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Відповіді </w:t>
      </w:r>
      <w:r w:rsidR="00D83633">
        <w:rPr>
          <w:rFonts w:ascii="Times New Roman" w:hAnsi="Times New Roman" w:cs="Times New Roman"/>
          <w:sz w:val="28"/>
          <w:szCs w:val="28"/>
        </w:rPr>
        <w:t xml:space="preserve">на запитання </w:t>
      </w:r>
      <w:r>
        <w:rPr>
          <w:rFonts w:ascii="Times New Roman" w:hAnsi="Times New Roman" w:cs="Times New Roman"/>
          <w:sz w:val="28"/>
          <w:szCs w:val="28"/>
        </w:rPr>
        <w:t xml:space="preserve">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592CEB" w:rsidRPr="00CC32ED" w:rsidRDefault="00592CEB" w:rsidP="00592CEB">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w:t>
      </w:r>
      <w:r w:rsidR="00EE208D">
        <w:rPr>
          <w:rFonts w:ascii="Times New Roman" w:hAnsi="Times New Roman" w:cs="Times New Roman"/>
          <w:b/>
          <w:sz w:val="28"/>
          <w:szCs w:val="28"/>
          <w:lang w:val="ru-RU"/>
        </w:rPr>
        <w:t xml:space="preserve">ІПЗ-31 </w:t>
      </w:r>
      <w:r w:rsidR="00EE208D">
        <w:rPr>
          <w:rFonts w:ascii="Times New Roman" w:hAnsi="Times New Roman" w:cs="Times New Roman"/>
          <w:b/>
          <w:color w:val="FF0000"/>
          <w:sz w:val="28"/>
          <w:szCs w:val="28"/>
          <w:lang w:val="ru-RU"/>
        </w:rPr>
        <w:t>02</w:t>
      </w:r>
      <w:r w:rsidRPr="00CC32ED">
        <w:rPr>
          <w:rFonts w:ascii="Times New Roman" w:hAnsi="Times New Roman" w:cs="Times New Roman"/>
          <w:b/>
          <w:color w:val="FF0000"/>
          <w:sz w:val="28"/>
          <w:szCs w:val="28"/>
          <w:lang w:val="ru-RU"/>
        </w:rPr>
        <w:t>.0</w:t>
      </w:r>
      <w:r w:rsidR="00EE208D">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sidR="00D21551">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0</w:t>
      </w:r>
      <w:r w:rsidR="00EE208D" w:rsidRPr="00EE208D">
        <w:rPr>
          <w:rFonts w:ascii="Times New Roman" w:hAnsi="Times New Roman" w:cs="Times New Roman"/>
          <w:b/>
          <w:sz w:val="28"/>
          <w:szCs w:val="28"/>
          <w:lang w:val="ru-RU"/>
        </w:rPr>
        <w:t>,</w:t>
      </w:r>
      <w:r w:rsidR="00EE208D">
        <w:rPr>
          <w:rFonts w:ascii="Times New Roman" w:hAnsi="Times New Roman" w:cs="Times New Roman"/>
          <w:b/>
          <w:sz w:val="28"/>
          <w:szCs w:val="28"/>
          <w:lang w:val="ru-RU"/>
        </w:rPr>
        <w:t xml:space="preserve"> ІПЗ-32 </w:t>
      </w:r>
      <w:r w:rsidR="00EE208D">
        <w:rPr>
          <w:rFonts w:ascii="Times New Roman" w:hAnsi="Times New Roman" w:cs="Times New Roman"/>
          <w:b/>
          <w:color w:val="FF0000"/>
          <w:sz w:val="28"/>
          <w:szCs w:val="28"/>
          <w:lang w:val="ru-RU"/>
        </w:rPr>
        <w:t>30</w:t>
      </w:r>
      <w:r w:rsidR="00EE208D" w:rsidRPr="00CC32ED">
        <w:rPr>
          <w:rFonts w:ascii="Times New Roman" w:hAnsi="Times New Roman" w:cs="Times New Roman"/>
          <w:b/>
          <w:color w:val="FF0000"/>
          <w:sz w:val="28"/>
          <w:szCs w:val="28"/>
          <w:lang w:val="ru-RU"/>
        </w:rPr>
        <w:t>.03.20</w:t>
      </w:r>
      <w:r w:rsidR="00D21551">
        <w:rPr>
          <w:rFonts w:ascii="Times New Roman" w:hAnsi="Times New Roman" w:cs="Times New Roman"/>
          <w:b/>
          <w:color w:val="FF0000"/>
          <w:sz w:val="28"/>
          <w:szCs w:val="28"/>
          <w:lang w:val="ru-RU"/>
        </w:rPr>
        <w:t>2</w:t>
      </w:r>
      <w:bookmarkStart w:id="0" w:name="_GoBack"/>
      <w:bookmarkEnd w:id="0"/>
      <w:r w:rsidR="00EE208D" w:rsidRPr="00CC32ED">
        <w:rPr>
          <w:rFonts w:ascii="Times New Roman" w:hAnsi="Times New Roman" w:cs="Times New Roman"/>
          <w:b/>
          <w:color w:val="FF0000"/>
          <w:sz w:val="28"/>
          <w:szCs w:val="28"/>
          <w:lang w:val="ru-RU"/>
        </w:rPr>
        <w:t>0</w:t>
      </w:r>
    </w:p>
    <w:p w:rsidR="0085059F" w:rsidRPr="00F62BCC" w:rsidRDefault="0085059F" w:rsidP="0085059F">
      <w:pPr>
        <w:spacing w:after="0" w:line="240" w:lineRule="auto"/>
        <w:rPr>
          <w:rFonts w:ascii="Times New Roman" w:eastAsia="Times New Roman" w:hAnsi="Times New Roman" w:cs="Times New Roman"/>
          <w:b/>
          <w:bCs/>
          <w:sz w:val="28"/>
          <w:szCs w:val="28"/>
        </w:rPr>
      </w:pPr>
      <w:r w:rsidRPr="00F62BCC">
        <w:rPr>
          <w:rFonts w:ascii="Times New Roman" w:eastAsia="Times New Roman" w:hAnsi="Times New Roman" w:cs="Times New Roman"/>
          <w:b/>
          <w:bCs/>
          <w:sz w:val="28"/>
          <w:szCs w:val="28"/>
        </w:rPr>
        <w:t>Завдання:</w:t>
      </w:r>
    </w:p>
    <w:p w:rsidR="0085059F" w:rsidRPr="00F62BCC" w:rsidRDefault="0085059F" w:rsidP="0085059F">
      <w:pPr>
        <w:pStyle w:val="aa"/>
        <w:numPr>
          <w:ilvl w:val="0"/>
          <w:numId w:val="2"/>
        </w:numPr>
        <w:spacing w:after="0" w:line="240" w:lineRule="auto"/>
        <w:ind w:left="0" w:firstLine="0"/>
        <w:rPr>
          <w:rFonts w:ascii="Times New Roman" w:hAnsi="Times New Roman" w:cs="Times New Roman"/>
          <w:sz w:val="28"/>
          <w:szCs w:val="28"/>
          <w:lang w:val="uk-UA"/>
        </w:rPr>
      </w:pPr>
      <w:r w:rsidRPr="00F62BCC">
        <w:rPr>
          <w:rFonts w:ascii="Times New Roman" w:hAnsi="Times New Roman" w:cs="Times New Roman"/>
          <w:sz w:val="28"/>
          <w:szCs w:val="28"/>
          <w:lang w:val="uk-UA"/>
        </w:rPr>
        <w:t>Опрацювати теоретичні відомості. Перевірити засвоєння матеріалу на контрольних запитаннях.</w:t>
      </w:r>
    </w:p>
    <w:p w:rsidR="0085059F" w:rsidRPr="00F62BCC" w:rsidRDefault="0085059F" w:rsidP="0085059F">
      <w:pPr>
        <w:pStyle w:val="aa"/>
        <w:numPr>
          <w:ilvl w:val="0"/>
          <w:numId w:val="2"/>
        </w:numPr>
        <w:spacing w:after="0" w:line="240" w:lineRule="auto"/>
        <w:ind w:left="0" w:firstLine="0"/>
        <w:rPr>
          <w:rFonts w:ascii="Times New Roman" w:hAnsi="Times New Roman" w:cs="Times New Roman"/>
          <w:sz w:val="28"/>
          <w:szCs w:val="28"/>
          <w:lang w:val="uk-UA"/>
        </w:rPr>
      </w:pPr>
      <w:r w:rsidRPr="00F62BCC">
        <w:rPr>
          <w:rFonts w:ascii="Times New Roman" w:hAnsi="Times New Roman" w:cs="Times New Roman"/>
          <w:sz w:val="28"/>
          <w:szCs w:val="28"/>
          <w:lang w:val="uk-UA"/>
        </w:rPr>
        <w:t>Розробити діаграми класів для</w:t>
      </w:r>
      <w:r>
        <w:rPr>
          <w:rFonts w:ascii="Times New Roman" w:hAnsi="Times New Roman" w:cs="Times New Roman"/>
          <w:sz w:val="28"/>
          <w:szCs w:val="28"/>
          <w:lang w:val="uk-UA"/>
        </w:rPr>
        <w:t xml:space="preserve"> </w:t>
      </w:r>
      <w:r w:rsidR="005F6F70">
        <w:rPr>
          <w:rFonts w:ascii="Times New Roman" w:hAnsi="Times New Roman" w:cs="Times New Roman"/>
          <w:sz w:val="28"/>
          <w:szCs w:val="28"/>
          <w:lang w:val="uk-UA"/>
        </w:rPr>
        <w:t>застосунку, який реалізуємо в ході вивчення ООП</w:t>
      </w:r>
      <w:r w:rsidRPr="00F62BCC">
        <w:rPr>
          <w:rFonts w:ascii="Times New Roman" w:hAnsi="Times New Roman" w:cs="Times New Roman"/>
          <w:sz w:val="28"/>
          <w:szCs w:val="28"/>
          <w:lang w:val="uk-UA"/>
        </w:rPr>
        <w:t>:</w:t>
      </w:r>
    </w:p>
    <w:p w:rsidR="00C80162" w:rsidRPr="00D61BD5" w:rsidRDefault="005F6F70" w:rsidP="00D61BD5">
      <w:pPr>
        <w:pStyle w:val="aa"/>
        <w:numPr>
          <w:ilvl w:val="1"/>
          <w:numId w:val="2"/>
        </w:numPr>
        <w:spacing w:after="0" w:line="240" w:lineRule="auto"/>
        <w:jc w:val="both"/>
        <w:rPr>
          <w:rFonts w:ascii="Times New Roman" w:hAnsi="Times New Roman" w:cs="Times New Roman"/>
          <w:sz w:val="28"/>
          <w:szCs w:val="28"/>
          <w:lang w:val="uk-UA"/>
        </w:rPr>
      </w:pPr>
      <w:r w:rsidRPr="00D61BD5">
        <w:rPr>
          <w:rFonts w:ascii="Times New Roman" w:hAnsi="Times New Roman" w:cs="Times New Roman"/>
          <w:sz w:val="28"/>
          <w:szCs w:val="28"/>
          <w:lang w:val="uk-UA"/>
        </w:rPr>
        <w:t>Створити  клас Особа (</w:t>
      </w:r>
      <w:proofErr w:type="spellStart"/>
      <w:r w:rsidRPr="00D61BD5">
        <w:rPr>
          <w:rFonts w:ascii="Times New Roman" w:hAnsi="Times New Roman" w:cs="Times New Roman"/>
          <w:i/>
          <w:sz w:val="28"/>
          <w:szCs w:val="28"/>
          <w:lang w:val="uk-UA"/>
        </w:rPr>
        <w:t>Person</w:t>
      </w:r>
      <w:proofErr w:type="spellEnd"/>
      <w:r w:rsidRPr="00D61BD5">
        <w:rPr>
          <w:rFonts w:ascii="Times New Roman" w:hAnsi="Times New Roman" w:cs="Times New Roman"/>
          <w:sz w:val="28"/>
          <w:szCs w:val="28"/>
          <w:lang w:val="uk-UA"/>
        </w:rPr>
        <w:t>) та два похідних від нього Студент (</w:t>
      </w:r>
      <w:proofErr w:type="spellStart"/>
      <w:r w:rsidRPr="00D61BD5">
        <w:rPr>
          <w:rFonts w:ascii="Times New Roman" w:hAnsi="Times New Roman" w:cs="Times New Roman"/>
          <w:i/>
          <w:sz w:val="28"/>
          <w:szCs w:val="28"/>
          <w:lang w:val="uk-UA"/>
        </w:rPr>
        <w:t>Student</w:t>
      </w:r>
      <w:proofErr w:type="spellEnd"/>
      <w:r w:rsidRPr="00D61BD5">
        <w:rPr>
          <w:rFonts w:ascii="Times New Roman" w:hAnsi="Times New Roman" w:cs="Times New Roman"/>
          <w:sz w:val="28"/>
          <w:szCs w:val="28"/>
          <w:lang w:val="uk-UA"/>
        </w:rPr>
        <w:t xml:space="preserve">) та Викладач </w:t>
      </w:r>
      <w:r w:rsidR="0009732B" w:rsidRPr="00D61BD5">
        <w:rPr>
          <w:rFonts w:ascii="Times New Roman" w:hAnsi="Times New Roman" w:cs="Times New Roman"/>
          <w:sz w:val="28"/>
          <w:szCs w:val="28"/>
          <w:lang w:val="uk-UA"/>
        </w:rPr>
        <w:t>(</w:t>
      </w:r>
      <w:proofErr w:type="spellStart"/>
      <w:r w:rsidR="0009732B" w:rsidRPr="00D61BD5">
        <w:rPr>
          <w:rStyle w:val="tlid-translation"/>
          <w:rFonts w:ascii="Times New Roman" w:hAnsi="Times New Roman" w:cs="Times New Roman"/>
          <w:i/>
          <w:sz w:val="28"/>
          <w:szCs w:val="28"/>
          <w:lang w:val="uk-UA"/>
        </w:rPr>
        <w:t>Teacher</w:t>
      </w:r>
      <w:proofErr w:type="spellEnd"/>
      <w:r w:rsidR="0009732B" w:rsidRPr="00D61BD5">
        <w:rPr>
          <w:rFonts w:ascii="Times New Roman" w:hAnsi="Times New Roman" w:cs="Times New Roman"/>
          <w:sz w:val="28"/>
          <w:szCs w:val="28"/>
          <w:lang w:val="uk-UA"/>
        </w:rPr>
        <w:t>)</w:t>
      </w:r>
      <w:r w:rsidRPr="00D61BD5">
        <w:rPr>
          <w:rFonts w:ascii="Times New Roman" w:hAnsi="Times New Roman" w:cs="Times New Roman"/>
          <w:sz w:val="28"/>
          <w:szCs w:val="28"/>
          <w:lang w:val="uk-UA"/>
        </w:rPr>
        <w:t xml:space="preserve">. Клас </w:t>
      </w:r>
      <w:proofErr w:type="spellStart"/>
      <w:r w:rsidRPr="00D61BD5">
        <w:rPr>
          <w:rFonts w:ascii="Times New Roman" w:hAnsi="Times New Roman" w:cs="Times New Roman"/>
          <w:i/>
          <w:sz w:val="28"/>
          <w:szCs w:val="28"/>
          <w:lang w:val="uk-UA"/>
        </w:rPr>
        <w:t>Student</w:t>
      </w:r>
      <w:proofErr w:type="spellEnd"/>
      <w:r w:rsidRPr="00D61BD5">
        <w:rPr>
          <w:rFonts w:ascii="Times New Roman" w:hAnsi="Times New Roman" w:cs="Times New Roman"/>
          <w:sz w:val="28"/>
          <w:szCs w:val="28"/>
          <w:lang w:val="uk-UA"/>
        </w:rPr>
        <w:t xml:space="preserve"> окрім успадкованих від класу</w:t>
      </w:r>
      <w:r w:rsidRPr="00D61BD5">
        <w:rPr>
          <w:rFonts w:ascii="Times New Roman" w:hAnsi="Times New Roman" w:cs="Times New Roman"/>
          <w:i/>
          <w:sz w:val="28"/>
          <w:szCs w:val="28"/>
          <w:lang w:val="uk-UA"/>
        </w:rPr>
        <w:t xml:space="preserve"> </w:t>
      </w:r>
      <w:proofErr w:type="spellStart"/>
      <w:r w:rsidRPr="00D61BD5">
        <w:rPr>
          <w:rFonts w:ascii="Times New Roman" w:hAnsi="Times New Roman" w:cs="Times New Roman"/>
          <w:i/>
          <w:sz w:val="28"/>
          <w:szCs w:val="28"/>
          <w:lang w:val="uk-UA"/>
        </w:rPr>
        <w:t>Person</w:t>
      </w:r>
      <w:proofErr w:type="spellEnd"/>
      <w:r w:rsidRPr="00D61BD5">
        <w:rPr>
          <w:rFonts w:ascii="Times New Roman" w:hAnsi="Times New Roman" w:cs="Times New Roman"/>
          <w:i/>
          <w:sz w:val="28"/>
          <w:szCs w:val="28"/>
          <w:lang w:val="uk-UA"/>
        </w:rPr>
        <w:t xml:space="preserve"> </w:t>
      </w:r>
      <w:r w:rsidRPr="00D61BD5">
        <w:rPr>
          <w:rFonts w:ascii="Times New Roman" w:hAnsi="Times New Roman" w:cs="Times New Roman"/>
          <w:sz w:val="28"/>
          <w:szCs w:val="28"/>
          <w:lang w:val="uk-UA"/>
        </w:rPr>
        <w:t>повинен мати</w:t>
      </w:r>
      <w:r w:rsidR="0009732B" w:rsidRPr="00D61BD5">
        <w:rPr>
          <w:rFonts w:ascii="Times New Roman" w:hAnsi="Times New Roman" w:cs="Times New Roman"/>
          <w:sz w:val="28"/>
          <w:szCs w:val="28"/>
          <w:lang w:val="uk-UA"/>
        </w:rPr>
        <w:t xml:space="preserve"> додатково члені-дані: курс, назву групи, три оцінки з предметів математика, фізика, програмування. Клас </w:t>
      </w:r>
      <w:proofErr w:type="spellStart"/>
      <w:r w:rsidR="0009732B" w:rsidRPr="00D61BD5">
        <w:rPr>
          <w:rStyle w:val="tlid-translation"/>
          <w:rFonts w:ascii="Times New Roman" w:hAnsi="Times New Roman" w:cs="Times New Roman"/>
          <w:i/>
          <w:sz w:val="28"/>
          <w:szCs w:val="28"/>
          <w:lang w:val="uk-UA"/>
        </w:rPr>
        <w:t>Teacher</w:t>
      </w:r>
      <w:proofErr w:type="spellEnd"/>
      <w:r w:rsidR="0009732B" w:rsidRPr="00D61BD5">
        <w:rPr>
          <w:rStyle w:val="tlid-translation"/>
          <w:rFonts w:ascii="Times New Roman" w:hAnsi="Times New Roman" w:cs="Times New Roman"/>
          <w:i/>
          <w:sz w:val="28"/>
          <w:szCs w:val="28"/>
          <w:lang w:val="uk-UA"/>
        </w:rPr>
        <w:t xml:space="preserve"> </w:t>
      </w:r>
      <w:r w:rsidR="0009732B" w:rsidRPr="00D61BD5">
        <w:rPr>
          <w:rFonts w:ascii="Times New Roman" w:hAnsi="Times New Roman" w:cs="Times New Roman"/>
          <w:sz w:val="28"/>
          <w:szCs w:val="28"/>
          <w:lang w:val="uk-UA"/>
        </w:rPr>
        <w:t>окрім успадкованих від класу</w:t>
      </w:r>
      <w:r w:rsidR="0009732B" w:rsidRPr="00D61BD5">
        <w:rPr>
          <w:rFonts w:ascii="Times New Roman" w:hAnsi="Times New Roman" w:cs="Times New Roman"/>
          <w:i/>
          <w:sz w:val="28"/>
          <w:szCs w:val="28"/>
          <w:lang w:val="uk-UA"/>
        </w:rPr>
        <w:t xml:space="preserve"> </w:t>
      </w:r>
      <w:proofErr w:type="spellStart"/>
      <w:r w:rsidR="0009732B" w:rsidRPr="00D61BD5">
        <w:rPr>
          <w:rFonts w:ascii="Times New Roman" w:hAnsi="Times New Roman" w:cs="Times New Roman"/>
          <w:i/>
          <w:sz w:val="28"/>
          <w:szCs w:val="28"/>
          <w:lang w:val="uk-UA"/>
        </w:rPr>
        <w:t>Person</w:t>
      </w:r>
      <w:proofErr w:type="spellEnd"/>
      <w:r w:rsidR="0009732B" w:rsidRPr="00D61BD5">
        <w:rPr>
          <w:rFonts w:ascii="Times New Roman" w:hAnsi="Times New Roman" w:cs="Times New Roman"/>
          <w:i/>
          <w:sz w:val="28"/>
          <w:szCs w:val="28"/>
          <w:lang w:val="uk-UA"/>
        </w:rPr>
        <w:t xml:space="preserve"> </w:t>
      </w:r>
      <w:r w:rsidR="0009732B" w:rsidRPr="00D61BD5">
        <w:rPr>
          <w:rFonts w:ascii="Times New Roman" w:hAnsi="Times New Roman" w:cs="Times New Roman"/>
          <w:sz w:val="28"/>
          <w:szCs w:val="28"/>
          <w:lang w:val="uk-UA"/>
        </w:rPr>
        <w:t>повинен мати додатково члені-дані: предмет, курс</w:t>
      </w:r>
      <w:r w:rsidR="00042205" w:rsidRPr="00D61BD5">
        <w:rPr>
          <w:rFonts w:ascii="Times New Roman" w:hAnsi="Times New Roman" w:cs="Times New Roman"/>
          <w:sz w:val="28"/>
          <w:szCs w:val="28"/>
          <w:lang w:val="uk-UA"/>
        </w:rPr>
        <w:t>и</w:t>
      </w:r>
      <w:r w:rsidR="0009732B" w:rsidRPr="00D61BD5">
        <w:rPr>
          <w:rFonts w:ascii="Times New Roman" w:hAnsi="Times New Roman" w:cs="Times New Roman"/>
          <w:sz w:val="28"/>
          <w:szCs w:val="28"/>
          <w:lang w:val="uk-UA"/>
        </w:rPr>
        <w:t xml:space="preserve"> та групи, для якого цей предмет  викладається.</w:t>
      </w:r>
      <w:r w:rsidR="00042205" w:rsidRPr="00D61BD5">
        <w:rPr>
          <w:rFonts w:ascii="Times New Roman" w:hAnsi="Times New Roman" w:cs="Times New Roman"/>
          <w:sz w:val="28"/>
          <w:szCs w:val="28"/>
          <w:lang w:val="uk-UA"/>
        </w:rPr>
        <w:t xml:space="preserve"> </w:t>
      </w:r>
      <w:r w:rsidR="00D61BD5" w:rsidRPr="00D61BD5">
        <w:rPr>
          <w:rFonts w:ascii="Times New Roman" w:eastAsia="Times New Roman" w:hAnsi="Times New Roman" w:cs="Times New Roman"/>
          <w:bCs/>
          <w:sz w:val="28"/>
          <w:szCs w:val="28"/>
          <w:lang w:val="uk-UA"/>
        </w:rPr>
        <w:t>Селектори і модифікатори</w:t>
      </w:r>
      <w:r w:rsidR="00D61BD5" w:rsidRPr="00D61BD5">
        <w:rPr>
          <w:rFonts w:ascii="Times New Roman" w:hAnsi="Times New Roman" w:cs="Times New Roman"/>
          <w:sz w:val="28"/>
          <w:szCs w:val="28"/>
          <w:lang w:val="uk-UA"/>
        </w:rPr>
        <w:t xml:space="preserve"> </w:t>
      </w:r>
      <w:r w:rsidR="00D61BD5">
        <w:rPr>
          <w:rFonts w:ascii="Times New Roman" w:hAnsi="Times New Roman" w:cs="Times New Roman"/>
          <w:sz w:val="28"/>
          <w:szCs w:val="28"/>
          <w:lang w:val="uk-UA"/>
        </w:rPr>
        <w:t xml:space="preserve">можете надати в узагальненому вигляді (без деталізації по членах-даних). </w:t>
      </w:r>
      <w:r w:rsidR="00042205" w:rsidRPr="00D61BD5">
        <w:rPr>
          <w:rFonts w:ascii="Times New Roman" w:hAnsi="Times New Roman" w:cs="Times New Roman"/>
          <w:sz w:val="28"/>
          <w:szCs w:val="28"/>
          <w:lang w:val="uk-UA"/>
        </w:rPr>
        <w:t>Визначте зв’язки м</w:t>
      </w:r>
      <w:r w:rsidR="00D61BD5" w:rsidRPr="00D61BD5">
        <w:rPr>
          <w:rFonts w:ascii="Times New Roman" w:hAnsi="Times New Roman" w:cs="Times New Roman"/>
          <w:sz w:val="28"/>
          <w:szCs w:val="28"/>
          <w:lang w:val="uk-UA"/>
        </w:rPr>
        <w:t>і</w:t>
      </w:r>
      <w:r w:rsidR="00042205" w:rsidRPr="00D61BD5">
        <w:rPr>
          <w:rFonts w:ascii="Times New Roman" w:hAnsi="Times New Roman" w:cs="Times New Roman"/>
          <w:sz w:val="28"/>
          <w:szCs w:val="28"/>
          <w:lang w:val="uk-UA"/>
        </w:rPr>
        <w:t>ж класами.</w:t>
      </w:r>
      <w:r w:rsidR="00D61BD5">
        <w:rPr>
          <w:rFonts w:ascii="Times New Roman" w:hAnsi="Times New Roman" w:cs="Times New Roman"/>
          <w:sz w:val="28"/>
          <w:szCs w:val="28"/>
          <w:lang w:val="uk-UA"/>
        </w:rPr>
        <w:t xml:space="preserve"> </w:t>
      </w:r>
    </w:p>
    <w:p w:rsidR="0085059F" w:rsidRPr="00C80162" w:rsidRDefault="00C80162" w:rsidP="00D61BD5">
      <w:pPr>
        <w:pStyle w:val="aa"/>
        <w:numPr>
          <w:ilvl w:val="1"/>
          <w:numId w:val="2"/>
        </w:numPr>
        <w:spacing w:after="0" w:line="240" w:lineRule="auto"/>
        <w:jc w:val="both"/>
        <w:rPr>
          <w:rFonts w:ascii="Times New Roman" w:hAnsi="Times New Roman" w:cs="Times New Roman"/>
          <w:sz w:val="28"/>
          <w:szCs w:val="28"/>
          <w:lang w:val="ru-RU"/>
        </w:rPr>
      </w:pPr>
      <w:r w:rsidRPr="00C80162">
        <w:rPr>
          <w:rFonts w:ascii="Times New Roman" w:hAnsi="Times New Roman" w:cs="Times New Roman"/>
          <w:sz w:val="28"/>
          <w:szCs w:val="28"/>
          <w:lang w:val="uk-UA"/>
        </w:rPr>
        <w:t>Для цього прикладу за результатами ЛР №2 повинно було бути визначено як мінімум три Актори: Адміністратор  (введення та коригування інформації, формування звітів, підтримка інформаційної бази),  Студент та Викладач. Зробіть об’єкти "Звіт по успішності по групах" та "Перелік студентів по предмету викладача".  В залежності  від визначення ролей  встановіть асоціацію з відповідним класом на створеній</w:t>
      </w:r>
      <w:r w:rsidR="00042205" w:rsidRPr="00C8016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п.2.1. </w:t>
      </w:r>
      <w:r w:rsidRPr="00D61BD5">
        <w:rPr>
          <w:rFonts w:ascii="Times New Roman" w:hAnsi="Times New Roman" w:cs="Times New Roman"/>
          <w:sz w:val="28"/>
          <w:szCs w:val="28"/>
          <w:lang w:val="uk-UA"/>
        </w:rPr>
        <w:t>діаграмі</w:t>
      </w:r>
      <w:r>
        <w:rPr>
          <w:rFonts w:ascii="Times New Roman" w:hAnsi="Times New Roman" w:cs="Times New Roman"/>
          <w:sz w:val="28"/>
          <w:szCs w:val="28"/>
          <w:lang w:val="ru-RU"/>
        </w:rPr>
        <w:t>.</w:t>
      </w:r>
      <w:r w:rsidR="0009732B" w:rsidRPr="00C80162">
        <w:rPr>
          <w:rFonts w:ascii="Times New Roman" w:hAnsi="Times New Roman" w:cs="Times New Roman"/>
          <w:sz w:val="28"/>
          <w:szCs w:val="28"/>
          <w:lang w:val="ru-RU"/>
        </w:rPr>
        <w:t xml:space="preserve"> </w:t>
      </w:r>
    </w:p>
    <w:p w:rsidR="0085059F" w:rsidRPr="00F62BCC" w:rsidRDefault="00042205" w:rsidP="0085059F">
      <w:pPr>
        <w:pStyle w:val="aa"/>
        <w:numPr>
          <w:ilvl w:val="0"/>
          <w:numId w:val="2"/>
        </w:numPr>
        <w:spacing w:after="0" w:line="240" w:lineRule="auto"/>
        <w:ind w:left="0" w:hanging="11"/>
        <w:rPr>
          <w:rFonts w:ascii="Times New Roman" w:hAnsi="Times New Roman" w:cs="Times New Roman"/>
          <w:sz w:val="28"/>
          <w:szCs w:val="28"/>
          <w:lang w:val="uk-UA"/>
        </w:rPr>
      </w:pPr>
      <w:r>
        <w:rPr>
          <w:rFonts w:ascii="Times New Roman" w:hAnsi="Times New Roman" w:cs="Times New Roman"/>
          <w:sz w:val="28"/>
          <w:szCs w:val="28"/>
          <w:lang w:val="uk-UA"/>
        </w:rPr>
        <w:t>Оформити звіт, до якого включити розроблені діаграми та письмові відповіді на запитання в кінці цієї ПР</w:t>
      </w:r>
      <w:r w:rsidR="0085059F" w:rsidRPr="00F62BCC">
        <w:rPr>
          <w:rFonts w:ascii="Times New Roman" w:hAnsi="Times New Roman" w:cs="Times New Roman"/>
          <w:sz w:val="28"/>
          <w:szCs w:val="28"/>
          <w:lang w:val="uk-UA"/>
        </w:rPr>
        <w:t>.</w:t>
      </w:r>
    </w:p>
    <w:p w:rsidR="0085059F" w:rsidRDefault="0085059F" w:rsidP="00A758B4">
      <w:pPr>
        <w:pStyle w:val="2"/>
        <w:spacing w:before="0" w:beforeAutospacing="0" w:after="0" w:afterAutospacing="0"/>
        <w:ind w:firstLine="426"/>
        <w:rPr>
          <w:sz w:val="28"/>
          <w:szCs w:val="28"/>
          <w:lang w:val="uk-UA"/>
        </w:rPr>
      </w:pPr>
    </w:p>
    <w:p w:rsidR="00A758B4" w:rsidRPr="00F62BCC" w:rsidRDefault="00A758B4" w:rsidP="00A758B4">
      <w:pPr>
        <w:pStyle w:val="2"/>
        <w:spacing w:before="0" w:beforeAutospacing="0" w:after="0" w:afterAutospacing="0"/>
        <w:ind w:firstLine="426"/>
        <w:rPr>
          <w:sz w:val="28"/>
          <w:szCs w:val="28"/>
          <w:lang w:val="uk-UA"/>
        </w:rPr>
      </w:pPr>
      <w:r w:rsidRPr="00F62BCC">
        <w:rPr>
          <w:sz w:val="28"/>
          <w:szCs w:val="28"/>
          <w:lang w:val="uk-UA"/>
        </w:rPr>
        <w:t>Теоретичні відомості.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Діаграма класів відображає класи та їх взаємовідносини, тим самим представляючи логічний аспект проекту. Кожна діаграма класів представляє певний ракурс структури класів. На стадії аналізу діаграми класів використовуються, щоб виділити загальні ролі й обов'язки сутностей, які забезпечують необхідну поведінку системи. На стадії проектування діаграми </w:t>
      </w:r>
      <w:r w:rsidRPr="00CD5111">
        <w:rPr>
          <w:rFonts w:ascii="Times New Roman" w:hAnsi="Times New Roman" w:cs="Times New Roman"/>
          <w:sz w:val="28"/>
          <w:szCs w:val="28"/>
        </w:rPr>
        <w:lastRenderedPageBreak/>
        <w:t>класів застосовують, щоб передати структуру класів, які формують архітектуру системи.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Кожен клас повинен мати ім'я і, якщо ім'я занадто довге, його можна скоротити або збільшити сам значок на діаграмі. Ім'я кожного класу повинно бути унікальним в поточному проекті.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Діаграма класів визначає типи об'єктів системи й різного роду статичні зв'язки, які існують між ними. Є два основних види статичних </w:t>
      </w:r>
      <w:proofErr w:type="spellStart"/>
      <w:r w:rsidRPr="00CD5111">
        <w:rPr>
          <w:rFonts w:ascii="Times New Roman" w:hAnsi="Times New Roman" w:cs="Times New Roman"/>
          <w:sz w:val="28"/>
          <w:szCs w:val="28"/>
        </w:rPr>
        <w:t>зв'язків</w:t>
      </w:r>
      <w:proofErr w:type="spellEnd"/>
      <w:r w:rsidRPr="00CD5111">
        <w:rPr>
          <w:rFonts w:ascii="Times New Roman" w:hAnsi="Times New Roman" w:cs="Times New Roman"/>
          <w:sz w:val="28"/>
          <w:szCs w:val="28"/>
        </w:rPr>
        <w:t>:</w:t>
      </w:r>
    </w:p>
    <w:p w:rsidR="00A758B4" w:rsidRPr="00CD5111" w:rsidRDefault="00A758B4" w:rsidP="00A758B4">
      <w:pPr>
        <w:tabs>
          <w:tab w:val="left" w:pos="567"/>
        </w:tabs>
        <w:spacing w:after="0" w:line="240" w:lineRule="auto"/>
        <w:ind w:firstLine="426"/>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асоціації (наприклад, менеджер може вести кілька проектів)</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підтипи (працівник є різновидом особистості).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На діаграмах класів зображуються також атрибути класів, операції та обмеження, які накладаються на зв'язки між об'єктами. </w:t>
      </w:r>
      <w:r w:rsidRPr="00CD5111">
        <w:rPr>
          <w:rFonts w:ascii="Times New Roman" w:hAnsi="Times New Roman" w:cs="Times New Roman"/>
          <w:caps/>
          <w:sz w:val="28"/>
          <w:szCs w:val="28"/>
        </w:rPr>
        <w:t>т</w:t>
      </w:r>
      <w:r w:rsidRPr="00CD5111">
        <w:rPr>
          <w:rFonts w:ascii="Times New Roman" w:hAnsi="Times New Roman" w:cs="Times New Roman"/>
          <w:sz w:val="28"/>
          <w:szCs w:val="28"/>
        </w:rPr>
        <w:t xml:space="preserve">ипова діаграма класів зображена на рис. 1. </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i/>
          <w:sz w:val="28"/>
          <w:szCs w:val="28"/>
        </w:rPr>
        <w:t>Асоціації</w:t>
      </w:r>
      <w:r>
        <w:rPr>
          <w:rFonts w:ascii="Times New Roman" w:hAnsi="Times New Roman" w:cs="Times New Roman"/>
          <w:i/>
          <w:sz w:val="28"/>
          <w:szCs w:val="28"/>
        </w:rPr>
        <w:t>.</w:t>
      </w:r>
      <w:r>
        <w:rPr>
          <w:rFonts w:ascii="Times New Roman" w:hAnsi="Times New Roman" w:cs="Times New Roman"/>
          <w:i/>
          <w:sz w:val="28"/>
          <w:szCs w:val="28"/>
        </w:rPr>
        <w:tab/>
      </w:r>
      <w:r w:rsidRPr="00CD5111">
        <w:rPr>
          <w:rFonts w:ascii="Times New Roman" w:hAnsi="Times New Roman" w:cs="Times New Roman"/>
          <w:sz w:val="28"/>
          <w:szCs w:val="28"/>
        </w:rPr>
        <w:t>Асоціації являють собою зв'язки між екземплярами класів (особистість працює в компанії, компанія має ряд офісів).</w:t>
      </w:r>
    </w:p>
    <w:p w:rsidR="00A758B4" w:rsidRPr="00CD5111" w:rsidRDefault="00A758B4" w:rsidP="00A758B4">
      <w:pPr>
        <w:spacing w:after="0" w:line="240" w:lineRule="auto"/>
        <w:jc w:val="center"/>
        <w:rPr>
          <w:rFonts w:ascii="Times New Roman" w:hAnsi="Times New Roman" w:cs="Times New Roman"/>
          <w:sz w:val="28"/>
          <w:szCs w:val="28"/>
        </w:rPr>
      </w:pPr>
      <w:r w:rsidRPr="00CD5111">
        <w:rPr>
          <w:rFonts w:ascii="Times New Roman" w:hAnsi="Times New Roman" w:cs="Times New Roman"/>
          <w:noProof/>
          <w:sz w:val="28"/>
          <w:szCs w:val="28"/>
          <w:lang w:eastAsia="uk-UA"/>
        </w:rPr>
        <w:drawing>
          <wp:inline distT="0" distB="0" distL="0" distR="0" wp14:anchorId="2058A6EC" wp14:editId="04087F22">
            <wp:extent cx="4380649" cy="35281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blip>
                    <a:srcRect/>
                    <a:stretch>
                      <a:fillRect/>
                    </a:stretch>
                  </pic:blipFill>
                  <pic:spPr bwMode="auto">
                    <a:xfrm>
                      <a:off x="0" y="0"/>
                      <a:ext cx="4380557" cy="3528058"/>
                    </a:xfrm>
                    <a:prstGeom prst="rect">
                      <a:avLst/>
                    </a:prstGeom>
                    <a:noFill/>
                    <a:ln w="9525">
                      <a:noFill/>
                      <a:miter lim="800000"/>
                      <a:headEnd/>
                      <a:tailEnd/>
                    </a:ln>
                  </pic:spPr>
                </pic:pic>
              </a:graphicData>
            </a:graphic>
          </wp:inline>
        </w:drawing>
      </w:r>
    </w:p>
    <w:p w:rsidR="00A758B4" w:rsidRPr="00CD5111" w:rsidRDefault="00A758B4" w:rsidP="00A758B4">
      <w:pPr>
        <w:spacing w:after="0" w:line="240" w:lineRule="auto"/>
        <w:jc w:val="center"/>
        <w:rPr>
          <w:rFonts w:ascii="Times New Roman" w:hAnsi="Times New Roman" w:cs="Times New Roman"/>
          <w:sz w:val="28"/>
          <w:szCs w:val="28"/>
        </w:rPr>
      </w:pPr>
      <w:r w:rsidRPr="00CD5111">
        <w:rPr>
          <w:rFonts w:ascii="Times New Roman" w:hAnsi="Times New Roman" w:cs="Times New Roman"/>
          <w:sz w:val="28"/>
          <w:szCs w:val="28"/>
        </w:rPr>
        <w:t>Рис. 1. Типова діаграма класів</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Будь-яка асоціація володіє двома ролями; кожна роль являє собою напрямок асоціації. Таким чином, асоціація між «Виконавцем» і «Звітом» містить дві ролі: одна від «Виконавця» до «Звіту»; інша – від «Звіту» до «Виконавця». Роль може бути явно пойменована за допомогою позначки (мітки). Якщо позначка відсутня, ролі привласнюється ім'я класу-мети. </w:t>
      </w:r>
      <w:r w:rsidRPr="00CD5111">
        <w:rPr>
          <w:rFonts w:ascii="Times New Roman" w:hAnsi="Times New Roman" w:cs="Times New Roman"/>
          <w:caps/>
          <w:sz w:val="28"/>
          <w:szCs w:val="28"/>
        </w:rPr>
        <w:t>т</w:t>
      </w:r>
      <w:r w:rsidRPr="00CD5111">
        <w:rPr>
          <w:rFonts w:ascii="Times New Roman" w:hAnsi="Times New Roman" w:cs="Times New Roman"/>
          <w:sz w:val="28"/>
          <w:szCs w:val="28"/>
        </w:rPr>
        <w:t>аким чином, роль асоціації від «Виконавця» до «Звіту» може бути названа «Звітом».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Роль також має множинність, яка вказує, скільки об'єктів може брати участь у даному зв'язку. На рис. 1 символ «0..*» над асоціацією між «Менеджером» й «Контрактом» вказує, що з одним «Менеджером» може бути зв'язано багато «Контрактів», а символ «1» показує, що будь-який «Контракт» управляється одним «Менеджером».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У загальному випадку множинність вказує нижню й верхню границі кількості об'єктів, які можуть брати участь у зв'язку. Для цього можуть </w:t>
      </w:r>
      <w:r w:rsidRPr="00CD5111">
        <w:rPr>
          <w:rFonts w:ascii="Times New Roman" w:hAnsi="Times New Roman" w:cs="Times New Roman"/>
          <w:sz w:val="28"/>
          <w:szCs w:val="28"/>
        </w:rPr>
        <w:lastRenderedPageBreak/>
        <w:t>використовуватися однина, діапазон або дискретна комбінація із чисел і діапазонів.</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Для асоціації може бути зазначений напрямок навігації. Якщо навігація зазначена тільки в одному напрямку, то така асоціація називається односпрямованою (рис. 1, асоціація між «Менеджером» та «Звітом»). У </w:t>
      </w:r>
      <w:proofErr w:type="spellStart"/>
      <w:r w:rsidR="0085059F" w:rsidRPr="00CD5111">
        <w:rPr>
          <w:rFonts w:ascii="Times New Roman" w:hAnsi="Times New Roman" w:cs="Times New Roman"/>
          <w:sz w:val="28"/>
          <w:szCs w:val="28"/>
        </w:rPr>
        <w:t>двонапрямлен</w:t>
      </w:r>
      <w:r w:rsidR="0085059F">
        <w:rPr>
          <w:rFonts w:ascii="Times New Roman" w:hAnsi="Times New Roman" w:cs="Times New Roman"/>
          <w:sz w:val="28"/>
          <w:szCs w:val="28"/>
        </w:rPr>
        <w:t>ій</w:t>
      </w:r>
      <w:proofErr w:type="spellEnd"/>
      <w:r w:rsidRPr="00CD5111">
        <w:rPr>
          <w:rFonts w:ascii="Times New Roman" w:hAnsi="Times New Roman" w:cs="Times New Roman"/>
          <w:sz w:val="28"/>
          <w:szCs w:val="28"/>
        </w:rPr>
        <w:t xml:space="preserve"> асоціації навігація зазначена в обох напрямках. У мові UML відсутність стрілок в асоціації трактується наступним чином: напрямок навігації невідомий або асоціація є </w:t>
      </w:r>
      <w:proofErr w:type="spellStart"/>
      <w:r w:rsidRPr="00CD5111">
        <w:rPr>
          <w:rFonts w:ascii="Times New Roman" w:hAnsi="Times New Roman" w:cs="Times New Roman"/>
          <w:sz w:val="28"/>
          <w:szCs w:val="28"/>
        </w:rPr>
        <w:t>двонапрямленою</w:t>
      </w:r>
      <w:proofErr w:type="spellEnd"/>
      <w:r w:rsidRPr="00CD5111">
        <w:rPr>
          <w:rFonts w:ascii="Times New Roman" w:hAnsi="Times New Roman" w:cs="Times New Roman"/>
          <w:sz w:val="28"/>
          <w:szCs w:val="28"/>
        </w:rPr>
        <w:t>.</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Атрибути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Атрибути багато в чому подібні до асоціацій. Різниця між ними полягає в тому, що атрибути припускають єдиний напрямок навігації – від типу до атрибута.</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На рис. 1 атрибути зазначені для класів «Контракт» і «Звіт». Залежно від ступеня деталізації діаграми, позначення атрибута може включати ім'я атрибута, тип і значення за замовчуванням. У синтаксисі UML це виглядає так: &lt;ознака видимості&gt; &lt;ім'я&gt; : &lt;тип&gt; = &lt;значення за замовчуванням&gt;, де ознака видимості може набувати одне з чотирьох значень:</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загальний (</w:t>
      </w:r>
      <w:proofErr w:type="spellStart"/>
      <w:r w:rsidRPr="00CD5111">
        <w:rPr>
          <w:rFonts w:ascii="Times New Roman" w:hAnsi="Times New Roman" w:cs="Times New Roman"/>
          <w:sz w:val="28"/>
          <w:szCs w:val="28"/>
        </w:rPr>
        <w:t>public</w:t>
      </w:r>
      <w:proofErr w:type="spellEnd"/>
      <w:r w:rsidRPr="00CD5111">
        <w:rPr>
          <w:rFonts w:ascii="Times New Roman" w:hAnsi="Times New Roman" w:cs="Times New Roman"/>
          <w:sz w:val="28"/>
          <w:szCs w:val="28"/>
        </w:rPr>
        <w:t>) - атрибут доступний для всіх клієнтів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захищений (</w:t>
      </w:r>
      <w:proofErr w:type="spellStart"/>
      <w:r w:rsidRPr="00CD5111">
        <w:rPr>
          <w:rFonts w:ascii="Times New Roman" w:hAnsi="Times New Roman" w:cs="Times New Roman"/>
          <w:sz w:val="28"/>
          <w:szCs w:val="28"/>
        </w:rPr>
        <w:t>protected</w:t>
      </w:r>
      <w:proofErr w:type="spellEnd"/>
      <w:r w:rsidRPr="00CD5111">
        <w:rPr>
          <w:rFonts w:ascii="Times New Roman" w:hAnsi="Times New Roman" w:cs="Times New Roman"/>
          <w:sz w:val="28"/>
          <w:szCs w:val="28"/>
        </w:rPr>
        <w:t>) - атрибут доступний тільки для підкласів і друзів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секретний (</w:t>
      </w:r>
      <w:proofErr w:type="spellStart"/>
      <w:r w:rsidRPr="00CD5111">
        <w:rPr>
          <w:rFonts w:ascii="Times New Roman" w:hAnsi="Times New Roman" w:cs="Times New Roman"/>
          <w:sz w:val="28"/>
          <w:szCs w:val="28"/>
        </w:rPr>
        <w:t>private</w:t>
      </w:r>
      <w:proofErr w:type="spellEnd"/>
      <w:r w:rsidRPr="00CD5111">
        <w:rPr>
          <w:rFonts w:ascii="Times New Roman" w:hAnsi="Times New Roman" w:cs="Times New Roman"/>
          <w:sz w:val="28"/>
          <w:szCs w:val="28"/>
        </w:rPr>
        <w:t>) - доступний тільки для друзів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реалізація (</w:t>
      </w:r>
      <w:proofErr w:type="spellStart"/>
      <w:r w:rsidRPr="00CD5111">
        <w:rPr>
          <w:rFonts w:ascii="Times New Roman" w:hAnsi="Times New Roman" w:cs="Times New Roman"/>
          <w:sz w:val="28"/>
          <w:szCs w:val="28"/>
        </w:rPr>
        <w:t>implementation</w:t>
      </w:r>
      <w:proofErr w:type="spellEnd"/>
      <w:r w:rsidRPr="00CD5111">
        <w:rPr>
          <w:rFonts w:ascii="Times New Roman" w:hAnsi="Times New Roman" w:cs="Times New Roman"/>
          <w:sz w:val="28"/>
          <w:szCs w:val="28"/>
        </w:rPr>
        <w:t>) - атрибут доступний тільки усередині пакета, що обрамляє.</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Операції</w:t>
      </w:r>
    </w:p>
    <w:p w:rsidR="00A758B4" w:rsidRPr="00CD5111" w:rsidRDefault="00A758B4" w:rsidP="00A758B4">
      <w:pPr>
        <w:spacing w:after="0" w:line="240" w:lineRule="auto"/>
        <w:ind w:firstLine="426"/>
        <w:jc w:val="both"/>
        <w:rPr>
          <w:rFonts w:ascii="Times New Roman" w:hAnsi="Times New Roman" w:cs="Times New Roman"/>
          <w:sz w:val="28"/>
          <w:szCs w:val="28"/>
          <w:lang w:val="ru-RU"/>
        </w:rPr>
      </w:pPr>
      <w:r w:rsidRPr="00CD5111">
        <w:rPr>
          <w:rFonts w:ascii="Times New Roman" w:hAnsi="Times New Roman" w:cs="Times New Roman"/>
          <w:sz w:val="28"/>
          <w:szCs w:val="28"/>
        </w:rPr>
        <w:t>Операції являють собою процеси, реалізовані класом. Найбільш очевидна відповідність існує між операціями й методами класу. Повний синтаксис UML для операцій виглядає так: &lt;ознака видимості&gt; &lt;ім'я&gt; (&lt;список-параметрів&gt;) : &lt;тип виразу, що повертає значення&gt; = &lt;рядок-властивостей&gt;, де:</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ознака видимості може набувати ті ж значення, що й для атрибутів;</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ім'я являє собою символьний рядок;</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список параметрів містить необов'язкові аргументи, синтаксис яких збігається із синтаксисом атрибутів;</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тип виразу, що повертає значення, є необов'язковою специфікацією й залежить від конкретної мови програмування;</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рядок властивостей показує значення властивостей, які застосовуються до даної операції. Прикладом операції на рис.1 є операція закриття класу «Контракт».</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Узагальнення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Типовий приклад узагальнення містить «Команду проекту» й «Субпідрядника» (див. рис. 1). Вони мають деякі розходження, однак у них є також багато спільного. Однакові характеристики можна помістити в узагальнений клас «Виконавець» (супертип), при цьому класи «Команда проекту» й «Субпідрядник» будуть виступати як підтипи.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Зміст узагальнення полягає в тім, що інтерфейс підтипу повинен включати всі елементи інтерфейсу супертипу. Інша сторона узагальнення пов'язана із принципом підстановки. Субпідрядника можна підставити в будь-який код, де потрібен «Виконавець», і при цьому все повинно нормально працювати. Це </w:t>
      </w:r>
      <w:r w:rsidRPr="00CD5111">
        <w:rPr>
          <w:rFonts w:ascii="Times New Roman" w:hAnsi="Times New Roman" w:cs="Times New Roman"/>
          <w:sz w:val="28"/>
          <w:szCs w:val="28"/>
        </w:rPr>
        <w:lastRenderedPageBreak/>
        <w:t>означає, що, розробивши код, який припускає використання «Виконавця», можна вільно вживати екземпляр будь-якого підтипу «Виконавця». Субпідрядник може реагувати на деякі команди відмінним від іншого «Виконавця» чином (відповідно до принципу поліморфізму), але ця відмінність не повинна турбувати об'єкт, що викликає «Виконавця».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Узагальнення з погляду реалізації пов'язане з поняттям успадкування в мовах програмування. Підклас успадковує всі методи й поля суперкласу і може перевизначити наслідувані методи. Підтип можна також реалізувати, використовуючи механізм делегування.</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Обмеження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При побудові діаграм класів основним завданням є відображення різних обмежень. На рис. 1 показано, що «Контракт» може управлятися тільки одним «Менеджером».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За допомогою конструкцій асоціації, атрибута й узагальнення можна специфікувати найбільш важливі обмеження, але неможливо виразити їх усі.</w:t>
      </w:r>
    </w:p>
    <w:p w:rsidR="00042205" w:rsidRPr="00F62BCC" w:rsidRDefault="00042205" w:rsidP="00042205">
      <w:pPr>
        <w:spacing w:after="0"/>
        <w:rPr>
          <w:rFonts w:ascii="Times New Roman" w:hAnsi="Times New Roman" w:cs="Times New Roman"/>
          <w:sz w:val="28"/>
          <w:szCs w:val="28"/>
        </w:rPr>
      </w:pPr>
      <w:r w:rsidRPr="00F62BCC">
        <w:rPr>
          <w:rFonts w:ascii="Times New Roman" w:hAnsi="Times New Roman" w:cs="Times New Roman"/>
          <w:b/>
          <w:sz w:val="28"/>
          <w:szCs w:val="28"/>
        </w:rPr>
        <w:t>Контрольні запитання</w:t>
      </w:r>
      <w:r w:rsidRPr="00F62BCC">
        <w:rPr>
          <w:rFonts w:ascii="Times New Roman" w:hAnsi="Times New Roman" w:cs="Times New Roman"/>
          <w:sz w:val="28"/>
          <w:szCs w:val="28"/>
        </w:rPr>
        <w:t>.</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Який основний вид діаграм у концептуальній моделі</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Яке призначення логічної моделі?</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Назвіть основний вид діаграм у фізичній моделі</w:t>
      </w:r>
      <w:r>
        <w:rPr>
          <w:rFonts w:ascii="Times New Roman" w:hAnsi="Times New Roman" w:cs="Times New Roman"/>
          <w:sz w:val="28"/>
          <w:szCs w:val="28"/>
          <w:lang w:val="uk-UA"/>
        </w:rPr>
        <w:t>.</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Що являє собою діаграма класів?</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Яке призначення діаграми класів?</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Дайте визначення поняттю «клас».</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Поясніть базові ві</w:t>
      </w:r>
      <w:r w:rsidR="00D61BD5">
        <w:rPr>
          <w:rFonts w:ascii="Times New Roman" w:eastAsia="Times New Roman" w:hAnsi="Times New Roman" w:cs="Times New Roman"/>
          <w:sz w:val="28"/>
          <w:szCs w:val="28"/>
          <w:lang w:val="uk-UA"/>
        </w:rPr>
        <w:t>д</w:t>
      </w:r>
      <w:r w:rsidRPr="00F62BCC">
        <w:rPr>
          <w:rFonts w:ascii="Times New Roman" w:eastAsia="Times New Roman" w:hAnsi="Times New Roman" w:cs="Times New Roman"/>
          <w:sz w:val="28"/>
          <w:szCs w:val="28"/>
          <w:lang w:val="uk-UA"/>
        </w:rPr>
        <w:t>ношення в UML</w:t>
      </w:r>
      <w:r w:rsidR="00355C57">
        <w:rPr>
          <w:rFonts w:ascii="Times New Roman" w:eastAsia="Times New Roman" w:hAnsi="Times New Roman" w:cs="Times New Roman"/>
          <w:sz w:val="28"/>
          <w:szCs w:val="28"/>
          <w:lang w:val="uk-UA"/>
        </w:rPr>
        <w:t>.</w:t>
      </w:r>
      <w:r w:rsidRPr="00F62BCC">
        <w:rPr>
          <w:rFonts w:ascii="Times New Roman" w:hAnsi="Times New Roman" w:cs="Times New Roman"/>
          <w:sz w:val="28"/>
          <w:szCs w:val="28"/>
          <w:lang w:val="uk-UA"/>
        </w:rPr>
        <w:t xml:space="preserve"> Що являє собою асоціація? У чому зміст множинності асоціацій? У чому відмінність атрибутів від асоціацій?</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hAnsi="Times New Roman" w:cs="Times New Roman"/>
          <w:sz w:val="28"/>
          <w:szCs w:val="28"/>
          <w:lang w:val="uk-UA"/>
        </w:rPr>
        <w:t>Що являє собою операція класу? У чому зміст узагальнення?</w:t>
      </w:r>
    </w:p>
    <w:p w:rsidR="00D61BD5" w:rsidRPr="00181DED" w:rsidRDefault="00D61BD5" w:rsidP="00D61BD5">
      <w:pPr>
        <w:spacing w:after="0" w:line="240" w:lineRule="auto"/>
        <w:ind w:firstLine="567"/>
        <w:rPr>
          <w:rFonts w:ascii="Times New Roman" w:hAnsi="Times New Roman" w:cs="Times New Roman"/>
          <w:i/>
          <w:sz w:val="28"/>
          <w:szCs w:val="28"/>
        </w:rPr>
      </w:pPr>
      <w:r w:rsidRPr="00181DED">
        <w:rPr>
          <w:rFonts w:ascii="Times New Roman" w:hAnsi="Times New Roman" w:cs="Times New Roman"/>
          <w:i/>
          <w:sz w:val="28"/>
          <w:szCs w:val="28"/>
        </w:rPr>
        <w:t>Запитання для письмової відповіді.</w:t>
      </w:r>
    </w:p>
    <w:p w:rsidR="00EE208D" w:rsidRPr="00D61BD5" w:rsidRDefault="00D61BD5" w:rsidP="00D61BD5">
      <w:pPr>
        <w:pStyle w:val="aa"/>
        <w:numPr>
          <w:ilvl w:val="0"/>
          <w:numId w:val="4"/>
        </w:numPr>
        <w:jc w:val="both"/>
        <w:rPr>
          <w:rFonts w:ascii="Times New Roman" w:hAnsi="Times New Roman" w:cs="Times New Roman"/>
          <w:sz w:val="28"/>
          <w:szCs w:val="28"/>
          <w:lang w:val="uk-UA"/>
        </w:rPr>
      </w:pPr>
      <w:r w:rsidRPr="00D61BD5">
        <w:rPr>
          <w:rFonts w:ascii="Times New Roman" w:hAnsi="Times New Roman" w:cs="Times New Roman"/>
          <w:sz w:val="28"/>
          <w:szCs w:val="28"/>
          <w:lang w:val="uk-UA"/>
        </w:rPr>
        <w:t>Які основні типи моделей</w:t>
      </w:r>
      <w:r w:rsidRPr="00355C57">
        <w:rPr>
          <w:rFonts w:ascii="Times New Roman" w:hAnsi="Times New Roman" w:cs="Times New Roman"/>
          <w:sz w:val="28"/>
          <w:szCs w:val="28"/>
          <w:lang w:val="uk-UA"/>
        </w:rPr>
        <w:t xml:space="preserve">, на Вашу </w:t>
      </w:r>
      <w:r w:rsidRPr="00D21551">
        <w:rPr>
          <w:rFonts w:ascii="Times New Roman" w:hAnsi="Times New Roman" w:cs="Times New Roman"/>
          <w:sz w:val="28"/>
          <w:szCs w:val="28"/>
          <w:lang w:val="ru-RU"/>
        </w:rPr>
        <w:t xml:space="preserve">думку, </w:t>
      </w:r>
      <w:proofErr w:type="spellStart"/>
      <w:r w:rsidRPr="00D21551">
        <w:rPr>
          <w:rFonts w:ascii="Times New Roman" w:hAnsi="Times New Roman" w:cs="Times New Roman"/>
          <w:sz w:val="28"/>
          <w:szCs w:val="28"/>
          <w:lang w:val="ru-RU"/>
        </w:rPr>
        <w:t>потрібно</w:t>
      </w:r>
      <w:proofErr w:type="spellEnd"/>
      <w:r w:rsidRPr="00D61BD5">
        <w:rPr>
          <w:rFonts w:ascii="Times New Roman" w:hAnsi="Times New Roman" w:cs="Times New Roman"/>
          <w:sz w:val="28"/>
          <w:szCs w:val="28"/>
          <w:lang w:val="uk-UA"/>
        </w:rPr>
        <w:t xml:space="preserve"> </w:t>
      </w:r>
      <w:proofErr w:type="spellStart"/>
      <w:r w:rsidRPr="00D61BD5">
        <w:rPr>
          <w:rFonts w:ascii="Times New Roman" w:hAnsi="Times New Roman" w:cs="Times New Roman"/>
          <w:sz w:val="28"/>
          <w:szCs w:val="28"/>
          <w:lang w:val="uk-UA"/>
        </w:rPr>
        <w:t>використову</w:t>
      </w:r>
      <w:r w:rsidRPr="00D21551">
        <w:rPr>
          <w:rFonts w:ascii="Times New Roman" w:hAnsi="Times New Roman" w:cs="Times New Roman"/>
          <w:sz w:val="28"/>
          <w:szCs w:val="28"/>
          <w:lang w:val="ru-RU"/>
        </w:rPr>
        <w:t>вати</w:t>
      </w:r>
      <w:proofErr w:type="spellEnd"/>
      <w:r w:rsidRPr="00D61BD5">
        <w:rPr>
          <w:rFonts w:ascii="Times New Roman" w:hAnsi="Times New Roman" w:cs="Times New Roman"/>
          <w:sz w:val="28"/>
          <w:szCs w:val="28"/>
          <w:lang w:val="uk-UA"/>
        </w:rPr>
        <w:t xml:space="preserve"> під час проектування?</w:t>
      </w:r>
      <w:r w:rsidRPr="00D21551">
        <w:rPr>
          <w:rFonts w:ascii="Times New Roman" w:hAnsi="Times New Roman" w:cs="Times New Roman"/>
          <w:sz w:val="28"/>
          <w:szCs w:val="28"/>
          <w:lang w:val="ru-RU"/>
        </w:rPr>
        <w:t xml:space="preserve"> </w:t>
      </w:r>
      <w:proofErr w:type="gramStart"/>
      <w:r w:rsidRPr="00D21551">
        <w:rPr>
          <w:rFonts w:ascii="Times New Roman" w:hAnsi="Times New Roman" w:cs="Times New Roman"/>
          <w:sz w:val="28"/>
          <w:szCs w:val="28"/>
          <w:lang w:val="ru-RU"/>
        </w:rPr>
        <w:t>(див.</w:t>
      </w:r>
      <w:proofErr w:type="gramEnd"/>
      <w:r w:rsidRPr="00D21551">
        <w:rPr>
          <w:rFonts w:ascii="Times New Roman" w:hAnsi="Times New Roman" w:cs="Times New Roman"/>
          <w:sz w:val="28"/>
          <w:szCs w:val="28"/>
          <w:lang w:val="ru-RU"/>
        </w:rPr>
        <w:t xml:space="preserve"> </w:t>
      </w:r>
      <w:proofErr w:type="spellStart"/>
      <w:r w:rsidRPr="00D21551">
        <w:rPr>
          <w:rFonts w:ascii="Times New Roman" w:hAnsi="Times New Roman" w:cs="Times New Roman"/>
          <w:sz w:val="28"/>
          <w:szCs w:val="28"/>
          <w:lang w:val="ru-RU"/>
        </w:rPr>
        <w:t>Лекцію</w:t>
      </w:r>
      <w:proofErr w:type="spellEnd"/>
      <w:r w:rsidRPr="00D21551">
        <w:rPr>
          <w:rFonts w:ascii="Times New Roman" w:hAnsi="Times New Roman" w:cs="Times New Roman"/>
          <w:sz w:val="28"/>
          <w:szCs w:val="28"/>
          <w:lang w:val="ru-RU"/>
        </w:rPr>
        <w:t xml:space="preserve"> 5)? </w:t>
      </w:r>
      <w:proofErr w:type="spellStart"/>
      <w:r w:rsidRPr="00D21551">
        <w:rPr>
          <w:rFonts w:ascii="Times New Roman" w:hAnsi="Times New Roman" w:cs="Times New Roman"/>
          <w:sz w:val="28"/>
          <w:szCs w:val="28"/>
          <w:lang w:val="ru-RU"/>
        </w:rPr>
        <w:t>Чи</w:t>
      </w:r>
      <w:proofErr w:type="spellEnd"/>
      <w:r w:rsidRPr="00D21551">
        <w:rPr>
          <w:rFonts w:ascii="Times New Roman" w:hAnsi="Times New Roman" w:cs="Times New Roman"/>
          <w:sz w:val="28"/>
          <w:szCs w:val="28"/>
          <w:lang w:val="ru-RU"/>
        </w:rPr>
        <w:t xml:space="preserve"> </w:t>
      </w:r>
      <w:proofErr w:type="spellStart"/>
      <w:r w:rsidRPr="00D21551">
        <w:rPr>
          <w:rFonts w:ascii="Times New Roman" w:hAnsi="Times New Roman" w:cs="Times New Roman"/>
          <w:sz w:val="28"/>
          <w:szCs w:val="28"/>
          <w:lang w:val="ru-RU"/>
        </w:rPr>
        <w:t>вистачає</w:t>
      </w:r>
      <w:proofErr w:type="spellEnd"/>
      <w:r w:rsidRPr="00D21551">
        <w:rPr>
          <w:rFonts w:ascii="Times New Roman" w:hAnsi="Times New Roman" w:cs="Times New Roman"/>
          <w:sz w:val="28"/>
          <w:szCs w:val="28"/>
          <w:lang w:val="ru-RU"/>
        </w:rPr>
        <w:t xml:space="preserve"> Вам </w:t>
      </w:r>
      <w:proofErr w:type="spellStart"/>
      <w:r w:rsidRPr="00D21551">
        <w:rPr>
          <w:rFonts w:ascii="Times New Roman" w:hAnsi="Times New Roman" w:cs="Times New Roman"/>
          <w:sz w:val="28"/>
          <w:szCs w:val="28"/>
          <w:lang w:val="ru-RU"/>
        </w:rPr>
        <w:t>вивченої</w:t>
      </w:r>
      <w:proofErr w:type="spellEnd"/>
      <w:r w:rsidRPr="00D21551">
        <w:rPr>
          <w:rFonts w:ascii="Times New Roman" w:hAnsi="Times New Roman" w:cs="Times New Roman"/>
          <w:sz w:val="28"/>
          <w:szCs w:val="28"/>
          <w:lang w:val="ru-RU"/>
        </w:rPr>
        <w:t xml:space="preserve"> </w:t>
      </w:r>
      <w:proofErr w:type="spellStart"/>
      <w:r w:rsidRPr="00D21551">
        <w:rPr>
          <w:rFonts w:ascii="Times New Roman" w:hAnsi="Times New Roman" w:cs="Times New Roman"/>
          <w:sz w:val="28"/>
          <w:szCs w:val="28"/>
          <w:lang w:val="ru-RU"/>
        </w:rPr>
        <w:t>інформації</w:t>
      </w:r>
      <w:proofErr w:type="spellEnd"/>
      <w:r w:rsidRPr="00D21551">
        <w:rPr>
          <w:rFonts w:ascii="Times New Roman" w:hAnsi="Times New Roman" w:cs="Times New Roman"/>
          <w:sz w:val="28"/>
          <w:szCs w:val="28"/>
          <w:lang w:val="ru-RU"/>
        </w:rPr>
        <w:t xml:space="preserve"> по </w:t>
      </w:r>
      <w:proofErr w:type="spellStart"/>
      <w:r w:rsidRPr="00D21551">
        <w:rPr>
          <w:rFonts w:ascii="Times New Roman" w:hAnsi="Times New Roman" w:cs="Times New Roman"/>
          <w:sz w:val="28"/>
          <w:szCs w:val="28"/>
          <w:lang w:val="ru-RU"/>
        </w:rPr>
        <w:t>діаграмах</w:t>
      </w:r>
      <w:proofErr w:type="spellEnd"/>
      <w:r w:rsidRPr="00D21551">
        <w:rPr>
          <w:rFonts w:ascii="Times New Roman" w:hAnsi="Times New Roman" w:cs="Times New Roman"/>
          <w:sz w:val="28"/>
          <w:szCs w:val="28"/>
          <w:lang w:val="ru-RU"/>
        </w:rPr>
        <w:t xml:space="preserve"> для </w:t>
      </w:r>
      <w:proofErr w:type="spellStart"/>
      <w:r w:rsidRPr="00D21551">
        <w:rPr>
          <w:rFonts w:ascii="Times New Roman" w:hAnsi="Times New Roman" w:cs="Times New Roman"/>
          <w:sz w:val="28"/>
          <w:szCs w:val="28"/>
          <w:lang w:val="ru-RU"/>
        </w:rPr>
        <w:t>розроблення</w:t>
      </w:r>
      <w:proofErr w:type="spellEnd"/>
      <w:r w:rsidRPr="00D21551">
        <w:rPr>
          <w:rFonts w:ascii="Times New Roman" w:hAnsi="Times New Roman" w:cs="Times New Roman"/>
          <w:sz w:val="28"/>
          <w:szCs w:val="28"/>
          <w:lang w:val="ru-RU"/>
        </w:rPr>
        <w:t xml:space="preserve"> проекту? </w:t>
      </w:r>
      <w:proofErr w:type="spellStart"/>
      <w:r w:rsidRPr="00D61BD5">
        <w:rPr>
          <w:rFonts w:ascii="Times New Roman" w:hAnsi="Times New Roman" w:cs="Times New Roman"/>
          <w:sz w:val="28"/>
          <w:szCs w:val="28"/>
        </w:rPr>
        <w:t>Відповідь</w:t>
      </w:r>
      <w:proofErr w:type="spellEnd"/>
      <w:r w:rsidRPr="00D61BD5">
        <w:rPr>
          <w:rFonts w:ascii="Times New Roman" w:hAnsi="Times New Roman" w:cs="Times New Roman"/>
          <w:sz w:val="28"/>
          <w:szCs w:val="28"/>
        </w:rPr>
        <w:t xml:space="preserve"> </w:t>
      </w:r>
      <w:proofErr w:type="spellStart"/>
      <w:r w:rsidRPr="00D61BD5">
        <w:rPr>
          <w:rFonts w:ascii="Times New Roman" w:hAnsi="Times New Roman" w:cs="Times New Roman"/>
          <w:sz w:val="28"/>
          <w:szCs w:val="28"/>
        </w:rPr>
        <w:t>поясніть</w:t>
      </w:r>
      <w:proofErr w:type="spellEnd"/>
      <w:r w:rsidRPr="00D61BD5">
        <w:rPr>
          <w:rFonts w:ascii="Times New Roman" w:hAnsi="Times New Roman" w:cs="Times New Roman"/>
          <w:sz w:val="28"/>
          <w:szCs w:val="28"/>
        </w:rPr>
        <w:t>.</w:t>
      </w:r>
    </w:p>
    <w:p w:rsidR="00EE208D" w:rsidRPr="00D61BD5" w:rsidRDefault="00042205" w:rsidP="00D61BD5">
      <w:pPr>
        <w:pStyle w:val="aa"/>
        <w:numPr>
          <w:ilvl w:val="0"/>
          <w:numId w:val="4"/>
        </w:numPr>
        <w:jc w:val="both"/>
        <w:rPr>
          <w:rFonts w:ascii="Times New Roman" w:hAnsi="Times New Roman" w:cs="Times New Roman"/>
          <w:sz w:val="28"/>
          <w:szCs w:val="28"/>
          <w:lang w:val="ru-RU"/>
        </w:rPr>
      </w:pPr>
      <w:r w:rsidRPr="00D21551">
        <w:rPr>
          <w:rFonts w:ascii="Times New Roman" w:hAnsi="Times New Roman" w:cs="Times New Roman"/>
          <w:sz w:val="28"/>
          <w:szCs w:val="28"/>
          <w:lang w:val="ru-RU"/>
        </w:rPr>
        <w:t xml:space="preserve">Подумайте, </w:t>
      </w:r>
      <w:proofErr w:type="spellStart"/>
      <w:r w:rsidRPr="00D21551">
        <w:rPr>
          <w:rFonts w:ascii="Times New Roman" w:hAnsi="Times New Roman" w:cs="Times New Roman"/>
          <w:sz w:val="28"/>
          <w:szCs w:val="28"/>
          <w:lang w:val="ru-RU"/>
        </w:rPr>
        <w:t>чи</w:t>
      </w:r>
      <w:proofErr w:type="spellEnd"/>
      <w:r w:rsidRPr="00D21551">
        <w:rPr>
          <w:rFonts w:ascii="Times New Roman" w:hAnsi="Times New Roman" w:cs="Times New Roman"/>
          <w:sz w:val="28"/>
          <w:szCs w:val="28"/>
          <w:lang w:val="ru-RU"/>
        </w:rPr>
        <w:t xml:space="preserve"> </w:t>
      </w:r>
      <w:proofErr w:type="spellStart"/>
      <w:proofErr w:type="gramStart"/>
      <w:r w:rsidRPr="00D21551">
        <w:rPr>
          <w:rFonts w:ascii="Times New Roman" w:hAnsi="Times New Roman" w:cs="Times New Roman"/>
          <w:sz w:val="28"/>
          <w:szCs w:val="28"/>
          <w:lang w:val="ru-RU"/>
        </w:rPr>
        <w:t>доц</w:t>
      </w:r>
      <w:proofErr w:type="gramEnd"/>
      <w:r w:rsidRPr="00D21551">
        <w:rPr>
          <w:rFonts w:ascii="Times New Roman" w:hAnsi="Times New Roman" w:cs="Times New Roman"/>
          <w:sz w:val="28"/>
          <w:szCs w:val="28"/>
          <w:lang w:val="ru-RU"/>
        </w:rPr>
        <w:t>ільніше</w:t>
      </w:r>
      <w:proofErr w:type="spellEnd"/>
      <w:r w:rsidRPr="00D21551">
        <w:rPr>
          <w:rFonts w:ascii="Times New Roman" w:hAnsi="Times New Roman" w:cs="Times New Roman"/>
          <w:sz w:val="28"/>
          <w:szCs w:val="28"/>
          <w:lang w:val="ru-RU"/>
        </w:rPr>
        <w:t xml:space="preserve"> </w:t>
      </w:r>
      <w:proofErr w:type="spellStart"/>
      <w:r w:rsidRPr="00D21551">
        <w:rPr>
          <w:rFonts w:ascii="Times New Roman" w:hAnsi="Times New Roman" w:cs="Times New Roman"/>
          <w:sz w:val="28"/>
          <w:szCs w:val="28"/>
          <w:lang w:val="ru-RU"/>
        </w:rPr>
        <w:t>зробити</w:t>
      </w:r>
      <w:proofErr w:type="spellEnd"/>
      <w:r w:rsidRPr="00D21551">
        <w:rPr>
          <w:rFonts w:ascii="Times New Roman" w:hAnsi="Times New Roman" w:cs="Times New Roman"/>
          <w:sz w:val="28"/>
          <w:szCs w:val="28"/>
          <w:lang w:val="ru-RU"/>
        </w:rPr>
        <w:t xml:space="preserve"> </w:t>
      </w:r>
      <w:proofErr w:type="spellStart"/>
      <w:r w:rsidRPr="00D21551">
        <w:rPr>
          <w:rFonts w:ascii="Times New Roman" w:hAnsi="Times New Roman" w:cs="Times New Roman"/>
          <w:sz w:val="28"/>
          <w:szCs w:val="28"/>
          <w:lang w:val="ru-RU"/>
        </w:rPr>
        <w:t>окремий</w:t>
      </w:r>
      <w:proofErr w:type="spellEnd"/>
      <w:r w:rsidRPr="00D21551">
        <w:rPr>
          <w:rFonts w:ascii="Times New Roman" w:hAnsi="Times New Roman" w:cs="Times New Roman"/>
          <w:sz w:val="28"/>
          <w:szCs w:val="28"/>
          <w:lang w:val="ru-RU"/>
        </w:rPr>
        <w:t xml:space="preserve"> один </w:t>
      </w:r>
      <w:proofErr w:type="spellStart"/>
      <w:r w:rsidRPr="00D21551">
        <w:rPr>
          <w:rFonts w:ascii="Times New Roman" w:hAnsi="Times New Roman" w:cs="Times New Roman"/>
          <w:sz w:val="28"/>
          <w:szCs w:val="28"/>
          <w:lang w:val="ru-RU"/>
        </w:rPr>
        <w:t>клас</w:t>
      </w:r>
      <w:proofErr w:type="spellEnd"/>
      <w:r w:rsidRPr="00D21551">
        <w:rPr>
          <w:rFonts w:ascii="Times New Roman" w:hAnsi="Times New Roman" w:cs="Times New Roman"/>
          <w:sz w:val="28"/>
          <w:szCs w:val="28"/>
          <w:lang w:val="ru-RU"/>
        </w:rPr>
        <w:t xml:space="preserve"> для </w:t>
      </w:r>
      <w:proofErr w:type="spellStart"/>
      <w:r w:rsidRPr="00D21551">
        <w:rPr>
          <w:rFonts w:ascii="Times New Roman" w:hAnsi="Times New Roman" w:cs="Times New Roman"/>
          <w:sz w:val="28"/>
          <w:szCs w:val="28"/>
          <w:lang w:val="ru-RU"/>
        </w:rPr>
        <w:t>зв’язку</w:t>
      </w:r>
      <w:proofErr w:type="spellEnd"/>
      <w:r w:rsidRPr="00D21551">
        <w:rPr>
          <w:rFonts w:ascii="Times New Roman" w:hAnsi="Times New Roman" w:cs="Times New Roman"/>
          <w:sz w:val="28"/>
          <w:szCs w:val="28"/>
          <w:lang w:val="ru-RU"/>
        </w:rPr>
        <w:t xml:space="preserve"> </w:t>
      </w:r>
      <w:proofErr w:type="spellStart"/>
      <w:r w:rsidRPr="00D21551">
        <w:rPr>
          <w:rFonts w:ascii="Times New Roman" w:hAnsi="Times New Roman" w:cs="Times New Roman"/>
          <w:sz w:val="28"/>
          <w:szCs w:val="28"/>
          <w:lang w:val="ru-RU"/>
        </w:rPr>
        <w:t>викладача</w:t>
      </w:r>
      <w:proofErr w:type="spellEnd"/>
      <w:r w:rsidRPr="00D21551">
        <w:rPr>
          <w:rFonts w:ascii="Times New Roman" w:hAnsi="Times New Roman" w:cs="Times New Roman"/>
          <w:sz w:val="28"/>
          <w:szCs w:val="28"/>
          <w:lang w:val="ru-RU"/>
        </w:rPr>
        <w:t xml:space="preserve"> з </w:t>
      </w:r>
      <w:proofErr w:type="spellStart"/>
      <w:r w:rsidRPr="00D21551">
        <w:rPr>
          <w:rFonts w:ascii="Times New Roman" w:hAnsi="Times New Roman" w:cs="Times New Roman"/>
          <w:sz w:val="28"/>
          <w:szCs w:val="28"/>
          <w:lang w:val="ru-RU"/>
        </w:rPr>
        <w:t>групами</w:t>
      </w:r>
      <w:proofErr w:type="spellEnd"/>
      <w:r w:rsidRPr="00D21551">
        <w:rPr>
          <w:rFonts w:ascii="Times New Roman" w:hAnsi="Times New Roman" w:cs="Times New Roman"/>
          <w:sz w:val="28"/>
          <w:szCs w:val="28"/>
          <w:lang w:val="ru-RU"/>
        </w:rPr>
        <w:t xml:space="preserve">. </w:t>
      </w:r>
      <w:r w:rsidR="00D61BD5" w:rsidRPr="00D21551">
        <w:rPr>
          <w:rFonts w:ascii="Times New Roman" w:hAnsi="Times New Roman" w:cs="Times New Roman"/>
          <w:sz w:val="28"/>
          <w:szCs w:val="28"/>
          <w:lang w:val="ru-RU"/>
        </w:rPr>
        <w:t xml:space="preserve"> </w:t>
      </w:r>
      <w:proofErr w:type="spellStart"/>
      <w:r w:rsidR="00D61BD5" w:rsidRPr="00D61BD5">
        <w:rPr>
          <w:rFonts w:ascii="Times New Roman" w:hAnsi="Times New Roman" w:cs="Times New Roman"/>
          <w:sz w:val="28"/>
          <w:szCs w:val="28"/>
        </w:rPr>
        <w:t>Відповідь</w:t>
      </w:r>
      <w:proofErr w:type="spellEnd"/>
      <w:r w:rsidR="00D61BD5" w:rsidRPr="00D61BD5">
        <w:rPr>
          <w:rFonts w:ascii="Times New Roman" w:hAnsi="Times New Roman" w:cs="Times New Roman"/>
          <w:sz w:val="28"/>
          <w:szCs w:val="28"/>
        </w:rPr>
        <w:t xml:space="preserve"> </w:t>
      </w:r>
      <w:proofErr w:type="spellStart"/>
      <w:r w:rsidR="00D61BD5" w:rsidRPr="00D61BD5">
        <w:rPr>
          <w:rFonts w:ascii="Times New Roman" w:hAnsi="Times New Roman" w:cs="Times New Roman"/>
          <w:sz w:val="28"/>
          <w:szCs w:val="28"/>
        </w:rPr>
        <w:t>поясніть</w:t>
      </w:r>
      <w:proofErr w:type="spellEnd"/>
      <w:r w:rsidR="00D61BD5" w:rsidRPr="00D61BD5">
        <w:rPr>
          <w:rFonts w:ascii="Times New Roman" w:hAnsi="Times New Roman" w:cs="Times New Roman"/>
          <w:sz w:val="28"/>
          <w:szCs w:val="28"/>
        </w:rPr>
        <w:t>.</w:t>
      </w:r>
      <w:r w:rsidRPr="00D61BD5">
        <w:rPr>
          <w:rFonts w:ascii="Times New Roman" w:hAnsi="Times New Roman" w:cs="Times New Roman"/>
          <w:sz w:val="28"/>
          <w:szCs w:val="28"/>
        </w:rPr>
        <w:t xml:space="preserve"> </w:t>
      </w:r>
    </w:p>
    <w:sectPr w:rsidR="00EE208D" w:rsidRPr="00D61BD5" w:rsidSect="00592CEB">
      <w:headerReference w:type="default" r:id="rId9"/>
      <w:pgSz w:w="11906" w:h="16838"/>
      <w:pgMar w:top="850" w:right="850" w:bottom="850" w:left="1417"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DB5" w:rsidRDefault="00387DB5" w:rsidP="00592CEB">
      <w:pPr>
        <w:spacing w:after="0" w:line="240" w:lineRule="auto"/>
      </w:pPr>
      <w:r>
        <w:separator/>
      </w:r>
    </w:p>
  </w:endnote>
  <w:endnote w:type="continuationSeparator" w:id="0">
    <w:p w:rsidR="00387DB5" w:rsidRDefault="00387DB5" w:rsidP="0059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DB5" w:rsidRDefault="00387DB5" w:rsidP="00592CEB">
      <w:pPr>
        <w:spacing w:after="0" w:line="240" w:lineRule="auto"/>
      </w:pPr>
      <w:r>
        <w:separator/>
      </w:r>
    </w:p>
  </w:footnote>
  <w:footnote w:type="continuationSeparator" w:id="0">
    <w:p w:rsidR="00387DB5" w:rsidRDefault="00387DB5" w:rsidP="00592C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CEB" w:rsidRDefault="00592CEB">
    <w:pPr>
      <w:pStyle w:val="a3"/>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B15A8"/>
    <w:multiLevelType w:val="hybridMultilevel"/>
    <w:tmpl w:val="F16C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34BF1"/>
    <w:multiLevelType w:val="hybridMultilevel"/>
    <w:tmpl w:val="5C30011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3656598"/>
    <w:multiLevelType w:val="hybridMultilevel"/>
    <w:tmpl w:val="10EC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CEB"/>
    <w:rsid w:val="00042205"/>
    <w:rsid w:val="0009732B"/>
    <w:rsid w:val="001818DA"/>
    <w:rsid w:val="00355C57"/>
    <w:rsid w:val="00387DB5"/>
    <w:rsid w:val="00592CEB"/>
    <w:rsid w:val="005F6F70"/>
    <w:rsid w:val="00706A19"/>
    <w:rsid w:val="00765813"/>
    <w:rsid w:val="0085059F"/>
    <w:rsid w:val="00A758B4"/>
    <w:rsid w:val="00C80162"/>
    <w:rsid w:val="00D21551"/>
    <w:rsid w:val="00D61BD5"/>
    <w:rsid w:val="00D83633"/>
    <w:rsid w:val="00EE20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CEB"/>
  </w:style>
  <w:style w:type="paragraph" w:styleId="2">
    <w:name w:val="heading 2"/>
    <w:basedOn w:val="a"/>
    <w:link w:val="20"/>
    <w:uiPriority w:val="9"/>
    <w:qFormat/>
    <w:rsid w:val="00A758B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CE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92CEB"/>
  </w:style>
  <w:style w:type="paragraph" w:styleId="a5">
    <w:name w:val="footer"/>
    <w:basedOn w:val="a"/>
    <w:link w:val="a6"/>
    <w:uiPriority w:val="99"/>
    <w:unhideWhenUsed/>
    <w:rsid w:val="00592CE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92CEB"/>
  </w:style>
  <w:style w:type="paragraph" w:styleId="a7">
    <w:name w:val="Balloon Text"/>
    <w:basedOn w:val="a"/>
    <w:link w:val="a8"/>
    <w:uiPriority w:val="99"/>
    <w:semiHidden/>
    <w:unhideWhenUsed/>
    <w:rsid w:val="00592C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92CEB"/>
    <w:rPr>
      <w:rFonts w:ascii="Tahoma" w:hAnsi="Tahoma" w:cs="Tahoma"/>
      <w:sz w:val="16"/>
      <w:szCs w:val="16"/>
    </w:rPr>
  </w:style>
  <w:style w:type="character" w:styleId="a9">
    <w:name w:val="Strong"/>
    <w:basedOn w:val="a0"/>
    <w:uiPriority w:val="22"/>
    <w:qFormat/>
    <w:rsid w:val="00592CEB"/>
    <w:rPr>
      <w:b/>
      <w:bCs/>
    </w:rPr>
  </w:style>
  <w:style w:type="paragraph" w:styleId="aa">
    <w:name w:val="List Paragraph"/>
    <w:basedOn w:val="a"/>
    <w:uiPriority w:val="34"/>
    <w:qFormat/>
    <w:rsid w:val="00EE208D"/>
    <w:pPr>
      <w:ind w:left="720"/>
      <w:contextualSpacing/>
    </w:pPr>
    <w:rPr>
      <w:lang w:val="en-US"/>
    </w:rPr>
  </w:style>
  <w:style w:type="character" w:customStyle="1" w:styleId="20">
    <w:name w:val="Заголовок 2 Знак"/>
    <w:basedOn w:val="a0"/>
    <w:link w:val="2"/>
    <w:uiPriority w:val="9"/>
    <w:rsid w:val="00A758B4"/>
    <w:rPr>
      <w:rFonts w:ascii="Times New Roman" w:eastAsia="Times New Roman" w:hAnsi="Times New Roman" w:cs="Times New Roman"/>
      <w:b/>
      <w:bCs/>
      <w:sz w:val="36"/>
      <w:szCs w:val="36"/>
      <w:lang w:val="en-US"/>
    </w:rPr>
  </w:style>
  <w:style w:type="character" w:customStyle="1" w:styleId="tlid-translation">
    <w:name w:val="tlid-translation"/>
    <w:basedOn w:val="a0"/>
    <w:rsid w:val="000973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CEB"/>
  </w:style>
  <w:style w:type="paragraph" w:styleId="2">
    <w:name w:val="heading 2"/>
    <w:basedOn w:val="a"/>
    <w:link w:val="20"/>
    <w:uiPriority w:val="9"/>
    <w:qFormat/>
    <w:rsid w:val="00A758B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CE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92CEB"/>
  </w:style>
  <w:style w:type="paragraph" w:styleId="a5">
    <w:name w:val="footer"/>
    <w:basedOn w:val="a"/>
    <w:link w:val="a6"/>
    <w:uiPriority w:val="99"/>
    <w:unhideWhenUsed/>
    <w:rsid w:val="00592CE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92CEB"/>
  </w:style>
  <w:style w:type="paragraph" w:styleId="a7">
    <w:name w:val="Balloon Text"/>
    <w:basedOn w:val="a"/>
    <w:link w:val="a8"/>
    <w:uiPriority w:val="99"/>
    <w:semiHidden/>
    <w:unhideWhenUsed/>
    <w:rsid w:val="00592C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92CEB"/>
    <w:rPr>
      <w:rFonts w:ascii="Tahoma" w:hAnsi="Tahoma" w:cs="Tahoma"/>
      <w:sz w:val="16"/>
      <w:szCs w:val="16"/>
    </w:rPr>
  </w:style>
  <w:style w:type="character" w:styleId="a9">
    <w:name w:val="Strong"/>
    <w:basedOn w:val="a0"/>
    <w:uiPriority w:val="22"/>
    <w:qFormat/>
    <w:rsid w:val="00592CEB"/>
    <w:rPr>
      <w:b/>
      <w:bCs/>
    </w:rPr>
  </w:style>
  <w:style w:type="paragraph" w:styleId="aa">
    <w:name w:val="List Paragraph"/>
    <w:basedOn w:val="a"/>
    <w:uiPriority w:val="34"/>
    <w:qFormat/>
    <w:rsid w:val="00EE208D"/>
    <w:pPr>
      <w:ind w:left="720"/>
      <w:contextualSpacing/>
    </w:pPr>
    <w:rPr>
      <w:lang w:val="en-US"/>
    </w:rPr>
  </w:style>
  <w:style w:type="character" w:customStyle="1" w:styleId="20">
    <w:name w:val="Заголовок 2 Знак"/>
    <w:basedOn w:val="a0"/>
    <w:link w:val="2"/>
    <w:uiPriority w:val="9"/>
    <w:rsid w:val="00A758B4"/>
    <w:rPr>
      <w:rFonts w:ascii="Times New Roman" w:eastAsia="Times New Roman" w:hAnsi="Times New Roman" w:cs="Times New Roman"/>
      <w:b/>
      <w:bCs/>
      <w:sz w:val="36"/>
      <w:szCs w:val="36"/>
      <w:lang w:val="en-US"/>
    </w:rPr>
  </w:style>
  <w:style w:type="character" w:customStyle="1" w:styleId="tlid-translation">
    <w:name w:val="tlid-translation"/>
    <w:basedOn w:val="a0"/>
    <w:rsid w:val="00097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5444</Words>
  <Characters>3104</Characters>
  <Application>Microsoft Office Word</Application>
  <DocSecurity>0</DocSecurity>
  <Lines>25</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5</cp:revision>
  <dcterms:created xsi:type="dcterms:W3CDTF">2020-03-26T12:21:00Z</dcterms:created>
  <dcterms:modified xsi:type="dcterms:W3CDTF">2020-03-26T16:42:00Z</dcterms:modified>
</cp:coreProperties>
</file>