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0D9D" w14:textId="77777777" w:rsidR="00591167" w:rsidRDefault="00591167">
      <w:pPr>
        <w:spacing w:line="288" w:lineRule="auto"/>
        <w:jc w:val="right"/>
        <w:rPr>
          <w:rFonts w:ascii="Poppins" w:eastAsia="Poppins" w:hAnsi="Poppins" w:cs="Poppins"/>
        </w:rPr>
      </w:pPr>
    </w:p>
    <w:p w14:paraId="45661B39" w14:textId="77777777" w:rsidR="00591167" w:rsidRDefault="00000000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Comunicação Empresarial</w:t>
      </w:r>
    </w:p>
    <w:p w14:paraId="792F35B7" w14:textId="77777777" w:rsidR="00591167" w:rsidRDefault="00000000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Entrega no AVA</w:t>
      </w:r>
    </w:p>
    <w:p w14:paraId="232CAFC8" w14:textId="6707D088" w:rsidR="00591167" w:rsidRDefault="00000000">
      <w:pPr>
        <w:keepNext/>
        <w:pBdr>
          <w:top w:val="nil"/>
          <w:left w:val="nil"/>
          <w:bottom w:val="nil"/>
          <w:right w:val="nil"/>
          <w:between w:val="nil"/>
        </w:pBdr>
        <w:ind w:left="425" w:hanging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re</w:t>
      </w:r>
      <w:r w:rsidR="00112206">
        <w:rPr>
          <w:rFonts w:ascii="Verdana" w:eastAsia="Verdana" w:hAnsi="Verdana" w:cs="Verdana"/>
          <w:b/>
          <w:bCs/>
          <w:sz w:val="28"/>
          <w:szCs w:val="28"/>
        </w:rPr>
        <w:t>cuperação</w:t>
      </w:r>
      <w:r>
        <w:rPr>
          <w:rFonts w:ascii="Verdana" w:eastAsia="Verdana" w:hAnsi="Verdana" w:cs="Verdana"/>
          <w:b/>
          <w:bCs/>
          <w:sz w:val="28"/>
          <w:szCs w:val="28"/>
        </w:rPr>
        <w:t>_</w:t>
      </w:r>
      <w:r w:rsidR="00124857" w:rsidRPr="00124857">
        <w:rPr>
          <w:rFonts w:ascii="Verdana" w:eastAsia="Verdana" w:hAnsi="Verdana" w:cs="Verdana"/>
          <w:b/>
          <w:bCs/>
          <w:sz w:val="28"/>
          <w:szCs w:val="28"/>
        </w:rPr>
        <w:t>[ADM]ANO2C5B1S2A3</w:t>
      </w:r>
    </w:p>
    <w:p w14:paraId="046060B4" w14:textId="77777777" w:rsidR="00591167" w:rsidRDefault="00591167">
      <w:pPr>
        <w:keepNext/>
        <w:ind w:left="425"/>
        <w:jc w:val="center"/>
        <w:rPr>
          <w:rFonts w:ascii="Verdana" w:eastAsia="Verdana" w:hAnsi="Verdana" w:cs="Verdana"/>
          <w:b/>
          <w:bCs/>
          <w:sz w:val="48"/>
          <w:szCs w:val="48"/>
          <w:u w:val="single"/>
        </w:rPr>
      </w:pPr>
    </w:p>
    <w:p w14:paraId="006A9317" w14:textId="7AC910E9" w:rsidR="00591167" w:rsidRDefault="00000000">
      <w:pPr>
        <w:jc w:val="both"/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t>Título da atividade</w:t>
      </w:r>
      <w:r w:rsidR="006716E7">
        <w:rPr>
          <w:rFonts w:ascii="Verdana" w:eastAsia="Verdana" w:hAnsi="Verdana" w:cs="Verdana"/>
          <w:b/>
          <w:bCs/>
        </w:rPr>
        <w:t xml:space="preserve"> </w:t>
      </w:r>
      <w:r w:rsidR="00313963">
        <w:rPr>
          <w:rFonts w:ascii="Verdana" w:eastAsia="Verdana" w:hAnsi="Verdana" w:cs="Verdana"/>
          <w:b/>
          <w:bCs/>
        </w:rPr>
        <w:t>1:</w:t>
      </w:r>
      <w:r>
        <w:rPr>
          <w:rFonts w:ascii="Verdana" w:eastAsia="Verdana" w:hAnsi="Verdana" w:cs="Verdana"/>
          <w:b/>
          <w:bCs/>
        </w:rPr>
        <w:t xml:space="preserve"> </w:t>
      </w:r>
      <w:r w:rsidR="00560BE7" w:rsidRPr="00560BE7">
        <w:rPr>
          <w:rFonts w:ascii="Verdana" w:eastAsia="Verdana" w:hAnsi="Verdana" w:cs="Verdana"/>
          <w:b/>
          <w:bCs/>
        </w:rPr>
        <w:t>Circuito da comunicação organizacional</w:t>
      </w:r>
    </w:p>
    <w:p w14:paraId="13998797" w14:textId="77777777" w:rsidR="00591167" w:rsidRDefault="00591167">
      <w:pPr>
        <w:jc w:val="both"/>
        <w:rPr>
          <w:rFonts w:ascii="Verdana" w:eastAsia="Verdana" w:hAnsi="Verdana" w:cs="Verdana"/>
          <w:b/>
          <w:bCs/>
          <w:sz w:val="22"/>
          <w:szCs w:val="22"/>
          <w:u w:val="single"/>
        </w:rPr>
      </w:pPr>
    </w:p>
    <w:p w14:paraId="03F3621C" w14:textId="77777777" w:rsidR="00591167" w:rsidRDefault="00000000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Objetivos</w:t>
      </w:r>
    </w:p>
    <w:p w14:paraId="2B077845" w14:textId="77777777" w:rsidR="00591167" w:rsidRDefault="00000000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Pratiquem a comunicação</w:t>
      </w:r>
    </w:p>
    <w:p w14:paraId="589DB1B7" w14:textId="77777777" w:rsidR="00591167" w:rsidRDefault="00591167">
      <w:pPr>
        <w:jc w:val="both"/>
        <w:rPr>
          <w:rFonts w:ascii="Verdana" w:eastAsia="Verdana" w:hAnsi="Verdana" w:cs="Verdana"/>
          <w:b/>
          <w:bCs/>
        </w:rPr>
      </w:pPr>
    </w:p>
    <w:p w14:paraId="73C63D79" w14:textId="77777777" w:rsidR="006716E7" w:rsidRDefault="006716E7" w:rsidP="006716E7">
      <w:pPr>
        <w:rPr>
          <w:rFonts w:ascii="Verdana" w:eastAsia="Poppins" w:hAnsi="Verdana" w:cs="Poppins"/>
          <w:sz w:val="18"/>
          <w:szCs w:val="18"/>
        </w:rPr>
      </w:pPr>
    </w:p>
    <w:p w14:paraId="570C4D70" w14:textId="3620A1BD" w:rsidR="006716E7" w:rsidRDefault="006716E7" w:rsidP="006716E7">
      <w:pPr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t xml:space="preserve">Título da atividade </w:t>
      </w:r>
      <w:r w:rsidR="00112206">
        <w:rPr>
          <w:rFonts w:ascii="Verdana" w:eastAsia="Verdana" w:hAnsi="Verdana" w:cs="Verdana"/>
          <w:b/>
          <w:bCs/>
        </w:rPr>
        <w:t>1</w:t>
      </w:r>
      <w:r w:rsidR="00313963">
        <w:rPr>
          <w:rFonts w:ascii="Verdana" w:eastAsia="Verdana" w:hAnsi="Verdana" w:cs="Verdana"/>
          <w:b/>
          <w:bCs/>
        </w:rPr>
        <w:t>:</w:t>
      </w:r>
      <w:r>
        <w:rPr>
          <w:rFonts w:ascii="Verdana" w:eastAsia="Verdana" w:hAnsi="Verdana" w:cs="Verdana"/>
          <w:b/>
          <w:bCs/>
        </w:rPr>
        <w:t xml:space="preserve"> </w:t>
      </w:r>
      <w:r w:rsidRPr="006716E7">
        <w:rPr>
          <w:rFonts w:ascii="Verdana" w:eastAsia="Verdana" w:hAnsi="Verdana" w:cs="Verdana"/>
          <w:b/>
          <w:bCs/>
        </w:rPr>
        <w:t>Situação</w:t>
      </w:r>
    </w:p>
    <w:p w14:paraId="2ACA8B9D" w14:textId="77777777" w:rsidR="006716E7" w:rsidRDefault="006716E7" w:rsidP="006716E7">
      <w:pPr>
        <w:rPr>
          <w:rFonts w:ascii="Verdana" w:eastAsia="Verdana" w:hAnsi="Verdana" w:cs="Verdana"/>
          <w:b/>
          <w:bCs/>
        </w:rPr>
      </w:pPr>
    </w:p>
    <w:p w14:paraId="1B888376" w14:textId="4B1AF236" w:rsidR="006716E7" w:rsidRDefault="006716E7" w:rsidP="006716E7">
      <w:pPr>
        <w:jc w:val="both"/>
        <w:rPr>
          <w:rFonts w:ascii="Verdana" w:eastAsia="Poppins" w:hAnsi="Verdana" w:cs="Poppins"/>
          <w:sz w:val="18"/>
          <w:szCs w:val="18"/>
        </w:rPr>
      </w:pPr>
      <w:r w:rsidRPr="006716E7">
        <w:rPr>
          <w:rFonts w:ascii="Verdana" w:eastAsia="Poppins" w:hAnsi="Verdana" w:cs="Poppins"/>
          <w:sz w:val="18"/>
          <w:szCs w:val="18"/>
        </w:rPr>
        <w:t>Você é estagiário em uma empresa</w:t>
      </w:r>
      <w:r>
        <w:rPr>
          <w:rFonts w:ascii="Verdana" w:eastAsia="Poppins" w:hAnsi="Verdana" w:cs="Poppins"/>
          <w:sz w:val="18"/>
          <w:szCs w:val="18"/>
        </w:rPr>
        <w:t xml:space="preserve"> </w:t>
      </w:r>
      <w:r w:rsidRPr="006716E7">
        <w:rPr>
          <w:rFonts w:ascii="Verdana" w:eastAsia="Poppins" w:hAnsi="Verdana" w:cs="Poppins"/>
          <w:sz w:val="18"/>
          <w:szCs w:val="18"/>
        </w:rPr>
        <w:t>e, durante o intervalo, ouve dois</w:t>
      </w:r>
      <w:r>
        <w:rPr>
          <w:rFonts w:ascii="Verdana" w:eastAsia="Poppins" w:hAnsi="Verdana" w:cs="Poppins"/>
          <w:sz w:val="18"/>
          <w:szCs w:val="18"/>
        </w:rPr>
        <w:t xml:space="preserve"> </w:t>
      </w:r>
      <w:r w:rsidRPr="006716E7">
        <w:rPr>
          <w:rFonts w:ascii="Verdana" w:eastAsia="Poppins" w:hAnsi="Verdana" w:cs="Poppins"/>
          <w:sz w:val="18"/>
          <w:szCs w:val="18"/>
        </w:rPr>
        <w:t>colegas comentando de forma</w:t>
      </w:r>
      <w:r>
        <w:rPr>
          <w:rFonts w:ascii="Verdana" w:eastAsia="Poppins" w:hAnsi="Verdana" w:cs="Poppins"/>
          <w:sz w:val="18"/>
          <w:szCs w:val="18"/>
        </w:rPr>
        <w:t xml:space="preserve"> </w:t>
      </w:r>
      <w:r w:rsidRPr="006716E7">
        <w:rPr>
          <w:rFonts w:ascii="Verdana" w:eastAsia="Poppins" w:hAnsi="Verdana" w:cs="Poppins"/>
          <w:sz w:val="18"/>
          <w:szCs w:val="18"/>
        </w:rPr>
        <w:t>negativa sobre um projeto no qual</w:t>
      </w:r>
      <w:r>
        <w:rPr>
          <w:rFonts w:ascii="Verdana" w:eastAsia="Poppins" w:hAnsi="Verdana" w:cs="Poppins"/>
          <w:sz w:val="18"/>
          <w:szCs w:val="18"/>
        </w:rPr>
        <w:t xml:space="preserve"> </w:t>
      </w:r>
      <w:r w:rsidRPr="006716E7">
        <w:rPr>
          <w:rFonts w:ascii="Verdana" w:eastAsia="Poppins" w:hAnsi="Verdana" w:cs="Poppins"/>
          <w:sz w:val="18"/>
          <w:szCs w:val="18"/>
        </w:rPr>
        <w:t>você está envolvido. Eles estão</w:t>
      </w:r>
      <w:r>
        <w:rPr>
          <w:rFonts w:ascii="Verdana" w:eastAsia="Poppins" w:hAnsi="Verdana" w:cs="Poppins"/>
          <w:sz w:val="18"/>
          <w:szCs w:val="18"/>
        </w:rPr>
        <w:t xml:space="preserve"> </w:t>
      </w:r>
      <w:r w:rsidRPr="006716E7">
        <w:rPr>
          <w:rFonts w:ascii="Verdana" w:eastAsia="Poppins" w:hAnsi="Verdana" w:cs="Poppins"/>
          <w:sz w:val="18"/>
          <w:szCs w:val="18"/>
        </w:rPr>
        <w:t>conversando no refeitório e não</w:t>
      </w:r>
      <w:r>
        <w:rPr>
          <w:rFonts w:ascii="Verdana" w:eastAsia="Poppins" w:hAnsi="Verdana" w:cs="Poppins"/>
          <w:sz w:val="18"/>
          <w:szCs w:val="18"/>
        </w:rPr>
        <w:t xml:space="preserve"> </w:t>
      </w:r>
      <w:r w:rsidRPr="006716E7">
        <w:rPr>
          <w:rFonts w:ascii="Verdana" w:eastAsia="Poppins" w:hAnsi="Verdana" w:cs="Poppins"/>
          <w:sz w:val="18"/>
          <w:szCs w:val="18"/>
        </w:rPr>
        <w:t>sabem que você está por perto.</w:t>
      </w:r>
      <w:r>
        <w:rPr>
          <w:rFonts w:ascii="Verdana" w:eastAsia="Poppins" w:hAnsi="Verdana" w:cs="Poppins"/>
          <w:sz w:val="18"/>
          <w:szCs w:val="18"/>
        </w:rPr>
        <w:t xml:space="preserve"> </w:t>
      </w:r>
      <w:r w:rsidRPr="006716E7">
        <w:rPr>
          <w:rFonts w:ascii="Verdana" w:eastAsia="Poppins" w:hAnsi="Verdana" w:cs="Poppins"/>
          <w:sz w:val="18"/>
          <w:szCs w:val="18"/>
        </w:rPr>
        <w:t>As críticas não foram maldosas, mas</w:t>
      </w:r>
      <w:r>
        <w:rPr>
          <w:rFonts w:ascii="Verdana" w:eastAsia="Poppins" w:hAnsi="Verdana" w:cs="Poppins"/>
          <w:sz w:val="18"/>
          <w:szCs w:val="18"/>
        </w:rPr>
        <w:t xml:space="preserve"> </w:t>
      </w:r>
      <w:r w:rsidRPr="006716E7">
        <w:rPr>
          <w:rFonts w:ascii="Verdana" w:eastAsia="Poppins" w:hAnsi="Verdana" w:cs="Poppins"/>
          <w:sz w:val="18"/>
          <w:szCs w:val="18"/>
        </w:rPr>
        <w:t>demonstraram desinformação sobre</w:t>
      </w:r>
      <w:r>
        <w:rPr>
          <w:rFonts w:ascii="Verdana" w:eastAsia="Poppins" w:hAnsi="Verdana" w:cs="Poppins"/>
          <w:sz w:val="18"/>
          <w:szCs w:val="18"/>
        </w:rPr>
        <w:t xml:space="preserve"> </w:t>
      </w:r>
      <w:r w:rsidRPr="006716E7">
        <w:rPr>
          <w:rFonts w:ascii="Verdana" w:eastAsia="Poppins" w:hAnsi="Verdana" w:cs="Poppins"/>
          <w:sz w:val="18"/>
          <w:szCs w:val="18"/>
        </w:rPr>
        <w:t>o projeto e podem comprometer sua</w:t>
      </w:r>
      <w:r>
        <w:rPr>
          <w:rFonts w:ascii="Verdana" w:eastAsia="Poppins" w:hAnsi="Verdana" w:cs="Poppins"/>
          <w:sz w:val="18"/>
          <w:szCs w:val="18"/>
        </w:rPr>
        <w:t xml:space="preserve"> </w:t>
      </w:r>
      <w:r w:rsidRPr="006716E7">
        <w:rPr>
          <w:rFonts w:ascii="Verdana" w:eastAsia="Poppins" w:hAnsi="Verdana" w:cs="Poppins"/>
          <w:sz w:val="18"/>
          <w:szCs w:val="18"/>
        </w:rPr>
        <w:t>imagem se forem levadas adiante.</w:t>
      </w:r>
      <w:r>
        <w:rPr>
          <w:rFonts w:ascii="Verdana" w:eastAsia="Poppins" w:hAnsi="Verdana" w:cs="Poppins"/>
          <w:sz w:val="18"/>
          <w:szCs w:val="18"/>
        </w:rPr>
        <w:t xml:space="preserve"> </w:t>
      </w:r>
      <w:r w:rsidRPr="006716E7">
        <w:rPr>
          <w:rFonts w:ascii="Verdana" w:eastAsia="Poppins" w:hAnsi="Verdana" w:cs="Poppins"/>
          <w:sz w:val="18"/>
          <w:szCs w:val="18"/>
        </w:rPr>
        <w:t>Você sabe que a empresa valoriza</w:t>
      </w:r>
      <w:r>
        <w:rPr>
          <w:rFonts w:ascii="Verdana" w:eastAsia="Poppins" w:hAnsi="Verdana" w:cs="Poppins"/>
          <w:sz w:val="18"/>
          <w:szCs w:val="18"/>
        </w:rPr>
        <w:t xml:space="preserve"> </w:t>
      </w:r>
      <w:r w:rsidRPr="006716E7">
        <w:rPr>
          <w:rFonts w:ascii="Verdana" w:eastAsia="Poppins" w:hAnsi="Verdana" w:cs="Poppins"/>
          <w:sz w:val="18"/>
          <w:szCs w:val="18"/>
        </w:rPr>
        <w:t>um clima respeitoso e aberto, e que</w:t>
      </w:r>
      <w:r>
        <w:rPr>
          <w:rFonts w:ascii="Verdana" w:eastAsia="Poppins" w:hAnsi="Verdana" w:cs="Poppins"/>
          <w:sz w:val="18"/>
          <w:szCs w:val="18"/>
        </w:rPr>
        <w:t xml:space="preserve"> </w:t>
      </w:r>
      <w:r w:rsidRPr="006716E7">
        <w:rPr>
          <w:rFonts w:ascii="Verdana" w:eastAsia="Poppins" w:hAnsi="Verdana" w:cs="Poppins"/>
          <w:sz w:val="18"/>
          <w:szCs w:val="18"/>
        </w:rPr>
        <w:t>conversar diretamente com colegas</w:t>
      </w:r>
      <w:r>
        <w:rPr>
          <w:rFonts w:ascii="Verdana" w:eastAsia="Poppins" w:hAnsi="Verdana" w:cs="Poppins"/>
          <w:sz w:val="18"/>
          <w:szCs w:val="18"/>
        </w:rPr>
        <w:t xml:space="preserve"> </w:t>
      </w:r>
      <w:r w:rsidRPr="006716E7">
        <w:rPr>
          <w:rFonts w:ascii="Verdana" w:eastAsia="Poppins" w:hAnsi="Verdana" w:cs="Poppins"/>
          <w:sz w:val="18"/>
          <w:szCs w:val="18"/>
        </w:rPr>
        <w:t>é uma prática comum.</w:t>
      </w:r>
    </w:p>
    <w:p w14:paraId="238B78B2" w14:textId="77777777" w:rsidR="006716E7" w:rsidRPr="006716E7" w:rsidRDefault="006716E7" w:rsidP="006716E7">
      <w:pPr>
        <w:jc w:val="both"/>
        <w:rPr>
          <w:rFonts w:ascii="Verdana" w:eastAsia="Poppins" w:hAnsi="Verdana" w:cs="Poppins"/>
          <w:sz w:val="18"/>
          <w:szCs w:val="18"/>
        </w:rPr>
      </w:pPr>
    </w:p>
    <w:p w14:paraId="32379DF9" w14:textId="7A84E7E4" w:rsidR="006716E7" w:rsidRDefault="006716E7" w:rsidP="006716E7">
      <w:pPr>
        <w:jc w:val="right"/>
        <w:rPr>
          <w:rFonts w:ascii="Verdana" w:eastAsia="Poppins" w:hAnsi="Verdana" w:cs="Poppins"/>
          <w:sz w:val="18"/>
          <w:szCs w:val="18"/>
        </w:rPr>
      </w:pPr>
      <w:r w:rsidRPr="006716E7">
        <w:rPr>
          <w:rFonts w:ascii="Verdana" w:eastAsia="Poppins" w:hAnsi="Verdana" w:cs="Poppins"/>
          <w:sz w:val="18"/>
          <w:szCs w:val="18"/>
        </w:rPr>
        <w:t>Situação</w:t>
      </w:r>
      <w:r>
        <w:rPr>
          <w:rFonts w:ascii="Verdana" w:eastAsia="Poppins" w:hAnsi="Verdana" w:cs="Poppins"/>
          <w:sz w:val="18"/>
          <w:szCs w:val="18"/>
        </w:rPr>
        <w:t xml:space="preserve"> </w:t>
      </w:r>
      <w:r w:rsidRPr="006716E7">
        <w:rPr>
          <w:rFonts w:ascii="Verdana" w:eastAsia="Poppins" w:hAnsi="Verdana" w:cs="Poppins"/>
          <w:sz w:val="18"/>
          <w:szCs w:val="18"/>
        </w:rPr>
        <w:t>fictícia produzida pela SEDUC SP.</w:t>
      </w:r>
    </w:p>
    <w:p w14:paraId="79014149" w14:textId="2C01BA28" w:rsidR="006716E7" w:rsidRDefault="006716E7" w:rsidP="006716E7">
      <w:pPr>
        <w:rPr>
          <w:rFonts w:ascii="Verdana" w:eastAsia="Poppins" w:hAnsi="Verdana" w:cs="Poppins"/>
          <w:b/>
          <w:bCs/>
          <w:sz w:val="22"/>
          <w:szCs w:val="22"/>
        </w:rPr>
      </w:pPr>
      <w:r w:rsidRPr="00313963">
        <w:rPr>
          <w:rFonts w:ascii="Verdana" w:eastAsia="Poppins" w:hAnsi="Verdana" w:cs="Poppins"/>
          <w:b/>
          <w:bCs/>
          <w:sz w:val="22"/>
          <w:szCs w:val="22"/>
        </w:rPr>
        <w:t>Ação</w:t>
      </w:r>
    </w:p>
    <w:p w14:paraId="609076B4" w14:textId="77777777" w:rsidR="00313963" w:rsidRDefault="00313963" w:rsidP="006716E7">
      <w:pPr>
        <w:rPr>
          <w:rFonts w:ascii="Verdana" w:eastAsia="Poppins" w:hAnsi="Verdana" w:cs="Poppins"/>
          <w:b/>
          <w:bCs/>
          <w:sz w:val="22"/>
          <w:szCs w:val="22"/>
        </w:rPr>
      </w:pPr>
    </w:p>
    <w:p w14:paraId="685DC895" w14:textId="1CE9956C" w:rsidR="00313963" w:rsidRDefault="00313963" w:rsidP="00313963">
      <w:pPr>
        <w:jc w:val="both"/>
        <w:rPr>
          <w:rFonts w:ascii="Verdana" w:eastAsia="Poppins" w:hAnsi="Verdana" w:cs="Poppins"/>
          <w:sz w:val="18"/>
          <w:szCs w:val="18"/>
        </w:rPr>
      </w:pPr>
      <w:r w:rsidRPr="00313963">
        <w:rPr>
          <w:rFonts w:ascii="Verdana" w:eastAsia="Poppins" w:hAnsi="Verdana" w:cs="Poppins"/>
          <w:sz w:val="18"/>
          <w:szCs w:val="18"/>
        </w:rPr>
        <w:t>Como você, enquanto estagiário, abordaria os colegas de</w:t>
      </w:r>
      <w:r>
        <w:rPr>
          <w:rFonts w:ascii="Verdana" w:eastAsia="Poppins" w:hAnsi="Verdana" w:cs="Poppins"/>
          <w:sz w:val="18"/>
          <w:szCs w:val="18"/>
        </w:rPr>
        <w:t xml:space="preserve"> </w:t>
      </w:r>
      <w:r w:rsidRPr="00313963">
        <w:rPr>
          <w:rFonts w:ascii="Verdana" w:eastAsia="Poppins" w:hAnsi="Verdana" w:cs="Poppins"/>
          <w:sz w:val="18"/>
          <w:szCs w:val="18"/>
        </w:rPr>
        <w:t>maneira informal, mas assertiva, para</w:t>
      </w:r>
      <w:r>
        <w:rPr>
          <w:rFonts w:ascii="Verdana" w:eastAsia="Poppins" w:hAnsi="Verdana" w:cs="Poppins"/>
          <w:sz w:val="18"/>
          <w:szCs w:val="18"/>
        </w:rPr>
        <w:t xml:space="preserve"> </w:t>
      </w:r>
      <w:r w:rsidRPr="00313963">
        <w:rPr>
          <w:rFonts w:ascii="Verdana" w:eastAsia="Poppins" w:hAnsi="Verdana" w:cs="Poppins"/>
          <w:sz w:val="18"/>
          <w:szCs w:val="18"/>
        </w:rPr>
        <w:t>esclarecer a situação e</w:t>
      </w:r>
      <w:r>
        <w:rPr>
          <w:rFonts w:ascii="Verdana" w:eastAsia="Poppins" w:hAnsi="Verdana" w:cs="Poppins"/>
          <w:sz w:val="18"/>
          <w:szCs w:val="18"/>
        </w:rPr>
        <w:t xml:space="preserve"> </w:t>
      </w:r>
      <w:r w:rsidRPr="00313963">
        <w:rPr>
          <w:rFonts w:ascii="Verdana" w:eastAsia="Poppins" w:hAnsi="Verdana" w:cs="Poppins"/>
          <w:sz w:val="18"/>
          <w:szCs w:val="18"/>
        </w:rPr>
        <w:t>defender seu trabalho sem causar conflito ou parecer agressivo?</w:t>
      </w:r>
      <w:r w:rsidR="00112206">
        <w:rPr>
          <w:rFonts w:ascii="Verdana" w:eastAsia="Poppins" w:hAnsi="Verdana" w:cs="Poppins"/>
          <w:sz w:val="18"/>
          <w:szCs w:val="18"/>
        </w:rPr>
        <w:t>.</w:t>
      </w:r>
    </w:p>
    <w:p w14:paraId="103747AE" w14:textId="77777777" w:rsidR="00112206" w:rsidRDefault="00112206" w:rsidP="00313963">
      <w:pPr>
        <w:jc w:val="both"/>
        <w:rPr>
          <w:rFonts w:ascii="Verdana" w:eastAsia="Poppins" w:hAnsi="Verdana" w:cs="Poppins"/>
          <w:sz w:val="18"/>
          <w:szCs w:val="18"/>
        </w:rPr>
      </w:pPr>
    </w:p>
    <w:p w14:paraId="3DE8B94F" w14:textId="02F3A5C1" w:rsidR="00112206" w:rsidRPr="00112206" w:rsidRDefault="00112206" w:rsidP="00313963">
      <w:pPr>
        <w:jc w:val="both"/>
        <w:rPr>
          <w:rFonts w:ascii="Verdana" w:eastAsia="Poppins" w:hAnsi="Verdana" w:cs="Poppins"/>
          <w:b/>
          <w:bCs/>
          <w:sz w:val="20"/>
          <w:szCs w:val="20"/>
        </w:rPr>
      </w:pPr>
      <w:r w:rsidRPr="00112206">
        <w:rPr>
          <w:rFonts w:ascii="Verdana" w:eastAsia="Poppins" w:hAnsi="Verdana" w:cs="Poppins"/>
          <w:b/>
          <w:bCs/>
          <w:sz w:val="20"/>
          <w:szCs w:val="20"/>
        </w:rPr>
        <w:t>Resposta</w:t>
      </w:r>
      <w:r>
        <w:rPr>
          <w:rFonts w:ascii="Verdana" w:eastAsia="Poppins" w:hAnsi="Verdana" w:cs="Poppins"/>
          <w:b/>
          <w:bCs/>
          <w:sz w:val="20"/>
          <w:szCs w:val="20"/>
        </w:rPr>
        <w:t>:</w:t>
      </w:r>
    </w:p>
    <w:sectPr w:rsidR="00112206" w:rsidRPr="00112206">
      <w:headerReference w:type="default" r:id="rId8"/>
      <w:footerReference w:type="even" r:id="rId9"/>
      <w:footerReference w:type="default" r:id="rId10"/>
      <w:pgSz w:w="11907" w:h="16840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E4272" w14:textId="77777777" w:rsidR="008B5FE5" w:rsidRDefault="008B5FE5">
      <w:r>
        <w:separator/>
      </w:r>
    </w:p>
  </w:endnote>
  <w:endnote w:type="continuationSeparator" w:id="0">
    <w:p w14:paraId="24A3693D" w14:textId="77777777" w:rsidR="008B5FE5" w:rsidRDefault="008B5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" w:fontKey="{A1194EFD-B7E5-47C9-BE00-7C1AC2105020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Bold r:id="rId2" w:fontKey="{E8E9CDC8-F7FB-4C39-AB2E-A4B2E8AEC02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  <w:embedRegular r:id="rId3" w:fontKey="{E4136365-DE13-4C93-8AE4-6AE149EC765C}"/>
    <w:embedBold r:id="rId4" w:fontKey="{9B139AB4-B9DF-49FB-B82B-CEDB0019315A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1135B8C5-FB75-492F-9D3F-BD3E6E83B48A}"/>
    <w:embedBold r:id="rId6" w:fontKey="{4F043BE8-802E-4E01-A1F6-2CAF8F8FFD1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DCDC21E1-604F-4788-B23E-740A99BBBA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76C85272-7B09-4E97-A88C-56872F6395B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7BA6F" w14:textId="77777777" w:rsidR="0059116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E680BC4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57159" w14:textId="77777777" w:rsidR="0059116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</w:rPr>
    </w:pPr>
    <w:r>
      <w:rPr>
        <w:rFonts w:ascii="Poppins" w:eastAsia="Poppins" w:hAnsi="Poppins" w:cs="Poppins"/>
        <w:color w:val="000000"/>
      </w:rPr>
      <w:t>[SIS]</w:t>
    </w:r>
    <w:r>
      <w:rPr>
        <w:rFonts w:ascii="Poppins" w:eastAsia="Poppins" w:hAnsi="Poppins" w:cs="Poppins"/>
        <w:color w:val="000000"/>
      </w:rPr>
      <w:tab/>
      <w:t>[U2]</w:t>
    </w:r>
    <w:r>
      <w:rPr>
        <w:rFonts w:ascii="Poppins" w:eastAsia="Poppins" w:hAnsi="Poppins" w:cs="Poppins"/>
        <w:color w:val="000000"/>
      </w:rPr>
      <w:tab/>
      <w:t>[C1]</w:t>
    </w:r>
  </w:p>
  <w:p w14:paraId="645A4BEE" w14:textId="77777777" w:rsidR="0059116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</w:rPr>
    </w:pPr>
    <w:r>
      <w:rPr>
        <w:rFonts w:ascii="Poppins" w:eastAsia="Poppins" w:hAnsi="Poppins" w:cs="Poppins"/>
        <w:b/>
        <w:bCs/>
        <w:color w:val="000000"/>
      </w:rPr>
      <w:fldChar w:fldCharType="begin"/>
    </w:r>
    <w:r>
      <w:rPr>
        <w:rFonts w:ascii="Poppins" w:eastAsia="Poppins" w:hAnsi="Poppins" w:cs="Poppins"/>
        <w:b/>
        <w:bCs/>
        <w:color w:val="000000"/>
      </w:rPr>
      <w:instrText>PAGE</w:instrText>
    </w:r>
    <w:r>
      <w:rPr>
        <w:rFonts w:ascii="Poppins" w:eastAsia="Poppins" w:hAnsi="Poppins" w:cs="Poppins"/>
        <w:b/>
        <w:bCs/>
        <w:color w:val="000000"/>
      </w:rPr>
      <w:fldChar w:fldCharType="separate"/>
    </w:r>
    <w:r w:rsidR="00124857">
      <w:rPr>
        <w:rFonts w:ascii="Poppins" w:eastAsia="Poppins" w:hAnsi="Poppins" w:cs="Poppins"/>
        <w:b/>
        <w:bCs/>
        <w:noProof/>
        <w:color w:val="000000"/>
      </w:rPr>
      <w:t>1</w:t>
    </w:r>
    <w:r>
      <w:rPr>
        <w:rFonts w:ascii="Poppins" w:eastAsia="Poppins" w:hAnsi="Poppins" w:cs="Poppins"/>
        <w:b/>
        <w:bCs/>
        <w:color w:val="000000"/>
      </w:rPr>
      <w:fldChar w:fldCharType="end"/>
    </w:r>
    <w:r>
      <w:rPr>
        <w:rFonts w:ascii="Poppins" w:eastAsia="Poppins" w:hAnsi="Poppins" w:cs="Poppins"/>
        <w:color w:val="000000"/>
      </w:rPr>
      <w:t xml:space="preserve"> / </w:t>
    </w:r>
    <w:r>
      <w:rPr>
        <w:rFonts w:ascii="Poppins" w:eastAsia="Poppins" w:hAnsi="Poppins" w:cs="Poppins"/>
        <w:b/>
        <w:bCs/>
        <w:color w:val="000000"/>
      </w:rPr>
      <w:fldChar w:fldCharType="begin"/>
    </w:r>
    <w:r>
      <w:rPr>
        <w:rFonts w:ascii="Poppins" w:eastAsia="Poppins" w:hAnsi="Poppins" w:cs="Poppins"/>
        <w:b/>
        <w:bCs/>
        <w:color w:val="000000"/>
      </w:rPr>
      <w:instrText>NUMPAGES</w:instrText>
    </w:r>
    <w:r>
      <w:rPr>
        <w:rFonts w:ascii="Poppins" w:eastAsia="Poppins" w:hAnsi="Poppins" w:cs="Poppins"/>
        <w:b/>
        <w:bCs/>
        <w:color w:val="000000"/>
      </w:rPr>
      <w:fldChar w:fldCharType="separate"/>
    </w:r>
    <w:r w:rsidR="00124857">
      <w:rPr>
        <w:rFonts w:ascii="Poppins" w:eastAsia="Poppins" w:hAnsi="Poppins" w:cs="Poppins"/>
        <w:b/>
        <w:bCs/>
        <w:noProof/>
        <w:color w:val="000000"/>
      </w:rPr>
      <w:t>1</w:t>
    </w:r>
    <w:r>
      <w:rPr>
        <w:rFonts w:ascii="Poppins" w:eastAsia="Poppins" w:hAnsi="Poppins" w:cs="Poppins"/>
        <w:b/>
        <w:bCs/>
        <w:color w:val="000000"/>
      </w:rPr>
      <w:fldChar w:fldCharType="end"/>
    </w:r>
  </w:p>
  <w:p w14:paraId="771FD92D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63D1C" w14:textId="77777777" w:rsidR="008B5FE5" w:rsidRDefault="008B5FE5">
      <w:r>
        <w:separator/>
      </w:r>
    </w:p>
  </w:footnote>
  <w:footnote w:type="continuationSeparator" w:id="0">
    <w:p w14:paraId="49859651" w14:textId="77777777" w:rsidR="008B5FE5" w:rsidRDefault="008B5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2E8DB" w14:textId="77777777" w:rsidR="0059116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51E86F0D" wp14:editId="5CF93716">
          <wp:extent cx="2773812" cy="360000"/>
          <wp:effectExtent l="0" t="0" r="0" b="0"/>
          <wp:docPr id="1783962501" name="image1.png" descr="A red square with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red square with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33BD85A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5904"/>
    <w:multiLevelType w:val="hybridMultilevel"/>
    <w:tmpl w:val="5888B8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F78C0"/>
    <w:multiLevelType w:val="hybridMultilevel"/>
    <w:tmpl w:val="558EA6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42281E"/>
    <w:multiLevelType w:val="hybridMultilevel"/>
    <w:tmpl w:val="660659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248738">
    <w:abstractNumId w:val="1"/>
  </w:num>
  <w:num w:numId="2" w16cid:durableId="1653943856">
    <w:abstractNumId w:val="0"/>
  </w:num>
  <w:num w:numId="3" w16cid:durableId="6248504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167"/>
    <w:rsid w:val="00112206"/>
    <w:rsid w:val="00124857"/>
    <w:rsid w:val="00313963"/>
    <w:rsid w:val="00560BE7"/>
    <w:rsid w:val="00591167"/>
    <w:rsid w:val="006212C9"/>
    <w:rsid w:val="006716E7"/>
    <w:rsid w:val="006D1DEB"/>
    <w:rsid w:val="008811CC"/>
    <w:rsid w:val="008B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9869A"/>
  <w15:docId w15:val="{721B6D9F-F104-47EA-B3A0-E7E447A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90A5C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9720B5"/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i1ECfF2TtzmcvIxUT+ziygVDkw==">CgMxLjA4AHIhMVdQdG1xZDlmM3huY2FwY1ZwMVhHd3RBVVVPcmhVNldr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145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de Mesquita Matheus</dc:creator>
  <cp:lastModifiedBy>Wagner Gonçalves Ribeiro</cp:lastModifiedBy>
  <cp:revision>6</cp:revision>
  <dcterms:created xsi:type="dcterms:W3CDTF">2023-07-22T17:54:00Z</dcterms:created>
  <dcterms:modified xsi:type="dcterms:W3CDTF">2026-02-16T11:36:00Z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0x0101000837EF9536E10C46A31C4B4228E6097B</vt:lpwstr>
  </property>
</Properties>
</file>