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B0D9D" w14:textId="77777777" w:rsidR="00591167" w:rsidRDefault="00591167">
      <w:pPr>
        <w:spacing w:line="288" w:lineRule="auto"/>
        <w:jc w:val="right"/>
        <w:rPr>
          <w:rFonts w:ascii="Poppins" w:eastAsia="Poppins" w:hAnsi="Poppins" w:cs="Poppins"/>
        </w:rPr>
      </w:pPr>
    </w:p>
    <w:p w14:paraId="45661B39" w14:textId="77777777" w:rsidR="00591167" w:rsidRDefault="00741D58">
      <w:pPr>
        <w:keepNext/>
        <w:ind w:left="425"/>
        <w:jc w:val="center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Comunicação Empresarial</w:t>
      </w:r>
    </w:p>
    <w:p w14:paraId="792F35B7" w14:textId="77777777" w:rsidR="00591167" w:rsidRDefault="00741D58">
      <w:pPr>
        <w:keepNext/>
        <w:ind w:left="425"/>
        <w:jc w:val="center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Entrega no AVA</w:t>
      </w:r>
    </w:p>
    <w:p w14:paraId="232CAFC8" w14:textId="3F428329" w:rsidR="00591167" w:rsidRDefault="00741D58">
      <w:pPr>
        <w:keepNext/>
        <w:pBdr>
          <w:top w:val="nil"/>
          <w:left w:val="nil"/>
          <w:bottom w:val="nil"/>
          <w:right w:val="nil"/>
          <w:between w:val="nil"/>
        </w:pBdr>
        <w:ind w:left="425" w:hanging="425"/>
        <w:jc w:val="center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re</w:t>
      </w:r>
      <w:r w:rsidR="00D469B3">
        <w:rPr>
          <w:rFonts w:ascii="Verdana" w:eastAsia="Verdana" w:hAnsi="Verdana" w:cs="Verdana"/>
          <w:b/>
          <w:bCs/>
          <w:sz w:val="28"/>
          <w:szCs w:val="28"/>
        </w:rPr>
        <w:t>cuperação</w:t>
      </w:r>
      <w:r>
        <w:rPr>
          <w:rFonts w:ascii="Verdana" w:eastAsia="Verdana" w:hAnsi="Verdana" w:cs="Verdana"/>
          <w:b/>
          <w:bCs/>
          <w:sz w:val="28"/>
          <w:szCs w:val="28"/>
        </w:rPr>
        <w:t>_</w:t>
      </w:r>
      <w:r w:rsidR="00124857" w:rsidRPr="00124857">
        <w:rPr>
          <w:rFonts w:ascii="Verdana" w:eastAsia="Verdana" w:hAnsi="Verdana" w:cs="Verdana"/>
          <w:b/>
          <w:bCs/>
          <w:sz w:val="28"/>
          <w:szCs w:val="28"/>
        </w:rPr>
        <w:t>[ADM]ANO2C5B1S</w:t>
      </w:r>
      <w:r w:rsidR="00617D7D">
        <w:rPr>
          <w:rFonts w:ascii="Verdana" w:eastAsia="Verdana" w:hAnsi="Verdana" w:cs="Verdana"/>
          <w:b/>
          <w:bCs/>
          <w:sz w:val="28"/>
          <w:szCs w:val="28"/>
        </w:rPr>
        <w:t>3</w:t>
      </w:r>
      <w:r w:rsidR="00124857" w:rsidRPr="00124857">
        <w:rPr>
          <w:rFonts w:ascii="Verdana" w:eastAsia="Verdana" w:hAnsi="Verdana" w:cs="Verdana"/>
          <w:b/>
          <w:bCs/>
          <w:sz w:val="28"/>
          <w:szCs w:val="28"/>
        </w:rPr>
        <w:t>A3</w:t>
      </w:r>
    </w:p>
    <w:p w14:paraId="6565FB22" w14:textId="77777777" w:rsidR="00BD4453" w:rsidRDefault="00BD4453" w:rsidP="006716E7">
      <w:pPr>
        <w:rPr>
          <w:rFonts w:ascii="Verdana" w:eastAsia="Verdana" w:hAnsi="Verdana" w:cs="Verdana"/>
          <w:b/>
          <w:bCs/>
        </w:rPr>
      </w:pPr>
    </w:p>
    <w:p w14:paraId="2ACA8B9D" w14:textId="3C8F6AC9" w:rsidR="006716E7" w:rsidRDefault="006716E7" w:rsidP="006716E7">
      <w:pPr>
        <w:rPr>
          <w:rFonts w:ascii="Verdana" w:eastAsia="Verdana" w:hAnsi="Verdana" w:cs="Verdana"/>
          <w:b/>
          <w:bCs/>
        </w:rPr>
      </w:pPr>
      <w:r>
        <w:rPr>
          <w:rFonts w:ascii="Verdana" w:eastAsia="Verdana" w:hAnsi="Verdana" w:cs="Verdana"/>
          <w:b/>
          <w:bCs/>
        </w:rPr>
        <w:t xml:space="preserve">Título da atividade </w:t>
      </w:r>
      <w:r w:rsidR="00D469B3">
        <w:rPr>
          <w:rFonts w:ascii="Verdana" w:eastAsia="Verdana" w:hAnsi="Verdana" w:cs="Verdana"/>
          <w:b/>
          <w:bCs/>
        </w:rPr>
        <w:t>1</w:t>
      </w:r>
      <w:r w:rsidR="00313963">
        <w:rPr>
          <w:rFonts w:ascii="Verdana" w:eastAsia="Verdana" w:hAnsi="Verdana" w:cs="Verdana"/>
          <w:b/>
          <w:bCs/>
        </w:rPr>
        <w:t>:</w:t>
      </w:r>
      <w:r>
        <w:rPr>
          <w:rFonts w:ascii="Verdana" w:eastAsia="Verdana" w:hAnsi="Verdana" w:cs="Verdana"/>
          <w:b/>
          <w:bCs/>
        </w:rPr>
        <w:t xml:space="preserve"> </w:t>
      </w:r>
      <w:r w:rsidR="001A0C75" w:rsidRPr="001A0C75">
        <w:rPr>
          <w:rFonts w:ascii="Verdana" w:eastAsia="Verdana" w:hAnsi="Verdana" w:cs="Verdana"/>
          <w:b/>
          <w:bCs/>
        </w:rPr>
        <w:t>Conectando saberes</w:t>
      </w:r>
    </w:p>
    <w:p w14:paraId="1620DDD9" w14:textId="77777777" w:rsidR="001A0C75" w:rsidRDefault="001A0C75" w:rsidP="006716E7">
      <w:pPr>
        <w:rPr>
          <w:rFonts w:ascii="Verdana" w:eastAsia="Verdana" w:hAnsi="Verdana" w:cs="Verdana"/>
          <w:b/>
          <w:bCs/>
        </w:rPr>
      </w:pPr>
    </w:p>
    <w:p w14:paraId="51F993FA" w14:textId="77777777" w:rsidR="00FE4A50" w:rsidRDefault="00FE4A50" w:rsidP="006716E7">
      <w:pPr>
        <w:rPr>
          <w:rFonts w:ascii="Verdana" w:eastAsia="Poppins" w:hAnsi="Verdana" w:cs="Poppins"/>
          <w:sz w:val="18"/>
          <w:szCs w:val="18"/>
        </w:rPr>
      </w:pPr>
      <w:r w:rsidRPr="00FE4A50">
        <w:rPr>
          <w:rFonts w:ascii="Verdana" w:eastAsia="Poppins" w:hAnsi="Verdana" w:cs="Poppins"/>
          <w:sz w:val="18"/>
          <w:szCs w:val="18"/>
        </w:rPr>
        <w:t>Nesta atividade, vocês refletirão sobre os desafios do acesso à informação em diferentes contextos. A proposta é pensar em soluções criativas que tornem a informação mais acessível e inclusiva.</w:t>
      </w:r>
    </w:p>
    <w:p w14:paraId="3F8F22A7" w14:textId="77777777" w:rsidR="00FE4A50" w:rsidRDefault="00FE4A50" w:rsidP="006716E7">
      <w:pPr>
        <w:rPr>
          <w:rFonts w:ascii="Verdana" w:eastAsia="Poppins" w:hAnsi="Verdana" w:cs="Poppins"/>
          <w:sz w:val="18"/>
          <w:szCs w:val="18"/>
        </w:rPr>
      </w:pPr>
    </w:p>
    <w:p w14:paraId="685DC895" w14:textId="270DDBD4" w:rsidR="00313963" w:rsidRDefault="00157D55" w:rsidP="00313963">
      <w:pPr>
        <w:jc w:val="both"/>
        <w:rPr>
          <w:rFonts w:ascii="Verdana" w:eastAsia="Poppins" w:hAnsi="Verdana" w:cs="Poppins"/>
          <w:sz w:val="18"/>
          <w:szCs w:val="18"/>
        </w:rPr>
      </w:pPr>
      <w:r w:rsidRPr="00157D55">
        <w:rPr>
          <w:rFonts w:ascii="Verdana" w:eastAsia="Poppins" w:hAnsi="Verdana" w:cs="Poppins"/>
          <w:noProof/>
          <w:sz w:val="18"/>
          <w:szCs w:val="18"/>
        </w:rPr>
        <w:drawing>
          <wp:inline distT="0" distB="0" distL="0" distR="0" wp14:anchorId="59B719FF" wp14:editId="324489B4">
            <wp:extent cx="6120765" cy="2213610"/>
            <wp:effectExtent l="0" t="0" r="0" b="0"/>
            <wp:docPr id="76797895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78954" name="Imagem 1" descr="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70EAD" w14:textId="77777777" w:rsidR="00BD4453" w:rsidRDefault="00BD4453" w:rsidP="00313963">
      <w:pPr>
        <w:jc w:val="both"/>
        <w:rPr>
          <w:rFonts w:ascii="Verdana" w:eastAsia="Poppins" w:hAnsi="Verdana" w:cs="Poppins"/>
          <w:sz w:val="18"/>
          <w:szCs w:val="18"/>
        </w:rPr>
      </w:pPr>
    </w:p>
    <w:p w14:paraId="5C38CEDD" w14:textId="77777777" w:rsidR="00BD4453" w:rsidRDefault="00BD4453" w:rsidP="00313963">
      <w:pPr>
        <w:jc w:val="both"/>
        <w:rPr>
          <w:rFonts w:ascii="Verdana" w:eastAsia="Poppins" w:hAnsi="Verdana" w:cs="Poppins"/>
          <w:sz w:val="18"/>
          <w:szCs w:val="18"/>
        </w:rPr>
      </w:pPr>
    </w:p>
    <w:p w14:paraId="5C88C227" w14:textId="6DFFCC70" w:rsidR="00BD4453" w:rsidRDefault="005C63F8" w:rsidP="005C63F8">
      <w:pPr>
        <w:rPr>
          <w:rFonts w:ascii="Verdana" w:eastAsia="Verdana" w:hAnsi="Verdana" w:cs="Verdana"/>
          <w:b/>
          <w:bCs/>
        </w:rPr>
      </w:pPr>
      <w:r>
        <w:rPr>
          <w:rFonts w:ascii="Verdana" w:eastAsia="Verdana" w:hAnsi="Verdana" w:cs="Verdana"/>
          <w:b/>
          <w:bCs/>
        </w:rPr>
        <w:t xml:space="preserve">Título da atividade </w:t>
      </w:r>
      <w:r w:rsidR="00D469B3">
        <w:rPr>
          <w:rFonts w:ascii="Verdana" w:eastAsia="Verdana" w:hAnsi="Verdana" w:cs="Verdana"/>
          <w:b/>
          <w:bCs/>
        </w:rPr>
        <w:t>2</w:t>
      </w:r>
      <w:r>
        <w:rPr>
          <w:rFonts w:ascii="Verdana" w:eastAsia="Verdana" w:hAnsi="Verdana" w:cs="Verdana"/>
          <w:b/>
          <w:bCs/>
        </w:rPr>
        <w:t xml:space="preserve"> </w:t>
      </w:r>
      <w:r w:rsidRPr="005C63F8">
        <w:rPr>
          <w:rFonts w:ascii="Verdana" w:eastAsia="Verdana" w:hAnsi="Verdana" w:cs="Verdana"/>
          <w:b/>
          <w:bCs/>
        </w:rPr>
        <w:t>Missão Acesso: Quebrando barreiras de informação</w:t>
      </w:r>
      <w:r>
        <w:rPr>
          <w:rFonts w:ascii="Verdana" w:eastAsia="Verdana" w:hAnsi="Verdana" w:cs="Verdana"/>
          <w:b/>
          <w:bCs/>
        </w:rPr>
        <w:t>.</w:t>
      </w:r>
    </w:p>
    <w:p w14:paraId="4B54D9E3" w14:textId="77777777" w:rsidR="00D469B3" w:rsidRDefault="00D469B3" w:rsidP="005C63F8">
      <w:pPr>
        <w:rPr>
          <w:rFonts w:ascii="Verdana" w:eastAsia="Verdana" w:hAnsi="Verdana" w:cs="Verdana"/>
          <w:b/>
          <w:bCs/>
        </w:rPr>
      </w:pPr>
    </w:p>
    <w:p w14:paraId="2FE7DE84" w14:textId="40FC3DD3" w:rsidR="005C63F8" w:rsidRDefault="00677DFB" w:rsidP="00677DFB">
      <w:pPr>
        <w:jc w:val="both"/>
        <w:rPr>
          <w:rFonts w:ascii="Verdana" w:eastAsia="Poppins" w:hAnsi="Verdana" w:cs="Poppins"/>
          <w:sz w:val="18"/>
          <w:szCs w:val="18"/>
        </w:rPr>
      </w:pPr>
      <w:r w:rsidRPr="00677DFB">
        <w:rPr>
          <w:rFonts w:ascii="Verdana" w:eastAsia="Poppins" w:hAnsi="Verdana" w:cs="Poppins"/>
          <w:sz w:val="18"/>
          <w:szCs w:val="18"/>
        </w:rPr>
        <w:t>Nem todas as pessoas conseguem acessar informações importantes no dia a dia, seja sobre saúde, serviços públicos, educação ou direitos. Agora, vocês serão desafiados a pensar em soluções criativas para ampliar esse acesso e torná-lo mais justo e inclusivo.</w:t>
      </w:r>
    </w:p>
    <w:p w14:paraId="2059AF59" w14:textId="77777777" w:rsidR="00D469B3" w:rsidRDefault="00D469B3" w:rsidP="00677DFB">
      <w:pPr>
        <w:jc w:val="both"/>
        <w:rPr>
          <w:rFonts w:ascii="Verdana" w:eastAsia="Poppins" w:hAnsi="Verdana" w:cs="Poppins"/>
          <w:sz w:val="18"/>
          <w:szCs w:val="18"/>
        </w:rPr>
      </w:pPr>
    </w:p>
    <w:p w14:paraId="22C4B43E" w14:textId="56846776" w:rsidR="00741D58" w:rsidRPr="00313963" w:rsidRDefault="00741D58" w:rsidP="00677DFB">
      <w:pPr>
        <w:jc w:val="both"/>
        <w:rPr>
          <w:rFonts w:ascii="Verdana" w:eastAsia="Poppins" w:hAnsi="Verdana" w:cs="Poppins"/>
          <w:sz w:val="18"/>
          <w:szCs w:val="18"/>
        </w:rPr>
      </w:pPr>
      <w:r w:rsidRPr="00741D58">
        <w:rPr>
          <w:rFonts w:ascii="Verdana" w:eastAsia="Poppins" w:hAnsi="Verdana" w:cs="Poppins"/>
          <w:noProof/>
          <w:sz w:val="18"/>
          <w:szCs w:val="18"/>
        </w:rPr>
        <w:drawing>
          <wp:inline distT="0" distB="0" distL="0" distR="0" wp14:anchorId="3082046B" wp14:editId="0EA3475E">
            <wp:extent cx="6120765" cy="2076450"/>
            <wp:effectExtent l="0" t="0" r="0" b="0"/>
            <wp:docPr id="1717266786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66786" name="Imagem 1" descr="Interface gráfica do usuário, Texto, Aplicativ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1D58" w:rsidRPr="00313963">
      <w:headerReference w:type="default" r:id="rId10"/>
      <w:footerReference w:type="even" r:id="rId11"/>
      <w:footerReference w:type="default" r:id="rId12"/>
      <w:pgSz w:w="11907" w:h="16840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7CC42" w14:textId="77777777" w:rsidR="00E26D98" w:rsidRDefault="00E26D98">
      <w:r>
        <w:separator/>
      </w:r>
    </w:p>
  </w:endnote>
  <w:endnote w:type="continuationSeparator" w:id="0">
    <w:p w14:paraId="74AF52D5" w14:textId="77777777" w:rsidR="00E26D98" w:rsidRDefault="00E26D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" w:fontKey="{672D3092-CBF2-4FAE-94CF-44AA6D22DBB0}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  <w:embedBold r:id="rId2" w:fontKey="{3D06470C-5EEA-47DE-831D-AAE8CBF8838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  <w:embedRegular r:id="rId3" w:fontKey="{44F74D14-F73F-4FDD-BC11-061ACD4FDCF0}"/>
    <w:embedBold r:id="rId4" w:fontKey="{3D059564-492E-4CBD-8B8A-F11EFA6AD5B9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5" w:fontKey="{5D84B298-67DC-45F8-ACE5-00B9F5295F9F}"/>
    <w:embedBold r:id="rId6" w:fontKey="{1AC37383-1F34-43B6-B224-9143F20B5D9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1B76D1BC-D6B5-4DC4-A6E9-92CD1CBD7FE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A9BB2881-E3F3-4B3C-A818-7486507D46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7BA6F" w14:textId="77777777" w:rsidR="00591167" w:rsidRDefault="00741D5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E680BC4" w14:textId="77777777" w:rsidR="00591167" w:rsidRDefault="0059116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57159" w14:textId="77777777" w:rsidR="00591167" w:rsidRDefault="00741D5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</w:rPr>
    </w:pPr>
    <w:r>
      <w:rPr>
        <w:rFonts w:ascii="Poppins" w:eastAsia="Poppins" w:hAnsi="Poppins" w:cs="Poppins"/>
        <w:color w:val="000000"/>
      </w:rPr>
      <w:t>[SIS]</w:t>
    </w:r>
    <w:r>
      <w:rPr>
        <w:rFonts w:ascii="Poppins" w:eastAsia="Poppins" w:hAnsi="Poppins" w:cs="Poppins"/>
        <w:color w:val="000000"/>
      </w:rPr>
      <w:tab/>
      <w:t>[U2]</w:t>
    </w:r>
    <w:r>
      <w:rPr>
        <w:rFonts w:ascii="Poppins" w:eastAsia="Poppins" w:hAnsi="Poppins" w:cs="Poppins"/>
        <w:color w:val="000000"/>
      </w:rPr>
      <w:tab/>
      <w:t>[C1]</w:t>
    </w:r>
  </w:p>
  <w:p w14:paraId="645A4BEE" w14:textId="77777777" w:rsidR="00591167" w:rsidRDefault="00741D5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</w:rPr>
    </w:pPr>
    <w:r>
      <w:rPr>
        <w:rFonts w:ascii="Poppins" w:eastAsia="Poppins" w:hAnsi="Poppins" w:cs="Poppins"/>
        <w:b/>
        <w:bCs/>
        <w:color w:val="000000"/>
      </w:rPr>
      <w:fldChar w:fldCharType="begin"/>
    </w:r>
    <w:r>
      <w:rPr>
        <w:rFonts w:ascii="Poppins" w:eastAsia="Poppins" w:hAnsi="Poppins" w:cs="Poppins"/>
        <w:b/>
        <w:bCs/>
        <w:color w:val="000000"/>
      </w:rPr>
      <w:instrText>PAGE</w:instrText>
    </w:r>
    <w:r>
      <w:rPr>
        <w:rFonts w:ascii="Poppins" w:eastAsia="Poppins" w:hAnsi="Poppins" w:cs="Poppins"/>
        <w:b/>
        <w:bCs/>
        <w:color w:val="000000"/>
      </w:rPr>
      <w:fldChar w:fldCharType="separate"/>
    </w:r>
    <w:r w:rsidR="00124857">
      <w:rPr>
        <w:rFonts w:ascii="Poppins" w:eastAsia="Poppins" w:hAnsi="Poppins" w:cs="Poppins"/>
        <w:b/>
        <w:bCs/>
        <w:noProof/>
        <w:color w:val="000000"/>
      </w:rPr>
      <w:t>1</w:t>
    </w:r>
    <w:r>
      <w:rPr>
        <w:rFonts w:ascii="Poppins" w:eastAsia="Poppins" w:hAnsi="Poppins" w:cs="Poppins"/>
        <w:b/>
        <w:bCs/>
        <w:color w:val="000000"/>
      </w:rPr>
      <w:fldChar w:fldCharType="end"/>
    </w:r>
    <w:r>
      <w:rPr>
        <w:rFonts w:ascii="Poppins" w:eastAsia="Poppins" w:hAnsi="Poppins" w:cs="Poppins"/>
        <w:color w:val="000000"/>
      </w:rPr>
      <w:t xml:space="preserve"> / </w:t>
    </w:r>
    <w:r>
      <w:rPr>
        <w:rFonts w:ascii="Poppins" w:eastAsia="Poppins" w:hAnsi="Poppins" w:cs="Poppins"/>
        <w:b/>
        <w:bCs/>
        <w:color w:val="000000"/>
      </w:rPr>
      <w:fldChar w:fldCharType="begin"/>
    </w:r>
    <w:r>
      <w:rPr>
        <w:rFonts w:ascii="Poppins" w:eastAsia="Poppins" w:hAnsi="Poppins" w:cs="Poppins"/>
        <w:b/>
        <w:bCs/>
        <w:color w:val="000000"/>
      </w:rPr>
      <w:instrText>NUMPAGES</w:instrText>
    </w:r>
    <w:r>
      <w:rPr>
        <w:rFonts w:ascii="Poppins" w:eastAsia="Poppins" w:hAnsi="Poppins" w:cs="Poppins"/>
        <w:b/>
        <w:bCs/>
        <w:color w:val="000000"/>
      </w:rPr>
      <w:fldChar w:fldCharType="separate"/>
    </w:r>
    <w:r w:rsidR="00124857">
      <w:rPr>
        <w:rFonts w:ascii="Poppins" w:eastAsia="Poppins" w:hAnsi="Poppins" w:cs="Poppins"/>
        <w:b/>
        <w:bCs/>
        <w:noProof/>
        <w:color w:val="000000"/>
      </w:rPr>
      <w:t>1</w:t>
    </w:r>
    <w:r>
      <w:rPr>
        <w:rFonts w:ascii="Poppins" w:eastAsia="Poppins" w:hAnsi="Poppins" w:cs="Poppins"/>
        <w:b/>
        <w:bCs/>
        <w:color w:val="000000"/>
      </w:rPr>
      <w:fldChar w:fldCharType="end"/>
    </w:r>
  </w:p>
  <w:p w14:paraId="771FD92D" w14:textId="77777777" w:rsidR="00591167" w:rsidRDefault="0059116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3DE83" w14:textId="77777777" w:rsidR="00E26D98" w:rsidRDefault="00E26D98">
      <w:r>
        <w:separator/>
      </w:r>
    </w:p>
  </w:footnote>
  <w:footnote w:type="continuationSeparator" w:id="0">
    <w:p w14:paraId="509F4EC5" w14:textId="77777777" w:rsidR="00E26D98" w:rsidRDefault="00E26D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2E8DB" w14:textId="77777777" w:rsidR="00591167" w:rsidRDefault="00741D5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noProof/>
        <w:color w:val="000000"/>
      </w:rPr>
      <w:drawing>
        <wp:inline distT="0" distB="0" distL="0" distR="0" wp14:anchorId="51E86F0D" wp14:editId="5CF93716">
          <wp:extent cx="2773812" cy="360000"/>
          <wp:effectExtent l="0" t="0" r="0" b="0"/>
          <wp:docPr id="1783962501" name="image1.png" descr="A red square with black background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red square with black background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73812" cy="36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133BD85A" w14:textId="77777777" w:rsidR="00591167" w:rsidRDefault="0059116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85904"/>
    <w:multiLevelType w:val="hybridMultilevel"/>
    <w:tmpl w:val="5888B8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DF78C0"/>
    <w:multiLevelType w:val="hybridMultilevel"/>
    <w:tmpl w:val="558EA6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42281E"/>
    <w:multiLevelType w:val="hybridMultilevel"/>
    <w:tmpl w:val="660659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FE0478"/>
    <w:multiLevelType w:val="hybridMultilevel"/>
    <w:tmpl w:val="9F3420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2248738">
    <w:abstractNumId w:val="1"/>
  </w:num>
  <w:num w:numId="2" w16cid:durableId="1653943856">
    <w:abstractNumId w:val="0"/>
  </w:num>
  <w:num w:numId="3" w16cid:durableId="624850409">
    <w:abstractNumId w:val="2"/>
  </w:num>
  <w:num w:numId="4" w16cid:durableId="9463044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167"/>
    <w:rsid w:val="00124857"/>
    <w:rsid w:val="00157D55"/>
    <w:rsid w:val="001A0C75"/>
    <w:rsid w:val="00216201"/>
    <w:rsid w:val="00313963"/>
    <w:rsid w:val="005405B2"/>
    <w:rsid w:val="00542ABB"/>
    <w:rsid w:val="00560BE7"/>
    <w:rsid w:val="00563D4D"/>
    <w:rsid w:val="00591167"/>
    <w:rsid w:val="005C63F8"/>
    <w:rsid w:val="005E5897"/>
    <w:rsid w:val="005F2A5E"/>
    <w:rsid w:val="00617D7D"/>
    <w:rsid w:val="006716E7"/>
    <w:rsid w:val="00677DFB"/>
    <w:rsid w:val="006D1DEB"/>
    <w:rsid w:val="00703172"/>
    <w:rsid w:val="00741D58"/>
    <w:rsid w:val="007B31CA"/>
    <w:rsid w:val="008811CC"/>
    <w:rsid w:val="00BD4453"/>
    <w:rsid w:val="00C42BAE"/>
    <w:rsid w:val="00D469B3"/>
    <w:rsid w:val="00E26D98"/>
    <w:rsid w:val="00FE4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9869A"/>
  <w15:docId w15:val="{721B6D9F-F104-47EA-B3A0-E7E447A54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63F8"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sz w:val="36"/>
      <w:szCs w:val="3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Tahoma" w:eastAsia="Tahoma" w:hAnsi="Tahoma" w:cs="Tahoma"/>
      <w:b/>
      <w:bCs/>
      <w:sz w:val="44"/>
      <w:szCs w:val="4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ind w:firstLine="2552"/>
      <w:outlineLvl w:val="4"/>
    </w:pPr>
    <w:rPr>
      <w:sz w:val="28"/>
      <w:szCs w:val="2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spacing w:before="120" w:line="360" w:lineRule="auto"/>
      <w:jc w:val="center"/>
      <w:outlineLvl w:val="5"/>
    </w:pPr>
    <w:rPr>
      <w:rFonts w:ascii="Courier New" w:eastAsia="Courier New" w:hAnsi="Courier New" w:cs="Courier New"/>
      <w:b/>
      <w:bCs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90A5C"/>
    <w:pPr>
      <w:spacing w:before="100" w:beforeAutospacing="1" w:after="100" w:afterAutospacing="1"/>
    </w:pPr>
  </w:style>
  <w:style w:type="paragraph" w:styleId="Reviso">
    <w:name w:val="Revision"/>
    <w:hidden/>
    <w:uiPriority w:val="99"/>
    <w:semiHidden/>
    <w:rsid w:val="009720B5"/>
  </w:style>
  <w:style w:type="paragraph" w:styleId="Subttulo">
    <w:name w:val="Subtitle"/>
    <w:basedOn w:val="Normal"/>
    <w:next w:val="Normal"/>
    <w:uiPriority w:val="11"/>
    <w:qFormat/>
    <w:pPr>
      <w:jc w:val="center"/>
    </w:pPr>
    <w:rPr>
      <w:rFonts w:ascii="Arial" w:eastAsia="Arial" w:hAnsi="Arial" w:cs="Arial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i1ECfF2TtzmcvIxUT+ziygVDkw==">CgMxLjA4AHIhMVdQdG1xZDlmM3huY2FwY1ZwMVhHd3RBVVVPcmhVNldr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100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Natalia de Mesquita Matheus</dc:creator>
  <cp:lastModifiedBy>Wagner Gonçalves Ribeiro</cp:lastModifiedBy>
  <cp:revision>3</cp:revision>
  <dcterms:created xsi:type="dcterms:W3CDTF">2026-02-16T12:04:00Z</dcterms:created>
  <dcterms:modified xsi:type="dcterms:W3CDTF">2026-02-16T12:07:00Z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0x0101000837EF9536E10C46A31C4B4228E6097B</vt:lpwstr>
  </property>
</Properties>
</file>