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A186C" w14:textId="77777777" w:rsidR="00674F45" w:rsidRDefault="00674F45">
      <w:pPr>
        <w:spacing w:line="288" w:lineRule="auto"/>
        <w:jc w:val="right"/>
        <w:rPr>
          <w:rFonts w:ascii="Poppins" w:eastAsia="Poppins" w:hAnsi="Poppins" w:cs="Poppins"/>
        </w:rPr>
      </w:pPr>
    </w:p>
    <w:p w14:paraId="1AD7AF51" w14:textId="77777777" w:rsidR="00674F45" w:rsidRDefault="00000000">
      <w:pPr>
        <w:keepNext/>
        <w:ind w:left="425"/>
        <w:jc w:val="center"/>
        <w:rPr>
          <w:rFonts w:ascii="Verdana" w:eastAsia="Verdana" w:hAnsi="Verdana" w:cs="Verdana"/>
          <w:b/>
          <w:bCs/>
          <w:sz w:val="36"/>
          <w:szCs w:val="36"/>
        </w:rPr>
      </w:pPr>
      <w:r>
        <w:rPr>
          <w:rFonts w:ascii="Verdana" w:eastAsia="Verdana" w:hAnsi="Verdana" w:cs="Verdana"/>
          <w:b/>
          <w:bCs/>
          <w:sz w:val="36"/>
          <w:szCs w:val="36"/>
        </w:rPr>
        <w:t>Comunicação Empresarial</w:t>
      </w:r>
    </w:p>
    <w:p w14:paraId="5F6D8639" w14:textId="77777777" w:rsidR="00674F45" w:rsidRDefault="00000000">
      <w:pPr>
        <w:keepNext/>
        <w:ind w:left="425"/>
        <w:jc w:val="center"/>
        <w:rPr>
          <w:rFonts w:ascii="Verdana" w:eastAsia="Verdana" w:hAnsi="Verdana" w:cs="Verdana"/>
          <w:b/>
          <w:bCs/>
          <w:color w:val="000000"/>
          <w:sz w:val="36"/>
          <w:szCs w:val="36"/>
        </w:rPr>
      </w:pPr>
      <w:r>
        <w:rPr>
          <w:rFonts w:ascii="Verdana" w:eastAsia="Verdana" w:hAnsi="Verdana" w:cs="Verdana"/>
          <w:b/>
          <w:bCs/>
          <w:sz w:val="36"/>
          <w:szCs w:val="36"/>
        </w:rPr>
        <w:t>Entrega-AVA</w:t>
      </w:r>
    </w:p>
    <w:p w14:paraId="07C323B5" w14:textId="2256D303" w:rsidR="00674F45" w:rsidRDefault="00000000">
      <w:pPr>
        <w:keepNext/>
        <w:pBdr>
          <w:top w:val="nil"/>
          <w:left w:val="nil"/>
          <w:bottom w:val="nil"/>
          <w:right w:val="nil"/>
          <w:between w:val="nil"/>
        </w:pBdr>
        <w:ind w:left="425" w:hanging="425"/>
        <w:jc w:val="center"/>
        <w:rPr>
          <w:rFonts w:ascii="Verdana" w:eastAsia="Verdana" w:hAnsi="Verdana" w:cs="Verdana"/>
          <w:b/>
          <w:bCs/>
          <w:sz w:val="36"/>
          <w:szCs w:val="36"/>
        </w:rPr>
      </w:pPr>
      <w:r>
        <w:rPr>
          <w:rFonts w:ascii="Verdana" w:eastAsia="Verdana" w:hAnsi="Verdana" w:cs="Verdana"/>
          <w:b/>
          <w:bCs/>
          <w:sz w:val="36"/>
          <w:szCs w:val="36"/>
        </w:rPr>
        <w:t>re</w:t>
      </w:r>
      <w:r w:rsidR="00707A81">
        <w:rPr>
          <w:rFonts w:ascii="Verdana" w:eastAsia="Verdana" w:hAnsi="Verdana" w:cs="Verdana"/>
          <w:b/>
          <w:bCs/>
          <w:sz w:val="36"/>
          <w:szCs w:val="36"/>
        </w:rPr>
        <w:t>cuperacao</w:t>
      </w:r>
      <w:r>
        <w:rPr>
          <w:rFonts w:ascii="Verdana" w:eastAsia="Verdana" w:hAnsi="Verdana" w:cs="Verdana"/>
          <w:b/>
          <w:bCs/>
          <w:sz w:val="36"/>
          <w:szCs w:val="36"/>
        </w:rPr>
        <w:t>_ADMANO2C5B1S1A3</w:t>
      </w:r>
    </w:p>
    <w:p w14:paraId="643D98EA" w14:textId="77777777" w:rsidR="00674F45" w:rsidRDefault="00674F45">
      <w:pPr>
        <w:keepNext/>
        <w:ind w:left="425"/>
        <w:jc w:val="center"/>
        <w:rPr>
          <w:rFonts w:ascii="Verdana" w:eastAsia="Verdana" w:hAnsi="Verdana" w:cs="Verdana"/>
          <w:b/>
          <w:bCs/>
          <w:sz w:val="48"/>
          <w:szCs w:val="48"/>
          <w:u w:val="single"/>
        </w:rPr>
      </w:pPr>
    </w:p>
    <w:p w14:paraId="2A2031C2" w14:textId="77777777" w:rsidR="00674F45" w:rsidRDefault="00000000">
      <w:pPr>
        <w:jc w:val="both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Título da atividade: Agentes da comunicação</w:t>
      </w:r>
    </w:p>
    <w:p w14:paraId="3021B6C5" w14:textId="77777777" w:rsidR="00674F45" w:rsidRDefault="00674F45">
      <w:pPr>
        <w:jc w:val="both"/>
        <w:rPr>
          <w:rFonts w:ascii="Verdana" w:eastAsia="Verdana" w:hAnsi="Verdana" w:cs="Verdana"/>
          <w:b/>
          <w:bCs/>
          <w:sz w:val="22"/>
          <w:szCs w:val="22"/>
          <w:u w:val="single"/>
        </w:rPr>
      </w:pPr>
    </w:p>
    <w:p w14:paraId="186D6E7F" w14:textId="77777777" w:rsidR="00674F45" w:rsidRDefault="00000000">
      <w:pPr>
        <w:jc w:val="both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Objetivos</w:t>
      </w:r>
    </w:p>
    <w:p w14:paraId="3934CA31" w14:textId="77777777" w:rsidR="00674F45" w:rsidRDefault="00000000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Pratiquem a comunicação</w:t>
      </w:r>
    </w:p>
    <w:p w14:paraId="393D7B4A" w14:textId="77777777" w:rsidR="00674F45" w:rsidRDefault="00674F45">
      <w:pPr>
        <w:jc w:val="both"/>
        <w:rPr>
          <w:rFonts w:ascii="Verdana" w:eastAsia="Verdana" w:hAnsi="Verdana" w:cs="Verdana"/>
          <w:b/>
          <w:bCs/>
        </w:rPr>
      </w:pPr>
    </w:p>
    <w:p w14:paraId="06AF9649" w14:textId="77777777" w:rsidR="00674F45" w:rsidRPr="00652563" w:rsidRDefault="00000000">
      <w:pPr>
        <w:spacing w:line="276" w:lineRule="auto"/>
        <w:jc w:val="both"/>
        <w:rPr>
          <w:rFonts w:ascii="Verdana" w:eastAsia="Verdana" w:hAnsi="Verdana" w:cs="Verdana"/>
          <w:b/>
          <w:bCs/>
          <w:color w:val="000000"/>
          <w:sz w:val="20"/>
          <w:szCs w:val="20"/>
        </w:rPr>
      </w:pPr>
      <w:r w:rsidRPr="00652563">
        <w:rPr>
          <w:rFonts w:ascii="Verdana" w:eastAsia="Verdana" w:hAnsi="Verdana" w:cs="Verdana"/>
          <w:b/>
          <w:bCs/>
          <w:color w:val="000000"/>
          <w:sz w:val="20"/>
          <w:szCs w:val="20"/>
        </w:rPr>
        <w:t>Passo a passo do exercício:</w:t>
      </w:r>
    </w:p>
    <w:p w14:paraId="19251E2D" w14:textId="12012EC1" w:rsidR="00674F45" w:rsidRPr="00652563" w:rsidRDefault="00000000">
      <w:pPr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  <w:r w:rsidRPr="00652563">
        <w:rPr>
          <w:rFonts w:ascii="Verdana" w:eastAsia="Verdana" w:hAnsi="Verdana" w:cs="Verdana"/>
          <w:sz w:val="18"/>
          <w:szCs w:val="18"/>
        </w:rPr>
        <w:t xml:space="preserve">Vocês colocarão em prática o que aprenderam sobre comunicação, a tarefa será reconstruir uma mensagem </w:t>
      </w:r>
      <w:r w:rsidR="00652563" w:rsidRPr="00652563">
        <w:rPr>
          <w:rFonts w:ascii="Verdana" w:eastAsia="Verdana" w:hAnsi="Verdana" w:cs="Verdana"/>
          <w:sz w:val="18"/>
          <w:szCs w:val="18"/>
        </w:rPr>
        <w:t>embaralhada (</w:t>
      </w:r>
      <w:r w:rsidRPr="00652563">
        <w:rPr>
          <w:rFonts w:ascii="Verdana" w:eastAsia="Verdana" w:hAnsi="Verdana" w:cs="Verdana"/>
          <w:sz w:val="18"/>
          <w:szCs w:val="18"/>
        </w:rPr>
        <w:t>uma frase) a partir de fichas com palavras e dados soltos</w:t>
      </w:r>
      <w:r w:rsidR="00652563" w:rsidRPr="00652563">
        <w:rPr>
          <w:rFonts w:ascii="Verdana" w:eastAsia="Verdana" w:hAnsi="Verdana" w:cs="Verdana"/>
          <w:sz w:val="18"/>
          <w:szCs w:val="18"/>
        </w:rPr>
        <w:t xml:space="preserve"> descritas abaixo.</w:t>
      </w:r>
    </w:p>
    <w:p w14:paraId="799FE075" w14:textId="77777777" w:rsidR="00652563" w:rsidRPr="00652563" w:rsidRDefault="00652563">
      <w:pPr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</w:p>
    <w:p w14:paraId="40036BE8" w14:textId="2B42B8F8" w:rsidR="00674F45" w:rsidRDefault="00652563">
      <w:pPr>
        <w:spacing w:line="276" w:lineRule="auto"/>
        <w:jc w:val="both"/>
        <w:rPr>
          <w:rFonts w:ascii="Verdana" w:eastAsia="Verdana" w:hAnsi="Verdana" w:cs="Verdana"/>
        </w:rPr>
      </w:pPr>
      <w:r w:rsidRPr="00652563">
        <w:rPr>
          <w:rFonts w:ascii="Verdana" w:eastAsia="Verdana" w:hAnsi="Verdana" w:cs="Verdana"/>
          <w:b/>
          <w:bCs/>
          <w:sz w:val="18"/>
          <w:szCs w:val="18"/>
        </w:rPr>
        <w:t>Frase embaralhada:</w:t>
      </w:r>
      <w:r>
        <w:rPr>
          <w:rFonts w:ascii="Verdana" w:eastAsia="Verdana" w:hAnsi="Verdana" w:cs="Verdana"/>
          <w:b/>
          <w:bCs/>
          <w:sz w:val="18"/>
          <w:szCs w:val="18"/>
        </w:rPr>
        <w:t xml:space="preserve"> </w:t>
      </w:r>
      <w:r w:rsidR="00707A81" w:rsidRPr="00707A81">
        <w:rPr>
          <w:rFonts w:ascii="Verdana" w:eastAsia="Verdana" w:hAnsi="Verdana" w:cs="Verdana"/>
          <w:sz w:val="18"/>
          <w:szCs w:val="18"/>
          <w:highlight w:val="yellow"/>
        </w:rPr>
        <w:t xml:space="preserve">"organizar 30% Francisco e-mail seu modo gerente produção de que </w:t>
      </w:r>
      <w:proofErr w:type="spellStart"/>
      <w:r w:rsidR="00707A81" w:rsidRPr="00707A81">
        <w:rPr>
          <w:rFonts w:ascii="Verdana" w:eastAsia="Verdana" w:hAnsi="Verdana" w:cs="Verdana"/>
          <w:sz w:val="18"/>
          <w:szCs w:val="18"/>
          <w:highlight w:val="yellow"/>
        </w:rPr>
        <w:t>Por</w:t>
      </w:r>
      <w:proofErr w:type="spellEnd"/>
      <w:r w:rsidR="00707A81" w:rsidRPr="00707A81">
        <w:rPr>
          <w:rFonts w:ascii="Verdana" w:eastAsia="Verdana" w:hAnsi="Verdana" w:cs="Verdana"/>
          <w:sz w:val="18"/>
          <w:szCs w:val="18"/>
          <w:highlight w:val="yellow"/>
        </w:rPr>
        <w:t xml:space="preserve"> para aumente a em do"</w:t>
      </w:r>
    </w:p>
    <w:p w14:paraId="57A65DD9" w14:textId="77777777" w:rsidR="00674F45" w:rsidRDefault="00674F45">
      <w:pPr>
        <w:spacing w:line="276" w:lineRule="auto"/>
        <w:jc w:val="both"/>
        <w:rPr>
          <w:rFonts w:ascii="Verdana" w:eastAsia="Verdana" w:hAnsi="Verdana" w:cs="Verdana"/>
        </w:rPr>
      </w:pPr>
    </w:p>
    <w:p w14:paraId="246B4259" w14:textId="2DEEB281" w:rsidR="00674F45" w:rsidRDefault="00652563">
      <w:pPr>
        <w:spacing w:line="276" w:lineRule="auto"/>
        <w:jc w:val="both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 xml:space="preserve">Resposta: </w:t>
      </w:r>
      <w:r w:rsidR="00000000">
        <w:rPr>
          <w:rFonts w:ascii="Verdana" w:eastAsia="Verdana" w:hAnsi="Verdana" w:cs="Verdana"/>
          <w:b/>
          <w:bCs/>
          <w:sz w:val="20"/>
          <w:szCs w:val="20"/>
        </w:rPr>
        <w:t>Selecionem e reconstruam informações</w:t>
      </w:r>
    </w:p>
    <w:p w14:paraId="61987EF2" w14:textId="77777777" w:rsidR="00652563" w:rsidRDefault="00000000">
      <w:pPr>
        <w:spacing w:line="276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Selecionem os dados relevantes, reconstruam a mensagem com sentido e </w:t>
      </w:r>
      <w:r w:rsidRPr="00652563">
        <w:rPr>
          <w:rFonts w:ascii="Verdana" w:eastAsia="Verdana" w:hAnsi="Verdana" w:cs="Verdana"/>
          <w:sz w:val="20"/>
          <w:szCs w:val="20"/>
        </w:rPr>
        <w:t>registrem na folha de resposta</w:t>
      </w:r>
      <w:r w:rsidR="00652563">
        <w:rPr>
          <w:rFonts w:ascii="Verdana" w:eastAsia="Verdana" w:hAnsi="Verdana" w:cs="Verdana"/>
          <w:sz w:val="20"/>
          <w:szCs w:val="20"/>
        </w:rPr>
        <w:t>:</w:t>
      </w:r>
    </w:p>
    <w:p w14:paraId="66658D53" w14:textId="6BD4D635" w:rsidR="00652563" w:rsidRDefault="00652563">
      <w:pPr>
        <w:spacing w:line="276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A</w:t>
      </w:r>
      <w:r w:rsidR="00000000" w:rsidRPr="00652563">
        <w:rPr>
          <w:rFonts w:ascii="Verdana" w:eastAsia="Verdana" w:hAnsi="Verdana" w:cs="Verdana"/>
          <w:sz w:val="20"/>
          <w:szCs w:val="20"/>
        </w:rPr>
        <w:t xml:space="preserve"> mensagem final</w:t>
      </w:r>
      <w:r>
        <w:rPr>
          <w:rFonts w:ascii="Verdana" w:eastAsia="Verdana" w:hAnsi="Verdana" w:cs="Verdana"/>
          <w:sz w:val="20"/>
          <w:szCs w:val="20"/>
        </w:rPr>
        <w:t>:</w:t>
      </w:r>
    </w:p>
    <w:p w14:paraId="0CDCAEFA" w14:textId="77777777" w:rsidR="00652563" w:rsidRDefault="00652563">
      <w:pPr>
        <w:spacing w:line="276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O</w:t>
      </w:r>
      <w:r w:rsidR="00000000" w:rsidRPr="00652563">
        <w:rPr>
          <w:rFonts w:ascii="Verdana" w:eastAsia="Verdana" w:hAnsi="Verdana" w:cs="Verdana"/>
          <w:sz w:val="20"/>
          <w:szCs w:val="20"/>
        </w:rPr>
        <w:t>s dados utilizados</w:t>
      </w:r>
      <w:r>
        <w:rPr>
          <w:rFonts w:ascii="Verdana" w:eastAsia="Verdana" w:hAnsi="Verdana" w:cs="Verdana"/>
          <w:sz w:val="20"/>
          <w:szCs w:val="20"/>
        </w:rPr>
        <w:t xml:space="preserve">: </w:t>
      </w:r>
    </w:p>
    <w:p w14:paraId="7FCC7820" w14:textId="77777777" w:rsidR="00652563" w:rsidRDefault="00652563">
      <w:pPr>
        <w:spacing w:line="276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O</w:t>
      </w:r>
      <w:r w:rsidR="00000000" w:rsidRPr="00652563">
        <w:rPr>
          <w:rFonts w:ascii="Verdana" w:eastAsia="Verdana" w:hAnsi="Verdana" w:cs="Verdana"/>
          <w:sz w:val="20"/>
          <w:szCs w:val="20"/>
        </w:rPr>
        <w:t xml:space="preserve"> emissor</w:t>
      </w:r>
      <w:r>
        <w:rPr>
          <w:rFonts w:ascii="Verdana" w:eastAsia="Verdana" w:hAnsi="Verdana" w:cs="Verdana"/>
          <w:sz w:val="20"/>
          <w:szCs w:val="20"/>
        </w:rPr>
        <w:t xml:space="preserve">: </w:t>
      </w:r>
    </w:p>
    <w:p w14:paraId="1FA74197" w14:textId="7F417F39" w:rsidR="00652563" w:rsidRDefault="00652563">
      <w:pPr>
        <w:spacing w:line="276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O</w:t>
      </w:r>
      <w:r w:rsidR="00000000" w:rsidRPr="00652563">
        <w:rPr>
          <w:rFonts w:ascii="Verdana" w:eastAsia="Verdana" w:hAnsi="Verdana" w:cs="Verdana"/>
          <w:sz w:val="20"/>
          <w:szCs w:val="20"/>
        </w:rPr>
        <w:t xml:space="preserve"> receptor</w:t>
      </w:r>
      <w:r>
        <w:rPr>
          <w:rFonts w:ascii="Verdana" w:eastAsia="Verdana" w:hAnsi="Verdana" w:cs="Verdana"/>
          <w:sz w:val="20"/>
          <w:szCs w:val="20"/>
        </w:rPr>
        <w:t>:</w:t>
      </w:r>
    </w:p>
    <w:p w14:paraId="3D8EEC77" w14:textId="6135E667" w:rsidR="00652563" w:rsidRDefault="00652563">
      <w:pPr>
        <w:spacing w:line="276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O</w:t>
      </w:r>
      <w:r w:rsidR="00000000" w:rsidRPr="00652563">
        <w:rPr>
          <w:rFonts w:ascii="Verdana" w:eastAsia="Verdana" w:hAnsi="Verdana" w:cs="Verdana"/>
          <w:sz w:val="20"/>
          <w:szCs w:val="20"/>
        </w:rPr>
        <w:t xml:space="preserve"> canal (</w:t>
      </w:r>
      <w:r w:rsidRPr="00652563">
        <w:rPr>
          <w:rFonts w:ascii="Verdana" w:eastAsia="Verdana" w:hAnsi="Verdana" w:cs="Verdana"/>
          <w:sz w:val="20"/>
          <w:szCs w:val="20"/>
        </w:rPr>
        <w:t>e-mail</w:t>
      </w:r>
      <w:r w:rsidR="00000000" w:rsidRPr="00652563">
        <w:rPr>
          <w:rFonts w:ascii="Verdana" w:eastAsia="Verdana" w:hAnsi="Verdana" w:cs="Verdana"/>
          <w:sz w:val="20"/>
          <w:szCs w:val="20"/>
        </w:rPr>
        <w:t>, cartaz, fala etc.)</w:t>
      </w:r>
      <w:r>
        <w:rPr>
          <w:rFonts w:ascii="Verdana" w:eastAsia="Verdana" w:hAnsi="Verdana" w:cs="Verdana"/>
          <w:sz w:val="20"/>
          <w:szCs w:val="20"/>
        </w:rPr>
        <w:t>:</w:t>
      </w:r>
    </w:p>
    <w:p w14:paraId="1E36A8D4" w14:textId="77777777" w:rsidR="00652563" w:rsidRDefault="00652563">
      <w:pPr>
        <w:spacing w:line="276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O </w:t>
      </w:r>
      <w:r w:rsidR="00000000" w:rsidRPr="00652563">
        <w:rPr>
          <w:rFonts w:ascii="Verdana" w:eastAsia="Verdana" w:hAnsi="Verdana" w:cs="Verdana"/>
          <w:sz w:val="20"/>
          <w:szCs w:val="20"/>
        </w:rPr>
        <w:t>tipo de comunicação (oral, escrita etc.)</w:t>
      </w:r>
      <w:r>
        <w:rPr>
          <w:rFonts w:ascii="Verdana" w:eastAsia="Verdana" w:hAnsi="Verdana" w:cs="Verdana"/>
          <w:sz w:val="20"/>
          <w:szCs w:val="20"/>
        </w:rPr>
        <w:t>:</w:t>
      </w:r>
    </w:p>
    <w:p w14:paraId="01BDF448" w14:textId="77777777" w:rsidR="00652563" w:rsidRDefault="00652563">
      <w:pPr>
        <w:spacing w:line="276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1716AEEF" w14:textId="77777777" w:rsidR="00652563" w:rsidRDefault="00652563">
      <w:pPr>
        <w:spacing w:line="276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41DD151E" w14:textId="6F512573" w:rsidR="00674F45" w:rsidRPr="00652563" w:rsidRDefault="00000000">
      <w:pPr>
        <w:spacing w:line="276" w:lineRule="auto"/>
        <w:jc w:val="both"/>
        <w:rPr>
          <w:rFonts w:ascii="Verdana" w:eastAsia="Verdana" w:hAnsi="Verdana" w:cs="Verdana"/>
          <w:b/>
          <w:bCs/>
          <w:i/>
          <w:iCs/>
          <w:sz w:val="20"/>
          <w:szCs w:val="20"/>
        </w:rPr>
      </w:pPr>
      <w:r w:rsidRPr="00652563">
        <w:rPr>
          <w:rFonts w:ascii="Verdana" w:eastAsia="Verdana" w:hAnsi="Verdana" w:cs="Verdana"/>
          <w:b/>
          <w:bCs/>
          <w:i/>
          <w:iCs/>
          <w:sz w:val="20"/>
          <w:szCs w:val="20"/>
        </w:rPr>
        <w:t>Em seguida, subam a resposta no AVA.</w:t>
      </w:r>
    </w:p>
    <w:p w14:paraId="597FEFFF" w14:textId="77777777" w:rsidR="00674F45" w:rsidRDefault="00674F45">
      <w:pPr>
        <w:spacing w:line="276" w:lineRule="auto"/>
        <w:jc w:val="both"/>
        <w:rPr>
          <w:rFonts w:ascii="Verdana" w:eastAsia="Verdana" w:hAnsi="Verdana" w:cs="Verdana"/>
        </w:rPr>
      </w:pPr>
    </w:p>
    <w:p w14:paraId="1FBCDF08" w14:textId="77777777" w:rsidR="00674F45" w:rsidRDefault="00674F45">
      <w:pPr>
        <w:spacing w:line="276" w:lineRule="auto"/>
        <w:jc w:val="both"/>
        <w:rPr>
          <w:rFonts w:ascii="Poppins" w:eastAsia="Poppins" w:hAnsi="Poppins" w:cs="Poppins"/>
          <w:b/>
          <w:bCs/>
        </w:rPr>
      </w:pPr>
    </w:p>
    <w:p w14:paraId="2BC4FB24" w14:textId="77777777" w:rsidR="00674F45" w:rsidRDefault="00674F45">
      <w:pPr>
        <w:spacing w:line="360" w:lineRule="auto"/>
        <w:rPr>
          <w:rFonts w:ascii="Poppins" w:eastAsia="Poppins" w:hAnsi="Poppins" w:cs="Poppins"/>
          <w:sz w:val="18"/>
          <w:szCs w:val="18"/>
        </w:rPr>
      </w:pPr>
    </w:p>
    <w:p w14:paraId="3C3904A6" w14:textId="77777777" w:rsidR="00652563" w:rsidRDefault="00652563">
      <w:pPr>
        <w:spacing w:line="360" w:lineRule="auto"/>
        <w:rPr>
          <w:rFonts w:ascii="Poppins" w:eastAsia="Poppins" w:hAnsi="Poppins" w:cs="Poppins"/>
          <w:sz w:val="18"/>
          <w:szCs w:val="18"/>
        </w:rPr>
      </w:pPr>
    </w:p>
    <w:p w14:paraId="6ECD4B18" w14:textId="77777777" w:rsidR="00652563" w:rsidRDefault="00652563">
      <w:pPr>
        <w:spacing w:line="360" w:lineRule="auto"/>
        <w:rPr>
          <w:rFonts w:ascii="Poppins" w:eastAsia="Poppins" w:hAnsi="Poppins" w:cs="Poppins"/>
          <w:sz w:val="18"/>
          <w:szCs w:val="18"/>
        </w:rPr>
      </w:pPr>
    </w:p>
    <w:p w14:paraId="677976F8" w14:textId="77777777" w:rsidR="00652563" w:rsidRDefault="00652563">
      <w:pPr>
        <w:spacing w:line="360" w:lineRule="auto"/>
        <w:rPr>
          <w:rFonts w:ascii="Poppins" w:eastAsia="Poppins" w:hAnsi="Poppins" w:cs="Poppins"/>
          <w:sz w:val="18"/>
          <w:szCs w:val="18"/>
        </w:rPr>
      </w:pPr>
    </w:p>
    <w:p w14:paraId="5DFE7759" w14:textId="77777777" w:rsidR="00652563" w:rsidRDefault="00652563">
      <w:pPr>
        <w:spacing w:line="360" w:lineRule="auto"/>
        <w:rPr>
          <w:rFonts w:ascii="Poppins" w:eastAsia="Poppins" w:hAnsi="Poppins" w:cs="Poppins"/>
          <w:sz w:val="18"/>
          <w:szCs w:val="18"/>
        </w:rPr>
      </w:pPr>
    </w:p>
    <w:p w14:paraId="4BA21A0B" w14:textId="77777777" w:rsidR="00652563" w:rsidRDefault="00652563">
      <w:pPr>
        <w:spacing w:line="360" w:lineRule="auto"/>
        <w:rPr>
          <w:rFonts w:ascii="Poppins" w:eastAsia="Poppins" w:hAnsi="Poppins" w:cs="Poppins"/>
          <w:sz w:val="18"/>
          <w:szCs w:val="18"/>
        </w:rPr>
      </w:pPr>
    </w:p>
    <w:p w14:paraId="0AE61A60" w14:textId="77777777" w:rsidR="00652563" w:rsidRDefault="00652563">
      <w:pPr>
        <w:spacing w:line="360" w:lineRule="auto"/>
        <w:rPr>
          <w:rFonts w:ascii="Poppins" w:eastAsia="Poppins" w:hAnsi="Poppins" w:cs="Poppins"/>
          <w:sz w:val="18"/>
          <w:szCs w:val="18"/>
        </w:rPr>
      </w:pPr>
    </w:p>
    <w:p w14:paraId="5090052B" w14:textId="77777777" w:rsidR="00652563" w:rsidRDefault="00652563">
      <w:pPr>
        <w:spacing w:line="360" w:lineRule="auto"/>
        <w:rPr>
          <w:rFonts w:ascii="Poppins" w:eastAsia="Poppins" w:hAnsi="Poppins" w:cs="Poppins"/>
          <w:sz w:val="18"/>
          <w:szCs w:val="18"/>
        </w:rPr>
      </w:pPr>
    </w:p>
    <w:p w14:paraId="619C6D08" w14:textId="77777777" w:rsidR="00707A81" w:rsidRDefault="00707A81">
      <w:pPr>
        <w:spacing w:line="360" w:lineRule="auto"/>
        <w:rPr>
          <w:rFonts w:ascii="Verdana" w:eastAsia="Poppins" w:hAnsi="Verdana" w:cs="Poppins"/>
          <w:b/>
          <w:bCs/>
        </w:rPr>
      </w:pPr>
    </w:p>
    <w:p w14:paraId="1C4FE054" w14:textId="77E9DBA6" w:rsidR="00652563" w:rsidRPr="00707A81" w:rsidRDefault="00652563">
      <w:pPr>
        <w:spacing w:line="360" w:lineRule="auto"/>
        <w:rPr>
          <w:rFonts w:ascii="Verdana" w:eastAsia="Poppins" w:hAnsi="Verdana" w:cs="Poppins"/>
          <w:b/>
          <w:bCs/>
          <w:sz w:val="28"/>
          <w:szCs w:val="28"/>
        </w:rPr>
      </w:pPr>
      <w:r w:rsidRPr="00707A81">
        <w:rPr>
          <w:rFonts w:ascii="Verdana" w:eastAsia="Poppins" w:hAnsi="Verdana" w:cs="Poppins"/>
          <w:b/>
          <w:bCs/>
          <w:sz w:val="28"/>
          <w:szCs w:val="28"/>
          <w:highlight w:val="yellow"/>
        </w:rPr>
        <w:lastRenderedPageBreak/>
        <w:t>Gabarito</w:t>
      </w:r>
    </w:p>
    <w:p w14:paraId="2F3C9CF3" w14:textId="77777777" w:rsidR="00652563" w:rsidRDefault="00652563" w:rsidP="00652563">
      <w:pPr>
        <w:jc w:val="both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Título da atividade: Agentes da comunicação</w:t>
      </w:r>
    </w:p>
    <w:p w14:paraId="435DE780" w14:textId="77777777" w:rsidR="00652563" w:rsidRDefault="00652563" w:rsidP="00652563">
      <w:pPr>
        <w:jc w:val="both"/>
        <w:rPr>
          <w:rFonts w:ascii="Verdana" w:eastAsia="Verdana" w:hAnsi="Verdana" w:cs="Verdana"/>
          <w:b/>
          <w:bCs/>
          <w:sz w:val="22"/>
          <w:szCs w:val="22"/>
          <w:u w:val="single"/>
        </w:rPr>
      </w:pPr>
    </w:p>
    <w:p w14:paraId="0486EF72" w14:textId="77777777" w:rsidR="00652563" w:rsidRDefault="00652563" w:rsidP="00652563">
      <w:pPr>
        <w:jc w:val="both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Objetivos</w:t>
      </w:r>
    </w:p>
    <w:p w14:paraId="479CA901" w14:textId="77777777" w:rsidR="00652563" w:rsidRDefault="00652563" w:rsidP="00652563">
      <w:pPr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Pratiquem a comunicação</w:t>
      </w:r>
    </w:p>
    <w:p w14:paraId="600C54DE" w14:textId="77777777" w:rsidR="00652563" w:rsidRDefault="00652563" w:rsidP="00652563">
      <w:pPr>
        <w:jc w:val="both"/>
        <w:rPr>
          <w:rFonts w:ascii="Verdana" w:eastAsia="Verdana" w:hAnsi="Verdana" w:cs="Verdana"/>
          <w:b/>
          <w:bCs/>
        </w:rPr>
      </w:pPr>
    </w:p>
    <w:p w14:paraId="5420A9C1" w14:textId="77777777" w:rsidR="00652563" w:rsidRPr="00652563" w:rsidRDefault="00652563" w:rsidP="00652563">
      <w:pPr>
        <w:spacing w:line="276" w:lineRule="auto"/>
        <w:jc w:val="both"/>
        <w:rPr>
          <w:rFonts w:ascii="Verdana" w:eastAsia="Verdana" w:hAnsi="Verdana" w:cs="Verdana"/>
          <w:b/>
          <w:bCs/>
          <w:color w:val="000000"/>
          <w:sz w:val="20"/>
          <w:szCs w:val="20"/>
        </w:rPr>
      </w:pPr>
      <w:r w:rsidRPr="00652563">
        <w:rPr>
          <w:rFonts w:ascii="Verdana" w:eastAsia="Verdana" w:hAnsi="Verdana" w:cs="Verdana"/>
          <w:b/>
          <w:bCs/>
          <w:color w:val="000000"/>
          <w:sz w:val="20"/>
          <w:szCs w:val="20"/>
        </w:rPr>
        <w:t>Passo a passo do exercício:</w:t>
      </w:r>
    </w:p>
    <w:p w14:paraId="041D3A8B" w14:textId="77777777" w:rsidR="00652563" w:rsidRPr="00652563" w:rsidRDefault="00652563" w:rsidP="00652563">
      <w:pPr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  <w:r w:rsidRPr="00652563">
        <w:rPr>
          <w:rFonts w:ascii="Verdana" w:eastAsia="Verdana" w:hAnsi="Verdana" w:cs="Verdana"/>
          <w:sz w:val="18"/>
          <w:szCs w:val="18"/>
        </w:rPr>
        <w:t>Vocês colocarão em prática o que aprenderam sobre comunicação, a tarefa será reconstruir uma mensagem embaralhada (uma frase) a partir de fichas com palavras e dados soltos descritas abaixo.</w:t>
      </w:r>
    </w:p>
    <w:p w14:paraId="705B8969" w14:textId="77777777" w:rsidR="00652563" w:rsidRPr="00652563" w:rsidRDefault="00652563" w:rsidP="00652563">
      <w:pPr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</w:p>
    <w:p w14:paraId="539E6886" w14:textId="5B53692A" w:rsidR="00652563" w:rsidRDefault="00652563" w:rsidP="00652563">
      <w:pPr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  <w:r w:rsidRPr="00652563">
        <w:rPr>
          <w:rFonts w:ascii="Verdana" w:eastAsia="Verdana" w:hAnsi="Verdana" w:cs="Verdana"/>
          <w:b/>
          <w:bCs/>
          <w:sz w:val="18"/>
          <w:szCs w:val="18"/>
        </w:rPr>
        <w:t>Frase embaralhada:</w:t>
      </w:r>
      <w:r>
        <w:rPr>
          <w:rFonts w:ascii="Verdana" w:eastAsia="Verdana" w:hAnsi="Verdana" w:cs="Verdana"/>
          <w:b/>
          <w:bCs/>
          <w:sz w:val="18"/>
          <w:szCs w:val="18"/>
        </w:rPr>
        <w:t xml:space="preserve"> </w:t>
      </w:r>
      <w:r w:rsidR="00707A81" w:rsidRPr="00707A81">
        <w:rPr>
          <w:rFonts w:ascii="Verdana" w:eastAsia="Verdana" w:hAnsi="Verdana" w:cs="Verdana"/>
          <w:sz w:val="18"/>
          <w:szCs w:val="18"/>
          <w:highlight w:val="yellow"/>
        </w:rPr>
        <w:t xml:space="preserve">"organizar 30% Francisco e-mail seu modo gerente produção de que </w:t>
      </w:r>
      <w:proofErr w:type="spellStart"/>
      <w:r w:rsidR="00707A81" w:rsidRPr="00707A81">
        <w:rPr>
          <w:rFonts w:ascii="Verdana" w:eastAsia="Verdana" w:hAnsi="Verdana" w:cs="Verdana"/>
          <w:sz w:val="18"/>
          <w:szCs w:val="18"/>
          <w:highlight w:val="yellow"/>
        </w:rPr>
        <w:t>Por</w:t>
      </w:r>
      <w:proofErr w:type="spellEnd"/>
      <w:r w:rsidR="00707A81" w:rsidRPr="00707A81">
        <w:rPr>
          <w:rFonts w:ascii="Verdana" w:eastAsia="Verdana" w:hAnsi="Verdana" w:cs="Verdana"/>
          <w:sz w:val="18"/>
          <w:szCs w:val="18"/>
          <w:highlight w:val="yellow"/>
        </w:rPr>
        <w:t xml:space="preserve"> para aumente a em do"</w:t>
      </w:r>
    </w:p>
    <w:p w14:paraId="5AECA4D5" w14:textId="77777777" w:rsidR="00707A81" w:rsidRDefault="00707A81" w:rsidP="00652563">
      <w:pPr>
        <w:spacing w:line="276" w:lineRule="auto"/>
        <w:jc w:val="both"/>
        <w:rPr>
          <w:rFonts w:ascii="Verdana" w:eastAsia="Verdana" w:hAnsi="Verdana" w:cs="Verdana"/>
        </w:rPr>
      </w:pPr>
    </w:p>
    <w:p w14:paraId="7F1CC653" w14:textId="77777777" w:rsidR="00652563" w:rsidRDefault="00652563" w:rsidP="00652563">
      <w:pPr>
        <w:spacing w:line="276" w:lineRule="auto"/>
        <w:jc w:val="both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Resposta: Selecionem e reconstruam informações</w:t>
      </w:r>
    </w:p>
    <w:p w14:paraId="0DF162B4" w14:textId="77777777" w:rsidR="00652563" w:rsidRPr="00707A81" w:rsidRDefault="00652563" w:rsidP="00652563">
      <w:pPr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  <w:r w:rsidRPr="00707A81">
        <w:rPr>
          <w:rFonts w:ascii="Verdana" w:eastAsia="Verdana" w:hAnsi="Verdana" w:cs="Verdana"/>
          <w:sz w:val="18"/>
          <w:szCs w:val="18"/>
        </w:rPr>
        <w:t>Selecionem os dados relevantes, reconstruam a mensagem com sentido e registrem na folha de resposta:</w:t>
      </w:r>
    </w:p>
    <w:p w14:paraId="0064534F" w14:textId="020CE200" w:rsidR="00652563" w:rsidRPr="00707A81" w:rsidRDefault="00652563" w:rsidP="00652563">
      <w:pPr>
        <w:spacing w:line="276" w:lineRule="auto"/>
        <w:jc w:val="both"/>
        <w:rPr>
          <w:rFonts w:ascii="Verdana" w:eastAsia="Verdana" w:hAnsi="Verdana" w:cs="Verdana"/>
          <w:sz w:val="18"/>
          <w:szCs w:val="18"/>
          <w:highlight w:val="yellow"/>
        </w:rPr>
      </w:pPr>
      <w:r w:rsidRPr="00707A81">
        <w:rPr>
          <w:rFonts w:ascii="Verdana" w:eastAsia="Verdana" w:hAnsi="Verdana" w:cs="Verdana"/>
          <w:sz w:val="18"/>
          <w:szCs w:val="18"/>
        </w:rPr>
        <w:t>A mensagem final:</w:t>
      </w:r>
      <w:r w:rsidRPr="00707A81">
        <w:rPr>
          <w:rFonts w:ascii="Verdana" w:eastAsia="Verdana" w:hAnsi="Verdana" w:cs="Verdana"/>
          <w:sz w:val="18"/>
          <w:szCs w:val="18"/>
        </w:rPr>
        <w:t xml:space="preserve"> </w:t>
      </w:r>
      <w:r w:rsidRPr="00707A81">
        <w:rPr>
          <w:rFonts w:ascii="Verdana" w:eastAsia="Verdana" w:hAnsi="Verdana" w:cs="Verdana"/>
          <w:sz w:val="18"/>
          <w:szCs w:val="18"/>
          <w:highlight w:val="yellow"/>
        </w:rPr>
        <w:t>Por e-mail Franscisco do seu gerente que é para organizar a produção de modo que ela aumente em 30%.</w:t>
      </w:r>
    </w:p>
    <w:p w14:paraId="23DCAEDB" w14:textId="22C72555" w:rsidR="00652563" w:rsidRPr="00707A81" w:rsidRDefault="00652563" w:rsidP="00652563">
      <w:pPr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  <w:r w:rsidRPr="00707A81">
        <w:rPr>
          <w:rFonts w:ascii="Verdana" w:eastAsia="Verdana" w:hAnsi="Verdana" w:cs="Verdana"/>
          <w:sz w:val="18"/>
          <w:szCs w:val="18"/>
        </w:rPr>
        <w:t xml:space="preserve">Os dados utilizados: </w:t>
      </w:r>
      <w:r w:rsidR="00707A81" w:rsidRPr="00707A81">
        <w:rPr>
          <w:rFonts w:ascii="Verdana" w:eastAsia="Verdana" w:hAnsi="Verdana" w:cs="Verdana"/>
          <w:sz w:val="18"/>
          <w:szCs w:val="18"/>
          <w:highlight w:val="yellow"/>
        </w:rPr>
        <w:t>30%</w:t>
      </w:r>
    </w:p>
    <w:p w14:paraId="642CC107" w14:textId="3501F0CC" w:rsidR="00652563" w:rsidRPr="00707A81" w:rsidRDefault="00652563" w:rsidP="00652563">
      <w:pPr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  <w:r w:rsidRPr="00707A81">
        <w:rPr>
          <w:rFonts w:ascii="Verdana" w:eastAsia="Verdana" w:hAnsi="Verdana" w:cs="Verdana"/>
          <w:sz w:val="18"/>
          <w:szCs w:val="18"/>
        </w:rPr>
        <w:t xml:space="preserve">O emissor: </w:t>
      </w:r>
      <w:r w:rsidR="00707A81" w:rsidRPr="00707A81">
        <w:rPr>
          <w:rFonts w:ascii="Verdana" w:eastAsia="Verdana" w:hAnsi="Verdana" w:cs="Verdana"/>
          <w:sz w:val="18"/>
          <w:szCs w:val="18"/>
          <w:highlight w:val="yellow"/>
        </w:rPr>
        <w:t>Gerente</w:t>
      </w:r>
    </w:p>
    <w:p w14:paraId="23F61DFC" w14:textId="4A09FEC6" w:rsidR="00652563" w:rsidRPr="00707A81" w:rsidRDefault="00652563" w:rsidP="00652563">
      <w:pPr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  <w:r w:rsidRPr="00707A81">
        <w:rPr>
          <w:rFonts w:ascii="Verdana" w:eastAsia="Verdana" w:hAnsi="Verdana" w:cs="Verdana"/>
          <w:sz w:val="18"/>
          <w:szCs w:val="18"/>
        </w:rPr>
        <w:t xml:space="preserve">O </w:t>
      </w:r>
      <w:r w:rsidR="00707A81" w:rsidRPr="00707A81">
        <w:rPr>
          <w:rFonts w:ascii="Verdana" w:eastAsia="Verdana" w:hAnsi="Verdana" w:cs="Verdana"/>
          <w:sz w:val="18"/>
          <w:szCs w:val="18"/>
        </w:rPr>
        <w:t>receptor:</w:t>
      </w:r>
      <w:r w:rsidR="00707A81">
        <w:rPr>
          <w:rFonts w:ascii="Verdana" w:eastAsia="Verdana" w:hAnsi="Verdana" w:cs="Verdana"/>
          <w:sz w:val="18"/>
          <w:szCs w:val="18"/>
        </w:rPr>
        <w:t xml:space="preserve"> </w:t>
      </w:r>
      <w:r w:rsidR="00707A81" w:rsidRPr="00707A81">
        <w:rPr>
          <w:rFonts w:ascii="Verdana" w:eastAsia="Verdana" w:hAnsi="Verdana" w:cs="Verdana"/>
          <w:sz w:val="18"/>
          <w:szCs w:val="18"/>
          <w:highlight w:val="yellow"/>
        </w:rPr>
        <w:t>Francisco</w:t>
      </w:r>
    </w:p>
    <w:p w14:paraId="33E90A5D" w14:textId="79AAACE4" w:rsidR="00652563" w:rsidRPr="00707A81" w:rsidRDefault="00652563" w:rsidP="00652563">
      <w:pPr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  <w:r w:rsidRPr="00707A81">
        <w:rPr>
          <w:rFonts w:ascii="Verdana" w:eastAsia="Verdana" w:hAnsi="Verdana" w:cs="Verdana"/>
          <w:sz w:val="18"/>
          <w:szCs w:val="18"/>
        </w:rPr>
        <w:t>O canal (e-mail, cartaz, fala etc.):</w:t>
      </w:r>
      <w:r w:rsidR="00707A81" w:rsidRPr="00707A81">
        <w:rPr>
          <w:rFonts w:ascii="Verdana" w:eastAsia="Verdana" w:hAnsi="Verdana" w:cs="Verdana"/>
          <w:sz w:val="18"/>
          <w:szCs w:val="18"/>
          <w:highlight w:val="yellow"/>
        </w:rPr>
        <w:t>e-mail</w:t>
      </w:r>
    </w:p>
    <w:p w14:paraId="0E3F6602" w14:textId="6EF46F33" w:rsidR="00652563" w:rsidRPr="00707A81" w:rsidRDefault="00652563" w:rsidP="00652563">
      <w:pPr>
        <w:spacing w:line="276" w:lineRule="auto"/>
        <w:jc w:val="both"/>
        <w:rPr>
          <w:rFonts w:ascii="Verdana" w:eastAsia="Verdana" w:hAnsi="Verdana" w:cs="Verdana"/>
          <w:sz w:val="18"/>
          <w:szCs w:val="18"/>
        </w:rPr>
      </w:pPr>
      <w:r w:rsidRPr="00707A81">
        <w:rPr>
          <w:rFonts w:ascii="Verdana" w:eastAsia="Verdana" w:hAnsi="Verdana" w:cs="Verdana"/>
          <w:sz w:val="18"/>
          <w:szCs w:val="18"/>
        </w:rPr>
        <w:t>O tipo de comunicação (oral, escrita etc.):</w:t>
      </w:r>
      <w:r w:rsidR="00707A81" w:rsidRPr="00707A81">
        <w:rPr>
          <w:rFonts w:ascii="Verdana" w:eastAsia="Verdana" w:hAnsi="Verdana" w:cs="Verdana"/>
          <w:sz w:val="18"/>
          <w:szCs w:val="18"/>
          <w:highlight w:val="yellow"/>
        </w:rPr>
        <w:t>escrita</w:t>
      </w:r>
    </w:p>
    <w:p w14:paraId="3139147F" w14:textId="77777777" w:rsidR="00652563" w:rsidRDefault="00652563" w:rsidP="00652563">
      <w:pPr>
        <w:spacing w:line="276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75D427B2" w14:textId="77777777" w:rsidR="00652563" w:rsidRDefault="00652563" w:rsidP="00652563">
      <w:pPr>
        <w:spacing w:line="276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6703D684" w14:textId="77777777" w:rsidR="00652563" w:rsidRPr="00652563" w:rsidRDefault="00652563" w:rsidP="00652563">
      <w:pPr>
        <w:spacing w:line="276" w:lineRule="auto"/>
        <w:jc w:val="both"/>
        <w:rPr>
          <w:rFonts w:ascii="Verdana" w:eastAsia="Verdana" w:hAnsi="Verdana" w:cs="Verdana"/>
          <w:b/>
          <w:bCs/>
          <w:i/>
          <w:iCs/>
          <w:sz w:val="20"/>
          <w:szCs w:val="20"/>
        </w:rPr>
      </w:pPr>
      <w:r w:rsidRPr="00652563">
        <w:rPr>
          <w:rFonts w:ascii="Verdana" w:eastAsia="Verdana" w:hAnsi="Verdana" w:cs="Verdana"/>
          <w:b/>
          <w:bCs/>
          <w:i/>
          <w:iCs/>
          <w:sz w:val="20"/>
          <w:szCs w:val="20"/>
        </w:rPr>
        <w:t>Em seguida, subam a resposta no AVA.</w:t>
      </w:r>
    </w:p>
    <w:p w14:paraId="3EE367A0" w14:textId="77777777" w:rsidR="00674F45" w:rsidRDefault="00674F45">
      <w:pPr>
        <w:spacing w:line="360" w:lineRule="auto"/>
        <w:rPr>
          <w:rFonts w:ascii="Poppins" w:eastAsia="Poppins" w:hAnsi="Poppins" w:cs="Poppins"/>
          <w:sz w:val="18"/>
          <w:szCs w:val="18"/>
        </w:rPr>
      </w:pPr>
    </w:p>
    <w:sectPr w:rsidR="00674F45">
      <w:headerReference w:type="default" r:id="rId7"/>
      <w:footerReference w:type="even" r:id="rId8"/>
      <w:footerReference w:type="default" r:id="rId9"/>
      <w:pgSz w:w="11907" w:h="16840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193C5" w14:textId="77777777" w:rsidR="00707159" w:rsidRDefault="00707159">
      <w:r>
        <w:separator/>
      </w:r>
    </w:p>
  </w:endnote>
  <w:endnote w:type="continuationSeparator" w:id="0">
    <w:p w14:paraId="71EBC673" w14:textId="77777777" w:rsidR="00707159" w:rsidRDefault="00707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" w:fontKey="{8BC10645-6EC9-4CD4-B36D-C000332BA9B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Bold r:id="rId2" w:fontKey="{A29E89BE-C739-4D68-804B-5853602D4FC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3" w:fontKey="{D3329E54-005A-4C21-B176-5BFBE07C8D54}"/>
    <w:embedBold r:id="rId4" w:fontKey="{903BAD36-3178-4CE5-9507-C2A440DE6939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2211C48E-2B86-428A-9456-E4161038E7D3}"/>
    <w:embedBold r:id="rId6" w:fontKey="{80A122A8-4EDC-4BAC-8900-A918DA21944A}"/>
    <w:embedBoldItalic r:id="rId7" w:fontKey="{AD89ACF7-7645-4E16-8FE3-E7172F737CF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CBADABE-3E89-460A-A06A-606D1940D4D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40A4C14A-EDD3-4527-B6CA-C72A6F9E696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CDEBC" w14:textId="77777777" w:rsidR="00674F4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0B9AFE3" w14:textId="77777777" w:rsidR="00674F45" w:rsidRDefault="00674F4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039E3" w14:textId="77777777" w:rsidR="00674F4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</w:rPr>
    </w:pPr>
    <w:r>
      <w:rPr>
        <w:rFonts w:ascii="Poppins" w:eastAsia="Poppins" w:hAnsi="Poppins" w:cs="Poppins"/>
        <w:color w:val="000000"/>
      </w:rPr>
      <w:t>[SIS]</w:t>
    </w:r>
    <w:r>
      <w:rPr>
        <w:rFonts w:ascii="Poppins" w:eastAsia="Poppins" w:hAnsi="Poppins" w:cs="Poppins"/>
        <w:color w:val="000000"/>
      </w:rPr>
      <w:tab/>
      <w:t>[U2]</w:t>
    </w:r>
    <w:r>
      <w:rPr>
        <w:rFonts w:ascii="Poppins" w:eastAsia="Poppins" w:hAnsi="Poppins" w:cs="Poppins"/>
        <w:color w:val="000000"/>
      </w:rPr>
      <w:tab/>
      <w:t>[C1]</w:t>
    </w:r>
  </w:p>
  <w:p w14:paraId="62099A6C" w14:textId="77777777" w:rsidR="00674F4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</w:rPr>
    </w:pPr>
    <w:r>
      <w:rPr>
        <w:rFonts w:ascii="Poppins" w:eastAsia="Poppins" w:hAnsi="Poppins" w:cs="Poppins"/>
        <w:b/>
        <w:bCs/>
        <w:color w:val="000000"/>
      </w:rPr>
      <w:fldChar w:fldCharType="begin"/>
    </w:r>
    <w:r>
      <w:rPr>
        <w:rFonts w:ascii="Poppins" w:eastAsia="Poppins" w:hAnsi="Poppins" w:cs="Poppins"/>
        <w:b/>
        <w:bCs/>
        <w:color w:val="000000"/>
      </w:rPr>
      <w:instrText>PAGE</w:instrText>
    </w:r>
    <w:r>
      <w:rPr>
        <w:rFonts w:ascii="Poppins" w:eastAsia="Poppins" w:hAnsi="Poppins" w:cs="Poppins"/>
        <w:b/>
        <w:bCs/>
        <w:color w:val="000000"/>
      </w:rPr>
      <w:fldChar w:fldCharType="separate"/>
    </w:r>
    <w:r w:rsidR="00652563">
      <w:rPr>
        <w:rFonts w:ascii="Poppins" w:eastAsia="Poppins" w:hAnsi="Poppins" w:cs="Poppins"/>
        <w:b/>
        <w:bCs/>
        <w:noProof/>
        <w:color w:val="000000"/>
      </w:rPr>
      <w:t>1</w:t>
    </w:r>
    <w:r>
      <w:rPr>
        <w:rFonts w:ascii="Poppins" w:eastAsia="Poppins" w:hAnsi="Poppins" w:cs="Poppins"/>
        <w:b/>
        <w:bCs/>
        <w:color w:val="000000"/>
      </w:rPr>
      <w:fldChar w:fldCharType="end"/>
    </w:r>
    <w:r>
      <w:rPr>
        <w:rFonts w:ascii="Poppins" w:eastAsia="Poppins" w:hAnsi="Poppins" w:cs="Poppins"/>
        <w:color w:val="000000"/>
      </w:rPr>
      <w:t xml:space="preserve"> / </w:t>
    </w:r>
    <w:r>
      <w:rPr>
        <w:rFonts w:ascii="Poppins" w:eastAsia="Poppins" w:hAnsi="Poppins" w:cs="Poppins"/>
        <w:b/>
        <w:bCs/>
        <w:color w:val="000000"/>
      </w:rPr>
      <w:fldChar w:fldCharType="begin"/>
    </w:r>
    <w:r>
      <w:rPr>
        <w:rFonts w:ascii="Poppins" w:eastAsia="Poppins" w:hAnsi="Poppins" w:cs="Poppins"/>
        <w:b/>
        <w:bCs/>
        <w:color w:val="000000"/>
      </w:rPr>
      <w:instrText>NUMPAGES</w:instrText>
    </w:r>
    <w:r>
      <w:rPr>
        <w:rFonts w:ascii="Poppins" w:eastAsia="Poppins" w:hAnsi="Poppins" w:cs="Poppins"/>
        <w:b/>
        <w:bCs/>
        <w:color w:val="000000"/>
      </w:rPr>
      <w:fldChar w:fldCharType="separate"/>
    </w:r>
    <w:r w:rsidR="00652563">
      <w:rPr>
        <w:rFonts w:ascii="Poppins" w:eastAsia="Poppins" w:hAnsi="Poppins" w:cs="Poppins"/>
        <w:b/>
        <w:bCs/>
        <w:noProof/>
        <w:color w:val="000000"/>
      </w:rPr>
      <w:t>1</w:t>
    </w:r>
    <w:r>
      <w:rPr>
        <w:rFonts w:ascii="Poppins" w:eastAsia="Poppins" w:hAnsi="Poppins" w:cs="Poppins"/>
        <w:b/>
        <w:bCs/>
        <w:color w:val="000000"/>
      </w:rPr>
      <w:fldChar w:fldCharType="end"/>
    </w:r>
  </w:p>
  <w:p w14:paraId="2575FCB9" w14:textId="77777777" w:rsidR="00674F45" w:rsidRDefault="00674F4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35DAD" w14:textId="77777777" w:rsidR="00707159" w:rsidRDefault="00707159">
      <w:r>
        <w:separator/>
      </w:r>
    </w:p>
  </w:footnote>
  <w:footnote w:type="continuationSeparator" w:id="0">
    <w:p w14:paraId="0A881E68" w14:textId="77777777" w:rsidR="00707159" w:rsidRDefault="007071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03CB4" w14:textId="77777777" w:rsidR="00674F4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5AD9DF6E" wp14:editId="735D7053">
          <wp:extent cx="2773812" cy="360000"/>
          <wp:effectExtent l="0" t="0" r="0" b="0"/>
          <wp:docPr id="1783962502" name="image1.png" descr="A red square with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red square with black background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755C8AA" w14:textId="77777777" w:rsidR="00674F45" w:rsidRDefault="00674F4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F45"/>
    <w:rsid w:val="002775EC"/>
    <w:rsid w:val="00652563"/>
    <w:rsid w:val="00674F45"/>
    <w:rsid w:val="00707159"/>
    <w:rsid w:val="0070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F807F"/>
  <w15:docId w15:val="{D833CD17-5A6A-4F66-A004-4824F6CDD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A81"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90A5C"/>
    <w:pPr>
      <w:spacing w:before="100" w:beforeAutospacing="1" w:after="100" w:afterAutospacing="1"/>
    </w:pPr>
  </w:style>
  <w:style w:type="paragraph" w:styleId="Reviso">
    <w:name w:val="Revision"/>
    <w:hidden/>
    <w:uiPriority w:val="99"/>
    <w:semiHidden/>
    <w:rsid w:val="009720B5"/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6cUE8FQhwWRzKkU/w2rEBzJlpw==">CgMxLjA4AHIhMXF3ZV90bWFvMTVRa2d3Zl9wRlk5Qk1oU25WdjZITjIy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266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de Mesquita Matheus</dc:creator>
  <cp:lastModifiedBy>Wagner Gonçalves Ribeiro</cp:lastModifiedBy>
  <cp:revision>3</cp:revision>
  <dcterms:created xsi:type="dcterms:W3CDTF">2023-07-22T17:54:00Z</dcterms:created>
  <dcterms:modified xsi:type="dcterms:W3CDTF">2026-02-16T11:32:00Z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0x0101000837EF9536E10C46A31C4B4228E6097B</vt:lpwstr>
  </property>
</Properties>
</file>