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32A" w:rsidRPr="00FF5C0F" w:rsidRDefault="00AB132A" w:rsidP="00AB132A">
      <w:pPr>
        <w:jc w:val="center"/>
        <w:rPr>
          <w:rFonts w:asciiTheme="majorBidi" w:hAnsiTheme="majorBidi" w:cstheme="majorBidi"/>
          <w:b/>
          <w:sz w:val="28"/>
          <w:szCs w:val="28"/>
        </w:rPr>
      </w:pPr>
      <w:r w:rsidRPr="00FF5C0F">
        <w:rPr>
          <w:rFonts w:asciiTheme="majorBidi" w:hAnsiTheme="majorBidi" w:cstheme="majorBidi"/>
          <w:b/>
          <w:sz w:val="28"/>
          <w:szCs w:val="28"/>
        </w:rPr>
        <w:t>PROPOSAL</w:t>
      </w:r>
    </w:p>
    <w:p w:rsidR="00AB132A" w:rsidRDefault="00AB132A" w:rsidP="00AB132A">
      <w:pPr>
        <w:jc w:val="center"/>
        <w:rPr>
          <w:rFonts w:asciiTheme="majorBidi" w:hAnsiTheme="majorBidi" w:cstheme="majorBidi"/>
          <w:b/>
          <w:sz w:val="28"/>
          <w:szCs w:val="28"/>
        </w:rPr>
      </w:pPr>
      <w:r>
        <w:rPr>
          <w:rFonts w:asciiTheme="majorBidi" w:hAnsiTheme="majorBidi" w:cstheme="majorBidi"/>
          <w:b/>
          <w:sz w:val="28"/>
          <w:szCs w:val="28"/>
        </w:rPr>
        <w:t>PERINGATAN MAULID NABI MUHAMMAD SAW</w:t>
      </w:r>
    </w:p>
    <w:p w:rsidR="00AB132A" w:rsidRDefault="00AB132A" w:rsidP="00AB132A">
      <w:pPr>
        <w:jc w:val="center"/>
        <w:rPr>
          <w:rFonts w:asciiTheme="majorBidi" w:hAnsiTheme="majorBidi" w:cstheme="majorBidi"/>
          <w:b/>
          <w:sz w:val="28"/>
          <w:szCs w:val="28"/>
        </w:rPr>
      </w:pPr>
      <w:r>
        <w:rPr>
          <w:rFonts w:asciiTheme="majorBidi" w:hAnsiTheme="majorBidi" w:cstheme="majorBidi"/>
          <w:b/>
          <w:sz w:val="28"/>
          <w:szCs w:val="28"/>
        </w:rPr>
        <w:t>1442 H</w:t>
      </w:r>
    </w:p>
    <w:p w:rsidR="00AB132A" w:rsidRPr="00FF5C0F" w:rsidRDefault="00AB132A" w:rsidP="00AB132A">
      <w:pPr>
        <w:rPr>
          <w:rFonts w:asciiTheme="majorBidi" w:hAnsiTheme="majorBidi" w:cstheme="majorBidi"/>
          <w:b/>
          <w:sz w:val="28"/>
          <w:szCs w:val="28"/>
          <w:lang w:val="en-US"/>
        </w:rPr>
      </w:pPr>
    </w:p>
    <w:p w:rsidR="00AB132A" w:rsidRPr="00FF5C0F" w:rsidRDefault="00AB132A" w:rsidP="00AB132A">
      <w:pPr>
        <w:jc w:val="center"/>
        <w:rPr>
          <w:rFonts w:asciiTheme="majorBidi" w:hAnsiTheme="majorBidi" w:cstheme="majorBidi"/>
          <w:b/>
          <w:sz w:val="28"/>
          <w:szCs w:val="28"/>
          <w:lang w:val="en-ZW"/>
        </w:rPr>
      </w:pPr>
    </w:p>
    <w:p w:rsidR="00AB132A" w:rsidRPr="009F2C7B" w:rsidRDefault="00AB132A" w:rsidP="00AB132A">
      <w:pPr>
        <w:jc w:val="center"/>
        <w:rPr>
          <w:rFonts w:asciiTheme="majorBidi" w:hAnsiTheme="majorBidi" w:cstheme="majorBidi"/>
          <w:b/>
          <w:sz w:val="24"/>
          <w:szCs w:val="24"/>
          <w:lang w:val="en-ZW"/>
        </w:rPr>
      </w:pPr>
      <w:r w:rsidRPr="009F2C7B">
        <w:rPr>
          <w:rFonts w:asciiTheme="majorBidi" w:hAnsiTheme="majorBidi" w:cstheme="majorBidi"/>
          <w:noProof/>
          <w:sz w:val="24"/>
          <w:szCs w:val="24"/>
          <w:lang w:eastAsia="id-ID"/>
        </w:rPr>
        <w:drawing>
          <wp:anchor distT="0" distB="0" distL="114300" distR="114300" simplePos="0" relativeHeight="251659264" behindDoc="1" locked="0" layoutInCell="1" allowOverlap="1">
            <wp:simplePos x="0" y="0"/>
            <wp:positionH relativeFrom="column">
              <wp:posOffset>1893712</wp:posOffset>
            </wp:positionH>
            <wp:positionV relativeFrom="page">
              <wp:posOffset>2794635</wp:posOffset>
            </wp:positionV>
            <wp:extent cx="1965960" cy="1831340"/>
            <wp:effectExtent l="0" t="0" r="0" b="0"/>
            <wp:wrapTopAndBottom/>
            <wp:docPr id="1" name="Picture 1" descr="Darus Sholah 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us Sholah Jember"/>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5960" cy="1831340"/>
                    </a:xfrm>
                    <a:prstGeom prst="rect">
                      <a:avLst/>
                    </a:prstGeom>
                    <a:noFill/>
                    <a:ln w="9525">
                      <a:noFill/>
                      <a:miter lim="800000"/>
                      <a:headEnd/>
                      <a:tailEnd/>
                    </a:ln>
                  </pic:spPr>
                </pic:pic>
              </a:graphicData>
            </a:graphic>
          </wp:anchor>
        </w:drawing>
      </w:r>
    </w:p>
    <w:p w:rsidR="00AB132A" w:rsidRPr="009F2C7B" w:rsidRDefault="00AB132A" w:rsidP="00AB132A">
      <w:pPr>
        <w:jc w:val="center"/>
        <w:rPr>
          <w:rFonts w:asciiTheme="majorBidi" w:hAnsiTheme="majorBidi" w:cstheme="majorBidi"/>
          <w:b/>
          <w:sz w:val="24"/>
          <w:szCs w:val="24"/>
          <w:lang w:val="en-ZW"/>
        </w:rPr>
      </w:pPr>
    </w:p>
    <w:p w:rsidR="00AB132A" w:rsidRPr="009F2C7B" w:rsidRDefault="00AB132A" w:rsidP="00AB132A">
      <w:pPr>
        <w:jc w:val="center"/>
        <w:rPr>
          <w:rFonts w:asciiTheme="majorBidi" w:hAnsiTheme="majorBidi" w:cstheme="majorBidi"/>
          <w:b/>
          <w:sz w:val="24"/>
          <w:szCs w:val="24"/>
          <w:lang w:val="en-ZW"/>
        </w:rPr>
      </w:pPr>
    </w:p>
    <w:p w:rsidR="00AB132A" w:rsidRPr="009F2C7B" w:rsidRDefault="00AB132A" w:rsidP="00AB132A">
      <w:pPr>
        <w:jc w:val="center"/>
        <w:rPr>
          <w:rFonts w:asciiTheme="majorBidi" w:hAnsiTheme="majorBidi" w:cstheme="majorBidi"/>
          <w:b/>
          <w:sz w:val="24"/>
          <w:szCs w:val="24"/>
          <w:lang w:val="en-ZW"/>
        </w:rPr>
      </w:pPr>
    </w:p>
    <w:p w:rsidR="00AB132A" w:rsidRPr="009F2C7B" w:rsidRDefault="00AB132A" w:rsidP="00AB132A">
      <w:pPr>
        <w:jc w:val="center"/>
        <w:rPr>
          <w:rFonts w:asciiTheme="majorBidi" w:hAnsiTheme="majorBidi" w:cstheme="majorBidi"/>
          <w:b/>
          <w:sz w:val="24"/>
          <w:szCs w:val="24"/>
          <w:lang w:val="en-ZW"/>
        </w:rPr>
      </w:pPr>
    </w:p>
    <w:p w:rsidR="00AB132A" w:rsidRPr="009F2C7B" w:rsidRDefault="00AB132A" w:rsidP="00AB132A">
      <w:pPr>
        <w:jc w:val="center"/>
        <w:rPr>
          <w:rFonts w:asciiTheme="majorBidi" w:hAnsiTheme="majorBidi" w:cstheme="majorBidi"/>
          <w:b/>
          <w:sz w:val="24"/>
          <w:szCs w:val="24"/>
          <w:lang w:val="en-ZW"/>
        </w:rPr>
      </w:pPr>
    </w:p>
    <w:p w:rsidR="00AB132A" w:rsidRDefault="00AB132A" w:rsidP="00AB132A">
      <w:pPr>
        <w:jc w:val="center"/>
        <w:rPr>
          <w:rFonts w:asciiTheme="majorBidi" w:hAnsiTheme="majorBidi" w:cstheme="majorBidi"/>
          <w:b/>
          <w:sz w:val="24"/>
          <w:szCs w:val="24"/>
          <w:lang w:val="en-ZW"/>
        </w:rPr>
      </w:pPr>
    </w:p>
    <w:p w:rsidR="00AB132A" w:rsidRDefault="00AB132A" w:rsidP="00AB132A">
      <w:pPr>
        <w:jc w:val="center"/>
        <w:rPr>
          <w:rFonts w:asciiTheme="majorBidi" w:hAnsiTheme="majorBidi" w:cstheme="majorBidi"/>
          <w:b/>
          <w:sz w:val="24"/>
          <w:szCs w:val="24"/>
          <w:lang w:val="en-ZW"/>
        </w:rPr>
      </w:pPr>
    </w:p>
    <w:p w:rsidR="00AB132A" w:rsidRDefault="00AB132A" w:rsidP="00AB132A">
      <w:pPr>
        <w:jc w:val="center"/>
        <w:rPr>
          <w:rFonts w:asciiTheme="majorBidi" w:hAnsiTheme="majorBidi" w:cstheme="majorBidi"/>
          <w:b/>
          <w:sz w:val="24"/>
          <w:szCs w:val="24"/>
          <w:lang w:val="en-ZW"/>
        </w:rPr>
      </w:pPr>
    </w:p>
    <w:p w:rsidR="00AB132A" w:rsidRDefault="00AB132A" w:rsidP="00AB132A">
      <w:pPr>
        <w:jc w:val="center"/>
        <w:rPr>
          <w:rFonts w:asciiTheme="majorBidi" w:hAnsiTheme="majorBidi" w:cstheme="majorBidi"/>
          <w:b/>
          <w:sz w:val="24"/>
          <w:szCs w:val="24"/>
          <w:lang w:val="en-ZW"/>
        </w:rPr>
      </w:pPr>
    </w:p>
    <w:p w:rsidR="00AB132A" w:rsidRDefault="00AB132A" w:rsidP="00AB132A">
      <w:pPr>
        <w:jc w:val="center"/>
        <w:rPr>
          <w:rFonts w:asciiTheme="majorBidi" w:hAnsiTheme="majorBidi" w:cstheme="majorBidi"/>
          <w:b/>
          <w:sz w:val="24"/>
          <w:szCs w:val="24"/>
          <w:lang w:val="en-ZW"/>
        </w:rPr>
      </w:pPr>
    </w:p>
    <w:p w:rsidR="00AB132A" w:rsidRPr="009F2C7B" w:rsidRDefault="00AB132A" w:rsidP="00AB132A">
      <w:pPr>
        <w:jc w:val="center"/>
        <w:rPr>
          <w:rFonts w:asciiTheme="majorBidi" w:hAnsiTheme="majorBidi" w:cstheme="majorBidi"/>
          <w:b/>
          <w:sz w:val="24"/>
          <w:szCs w:val="24"/>
          <w:lang w:val="en-ZW"/>
        </w:rPr>
      </w:pPr>
    </w:p>
    <w:p w:rsidR="00AB132A" w:rsidRPr="00FF5C0F" w:rsidRDefault="00AB132A" w:rsidP="00AB132A">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PENGURUS PERIODE 2021-2022</w:t>
      </w:r>
    </w:p>
    <w:p w:rsidR="00AB132A" w:rsidRPr="00FF5C0F" w:rsidRDefault="00AB132A" w:rsidP="00AB132A">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 xml:space="preserve">PONDOK PESANTREN </w:t>
      </w:r>
      <w:r w:rsidRPr="00FF5C0F">
        <w:rPr>
          <w:rFonts w:asciiTheme="majorBidi" w:hAnsiTheme="majorBidi" w:cstheme="majorBidi"/>
          <w:b/>
          <w:sz w:val="28"/>
          <w:szCs w:val="28"/>
        </w:rPr>
        <w:t>DARUS SHOLA</w:t>
      </w:r>
      <w:r w:rsidRPr="00FF5C0F">
        <w:rPr>
          <w:rFonts w:asciiTheme="majorBidi" w:hAnsiTheme="majorBidi" w:cstheme="majorBidi"/>
          <w:b/>
          <w:sz w:val="28"/>
          <w:szCs w:val="28"/>
          <w:lang w:val="en-ZW"/>
        </w:rPr>
        <w:t>H</w:t>
      </w:r>
    </w:p>
    <w:p w:rsidR="00AB132A" w:rsidRPr="009F2C7B" w:rsidRDefault="00AB132A" w:rsidP="00AB132A">
      <w:pPr>
        <w:jc w:val="center"/>
        <w:rPr>
          <w:rFonts w:asciiTheme="majorBidi" w:hAnsiTheme="majorBidi" w:cstheme="majorBidi"/>
          <w:b/>
          <w:sz w:val="24"/>
          <w:szCs w:val="24"/>
        </w:rPr>
      </w:pPr>
      <w:r w:rsidRPr="009F2C7B">
        <w:rPr>
          <w:rFonts w:asciiTheme="majorBidi" w:hAnsiTheme="majorBidi" w:cstheme="majorBidi"/>
          <w:b/>
          <w:sz w:val="24"/>
          <w:szCs w:val="24"/>
        </w:rPr>
        <w:t>Jl. Moh. Yamin No. 25 Kaliwates Jember</w:t>
      </w:r>
    </w:p>
    <w:p w:rsidR="00AB132A" w:rsidRDefault="00AB132A" w:rsidP="00AB132A">
      <w:pPr>
        <w:jc w:val="center"/>
        <w:rPr>
          <w:rFonts w:asciiTheme="majorBidi" w:hAnsiTheme="majorBidi" w:cstheme="majorBidi"/>
          <w:b/>
          <w:sz w:val="24"/>
          <w:szCs w:val="24"/>
          <w:lang w:val="en-US"/>
        </w:rPr>
      </w:pP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21</w:t>
      </w:r>
      <w:r w:rsidRPr="009F2C7B">
        <w:rPr>
          <w:rFonts w:asciiTheme="majorBidi" w:hAnsiTheme="majorBidi" w:cstheme="majorBidi"/>
          <w:b/>
          <w:sz w:val="24"/>
          <w:szCs w:val="24"/>
          <w:lang w:val="en-ZW"/>
        </w:rPr>
        <w:t>-</w:t>
      </w: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22</w:t>
      </w:r>
    </w:p>
    <w:p w:rsidR="00AB132A" w:rsidRDefault="00AB132A" w:rsidP="00AB132A">
      <w:pPr>
        <w:jc w:val="center"/>
        <w:rPr>
          <w:rFonts w:asciiTheme="majorBidi" w:hAnsiTheme="majorBidi" w:cstheme="majorBidi"/>
          <w:b/>
          <w:sz w:val="24"/>
          <w:szCs w:val="24"/>
          <w:lang w:val="en-US"/>
        </w:rPr>
      </w:pPr>
    </w:p>
    <w:p w:rsidR="00AB132A" w:rsidRDefault="00AB132A" w:rsidP="00AB132A">
      <w:pPr>
        <w:jc w:val="center"/>
        <w:rPr>
          <w:rFonts w:asciiTheme="majorBidi" w:hAnsiTheme="majorBidi" w:cstheme="majorBidi"/>
          <w:b/>
          <w:sz w:val="24"/>
          <w:szCs w:val="24"/>
          <w:lang w:val="en-US"/>
        </w:rPr>
      </w:pPr>
    </w:p>
    <w:p w:rsidR="00AB132A" w:rsidRPr="009F2C7B" w:rsidRDefault="00AB132A" w:rsidP="00AB132A">
      <w:pPr>
        <w:jc w:val="center"/>
        <w:rPr>
          <w:rFonts w:asciiTheme="majorBidi" w:hAnsiTheme="majorBidi" w:cstheme="majorBidi"/>
          <w:b/>
          <w:sz w:val="24"/>
          <w:szCs w:val="24"/>
          <w:lang w:val="en-US"/>
        </w:rPr>
      </w:pPr>
    </w:p>
    <w:p w:rsidR="00AB132A" w:rsidRPr="009F2C7B" w:rsidRDefault="00AB132A" w:rsidP="00AB132A">
      <w:pPr>
        <w:jc w:val="center"/>
        <w:rPr>
          <w:rFonts w:asciiTheme="majorBidi" w:hAnsiTheme="majorBidi" w:cstheme="majorBidi"/>
          <w:b/>
          <w:sz w:val="24"/>
          <w:szCs w:val="24"/>
        </w:rPr>
      </w:pPr>
      <w:r w:rsidRPr="009F2C7B">
        <w:rPr>
          <w:rFonts w:asciiTheme="majorBidi" w:hAnsiTheme="majorBidi" w:cstheme="majorBidi"/>
          <w:b/>
          <w:sz w:val="24"/>
          <w:szCs w:val="24"/>
        </w:rPr>
        <w:t>DAFTAR ISI</w:t>
      </w:r>
    </w:p>
    <w:p w:rsidR="00AB132A" w:rsidRPr="009F2C7B" w:rsidRDefault="00AB132A" w:rsidP="00AB132A">
      <w:pPr>
        <w:tabs>
          <w:tab w:val="left" w:leader="dot" w:pos="8505"/>
        </w:tabs>
        <w:spacing w:line="360" w:lineRule="auto"/>
        <w:ind w:left="284"/>
        <w:rPr>
          <w:rFonts w:asciiTheme="majorBidi" w:hAnsiTheme="majorBidi" w:cstheme="majorBidi"/>
          <w:b/>
          <w:sz w:val="24"/>
          <w:szCs w:val="24"/>
        </w:rPr>
      </w:pPr>
      <w:r w:rsidRPr="009F2C7B">
        <w:rPr>
          <w:rFonts w:asciiTheme="majorBidi" w:hAnsiTheme="majorBidi" w:cstheme="majorBidi"/>
          <w:b/>
          <w:sz w:val="24"/>
          <w:szCs w:val="24"/>
        </w:rPr>
        <w:t xml:space="preserve">Daftar Isi </w:t>
      </w:r>
      <w:r w:rsidRPr="009F2C7B">
        <w:rPr>
          <w:rFonts w:asciiTheme="majorBidi" w:hAnsiTheme="majorBidi" w:cstheme="majorBidi"/>
          <w:b/>
          <w:sz w:val="24"/>
          <w:szCs w:val="24"/>
        </w:rPr>
        <w:tab/>
        <w:t>2</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Latar Belakang </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3</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Tujuan </w:t>
      </w:r>
      <w:r w:rsidRPr="009F2C7B">
        <w:rPr>
          <w:rFonts w:asciiTheme="majorBidi" w:hAnsiTheme="majorBidi" w:cstheme="majorBidi"/>
          <w:b/>
          <w:sz w:val="24"/>
          <w:szCs w:val="24"/>
        </w:rPr>
        <w:tab/>
      </w:r>
      <w:r>
        <w:rPr>
          <w:rFonts w:asciiTheme="majorBidi" w:hAnsiTheme="majorBidi" w:cstheme="majorBidi"/>
          <w:b/>
          <w:sz w:val="24"/>
          <w:szCs w:val="24"/>
        </w:rPr>
        <w:t>3</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Waktu Dan Tempat Kegiatan</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Susunan Kepanitiaan</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Susunan </w:t>
      </w:r>
      <w:r w:rsidRPr="009F2C7B">
        <w:rPr>
          <w:rFonts w:asciiTheme="majorBidi" w:hAnsiTheme="majorBidi" w:cstheme="majorBidi"/>
          <w:b/>
          <w:sz w:val="24"/>
          <w:szCs w:val="24"/>
          <w:lang w:val="en-US"/>
        </w:rPr>
        <w:t>Acara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5</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Anggaran Dana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6</w:t>
      </w:r>
    </w:p>
    <w:p w:rsidR="00AB132A" w:rsidRPr="009F2C7B" w:rsidRDefault="00AB132A" w:rsidP="00AB132A">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Penutup</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7</w:t>
      </w:r>
    </w:p>
    <w:p w:rsidR="00AB132A" w:rsidRPr="009F2C7B" w:rsidRDefault="00AB132A" w:rsidP="00AB132A">
      <w:pPr>
        <w:spacing w:line="360" w:lineRule="auto"/>
        <w:rPr>
          <w:rFonts w:asciiTheme="majorBidi" w:hAnsiTheme="majorBidi" w:cstheme="majorBidi"/>
          <w:sz w:val="24"/>
          <w:szCs w:val="24"/>
        </w:rPr>
      </w:pPr>
    </w:p>
    <w:p w:rsidR="00AB132A" w:rsidRPr="009F2C7B" w:rsidRDefault="00AB132A" w:rsidP="00AB132A">
      <w:pPr>
        <w:spacing w:line="360" w:lineRule="auto"/>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Pr="009F2C7B" w:rsidRDefault="00AB132A" w:rsidP="00AB132A">
      <w:pPr>
        <w:rPr>
          <w:rFonts w:asciiTheme="majorBidi" w:hAnsiTheme="majorBidi" w:cstheme="majorBidi"/>
          <w:sz w:val="24"/>
          <w:szCs w:val="24"/>
        </w:rPr>
      </w:pPr>
    </w:p>
    <w:p w:rsidR="00AB132A" w:rsidRDefault="00AB132A" w:rsidP="00AB132A">
      <w:pPr>
        <w:rPr>
          <w:rFonts w:asciiTheme="majorBidi" w:hAnsiTheme="majorBidi" w:cstheme="majorBidi"/>
          <w:sz w:val="24"/>
          <w:szCs w:val="24"/>
        </w:rPr>
      </w:pPr>
      <w:r>
        <w:rPr>
          <w:rFonts w:asciiTheme="majorBidi" w:hAnsiTheme="majorBidi" w:cstheme="majorBidi"/>
          <w:sz w:val="24"/>
          <w:szCs w:val="24"/>
        </w:rPr>
        <w:br w:type="page"/>
      </w:r>
    </w:p>
    <w:p w:rsidR="00AB132A" w:rsidRPr="009F2C7B" w:rsidRDefault="00AB132A" w:rsidP="00AB132A">
      <w:pPr>
        <w:jc w:val="center"/>
        <w:rPr>
          <w:rFonts w:asciiTheme="majorBidi" w:hAnsiTheme="majorBidi" w:cstheme="majorBidi"/>
          <w:b/>
          <w:sz w:val="24"/>
          <w:szCs w:val="24"/>
          <w:lang w:val="en-US"/>
        </w:rPr>
      </w:pPr>
      <w:r w:rsidRPr="009F2C7B">
        <w:rPr>
          <w:rFonts w:asciiTheme="majorBidi" w:hAnsiTheme="majorBidi" w:cstheme="majorBidi"/>
          <w:b/>
          <w:sz w:val="24"/>
          <w:szCs w:val="24"/>
        </w:rPr>
        <w:lastRenderedPageBreak/>
        <w:t>PROPOSAL PENGAJUAN DANA</w:t>
      </w:r>
    </w:p>
    <w:p w:rsidR="00AB132A" w:rsidRPr="009F2C7B" w:rsidRDefault="00AB132A" w:rsidP="00AB132A">
      <w:pPr>
        <w:ind w:left="720"/>
        <w:rPr>
          <w:rFonts w:asciiTheme="majorBidi" w:hAnsiTheme="majorBidi" w:cstheme="majorBidi"/>
          <w:i/>
          <w:sz w:val="24"/>
          <w:szCs w:val="24"/>
          <w:lang w:val="en-US"/>
        </w:rPr>
      </w:pPr>
      <w:r w:rsidRPr="009F2C7B">
        <w:rPr>
          <w:rFonts w:asciiTheme="majorBidi" w:hAnsiTheme="majorBidi" w:cstheme="majorBidi"/>
          <w:i/>
          <w:sz w:val="24"/>
          <w:szCs w:val="24"/>
          <w:lang w:val="en-US"/>
        </w:rPr>
        <w:t>Assalamu’alaikumWr. Wb.</w:t>
      </w:r>
    </w:p>
    <w:p w:rsidR="00AB132A" w:rsidRDefault="00AB132A" w:rsidP="00AB132A">
      <w:pPr>
        <w:pStyle w:val="ListParagraph"/>
        <w:numPr>
          <w:ilvl w:val="0"/>
          <w:numId w:val="2"/>
        </w:numPr>
        <w:spacing w:after="0" w:line="240" w:lineRule="auto"/>
        <w:rPr>
          <w:rFonts w:asciiTheme="majorBidi" w:eastAsia="Times New Roman" w:hAnsiTheme="majorBidi" w:cstheme="majorBidi"/>
          <w:b/>
          <w:sz w:val="24"/>
          <w:szCs w:val="24"/>
          <w:lang w:eastAsia="id-ID"/>
        </w:rPr>
      </w:pPr>
      <w:r w:rsidRPr="009F2C7B">
        <w:rPr>
          <w:rFonts w:asciiTheme="majorBidi" w:eastAsia="Times New Roman" w:hAnsiTheme="majorBidi" w:cstheme="majorBidi"/>
          <w:b/>
          <w:sz w:val="24"/>
          <w:szCs w:val="24"/>
          <w:lang w:eastAsia="id-ID"/>
        </w:rPr>
        <w:t>LATAR BELAKANG</w:t>
      </w:r>
    </w:p>
    <w:p w:rsidR="00B8057E" w:rsidRDefault="00B8057E" w:rsidP="00B8057E">
      <w:pPr>
        <w:pStyle w:val="ListParagraph"/>
        <w:spacing w:after="0" w:line="36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Pr="00B8057E">
        <w:rPr>
          <w:rFonts w:asciiTheme="majorBidi" w:hAnsiTheme="majorBidi" w:cstheme="majorBidi"/>
          <w:sz w:val="24"/>
          <w:szCs w:val="24"/>
          <w:shd w:val="clear" w:color="auto" w:fill="FFFFFF"/>
        </w:rPr>
        <w:t>Nabi Muhammad SAW merupakan nabi terakhir yang diturunkan oleh Allah SWT yang akan selalu menjadi panutan untuk seluruh umat islam . Dengan perjuangan Baginda Besar Nabi Muhammad SAW umat manusia bangkit dari zaman jahiliyah menuju jaman Terang Benderang . Maka dari itu sudah sepantasnya kita sebagai umatnya untuk selalu mengenang Nabi Muhammad SAW dan berusaha sekuat tenaga untuk mengamalkan apa yang telah diajarkan oleh beliau. Karena apa yang telah dikatakan, dilakukan, dan ditetapkan oleh beliau telah menjadi sumber dasar segala hukum islam setelah Al Qur’an yang sudah tidak diragukan kebenarannya. Karena dengan selalu mengikuti apa yang telah diajarkan kepada kita maka kita akan diakui sebagai umat beliau kelak di Hari Kiamat.</w:t>
      </w:r>
    </w:p>
    <w:p w:rsidR="00B8057E" w:rsidRPr="00B8057E" w:rsidRDefault="00B8057E" w:rsidP="00B8057E">
      <w:pPr>
        <w:pStyle w:val="ListParagraph"/>
        <w:spacing w:after="0" w:line="360" w:lineRule="auto"/>
        <w:jc w:val="both"/>
        <w:rPr>
          <w:rFonts w:asciiTheme="majorBidi" w:eastAsia="Times New Roman" w:hAnsiTheme="majorBidi" w:cstheme="majorBidi"/>
          <w:b/>
          <w:sz w:val="24"/>
          <w:szCs w:val="24"/>
          <w:lang w:eastAsia="id-ID"/>
        </w:rPr>
      </w:pPr>
      <w:r w:rsidRPr="00B8057E">
        <w:rPr>
          <w:rFonts w:asciiTheme="majorBidi" w:hAnsiTheme="majorBidi" w:cstheme="majorBidi"/>
          <w:sz w:val="24"/>
          <w:szCs w:val="24"/>
          <w:shd w:val="clear" w:color="auto" w:fill="FFFFFF"/>
        </w:rPr>
        <w:t xml:space="preserve">    Salah satu cara untuk menunjukkan kecintaaan kita kepada Nabi Besar Muhammad saw adalah dengan selalu mengenang hari kelahiran Nabi Muhammad SAW. Maulid Nabi Muhammad SAW yang diadakan setiap tanggal 12 Rabi’ul Awwal ini harus dijadikan sebagai media untuk meningkatkan kecintaan muslim kepada Nabi Muhammad SAW. Sehingga akhirnya tercipta sebuah generasi yang selalu mengikuti ajaran Nabi Muhammad SAW dan senantiasa berusaha untuk menjadi pribadi muslim yang seperti cerminan beliau. Dan akhirnya semoga kita semua dijadikan sebagai umat yang mendapat syafa’at dari beliau .</w:t>
      </w:r>
    </w:p>
    <w:p w:rsidR="00AB132A" w:rsidRPr="00B8057E" w:rsidRDefault="00AB132A" w:rsidP="00B8057E">
      <w:pPr>
        <w:spacing w:after="0" w:line="360" w:lineRule="auto"/>
        <w:ind w:left="360"/>
        <w:jc w:val="both"/>
        <w:rPr>
          <w:rFonts w:asciiTheme="majorBidi" w:eastAsia="Times New Roman" w:hAnsiTheme="majorBidi" w:cstheme="majorBidi"/>
          <w:b/>
          <w:sz w:val="24"/>
          <w:szCs w:val="24"/>
          <w:lang w:val="en-US" w:eastAsia="id-ID"/>
        </w:rPr>
      </w:pPr>
    </w:p>
    <w:p w:rsidR="00AB132A" w:rsidRPr="009F2C7B" w:rsidRDefault="00AB132A" w:rsidP="00AB132A">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color w:val="080E14"/>
          <w:sz w:val="24"/>
          <w:szCs w:val="24"/>
        </w:rPr>
        <w:t>Tujuan</w:t>
      </w:r>
    </w:p>
    <w:p w:rsidR="00AB132A" w:rsidRPr="009F2C7B" w:rsidRDefault="00A161AA" w:rsidP="00AB132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Adapun Peringatan Maulid Nabi Muhammad SAW </w:t>
      </w:r>
      <w:r w:rsidR="00AB132A" w:rsidRPr="009F2C7B">
        <w:rPr>
          <w:rFonts w:asciiTheme="majorBidi" w:hAnsiTheme="majorBidi" w:cstheme="majorBidi"/>
          <w:sz w:val="24"/>
          <w:szCs w:val="24"/>
        </w:rPr>
        <w:t>ini tujuannya yaitu :</w:t>
      </w:r>
    </w:p>
    <w:p w:rsidR="00AB132A" w:rsidRPr="009F2C7B" w:rsidRDefault="00AB132A" w:rsidP="00AB132A">
      <w:pPr>
        <w:pStyle w:val="ListParagraph"/>
        <w:numPr>
          <w:ilvl w:val="0"/>
          <w:numId w:val="4"/>
        </w:numPr>
        <w:shd w:val="clear" w:color="auto" w:fill="FFFFFF"/>
        <w:spacing w:after="0" w:line="360" w:lineRule="auto"/>
        <w:jc w:val="both"/>
        <w:rPr>
          <w:rFonts w:asciiTheme="majorBidi" w:eastAsia="Times New Roman" w:hAnsiTheme="majorBidi" w:cstheme="majorBidi"/>
          <w:color w:val="757575"/>
          <w:sz w:val="24"/>
          <w:szCs w:val="24"/>
          <w:lang w:eastAsia="id-ID"/>
        </w:rPr>
      </w:pPr>
      <w:r>
        <w:rPr>
          <w:rFonts w:asciiTheme="majorBidi" w:eastAsia="Times New Roman" w:hAnsiTheme="majorBidi" w:cstheme="majorBidi"/>
          <w:color w:val="000000" w:themeColor="text1"/>
          <w:sz w:val="24"/>
          <w:szCs w:val="24"/>
          <w:lang w:eastAsia="id-ID"/>
        </w:rPr>
        <w:t xml:space="preserve">Memperingati </w:t>
      </w:r>
      <w:r w:rsidR="00A161AA">
        <w:rPr>
          <w:rFonts w:asciiTheme="majorBidi" w:eastAsia="Times New Roman" w:hAnsiTheme="majorBidi" w:cstheme="majorBidi"/>
          <w:color w:val="000000" w:themeColor="text1"/>
          <w:sz w:val="24"/>
          <w:szCs w:val="24"/>
          <w:lang w:eastAsia="id-ID"/>
        </w:rPr>
        <w:t xml:space="preserve">Maulid Nabi Muhammad SAW </w:t>
      </w:r>
      <w:r w:rsidRPr="009F2C7B">
        <w:rPr>
          <w:rFonts w:asciiTheme="majorBidi" w:eastAsia="Times New Roman" w:hAnsiTheme="majorBidi" w:cstheme="majorBidi"/>
          <w:color w:val="000000" w:themeColor="text1"/>
          <w:sz w:val="24"/>
          <w:szCs w:val="24"/>
          <w:lang w:eastAsia="id-ID"/>
        </w:rPr>
        <w:t>dengan kegiatan yang positif dan islami</w:t>
      </w:r>
      <w:r w:rsidRPr="009F2C7B">
        <w:rPr>
          <w:rFonts w:asciiTheme="majorBidi" w:eastAsia="Times New Roman" w:hAnsiTheme="majorBidi" w:cstheme="majorBidi"/>
          <w:color w:val="757575"/>
          <w:sz w:val="24"/>
          <w:szCs w:val="24"/>
          <w:lang w:eastAsia="id-ID"/>
        </w:rPr>
        <w:t>.</w:t>
      </w:r>
    </w:p>
    <w:p w:rsidR="00AB132A" w:rsidRPr="009F2C7B" w:rsidRDefault="00AB132A" w:rsidP="00AB132A">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shd w:val="clear" w:color="auto" w:fill="FFFFFF"/>
        </w:rPr>
        <w:t>Meningkatkan keimanan dan ketaqwaan terhadap Allah SWT.</w:t>
      </w:r>
    </w:p>
    <w:p w:rsidR="00AB132A" w:rsidRPr="009F2C7B" w:rsidRDefault="00AB132A" w:rsidP="00AB132A">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santri bisa memahami pentingnya memp</w:t>
      </w:r>
      <w:r>
        <w:rPr>
          <w:rFonts w:asciiTheme="majorBidi" w:hAnsiTheme="majorBidi" w:cstheme="majorBidi"/>
          <w:sz w:val="24"/>
          <w:szCs w:val="24"/>
        </w:rPr>
        <w:t xml:space="preserve">eringati </w:t>
      </w:r>
      <w:r w:rsidR="00A161AA">
        <w:rPr>
          <w:rFonts w:asciiTheme="majorBidi" w:hAnsiTheme="majorBidi" w:cstheme="majorBidi"/>
          <w:sz w:val="24"/>
          <w:szCs w:val="24"/>
        </w:rPr>
        <w:t>Maulid Nabi Muhammad SAW</w:t>
      </w:r>
    </w:p>
    <w:p w:rsidR="00AB132A" w:rsidRDefault="00AB132A" w:rsidP="00AB132A">
      <w:pPr>
        <w:pStyle w:val="ListParagraph"/>
        <w:numPr>
          <w:ilvl w:val="0"/>
          <w:numId w:val="4"/>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mampu berkomunikasi, bekerja sama, berkereasi serta belajar percaya diri</w:t>
      </w:r>
    </w:p>
    <w:p w:rsidR="00AB132A" w:rsidRDefault="00AB132A" w:rsidP="00AB132A">
      <w:pPr>
        <w:pStyle w:val="ListParagraph"/>
        <w:spacing w:line="360" w:lineRule="auto"/>
        <w:ind w:left="1440"/>
        <w:jc w:val="both"/>
        <w:rPr>
          <w:rFonts w:asciiTheme="majorBidi" w:hAnsiTheme="majorBidi" w:cstheme="majorBidi"/>
          <w:sz w:val="24"/>
          <w:szCs w:val="24"/>
        </w:rPr>
      </w:pPr>
    </w:p>
    <w:p w:rsidR="00AB132A" w:rsidRDefault="00AB132A" w:rsidP="00AB132A">
      <w:pPr>
        <w:pStyle w:val="ListParagraph"/>
        <w:spacing w:line="360" w:lineRule="auto"/>
        <w:ind w:left="1440"/>
        <w:jc w:val="both"/>
        <w:rPr>
          <w:rFonts w:asciiTheme="majorBidi" w:hAnsiTheme="majorBidi" w:cstheme="majorBidi"/>
          <w:sz w:val="24"/>
          <w:szCs w:val="24"/>
        </w:rPr>
      </w:pPr>
    </w:p>
    <w:p w:rsidR="00AB132A" w:rsidRDefault="00AB132A" w:rsidP="00AB132A">
      <w:pPr>
        <w:pStyle w:val="ListParagraph"/>
        <w:spacing w:line="360" w:lineRule="auto"/>
        <w:ind w:left="1440"/>
        <w:jc w:val="both"/>
        <w:rPr>
          <w:rFonts w:asciiTheme="majorBidi" w:hAnsiTheme="majorBidi" w:cstheme="majorBidi"/>
          <w:sz w:val="24"/>
          <w:szCs w:val="24"/>
        </w:rPr>
      </w:pPr>
    </w:p>
    <w:p w:rsidR="00AB132A" w:rsidRDefault="00AB132A" w:rsidP="00AB132A">
      <w:pPr>
        <w:pStyle w:val="ListParagraph"/>
        <w:spacing w:line="360" w:lineRule="auto"/>
        <w:ind w:left="1440"/>
        <w:jc w:val="both"/>
        <w:rPr>
          <w:rFonts w:asciiTheme="majorBidi" w:hAnsiTheme="majorBidi" w:cstheme="majorBidi"/>
          <w:sz w:val="24"/>
          <w:szCs w:val="24"/>
        </w:rPr>
      </w:pPr>
    </w:p>
    <w:p w:rsidR="00AB132A" w:rsidRDefault="00AB132A" w:rsidP="00AB132A">
      <w:pPr>
        <w:pStyle w:val="ListParagraph"/>
        <w:spacing w:line="360" w:lineRule="auto"/>
        <w:ind w:left="1440"/>
        <w:jc w:val="both"/>
        <w:rPr>
          <w:rFonts w:asciiTheme="majorBidi" w:hAnsiTheme="majorBidi" w:cstheme="majorBidi"/>
          <w:sz w:val="24"/>
          <w:szCs w:val="24"/>
        </w:rPr>
      </w:pPr>
    </w:p>
    <w:p w:rsidR="00AB132A" w:rsidRPr="009F2C7B" w:rsidRDefault="00AB132A" w:rsidP="00AB132A">
      <w:pPr>
        <w:pStyle w:val="ListParagraph"/>
        <w:spacing w:line="360" w:lineRule="auto"/>
        <w:ind w:left="1440"/>
        <w:jc w:val="both"/>
        <w:rPr>
          <w:rFonts w:asciiTheme="majorBidi" w:hAnsiTheme="majorBidi" w:cstheme="majorBidi"/>
          <w:sz w:val="24"/>
          <w:szCs w:val="24"/>
        </w:rPr>
      </w:pPr>
    </w:p>
    <w:p w:rsidR="00AB132A" w:rsidRPr="009F2C7B" w:rsidRDefault="00AB132A" w:rsidP="00AB132A">
      <w:pPr>
        <w:pStyle w:val="ListParagraph"/>
        <w:numPr>
          <w:ilvl w:val="0"/>
          <w:numId w:val="2"/>
        </w:numPr>
        <w:spacing w:before="240" w:line="360" w:lineRule="auto"/>
        <w:jc w:val="both"/>
        <w:rPr>
          <w:rFonts w:asciiTheme="majorBidi" w:hAnsiTheme="majorBidi" w:cstheme="majorBidi"/>
          <w:b/>
          <w:sz w:val="24"/>
          <w:szCs w:val="24"/>
        </w:rPr>
      </w:pPr>
      <w:r w:rsidRPr="009F2C7B">
        <w:rPr>
          <w:rFonts w:asciiTheme="majorBidi" w:hAnsiTheme="majorBidi" w:cstheme="majorBidi"/>
          <w:b/>
          <w:sz w:val="24"/>
          <w:szCs w:val="24"/>
        </w:rPr>
        <w:t>Waktu dan Tempat Kegiatan</w:t>
      </w:r>
    </w:p>
    <w:p w:rsidR="00AB132A" w:rsidRPr="009F2C7B" w:rsidRDefault="00AB132A" w:rsidP="00AB132A">
      <w:pPr>
        <w:pStyle w:val="ListParagraph"/>
        <w:spacing w:after="0" w:line="360" w:lineRule="auto"/>
        <w:jc w:val="both"/>
        <w:rPr>
          <w:rFonts w:asciiTheme="majorBidi" w:hAnsiTheme="majorBidi" w:cstheme="majorBidi"/>
          <w:sz w:val="24"/>
          <w:szCs w:val="24"/>
        </w:rPr>
      </w:pPr>
      <w:r w:rsidRPr="009F2C7B">
        <w:rPr>
          <w:rFonts w:asciiTheme="majorBidi" w:hAnsiTheme="majorBidi" w:cstheme="majorBidi"/>
          <w:sz w:val="24"/>
          <w:szCs w:val="24"/>
        </w:rPr>
        <w:t>Adapun pelaksana</w:t>
      </w:r>
      <w:r w:rsidRPr="009F2C7B">
        <w:rPr>
          <w:rFonts w:asciiTheme="majorBidi" w:hAnsiTheme="majorBidi" w:cstheme="majorBidi"/>
          <w:sz w:val="24"/>
          <w:szCs w:val="24"/>
          <w:lang w:val="en-US"/>
        </w:rPr>
        <w:t xml:space="preserve">an kegiatan </w:t>
      </w:r>
      <w:r w:rsidRPr="009F2C7B">
        <w:rPr>
          <w:rFonts w:asciiTheme="majorBidi" w:hAnsiTheme="majorBidi" w:cstheme="majorBidi"/>
          <w:sz w:val="24"/>
          <w:szCs w:val="24"/>
        </w:rPr>
        <w:t>sebagai berikut :</w:t>
      </w:r>
    </w:p>
    <w:p w:rsidR="00AB132A" w:rsidRPr="00AB132A" w:rsidRDefault="00AB132A" w:rsidP="00AB132A">
      <w:pPr>
        <w:pStyle w:val="ListParagraph"/>
        <w:spacing w:after="0" w:line="360" w:lineRule="auto"/>
        <w:jc w:val="both"/>
        <w:rPr>
          <w:rFonts w:asciiTheme="majorBidi" w:hAnsiTheme="majorBidi" w:cstheme="majorBidi"/>
          <w:sz w:val="24"/>
          <w:szCs w:val="24"/>
        </w:rPr>
      </w:pPr>
      <w:r w:rsidRPr="009F2C7B">
        <w:rPr>
          <w:rFonts w:asciiTheme="majorBidi" w:hAnsiTheme="majorBidi" w:cstheme="majorBidi"/>
          <w:sz w:val="24"/>
          <w:szCs w:val="24"/>
        </w:rPr>
        <w:t>Hari/Tanggal</w:t>
      </w:r>
      <w:r w:rsidRPr="009F2C7B">
        <w:rPr>
          <w:rFonts w:asciiTheme="majorBidi" w:hAnsiTheme="majorBidi" w:cstheme="majorBidi"/>
          <w:sz w:val="24"/>
          <w:szCs w:val="24"/>
        </w:rPr>
        <w:tab/>
        <w:t>:</w:t>
      </w:r>
      <w:r w:rsidRPr="009F2C7B">
        <w:rPr>
          <w:rFonts w:asciiTheme="majorBidi" w:hAnsiTheme="majorBidi" w:cstheme="majorBidi"/>
          <w:sz w:val="24"/>
          <w:szCs w:val="24"/>
          <w:lang w:val="en-ZW"/>
        </w:rPr>
        <w:t xml:space="preserve"> </w:t>
      </w:r>
      <w:r>
        <w:rPr>
          <w:rFonts w:asciiTheme="majorBidi" w:hAnsiTheme="majorBidi" w:cstheme="majorBidi"/>
          <w:sz w:val="24"/>
          <w:szCs w:val="24"/>
        </w:rPr>
        <w:t>Senin</w:t>
      </w:r>
      <w:r>
        <w:rPr>
          <w:rFonts w:asciiTheme="majorBidi" w:hAnsiTheme="majorBidi" w:cstheme="majorBidi"/>
          <w:sz w:val="24"/>
          <w:szCs w:val="24"/>
          <w:lang w:val="en-ZW"/>
        </w:rPr>
        <w:t xml:space="preserve">, </w:t>
      </w:r>
      <w:r>
        <w:rPr>
          <w:rFonts w:asciiTheme="majorBidi" w:hAnsiTheme="majorBidi" w:cstheme="majorBidi"/>
          <w:sz w:val="24"/>
          <w:szCs w:val="24"/>
        </w:rPr>
        <w:t>18 Oktober</w:t>
      </w:r>
      <w:r>
        <w:rPr>
          <w:rFonts w:asciiTheme="majorBidi" w:hAnsiTheme="majorBidi" w:cstheme="majorBidi"/>
          <w:sz w:val="24"/>
          <w:szCs w:val="24"/>
          <w:lang w:val="en-ZW"/>
        </w:rPr>
        <w:t xml:space="preserve"> 2021/12 Rabiul Awwal 1442 H</w:t>
      </w:r>
    </w:p>
    <w:p w:rsidR="00AB132A" w:rsidRPr="009F2C7B" w:rsidRDefault="00AB132A" w:rsidP="00AB132A">
      <w:pPr>
        <w:pStyle w:val="ListParagraph"/>
        <w:spacing w:after="0" w:line="360" w:lineRule="auto"/>
        <w:jc w:val="both"/>
        <w:rPr>
          <w:rFonts w:asciiTheme="majorBidi" w:hAnsiTheme="majorBidi" w:cstheme="majorBidi"/>
          <w:sz w:val="24"/>
          <w:szCs w:val="24"/>
          <w:lang w:val="en-US"/>
        </w:rPr>
      </w:pPr>
      <w:r w:rsidRPr="009F2C7B">
        <w:rPr>
          <w:rFonts w:asciiTheme="majorBidi" w:hAnsiTheme="majorBidi" w:cstheme="majorBidi"/>
          <w:sz w:val="24"/>
          <w:szCs w:val="24"/>
        </w:rPr>
        <w:t>Waktu</w:t>
      </w:r>
      <w:r w:rsidRPr="009F2C7B">
        <w:rPr>
          <w:rFonts w:asciiTheme="majorBidi" w:hAnsiTheme="majorBidi" w:cstheme="majorBidi"/>
          <w:sz w:val="24"/>
          <w:szCs w:val="24"/>
        </w:rPr>
        <w:tab/>
      </w:r>
      <w:r w:rsidRPr="009F2C7B">
        <w:rPr>
          <w:rFonts w:asciiTheme="majorBidi" w:hAnsiTheme="majorBidi" w:cstheme="majorBidi"/>
          <w:sz w:val="24"/>
          <w:szCs w:val="24"/>
        </w:rPr>
        <w:tab/>
        <w:t>:</w:t>
      </w:r>
      <w:r w:rsidRPr="009F2C7B">
        <w:rPr>
          <w:rFonts w:asciiTheme="majorBidi" w:hAnsiTheme="majorBidi" w:cstheme="majorBidi"/>
          <w:sz w:val="24"/>
          <w:szCs w:val="24"/>
          <w:lang w:val="en-ZW"/>
        </w:rPr>
        <w:t xml:space="preserve"> </w:t>
      </w:r>
      <w:r>
        <w:rPr>
          <w:rFonts w:asciiTheme="majorBidi" w:hAnsiTheme="majorBidi" w:cstheme="majorBidi"/>
          <w:sz w:val="24"/>
          <w:szCs w:val="24"/>
        </w:rPr>
        <w:t>20.00</w:t>
      </w:r>
      <w:r w:rsidRPr="009F2C7B">
        <w:rPr>
          <w:rFonts w:asciiTheme="majorBidi" w:hAnsiTheme="majorBidi" w:cstheme="majorBidi"/>
          <w:sz w:val="24"/>
          <w:szCs w:val="24"/>
          <w:lang w:val="en-ZW"/>
        </w:rPr>
        <w:t xml:space="preserve"> WIB s.d selesai</w:t>
      </w:r>
    </w:p>
    <w:p w:rsidR="00AB132A" w:rsidRPr="009F2C7B" w:rsidRDefault="00AB132A" w:rsidP="00AB132A">
      <w:pPr>
        <w:pStyle w:val="ListParagraph"/>
        <w:spacing w:after="0" w:line="360" w:lineRule="auto"/>
        <w:jc w:val="both"/>
        <w:rPr>
          <w:rFonts w:asciiTheme="majorBidi" w:hAnsiTheme="majorBidi" w:cstheme="majorBidi"/>
          <w:b/>
          <w:sz w:val="24"/>
          <w:szCs w:val="24"/>
        </w:rPr>
      </w:pPr>
      <w:r w:rsidRPr="009F2C7B">
        <w:rPr>
          <w:rFonts w:asciiTheme="majorBidi" w:hAnsiTheme="majorBidi" w:cstheme="majorBidi"/>
          <w:sz w:val="24"/>
          <w:szCs w:val="24"/>
        </w:rPr>
        <w:t xml:space="preserve">Tempat          </w:t>
      </w:r>
      <w:r>
        <w:rPr>
          <w:rFonts w:asciiTheme="majorBidi" w:hAnsiTheme="majorBidi" w:cstheme="majorBidi"/>
          <w:sz w:val="24"/>
          <w:szCs w:val="24"/>
        </w:rPr>
        <w:t xml:space="preserve">  </w:t>
      </w:r>
      <w:r w:rsidRPr="009F2C7B">
        <w:rPr>
          <w:rFonts w:asciiTheme="majorBidi" w:hAnsiTheme="majorBidi" w:cstheme="majorBidi"/>
          <w:sz w:val="24"/>
          <w:szCs w:val="24"/>
        </w:rPr>
        <w:t>:</w:t>
      </w:r>
      <w:r w:rsidRPr="009F2C7B">
        <w:rPr>
          <w:rFonts w:asciiTheme="majorBidi" w:hAnsiTheme="majorBidi" w:cstheme="majorBidi"/>
          <w:sz w:val="24"/>
          <w:szCs w:val="24"/>
          <w:lang w:val="en-US"/>
        </w:rPr>
        <w:t xml:space="preserve"> </w:t>
      </w:r>
      <w:r>
        <w:rPr>
          <w:rFonts w:asciiTheme="majorBidi" w:hAnsiTheme="majorBidi" w:cstheme="majorBidi"/>
          <w:sz w:val="24"/>
          <w:szCs w:val="24"/>
        </w:rPr>
        <w:t>Aula Al-Hasyimi</w:t>
      </w:r>
    </w:p>
    <w:p w:rsidR="00AB132A" w:rsidRPr="009F2C7B" w:rsidRDefault="00AB132A" w:rsidP="00AB132A">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sz w:val="24"/>
          <w:szCs w:val="24"/>
        </w:rPr>
        <w:t>Susunan Kepanitiaan</w:t>
      </w:r>
    </w:p>
    <w:p w:rsidR="00AB132A" w:rsidRPr="009F2C7B"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Ketua Panitia </w:t>
      </w:r>
      <w:r w:rsidRPr="009F2C7B">
        <w:rPr>
          <w:rFonts w:asciiTheme="majorBidi" w:hAnsiTheme="majorBidi" w:cstheme="majorBidi"/>
          <w:sz w:val="24"/>
          <w:szCs w:val="24"/>
          <w:lang w:val="en-US"/>
        </w:rPr>
        <w:tab/>
        <w:t xml:space="preserve">   :</w:t>
      </w:r>
      <w:r w:rsidRPr="009F2C7B">
        <w:rPr>
          <w:rFonts w:asciiTheme="majorBidi" w:hAnsiTheme="majorBidi" w:cstheme="majorBidi"/>
          <w:sz w:val="24"/>
          <w:szCs w:val="24"/>
        </w:rPr>
        <w:t xml:space="preserve"> </w:t>
      </w:r>
      <w:r>
        <w:rPr>
          <w:rFonts w:asciiTheme="majorBidi" w:hAnsiTheme="majorBidi" w:cstheme="majorBidi"/>
          <w:sz w:val="24"/>
          <w:szCs w:val="24"/>
        </w:rPr>
        <w:t>Alan Wahyu Prayogo</w:t>
      </w:r>
      <w:r w:rsidRPr="009F2C7B">
        <w:rPr>
          <w:rFonts w:asciiTheme="majorBidi" w:hAnsiTheme="majorBidi" w:cstheme="majorBidi"/>
          <w:sz w:val="24"/>
          <w:szCs w:val="24"/>
        </w:rPr>
        <w:t xml:space="preserve"> </w:t>
      </w:r>
    </w:p>
    <w:p w:rsidR="00AB132A" w:rsidRPr="009F2C7B"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Sekretaris       </w:t>
      </w:r>
      <w:r w:rsidRPr="009F2C7B">
        <w:rPr>
          <w:rFonts w:asciiTheme="majorBidi" w:hAnsiTheme="majorBidi" w:cstheme="majorBidi"/>
          <w:sz w:val="24"/>
          <w:szCs w:val="24"/>
          <w:lang w:val="en-US"/>
        </w:rPr>
        <w:tab/>
        <w:t xml:space="preserve">   : </w:t>
      </w:r>
      <w:r w:rsidRPr="009F2C7B">
        <w:rPr>
          <w:rFonts w:asciiTheme="majorBidi" w:hAnsiTheme="majorBidi" w:cstheme="majorBidi"/>
          <w:sz w:val="24"/>
          <w:szCs w:val="24"/>
        </w:rPr>
        <w:t>Septa Maulana Risqi</w:t>
      </w:r>
    </w:p>
    <w:p w:rsidR="00AB132A" w:rsidRPr="009F2C7B" w:rsidRDefault="00AB132A" w:rsidP="00AB132A">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Seksi Acara  </w:t>
      </w:r>
      <w:r w:rsidRPr="009F2C7B">
        <w:rPr>
          <w:rFonts w:asciiTheme="majorBidi" w:hAnsiTheme="majorBidi" w:cstheme="majorBidi"/>
          <w:sz w:val="24"/>
          <w:szCs w:val="24"/>
          <w:lang w:val="en-US"/>
        </w:rPr>
        <w:tab/>
        <w:t xml:space="preserve">   :</w:t>
      </w:r>
      <w:r w:rsidRPr="009F2C7B">
        <w:rPr>
          <w:rFonts w:asciiTheme="majorBidi" w:hAnsiTheme="majorBidi" w:cstheme="majorBidi"/>
          <w:sz w:val="24"/>
          <w:szCs w:val="24"/>
        </w:rPr>
        <w:t xml:space="preserve"> </w:t>
      </w:r>
      <w:r>
        <w:rPr>
          <w:rFonts w:asciiTheme="majorBidi" w:hAnsiTheme="majorBidi" w:cstheme="majorBidi"/>
          <w:sz w:val="24"/>
          <w:szCs w:val="24"/>
        </w:rPr>
        <w:t xml:space="preserve"> </w:t>
      </w:r>
      <w:r w:rsidRPr="009F2C7B">
        <w:rPr>
          <w:rFonts w:asciiTheme="majorBidi" w:hAnsiTheme="majorBidi" w:cstheme="majorBidi"/>
          <w:sz w:val="24"/>
          <w:szCs w:val="24"/>
        </w:rPr>
        <w:t>1. M Rafli Aziz</w:t>
      </w:r>
    </w:p>
    <w:p w:rsidR="00AB132A" w:rsidRPr="009F2C7B" w:rsidRDefault="00AB132A" w:rsidP="00AB132A">
      <w:pPr>
        <w:pStyle w:val="ListParagraph"/>
        <w:tabs>
          <w:tab w:val="left" w:pos="2552"/>
        </w:tabs>
        <w:spacing w:line="360" w:lineRule="auto"/>
        <w:ind w:left="2268" w:hanging="1548"/>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2. M Zanu Arjuaga</w:t>
      </w:r>
    </w:p>
    <w:p w:rsidR="00AB132A" w:rsidRPr="009F2C7B" w:rsidRDefault="00AB132A" w:rsidP="00AB132A">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3. M Dwi Farhan Zuhdi</w:t>
      </w:r>
    </w:p>
    <w:p w:rsidR="00AB132A" w:rsidRPr="00335EA5" w:rsidRDefault="00AB132A" w:rsidP="00AB132A">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4. Alfan Fadli</w:t>
      </w:r>
    </w:p>
    <w:p w:rsidR="00AB132A" w:rsidRPr="009F2C7B"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Seksi DekDok</w:t>
      </w:r>
      <w:r w:rsidRPr="009F2C7B">
        <w:rPr>
          <w:rFonts w:asciiTheme="majorBidi" w:hAnsiTheme="majorBidi" w:cstheme="majorBidi"/>
          <w:sz w:val="24"/>
          <w:szCs w:val="24"/>
          <w:lang w:val="en-US"/>
        </w:rPr>
        <w:tab/>
        <w:t xml:space="preserve">   : 1. </w:t>
      </w:r>
      <w:r w:rsidRPr="009F2C7B">
        <w:rPr>
          <w:rFonts w:asciiTheme="majorBidi" w:hAnsiTheme="majorBidi" w:cstheme="majorBidi"/>
          <w:sz w:val="24"/>
          <w:szCs w:val="24"/>
        </w:rPr>
        <w:t>Muhammad Lutfi</w:t>
      </w:r>
    </w:p>
    <w:p w:rsidR="00AB132A" w:rsidRPr="009F2C7B"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2. </w:t>
      </w:r>
      <w:r w:rsidRPr="009F2C7B">
        <w:rPr>
          <w:rFonts w:asciiTheme="majorBidi" w:hAnsiTheme="majorBidi" w:cstheme="majorBidi"/>
          <w:sz w:val="24"/>
          <w:szCs w:val="24"/>
        </w:rPr>
        <w:t xml:space="preserve">Ifanda Adi Setiawan </w:t>
      </w:r>
    </w:p>
    <w:p w:rsidR="00AB132A" w:rsidRPr="009F2C7B"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Seksi Konsumsi </w:t>
      </w:r>
      <w:r>
        <w:rPr>
          <w:rFonts w:asciiTheme="majorBidi" w:hAnsiTheme="majorBidi" w:cstheme="majorBidi"/>
          <w:sz w:val="24"/>
          <w:szCs w:val="24"/>
        </w:rPr>
        <w:t xml:space="preserve">  </w:t>
      </w:r>
      <w:r w:rsidRPr="009F2C7B">
        <w:rPr>
          <w:rFonts w:asciiTheme="majorBidi" w:hAnsiTheme="majorBidi" w:cstheme="majorBidi"/>
          <w:sz w:val="24"/>
          <w:szCs w:val="24"/>
          <w:lang w:val="en-US"/>
        </w:rPr>
        <w:t xml:space="preserve">: 1. </w:t>
      </w:r>
      <w:r w:rsidRPr="009F2C7B">
        <w:rPr>
          <w:rFonts w:asciiTheme="majorBidi" w:hAnsiTheme="majorBidi" w:cstheme="majorBidi"/>
          <w:sz w:val="24"/>
          <w:szCs w:val="24"/>
        </w:rPr>
        <w:t>Abdullah Robeid Sholeh</w:t>
      </w:r>
    </w:p>
    <w:p w:rsidR="00AB132A" w:rsidRPr="005A312C"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2. </w:t>
      </w:r>
      <w:r>
        <w:rPr>
          <w:rFonts w:asciiTheme="majorBidi" w:hAnsiTheme="majorBidi" w:cstheme="majorBidi"/>
          <w:sz w:val="24"/>
          <w:szCs w:val="24"/>
        </w:rPr>
        <w:t>M Shidqi Robich</w:t>
      </w:r>
    </w:p>
    <w:p w:rsidR="00AB132A" w:rsidRPr="00335EA5" w:rsidRDefault="00AB132A" w:rsidP="00AB132A">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3. </w:t>
      </w:r>
      <w:r w:rsidRPr="009F2C7B">
        <w:rPr>
          <w:rFonts w:asciiTheme="majorBidi" w:hAnsiTheme="majorBidi" w:cstheme="majorBidi"/>
          <w:sz w:val="24"/>
          <w:szCs w:val="24"/>
        </w:rPr>
        <w:t>Morindo Ramadhani</w:t>
      </w:r>
      <w:r w:rsidRPr="00335EA5">
        <w:rPr>
          <w:rFonts w:asciiTheme="majorBidi" w:hAnsiTheme="majorBidi" w:cstheme="majorBidi"/>
          <w:sz w:val="24"/>
          <w:szCs w:val="24"/>
          <w:lang w:val="en-US"/>
        </w:rPr>
        <w:t xml:space="preserve"> </w:t>
      </w:r>
    </w:p>
    <w:p w:rsidR="00AB132A" w:rsidRDefault="00AB132A" w:rsidP="00AB132A">
      <w:pPr>
        <w:tabs>
          <w:tab w:val="left" w:pos="709"/>
        </w:tabs>
        <w:rPr>
          <w:rFonts w:asciiTheme="majorBidi" w:hAnsiTheme="majorBidi" w:cstheme="majorBidi"/>
          <w:sz w:val="24"/>
          <w:szCs w:val="24"/>
        </w:rPr>
      </w:pPr>
      <w:r>
        <w:rPr>
          <w:rFonts w:asciiTheme="majorBidi" w:hAnsiTheme="majorBidi" w:cstheme="majorBidi"/>
          <w:sz w:val="24"/>
          <w:szCs w:val="24"/>
        </w:rPr>
        <w:tab/>
        <w:t xml:space="preserve">Seksi Kebersihan : 1. </w:t>
      </w:r>
      <w:r w:rsidRPr="009F2C7B">
        <w:rPr>
          <w:rFonts w:asciiTheme="majorBidi" w:hAnsiTheme="majorBidi" w:cstheme="majorBidi"/>
          <w:sz w:val="24"/>
          <w:szCs w:val="24"/>
        </w:rPr>
        <w:t>Maulana Iqbal Khoiruddin</w:t>
      </w:r>
    </w:p>
    <w:p w:rsidR="00AB132A" w:rsidRDefault="00AB132A" w:rsidP="00AB132A">
      <w:pPr>
        <w:tabs>
          <w:tab w:val="left" w:pos="2552"/>
        </w:tabs>
        <w:ind w:left="142"/>
        <w:rPr>
          <w:rFonts w:asciiTheme="majorBidi" w:hAnsiTheme="majorBidi" w:cstheme="majorBidi"/>
          <w:sz w:val="24"/>
          <w:szCs w:val="24"/>
        </w:rPr>
      </w:pPr>
      <w:r>
        <w:rPr>
          <w:rFonts w:asciiTheme="majorBidi" w:hAnsiTheme="majorBidi" w:cstheme="majorBidi"/>
          <w:sz w:val="24"/>
          <w:szCs w:val="24"/>
        </w:rPr>
        <w:tab/>
        <w:t>2.</w:t>
      </w:r>
      <w:r w:rsidRPr="00335EA5">
        <w:rPr>
          <w:rFonts w:asciiTheme="majorBidi" w:hAnsiTheme="majorBidi" w:cstheme="majorBidi"/>
          <w:sz w:val="24"/>
          <w:szCs w:val="24"/>
        </w:rPr>
        <w:t xml:space="preserve"> </w:t>
      </w:r>
      <w:r w:rsidRPr="009F2C7B">
        <w:rPr>
          <w:rFonts w:asciiTheme="majorBidi" w:hAnsiTheme="majorBidi" w:cstheme="majorBidi"/>
          <w:sz w:val="24"/>
          <w:szCs w:val="24"/>
        </w:rPr>
        <w:t>Ricki Dwi Baharuddin</w:t>
      </w:r>
      <w:r>
        <w:rPr>
          <w:rFonts w:asciiTheme="majorBidi" w:hAnsiTheme="majorBidi" w:cstheme="majorBidi"/>
          <w:sz w:val="24"/>
          <w:szCs w:val="24"/>
        </w:rPr>
        <w:t xml:space="preserve"> </w:t>
      </w:r>
      <w:r>
        <w:rPr>
          <w:rFonts w:asciiTheme="majorBidi" w:hAnsiTheme="majorBidi" w:cstheme="majorBidi"/>
          <w:sz w:val="24"/>
          <w:szCs w:val="24"/>
        </w:rPr>
        <w:br w:type="page"/>
      </w:r>
    </w:p>
    <w:p w:rsidR="00AB132A" w:rsidRPr="009F2C7B" w:rsidRDefault="00AB132A" w:rsidP="00AB132A">
      <w:pPr>
        <w:pStyle w:val="ListParagraph"/>
        <w:numPr>
          <w:ilvl w:val="0"/>
          <w:numId w:val="2"/>
        </w:numPr>
        <w:spacing w:before="240" w:after="0"/>
        <w:rPr>
          <w:rFonts w:asciiTheme="majorBidi" w:hAnsiTheme="majorBidi" w:cstheme="majorBidi"/>
          <w:b/>
          <w:sz w:val="24"/>
          <w:szCs w:val="24"/>
        </w:rPr>
      </w:pPr>
      <w:r w:rsidRPr="009F2C7B">
        <w:rPr>
          <w:rFonts w:asciiTheme="majorBidi" w:hAnsiTheme="majorBidi" w:cstheme="majorBidi"/>
          <w:b/>
          <w:sz w:val="24"/>
          <w:szCs w:val="24"/>
        </w:rPr>
        <w:lastRenderedPageBreak/>
        <w:t>Susunan Acara</w:t>
      </w:r>
    </w:p>
    <w:tbl>
      <w:tblPr>
        <w:tblStyle w:val="GridTable1Light"/>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7"/>
        <w:gridCol w:w="1772"/>
        <w:gridCol w:w="1790"/>
        <w:gridCol w:w="2307"/>
        <w:gridCol w:w="1481"/>
        <w:gridCol w:w="1276"/>
      </w:tblGrid>
      <w:tr w:rsidR="00AB132A" w:rsidRPr="009F2C7B" w:rsidTr="00DD745A">
        <w:trPr>
          <w:cnfStyle w:val="100000000000"/>
          <w:trHeight w:val="213"/>
        </w:trPr>
        <w:tc>
          <w:tcPr>
            <w:cnfStyle w:val="001000000000"/>
            <w:tcW w:w="867" w:type="dxa"/>
            <w:tcBorders>
              <w:bottom w:val="none" w:sz="0" w:space="0" w:color="auto"/>
            </w:tcBorders>
          </w:tcPr>
          <w:p w:rsidR="00AB132A" w:rsidRPr="009F2C7B" w:rsidRDefault="00AB132A" w:rsidP="00DD745A">
            <w:pPr>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No</w:t>
            </w:r>
          </w:p>
        </w:tc>
        <w:tc>
          <w:tcPr>
            <w:tcW w:w="1772" w:type="dxa"/>
            <w:tcBorders>
              <w:bottom w:val="none" w:sz="0" w:space="0" w:color="auto"/>
            </w:tcBorders>
          </w:tcPr>
          <w:p w:rsidR="00AB132A" w:rsidRPr="009F2C7B" w:rsidRDefault="00AB132A" w:rsidP="00DD745A">
            <w:pPr>
              <w:jc w:val="center"/>
              <w:cnfStyle w:val="10000000000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Hari</w:t>
            </w:r>
          </w:p>
        </w:tc>
        <w:tc>
          <w:tcPr>
            <w:tcW w:w="1790" w:type="dxa"/>
            <w:tcBorders>
              <w:bottom w:val="none" w:sz="0" w:space="0" w:color="auto"/>
            </w:tcBorders>
          </w:tcPr>
          <w:p w:rsidR="00AB132A" w:rsidRPr="009F2C7B" w:rsidRDefault="00AB132A" w:rsidP="00DD745A">
            <w:pPr>
              <w:jc w:val="center"/>
              <w:cnfStyle w:val="10000000000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Waktu</w:t>
            </w:r>
          </w:p>
        </w:tc>
        <w:tc>
          <w:tcPr>
            <w:tcW w:w="2307" w:type="dxa"/>
            <w:tcBorders>
              <w:bottom w:val="none" w:sz="0" w:space="0" w:color="auto"/>
            </w:tcBorders>
          </w:tcPr>
          <w:p w:rsidR="00AB132A" w:rsidRPr="009F2C7B" w:rsidRDefault="00AB132A" w:rsidP="00DD745A">
            <w:pPr>
              <w:jc w:val="center"/>
              <w:cnfStyle w:val="10000000000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 xml:space="preserve">Kegiatan </w:t>
            </w:r>
          </w:p>
        </w:tc>
        <w:tc>
          <w:tcPr>
            <w:tcW w:w="1481" w:type="dxa"/>
            <w:tcBorders>
              <w:bottom w:val="none" w:sz="0" w:space="0" w:color="auto"/>
            </w:tcBorders>
          </w:tcPr>
          <w:p w:rsidR="00AB132A" w:rsidRPr="009F2C7B" w:rsidRDefault="00AB132A" w:rsidP="00DD745A">
            <w:pPr>
              <w:jc w:val="center"/>
              <w:cnfStyle w:val="10000000000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Keterangan</w:t>
            </w:r>
          </w:p>
        </w:tc>
        <w:tc>
          <w:tcPr>
            <w:tcW w:w="1276" w:type="dxa"/>
            <w:tcBorders>
              <w:bottom w:val="none" w:sz="0" w:space="0" w:color="auto"/>
            </w:tcBorders>
          </w:tcPr>
          <w:p w:rsidR="00AB132A" w:rsidRPr="009F2C7B" w:rsidRDefault="00AB132A" w:rsidP="00DD745A">
            <w:pPr>
              <w:cnfStyle w:val="10000000000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 xml:space="preserve">Nama Pengisi </w:t>
            </w:r>
          </w:p>
        </w:tc>
      </w:tr>
      <w:tr w:rsidR="00AB132A" w:rsidRPr="009F2C7B" w:rsidTr="00DD745A">
        <w:trPr>
          <w:trHeight w:val="1071"/>
        </w:trPr>
        <w:tc>
          <w:tcPr>
            <w:cnfStyle w:val="001000000000"/>
            <w:tcW w:w="867" w:type="dxa"/>
          </w:tcPr>
          <w:p w:rsidR="00AB132A" w:rsidRPr="009F2C7B" w:rsidRDefault="00AB132A" w:rsidP="00DD745A">
            <w:pPr>
              <w:jc w:val="center"/>
              <w:rPr>
                <w:rFonts w:asciiTheme="majorBidi" w:hAnsiTheme="majorBidi" w:cstheme="majorBidi"/>
                <w:sz w:val="24"/>
                <w:szCs w:val="24"/>
              </w:rPr>
            </w:pPr>
            <w:r w:rsidRPr="009F2C7B">
              <w:rPr>
                <w:rFonts w:asciiTheme="majorBidi" w:hAnsiTheme="majorBidi" w:cstheme="majorBidi"/>
                <w:sz w:val="24"/>
                <w:szCs w:val="24"/>
              </w:rPr>
              <w:t>1.</w:t>
            </w:r>
          </w:p>
        </w:tc>
        <w:tc>
          <w:tcPr>
            <w:tcW w:w="1772" w:type="dxa"/>
          </w:tcPr>
          <w:p w:rsidR="00AB132A" w:rsidRPr="009F2C7B" w:rsidRDefault="00AB132A" w:rsidP="00DD745A">
            <w:pPr>
              <w:cnfStyle w:val="000000000000"/>
              <w:rPr>
                <w:rFonts w:asciiTheme="majorBidi" w:hAnsiTheme="majorBidi" w:cstheme="majorBidi"/>
                <w:b/>
                <w:sz w:val="24"/>
                <w:szCs w:val="24"/>
              </w:rPr>
            </w:pPr>
            <w:r>
              <w:rPr>
                <w:rFonts w:asciiTheme="majorBidi" w:hAnsiTheme="majorBidi" w:cstheme="majorBidi"/>
                <w:b/>
                <w:sz w:val="24"/>
                <w:szCs w:val="24"/>
                <w:lang w:val="id-ID"/>
              </w:rPr>
              <w:t>Senin</w:t>
            </w:r>
            <w:r>
              <w:rPr>
                <w:rFonts w:asciiTheme="majorBidi" w:hAnsiTheme="majorBidi" w:cstheme="majorBidi"/>
                <w:b/>
                <w:sz w:val="24"/>
                <w:szCs w:val="24"/>
              </w:rPr>
              <w:t xml:space="preserve">, </w:t>
            </w:r>
            <w:r>
              <w:rPr>
                <w:rFonts w:asciiTheme="majorBidi" w:hAnsiTheme="majorBidi" w:cstheme="majorBidi"/>
                <w:b/>
                <w:sz w:val="24"/>
                <w:szCs w:val="24"/>
                <w:lang w:val="id-ID"/>
              </w:rPr>
              <w:t>18 Oktober</w:t>
            </w:r>
            <w:r w:rsidRPr="009F2C7B">
              <w:rPr>
                <w:rFonts w:asciiTheme="majorBidi" w:hAnsiTheme="majorBidi" w:cstheme="majorBidi"/>
                <w:b/>
                <w:sz w:val="24"/>
                <w:szCs w:val="24"/>
              </w:rPr>
              <w:t xml:space="preserve"> 2021</w:t>
            </w:r>
          </w:p>
        </w:tc>
        <w:tc>
          <w:tcPr>
            <w:tcW w:w="1790" w:type="dxa"/>
          </w:tcPr>
          <w:p w:rsidR="00AB132A" w:rsidRPr="009F2C7B" w:rsidRDefault="00AB132A" w:rsidP="00DD745A">
            <w:pPr>
              <w:cnfStyle w:val="000000000000"/>
              <w:rPr>
                <w:rFonts w:asciiTheme="majorBidi" w:hAnsiTheme="majorBidi" w:cstheme="majorBidi"/>
                <w:sz w:val="24"/>
                <w:szCs w:val="24"/>
              </w:rPr>
            </w:pPr>
            <w:r w:rsidRPr="009F2C7B">
              <w:rPr>
                <w:rFonts w:asciiTheme="majorBidi" w:hAnsiTheme="majorBidi" w:cstheme="majorBidi"/>
                <w:sz w:val="24"/>
                <w:szCs w:val="24"/>
              </w:rPr>
              <w:t>20.00-selesai</w:t>
            </w:r>
          </w:p>
        </w:tc>
        <w:tc>
          <w:tcPr>
            <w:tcW w:w="2307" w:type="dxa"/>
          </w:tcPr>
          <w:p w:rsidR="005D7A30" w:rsidRDefault="00AB132A" w:rsidP="005D7A30">
            <w:pPr>
              <w:jc w:val="center"/>
              <w:cnfStyle w:val="000000000000"/>
              <w:rPr>
                <w:rFonts w:asciiTheme="majorBidi" w:hAnsiTheme="majorBidi" w:cstheme="majorBidi"/>
                <w:sz w:val="24"/>
                <w:szCs w:val="24"/>
                <w:lang w:val="id-ID"/>
              </w:rPr>
            </w:pPr>
            <w:r>
              <w:rPr>
                <w:rFonts w:asciiTheme="majorBidi" w:hAnsiTheme="majorBidi" w:cstheme="majorBidi"/>
                <w:sz w:val="24"/>
                <w:szCs w:val="24"/>
                <w:lang w:val="id-ID"/>
              </w:rPr>
              <w:t>Peringatan Maulid Nabi Muhammad Saw 1442 H</w:t>
            </w:r>
          </w:p>
          <w:p w:rsidR="00AB132A" w:rsidRPr="003C7A96" w:rsidRDefault="005D7A30" w:rsidP="00DD745A">
            <w:pPr>
              <w:jc w:val="center"/>
              <w:cnfStyle w:val="000000000000"/>
              <w:rPr>
                <w:rFonts w:asciiTheme="majorBidi" w:hAnsiTheme="majorBidi" w:cstheme="majorBidi"/>
                <w:sz w:val="24"/>
                <w:szCs w:val="24"/>
                <w:lang w:val="id-ID"/>
              </w:rPr>
            </w:pPr>
            <w:r>
              <w:rPr>
                <w:rFonts w:asciiTheme="majorBidi" w:hAnsiTheme="majorBidi" w:cstheme="majorBidi"/>
                <w:sz w:val="24"/>
                <w:szCs w:val="24"/>
                <w:lang w:val="id-ID"/>
              </w:rPr>
              <w:t>(Sholawatan)</w:t>
            </w:r>
          </w:p>
        </w:tc>
        <w:tc>
          <w:tcPr>
            <w:tcW w:w="1481" w:type="dxa"/>
          </w:tcPr>
          <w:p w:rsidR="00AB132A" w:rsidRPr="009F2C7B" w:rsidRDefault="00AB132A" w:rsidP="00DD745A">
            <w:pPr>
              <w:jc w:val="center"/>
              <w:cnfStyle w:val="000000000000"/>
              <w:rPr>
                <w:rFonts w:asciiTheme="majorBidi" w:hAnsiTheme="majorBidi" w:cstheme="majorBidi"/>
                <w:sz w:val="24"/>
                <w:szCs w:val="24"/>
              </w:rPr>
            </w:pPr>
            <w:r w:rsidRPr="009F2C7B">
              <w:rPr>
                <w:rFonts w:asciiTheme="majorBidi" w:hAnsiTheme="majorBidi" w:cstheme="majorBidi"/>
                <w:sz w:val="24"/>
                <w:szCs w:val="24"/>
              </w:rPr>
              <w:t xml:space="preserve"> </w:t>
            </w:r>
          </w:p>
          <w:p w:rsidR="00AB132A" w:rsidRPr="00AB132A" w:rsidRDefault="00AB132A" w:rsidP="00DD745A">
            <w:pPr>
              <w:jc w:val="center"/>
              <w:cnfStyle w:val="000000000000"/>
              <w:rPr>
                <w:rFonts w:asciiTheme="majorBidi" w:hAnsiTheme="majorBidi" w:cstheme="majorBidi"/>
                <w:sz w:val="24"/>
                <w:szCs w:val="24"/>
                <w:lang w:val="id-ID"/>
              </w:rPr>
            </w:pPr>
            <w:r>
              <w:rPr>
                <w:rFonts w:asciiTheme="majorBidi" w:hAnsiTheme="majorBidi" w:cstheme="majorBidi"/>
                <w:sz w:val="24"/>
                <w:szCs w:val="24"/>
                <w:lang w:val="id-ID"/>
              </w:rPr>
              <w:t>Aula Al-Hasyimi</w:t>
            </w:r>
          </w:p>
        </w:tc>
        <w:tc>
          <w:tcPr>
            <w:tcW w:w="1276" w:type="dxa"/>
          </w:tcPr>
          <w:p w:rsidR="00AB132A" w:rsidRPr="005D7A30" w:rsidRDefault="005D7A30" w:rsidP="00DD745A">
            <w:pPr>
              <w:jc w:val="center"/>
              <w:cnfStyle w:val="000000000000"/>
              <w:rPr>
                <w:rFonts w:asciiTheme="majorBidi" w:hAnsiTheme="majorBidi" w:cstheme="majorBidi"/>
                <w:sz w:val="24"/>
                <w:szCs w:val="24"/>
                <w:lang w:val="id-ID"/>
              </w:rPr>
            </w:pPr>
            <w:r>
              <w:rPr>
                <w:rFonts w:asciiTheme="majorBidi" w:hAnsiTheme="majorBidi" w:cstheme="majorBidi"/>
                <w:sz w:val="24"/>
                <w:szCs w:val="24"/>
                <w:lang w:val="id-ID"/>
              </w:rPr>
              <w:t>As sholah</w:t>
            </w:r>
          </w:p>
        </w:tc>
      </w:tr>
    </w:tbl>
    <w:p w:rsidR="00AB132A" w:rsidRDefault="00AB132A" w:rsidP="00AB132A">
      <w:pPr>
        <w:pStyle w:val="ListParagraph"/>
        <w:spacing w:before="240"/>
        <w:rPr>
          <w:rFonts w:asciiTheme="majorBidi" w:hAnsiTheme="majorBidi" w:cstheme="majorBidi"/>
          <w:b/>
          <w:sz w:val="24"/>
          <w:szCs w:val="24"/>
        </w:rPr>
      </w:pPr>
    </w:p>
    <w:p w:rsidR="00AB132A" w:rsidRDefault="00AB132A" w:rsidP="00AB132A">
      <w:pPr>
        <w:pStyle w:val="ListParagraph"/>
        <w:spacing w:before="240"/>
        <w:rPr>
          <w:rFonts w:asciiTheme="majorBidi" w:hAnsiTheme="majorBidi" w:cstheme="majorBidi"/>
          <w:b/>
          <w:sz w:val="24"/>
          <w:szCs w:val="24"/>
        </w:rPr>
      </w:pPr>
    </w:p>
    <w:p w:rsidR="00AB132A" w:rsidRPr="00AB132A" w:rsidRDefault="00AB132A" w:rsidP="00AB132A">
      <w:pPr>
        <w:pStyle w:val="ListParagraph"/>
        <w:spacing w:before="240"/>
        <w:rPr>
          <w:rFonts w:asciiTheme="majorBidi" w:hAnsiTheme="majorBidi" w:cstheme="majorBidi"/>
          <w:b/>
          <w:sz w:val="24"/>
          <w:szCs w:val="24"/>
        </w:rPr>
      </w:pPr>
    </w:p>
    <w:p w:rsidR="00AB132A" w:rsidRPr="009F2C7B" w:rsidRDefault="00AB132A" w:rsidP="00AB132A">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Anggaran Dana</w:t>
      </w:r>
    </w:p>
    <w:p w:rsidR="00AB132A" w:rsidRPr="009F2C7B" w:rsidRDefault="00AB132A" w:rsidP="00AB132A">
      <w:pPr>
        <w:pStyle w:val="NoSpacing"/>
        <w:numPr>
          <w:ilvl w:val="0"/>
          <w:numId w:val="3"/>
        </w:numPr>
        <w:spacing w:line="360" w:lineRule="auto"/>
        <w:rPr>
          <w:rFonts w:asciiTheme="majorBidi" w:hAnsiTheme="majorBidi" w:cstheme="majorBidi"/>
          <w:b/>
          <w:sz w:val="24"/>
          <w:szCs w:val="24"/>
        </w:rPr>
      </w:pPr>
      <w:r w:rsidRPr="009F2C7B">
        <w:rPr>
          <w:rFonts w:asciiTheme="majorBidi" w:hAnsiTheme="majorBidi" w:cstheme="majorBidi"/>
          <w:b/>
          <w:sz w:val="24"/>
          <w:szCs w:val="24"/>
        </w:rPr>
        <w:t>Konsumsi dan peralatan</w:t>
      </w:r>
    </w:p>
    <w:tbl>
      <w:tblPr>
        <w:tblStyle w:val="TableGrid"/>
        <w:tblW w:w="0" w:type="auto"/>
        <w:tblInd w:w="-5" w:type="dxa"/>
        <w:tblLook w:val="04A0"/>
      </w:tblPr>
      <w:tblGrid>
        <w:gridCol w:w="571"/>
        <w:gridCol w:w="2614"/>
        <w:gridCol w:w="1228"/>
        <w:gridCol w:w="1653"/>
        <w:gridCol w:w="2802"/>
      </w:tblGrid>
      <w:tr w:rsidR="00AB132A" w:rsidRPr="009F2C7B" w:rsidTr="00DD745A">
        <w:tc>
          <w:tcPr>
            <w:tcW w:w="571" w:type="dxa"/>
          </w:tcPr>
          <w:p w:rsidR="00AB132A" w:rsidRPr="009F2C7B" w:rsidRDefault="00AB132A" w:rsidP="00DD745A">
            <w:pPr>
              <w:pStyle w:val="NoSpacing"/>
              <w:spacing w:line="360" w:lineRule="auto"/>
              <w:rPr>
                <w:rFonts w:asciiTheme="majorBidi" w:hAnsiTheme="majorBidi" w:cstheme="majorBidi"/>
                <w:b/>
                <w:sz w:val="24"/>
                <w:szCs w:val="24"/>
              </w:rPr>
            </w:pPr>
            <w:r w:rsidRPr="009F2C7B">
              <w:rPr>
                <w:rFonts w:asciiTheme="majorBidi" w:hAnsiTheme="majorBidi" w:cstheme="majorBidi"/>
                <w:b/>
                <w:sz w:val="24"/>
                <w:szCs w:val="24"/>
              </w:rPr>
              <w:t>No.</w:t>
            </w:r>
          </w:p>
        </w:tc>
        <w:tc>
          <w:tcPr>
            <w:tcW w:w="2614" w:type="dxa"/>
          </w:tcPr>
          <w:p w:rsidR="00AB132A" w:rsidRPr="009F2C7B" w:rsidRDefault="00AB132A" w:rsidP="00DD745A">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Kebutuhan</w:t>
            </w:r>
          </w:p>
        </w:tc>
        <w:tc>
          <w:tcPr>
            <w:tcW w:w="1228" w:type="dxa"/>
          </w:tcPr>
          <w:p w:rsidR="00AB132A" w:rsidRPr="009F2C7B" w:rsidRDefault="00AB132A" w:rsidP="00DD745A">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Banyak</w:t>
            </w:r>
          </w:p>
        </w:tc>
        <w:tc>
          <w:tcPr>
            <w:tcW w:w="1653" w:type="dxa"/>
          </w:tcPr>
          <w:p w:rsidR="00AB132A" w:rsidRPr="009F2C7B" w:rsidRDefault="00AB132A" w:rsidP="00DD745A">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Harga (Rp)</w:t>
            </w:r>
          </w:p>
        </w:tc>
        <w:tc>
          <w:tcPr>
            <w:tcW w:w="2802" w:type="dxa"/>
          </w:tcPr>
          <w:p w:rsidR="00AB132A" w:rsidRPr="009F2C7B" w:rsidRDefault="00AB132A" w:rsidP="00DD745A">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Jumlah</w:t>
            </w: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p>
        </w:tc>
        <w:tc>
          <w:tcPr>
            <w:tcW w:w="2614" w:type="dxa"/>
          </w:tcPr>
          <w:p w:rsidR="00AB132A" w:rsidRPr="003C7A96" w:rsidRDefault="004550FF"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 xml:space="preserve">Telur </w:t>
            </w:r>
          </w:p>
        </w:tc>
        <w:tc>
          <w:tcPr>
            <w:tcW w:w="1228" w:type="dxa"/>
          </w:tcPr>
          <w:p w:rsidR="00AB132A" w:rsidRPr="009F184C" w:rsidRDefault="009F184C"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7kg</w:t>
            </w:r>
          </w:p>
        </w:tc>
        <w:tc>
          <w:tcPr>
            <w:tcW w:w="1653" w:type="dxa"/>
          </w:tcPr>
          <w:p w:rsidR="00AB132A" w:rsidRPr="009F184C" w:rsidRDefault="009F184C" w:rsidP="00DD745A">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Rp25.000</w:t>
            </w:r>
          </w:p>
        </w:tc>
        <w:tc>
          <w:tcPr>
            <w:tcW w:w="2802" w:type="dxa"/>
          </w:tcPr>
          <w:p w:rsidR="00AB132A" w:rsidRPr="009F184C" w:rsidRDefault="009F184C" w:rsidP="00DD745A">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Rp175.000</w:t>
            </w: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2.</w:t>
            </w:r>
          </w:p>
        </w:tc>
        <w:tc>
          <w:tcPr>
            <w:tcW w:w="2614" w:type="dxa"/>
          </w:tcPr>
          <w:p w:rsidR="00AB132A" w:rsidRPr="003C7A96" w:rsidRDefault="004550FF"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 xml:space="preserve">Plastik </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w:t>
            </w:r>
          </w:p>
        </w:tc>
        <w:tc>
          <w:tcPr>
            <w:tcW w:w="2614" w:type="dxa"/>
          </w:tcPr>
          <w:p w:rsidR="00AB132A" w:rsidRPr="003C7A96" w:rsidRDefault="004550FF"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Pengurus</w:t>
            </w:r>
          </w:p>
        </w:tc>
        <w:tc>
          <w:tcPr>
            <w:tcW w:w="1228" w:type="dxa"/>
          </w:tcPr>
          <w:p w:rsidR="00AB132A" w:rsidRPr="009F184C" w:rsidRDefault="009F184C"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28</w:t>
            </w:r>
          </w:p>
        </w:tc>
        <w:tc>
          <w:tcPr>
            <w:tcW w:w="1653" w:type="dxa"/>
          </w:tcPr>
          <w:p w:rsidR="00AB132A" w:rsidRPr="009F184C" w:rsidRDefault="009F184C" w:rsidP="00DD745A">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Rp15.000</w:t>
            </w:r>
          </w:p>
        </w:tc>
        <w:tc>
          <w:tcPr>
            <w:tcW w:w="2802" w:type="dxa"/>
          </w:tcPr>
          <w:p w:rsidR="00AB132A" w:rsidRPr="009F184C" w:rsidRDefault="009F184C" w:rsidP="00DD745A">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Rp420.000</w:t>
            </w: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4.</w:t>
            </w:r>
          </w:p>
        </w:tc>
        <w:tc>
          <w:tcPr>
            <w:tcW w:w="2614" w:type="dxa"/>
          </w:tcPr>
          <w:p w:rsidR="00AB132A" w:rsidRPr="003C7A96" w:rsidRDefault="004550FF"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Air Gelas</w:t>
            </w:r>
          </w:p>
        </w:tc>
        <w:tc>
          <w:tcPr>
            <w:tcW w:w="1228" w:type="dxa"/>
          </w:tcPr>
          <w:p w:rsidR="00AB132A" w:rsidRPr="009F184C" w:rsidRDefault="009F184C"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 Kardus</w:t>
            </w:r>
          </w:p>
        </w:tc>
        <w:tc>
          <w:tcPr>
            <w:tcW w:w="1653" w:type="dxa"/>
          </w:tcPr>
          <w:p w:rsidR="00AB132A" w:rsidRPr="009F184C" w:rsidRDefault="009F184C" w:rsidP="00DD745A">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Rp.15.000</w:t>
            </w:r>
          </w:p>
        </w:tc>
        <w:tc>
          <w:tcPr>
            <w:tcW w:w="2802" w:type="dxa"/>
          </w:tcPr>
          <w:p w:rsidR="00AB132A" w:rsidRPr="009F184C" w:rsidRDefault="009F184C" w:rsidP="00DD745A">
            <w:pPr>
              <w:pStyle w:val="NoSpacing"/>
              <w:spacing w:line="360" w:lineRule="auto"/>
              <w:jc w:val="center"/>
              <w:rPr>
                <w:rFonts w:asciiTheme="majorBidi" w:hAnsiTheme="majorBidi" w:cstheme="majorBidi"/>
                <w:bCs/>
                <w:sz w:val="24"/>
                <w:szCs w:val="24"/>
                <w:lang w:val="id-ID"/>
              </w:rPr>
            </w:pPr>
            <w:r>
              <w:rPr>
                <w:rFonts w:asciiTheme="majorBidi" w:hAnsiTheme="majorBidi" w:cstheme="majorBidi"/>
                <w:bCs/>
                <w:sz w:val="24"/>
                <w:szCs w:val="24"/>
                <w:lang w:val="id-ID"/>
              </w:rPr>
              <w:t>Rp60.000</w:t>
            </w: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5.</w:t>
            </w:r>
          </w:p>
        </w:tc>
        <w:tc>
          <w:tcPr>
            <w:tcW w:w="2614" w:type="dxa"/>
          </w:tcPr>
          <w:p w:rsidR="00AB132A" w:rsidRPr="003C7A96" w:rsidRDefault="005D7A30"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Kertas krep(hias)</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6.</w:t>
            </w:r>
          </w:p>
        </w:tc>
        <w:tc>
          <w:tcPr>
            <w:tcW w:w="2614" w:type="dxa"/>
          </w:tcPr>
          <w:p w:rsidR="00AB132A" w:rsidRPr="003C7A96" w:rsidRDefault="005D7A30"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 xml:space="preserve">Lem </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7.</w:t>
            </w:r>
          </w:p>
        </w:tc>
        <w:tc>
          <w:tcPr>
            <w:tcW w:w="2614" w:type="dxa"/>
          </w:tcPr>
          <w:p w:rsidR="00AB132A" w:rsidRPr="003C7A96" w:rsidRDefault="005D7A30"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Benang wol</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8.</w:t>
            </w:r>
          </w:p>
        </w:tc>
        <w:tc>
          <w:tcPr>
            <w:tcW w:w="2614" w:type="dxa"/>
          </w:tcPr>
          <w:p w:rsidR="00AB132A" w:rsidRPr="003C7A96" w:rsidRDefault="005D7A30"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Tumpeng</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9.</w:t>
            </w:r>
          </w:p>
        </w:tc>
        <w:tc>
          <w:tcPr>
            <w:tcW w:w="2614" w:type="dxa"/>
          </w:tcPr>
          <w:p w:rsidR="00AB132A" w:rsidRPr="003C7A96"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10.</w:t>
            </w:r>
          </w:p>
        </w:tc>
        <w:tc>
          <w:tcPr>
            <w:tcW w:w="2614" w:type="dxa"/>
          </w:tcPr>
          <w:p w:rsidR="00AB132A" w:rsidRPr="003C7A96"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11.</w:t>
            </w:r>
          </w:p>
        </w:tc>
        <w:tc>
          <w:tcPr>
            <w:tcW w:w="2614" w:type="dxa"/>
          </w:tcPr>
          <w:p w:rsidR="00AB132A" w:rsidRPr="003C7A96"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12.</w:t>
            </w:r>
          </w:p>
        </w:tc>
        <w:tc>
          <w:tcPr>
            <w:tcW w:w="2614" w:type="dxa"/>
          </w:tcPr>
          <w:p w:rsidR="00AB132A" w:rsidRPr="003C7A96"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rPr>
          <w:trHeight w:val="120"/>
        </w:trPr>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13.</w:t>
            </w:r>
          </w:p>
        </w:tc>
        <w:tc>
          <w:tcPr>
            <w:tcW w:w="2614" w:type="dxa"/>
          </w:tcPr>
          <w:p w:rsidR="00AB132A" w:rsidRPr="003C7A96"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14.</w:t>
            </w:r>
          </w:p>
        </w:tc>
        <w:tc>
          <w:tcPr>
            <w:tcW w:w="2614" w:type="dxa"/>
          </w:tcPr>
          <w:p w:rsidR="00AB132A" w:rsidRPr="002B354F"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15.</w:t>
            </w:r>
          </w:p>
        </w:tc>
        <w:tc>
          <w:tcPr>
            <w:tcW w:w="2614" w:type="dxa"/>
          </w:tcPr>
          <w:p w:rsidR="00AB132A" w:rsidRPr="002B354F"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r>
              <w:rPr>
                <w:rFonts w:asciiTheme="majorBidi" w:hAnsiTheme="majorBidi" w:cstheme="majorBidi"/>
                <w:sz w:val="24"/>
                <w:szCs w:val="24"/>
              </w:rPr>
              <w:t>6</w:t>
            </w:r>
            <w:r w:rsidRPr="009F2C7B">
              <w:rPr>
                <w:rFonts w:asciiTheme="majorBidi" w:hAnsiTheme="majorBidi" w:cstheme="majorBidi"/>
                <w:sz w:val="24"/>
                <w:szCs w:val="24"/>
              </w:rPr>
              <w:t>.</w:t>
            </w:r>
          </w:p>
        </w:tc>
        <w:tc>
          <w:tcPr>
            <w:tcW w:w="2614" w:type="dxa"/>
          </w:tcPr>
          <w:p w:rsidR="00AB132A" w:rsidRPr="002B354F"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352632" w:rsidRDefault="00AB132A"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17.</w:t>
            </w: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352632" w:rsidRDefault="00AB132A"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18.</w:t>
            </w: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352632" w:rsidRDefault="00AB132A"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19.</w:t>
            </w: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352632" w:rsidRDefault="00AB132A"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20.</w:t>
            </w: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352632" w:rsidRDefault="00AB132A"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lastRenderedPageBreak/>
              <w:t>21.</w:t>
            </w: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Roti Fatimah</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352632" w:rsidRDefault="00AB132A" w:rsidP="00DD745A">
            <w:pPr>
              <w:pStyle w:val="NoSpacing"/>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w:t>
            </w: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r>
              <w:rPr>
                <w:rFonts w:asciiTheme="majorBidi" w:hAnsiTheme="majorBidi" w:cstheme="majorBidi"/>
                <w:sz w:val="24"/>
                <w:szCs w:val="24"/>
                <w:lang w:val="id-ID"/>
              </w:rPr>
              <w:t>Konsumsi Pengurus</w:t>
            </w: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571"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2614" w:type="dxa"/>
          </w:tcPr>
          <w:p w:rsidR="00AB132A" w:rsidRDefault="00AB132A" w:rsidP="00DD745A">
            <w:pPr>
              <w:pStyle w:val="NoSpacing"/>
              <w:spacing w:line="360" w:lineRule="auto"/>
              <w:rPr>
                <w:rFonts w:asciiTheme="majorBidi" w:hAnsiTheme="majorBidi" w:cstheme="majorBidi"/>
                <w:sz w:val="24"/>
                <w:szCs w:val="24"/>
                <w:lang w:val="id-ID"/>
              </w:rPr>
            </w:pPr>
          </w:p>
        </w:tc>
        <w:tc>
          <w:tcPr>
            <w:tcW w:w="1228" w:type="dxa"/>
          </w:tcPr>
          <w:p w:rsidR="00AB132A" w:rsidRPr="009F2C7B" w:rsidRDefault="00AB132A" w:rsidP="00DD745A">
            <w:pPr>
              <w:pStyle w:val="NoSpacing"/>
              <w:spacing w:line="360" w:lineRule="auto"/>
              <w:jc w:val="center"/>
              <w:rPr>
                <w:rFonts w:asciiTheme="majorBidi" w:hAnsiTheme="majorBidi" w:cstheme="majorBidi"/>
                <w:sz w:val="24"/>
                <w:szCs w:val="24"/>
              </w:rPr>
            </w:pPr>
          </w:p>
        </w:tc>
        <w:tc>
          <w:tcPr>
            <w:tcW w:w="1653"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c>
          <w:tcPr>
            <w:tcW w:w="2802" w:type="dxa"/>
          </w:tcPr>
          <w:p w:rsidR="00AB132A" w:rsidRPr="009F2C7B" w:rsidRDefault="00AB132A" w:rsidP="00DD745A">
            <w:pPr>
              <w:pStyle w:val="NoSpacing"/>
              <w:spacing w:line="360" w:lineRule="auto"/>
              <w:jc w:val="center"/>
              <w:rPr>
                <w:rFonts w:asciiTheme="majorBidi" w:hAnsiTheme="majorBidi" w:cstheme="majorBidi"/>
                <w:bCs/>
                <w:sz w:val="24"/>
                <w:szCs w:val="24"/>
              </w:rPr>
            </w:pPr>
          </w:p>
        </w:tc>
      </w:tr>
      <w:tr w:rsidR="00AB132A" w:rsidRPr="009F2C7B" w:rsidTr="00DD745A">
        <w:tc>
          <w:tcPr>
            <w:tcW w:w="6066" w:type="dxa"/>
            <w:gridSpan w:val="4"/>
          </w:tcPr>
          <w:p w:rsidR="00AB132A" w:rsidRPr="009F2C7B" w:rsidRDefault="00AB132A" w:rsidP="00DD745A">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TOTAL</w:t>
            </w:r>
          </w:p>
        </w:tc>
        <w:tc>
          <w:tcPr>
            <w:tcW w:w="2802" w:type="dxa"/>
          </w:tcPr>
          <w:p w:rsidR="00AB132A" w:rsidRPr="009F2C7B" w:rsidRDefault="00AB132A" w:rsidP="00DD745A">
            <w:pPr>
              <w:pStyle w:val="NoSpacing"/>
              <w:spacing w:line="360" w:lineRule="auto"/>
              <w:jc w:val="center"/>
              <w:rPr>
                <w:rFonts w:asciiTheme="majorBidi" w:hAnsiTheme="majorBidi" w:cstheme="majorBidi"/>
                <w:b/>
                <w:sz w:val="24"/>
                <w:szCs w:val="24"/>
              </w:rPr>
            </w:pPr>
          </w:p>
        </w:tc>
      </w:tr>
    </w:tbl>
    <w:p w:rsidR="00AB132A" w:rsidRDefault="00AB132A" w:rsidP="00AB132A">
      <w:pPr>
        <w:pStyle w:val="NoSpacing"/>
        <w:spacing w:line="360" w:lineRule="auto"/>
        <w:ind w:left="1080"/>
        <w:rPr>
          <w:rFonts w:asciiTheme="majorBidi" w:hAnsiTheme="majorBidi" w:cstheme="majorBidi"/>
          <w:b/>
          <w:sz w:val="24"/>
          <w:szCs w:val="24"/>
          <w:lang w:val="id-ID"/>
        </w:rPr>
      </w:pPr>
    </w:p>
    <w:p w:rsidR="00AB132A" w:rsidRDefault="00AB132A" w:rsidP="00AB132A">
      <w:pPr>
        <w:pStyle w:val="NoSpacing"/>
        <w:spacing w:line="360" w:lineRule="auto"/>
        <w:ind w:left="1080"/>
        <w:rPr>
          <w:rFonts w:asciiTheme="majorBidi" w:hAnsiTheme="majorBidi" w:cstheme="majorBidi"/>
          <w:b/>
          <w:sz w:val="24"/>
          <w:szCs w:val="24"/>
          <w:lang w:val="id-ID"/>
        </w:rPr>
      </w:pPr>
    </w:p>
    <w:p w:rsidR="00AB132A" w:rsidRDefault="00AB132A" w:rsidP="00AB132A">
      <w:pPr>
        <w:pStyle w:val="NoSpacing"/>
        <w:spacing w:line="360" w:lineRule="auto"/>
        <w:ind w:left="1080"/>
        <w:rPr>
          <w:rFonts w:asciiTheme="majorBidi" w:hAnsiTheme="majorBidi" w:cstheme="majorBidi"/>
          <w:b/>
          <w:sz w:val="24"/>
          <w:szCs w:val="24"/>
          <w:lang w:val="id-ID"/>
        </w:rPr>
      </w:pPr>
    </w:p>
    <w:p w:rsidR="00AB132A" w:rsidRPr="009F2C7B" w:rsidRDefault="00AB132A" w:rsidP="00AB132A">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 xml:space="preserve">Penutup </w:t>
      </w:r>
    </w:p>
    <w:p w:rsidR="00AB132A" w:rsidRPr="009F2C7B" w:rsidRDefault="00AB132A" w:rsidP="00AB132A">
      <w:pPr>
        <w:spacing w:line="360" w:lineRule="auto"/>
        <w:ind w:left="360" w:firstLine="255"/>
        <w:jc w:val="both"/>
        <w:rPr>
          <w:rFonts w:asciiTheme="majorBidi" w:hAnsiTheme="majorBidi" w:cstheme="majorBidi"/>
          <w:b/>
          <w:sz w:val="24"/>
          <w:szCs w:val="24"/>
        </w:rPr>
      </w:pPr>
      <w:r w:rsidRPr="009F2C7B">
        <w:rPr>
          <w:rFonts w:asciiTheme="majorBidi" w:eastAsia="Times New Roman" w:hAnsiTheme="majorBidi" w:cstheme="majorBidi"/>
          <w:sz w:val="24"/>
          <w:szCs w:val="24"/>
          <w:lang w:val="en-US" w:eastAsia="id-ID"/>
        </w:rPr>
        <w:t>Demikianlah proposal ini kami susun, besar harapan kami bagi semua pihak yang terkait dapat berpartisipasi demi kelancaran kegiatan ini. Kami menyadari tanpa bantuan dan dukungan dari pihak yang terkait kegiatan ini tidak akan berjalan sesuai dengan apa yang di rencanakan.</w:t>
      </w:r>
    </w:p>
    <w:p w:rsidR="00AB132A" w:rsidRPr="009F2C7B" w:rsidRDefault="00AB132A" w:rsidP="00AB132A">
      <w:pPr>
        <w:spacing w:after="0" w:line="360" w:lineRule="auto"/>
        <w:ind w:left="360"/>
        <w:jc w:val="both"/>
        <w:rPr>
          <w:rFonts w:asciiTheme="majorBidi" w:eastAsia="Times New Roman" w:hAnsiTheme="majorBidi" w:cstheme="majorBidi"/>
          <w:sz w:val="24"/>
          <w:szCs w:val="24"/>
          <w:lang w:eastAsia="id-ID"/>
        </w:rPr>
      </w:pPr>
      <w:r w:rsidRPr="009F2C7B">
        <w:rPr>
          <w:rFonts w:asciiTheme="majorBidi" w:eastAsia="Times New Roman" w:hAnsiTheme="majorBidi" w:cstheme="majorBidi"/>
          <w:sz w:val="24"/>
          <w:szCs w:val="24"/>
          <w:lang w:eastAsia="id-ID"/>
        </w:rPr>
        <w:t>            Tak lupa juga kami ucapkan banyak terima kasih kepada semua pihak yang ikut berpartisipasi dalam kegiatan ini, semoga Allah SWT membalas dengan pahala yang berlipat ganda. Atas</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segala</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perhatian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dan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kerjasamanya kami ucapkan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terima kasih.</w:t>
      </w:r>
    </w:p>
    <w:p w:rsidR="00AB132A" w:rsidRPr="009F2C7B" w:rsidRDefault="00AB132A" w:rsidP="00AB132A">
      <w:pPr>
        <w:spacing w:after="0" w:line="360" w:lineRule="auto"/>
        <w:ind w:left="360"/>
        <w:jc w:val="both"/>
        <w:rPr>
          <w:rFonts w:asciiTheme="majorBidi" w:eastAsia="Times New Roman" w:hAnsiTheme="majorBidi" w:cstheme="majorBidi"/>
          <w:sz w:val="24"/>
          <w:szCs w:val="24"/>
          <w:lang w:eastAsia="id-ID"/>
        </w:rPr>
      </w:pPr>
    </w:p>
    <w:p w:rsidR="00AB132A" w:rsidRPr="009F2C7B" w:rsidRDefault="00AB132A" w:rsidP="00AB132A">
      <w:pPr>
        <w:spacing w:after="0" w:line="240" w:lineRule="auto"/>
        <w:ind w:left="360"/>
        <w:jc w:val="both"/>
        <w:rPr>
          <w:rFonts w:asciiTheme="majorBidi" w:eastAsia="Times New Roman" w:hAnsiTheme="majorBidi" w:cstheme="majorBidi"/>
          <w:i/>
          <w:iCs/>
          <w:sz w:val="24"/>
          <w:szCs w:val="24"/>
          <w:lang w:eastAsia="id-ID"/>
        </w:rPr>
      </w:pPr>
      <w:r w:rsidRPr="009F2C7B">
        <w:rPr>
          <w:rFonts w:asciiTheme="majorBidi" w:eastAsia="Times New Roman" w:hAnsiTheme="majorBidi" w:cstheme="majorBidi"/>
          <w:sz w:val="24"/>
          <w:szCs w:val="24"/>
          <w:lang w:eastAsia="id-ID"/>
        </w:rPr>
        <w:t>            </w:t>
      </w:r>
      <w:r w:rsidRPr="009F2C7B">
        <w:rPr>
          <w:rFonts w:asciiTheme="majorBidi" w:eastAsia="Times New Roman" w:hAnsiTheme="majorBidi" w:cstheme="majorBidi"/>
          <w:i/>
          <w:iCs/>
          <w:sz w:val="24"/>
          <w:szCs w:val="24"/>
          <w:lang w:eastAsia="id-ID"/>
        </w:rPr>
        <w:t>Wassalamu’alaikumWr.Wb</w:t>
      </w:r>
    </w:p>
    <w:p w:rsidR="00AB132A" w:rsidRPr="009F2C7B" w:rsidRDefault="00AB132A" w:rsidP="00AB132A">
      <w:pPr>
        <w:ind w:left="5760"/>
        <w:jc w:val="center"/>
        <w:rPr>
          <w:rFonts w:asciiTheme="majorBidi" w:hAnsiTheme="majorBidi" w:cstheme="majorBidi"/>
          <w:sz w:val="24"/>
          <w:szCs w:val="24"/>
        </w:rPr>
      </w:pPr>
      <w:r w:rsidRPr="009F2C7B">
        <w:rPr>
          <w:rFonts w:asciiTheme="majorBidi" w:hAnsiTheme="majorBidi" w:cstheme="majorBidi"/>
          <w:sz w:val="24"/>
          <w:szCs w:val="24"/>
        </w:rPr>
        <w:t xml:space="preserve">     Jember, 9 </w:t>
      </w:r>
      <w:r w:rsidRPr="009F2C7B">
        <w:rPr>
          <w:rFonts w:asciiTheme="majorBidi" w:hAnsiTheme="majorBidi" w:cstheme="majorBidi"/>
          <w:sz w:val="24"/>
          <w:szCs w:val="24"/>
          <w:lang w:val="en-US"/>
        </w:rPr>
        <w:t>Agustus</w:t>
      </w:r>
      <w:r w:rsidRPr="009F2C7B">
        <w:rPr>
          <w:rFonts w:asciiTheme="majorBidi" w:hAnsiTheme="majorBidi" w:cstheme="majorBidi"/>
          <w:sz w:val="24"/>
          <w:szCs w:val="24"/>
        </w:rPr>
        <w:t xml:space="preserve"> 2021</w:t>
      </w:r>
    </w:p>
    <w:tbl>
      <w:tblPr>
        <w:tblStyle w:val="TableGrid"/>
        <w:tblW w:w="8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9"/>
        <w:gridCol w:w="2892"/>
        <w:gridCol w:w="2883"/>
      </w:tblGrid>
      <w:tr w:rsidR="00AB132A" w:rsidRPr="009F2C7B" w:rsidTr="00DD745A">
        <w:trPr>
          <w:trHeight w:val="1243"/>
        </w:trPr>
        <w:tc>
          <w:tcPr>
            <w:tcW w:w="2879" w:type="dxa"/>
          </w:tcPr>
          <w:p w:rsidR="00AB132A" w:rsidRPr="009F2C7B" w:rsidRDefault="00AB132A" w:rsidP="00DD745A">
            <w:pPr>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Ketua Panitia</w:t>
            </w:r>
          </w:p>
          <w:p w:rsidR="00AB132A" w:rsidRPr="009F2C7B" w:rsidRDefault="00AB132A" w:rsidP="00DD745A">
            <w:pPr>
              <w:jc w:val="center"/>
              <w:rPr>
                <w:rFonts w:asciiTheme="majorBidi" w:hAnsiTheme="majorBidi" w:cstheme="majorBidi"/>
                <w:b/>
                <w:sz w:val="24"/>
                <w:szCs w:val="24"/>
                <w:lang w:val="en-US"/>
              </w:rPr>
            </w:pPr>
          </w:p>
          <w:p w:rsidR="00AB132A"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rPr>
            </w:pPr>
            <w:r w:rsidRPr="009F2C7B">
              <w:rPr>
                <w:rFonts w:asciiTheme="majorBidi" w:hAnsiTheme="majorBidi" w:cstheme="majorBidi"/>
                <w:b/>
                <w:sz w:val="24"/>
                <w:szCs w:val="24"/>
              </w:rPr>
              <w:t>Abdullah Robeid Sholeh</w:t>
            </w:r>
          </w:p>
        </w:tc>
        <w:tc>
          <w:tcPr>
            <w:tcW w:w="2892" w:type="dxa"/>
          </w:tcPr>
          <w:p w:rsidR="00AB132A" w:rsidRPr="009F2C7B" w:rsidRDefault="00AB132A" w:rsidP="00DD745A">
            <w:pPr>
              <w:rPr>
                <w:rFonts w:asciiTheme="majorBidi" w:hAnsiTheme="majorBidi" w:cstheme="majorBidi"/>
                <w:b/>
                <w:sz w:val="24"/>
                <w:szCs w:val="24"/>
                <w:lang w:val="en-US"/>
              </w:rPr>
            </w:pPr>
          </w:p>
        </w:tc>
        <w:tc>
          <w:tcPr>
            <w:tcW w:w="2883" w:type="dxa"/>
          </w:tcPr>
          <w:p w:rsidR="00AB132A" w:rsidRPr="009F2C7B" w:rsidRDefault="00AB132A" w:rsidP="00DD745A">
            <w:pPr>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Sekretaris Panitia</w:t>
            </w:r>
          </w:p>
          <w:p w:rsidR="00AB132A" w:rsidRPr="009F2C7B"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lang w:val="en-US"/>
              </w:rPr>
            </w:pPr>
          </w:p>
          <w:p w:rsidR="00AB132A" w:rsidRPr="009F2C7B" w:rsidRDefault="00AB132A" w:rsidP="00DD745A">
            <w:pPr>
              <w:jc w:val="center"/>
              <w:rPr>
                <w:rFonts w:asciiTheme="majorBidi" w:hAnsiTheme="majorBidi" w:cstheme="majorBidi"/>
                <w:b/>
                <w:sz w:val="24"/>
                <w:szCs w:val="24"/>
              </w:rPr>
            </w:pPr>
            <w:r w:rsidRPr="009F2C7B">
              <w:rPr>
                <w:rFonts w:asciiTheme="majorBidi" w:hAnsiTheme="majorBidi" w:cstheme="majorBidi"/>
                <w:b/>
                <w:sz w:val="24"/>
                <w:szCs w:val="24"/>
              </w:rPr>
              <w:t>Septa Maulana Risqi</w:t>
            </w:r>
          </w:p>
        </w:tc>
      </w:tr>
      <w:tr w:rsidR="00AB132A" w:rsidRPr="009F2C7B" w:rsidTr="00DD745A">
        <w:trPr>
          <w:trHeight w:val="1243"/>
        </w:trPr>
        <w:tc>
          <w:tcPr>
            <w:tcW w:w="2879" w:type="dxa"/>
          </w:tcPr>
          <w:p w:rsidR="00AB132A" w:rsidRPr="009F2C7B" w:rsidRDefault="00AB132A" w:rsidP="00DD745A">
            <w:pPr>
              <w:jc w:val="center"/>
              <w:rPr>
                <w:rFonts w:asciiTheme="majorBidi" w:hAnsiTheme="majorBidi" w:cstheme="majorBidi"/>
                <w:b/>
                <w:sz w:val="24"/>
                <w:szCs w:val="24"/>
                <w:lang w:val="en-US"/>
              </w:rPr>
            </w:pPr>
          </w:p>
        </w:tc>
        <w:tc>
          <w:tcPr>
            <w:tcW w:w="2892" w:type="dxa"/>
          </w:tcPr>
          <w:p w:rsidR="00AB132A" w:rsidRDefault="00AB132A" w:rsidP="00DD745A">
            <w:pPr>
              <w:jc w:val="center"/>
              <w:rPr>
                <w:rFonts w:asciiTheme="majorBidi" w:hAnsiTheme="majorBidi" w:cstheme="majorBidi"/>
                <w:b/>
                <w:sz w:val="24"/>
                <w:szCs w:val="24"/>
              </w:rPr>
            </w:pPr>
            <w:r>
              <w:rPr>
                <w:rFonts w:asciiTheme="majorBidi" w:hAnsiTheme="majorBidi" w:cstheme="majorBidi"/>
                <w:b/>
                <w:sz w:val="24"/>
                <w:szCs w:val="24"/>
              </w:rPr>
              <w:t>Mengetahui,</w:t>
            </w:r>
          </w:p>
          <w:p w:rsidR="00AB132A" w:rsidRDefault="00AB132A" w:rsidP="00DD745A">
            <w:pPr>
              <w:jc w:val="center"/>
              <w:rPr>
                <w:rFonts w:asciiTheme="majorBidi" w:hAnsiTheme="majorBidi" w:cstheme="majorBidi"/>
                <w:b/>
                <w:sz w:val="24"/>
                <w:szCs w:val="24"/>
              </w:rPr>
            </w:pPr>
            <w:r>
              <w:rPr>
                <w:rFonts w:asciiTheme="majorBidi" w:hAnsiTheme="majorBidi" w:cstheme="majorBidi"/>
                <w:b/>
                <w:sz w:val="24"/>
                <w:szCs w:val="24"/>
              </w:rPr>
              <w:t>Ketua Pondok</w:t>
            </w:r>
          </w:p>
          <w:p w:rsidR="00AB132A" w:rsidRDefault="00AB132A" w:rsidP="00DD745A">
            <w:pPr>
              <w:jc w:val="center"/>
              <w:rPr>
                <w:rFonts w:asciiTheme="majorBidi" w:hAnsiTheme="majorBidi" w:cstheme="majorBidi"/>
                <w:b/>
                <w:sz w:val="24"/>
                <w:szCs w:val="24"/>
              </w:rPr>
            </w:pPr>
          </w:p>
          <w:p w:rsidR="00AB132A" w:rsidRDefault="00AB132A" w:rsidP="00DD745A">
            <w:pPr>
              <w:jc w:val="center"/>
              <w:rPr>
                <w:rFonts w:asciiTheme="majorBidi" w:hAnsiTheme="majorBidi" w:cstheme="majorBidi"/>
                <w:b/>
                <w:sz w:val="24"/>
                <w:szCs w:val="24"/>
              </w:rPr>
            </w:pPr>
          </w:p>
          <w:p w:rsidR="00AB132A" w:rsidRPr="00F924C2" w:rsidRDefault="00AB132A" w:rsidP="00DD745A">
            <w:pPr>
              <w:jc w:val="center"/>
              <w:rPr>
                <w:rFonts w:asciiTheme="majorBidi" w:hAnsiTheme="majorBidi" w:cstheme="majorBidi"/>
                <w:b/>
                <w:sz w:val="24"/>
                <w:szCs w:val="24"/>
              </w:rPr>
            </w:pPr>
            <w:r>
              <w:rPr>
                <w:rFonts w:asciiTheme="majorBidi" w:hAnsiTheme="majorBidi" w:cstheme="majorBidi"/>
                <w:b/>
                <w:sz w:val="24"/>
                <w:szCs w:val="24"/>
              </w:rPr>
              <w:lastRenderedPageBreak/>
              <w:t xml:space="preserve">M. Agustia Maradika Wildan </w:t>
            </w:r>
          </w:p>
        </w:tc>
        <w:tc>
          <w:tcPr>
            <w:tcW w:w="2883" w:type="dxa"/>
          </w:tcPr>
          <w:p w:rsidR="00AB132A" w:rsidRPr="009F2C7B" w:rsidRDefault="00AB132A" w:rsidP="00DD745A">
            <w:pPr>
              <w:jc w:val="center"/>
              <w:rPr>
                <w:rFonts w:asciiTheme="majorBidi" w:hAnsiTheme="majorBidi" w:cstheme="majorBidi"/>
                <w:b/>
                <w:sz w:val="24"/>
                <w:szCs w:val="24"/>
                <w:lang w:val="en-US"/>
              </w:rPr>
            </w:pPr>
          </w:p>
        </w:tc>
      </w:tr>
    </w:tbl>
    <w:p w:rsidR="00AB132A" w:rsidRPr="009F2C7B" w:rsidRDefault="00AB132A" w:rsidP="00AB132A">
      <w:pPr>
        <w:rPr>
          <w:rFonts w:asciiTheme="majorBidi" w:hAnsiTheme="majorBidi" w:cstheme="majorBidi"/>
          <w:sz w:val="24"/>
          <w:szCs w:val="24"/>
          <w:lang w:val="en-ZW"/>
        </w:rPr>
      </w:pPr>
    </w:p>
    <w:p w:rsidR="00AB132A" w:rsidRDefault="00AB132A" w:rsidP="00AB132A"/>
    <w:p w:rsidR="00AB132A" w:rsidRDefault="00AB132A" w:rsidP="00AB132A"/>
    <w:p w:rsidR="00AB132A" w:rsidRDefault="00AB132A" w:rsidP="00AB132A"/>
    <w:p w:rsidR="00AB132A" w:rsidRDefault="00AB132A" w:rsidP="00AB132A">
      <w:r>
        <w:t>Permohonan Peminjaman Barang : - Terpal</w:t>
      </w:r>
    </w:p>
    <w:p w:rsidR="00AB132A" w:rsidRDefault="00AB132A" w:rsidP="00AB132A">
      <w:pPr>
        <w:pStyle w:val="ListParagraph"/>
        <w:numPr>
          <w:ilvl w:val="0"/>
          <w:numId w:val="5"/>
        </w:numPr>
      </w:pPr>
      <w:r>
        <w:t xml:space="preserve">Kursi </w:t>
      </w:r>
    </w:p>
    <w:p w:rsidR="00AB132A" w:rsidRDefault="00AB132A" w:rsidP="00AB132A">
      <w:pPr>
        <w:pStyle w:val="ListParagraph"/>
        <w:numPr>
          <w:ilvl w:val="0"/>
          <w:numId w:val="5"/>
        </w:numPr>
      </w:pPr>
      <w:r>
        <w:t xml:space="preserve">Bendera </w:t>
      </w:r>
    </w:p>
    <w:p w:rsidR="00AB132A" w:rsidRPr="00352632" w:rsidRDefault="00AB132A" w:rsidP="00AB132A">
      <w:pPr>
        <w:pStyle w:val="ListParagraph"/>
      </w:pPr>
    </w:p>
    <w:p w:rsidR="00FB371C" w:rsidRDefault="00FB371C"/>
    <w:sectPr w:rsidR="00FB371C" w:rsidSect="006A6C02">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73724"/>
    <w:multiLevelType w:val="hybridMultilevel"/>
    <w:tmpl w:val="FA4A880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0BC5A8C"/>
    <w:multiLevelType w:val="hybridMultilevel"/>
    <w:tmpl w:val="2DCC59FE"/>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
    <w:nsid w:val="31D737FA"/>
    <w:multiLevelType w:val="hybridMultilevel"/>
    <w:tmpl w:val="626C4AC6"/>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5D1C4A56"/>
    <w:multiLevelType w:val="hybridMultilevel"/>
    <w:tmpl w:val="0BD0AA8E"/>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
    <w:nsid w:val="640269F3"/>
    <w:multiLevelType w:val="hybridMultilevel"/>
    <w:tmpl w:val="00C4C6A0"/>
    <w:lvl w:ilvl="0" w:tplc="F1B65ECA">
      <w:start w:val="2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B132A"/>
    <w:rsid w:val="00115D32"/>
    <w:rsid w:val="001379E6"/>
    <w:rsid w:val="00236A9B"/>
    <w:rsid w:val="004550FF"/>
    <w:rsid w:val="005D7A30"/>
    <w:rsid w:val="009C359E"/>
    <w:rsid w:val="009F184C"/>
    <w:rsid w:val="00A115F9"/>
    <w:rsid w:val="00A161AA"/>
    <w:rsid w:val="00A2268A"/>
    <w:rsid w:val="00AB132A"/>
    <w:rsid w:val="00B51FFA"/>
    <w:rsid w:val="00B8057E"/>
    <w:rsid w:val="00DC00F2"/>
    <w:rsid w:val="00FB371C"/>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32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32A"/>
    <w:pPr>
      <w:spacing w:after="200" w:line="276" w:lineRule="auto"/>
      <w:ind w:left="720"/>
      <w:contextualSpacing/>
    </w:pPr>
  </w:style>
  <w:style w:type="table" w:styleId="TableGrid">
    <w:name w:val="Table Grid"/>
    <w:basedOn w:val="TableNormal"/>
    <w:uiPriority w:val="59"/>
    <w:rsid w:val="00AB1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B132A"/>
    <w:pPr>
      <w:spacing w:after="0" w:line="240" w:lineRule="auto"/>
    </w:pPr>
    <w:rPr>
      <w:lang w:val="en-US"/>
    </w:rPr>
  </w:style>
  <w:style w:type="table" w:customStyle="1" w:styleId="GridTable1Light">
    <w:name w:val="Grid Table 1 Light"/>
    <w:basedOn w:val="TableNormal"/>
    <w:uiPriority w:val="46"/>
    <w:rsid w:val="00AB132A"/>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DSPC</dc:creator>
  <cp:lastModifiedBy>DSPC</cp:lastModifiedBy>
  <cp:revision>9</cp:revision>
  <dcterms:created xsi:type="dcterms:W3CDTF">2021-09-17T15:07:00Z</dcterms:created>
  <dcterms:modified xsi:type="dcterms:W3CDTF">2021-10-04T06:18:00Z</dcterms:modified>
</cp:coreProperties>
</file>