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6B8E" w14:textId="33BADCBE" w:rsidR="004E7802" w:rsidRPr="00B978DC" w:rsidRDefault="00D2359E" w:rsidP="00D2359E">
      <w:pPr>
        <w:jc w:val="center"/>
        <w:rPr>
          <w:rFonts w:ascii="宋体" w:eastAsia="宋体" w:hAnsi="宋体"/>
          <w:sz w:val="84"/>
          <w:szCs w:val="84"/>
        </w:rPr>
      </w:pPr>
      <w:r w:rsidRPr="00B978DC">
        <w:rPr>
          <w:rFonts w:ascii="宋体" w:eastAsia="宋体" w:hAnsi="宋体" w:hint="eastAsia"/>
          <w:sz w:val="84"/>
          <w:szCs w:val="84"/>
        </w:rPr>
        <w:t>我们一起动手，感受科学的魅力！</w:t>
      </w:r>
    </w:p>
    <w:p w14:paraId="6CFAA6E0" w14:textId="40B4D0E7" w:rsidR="00757044" w:rsidRPr="00353A1A" w:rsidRDefault="00D2359E" w:rsidP="00757044">
      <w:pPr>
        <w:jc w:val="center"/>
        <w:rPr>
          <w:rFonts w:ascii="宋体" w:eastAsia="宋体" w:hAnsi="宋体"/>
          <w:sz w:val="36"/>
          <w:szCs w:val="36"/>
        </w:rPr>
      </w:pPr>
      <w:r w:rsidRPr="00353A1A">
        <w:rPr>
          <w:rFonts w:ascii="宋体" w:eastAsia="宋体" w:hAnsi="宋体" w:hint="eastAsia"/>
          <w:sz w:val="36"/>
          <w:szCs w:val="36"/>
        </w:rPr>
        <w:t>——</w:t>
      </w:r>
      <w:r w:rsidR="00F04561" w:rsidRPr="00353A1A">
        <w:rPr>
          <w:rFonts w:ascii="宋体" w:eastAsia="宋体" w:hAnsi="宋体" w:hint="eastAsia"/>
          <w:sz w:val="36"/>
          <w:szCs w:val="36"/>
        </w:rPr>
        <w:t>笔友计划拓展志愿服务项目</w:t>
      </w:r>
    </w:p>
    <w:p w14:paraId="042BDD0C" w14:textId="77777777" w:rsidR="00757044" w:rsidRPr="00353A1A" w:rsidRDefault="00757044" w:rsidP="00757044">
      <w:pPr>
        <w:rPr>
          <w:rFonts w:ascii="宋体" w:eastAsia="宋体" w:hAnsi="宋体"/>
          <w:sz w:val="36"/>
          <w:szCs w:val="36"/>
        </w:rPr>
      </w:pPr>
    </w:p>
    <w:p w14:paraId="219F8E85" w14:textId="31C42461" w:rsidR="00757044" w:rsidRPr="00353A1A" w:rsidRDefault="00757044" w:rsidP="009E6A1B">
      <w:pPr>
        <w:ind w:firstLineChars="300" w:firstLine="960"/>
        <w:jc w:val="center"/>
        <w:rPr>
          <w:rFonts w:ascii="宋体" w:eastAsia="宋体" w:hAnsi="宋体"/>
          <w:sz w:val="32"/>
          <w:szCs w:val="32"/>
        </w:rPr>
      </w:pPr>
      <w:r w:rsidRPr="00353A1A">
        <w:rPr>
          <w:rFonts w:ascii="宋体" w:eastAsia="宋体" w:hAnsi="宋体" w:hint="eastAsia"/>
          <w:sz w:val="32"/>
          <w:szCs w:val="32"/>
        </w:rPr>
        <w:t>主办单位：学生工作办公室</w:t>
      </w:r>
      <w:r w:rsidR="000F1369" w:rsidRPr="00353A1A">
        <w:rPr>
          <w:rFonts w:ascii="宋体" w:eastAsia="宋体" w:hAnsi="宋体" w:hint="eastAsia"/>
          <w:sz w:val="32"/>
          <w:szCs w:val="32"/>
        </w:rPr>
        <w:t>/团委</w:t>
      </w:r>
    </w:p>
    <w:p w14:paraId="42FE23CA" w14:textId="6FD8400D" w:rsidR="000F1369" w:rsidRPr="00353A1A" w:rsidRDefault="000F1369" w:rsidP="009E6A1B">
      <w:pPr>
        <w:jc w:val="center"/>
        <w:rPr>
          <w:rFonts w:ascii="宋体" w:eastAsia="宋体" w:hAnsi="宋体"/>
          <w:sz w:val="32"/>
          <w:szCs w:val="32"/>
        </w:rPr>
      </w:pPr>
      <w:r w:rsidRPr="00353A1A">
        <w:rPr>
          <w:rFonts w:ascii="宋体" w:eastAsia="宋体" w:hAnsi="宋体" w:hint="eastAsia"/>
          <w:sz w:val="32"/>
          <w:szCs w:val="32"/>
        </w:rPr>
        <w:t>承办单位：</w:t>
      </w:r>
      <w:r w:rsidR="002F49A0" w:rsidRPr="00353A1A">
        <w:rPr>
          <w:rFonts w:ascii="宋体" w:eastAsia="宋体" w:hAnsi="宋体" w:hint="eastAsia"/>
          <w:sz w:val="32"/>
          <w:szCs w:val="32"/>
        </w:rPr>
        <w:t>合肥工业大学宣城校区青年志愿者联合会实践服务部</w:t>
      </w:r>
    </w:p>
    <w:p w14:paraId="7A3920A8" w14:textId="38CB19DE" w:rsidR="004647BD" w:rsidRPr="00353A1A" w:rsidRDefault="004647BD" w:rsidP="009E6A1B">
      <w:pPr>
        <w:jc w:val="center"/>
        <w:rPr>
          <w:rFonts w:ascii="宋体" w:eastAsia="宋体" w:hAnsi="宋体"/>
          <w:sz w:val="32"/>
          <w:szCs w:val="32"/>
        </w:rPr>
      </w:pPr>
      <w:r w:rsidRPr="00353A1A">
        <w:rPr>
          <w:rFonts w:ascii="宋体" w:eastAsia="宋体" w:hAnsi="宋体"/>
          <w:sz w:val="32"/>
          <w:szCs w:val="32"/>
        </w:rPr>
        <w:t>2022年10月6日</w:t>
      </w:r>
    </w:p>
    <w:p w14:paraId="479421AB" w14:textId="682F79F6" w:rsidR="004647BD" w:rsidRPr="00353A1A" w:rsidRDefault="004647BD" w:rsidP="00E55AB7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353A1A">
        <w:rPr>
          <w:rFonts w:ascii="宋体" w:eastAsia="宋体" w:hAnsi="宋体" w:hint="eastAsia"/>
          <w:b/>
          <w:bCs/>
          <w:sz w:val="28"/>
          <w:szCs w:val="28"/>
        </w:rPr>
        <w:t>项目概述</w:t>
      </w:r>
    </w:p>
    <w:p w14:paraId="68E9B0C6" w14:textId="7275C1D1" w:rsidR="00E55AB7" w:rsidRPr="00353A1A" w:rsidRDefault="00E55AB7" w:rsidP="00E55AB7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353A1A">
        <w:rPr>
          <w:rFonts w:ascii="宋体" w:eastAsia="宋体" w:hAnsi="宋体" w:hint="eastAsia"/>
          <w:b/>
          <w:bCs/>
          <w:sz w:val="28"/>
          <w:szCs w:val="28"/>
        </w:rPr>
        <w:t>项目背景</w:t>
      </w:r>
    </w:p>
    <w:p w14:paraId="71E5D38C" w14:textId="6B78FBC5" w:rsidR="00684F5E" w:rsidRPr="00353A1A" w:rsidRDefault="001E7C0E" w:rsidP="00684F5E">
      <w:pPr>
        <w:pStyle w:val="a6"/>
        <w:shd w:val="clear" w:color="auto" w:fill="FFFFFF"/>
        <w:spacing w:before="0" w:beforeAutospacing="0" w:after="0" w:afterAutospacing="0" w:line="450" w:lineRule="atLeast"/>
        <w:ind w:firstLineChars="200" w:firstLine="480"/>
        <w:rPr>
          <w:rFonts w:cs="Arial"/>
          <w:color w:val="222222"/>
        </w:rPr>
      </w:pPr>
      <w:r w:rsidRPr="00353A1A">
        <w:rPr>
          <w:rFonts w:hint="eastAsia"/>
        </w:rPr>
        <w:t>科技是国家强盛之基，创新是民族进步之魂。</w:t>
      </w:r>
      <w:r w:rsidR="00934657" w:rsidRPr="00353A1A">
        <w:rPr>
          <w:rFonts w:cs="Arial"/>
          <w:color w:val="222222"/>
          <w:shd w:val="clear" w:color="auto" w:fill="FFFFFF"/>
        </w:rPr>
        <w:t>2020年9月11日</w:t>
      </w:r>
      <w:r w:rsidR="00934657" w:rsidRPr="00353A1A">
        <w:rPr>
          <w:rFonts w:cs="Arial" w:hint="eastAsia"/>
          <w:color w:val="222222"/>
          <w:shd w:val="clear" w:color="auto" w:fill="FFFFFF"/>
        </w:rPr>
        <w:t>，</w:t>
      </w:r>
      <w:r w:rsidR="00934657" w:rsidRPr="00353A1A">
        <w:rPr>
          <w:rFonts w:cs="Arial"/>
          <w:color w:val="222222"/>
          <w:shd w:val="clear" w:color="auto" w:fill="FFFFFF"/>
        </w:rPr>
        <w:t>习近平总书记在科学家座谈会上</w:t>
      </w:r>
      <w:r w:rsidR="00C61E66" w:rsidRPr="00353A1A">
        <w:rPr>
          <w:rFonts w:cs="Arial" w:hint="eastAsia"/>
          <w:color w:val="222222"/>
          <w:shd w:val="clear" w:color="auto" w:fill="FFFFFF"/>
        </w:rPr>
        <w:t>指出</w:t>
      </w:r>
      <w:r w:rsidR="00B4572C" w:rsidRPr="00353A1A">
        <w:rPr>
          <w:rFonts w:cs="Arial"/>
          <w:color w:val="333333"/>
          <w:shd w:val="clear" w:color="auto" w:fill="FFFFFF"/>
        </w:rPr>
        <w:t>：好奇心是人的天性，对科学兴趣的引导和培养要从娃娃抓起，使他们更多了解科学知识，掌握科学方法，形成一大批具备科学家潜质的青少年群体。</w:t>
      </w:r>
      <w:r w:rsidR="00684F5E" w:rsidRPr="00353A1A">
        <w:rPr>
          <w:rStyle w:val="bjh-p"/>
          <w:rFonts w:cs="Arial"/>
          <w:color w:val="222222"/>
        </w:rPr>
        <w:t>少年儿童天生就有好奇心，而科学家则在其一生的科学探索研究当中始终保持着好奇的天性。因此，满足并保护好少年儿童对世界的好奇心，是培养一个科学家养成科学探索素养的重要内容。</w:t>
      </w:r>
    </w:p>
    <w:p w14:paraId="18F18DAF" w14:textId="6F78077A" w:rsidR="00684F5E" w:rsidRPr="00353A1A" w:rsidRDefault="00684F5E" w:rsidP="0046061A">
      <w:pPr>
        <w:pStyle w:val="a6"/>
        <w:shd w:val="clear" w:color="auto" w:fill="FFFFFF"/>
        <w:spacing w:before="0" w:beforeAutospacing="0" w:after="0" w:afterAutospacing="0" w:line="450" w:lineRule="atLeast"/>
        <w:ind w:firstLineChars="200" w:firstLine="480"/>
        <w:rPr>
          <w:rStyle w:val="bjh-p"/>
          <w:rFonts w:cs="Arial"/>
          <w:color w:val="222222"/>
        </w:rPr>
      </w:pPr>
      <w:r w:rsidRPr="00353A1A">
        <w:rPr>
          <w:rStyle w:val="bjh-p"/>
          <w:rFonts w:cs="Arial"/>
          <w:color w:val="222222"/>
        </w:rPr>
        <w:t>少年儿童的健康成长，不仅是孩子们及其家庭的事，也关系国家和民族的未来。儿童、青少年渴望以自己的方式理解和探索未知世界的奥秘，敢于</w:t>
      </w:r>
      <w:r w:rsidR="006002C7" w:rsidRPr="00353A1A">
        <w:rPr>
          <w:rStyle w:val="bjh-p"/>
          <w:rFonts w:cs="Arial" w:hint="eastAsia"/>
          <w:color w:val="222222"/>
        </w:rPr>
        <w:t>想象</w:t>
      </w:r>
      <w:r w:rsidRPr="00353A1A">
        <w:rPr>
          <w:rStyle w:val="bjh-p"/>
          <w:rFonts w:cs="Arial"/>
          <w:color w:val="222222"/>
        </w:rPr>
        <w:t>、大胆创新、较少受陈规束缚是这个年龄阶段的思维特征。然而，由于创新之路布满荆棘，加之知识和经验不足带来的局限性，旺盛的求知欲与强烈的好奇心既给青少年带来勇往直前的动力，也会有失误、失败甚至是安全上的隐患。正因如此，我们对孩子们的科学探索既要从小支持鼓励，也要做好对他们的保护。</w:t>
      </w:r>
    </w:p>
    <w:p w14:paraId="077A1B4B" w14:textId="4FD228F3" w:rsidR="00E55AB7" w:rsidRPr="00353A1A" w:rsidRDefault="00673F63" w:rsidP="009E6A1B">
      <w:pPr>
        <w:pStyle w:val="a6"/>
        <w:shd w:val="clear" w:color="auto" w:fill="FFFFFF"/>
        <w:spacing w:before="0" w:beforeAutospacing="0" w:after="0" w:afterAutospacing="0" w:line="450" w:lineRule="atLeast"/>
        <w:ind w:firstLineChars="200" w:firstLine="480"/>
        <w:rPr>
          <w:rFonts w:cs="Arial"/>
          <w:color w:val="222222"/>
          <w:shd w:val="clear" w:color="auto" w:fill="FFFFFF"/>
        </w:rPr>
      </w:pPr>
      <w:r w:rsidRPr="00353A1A">
        <w:rPr>
          <w:rFonts w:cs="Arial"/>
          <w:color w:val="222222"/>
          <w:shd w:val="clear" w:color="auto" w:fill="FFFFFF"/>
        </w:rPr>
        <w:lastRenderedPageBreak/>
        <w:t>习近平总书记指出，对科学兴趣的引导和培养要从娃娃抓起。这就需要家庭与学校共同发力，为孩子们创造良好的成长环境。家庭是儿童身心放松的温暖之家，他们会自然而然地流露出自己的好奇、兴趣与爱好。</w:t>
      </w:r>
      <w:r w:rsidR="000373FA" w:rsidRPr="00353A1A">
        <w:rPr>
          <w:rFonts w:cs="Arial" w:hint="eastAsia"/>
          <w:color w:val="222222"/>
          <w:shd w:val="clear" w:color="auto" w:fill="FFFFFF"/>
        </w:rPr>
        <w:t>因此，在教</w:t>
      </w:r>
      <w:r w:rsidRPr="00353A1A">
        <w:rPr>
          <w:rFonts w:cs="Arial"/>
          <w:color w:val="222222"/>
          <w:shd w:val="clear" w:color="auto" w:fill="FFFFFF"/>
        </w:rPr>
        <w:t>育过程中要培养未成年人广泛的兴趣爱好，增强他们的科学探索精神、创新意识和能力。孩子们的兴趣爱好应得到家长的尊重，家长</w:t>
      </w:r>
      <w:r w:rsidR="000373FA" w:rsidRPr="00353A1A">
        <w:rPr>
          <w:rFonts w:cs="Arial" w:hint="eastAsia"/>
          <w:color w:val="222222"/>
          <w:shd w:val="clear" w:color="auto" w:fill="FFFFFF"/>
        </w:rPr>
        <w:t>、老师</w:t>
      </w:r>
      <w:r w:rsidRPr="00353A1A">
        <w:rPr>
          <w:rFonts w:cs="Arial"/>
          <w:color w:val="222222"/>
          <w:shd w:val="clear" w:color="auto" w:fill="FFFFFF"/>
        </w:rPr>
        <w:t>可以通过鼓励孩子接触大自然、提供实践材料和工具、培养阅读习惯等方式，增强孩子们的动手创造、实践分析</w:t>
      </w:r>
      <w:r w:rsidR="00171BA0" w:rsidRPr="00353A1A">
        <w:rPr>
          <w:rFonts w:cs="Arial" w:hint="eastAsia"/>
          <w:color w:val="222222"/>
          <w:shd w:val="clear" w:color="auto" w:fill="FFFFFF"/>
        </w:rPr>
        <w:t>能</w:t>
      </w:r>
      <w:r w:rsidRPr="00353A1A">
        <w:rPr>
          <w:rFonts w:cs="Arial"/>
          <w:color w:val="222222"/>
          <w:shd w:val="clear" w:color="auto" w:fill="FFFFFF"/>
        </w:rPr>
        <w:t>力。</w:t>
      </w:r>
    </w:p>
    <w:p w14:paraId="7E21790A" w14:textId="77777777" w:rsidR="009E6A1B" w:rsidRDefault="009E6A1B" w:rsidP="00171BA0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b/>
          <w:bCs/>
          <w:color w:val="222222"/>
          <w:sz w:val="21"/>
          <w:szCs w:val="21"/>
          <w:shd w:val="clear" w:color="auto" w:fill="FFFFFF"/>
        </w:rPr>
      </w:pPr>
    </w:p>
    <w:p w14:paraId="2C0EB3A9" w14:textId="308F223E" w:rsidR="00171BA0" w:rsidRPr="00353A1A" w:rsidRDefault="00171BA0" w:rsidP="00171BA0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b/>
          <w:bCs/>
          <w:color w:val="222222"/>
          <w:sz w:val="28"/>
          <w:szCs w:val="28"/>
          <w:shd w:val="clear" w:color="auto" w:fill="FFFFFF"/>
        </w:rPr>
      </w:pPr>
      <w:r w:rsidRPr="00353A1A">
        <w:rPr>
          <w:rFonts w:cs="Arial" w:hint="eastAsia"/>
          <w:b/>
          <w:bCs/>
          <w:color w:val="222222"/>
          <w:sz w:val="28"/>
          <w:szCs w:val="28"/>
          <w:shd w:val="clear" w:color="auto" w:fill="FFFFFF"/>
        </w:rPr>
        <w:t>(二)项目目的及意义</w:t>
      </w:r>
    </w:p>
    <w:p w14:paraId="22E0F1B2" w14:textId="04C58CD0" w:rsidR="00146BDA" w:rsidRPr="00353A1A" w:rsidRDefault="00146BDA" w:rsidP="00171BA0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b/>
          <w:bCs/>
          <w:color w:val="222222"/>
          <w:sz w:val="28"/>
          <w:szCs w:val="28"/>
          <w:shd w:val="clear" w:color="auto" w:fill="FFFFFF"/>
        </w:rPr>
      </w:pPr>
      <w:r w:rsidRPr="00353A1A">
        <w:rPr>
          <w:rFonts w:cs="Arial" w:hint="eastAsia"/>
          <w:b/>
          <w:bCs/>
          <w:color w:val="222222"/>
          <w:sz w:val="28"/>
          <w:szCs w:val="28"/>
          <w:shd w:val="clear" w:color="auto" w:fill="FFFFFF"/>
        </w:rPr>
        <w:t>1、目的</w:t>
      </w:r>
    </w:p>
    <w:p w14:paraId="2EBC1C51" w14:textId="4E6DFAE5" w:rsidR="00246D37" w:rsidRPr="001B0CD1" w:rsidRDefault="00BB0441" w:rsidP="001B0CD1">
      <w:pPr>
        <w:pStyle w:val="a6"/>
        <w:shd w:val="clear" w:color="auto" w:fill="FFFFFF"/>
        <w:spacing w:before="0" w:beforeAutospacing="0" w:after="0" w:afterAutospacing="0" w:line="450" w:lineRule="atLeast"/>
        <w:ind w:firstLineChars="200" w:firstLine="480"/>
        <w:rPr>
          <w:rFonts w:cs="Arial"/>
          <w:color w:val="333333"/>
          <w:shd w:val="clear" w:color="auto" w:fill="FFFFFF"/>
        </w:rPr>
      </w:pPr>
      <w:r w:rsidRPr="001B0CD1">
        <w:rPr>
          <w:rFonts w:cs="Arial" w:hint="eastAsia"/>
          <w:color w:val="222222"/>
          <w:shd w:val="clear" w:color="auto" w:fill="FFFFFF"/>
        </w:rPr>
        <w:t>“我们一起动手，</w:t>
      </w:r>
      <w:r w:rsidRPr="001B0CD1">
        <w:rPr>
          <w:rFonts w:hint="eastAsia"/>
        </w:rPr>
        <w:t>感受科学的魅力！</w:t>
      </w:r>
      <w:r w:rsidR="007904D2" w:rsidRPr="001B0CD1">
        <w:rPr>
          <w:rFonts w:hint="eastAsia"/>
        </w:rPr>
        <w:t>”——笔友计划拓展志愿服务</w:t>
      </w:r>
      <w:r w:rsidR="002E7825" w:rsidRPr="001B0CD1">
        <w:rPr>
          <w:rFonts w:hint="eastAsia"/>
        </w:rPr>
        <w:t>项目以科普实践为</w:t>
      </w:r>
      <w:r w:rsidR="005275E5" w:rsidRPr="001B0CD1">
        <w:rPr>
          <w:rFonts w:hint="eastAsia"/>
        </w:rPr>
        <w:t>形式，旨在帮助青少年了解科学知识，培养科学兴趣</w:t>
      </w:r>
      <w:r w:rsidR="002A69FD" w:rsidRPr="001B0CD1">
        <w:rPr>
          <w:rFonts w:hint="eastAsia"/>
        </w:rPr>
        <w:t>，掌握科学方法，提高动手能力与创新发展能力</w:t>
      </w:r>
      <w:r w:rsidR="008D3DA5" w:rsidRPr="001B0CD1">
        <w:rPr>
          <w:rFonts w:hint="eastAsia"/>
        </w:rPr>
        <w:t>，提高孩子们对</w:t>
      </w:r>
      <w:r w:rsidR="00061721" w:rsidRPr="001B0CD1">
        <w:rPr>
          <w:rFonts w:hint="eastAsia"/>
        </w:rPr>
        <w:t>科学的认知水平，丰富课余生活，丰富人生阅历，</w:t>
      </w:r>
      <w:r w:rsidR="001F31A0" w:rsidRPr="001B0CD1">
        <w:rPr>
          <w:rFonts w:hint="eastAsia"/>
        </w:rPr>
        <w:t>进行有效的</w:t>
      </w:r>
      <w:r w:rsidR="00B978DC" w:rsidRPr="001B0CD1">
        <w:rPr>
          <w:rFonts w:hint="eastAsia"/>
        </w:rPr>
        <w:t>、</w:t>
      </w:r>
      <w:r w:rsidR="001F31A0" w:rsidRPr="001B0CD1">
        <w:rPr>
          <w:rFonts w:hint="eastAsia"/>
        </w:rPr>
        <w:t>科学的</w:t>
      </w:r>
      <w:r w:rsidR="00B978DC" w:rsidRPr="001B0CD1">
        <w:rPr>
          <w:rFonts w:hint="eastAsia"/>
        </w:rPr>
        <w:t>精神放松。</w:t>
      </w:r>
      <w:r w:rsidR="008F3BF5" w:rsidRPr="001B0CD1">
        <w:rPr>
          <w:rFonts w:hint="eastAsia"/>
        </w:rPr>
        <w:t>同时</w:t>
      </w:r>
      <w:r w:rsidR="0010367D" w:rsidRPr="001B0CD1">
        <w:rPr>
          <w:rFonts w:hint="eastAsia"/>
        </w:rPr>
        <w:t>，</w:t>
      </w:r>
      <w:r w:rsidR="00B978DC" w:rsidRPr="001B0CD1">
        <w:rPr>
          <w:rFonts w:hint="eastAsia"/>
        </w:rPr>
        <w:t>该活动</w:t>
      </w:r>
      <w:r w:rsidR="00B00406" w:rsidRPr="001B0CD1">
        <w:rPr>
          <w:rFonts w:hint="eastAsia"/>
        </w:rPr>
        <w:t>认真落实与贯彻习近平总书记</w:t>
      </w:r>
      <w:r w:rsidR="003C575F" w:rsidRPr="001B0CD1">
        <w:rPr>
          <w:rFonts w:hint="eastAsia"/>
        </w:rPr>
        <w:t>关于</w:t>
      </w:r>
      <w:r w:rsidR="008E5607" w:rsidRPr="001B0CD1">
        <w:rPr>
          <w:rFonts w:hint="eastAsia"/>
        </w:rPr>
        <w:t>对</w:t>
      </w:r>
      <w:r w:rsidR="008A4753" w:rsidRPr="001B0CD1">
        <w:rPr>
          <w:rFonts w:hint="eastAsia"/>
        </w:rPr>
        <w:t>科学兴趣的引导和培养要从娃娃抓起，使他们</w:t>
      </w:r>
      <w:r w:rsidR="00E121C6" w:rsidRPr="001B0CD1">
        <w:rPr>
          <w:rFonts w:hint="eastAsia"/>
        </w:rPr>
        <w:t>更多的了解科学知识</w:t>
      </w:r>
      <w:r w:rsidR="00D800A9" w:rsidRPr="001B0CD1">
        <w:rPr>
          <w:rFonts w:hint="eastAsia"/>
        </w:rPr>
        <w:t>，</w:t>
      </w:r>
      <w:r w:rsidR="00122B69" w:rsidRPr="001B0CD1">
        <w:rPr>
          <w:rFonts w:cs="Arial"/>
          <w:color w:val="333333"/>
          <w:shd w:val="clear" w:color="auto" w:fill="FFFFFF"/>
        </w:rPr>
        <w:t>掌握科学方法，形成一大批具备科学家潜质的青少年群体</w:t>
      </w:r>
      <w:r w:rsidR="00122B69" w:rsidRPr="001B0CD1">
        <w:rPr>
          <w:rFonts w:cs="Arial" w:hint="eastAsia"/>
          <w:color w:val="333333"/>
          <w:shd w:val="clear" w:color="auto" w:fill="FFFFFF"/>
        </w:rPr>
        <w:t>。</w:t>
      </w:r>
    </w:p>
    <w:p w14:paraId="39BBE747" w14:textId="3DBE301B" w:rsidR="00122B69" w:rsidRPr="00353A1A" w:rsidRDefault="00122B69" w:rsidP="001B0CD1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 w:line="450" w:lineRule="atLeast"/>
        <w:rPr>
          <w:rFonts w:cs="Arial"/>
          <w:b/>
          <w:bCs/>
          <w:color w:val="333333"/>
          <w:sz w:val="28"/>
          <w:szCs w:val="28"/>
          <w:shd w:val="clear" w:color="auto" w:fill="FFFFFF"/>
        </w:rPr>
      </w:pPr>
      <w:r w:rsidRPr="00353A1A">
        <w:rPr>
          <w:rFonts w:cs="Arial" w:hint="eastAsia"/>
          <w:b/>
          <w:bCs/>
          <w:color w:val="333333"/>
          <w:sz w:val="28"/>
          <w:szCs w:val="28"/>
          <w:shd w:val="clear" w:color="auto" w:fill="FFFFFF"/>
        </w:rPr>
        <w:t>意义</w:t>
      </w:r>
    </w:p>
    <w:p w14:paraId="7EC7DE80" w14:textId="15C67704" w:rsidR="00122B69" w:rsidRPr="001B0CD1" w:rsidRDefault="006D5350" w:rsidP="001B0CD1">
      <w:pPr>
        <w:pStyle w:val="a6"/>
        <w:shd w:val="clear" w:color="auto" w:fill="FFFFFF"/>
        <w:spacing w:before="0" w:beforeAutospacing="0" w:after="0" w:afterAutospacing="0" w:line="450" w:lineRule="atLeast"/>
        <w:ind w:firstLineChars="200" w:firstLine="480"/>
        <w:rPr>
          <w:rFonts w:cs="Arial"/>
          <w:color w:val="333333"/>
          <w:shd w:val="clear" w:color="auto" w:fill="FFFFFF"/>
        </w:rPr>
      </w:pPr>
      <w:r w:rsidRPr="001B0CD1">
        <w:rPr>
          <w:rFonts w:cs="Arial" w:hint="eastAsia"/>
          <w:color w:val="222222"/>
        </w:rPr>
        <w:t>为响应习近平总书记</w:t>
      </w:r>
      <w:r w:rsidR="00067EB6" w:rsidRPr="001B0CD1">
        <w:rPr>
          <w:rFonts w:cs="Arial" w:hint="eastAsia"/>
          <w:color w:val="222222"/>
        </w:rPr>
        <w:t>关于</w:t>
      </w:r>
      <w:r w:rsidR="003E4EE5" w:rsidRPr="001B0CD1">
        <w:rPr>
          <w:rFonts w:cs="Arial"/>
          <w:color w:val="333333"/>
          <w:shd w:val="clear" w:color="auto" w:fill="FFFFFF"/>
        </w:rPr>
        <w:t>对科学兴趣的引导和培养要从娃娃抓起</w:t>
      </w:r>
      <w:r w:rsidR="00393E36" w:rsidRPr="001B0CD1">
        <w:rPr>
          <w:rFonts w:cs="Arial" w:hint="eastAsia"/>
          <w:color w:val="333333"/>
          <w:shd w:val="clear" w:color="auto" w:fill="FFFFFF"/>
        </w:rPr>
        <w:t>的要求，本项目以帮助小笔友</w:t>
      </w:r>
      <w:r w:rsidR="007515AD" w:rsidRPr="001B0CD1">
        <w:rPr>
          <w:rFonts w:cs="Arial" w:hint="eastAsia"/>
          <w:color w:val="333333"/>
          <w:shd w:val="clear" w:color="auto" w:fill="FFFFFF"/>
        </w:rPr>
        <w:t>进行科学实践为出发点，以</w:t>
      </w:r>
      <w:r w:rsidR="009D40F1" w:rsidRPr="001B0CD1">
        <w:rPr>
          <w:rFonts w:cs="Arial" w:hint="eastAsia"/>
          <w:color w:val="333333"/>
          <w:shd w:val="clear" w:color="auto" w:fill="FFFFFF"/>
        </w:rPr>
        <w:t>提高</w:t>
      </w:r>
      <w:r w:rsidR="007515AD" w:rsidRPr="001B0CD1">
        <w:rPr>
          <w:rFonts w:cs="Arial" w:hint="eastAsia"/>
          <w:color w:val="333333"/>
          <w:shd w:val="clear" w:color="auto" w:fill="FFFFFF"/>
        </w:rPr>
        <w:t>小朋友对于科学</w:t>
      </w:r>
      <w:r w:rsidR="009D40F1" w:rsidRPr="001B0CD1">
        <w:rPr>
          <w:rFonts w:cs="Arial" w:hint="eastAsia"/>
          <w:color w:val="333333"/>
          <w:shd w:val="clear" w:color="auto" w:fill="FFFFFF"/>
        </w:rPr>
        <w:t>的认识，</w:t>
      </w:r>
      <w:r w:rsidR="008C4F91" w:rsidRPr="001B0CD1">
        <w:rPr>
          <w:rFonts w:cs="Arial" w:hint="eastAsia"/>
          <w:color w:val="333333"/>
          <w:shd w:val="clear" w:color="auto" w:fill="FFFFFF"/>
        </w:rPr>
        <w:t>培养孩子们对科学的兴趣，激发他们的思维方式，增强他们的动手能力，</w:t>
      </w:r>
      <w:r w:rsidR="005C48B4" w:rsidRPr="001B0CD1">
        <w:rPr>
          <w:rFonts w:cs="Arial" w:hint="eastAsia"/>
          <w:color w:val="333333"/>
          <w:shd w:val="clear" w:color="auto" w:fill="FFFFFF"/>
        </w:rPr>
        <w:t>以习近平总书记在科学家座谈会</w:t>
      </w:r>
      <w:r w:rsidR="00F247A3" w:rsidRPr="001B0CD1">
        <w:rPr>
          <w:rFonts w:cs="Arial" w:hint="eastAsia"/>
          <w:color w:val="333333"/>
          <w:shd w:val="clear" w:color="auto" w:fill="FFFFFF"/>
        </w:rPr>
        <w:t>上的重要讲话精神为契机，立足于</w:t>
      </w:r>
      <w:r w:rsidR="003A2832" w:rsidRPr="001B0CD1">
        <w:rPr>
          <w:rFonts w:cs="Arial" w:hint="eastAsia"/>
          <w:color w:val="333333"/>
          <w:shd w:val="clear" w:color="auto" w:fill="FFFFFF"/>
        </w:rPr>
        <w:t>“对科学兴趣的引导与培养要从</w:t>
      </w:r>
      <w:r w:rsidR="00AE4F74" w:rsidRPr="001B0CD1">
        <w:rPr>
          <w:rFonts w:cs="Arial" w:hint="eastAsia"/>
          <w:color w:val="333333"/>
          <w:shd w:val="clear" w:color="auto" w:fill="FFFFFF"/>
        </w:rPr>
        <w:t>娃娃抓起”自主自觉的在社会实践服务活动中</w:t>
      </w:r>
      <w:r w:rsidR="00900387" w:rsidRPr="001B0CD1">
        <w:rPr>
          <w:rFonts w:cs="Arial" w:hint="eastAsia"/>
          <w:color w:val="333333"/>
          <w:shd w:val="clear" w:color="auto" w:fill="FFFFFF"/>
        </w:rPr>
        <w:t>增强孩子们对于科学奥秘的</w:t>
      </w:r>
      <w:r w:rsidR="008C0216" w:rsidRPr="001B0CD1">
        <w:rPr>
          <w:rFonts w:cs="Arial" w:hint="eastAsia"/>
          <w:color w:val="333333"/>
          <w:shd w:val="clear" w:color="auto" w:fill="FFFFFF"/>
        </w:rPr>
        <w:t>追求。</w:t>
      </w:r>
    </w:p>
    <w:p w14:paraId="4D98A6B0" w14:textId="0A2DD623" w:rsidR="008E33F0" w:rsidRPr="001B0CD1" w:rsidRDefault="008C0216" w:rsidP="00122B69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color w:val="333333"/>
          <w:shd w:val="clear" w:color="auto" w:fill="FFFFFF"/>
        </w:rPr>
      </w:pPr>
      <w:r w:rsidRPr="001B0CD1">
        <w:rPr>
          <w:rFonts w:cs="Arial" w:hint="eastAsia"/>
          <w:color w:val="333333"/>
          <w:shd w:val="clear" w:color="auto" w:fill="FFFFFF"/>
        </w:rPr>
        <w:t>通过此次志愿</w:t>
      </w:r>
      <w:r w:rsidR="006941F8" w:rsidRPr="001B0CD1">
        <w:rPr>
          <w:rFonts w:cs="Arial" w:hint="eastAsia"/>
          <w:color w:val="333333"/>
          <w:shd w:val="clear" w:color="auto" w:fill="FFFFFF"/>
        </w:rPr>
        <w:t>服务项目，</w:t>
      </w:r>
      <w:r w:rsidR="00E7032F" w:rsidRPr="001B0CD1">
        <w:rPr>
          <w:rFonts w:cs="Arial" w:hint="eastAsia"/>
          <w:color w:val="333333"/>
          <w:shd w:val="clear" w:color="auto" w:fill="FFFFFF"/>
        </w:rPr>
        <w:t>一方面，</w:t>
      </w:r>
      <w:r w:rsidR="001D423C" w:rsidRPr="001B0CD1">
        <w:rPr>
          <w:rFonts w:cs="Arial" w:hint="eastAsia"/>
          <w:color w:val="333333"/>
          <w:shd w:val="clear" w:color="auto" w:fill="FFFFFF"/>
        </w:rPr>
        <w:t>校区</w:t>
      </w:r>
      <w:r w:rsidR="00C0028E" w:rsidRPr="001B0CD1">
        <w:rPr>
          <w:rFonts w:cs="Arial" w:hint="eastAsia"/>
          <w:color w:val="333333"/>
          <w:shd w:val="clear" w:color="auto" w:fill="FFFFFF"/>
        </w:rPr>
        <w:t>大笔友</w:t>
      </w:r>
      <w:r w:rsidR="00C81146" w:rsidRPr="001B0CD1">
        <w:rPr>
          <w:rFonts w:cs="Arial" w:hint="eastAsia"/>
          <w:color w:val="333333"/>
          <w:shd w:val="clear" w:color="auto" w:fill="FFFFFF"/>
        </w:rPr>
        <w:t>们积极弘扬为社会的精神，</w:t>
      </w:r>
      <w:r w:rsidR="00170D81" w:rsidRPr="001B0CD1">
        <w:rPr>
          <w:rFonts w:cs="Arial" w:hint="eastAsia"/>
          <w:color w:val="333333"/>
          <w:shd w:val="clear" w:color="auto" w:fill="FFFFFF"/>
        </w:rPr>
        <w:t>帮助孩子们了解简单的科学原理，</w:t>
      </w:r>
      <w:r w:rsidR="00866604" w:rsidRPr="001B0CD1">
        <w:rPr>
          <w:rFonts w:cs="Arial" w:hint="eastAsia"/>
          <w:color w:val="333333"/>
          <w:shd w:val="clear" w:color="auto" w:fill="FFFFFF"/>
        </w:rPr>
        <w:t>学习科学知识</w:t>
      </w:r>
      <w:r w:rsidR="00C75AE6" w:rsidRPr="001B0CD1">
        <w:rPr>
          <w:rFonts w:cs="Arial" w:hint="eastAsia"/>
          <w:color w:val="333333"/>
          <w:shd w:val="clear" w:color="auto" w:fill="FFFFFF"/>
        </w:rPr>
        <w:t>，</w:t>
      </w:r>
      <w:r w:rsidR="00F5210D" w:rsidRPr="001B0CD1">
        <w:rPr>
          <w:rFonts w:cs="Arial" w:hint="eastAsia"/>
          <w:color w:val="333333"/>
          <w:shd w:val="clear" w:color="auto" w:fill="FFFFFF"/>
        </w:rPr>
        <w:t>培养孩子们对科学的兴趣，锻炼孩子们</w:t>
      </w:r>
      <w:r w:rsidR="00DB4D58" w:rsidRPr="001B0CD1">
        <w:rPr>
          <w:rFonts w:cs="Arial" w:hint="eastAsia"/>
          <w:color w:val="333333"/>
          <w:shd w:val="clear" w:color="auto" w:fill="FFFFFF"/>
        </w:rPr>
        <w:t>的动手能力，提高孩子们的理解能力。</w:t>
      </w:r>
    </w:p>
    <w:p w14:paraId="507A0171" w14:textId="79CACE95" w:rsidR="008C0216" w:rsidRPr="001B0CD1" w:rsidRDefault="006941F8" w:rsidP="00122B69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color w:val="333333"/>
          <w:shd w:val="clear" w:color="auto" w:fill="FFFFFF"/>
        </w:rPr>
      </w:pPr>
      <w:r w:rsidRPr="001B0CD1">
        <w:rPr>
          <w:rFonts w:cs="Arial" w:hint="eastAsia"/>
          <w:color w:val="333333"/>
          <w:shd w:val="clear" w:color="auto" w:fill="FFFFFF"/>
        </w:rPr>
        <w:t>一方面，</w:t>
      </w:r>
      <w:r w:rsidR="00E7032F" w:rsidRPr="001B0CD1">
        <w:rPr>
          <w:rFonts w:cs="Arial" w:hint="eastAsia"/>
          <w:color w:val="333333"/>
          <w:shd w:val="clear" w:color="auto" w:fill="FFFFFF"/>
        </w:rPr>
        <w:t>大笔友和小笔友可以</w:t>
      </w:r>
      <w:r w:rsidR="003924F8" w:rsidRPr="001B0CD1">
        <w:rPr>
          <w:rFonts w:cs="Arial" w:hint="eastAsia"/>
          <w:color w:val="333333"/>
          <w:shd w:val="clear" w:color="auto" w:fill="FFFFFF"/>
        </w:rPr>
        <w:t>通过该拓展活动，增进双方的情感交流，增进双方的友谊，</w:t>
      </w:r>
      <w:r w:rsidR="004C37DA" w:rsidRPr="001B0CD1">
        <w:rPr>
          <w:rFonts w:cs="Arial" w:hint="eastAsia"/>
          <w:color w:val="333333"/>
          <w:shd w:val="clear" w:color="auto" w:fill="FFFFFF"/>
        </w:rPr>
        <w:t>同时，大笔友也可以通过此</w:t>
      </w:r>
      <w:r w:rsidR="00A14173" w:rsidRPr="001B0CD1">
        <w:rPr>
          <w:rFonts w:cs="Arial" w:hint="eastAsia"/>
          <w:color w:val="333333"/>
          <w:shd w:val="clear" w:color="auto" w:fill="FFFFFF"/>
        </w:rPr>
        <w:t>活动更加了解生活中的科学小实验原理，培养自身</w:t>
      </w:r>
      <w:r w:rsidR="00C53857" w:rsidRPr="001B0CD1">
        <w:rPr>
          <w:rFonts w:cs="Arial" w:hint="eastAsia"/>
          <w:color w:val="333333"/>
          <w:shd w:val="clear" w:color="auto" w:fill="FFFFFF"/>
        </w:rPr>
        <w:t>对实验的操作，讲解能力。</w:t>
      </w:r>
    </w:p>
    <w:p w14:paraId="658E39F8" w14:textId="6AF36E64" w:rsidR="00853C51" w:rsidRDefault="00853C51" w:rsidP="00122B69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color w:val="333333"/>
          <w:shd w:val="clear" w:color="auto" w:fill="FFFFFF"/>
        </w:rPr>
      </w:pPr>
      <w:r w:rsidRPr="001B0CD1">
        <w:rPr>
          <w:rFonts w:cs="Arial" w:hint="eastAsia"/>
          <w:color w:val="333333"/>
          <w:shd w:val="clear" w:color="auto" w:fill="FFFFFF"/>
        </w:rPr>
        <w:lastRenderedPageBreak/>
        <w:t>以打造精品团队为</w:t>
      </w:r>
      <w:r w:rsidR="00F8612A" w:rsidRPr="001B0CD1">
        <w:rPr>
          <w:rFonts w:cs="Arial" w:hint="eastAsia"/>
          <w:color w:val="333333"/>
          <w:shd w:val="clear" w:color="auto" w:fill="FFFFFF"/>
        </w:rPr>
        <w:t>理念，以为社会做贡献为基本原则，在活动中</w:t>
      </w:r>
      <w:r w:rsidR="00144705" w:rsidRPr="001B0CD1">
        <w:rPr>
          <w:rFonts w:cs="Arial" w:hint="eastAsia"/>
          <w:color w:val="333333"/>
          <w:shd w:val="clear" w:color="auto" w:fill="FFFFFF"/>
        </w:rPr>
        <w:t>走进学生，了解学生，</w:t>
      </w:r>
      <w:proofErr w:type="gramStart"/>
      <w:r w:rsidR="00144705" w:rsidRPr="001B0CD1">
        <w:rPr>
          <w:rFonts w:cs="Arial" w:hint="eastAsia"/>
          <w:color w:val="333333"/>
          <w:shd w:val="clear" w:color="auto" w:fill="FFFFFF"/>
        </w:rPr>
        <w:t>践行</w:t>
      </w:r>
      <w:proofErr w:type="gramEnd"/>
      <w:r w:rsidR="00144705" w:rsidRPr="001B0CD1">
        <w:rPr>
          <w:rFonts w:cs="Arial" w:hint="eastAsia"/>
          <w:color w:val="333333"/>
          <w:shd w:val="clear" w:color="auto" w:fill="FFFFFF"/>
        </w:rPr>
        <w:t>社会主义核心价值观，充分体现</w:t>
      </w:r>
      <w:r w:rsidR="00BA3CED" w:rsidRPr="001B0CD1">
        <w:rPr>
          <w:rFonts w:cs="Arial" w:hint="eastAsia"/>
          <w:color w:val="333333"/>
          <w:shd w:val="clear" w:color="auto" w:fill="FFFFFF"/>
        </w:rPr>
        <w:t>合肥工业大学大力弘扬和培育民族精神，促进</w:t>
      </w:r>
      <w:r w:rsidR="001E1EED" w:rsidRPr="001B0CD1">
        <w:rPr>
          <w:rFonts w:cs="Arial" w:hint="eastAsia"/>
          <w:color w:val="333333"/>
          <w:shd w:val="clear" w:color="auto" w:fill="FFFFFF"/>
        </w:rPr>
        <w:t>发展的积极作用。推动大学生与青少年开阔视野，</w:t>
      </w:r>
      <w:r w:rsidR="00EA7478" w:rsidRPr="001B0CD1">
        <w:rPr>
          <w:rFonts w:cs="Arial" w:hint="eastAsia"/>
          <w:color w:val="333333"/>
          <w:shd w:val="clear" w:color="auto" w:fill="FFFFFF"/>
        </w:rPr>
        <w:t>培养兴趣，书写实现</w:t>
      </w:r>
      <w:r w:rsidR="002C49DD" w:rsidRPr="001B0CD1">
        <w:rPr>
          <w:rFonts w:cs="Arial" w:hint="eastAsia"/>
          <w:color w:val="333333"/>
          <w:shd w:val="clear" w:color="auto" w:fill="FFFFFF"/>
        </w:rPr>
        <w:t>宏伟蓝图的时代壮美篇章。</w:t>
      </w:r>
    </w:p>
    <w:p w14:paraId="6E889146" w14:textId="75DEA7C6" w:rsidR="00E74461" w:rsidRPr="00E74461" w:rsidRDefault="00E74461" w:rsidP="00E74461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="Arial" w:hint="eastAsia"/>
          <w:b/>
          <w:bCs/>
          <w:color w:val="333333"/>
          <w:sz w:val="28"/>
          <w:szCs w:val="28"/>
          <w:shd w:val="clear" w:color="auto" w:fill="FFFFFF"/>
        </w:rPr>
        <w:t>（三）</w:t>
      </w:r>
      <w:r w:rsidR="00F27625" w:rsidRPr="00E74461">
        <w:rPr>
          <w:rFonts w:cs="Arial" w:hint="eastAsia"/>
          <w:b/>
          <w:bCs/>
          <w:color w:val="333333"/>
          <w:sz w:val="28"/>
          <w:szCs w:val="28"/>
          <w:shd w:val="clear" w:color="auto" w:fill="FFFFFF"/>
        </w:rPr>
        <w:t>项目主题</w:t>
      </w:r>
    </w:p>
    <w:p w14:paraId="5D1CB365" w14:textId="0B7E6A80" w:rsidR="002C49DD" w:rsidRDefault="00110FC9" w:rsidP="00122B69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color w:val="222222"/>
        </w:rPr>
      </w:pPr>
      <w:r>
        <w:rPr>
          <w:rFonts w:cs="Arial" w:hint="eastAsia"/>
          <w:color w:val="222222"/>
        </w:rPr>
        <w:t>“我们一起动手，感受科学的魅力。”</w:t>
      </w:r>
      <w:r w:rsidR="0081288F">
        <w:rPr>
          <w:rFonts w:cs="Arial" w:hint="eastAsia"/>
          <w:color w:val="222222"/>
        </w:rPr>
        <w:t>——笔友计划拓展志愿服务项目</w:t>
      </w:r>
    </w:p>
    <w:p w14:paraId="238D6A07" w14:textId="45F33961" w:rsidR="0081288F" w:rsidRDefault="00170EFA" w:rsidP="00122B69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b/>
          <w:bCs/>
          <w:color w:val="222222"/>
          <w:sz w:val="28"/>
          <w:szCs w:val="28"/>
        </w:rPr>
      </w:pPr>
      <w:r w:rsidRPr="00170EFA">
        <w:rPr>
          <w:rFonts w:cs="Arial" w:hint="eastAsia"/>
          <w:b/>
          <w:bCs/>
          <w:color w:val="222222"/>
          <w:sz w:val="28"/>
          <w:szCs w:val="28"/>
        </w:rPr>
        <w:t>（四）</w:t>
      </w:r>
      <w:r>
        <w:rPr>
          <w:rFonts w:cs="Arial" w:hint="eastAsia"/>
          <w:b/>
          <w:bCs/>
          <w:color w:val="222222"/>
          <w:sz w:val="28"/>
          <w:szCs w:val="28"/>
        </w:rPr>
        <w:t>主办单位</w:t>
      </w:r>
    </w:p>
    <w:p w14:paraId="27FC24EA" w14:textId="48356AEE" w:rsidR="00825350" w:rsidRDefault="00825350" w:rsidP="00122B69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color w:val="222222"/>
        </w:rPr>
      </w:pPr>
      <w:r w:rsidRPr="00E04026">
        <w:rPr>
          <w:rFonts w:cs="Arial" w:hint="eastAsia"/>
          <w:color w:val="222222"/>
        </w:rPr>
        <w:t>合肥工业大学宣城校区学生工作办公室/团委</w:t>
      </w:r>
    </w:p>
    <w:p w14:paraId="2AC24EF4" w14:textId="0E33459E" w:rsidR="00E04026" w:rsidRDefault="00E04026" w:rsidP="00122B69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b/>
          <w:bCs/>
          <w:color w:val="222222"/>
          <w:sz w:val="28"/>
          <w:szCs w:val="28"/>
        </w:rPr>
      </w:pPr>
      <w:r w:rsidRPr="00E04026">
        <w:rPr>
          <w:rFonts w:cs="Arial" w:hint="eastAsia"/>
          <w:b/>
          <w:bCs/>
          <w:color w:val="222222"/>
          <w:sz w:val="28"/>
          <w:szCs w:val="28"/>
        </w:rPr>
        <w:t>（五）承办单位</w:t>
      </w:r>
    </w:p>
    <w:p w14:paraId="77BC86FB" w14:textId="56613E28" w:rsidR="00E04026" w:rsidRDefault="00E04026" w:rsidP="00122B69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color w:val="222222"/>
        </w:rPr>
      </w:pPr>
      <w:r>
        <w:rPr>
          <w:rFonts w:cs="Arial" w:hint="eastAsia"/>
          <w:color w:val="222222"/>
        </w:rPr>
        <w:t>合肥工业大学宣城校区</w:t>
      </w:r>
      <w:r w:rsidR="00EF0CE8">
        <w:rPr>
          <w:rFonts w:cs="Arial" w:hint="eastAsia"/>
          <w:color w:val="222222"/>
        </w:rPr>
        <w:t>青年志愿者联合会实践服务部</w:t>
      </w:r>
    </w:p>
    <w:p w14:paraId="1C820FEB" w14:textId="6234A866" w:rsidR="00EF0CE8" w:rsidRDefault="00EF0CE8" w:rsidP="00122B69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b/>
          <w:bCs/>
          <w:color w:val="222222"/>
          <w:sz w:val="28"/>
          <w:szCs w:val="28"/>
        </w:rPr>
      </w:pPr>
      <w:r w:rsidRPr="00EC6938">
        <w:rPr>
          <w:rFonts w:cs="Arial" w:hint="eastAsia"/>
          <w:b/>
          <w:bCs/>
          <w:color w:val="222222"/>
          <w:sz w:val="28"/>
          <w:szCs w:val="28"/>
        </w:rPr>
        <w:t>（六）</w:t>
      </w:r>
      <w:r w:rsidR="00EC6938" w:rsidRPr="00EC6938">
        <w:rPr>
          <w:rFonts w:cs="Arial" w:hint="eastAsia"/>
          <w:b/>
          <w:bCs/>
          <w:color w:val="222222"/>
          <w:sz w:val="28"/>
          <w:szCs w:val="28"/>
        </w:rPr>
        <w:t>活动对象</w:t>
      </w:r>
    </w:p>
    <w:p w14:paraId="58949A65" w14:textId="4A222AEF" w:rsidR="00EC6938" w:rsidRPr="00C6591B" w:rsidRDefault="003E2525" w:rsidP="00122B69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color w:val="222222"/>
        </w:rPr>
      </w:pPr>
      <w:r w:rsidRPr="00C6591B">
        <w:rPr>
          <w:rFonts w:cs="Arial" w:hint="eastAsia"/>
          <w:color w:val="222222"/>
        </w:rPr>
        <w:t>合肥工业大学宣城校区笔友计划成员</w:t>
      </w:r>
      <w:r w:rsidR="00C143BF" w:rsidRPr="00C6591B">
        <w:rPr>
          <w:rFonts w:cs="Arial" w:hint="eastAsia"/>
          <w:color w:val="222222"/>
        </w:rPr>
        <w:t>、</w:t>
      </w:r>
      <w:r w:rsidR="00B3214F" w:rsidRPr="00C6591B">
        <w:rPr>
          <w:rFonts w:cs="Arial" w:hint="eastAsia"/>
          <w:color w:val="222222"/>
        </w:rPr>
        <w:t>黔东南</w:t>
      </w:r>
      <w:r w:rsidR="00103A59" w:rsidRPr="00C6591B">
        <w:rPr>
          <w:rFonts w:cs="Arial" w:hint="eastAsia"/>
          <w:color w:val="222222"/>
        </w:rPr>
        <w:t>地区小学小笔友们</w:t>
      </w:r>
    </w:p>
    <w:p w14:paraId="4C2B6A37" w14:textId="1D96A782" w:rsidR="00103A59" w:rsidRPr="00C6591B" w:rsidRDefault="00103A59" w:rsidP="00122B69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color w:val="222222"/>
        </w:rPr>
      </w:pPr>
    </w:p>
    <w:p w14:paraId="42E75396" w14:textId="77E250C5" w:rsidR="00EC6938" w:rsidRDefault="005F79F7" w:rsidP="00122B69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b/>
          <w:bCs/>
          <w:color w:val="222222"/>
          <w:sz w:val="28"/>
          <w:szCs w:val="28"/>
        </w:rPr>
      </w:pPr>
      <w:r>
        <w:rPr>
          <w:rFonts w:cs="Arial" w:hint="eastAsia"/>
          <w:b/>
          <w:bCs/>
          <w:color w:val="222222"/>
          <w:sz w:val="28"/>
          <w:szCs w:val="28"/>
        </w:rPr>
        <w:t>2、项目实施思路</w:t>
      </w:r>
    </w:p>
    <w:p w14:paraId="7BDC9CBF" w14:textId="054073FE" w:rsidR="005F79F7" w:rsidRDefault="0027246B" w:rsidP="00122B69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b/>
          <w:bCs/>
          <w:color w:val="222222"/>
          <w:sz w:val="28"/>
          <w:szCs w:val="28"/>
        </w:rPr>
      </w:pPr>
      <w:r>
        <w:rPr>
          <w:rFonts w:cs="Arial" w:hint="eastAsia"/>
          <w:b/>
          <w:bCs/>
          <w:color w:val="222222"/>
          <w:sz w:val="28"/>
          <w:szCs w:val="28"/>
        </w:rPr>
        <w:t>（1）准备思路</w:t>
      </w:r>
    </w:p>
    <w:p w14:paraId="074A16B6" w14:textId="31ADE9CF" w:rsidR="0027246B" w:rsidRDefault="0027246B" w:rsidP="00122B69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b/>
          <w:bCs/>
          <w:color w:val="222222"/>
          <w:sz w:val="28"/>
          <w:szCs w:val="28"/>
        </w:rPr>
      </w:pPr>
      <w:r>
        <w:rPr>
          <w:rFonts w:cs="Arial" w:hint="eastAsia"/>
          <w:b/>
          <w:bCs/>
          <w:color w:val="222222"/>
          <w:sz w:val="28"/>
          <w:szCs w:val="28"/>
        </w:rPr>
        <w:t>1、</w:t>
      </w:r>
      <w:r w:rsidR="00C46867">
        <w:rPr>
          <w:rFonts w:cs="Arial" w:hint="eastAsia"/>
          <w:b/>
          <w:bCs/>
          <w:color w:val="222222"/>
          <w:sz w:val="28"/>
          <w:szCs w:val="28"/>
        </w:rPr>
        <w:t>宣传工作</w:t>
      </w:r>
    </w:p>
    <w:p w14:paraId="379B687B" w14:textId="1CFCCAAD" w:rsidR="00C46867" w:rsidRDefault="00C46867" w:rsidP="00122B69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color w:val="222222"/>
        </w:rPr>
      </w:pPr>
      <w:r w:rsidRPr="00C10DFE">
        <w:rPr>
          <w:rFonts w:cs="Arial"/>
          <w:color w:val="222222"/>
        </w:rPr>
        <w:t>a</w:t>
      </w:r>
      <w:r w:rsidRPr="00C10DFE">
        <w:rPr>
          <w:rFonts w:cs="Arial" w:hint="eastAsia"/>
          <w:color w:val="222222"/>
        </w:rPr>
        <w:t>．将活动</w:t>
      </w:r>
      <w:r w:rsidR="00C10DFE" w:rsidRPr="00C10DFE">
        <w:rPr>
          <w:rFonts w:cs="Arial" w:hint="eastAsia"/>
          <w:color w:val="222222"/>
        </w:rPr>
        <w:t>通知发布于校园官网</w:t>
      </w:r>
      <w:r w:rsidR="00C10DFE">
        <w:rPr>
          <w:rFonts w:cs="Arial" w:hint="eastAsia"/>
          <w:color w:val="222222"/>
        </w:rPr>
        <w:t>，并通过</w:t>
      </w:r>
      <w:r w:rsidR="00B944FC">
        <w:rPr>
          <w:rFonts w:cs="Arial" w:hint="eastAsia"/>
          <w:color w:val="222222"/>
        </w:rPr>
        <w:t>校区各级学生组织通过Q</w:t>
      </w:r>
      <w:r w:rsidR="00B944FC">
        <w:rPr>
          <w:rFonts w:cs="Arial"/>
          <w:color w:val="222222"/>
        </w:rPr>
        <w:t>Q</w:t>
      </w:r>
      <w:r w:rsidR="00B944FC">
        <w:rPr>
          <w:rFonts w:cs="Arial" w:hint="eastAsia"/>
          <w:color w:val="222222"/>
        </w:rPr>
        <w:t>公众号</w:t>
      </w:r>
      <w:r w:rsidR="00A773D2">
        <w:rPr>
          <w:rFonts w:cs="Arial" w:hint="eastAsia"/>
          <w:color w:val="222222"/>
        </w:rPr>
        <w:t>转发通知、在学校宣传栏张贴活动宣传海报</w:t>
      </w:r>
      <w:r w:rsidR="002D6D0C">
        <w:rPr>
          <w:rFonts w:cs="Arial" w:hint="eastAsia"/>
          <w:color w:val="222222"/>
        </w:rPr>
        <w:t>等方式，让笔友计划成员广泛知晓，动员</w:t>
      </w:r>
      <w:r w:rsidR="0094271D">
        <w:rPr>
          <w:rFonts w:cs="Arial" w:hint="eastAsia"/>
          <w:color w:val="222222"/>
        </w:rPr>
        <w:t>同学们积极参加。</w:t>
      </w:r>
    </w:p>
    <w:p w14:paraId="505AFAD8" w14:textId="14687E23" w:rsidR="0094271D" w:rsidRDefault="0094271D" w:rsidP="00122B69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color w:val="222222"/>
        </w:rPr>
      </w:pPr>
      <w:r>
        <w:rPr>
          <w:rFonts w:cs="Arial" w:hint="eastAsia"/>
          <w:color w:val="222222"/>
        </w:rPr>
        <w:t>b</w:t>
      </w:r>
      <w:r>
        <w:rPr>
          <w:rFonts w:cs="Arial"/>
          <w:color w:val="222222"/>
        </w:rPr>
        <w:t>.</w:t>
      </w:r>
      <w:r>
        <w:rPr>
          <w:rFonts w:cs="Arial" w:hint="eastAsia"/>
          <w:color w:val="222222"/>
        </w:rPr>
        <w:t>在“宣城校区学生工作”</w:t>
      </w:r>
      <w:proofErr w:type="gramStart"/>
      <w:r>
        <w:rPr>
          <w:rFonts w:cs="Arial" w:hint="eastAsia"/>
          <w:color w:val="222222"/>
        </w:rPr>
        <w:t>微信公众号</w:t>
      </w:r>
      <w:proofErr w:type="gramEnd"/>
      <w:r w:rsidR="0041113B">
        <w:rPr>
          <w:rFonts w:cs="Arial" w:hint="eastAsia"/>
          <w:color w:val="222222"/>
        </w:rPr>
        <w:t>、青志联Q</w:t>
      </w:r>
      <w:r w:rsidR="0041113B">
        <w:rPr>
          <w:rFonts w:cs="Arial"/>
          <w:color w:val="222222"/>
        </w:rPr>
        <w:t>Q</w:t>
      </w:r>
      <w:r w:rsidR="0041113B">
        <w:rPr>
          <w:rFonts w:cs="Arial" w:hint="eastAsia"/>
          <w:color w:val="222222"/>
        </w:rPr>
        <w:t>公众号</w:t>
      </w:r>
      <w:r w:rsidR="00776DD4">
        <w:rPr>
          <w:rFonts w:cs="Arial" w:hint="eastAsia"/>
          <w:color w:val="222222"/>
        </w:rPr>
        <w:t>、校区笔友计划志愿服务</w:t>
      </w:r>
      <w:r w:rsidR="00195054">
        <w:rPr>
          <w:rFonts w:cs="Arial" w:hint="eastAsia"/>
          <w:color w:val="222222"/>
        </w:rPr>
        <w:t>上</w:t>
      </w:r>
      <w:r w:rsidR="00A55AC6">
        <w:rPr>
          <w:rFonts w:cs="Arial" w:hint="eastAsia"/>
          <w:color w:val="222222"/>
        </w:rPr>
        <w:t>开辟专栏，通过</w:t>
      </w:r>
      <w:r w:rsidR="001750C6">
        <w:rPr>
          <w:rFonts w:cs="Arial" w:hint="eastAsia"/>
          <w:color w:val="222222"/>
        </w:rPr>
        <w:t>黔东南地区支教成员拍照</w:t>
      </w:r>
      <w:r w:rsidR="00831B01">
        <w:rPr>
          <w:rFonts w:cs="Arial" w:hint="eastAsia"/>
          <w:color w:val="222222"/>
        </w:rPr>
        <w:t>，录像等方式，记录</w:t>
      </w:r>
      <w:r w:rsidR="002C5078">
        <w:rPr>
          <w:rFonts w:cs="Arial" w:hint="eastAsia"/>
          <w:color w:val="222222"/>
        </w:rPr>
        <w:t>小笔友的科学实验成果，通过电视，网络</w:t>
      </w:r>
      <w:r w:rsidR="006F0A79">
        <w:rPr>
          <w:rFonts w:cs="Arial" w:hint="eastAsia"/>
          <w:color w:val="222222"/>
        </w:rPr>
        <w:t>等形式，增强活动影响力。</w:t>
      </w:r>
    </w:p>
    <w:p w14:paraId="496D6C43" w14:textId="11F7BF63" w:rsidR="006F0A79" w:rsidRDefault="006F0A79" w:rsidP="00122B69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b/>
          <w:bCs/>
          <w:color w:val="222222"/>
          <w:sz w:val="28"/>
          <w:szCs w:val="28"/>
        </w:rPr>
      </w:pPr>
      <w:r>
        <w:rPr>
          <w:rFonts w:cs="Arial" w:hint="eastAsia"/>
          <w:b/>
          <w:bCs/>
          <w:color w:val="222222"/>
          <w:sz w:val="28"/>
          <w:szCs w:val="28"/>
        </w:rPr>
        <w:t>2、</w:t>
      </w:r>
      <w:r w:rsidR="00B965DA">
        <w:rPr>
          <w:rFonts w:cs="Arial" w:hint="eastAsia"/>
          <w:b/>
          <w:bCs/>
          <w:color w:val="222222"/>
          <w:sz w:val="28"/>
          <w:szCs w:val="28"/>
        </w:rPr>
        <w:t>课题及队伍选定工作</w:t>
      </w:r>
    </w:p>
    <w:p w14:paraId="1104C551" w14:textId="1AC1D7BF" w:rsidR="00B965DA" w:rsidRDefault="007570A0" w:rsidP="00122B69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color w:val="222222"/>
        </w:rPr>
      </w:pPr>
      <w:r>
        <w:rPr>
          <w:rFonts w:cs="Arial" w:hint="eastAsia"/>
          <w:color w:val="222222"/>
        </w:rPr>
        <w:t>a</w:t>
      </w:r>
      <w:r>
        <w:rPr>
          <w:rFonts w:cs="Arial"/>
          <w:color w:val="222222"/>
        </w:rPr>
        <w:t>.</w:t>
      </w:r>
      <w:r>
        <w:rPr>
          <w:rFonts w:cs="Arial" w:hint="eastAsia"/>
          <w:color w:val="222222"/>
        </w:rPr>
        <w:t>思路</w:t>
      </w:r>
      <w:proofErr w:type="gramStart"/>
      <w:r>
        <w:rPr>
          <w:rFonts w:cs="Arial" w:hint="eastAsia"/>
          <w:color w:val="222222"/>
        </w:rPr>
        <w:t>一</w:t>
      </w:r>
      <w:proofErr w:type="gramEnd"/>
      <w:r>
        <w:rPr>
          <w:rFonts w:cs="Arial" w:hint="eastAsia"/>
          <w:color w:val="222222"/>
        </w:rPr>
        <w:t>：在所有参与笔友计划的大笔友中，</w:t>
      </w:r>
      <w:r w:rsidR="00F95CDB">
        <w:rPr>
          <w:rFonts w:cs="Arial" w:hint="eastAsia"/>
          <w:color w:val="222222"/>
        </w:rPr>
        <w:t>组织科学小实验宣讲，</w:t>
      </w:r>
      <w:r w:rsidR="003E4581">
        <w:rPr>
          <w:rFonts w:cs="Arial" w:hint="eastAsia"/>
          <w:color w:val="222222"/>
        </w:rPr>
        <w:t>提高</w:t>
      </w:r>
      <w:r w:rsidR="006422C2">
        <w:rPr>
          <w:rFonts w:cs="Arial" w:hint="eastAsia"/>
          <w:color w:val="222222"/>
        </w:rPr>
        <w:t>大笔友的参与兴趣</w:t>
      </w:r>
      <w:r w:rsidR="00353CEC">
        <w:rPr>
          <w:rFonts w:cs="Arial" w:hint="eastAsia"/>
          <w:color w:val="222222"/>
        </w:rPr>
        <w:t>，同时</w:t>
      </w:r>
      <w:r w:rsidR="00D10C30">
        <w:rPr>
          <w:rFonts w:cs="Arial" w:hint="eastAsia"/>
          <w:color w:val="222222"/>
        </w:rPr>
        <w:t>向大笔友展示简单的科学小实验</w:t>
      </w:r>
      <w:r w:rsidR="0058421C">
        <w:rPr>
          <w:rFonts w:cs="Arial" w:hint="eastAsia"/>
          <w:color w:val="222222"/>
        </w:rPr>
        <w:t>，调动积极性。</w:t>
      </w:r>
    </w:p>
    <w:p w14:paraId="22076BEF" w14:textId="5C3EF8EF" w:rsidR="0058421C" w:rsidRDefault="0058421C" w:rsidP="00122B69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color w:val="222222"/>
        </w:rPr>
      </w:pPr>
      <w:r>
        <w:rPr>
          <w:rFonts w:cs="Arial"/>
          <w:color w:val="222222"/>
        </w:rPr>
        <w:t>b</w:t>
      </w:r>
      <w:r>
        <w:rPr>
          <w:rFonts w:cs="Arial" w:hint="eastAsia"/>
          <w:color w:val="222222"/>
        </w:rPr>
        <w:t>．思路二：</w:t>
      </w:r>
      <w:r w:rsidR="00F46A8A">
        <w:rPr>
          <w:rFonts w:cs="Arial" w:hint="eastAsia"/>
          <w:color w:val="222222"/>
        </w:rPr>
        <w:t>由校区青志联向全体大笔友发送</w:t>
      </w:r>
      <w:r w:rsidR="00B21177">
        <w:rPr>
          <w:rFonts w:cs="Arial" w:hint="eastAsia"/>
          <w:color w:val="222222"/>
        </w:rPr>
        <w:t>科学实验视频，帮助他们更好地了解，学习</w:t>
      </w:r>
      <w:r w:rsidR="002A4F03">
        <w:rPr>
          <w:rFonts w:cs="Arial" w:hint="eastAsia"/>
          <w:color w:val="222222"/>
        </w:rPr>
        <w:t>科学知识。</w:t>
      </w:r>
    </w:p>
    <w:p w14:paraId="6845AD9E" w14:textId="111E30F6" w:rsidR="003C1C1D" w:rsidRDefault="0041462F" w:rsidP="00122B69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b/>
          <w:bCs/>
          <w:color w:val="222222"/>
          <w:sz w:val="28"/>
          <w:szCs w:val="28"/>
        </w:rPr>
      </w:pPr>
      <w:r w:rsidRPr="0041462F">
        <w:rPr>
          <w:rFonts w:cs="Arial"/>
          <w:b/>
          <w:bCs/>
          <w:color w:val="222222"/>
          <w:sz w:val="28"/>
          <w:szCs w:val="28"/>
        </w:rPr>
        <w:lastRenderedPageBreak/>
        <w:t>3</w:t>
      </w:r>
      <w:r w:rsidRPr="0041462F">
        <w:rPr>
          <w:rFonts w:cs="Arial" w:hint="eastAsia"/>
          <w:b/>
          <w:bCs/>
          <w:color w:val="222222"/>
          <w:sz w:val="28"/>
          <w:szCs w:val="28"/>
        </w:rPr>
        <w:t>、</w:t>
      </w:r>
      <w:r w:rsidR="00E64906">
        <w:rPr>
          <w:rFonts w:cs="Arial" w:hint="eastAsia"/>
          <w:b/>
          <w:bCs/>
          <w:color w:val="222222"/>
          <w:sz w:val="28"/>
          <w:szCs w:val="28"/>
        </w:rPr>
        <w:t>培训工作</w:t>
      </w:r>
    </w:p>
    <w:p w14:paraId="2FC70068" w14:textId="4187E952" w:rsidR="003F7D46" w:rsidRPr="003F7D46" w:rsidRDefault="003F7D46" w:rsidP="00392079">
      <w:pPr>
        <w:pStyle w:val="a6"/>
        <w:shd w:val="clear" w:color="auto" w:fill="FFFFFF"/>
        <w:spacing w:before="0" w:beforeAutospacing="0" w:after="0" w:afterAutospacing="0" w:line="450" w:lineRule="atLeast"/>
        <w:ind w:firstLineChars="200" w:firstLine="480"/>
        <w:rPr>
          <w:rFonts w:cs="Arial" w:hint="eastAsia"/>
          <w:color w:val="222222"/>
        </w:rPr>
      </w:pPr>
      <w:r>
        <w:rPr>
          <w:rFonts w:cs="Arial" w:hint="eastAsia"/>
          <w:color w:val="222222"/>
        </w:rPr>
        <w:t>组织</w:t>
      </w:r>
      <w:r w:rsidR="003B5865">
        <w:rPr>
          <w:rFonts w:cs="Arial" w:hint="eastAsia"/>
          <w:color w:val="222222"/>
        </w:rPr>
        <w:t>想参加笔友计划拓展服务的同学，定期开展科学小实验培训，</w:t>
      </w:r>
      <w:r w:rsidR="00E52794">
        <w:rPr>
          <w:rFonts w:cs="Arial" w:hint="eastAsia"/>
          <w:color w:val="222222"/>
        </w:rPr>
        <w:t>定期发送小实验视频</w:t>
      </w:r>
      <w:r w:rsidR="00DF2AD9">
        <w:rPr>
          <w:rFonts w:cs="Arial" w:hint="eastAsia"/>
          <w:color w:val="222222"/>
        </w:rPr>
        <w:t>教学</w:t>
      </w:r>
      <w:r w:rsidR="00E52794">
        <w:rPr>
          <w:rFonts w:cs="Arial" w:hint="eastAsia"/>
          <w:color w:val="222222"/>
        </w:rPr>
        <w:t>，确保同学</w:t>
      </w:r>
      <w:r w:rsidR="00DF2AD9">
        <w:rPr>
          <w:rFonts w:cs="Arial" w:hint="eastAsia"/>
          <w:color w:val="222222"/>
        </w:rPr>
        <w:t>们</w:t>
      </w:r>
      <w:r w:rsidR="00841843">
        <w:rPr>
          <w:rFonts w:cs="Arial" w:hint="eastAsia"/>
          <w:color w:val="222222"/>
        </w:rPr>
        <w:t>熟练掌握实验方法，实验技巧，实验思路与实验操作</w:t>
      </w:r>
      <w:r w:rsidR="00E5581B">
        <w:rPr>
          <w:rFonts w:cs="Arial" w:hint="eastAsia"/>
          <w:color w:val="222222"/>
        </w:rPr>
        <w:t>，并能够生动的将所有步骤准确的</w:t>
      </w:r>
      <w:r w:rsidR="00E60EFD">
        <w:rPr>
          <w:rFonts w:cs="Arial" w:hint="eastAsia"/>
          <w:color w:val="222222"/>
        </w:rPr>
        <w:t>传递给小笔友们。</w:t>
      </w:r>
    </w:p>
    <w:p w14:paraId="29A62417" w14:textId="4733CAE3" w:rsidR="00AD6131" w:rsidRDefault="00AD6131" w:rsidP="005F24D5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 w:line="450" w:lineRule="atLeast"/>
        <w:rPr>
          <w:rFonts w:cs="Arial"/>
          <w:b/>
          <w:bCs/>
          <w:color w:val="222222"/>
          <w:sz w:val="28"/>
          <w:szCs w:val="28"/>
        </w:rPr>
      </w:pPr>
      <w:r>
        <w:rPr>
          <w:rFonts w:cs="Arial" w:hint="eastAsia"/>
          <w:b/>
          <w:bCs/>
          <w:color w:val="222222"/>
          <w:sz w:val="28"/>
          <w:szCs w:val="28"/>
        </w:rPr>
        <w:t>与支教团所在地区对接工作</w:t>
      </w:r>
    </w:p>
    <w:p w14:paraId="3EEFB923" w14:textId="18F026F7" w:rsidR="005F24D5" w:rsidRDefault="00650835" w:rsidP="00392079">
      <w:pPr>
        <w:pStyle w:val="a6"/>
        <w:shd w:val="clear" w:color="auto" w:fill="FFFFFF"/>
        <w:spacing w:before="0" w:beforeAutospacing="0" w:after="0" w:afterAutospacing="0" w:line="450" w:lineRule="atLeast"/>
        <w:ind w:firstLineChars="200" w:firstLine="480"/>
        <w:rPr>
          <w:rFonts w:cs="Arial"/>
          <w:color w:val="222222"/>
        </w:rPr>
      </w:pPr>
      <w:r>
        <w:rPr>
          <w:rFonts w:cs="Arial" w:hint="eastAsia"/>
          <w:color w:val="222222"/>
        </w:rPr>
        <w:t>通过支教团</w:t>
      </w:r>
      <w:r w:rsidR="00A23701">
        <w:rPr>
          <w:rFonts w:cs="Arial" w:hint="eastAsia"/>
          <w:color w:val="222222"/>
        </w:rPr>
        <w:t>及时反馈实验中出现的问题与疑惑</w:t>
      </w:r>
      <w:r w:rsidR="00FC716D">
        <w:rPr>
          <w:rFonts w:cs="Arial" w:hint="eastAsia"/>
          <w:color w:val="222222"/>
        </w:rPr>
        <w:t>，每半个月统一将问题</w:t>
      </w:r>
      <w:r w:rsidR="00392079">
        <w:rPr>
          <w:rFonts w:cs="Arial" w:hint="eastAsia"/>
          <w:color w:val="222222"/>
        </w:rPr>
        <w:t>反</w:t>
      </w:r>
      <w:r w:rsidR="00FC716D">
        <w:rPr>
          <w:rFonts w:cs="Arial" w:hint="eastAsia"/>
          <w:color w:val="222222"/>
        </w:rPr>
        <w:t>馈至</w:t>
      </w:r>
      <w:r w:rsidR="002A2EDD">
        <w:rPr>
          <w:rFonts w:cs="Arial" w:hint="eastAsia"/>
          <w:color w:val="222222"/>
        </w:rPr>
        <w:t>校区青年志愿者联合会</w:t>
      </w:r>
      <w:r w:rsidR="00600A59">
        <w:rPr>
          <w:rFonts w:cs="Arial" w:hint="eastAsia"/>
          <w:color w:val="222222"/>
        </w:rPr>
        <w:t>，校区青志联将问题发送至</w:t>
      </w:r>
      <w:r w:rsidR="00A4458B">
        <w:rPr>
          <w:rFonts w:cs="Arial" w:hint="eastAsia"/>
          <w:color w:val="222222"/>
        </w:rPr>
        <w:t>大笔友邮箱中集中解决。</w:t>
      </w:r>
    </w:p>
    <w:p w14:paraId="18DE68F0" w14:textId="2349D0BA" w:rsidR="00A4458B" w:rsidRDefault="00F7548D" w:rsidP="00F7548D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b/>
          <w:bCs/>
          <w:color w:val="222222"/>
          <w:sz w:val="28"/>
          <w:szCs w:val="28"/>
        </w:rPr>
      </w:pPr>
      <w:r w:rsidRPr="00F7548D">
        <w:rPr>
          <w:rFonts w:cs="Arial" w:hint="eastAsia"/>
          <w:b/>
          <w:bCs/>
          <w:color w:val="222222"/>
          <w:sz w:val="28"/>
          <w:szCs w:val="28"/>
        </w:rPr>
        <w:t>3、</w:t>
      </w:r>
      <w:r w:rsidR="0026244A">
        <w:rPr>
          <w:rFonts w:cs="Arial" w:hint="eastAsia"/>
          <w:b/>
          <w:bCs/>
          <w:color w:val="222222"/>
          <w:sz w:val="28"/>
          <w:szCs w:val="28"/>
        </w:rPr>
        <w:t>活动开展思路</w:t>
      </w:r>
    </w:p>
    <w:p w14:paraId="680D3982" w14:textId="7A088406" w:rsidR="004A1BE8" w:rsidRPr="004A1BE8" w:rsidRDefault="00395A86" w:rsidP="00F7548D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b/>
          <w:bCs/>
          <w:color w:val="222222"/>
          <w:sz w:val="28"/>
          <w:szCs w:val="28"/>
        </w:rPr>
      </w:pPr>
      <w:r w:rsidRPr="004A1BE8">
        <w:rPr>
          <w:rFonts w:cs="Arial" w:hint="eastAsia"/>
          <w:b/>
          <w:bCs/>
          <w:color w:val="222222"/>
          <w:sz w:val="28"/>
          <w:szCs w:val="28"/>
        </w:rPr>
        <w:t>A</w:t>
      </w:r>
      <w:r w:rsidRPr="004A1BE8">
        <w:rPr>
          <w:rFonts w:cs="Arial"/>
          <w:b/>
          <w:bCs/>
          <w:color w:val="222222"/>
          <w:sz w:val="28"/>
          <w:szCs w:val="28"/>
        </w:rPr>
        <w:t>.</w:t>
      </w:r>
      <w:r w:rsidR="004A1BE8" w:rsidRPr="004A1BE8">
        <w:rPr>
          <w:rFonts w:cs="Arial" w:hint="eastAsia"/>
          <w:b/>
          <w:bCs/>
          <w:color w:val="222222"/>
          <w:sz w:val="28"/>
          <w:szCs w:val="28"/>
        </w:rPr>
        <w:t>科学小实验</w:t>
      </w:r>
      <w:r w:rsidR="004A1BE8" w:rsidRPr="004A1BE8">
        <w:rPr>
          <w:rFonts w:cs="Arial"/>
          <w:b/>
          <w:bCs/>
          <w:color w:val="222222"/>
          <w:sz w:val="28"/>
          <w:szCs w:val="28"/>
        </w:rPr>
        <w:t>1V1</w:t>
      </w:r>
      <w:r w:rsidR="004A1BE8" w:rsidRPr="004A1BE8">
        <w:rPr>
          <w:rFonts w:cs="Arial" w:hint="eastAsia"/>
          <w:b/>
          <w:bCs/>
          <w:color w:val="222222"/>
          <w:sz w:val="28"/>
          <w:szCs w:val="28"/>
        </w:rPr>
        <w:t>教学活动（主体）</w:t>
      </w:r>
    </w:p>
    <w:p w14:paraId="63AC2350" w14:textId="66CD2B91" w:rsidR="0026244A" w:rsidRDefault="00312261" w:rsidP="00F7548D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color w:val="222222"/>
        </w:rPr>
      </w:pPr>
      <w:r w:rsidRPr="0084351A">
        <w:rPr>
          <w:rFonts w:cs="Arial" w:hint="eastAsia"/>
          <w:color w:val="222222"/>
        </w:rPr>
        <w:t>（1）</w:t>
      </w:r>
      <w:r w:rsidR="002A04B2" w:rsidRPr="0084351A">
        <w:rPr>
          <w:rFonts w:cs="Arial" w:hint="eastAsia"/>
          <w:color w:val="222222"/>
        </w:rPr>
        <w:t>激发兴趣：通过支教团，</w:t>
      </w:r>
      <w:r w:rsidR="0084351A" w:rsidRPr="0084351A">
        <w:rPr>
          <w:rFonts w:cs="Arial" w:hint="eastAsia"/>
          <w:color w:val="222222"/>
        </w:rPr>
        <w:t>在其所支</w:t>
      </w:r>
      <w:proofErr w:type="gramStart"/>
      <w:r w:rsidR="0084351A" w:rsidRPr="0084351A">
        <w:rPr>
          <w:rFonts w:cs="Arial" w:hint="eastAsia"/>
          <w:color w:val="222222"/>
        </w:rPr>
        <w:t>教地区</w:t>
      </w:r>
      <w:proofErr w:type="gramEnd"/>
      <w:r w:rsidR="0084351A" w:rsidRPr="0084351A">
        <w:rPr>
          <w:rFonts w:cs="Arial" w:hint="eastAsia"/>
          <w:color w:val="222222"/>
        </w:rPr>
        <w:t>进行一次宣讲，</w:t>
      </w:r>
      <w:r w:rsidR="00A92143">
        <w:rPr>
          <w:rFonts w:cs="Arial" w:hint="eastAsia"/>
          <w:color w:val="222222"/>
        </w:rPr>
        <w:t>讲述</w:t>
      </w:r>
      <w:r w:rsidR="00850796">
        <w:rPr>
          <w:rFonts w:cs="Arial" w:hint="eastAsia"/>
          <w:color w:val="222222"/>
        </w:rPr>
        <w:t>为祖国发展做出杰出贡献的科学家事例</w:t>
      </w:r>
      <w:r w:rsidR="006F635D">
        <w:rPr>
          <w:rFonts w:cs="Arial" w:hint="eastAsia"/>
          <w:color w:val="222222"/>
        </w:rPr>
        <w:t>，如：钱学森、南仁东、</w:t>
      </w:r>
      <w:r w:rsidR="00902B68">
        <w:rPr>
          <w:rFonts w:cs="Arial" w:hint="eastAsia"/>
          <w:color w:val="222222"/>
        </w:rPr>
        <w:t>黄旭华等人物。</w:t>
      </w:r>
      <w:r w:rsidR="007922BC">
        <w:rPr>
          <w:rFonts w:cs="Arial" w:hint="eastAsia"/>
          <w:color w:val="222222"/>
        </w:rPr>
        <w:t>同时，在宣讲期间，由支教团进行科学小实验展示，如：</w:t>
      </w:r>
      <w:r w:rsidR="007D09B4">
        <w:rPr>
          <w:rFonts w:cs="Arial" w:hint="eastAsia"/>
          <w:color w:val="222222"/>
        </w:rPr>
        <w:t>筷子</w:t>
      </w:r>
      <w:r w:rsidR="0095334A">
        <w:rPr>
          <w:rFonts w:cs="Arial" w:hint="eastAsia"/>
          <w:color w:val="222222"/>
        </w:rPr>
        <w:t>入米米不掉，</w:t>
      </w:r>
      <w:r w:rsidR="000C1C7E">
        <w:rPr>
          <w:rFonts w:cs="Arial" w:hint="eastAsia"/>
          <w:color w:val="222222"/>
        </w:rPr>
        <w:t>显字游戏，</w:t>
      </w:r>
      <w:r w:rsidR="00F80759">
        <w:rPr>
          <w:rFonts w:cs="Arial" w:hint="eastAsia"/>
          <w:color w:val="222222"/>
        </w:rPr>
        <w:t>像水可乐等简单的实验</w:t>
      </w:r>
      <w:r w:rsidR="008670A5">
        <w:rPr>
          <w:rFonts w:cs="Arial" w:hint="eastAsia"/>
          <w:color w:val="222222"/>
        </w:rPr>
        <w:t>，充分激发孩子们参与的兴趣，便于活动的开展。</w:t>
      </w:r>
    </w:p>
    <w:p w14:paraId="38E56649" w14:textId="2B00FFE3" w:rsidR="008670A5" w:rsidRDefault="00B970AD" w:rsidP="00F7548D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color w:val="222222"/>
        </w:rPr>
      </w:pPr>
      <w:r>
        <w:rPr>
          <w:rFonts w:cs="Arial" w:hint="eastAsia"/>
          <w:color w:val="222222"/>
        </w:rPr>
        <w:t>（2）</w:t>
      </w:r>
      <w:r w:rsidR="00554090">
        <w:rPr>
          <w:rFonts w:cs="Arial" w:hint="eastAsia"/>
          <w:color w:val="222222"/>
        </w:rPr>
        <w:t>活动</w:t>
      </w:r>
      <w:r w:rsidR="002343A7">
        <w:rPr>
          <w:rFonts w:cs="Arial" w:hint="eastAsia"/>
          <w:color w:val="222222"/>
        </w:rPr>
        <w:t>开展：大笔友们自发向小笔友们寄送实验所需原料，实验所需器材，实验操作方法与步骤</w:t>
      </w:r>
      <w:r w:rsidR="00CB343F">
        <w:rPr>
          <w:rFonts w:cs="Arial" w:hint="eastAsia"/>
          <w:color w:val="222222"/>
        </w:rPr>
        <w:t>。实验过程应以安全为主，不宜使用</w:t>
      </w:r>
      <w:r w:rsidR="003E5193">
        <w:rPr>
          <w:rFonts w:cs="Arial" w:hint="eastAsia"/>
          <w:color w:val="222222"/>
        </w:rPr>
        <w:t>明火、化学试剂等材料。例如静电现象，透明可乐</w:t>
      </w:r>
      <w:r w:rsidR="00B55F29">
        <w:rPr>
          <w:rFonts w:cs="Arial" w:hint="eastAsia"/>
          <w:color w:val="222222"/>
        </w:rPr>
        <w:t>，盐水动力汽车等简单的安全小实验。</w:t>
      </w:r>
    </w:p>
    <w:p w14:paraId="2CE86F82" w14:textId="23AF0A1B" w:rsidR="00B55F29" w:rsidRDefault="004A1BE8" w:rsidP="00F7548D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b/>
          <w:bCs/>
          <w:color w:val="222222"/>
          <w:sz w:val="28"/>
          <w:szCs w:val="28"/>
        </w:rPr>
      </w:pPr>
      <w:r w:rsidRPr="00132118">
        <w:rPr>
          <w:rFonts w:cs="Arial" w:hint="eastAsia"/>
          <w:b/>
          <w:bCs/>
          <w:color w:val="222222"/>
          <w:sz w:val="28"/>
          <w:szCs w:val="28"/>
        </w:rPr>
        <w:t>B</w:t>
      </w:r>
      <w:r w:rsidR="00132118" w:rsidRPr="00132118">
        <w:rPr>
          <w:rFonts w:cs="Arial" w:hint="eastAsia"/>
          <w:b/>
          <w:bCs/>
          <w:color w:val="222222"/>
          <w:sz w:val="28"/>
          <w:szCs w:val="28"/>
        </w:rPr>
        <w:t>．视频答疑活动（派生）</w:t>
      </w:r>
    </w:p>
    <w:p w14:paraId="191E6506" w14:textId="5E140EE2" w:rsidR="00132118" w:rsidRDefault="006A1118" w:rsidP="00F7548D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color w:val="222222"/>
        </w:rPr>
      </w:pPr>
      <w:r>
        <w:rPr>
          <w:rFonts w:cs="Arial" w:hint="eastAsia"/>
          <w:color w:val="222222"/>
        </w:rPr>
        <w:t>（1）每</w:t>
      </w:r>
      <w:r w:rsidR="00600528">
        <w:rPr>
          <w:rFonts w:cs="Arial" w:hint="eastAsia"/>
          <w:color w:val="222222"/>
        </w:rPr>
        <w:t>1个月由大笔友与小笔友展开视频连线，</w:t>
      </w:r>
      <w:r w:rsidR="001E4E66">
        <w:rPr>
          <w:rFonts w:cs="Arial" w:hint="eastAsia"/>
          <w:color w:val="222222"/>
        </w:rPr>
        <w:t>大笔友负责解决小笔友提出的问题同时给予意见与建议，并且讲述该小实验</w:t>
      </w:r>
      <w:r w:rsidR="009C7735">
        <w:rPr>
          <w:rFonts w:cs="Arial" w:hint="eastAsia"/>
          <w:color w:val="222222"/>
        </w:rPr>
        <w:t>所蕴含的科学原理，</w:t>
      </w:r>
      <w:r w:rsidR="00AE7D0E">
        <w:rPr>
          <w:rFonts w:cs="Arial" w:hint="eastAsia"/>
          <w:color w:val="222222"/>
        </w:rPr>
        <w:t>每月视频次数与</w:t>
      </w:r>
      <w:r w:rsidR="009C7735">
        <w:rPr>
          <w:rFonts w:cs="Arial" w:hint="eastAsia"/>
          <w:color w:val="222222"/>
        </w:rPr>
        <w:t>每次视频时长不做要求，依据个人时间来定</w:t>
      </w:r>
    </w:p>
    <w:p w14:paraId="0BC6C16E" w14:textId="49272858" w:rsidR="00AE7D0E" w:rsidRDefault="00C35915" w:rsidP="00F7548D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b/>
          <w:bCs/>
          <w:color w:val="222222"/>
          <w:sz w:val="28"/>
          <w:szCs w:val="28"/>
        </w:rPr>
      </w:pPr>
      <w:r w:rsidRPr="00C35915">
        <w:rPr>
          <w:rFonts w:cs="Arial" w:hint="eastAsia"/>
          <w:b/>
          <w:bCs/>
          <w:color w:val="222222"/>
          <w:sz w:val="28"/>
          <w:szCs w:val="28"/>
        </w:rPr>
        <w:t>4、</w:t>
      </w:r>
      <w:r>
        <w:rPr>
          <w:rFonts w:cs="Arial" w:hint="eastAsia"/>
          <w:b/>
          <w:bCs/>
          <w:color w:val="222222"/>
          <w:sz w:val="28"/>
          <w:szCs w:val="28"/>
        </w:rPr>
        <w:t>活动时间具体安排</w:t>
      </w:r>
      <w:r w:rsidR="002F12CB">
        <w:rPr>
          <w:rFonts w:cs="Arial" w:hint="eastAsia"/>
          <w:b/>
          <w:bCs/>
          <w:color w:val="222222"/>
          <w:sz w:val="28"/>
          <w:szCs w:val="28"/>
        </w:rPr>
        <w:t>以及活动流程</w:t>
      </w:r>
    </w:p>
    <w:p w14:paraId="008CAB4D" w14:textId="77777777" w:rsidR="0080191B" w:rsidRDefault="0080191B" w:rsidP="00F7548D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 w:hint="eastAsia"/>
          <w:b/>
          <w:bCs/>
          <w:color w:val="222222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0ED4" w14:paraId="2E0BCBB6" w14:textId="77777777" w:rsidTr="00950ED4">
        <w:tc>
          <w:tcPr>
            <w:tcW w:w="8296" w:type="dxa"/>
          </w:tcPr>
          <w:p w14:paraId="0118C35F" w14:textId="4E0807B1" w:rsidR="00950ED4" w:rsidRPr="002F1B01" w:rsidRDefault="002F1B01" w:rsidP="002F1B01">
            <w:pPr>
              <w:pStyle w:val="a6"/>
              <w:spacing w:before="0" w:beforeAutospacing="0" w:after="0" w:afterAutospacing="0" w:line="450" w:lineRule="atLeast"/>
              <w:jc w:val="center"/>
              <w:rPr>
                <w:rFonts w:cs="Arial" w:hint="eastAsia"/>
                <w:color w:val="222222"/>
              </w:rPr>
            </w:pPr>
            <w:r w:rsidRPr="002F1B01">
              <w:rPr>
                <w:rFonts w:cs="Arial" w:hint="eastAsia"/>
                <w:color w:val="222222"/>
              </w:rPr>
              <w:t>笔友计划拓展志愿服务项目</w:t>
            </w:r>
          </w:p>
        </w:tc>
      </w:tr>
      <w:tr w:rsidR="00950ED4" w14:paraId="3A13AD22" w14:textId="77777777" w:rsidTr="00950ED4">
        <w:tc>
          <w:tcPr>
            <w:tcW w:w="8296" w:type="dxa"/>
          </w:tcPr>
          <w:p w14:paraId="1592C170" w14:textId="1EBAC0D5" w:rsidR="00950ED4" w:rsidRPr="00375C50" w:rsidRDefault="00375C50" w:rsidP="00F7548D">
            <w:pPr>
              <w:pStyle w:val="a6"/>
              <w:spacing w:before="0" w:beforeAutospacing="0" w:after="0" w:afterAutospacing="0" w:line="450" w:lineRule="atLeast"/>
              <w:rPr>
                <w:rFonts w:cs="Arial" w:hint="eastAsia"/>
                <w:color w:val="222222"/>
              </w:rPr>
            </w:pPr>
            <w:r w:rsidRPr="00B11F69">
              <w:rPr>
                <w:rFonts w:cs="Arial" w:hint="eastAsia"/>
                <w:b/>
                <w:bCs/>
                <w:color w:val="222222"/>
              </w:rPr>
              <w:t>每月</w:t>
            </w:r>
            <w:r w:rsidR="00211F56" w:rsidRPr="00B11F69">
              <w:rPr>
                <w:rFonts w:cs="Arial" w:hint="eastAsia"/>
                <w:b/>
                <w:bCs/>
                <w:color w:val="222222"/>
              </w:rPr>
              <w:t>1</w:t>
            </w:r>
            <w:r w:rsidR="00211F56" w:rsidRPr="00B11F69">
              <w:rPr>
                <w:rFonts w:cs="Arial"/>
                <w:b/>
                <w:bCs/>
                <w:color w:val="222222"/>
              </w:rPr>
              <w:t>-10</w:t>
            </w:r>
            <w:r w:rsidR="00211F56" w:rsidRPr="00B11F69">
              <w:rPr>
                <w:rFonts w:cs="Arial" w:hint="eastAsia"/>
                <w:b/>
                <w:bCs/>
                <w:color w:val="222222"/>
              </w:rPr>
              <w:t xml:space="preserve">日 </w:t>
            </w:r>
            <w:r w:rsidR="00211F56" w:rsidRPr="00B11F69">
              <w:rPr>
                <w:rFonts w:cs="Arial"/>
                <w:b/>
                <w:bCs/>
                <w:color w:val="222222"/>
              </w:rPr>
              <w:t xml:space="preserve"> </w:t>
            </w:r>
            <w:r w:rsidR="00A27035">
              <w:rPr>
                <w:rFonts w:cs="Arial" w:hint="eastAsia"/>
                <w:color w:val="222222"/>
              </w:rPr>
              <w:t>大笔友进行小实验的学习，自行操作</w:t>
            </w:r>
            <w:r w:rsidR="00B11F69">
              <w:rPr>
                <w:rFonts w:cs="Arial" w:hint="eastAsia"/>
                <w:color w:val="222222"/>
              </w:rPr>
              <w:t>，自主购买实验所需用具</w:t>
            </w:r>
          </w:p>
        </w:tc>
      </w:tr>
      <w:tr w:rsidR="00950ED4" w14:paraId="4BEF0CC0" w14:textId="77777777" w:rsidTr="00950ED4">
        <w:tc>
          <w:tcPr>
            <w:tcW w:w="8296" w:type="dxa"/>
          </w:tcPr>
          <w:p w14:paraId="1FE5BF77" w14:textId="719087B1" w:rsidR="00950ED4" w:rsidRPr="00B11F69" w:rsidRDefault="00B11F69" w:rsidP="00F7548D">
            <w:pPr>
              <w:pStyle w:val="a6"/>
              <w:spacing w:before="0" w:beforeAutospacing="0" w:after="0" w:afterAutospacing="0" w:line="450" w:lineRule="atLeast"/>
              <w:rPr>
                <w:rFonts w:cs="Arial" w:hint="eastAsia"/>
                <w:b/>
                <w:bCs/>
                <w:color w:val="222222"/>
              </w:rPr>
            </w:pPr>
            <w:r w:rsidRPr="00B11F69">
              <w:rPr>
                <w:rFonts w:cs="Arial" w:hint="eastAsia"/>
                <w:b/>
                <w:bCs/>
                <w:color w:val="222222"/>
              </w:rPr>
              <w:t>每月1</w:t>
            </w:r>
            <w:r w:rsidRPr="00B11F69">
              <w:rPr>
                <w:rFonts w:cs="Arial"/>
                <w:b/>
                <w:bCs/>
                <w:color w:val="222222"/>
              </w:rPr>
              <w:t>0-20</w:t>
            </w:r>
            <w:r w:rsidRPr="00B11F69">
              <w:rPr>
                <w:rFonts w:cs="Arial" w:hint="eastAsia"/>
                <w:b/>
                <w:bCs/>
                <w:color w:val="222222"/>
              </w:rPr>
              <w:t>日</w:t>
            </w:r>
            <w:r>
              <w:rPr>
                <w:rFonts w:cs="Arial" w:hint="eastAsia"/>
                <w:b/>
                <w:bCs/>
                <w:color w:val="222222"/>
              </w:rPr>
              <w:t xml:space="preserve"> </w:t>
            </w:r>
            <w:r w:rsidRPr="00A302A3">
              <w:rPr>
                <w:rFonts w:cs="Arial" w:hint="eastAsia"/>
                <w:color w:val="222222"/>
              </w:rPr>
              <w:t>大笔友进行集中投稿发送</w:t>
            </w:r>
            <w:r w:rsidR="00A302A3" w:rsidRPr="00A302A3">
              <w:rPr>
                <w:rFonts w:cs="Arial" w:hint="eastAsia"/>
                <w:color w:val="222222"/>
              </w:rPr>
              <w:t>实验用具或实验操作说明</w:t>
            </w:r>
          </w:p>
        </w:tc>
      </w:tr>
      <w:tr w:rsidR="00950ED4" w14:paraId="34C7A8C5" w14:textId="77777777" w:rsidTr="00950ED4">
        <w:tc>
          <w:tcPr>
            <w:tcW w:w="8296" w:type="dxa"/>
          </w:tcPr>
          <w:p w14:paraId="2CC8F765" w14:textId="048F86E6" w:rsidR="00950ED4" w:rsidRPr="00A302A3" w:rsidRDefault="00A302A3" w:rsidP="00F7548D">
            <w:pPr>
              <w:pStyle w:val="a6"/>
              <w:spacing w:before="0" w:beforeAutospacing="0" w:after="0" w:afterAutospacing="0" w:line="450" w:lineRule="atLeast"/>
              <w:rPr>
                <w:rFonts w:cs="Arial" w:hint="eastAsia"/>
                <w:b/>
                <w:bCs/>
                <w:color w:val="222222"/>
              </w:rPr>
            </w:pPr>
            <w:r w:rsidRPr="00A302A3">
              <w:rPr>
                <w:rFonts w:cs="Arial" w:hint="eastAsia"/>
                <w:b/>
                <w:bCs/>
                <w:color w:val="222222"/>
              </w:rPr>
              <w:t>每月2</w:t>
            </w:r>
            <w:r w:rsidRPr="00A302A3">
              <w:rPr>
                <w:rFonts w:cs="Arial"/>
                <w:b/>
                <w:bCs/>
                <w:color w:val="222222"/>
              </w:rPr>
              <w:t>0-30</w:t>
            </w:r>
            <w:r w:rsidRPr="00A302A3">
              <w:rPr>
                <w:rFonts w:cs="Arial" w:hint="eastAsia"/>
                <w:b/>
                <w:bCs/>
                <w:color w:val="222222"/>
              </w:rPr>
              <w:t>日</w:t>
            </w:r>
            <w:r>
              <w:rPr>
                <w:rFonts w:cs="Arial" w:hint="eastAsia"/>
                <w:b/>
                <w:bCs/>
                <w:color w:val="222222"/>
              </w:rPr>
              <w:t xml:space="preserve"> </w:t>
            </w:r>
            <w:r w:rsidR="00A038E4" w:rsidRPr="00A038E4">
              <w:rPr>
                <w:rFonts w:cs="Arial" w:hint="eastAsia"/>
                <w:color w:val="222222"/>
              </w:rPr>
              <w:t>反馈问题，解决问题，提高志愿服务质量</w:t>
            </w:r>
          </w:p>
        </w:tc>
      </w:tr>
    </w:tbl>
    <w:p w14:paraId="7EC52052" w14:textId="77777777" w:rsidR="002F12CB" w:rsidRDefault="002F12CB" w:rsidP="00F7548D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b/>
          <w:bCs/>
          <w:color w:val="222222"/>
          <w:sz w:val="28"/>
          <w:szCs w:val="28"/>
        </w:rPr>
      </w:pPr>
    </w:p>
    <w:p w14:paraId="4FB05F0B" w14:textId="34891693" w:rsidR="00A038E4" w:rsidRDefault="002206D3" w:rsidP="00F7548D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 w:hint="eastAsia"/>
          <w:b/>
          <w:bCs/>
          <w:color w:val="222222"/>
          <w:sz w:val="28"/>
          <w:szCs w:val="28"/>
        </w:rPr>
      </w:pPr>
      <w:r>
        <w:rPr>
          <w:rFonts w:cs="Arial" w:hint="eastAsia"/>
          <w:b/>
          <w:bCs/>
          <w:color w:val="222222"/>
          <w:sz w:val="28"/>
          <w:szCs w:val="28"/>
        </w:rPr>
        <w:lastRenderedPageBreak/>
        <w:t>5、项目的可行性分析</w:t>
      </w:r>
    </w:p>
    <w:p w14:paraId="3D1F91FA" w14:textId="79162235" w:rsidR="00A038E4" w:rsidRDefault="00D36EA6" w:rsidP="00F7548D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b/>
          <w:bCs/>
          <w:color w:val="222222"/>
          <w:sz w:val="28"/>
          <w:szCs w:val="28"/>
        </w:rPr>
      </w:pPr>
      <w:r>
        <w:rPr>
          <w:rFonts w:cs="Arial" w:hint="eastAsia"/>
          <w:b/>
          <w:bCs/>
          <w:color w:val="222222"/>
          <w:sz w:val="28"/>
          <w:szCs w:val="28"/>
        </w:rPr>
        <w:t>（一）主题的可行性</w:t>
      </w:r>
    </w:p>
    <w:p w14:paraId="55BB30A9" w14:textId="6EDB368D" w:rsidR="00D36EA6" w:rsidRDefault="00D36EA6" w:rsidP="00092263">
      <w:pPr>
        <w:pStyle w:val="a6"/>
        <w:shd w:val="clear" w:color="auto" w:fill="FFFFFF"/>
        <w:spacing w:before="0" w:beforeAutospacing="0" w:after="0" w:afterAutospacing="0" w:line="450" w:lineRule="atLeast"/>
        <w:ind w:firstLineChars="200" w:firstLine="480"/>
        <w:rPr>
          <w:rFonts w:cs="Arial"/>
          <w:color w:val="333333"/>
          <w:shd w:val="clear" w:color="auto" w:fill="FFFFFF"/>
        </w:rPr>
      </w:pPr>
      <w:r w:rsidRPr="00D36EA6">
        <w:rPr>
          <w:rFonts w:cs="Arial" w:hint="eastAsia"/>
          <w:color w:val="222222"/>
        </w:rPr>
        <w:t>本</w:t>
      </w:r>
      <w:r>
        <w:rPr>
          <w:rFonts w:cs="Arial" w:hint="eastAsia"/>
          <w:color w:val="222222"/>
        </w:rPr>
        <w:t>志愿</w:t>
      </w:r>
      <w:r w:rsidR="007B1C88">
        <w:rPr>
          <w:rFonts w:cs="Arial" w:hint="eastAsia"/>
          <w:color w:val="222222"/>
        </w:rPr>
        <w:t>服务项目基于笔友计划，主要目的是培养黔东南地区小学生对于科学的兴趣，积极贯彻落</w:t>
      </w:r>
      <w:proofErr w:type="gramStart"/>
      <w:r w:rsidR="007B1C88">
        <w:rPr>
          <w:rFonts w:cs="Arial" w:hint="eastAsia"/>
          <w:color w:val="222222"/>
        </w:rPr>
        <w:t>实习近</w:t>
      </w:r>
      <w:proofErr w:type="gramEnd"/>
      <w:r w:rsidR="007B1C88">
        <w:rPr>
          <w:rFonts w:cs="Arial" w:hint="eastAsia"/>
          <w:color w:val="222222"/>
        </w:rPr>
        <w:t>平总书记</w:t>
      </w:r>
      <w:r w:rsidR="00716CF6" w:rsidRPr="00353A1A">
        <w:rPr>
          <w:rFonts w:cs="Arial"/>
          <w:color w:val="333333"/>
          <w:shd w:val="clear" w:color="auto" w:fill="FFFFFF"/>
        </w:rPr>
        <w:t>对科学兴趣的引导和培养要从娃娃抓起，使他们更多了解科学知识，掌握科学方法，形成一大批具备科学家潜质的青少年群体</w:t>
      </w:r>
      <w:r w:rsidR="00D63CE8">
        <w:rPr>
          <w:rFonts w:cs="Arial" w:hint="eastAsia"/>
          <w:color w:val="333333"/>
          <w:shd w:val="clear" w:color="auto" w:fill="FFFFFF"/>
        </w:rPr>
        <w:t>；同时迎合“喜迎二十大，永远跟党走”的</w:t>
      </w:r>
      <w:r w:rsidR="001D09C5">
        <w:rPr>
          <w:rFonts w:cs="Arial" w:hint="eastAsia"/>
          <w:color w:val="333333"/>
          <w:shd w:val="clear" w:color="auto" w:fill="FFFFFF"/>
        </w:rPr>
        <w:t>口号，积极推动小学生</w:t>
      </w:r>
      <w:r w:rsidR="00900A40">
        <w:rPr>
          <w:rFonts w:cs="Arial" w:hint="eastAsia"/>
          <w:color w:val="333333"/>
          <w:shd w:val="clear" w:color="auto" w:fill="FFFFFF"/>
        </w:rPr>
        <w:t>对于科学的渴望，激发孩子们的兴趣与爱国热情。</w:t>
      </w:r>
    </w:p>
    <w:p w14:paraId="31E61009" w14:textId="5D2EB07D" w:rsidR="00900A40" w:rsidRDefault="00450963" w:rsidP="00450963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450" w:lineRule="atLeast"/>
        <w:rPr>
          <w:rFonts w:cs="Arial"/>
          <w:b/>
          <w:bCs/>
          <w:color w:val="222222"/>
          <w:sz w:val="28"/>
          <w:szCs w:val="28"/>
        </w:rPr>
      </w:pPr>
      <w:r w:rsidRPr="00450963">
        <w:rPr>
          <w:rFonts w:cs="Arial" w:hint="eastAsia"/>
          <w:b/>
          <w:bCs/>
          <w:color w:val="222222"/>
          <w:sz w:val="28"/>
          <w:szCs w:val="28"/>
        </w:rPr>
        <w:t>执行的可行性</w:t>
      </w:r>
    </w:p>
    <w:p w14:paraId="32721224" w14:textId="65094482" w:rsidR="00450963" w:rsidRDefault="00AF6039" w:rsidP="00F427B8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450" w:lineRule="atLeast"/>
        <w:rPr>
          <w:rFonts w:cs="Arial"/>
          <w:color w:val="222222"/>
        </w:rPr>
      </w:pPr>
      <w:r>
        <w:rPr>
          <w:rFonts w:cs="Arial" w:hint="eastAsia"/>
          <w:color w:val="222222"/>
        </w:rPr>
        <w:t>本次活动主题明确，实践难度适宜，适合我校笔友计划成员</w:t>
      </w:r>
      <w:r w:rsidR="00F427B8">
        <w:rPr>
          <w:rFonts w:cs="Arial" w:hint="eastAsia"/>
          <w:color w:val="222222"/>
        </w:rPr>
        <w:t>实践操作。</w:t>
      </w:r>
    </w:p>
    <w:p w14:paraId="72CAB186" w14:textId="6941A518" w:rsidR="00F427B8" w:rsidRDefault="00F427B8" w:rsidP="00F427B8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450" w:lineRule="atLeast"/>
        <w:rPr>
          <w:rFonts w:cs="Arial"/>
          <w:color w:val="222222"/>
        </w:rPr>
      </w:pPr>
      <w:r>
        <w:rPr>
          <w:rFonts w:cs="Arial" w:hint="eastAsia"/>
          <w:color w:val="222222"/>
        </w:rPr>
        <w:t>笔友计划一直以来是合肥工业大学宣城校区</w:t>
      </w:r>
      <w:r w:rsidR="00D74F46">
        <w:rPr>
          <w:rFonts w:cs="Arial" w:hint="eastAsia"/>
          <w:color w:val="222222"/>
        </w:rPr>
        <w:t>青年志愿者联合会的精品项目，</w:t>
      </w:r>
      <w:r w:rsidR="008839ED">
        <w:rPr>
          <w:rFonts w:cs="Arial" w:hint="eastAsia"/>
          <w:color w:val="222222"/>
        </w:rPr>
        <w:t>众多大笔友也在参与此项活动中与小笔友拥有深厚的友谊</w:t>
      </w:r>
      <w:r w:rsidR="00B1011C">
        <w:rPr>
          <w:rFonts w:cs="Arial" w:hint="eastAsia"/>
          <w:color w:val="222222"/>
        </w:rPr>
        <w:t>与情感</w:t>
      </w:r>
      <w:r w:rsidR="00F47B6B">
        <w:rPr>
          <w:rFonts w:cs="Arial" w:hint="eastAsia"/>
          <w:color w:val="222222"/>
        </w:rPr>
        <w:t>；同时，该项拓展活动占据精力较少，耗时较短，方便操作</w:t>
      </w:r>
      <w:r w:rsidR="004D7569">
        <w:rPr>
          <w:rFonts w:cs="Arial" w:hint="eastAsia"/>
          <w:color w:val="222222"/>
        </w:rPr>
        <w:t>，</w:t>
      </w:r>
      <w:r w:rsidR="00B1011C">
        <w:rPr>
          <w:rFonts w:cs="Arial" w:hint="eastAsia"/>
          <w:color w:val="222222"/>
        </w:rPr>
        <w:t>因此，学生参与的积极性会较为强烈</w:t>
      </w:r>
      <w:r w:rsidR="004D7569">
        <w:rPr>
          <w:rFonts w:cs="Arial" w:hint="eastAsia"/>
          <w:color w:val="222222"/>
        </w:rPr>
        <w:t>。</w:t>
      </w:r>
    </w:p>
    <w:p w14:paraId="1893E8EA" w14:textId="200DA8F7" w:rsidR="004D7569" w:rsidRDefault="004D7569" w:rsidP="00F427B8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450" w:lineRule="atLeast"/>
        <w:rPr>
          <w:rFonts w:cs="Arial"/>
          <w:color w:val="222222"/>
        </w:rPr>
      </w:pPr>
      <w:r>
        <w:rPr>
          <w:rFonts w:cs="Arial" w:hint="eastAsia"/>
          <w:color w:val="222222"/>
        </w:rPr>
        <w:t>本项目活动内容简单多样，不仅能够让小孩子们体会到科学的奥秘，同时也可以让大笔友们在</w:t>
      </w:r>
      <w:r w:rsidR="00453E9D">
        <w:rPr>
          <w:rFonts w:cs="Arial" w:hint="eastAsia"/>
          <w:color w:val="222222"/>
        </w:rPr>
        <w:t>学习之余，通过感受实验的快乐来缓解压力，放松自己</w:t>
      </w:r>
      <w:r w:rsidR="009D5474">
        <w:rPr>
          <w:rFonts w:cs="Arial" w:hint="eastAsia"/>
          <w:color w:val="222222"/>
        </w:rPr>
        <w:t>。</w:t>
      </w:r>
    </w:p>
    <w:p w14:paraId="74A1EAD6" w14:textId="5FBB86F1" w:rsidR="009D5474" w:rsidRDefault="009D5474" w:rsidP="00F427B8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450" w:lineRule="atLeast"/>
        <w:rPr>
          <w:rFonts w:cs="Arial"/>
          <w:color w:val="222222"/>
        </w:rPr>
      </w:pPr>
      <w:r>
        <w:rPr>
          <w:rFonts w:cs="Arial" w:hint="eastAsia"/>
          <w:color w:val="222222"/>
        </w:rPr>
        <w:t>本项目在新时代大背景之下，在合肥工业大学宣城校区</w:t>
      </w:r>
      <w:r w:rsidR="00C82144">
        <w:rPr>
          <w:rFonts w:cs="Arial" w:hint="eastAsia"/>
          <w:color w:val="222222"/>
        </w:rPr>
        <w:t>青年志愿者联合会与</w:t>
      </w:r>
      <w:proofErr w:type="gramStart"/>
      <w:r w:rsidR="00C82144">
        <w:rPr>
          <w:rFonts w:cs="Arial" w:hint="eastAsia"/>
          <w:color w:val="222222"/>
        </w:rPr>
        <w:t>研</w:t>
      </w:r>
      <w:proofErr w:type="gramEnd"/>
      <w:r w:rsidR="00C82144">
        <w:rPr>
          <w:rFonts w:cs="Arial" w:hint="eastAsia"/>
          <w:color w:val="222222"/>
        </w:rPr>
        <w:t>教团的通力合作下</w:t>
      </w:r>
      <w:r w:rsidR="001E1709">
        <w:rPr>
          <w:rFonts w:cs="Arial" w:hint="eastAsia"/>
          <w:color w:val="222222"/>
        </w:rPr>
        <w:t>顺利开展，顺应时代潮流，活动开展能获得</w:t>
      </w:r>
      <w:r w:rsidR="00415635">
        <w:rPr>
          <w:rFonts w:cs="Arial" w:hint="eastAsia"/>
          <w:color w:val="222222"/>
        </w:rPr>
        <w:t>相关人员的大力支持。</w:t>
      </w:r>
    </w:p>
    <w:p w14:paraId="5854CC81" w14:textId="4789A693" w:rsidR="00415635" w:rsidRDefault="005C3C73" w:rsidP="005C3C73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b/>
          <w:bCs/>
          <w:color w:val="222222"/>
          <w:sz w:val="28"/>
          <w:szCs w:val="28"/>
        </w:rPr>
      </w:pPr>
      <w:r w:rsidRPr="005C3C73">
        <w:rPr>
          <w:rFonts w:cs="Arial" w:hint="eastAsia"/>
          <w:b/>
          <w:bCs/>
          <w:color w:val="222222"/>
          <w:sz w:val="28"/>
          <w:szCs w:val="28"/>
        </w:rPr>
        <w:t>6、</w:t>
      </w:r>
      <w:r>
        <w:rPr>
          <w:rFonts w:cs="Arial" w:hint="eastAsia"/>
          <w:b/>
          <w:bCs/>
          <w:color w:val="222222"/>
          <w:sz w:val="28"/>
          <w:szCs w:val="28"/>
        </w:rPr>
        <w:t>可能遇到的问题及解决方案</w:t>
      </w:r>
    </w:p>
    <w:p w14:paraId="475C1F9F" w14:textId="5DA3DA90" w:rsidR="005C3C73" w:rsidRDefault="00A2376D" w:rsidP="005C3C73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color w:val="222222"/>
        </w:rPr>
      </w:pPr>
      <w:r w:rsidRPr="00B41C1B">
        <w:rPr>
          <w:rFonts w:cs="Arial"/>
          <w:color w:val="222222"/>
        </w:rPr>
        <w:t>A</w:t>
      </w:r>
      <w:r w:rsidRPr="00B41C1B">
        <w:rPr>
          <w:rFonts w:cs="Arial" w:hint="eastAsia"/>
          <w:color w:val="222222"/>
        </w:rPr>
        <w:t>．</w:t>
      </w:r>
      <w:r w:rsidR="00B41C1B" w:rsidRPr="00B41C1B">
        <w:rPr>
          <w:rFonts w:cs="Arial" w:hint="eastAsia"/>
          <w:color w:val="222222"/>
        </w:rPr>
        <w:t>黔东南地区无实验所需材料</w:t>
      </w:r>
      <w:r w:rsidR="00F40A7E">
        <w:rPr>
          <w:rFonts w:cs="Arial" w:hint="eastAsia"/>
          <w:color w:val="222222"/>
        </w:rPr>
        <w:t>，实验无法正常进行。</w:t>
      </w:r>
    </w:p>
    <w:p w14:paraId="399FE5E3" w14:textId="3C88FC92" w:rsidR="00F40A7E" w:rsidRDefault="00F40A7E" w:rsidP="005C3C73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color w:val="222222"/>
        </w:rPr>
      </w:pPr>
      <w:r>
        <w:rPr>
          <w:rFonts w:cs="Arial" w:hint="eastAsia"/>
          <w:color w:val="222222"/>
        </w:rPr>
        <w:t>解决方案：由大笔友</w:t>
      </w:r>
      <w:r w:rsidR="00F439E7">
        <w:rPr>
          <w:rFonts w:cs="Arial" w:hint="eastAsia"/>
          <w:color w:val="222222"/>
        </w:rPr>
        <w:t>向其邮寄一些实验所需的小器材</w:t>
      </w:r>
      <w:r w:rsidR="00AD5D72">
        <w:rPr>
          <w:rFonts w:cs="Arial" w:hint="eastAsia"/>
          <w:color w:val="222222"/>
        </w:rPr>
        <w:t>，例如：盐水汽车套装</w:t>
      </w:r>
    </w:p>
    <w:p w14:paraId="49A372B3" w14:textId="276D6A48" w:rsidR="00AD5D72" w:rsidRDefault="00647E3B" w:rsidP="005C3C73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color w:val="222222"/>
        </w:rPr>
      </w:pPr>
      <w:r>
        <w:rPr>
          <w:rFonts w:cs="Arial" w:hint="eastAsia"/>
          <w:color w:val="222222"/>
        </w:rPr>
        <w:t>B．小孩子</w:t>
      </w:r>
      <w:r w:rsidR="006001EB">
        <w:rPr>
          <w:rFonts w:cs="Arial" w:hint="eastAsia"/>
          <w:color w:val="222222"/>
        </w:rPr>
        <w:t>无法理解实验的操作步骤与操作过程，无法正常进行实验</w:t>
      </w:r>
    </w:p>
    <w:p w14:paraId="4376A3BA" w14:textId="269C41A0" w:rsidR="006001EB" w:rsidRDefault="006001EB" w:rsidP="005C3C73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color w:val="222222"/>
        </w:rPr>
      </w:pPr>
      <w:r>
        <w:rPr>
          <w:rFonts w:cs="Arial" w:hint="eastAsia"/>
          <w:color w:val="222222"/>
        </w:rPr>
        <w:t>解决方案：</w:t>
      </w:r>
      <w:r w:rsidR="0045726E">
        <w:rPr>
          <w:rFonts w:cs="Arial" w:hint="eastAsia"/>
          <w:color w:val="222222"/>
        </w:rPr>
        <w:t>大笔友可以向小笔友发送视频讲解，通过视频的形式</w:t>
      </w:r>
      <w:r w:rsidR="00912D20">
        <w:rPr>
          <w:rFonts w:cs="Arial" w:hint="eastAsia"/>
          <w:color w:val="222222"/>
        </w:rPr>
        <w:t>一步一步教小朋友们进行实验。</w:t>
      </w:r>
    </w:p>
    <w:p w14:paraId="179C876B" w14:textId="043385D1" w:rsidR="00912D20" w:rsidRDefault="00912D20" w:rsidP="005C3C73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color w:val="222222"/>
        </w:rPr>
      </w:pPr>
      <w:r>
        <w:rPr>
          <w:rFonts w:cs="Arial"/>
          <w:color w:val="222222"/>
        </w:rPr>
        <w:t>C</w:t>
      </w:r>
      <w:r>
        <w:rPr>
          <w:rFonts w:cs="Arial" w:hint="eastAsia"/>
          <w:color w:val="222222"/>
        </w:rPr>
        <w:t>．</w:t>
      </w:r>
      <w:r w:rsidR="00A55EAB">
        <w:rPr>
          <w:rFonts w:cs="Arial" w:hint="eastAsia"/>
          <w:color w:val="222222"/>
        </w:rPr>
        <w:t>大笔友有关实验内容想法匮乏，</w:t>
      </w:r>
      <w:r w:rsidR="00BC1D13">
        <w:rPr>
          <w:rFonts w:cs="Arial" w:hint="eastAsia"/>
          <w:color w:val="222222"/>
        </w:rPr>
        <w:t>无法保证活动一直持续</w:t>
      </w:r>
    </w:p>
    <w:p w14:paraId="12D006DA" w14:textId="1607CEE8" w:rsidR="00BC1D13" w:rsidRDefault="00BC1D13" w:rsidP="005C3C73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color w:val="222222"/>
        </w:rPr>
      </w:pPr>
      <w:r>
        <w:rPr>
          <w:rFonts w:cs="Arial" w:hint="eastAsia"/>
          <w:color w:val="222222"/>
        </w:rPr>
        <w:t>解决方案：通过网络平台</w:t>
      </w:r>
      <w:r w:rsidR="00E313F5">
        <w:rPr>
          <w:rFonts w:cs="Arial" w:hint="eastAsia"/>
          <w:color w:val="222222"/>
        </w:rPr>
        <w:t>，如：抖音，B站，快手或通过电视</w:t>
      </w:r>
      <w:r w:rsidR="007D5999">
        <w:rPr>
          <w:rFonts w:cs="Arial" w:hint="eastAsia"/>
          <w:color w:val="222222"/>
        </w:rPr>
        <w:t>科普类节目如：“是真的么？”等进行学习操作，保证活动的顺利展开。</w:t>
      </w:r>
    </w:p>
    <w:p w14:paraId="4205F91C" w14:textId="69484BCE" w:rsidR="00D53ED6" w:rsidRDefault="00D53ED6" w:rsidP="005C3C73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color w:val="222222"/>
        </w:rPr>
      </w:pPr>
      <w:r>
        <w:rPr>
          <w:rFonts w:cs="Arial" w:hint="eastAsia"/>
          <w:color w:val="222222"/>
        </w:rPr>
        <w:t>D．活动</w:t>
      </w:r>
      <w:r w:rsidR="00B8344A">
        <w:rPr>
          <w:rFonts w:cs="Arial" w:hint="eastAsia"/>
          <w:color w:val="222222"/>
        </w:rPr>
        <w:t>内容有一些可能不会引起孩子们的兴趣，孩子们不能积极的参与进来</w:t>
      </w:r>
      <w:r w:rsidR="00AA0F8B">
        <w:rPr>
          <w:rFonts w:cs="Arial" w:hint="eastAsia"/>
          <w:color w:val="222222"/>
        </w:rPr>
        <w:t>。</w:t>
      </w:r>
    </w:p>
    <w:p w14:paraId="554ED41E" w14:textId="77777777" w:rsidR="0095418A" w:rsidRDefault="00AA0F8B" w:rsidP="005C3C73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/>
          <w:color w:val="222222"/>
        </w:rPr>
      </w:pPr>
      <w:r>
        <w:rPr>
          <w:rFonts w:cs="Arial" w:hint="eastAsia"/>
          <w:color w:val="222222"/>
        </w:rPr>
        <w:lastRenderedPageBreak/>
        <w:t>解决方案：多找一些有意思的，较为壮观或者</w:t>
      </w:r>
      <w:r w:rsidR="000A5808">
        <w:rPr>
          <w:rFonts w:cs="Arial" w:hint="eastAsia"/>
          <w:color w:val="222222"/>
        </w:rPr>
        <w:t>神奇的科学实验，通过一些神奇的颜色变换</w:t>
      </w:r>
      <w:r w:rsidR="00867025">
        <w:rPr>
          <w:rFonts w:cs="Arial" w:hint="eastAsia"/>
          <w:color w:val="222222"/>
        </w:rPr>
        <w:t>实验</w:t>
      </w:r>
      <w:r w:rsidR="000A5808">
        <w:rPr>
          <w:rFonts w:cs="Arial" w:hint="eastAsia"/>
          <w:color w:val="222222"/>
        </w:rPr>
        <w:t>，</w:t>
      </w:r>
      <w:r w:rsidR="00867025">
        <w:rPr>
          <w:rFonts w:cs="Arial" w:hint="eastAsia"/>
          <w:color w:val="222222"/>
        </w:rPr>
        <w:t>增加活动的趣味性。</w:t>
      </w:r>
    </w:p>
    <w:p w14:paraId="762F915E" w14:textId="3E3F7523" w:rsidR="00AA0F8B" w:rsidRPr="00B41C1B" w:rsidRDefault="006F761E" w:rsidP="005C3C73">
      <w:pPr>
        <w:pStyle w:val="a6"/>
        <w:shd w:val="clear" w:color="auto" w:fill="FFFFFF"/>
        <w:spacing w:before="0" w:beforeAutospacing="0" w:after="0" w:afterAutospacing="0" w:line="450" w:lineRule="atLeast"/>
        <w:rPr>
          <w:rFonts w:cs="Arial" w:hint="eastAsia"/>
          <w:color w:val="222222"/>
        </w:rPr>
      </w:pPr>
      <w:r>
        <w:rPr>
          <w:rFonts w:cs="Arial"/>
          <w:color w:val="222222"/>
        </w:rPr>
        <w:t>E.</w:t>
      </w:r>
      <w:r>
        <w:rPr>
          <w:rFonts w:cs="Arial" w:hint="eastAsia"/>
          <w:color w:val="222222"/>
        </w:rPr>
        <w:t>考虑到活动时间较长，活动跨度范围较大，</w:t>
      </w:r>
      <w:r w:rsidR="00366529">
        <w:rPr>
          <w:rFonts w:cs="Arial" w:hint="eastAsia"/>
          <w:color w:val="222222"/>
        </w:rPr>
        <w:t>在进行远程教学时尽量</w:t>
      </w:r>
      <w:r w:rsidR="00E364E3">
        <w:rPr>
          <w:rFonts w:cs="Arial" w:hint="eastAsia"/>
          <w:color w:val="222222"/>
        </w:rPr>
        <w:t>做简单易懂的实验。同时大笔友要积极的</w:t>
      </w:r>
      <w:r w:rsidR="00C375B2">
        <w:rPr>
          <w:rFonts w:cs="Arial" w:hint="eastAsia"/>
          <w:color w:val="222222"/>
        </w:rPr>
        <w:t>聆听小朋友们提出的问题，并且给予解决的方法，如有</w:t>
      </w:r>
      <w:r w:rsidR="00BD776A">
        <w:rPr>
          <w:rFonts w:cs="Arial" w:hint="eastAsia"/>
          <w:color w:val="222222"/>
        </w:rPr>
        <w:t>过多不懂的地方，可以咨询身边此类专业的同学或者老师</w:t>
      </w:r>
      <w:r w:rsidR="00A8586A">
        <w:rPr>
          <w:rFonts w:cs="Arial" w:hint="eastAsia"/>
          <w:color w:val="222222"/>
        </w:rPr>
        <w:t>，再向小朋友们进行解答。</w:t>
      </w:r>
      <w:r w:rsidR="00867025">
        <w:rPr>
          <w:rFonts w:cs="Arial"/>
          <w:color w:val="222222"/>
        </w:rPr>
        <w:br/>
      </w:r>
    </w:p>
    <w:sectPr w:rsidR="00AA0F8B" w:rsidRPr="00B41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86E6D" w14:textId="77777777" w:rsidR="00351077" w:rsidRDefault="00351077" w:rsidP="00351077">
      <w:r>
        <w:separator/>
      </w:r>
    </w:p>
  </w:endnote>
  <w:endnote w:type="continuationSeparator" w:id="0">
    <w:p w14:paraId="18C52C52" w14:textId="77777777" w:rsidR="00351077" w:rsidRDefault="00351077" w:rsidP="00351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78B3F" w14:textId="77777777" w:rsidR="00351077" w:rsidRDefault="00351077" w:rsidP="00351077">
      <w:r>
        <w:separator/>
      </w:r>
    </w:p>
  </w:footnote>
  <w:footnote w:type="continuationSeparator" w:id="0">
    <w:p w14:paraId="36E5554D" w14:textId="77777777" w:rsidR="00351077" w:rsidRDefault="00351077" w:rsidP="00351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2079"/>
    <w:multiLevelType w:val="hybridMultilevel"/>
    <w:tmpl w:val="9E20CD44"/>
    <w:lvl w:ilvl="0" w:tplc="7812A53C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1B345D"/>
    <w:multiLevelType w:val="hybridMultilevel"/>
    <w:tmpl w:val="C0A63216"/>
    <w:lvl w:ilvl="0" w:tplc="6C9E463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D56D17"/>
    <w:multiLevelType w:val="hybridMultilevel"/>
    <w:tmpl w:val="3E6C3E96"/>
    <w:lvl w:ilvl="0" w:tplc="193C51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08277F"/>
    <w:multiLevelType w:val="hybridMultilevel"/>
    <w:tmpl w:val="6D04ADAE"/>
    <w:lvl w:ilvl="0" w:tplc="5F26C350">
      <w:start w:val="4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92C4DC4"/>
    <w:multiLevelType w:val="hybridMultilevel"/>
    <w:tmpl w:val="F360682E"/>
    <w:lvl w:ilvl="0" w:tplc="EB0E4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8987237">
    <w:abstractNumId w:val="4"/>
  </w:num>
  <w:num w:numId="2" w16cid:durableId="1472557695">
    <w:abstractNumId w:val="1"/>
  </w:num>
  <w:num w:numId="3" w16cid:durableId="391317985">
    <w:abstractNumId w:val="3"/>
  </w:num>
  <w:num w:numId="4" w16cid:durableId="1295216738">
    <w:abstractNumId w:val="0"/>
  </w:num>
  <w:num w:numId="5" w16cid:durableId="323052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35"/>
    <w:rsid w:val="000373FA"/>
    <w:rsid w:val="000542D7"/>
    <w:rsid w:val="00061721"/>
    <w:rsid w:val="00067EB6"/>
    <w:rsid w:val="00092263"/>
    <w:rsid w:val="000A5808"/>
    <w:rsid w:val="000C1C7E"/>
    <w:rsid w:val="000F1369"/>
    <w:rsid w:val="0010367D"/>
    <w:rsid w:val="00103A59"/>
    <w:rsid w:val="00110FC9"/>
    <w:rsid w:val="001218AE"/>
    <w:rsid w:val="00122B69"/>
    <w:rsid w:val="00132118"/>
    <w:rsid w:val="00144705"/>
    <w:rsid w:val="00146BDA"/>
    <w:rsid w:val="00170D81"/>
    <w:rsid w:val="00170EFA"/>
    <w:rsid w:val="00171BA0"/>
    <w:rsid w:val="001750C6"/>
    <w:rsid w:val="001864EB"/>
    <w:rsid w:val="00195054"/>
    <w:rsid w:val="001A497D"/>
    <w:rsid w:val="001B0CD1"/>
    <w:rsid w:val="001C5281"/>
    <w:rsid w:val="001D09C5"/>
    <w:rsid w:val="001D423C"/>
    <w:rsid w:val="001E1709"/>
    <w:rsid w:val="001E1EED"/>
    <w:rsid w:val="001E4E66"/>
    <w:rsid w:val="001E7C0E"/>
    <w:rsid w:val="001F31A0"/>
    <w:rsid w:val="00211F56"/>
    <w:rsid w:val="002206D3"/>
    <w:rsid w:val="0022447C"/>
    <w:rsid w:val="002343A7"/>
    <w:rsid w:val="00246D37"/>
    <w:rsid w:val="0026244A"/>
    <w:rsid w:val="0027246B"/>
    <w:rsid w:val="002A04B2"/>
    <w:rsid w:val="002A2EDD"/>
    <w:rsid w:val="002A4F03"/>
    <w:rsid w:val="002A69FD"/>
    <w:rsid w:val="002C49DD"/>
    <w:rsid w:val="002C5078"/>
    <w:rsid w:val="002C562C"/>
    <w:rsid w:val="002D6D0C"/>
    <w:rsid w:val="002E7825"/>
    <w:rsid w:val="002F12CB"/>
    <w:rsid w:val="002F1B01"/>
    <w:rsid w:val="002F49A0"/>
    <w:rsid w:val="00312261"/>
    <w:rsid w:val="00337835"/>
    <w:rsid w:val="00351077"/>
    <w:rsid w:val="00353A1A"/>
    <w:rsid w:val="00353CEC"/>
    <w:rsid w:val="00366529"/>
    <w:rsid w:val="00375C50"/>
    <w:rsid w:val="00392079"/>
    <w:rsid w:val="003924F8"/>
    <w:rsid w:val="00393E36"/>
    <w:rsid w:val="00395A86"/>
    <w:rsid w:val="003A2832"/>
    <w:rsid w:val="003B5865"/>
    <w:rsid w:val="003C1C1D"/>
    <w:rsid w:val="003C575F"/>
    <w:rsid w:val="003C7311"/>
    <w:rsid w:val="003E2525"/>
    <w:rsid w:val="003E4581"/>
    <w:rsid w:val="003E4EE5"/>
    <w:rsid w:val="003E5193"/>
    <w:rsid w:val="003F7D46"/>
    <w:rsid w:val="0041113B"/>
    <w:rsid w:val="0041462F"/>
    <w:rsid w:val="00415635"/>
    <w:rsid w:val="00450963"/>
    <w:rsid w:val="00453E9D"/>
    <w:rsid w:val="0045726E"/>
    <w:rsid w:val="0046061A"/>
    <w:rsid w:val="004647BD"/>
    <w:rsid w:val="00481543"/>
    <w:rsid w:val="004A1BE8"/>
    <w:rsid w:val="004C37DA"/>
    <w:rsid w:val="004D7569"/>
    <w:rsid w:val="004E7802"/>
    <w:rsid w:val="005275E5"/>
    <w:rsid w:val="00543DA1"/>
    <w:rsid w:val="00554090"/>
    <w:rsid w:val="0058421C"/>
    <w:rsid w:val="005A5261"/>
    <w:rsid w:val="005C3C73"/>
    <w:rsid w:val="005C48B4"/>
    <w:rsid w:val="005F24D5"/>
    <w:rsid w:val="005F3F8C"/>
    <w:rsid w:val="005F79F7"/>
    <w:rsid w:val="006001EB"/>
    <w:rsid w:val="006002C7"/>
    <w:rsid w:val="00600528"/>
    <w:rsid w:val="00600A59"/>
    <w:rsid w:val="006167EC"/>
    <w:rsid w:val="006261EC"/>
    <w:rsid w:val="006422C2"/>
    <w:rsid w:val="00647E3B"/>
    <w:rsid w:val="00650835"/>
    <w:rsid w:val="00650A3A"/>
    <w:rsid w:val="00673F63"/>
    <w:rsid w:val="00684F5E"/>
    <w:rsid w:val="006941F8"/>
    <w:rsid w:val="006A1118"/>
    <w:rsid w:val="006A58BE"/>
    <w:rsid w:val="006D5350"/>
    <w:rsid w:val="006F0A79"/>
    <w:rsid w:val="006F635D"/>
    <w:rsid w:val="006F761E"/>
    <w:rsid w:val="00716CF6"/>
    <w:rsid w:val="007515AD"/>
    <w:rsid w:val="00757044"/>
    <w:rsid w:val="007570A0"/>
    <w:rsid w:val="00762571"/>
    <w:rsid w:val="0076508A"/>
    <w:rsid w:val="00773B81"/>
    <w:rsid w:val="00776DD4"/>
    <w:rsid w:val="007904D2"/>
    <w:rsid w:val="007922BC"/>
    <w:rsid w:val="007B1C88"/>
    <w:rsid w:val="007C45EB"/>
    <w:rsid w:val="007D09B4"/>
    <w:rsid w:val="007D5999"/>
    <w:rsid w:val="0080191B"/>
    <w:rsid w:val="0081288F"/>
    <w:rsid w:val="00825350"/>
    <w:rsid w:val="00831B01"/>
    <w:rsid w:val="00841843"/>
    <w:rsid w:val="0084351A"/>
    <w:rsid w:val="00850796"/>
    <w:rsid w:val="00853C51"/>
    <w:rsid w:val="00866604"/>
    <w:rsid w:val="00867025"/>
    <w:rsid w:val="008670A5"/>
    <w:rsid w:val="008839ED"/>
    <w:rsid w:val="008A4753"/>
    <w:rsid w:val="008C0216"/>
    <w:rsid w:val="008C4F91"/>
    <w:rsid w:val="008D3DA5"/>
    <w:rsid w:val="008E33F0"/>
    <w:rsid w:val="008E5607"/>
    <w:rsid w:val="008F3BF5"/>
    <w:rsid w:val="00900387"/>
    <w:rsid w:val="00900A40"/>
    <w:rsid w:val="00902B68"/>
    <w:rsid w:val="00912D20"/>
    <w:rsid w:val="00934657"/>
    <w:rsid w:val="0094271D"/>
    <w:rsid w:val="00950ED4"/>
    <w:rsid w:val="0095334A"/>
    <w:rsid w:val="0095418A"/>
    <w:rsid w:val="00967894"/>
    <w:rsid w:val="0097600A"/>
    <w:rsid w:val="00986862"/>
    <w:rsid w:val="009C4091"/>
    <w:rsid w:val="009C7735"/>
    <w:rsid w:val="009D40F1"/>
    <w:rsid w:val="009D5474"/>
    <w:rsid w:val="009E6A1B"/>
    <w:rsid w:val="00A038E4"/>
    <w:rsid w:val="00A14173"/>
    <w:rsid w:val="00A23701"/>
    <w:rsid w:val="00A2376D"/>
    <w:rsid w:val="00A27035"/>
    <w:rsid w:val="00A302A3"/>
    <w:rsid w:val="00A4458B"/>
    <w:rsid w:val="00A55AC6"/>
    <w:rsid w:val="00A55EAB"/>
    <w:rsid w:val="00A773D2"/>
    <w:rsid w:val="00A8586A"/>
    <w:rsid w:val="00A92143"/>
    <w:rsid w:val="00AA0F8B"/>
    <w:rsid w:val="00AD32B8"/>
    <w:rsid w:val="00AD5D72"/>
    <w:rsid w:val="00AD6131"/>
    <w:rsid w:val="00AE4F74"/>
    <w:rsid w:val="00AE535C"/>
    <w:rsid w:val="00AE7D0E"/>
    <w:rsid w:val="00AF6039"/>
    <w:rsid w:val="00B00406"/>
    <w:rsid w:val="00B1011C"/>
    <w:rsid w:val="00B11F69"/>
    <w:rsid w:val="00B21177"/>
    <w:rsid w:val="00B22475"/>
    <w:rsid w:val="00B3214F"/>
    <w:rsid w:val="00B41C1B"/>
    <w:rsid w:val="00B4572C"/>
    <w:rsid w:val="00B55F29"/>
    <w:rsid w:val="00B8344A"/>
    <w:rsid w:val="00B944FC"/>
    <w:rsid w:val="00B9496A"/>
    <w:rsid w:val="00B965DA"/>
    <w:rsid w:val="00B970AD"/>
    <w:rsid w:val="00B978DC"/>
    <w:rsid w:val="00BA1932"/>
    <w:rsid w:val="00BA3CED"/>
    <w:rsid w:val="00BB0441"/>
    <w:rsid w:val="00BB604D"/>
    <w:rsid w:val="00BC1D13"/>
    <w:rsid w:val="00BD7201"/>
    <w:rsid w:val="00BD776A"/>
    <w:rsid w:val="00C0028E"/>
    <w:rsid w:val="00C07789"/>
    <w:rsid w:val="00C10DFE"/>
    <w:rsid w:val="00C143BF"/>
    <w:rsid w:val="00C24137"/>
    <w:rsid w:val="00C34C35"/>
    <w:rsid w:val="00C35915"/>
    <w:rsid w:val="00C375B2"/>
    <w:rsid w:val="00C46867"/>
    <w:rsid w:val="00C53857"/>
    <w:rsid w:val="00C61E66"/>
    <w:rsid w:val="00C6591B"/>
    <w:rsid w:val="00C75AE6"/>
    <w:rsid w:val="00C81146"/>
    <w:rsid w:val="00C82144"/>
    <w:rsid w:val="00CB343F"/>
    <w:rsid w:val="00D10C30"/>
    <w:rsid w:val="00D2359E"/>
    <w:rsid w:val="00D36EA6"/>
    <w:rsid w:val="00D53ED6"/>
    <w:rsid w:val="00D56426"/>
    <w:rsid w:val="00D63CE8"/>
    <w:rsid w:val="00D74F46"/>
    <w:rsid w:val="00D77D55"/>
    <w:rsid w:val="00D800A9"/>
    <w:rsid w:val="00D86F2D"/>
    <w:rsid w:val="00DB4D58"/>
    <w:rsid w:val="00DF0451"/>
    <w:rsid w:val="00DF2AD9"/>
    <w:rsid w:val="00E04026"/>
    <w:rsid w:val="00E121C6"/>
    <w:rsid w:val="00E313F5"/>
    <w:rsid w:val="00E364E3"/>
    <w:rsid w:val="00E52794"/>
    <w:rsid w:val="00E5581B"/>
    <w:rsid w:val="00E55AB7"/>
    <w:rsid w:val="00E60EFD"/>
    <w:rsid w:val="00E64906"/>
    <w:rsid w:val="00E7032F"/>
    <w:rsid w:val="00E74461"/>
    <w:rsid w:val="00E857EB"/>
    <w:rsid w:val="00EA7478"/>
    <w:rsid w:val="00EC3CB0"/>
    <w:rsid w:val="00EC6938"/>
    <w:rsid w:val="00EF0CE8"/>
    <w:rsid w:val="00F04561"/>
    <w:rsid w:val="00F247A3"/>
    <w:rsid w:val="00F27625"/>
    <w:rsid w:val="00F40A7E"/>
    <w:rsid w:val="00F427B8"/>
    <w:rsid w:val="00F439E7"/>
    <w:rsid w:val="00F46A8A"/>
    <w:rsid w:val="00F47B6B"/>
    <w:rsid w:val="00F5210D"/>
    <w:rsid w:val="00F7548D"/>
    <w:rsid w:val="00F80759"/>
    <w:rsid w:val="00F8612A"/>
    <w:rsid w:val="00F95CDB"/>
    <w:rsid w:val="00FC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050F6A"/>
  <w15:chartTrackingRefBased/>
  <w15:docId w15:val="{FEDBFBED-025A-45EE-9907-561AA602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647B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647BD"/>
  </w:style>
  <w:style w:type="paragraph" w:styleId="a5">
    <w:name w:val="List Paragraph"/>
    <w:basedOn w:val="a"/>
    <w:uiPriority w:val="34"/>
    <w:qFormat/>
    <w:rsid w:val="00E55AB7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684F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684F5E"/>
  </w:style>
  <w:style w:type="paragraph" w:styleId="a7">
    <w:name w:val="header"/>
    <w:basedOn w:val="a"/>
    <w:link w:val="a8"/>
    <w:uiPriority w:val="99"/>
    <w:unhideWhenUsed/>
    <w:rsid w:val="00351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5107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51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51077"/>
    <w:rPr>
      <w:sz w:val="18"/>
      <w:szCs w:val="18"/>
    </w:rPr>
  </w:style>
  <w:style w:type="table" w:styleId="ab">
    <w:name w:val="Table Grid"/>
    <w:basedOn w:val="a1"/>
    <w:uiPriority w:val="39"/>
    <w:rsid w:val="00950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54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5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46329-E67F-45F8-98FA-6A1EAF5FB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Felix</dc:creator>
  <cp:keywords/>
  <dc:description/>
  <cp:lastModifiedBy>Steven Felix</cp:lastModifiedBy>
  <cp:revision>2</cp:revision>
  <dcterms:created xsi:type="dcterms:W3CDTF">2022-10-07T03:15:00Z</dcterms:created>
  <dcterms:modified xsi:type="dcterms:W3CDTF">2022-10-07T03:15:00Z</dcterms:modified>
</cp:coreProperties>
</file>