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A540" w14:textId="241C877D" w:rsidR="00204852" w:rsidRDefault="009E3329" w:rsidP="009E3329">
      <w:pPr>
        <w:jc w:val="center"/>
      </w:pPr>
      <w:r>
        <w:rPr>
          <w:rFonts w:hint="eastAsia"/>
        </w:rPr>
        <w:t>S</w:t>
      </w:r>
      <w:r>
        <w:t>tudy Abroad</w:t>
      </w:r>
    </w:p>
    <w:p w14:paraId="518C7479" w14:textId="13276692" w:rsidR="002461B7" w:rsidRPr="00762B37" w:rsidRDefault="002461B7" w:rsidP="002518BC">
      <w:pPr>
        <w:pStyle w:val="src"/>
        <w:shd w:val="clear" w:color="auto" w:fill="FFFFFF"/>
        <w:spacing w:before="0" w:beforeAutospacing="0" w:after="30" w:afterAutospacing="0" w:line="315" w:lineRule="atLeast"/>
        <w:ind w:firstLineChars="200" w:firstLine="480"/>
        <w:rPr>
          <w:rFonts w:cs="Segoe UI"/>
          <w:color w:val="000000" w:themeColor="text1"/>
        </w:rPr>
      </w:pPr>
      <w:r w:rsidRPr="00762B37">
        <w:rPr>
          <w:rFonts w:cs="Segoe UI"/>
          <w:color w:val="000000" w:themeColor="text1"/>
        </w:rPr>
        <w:t>Studying abroad has always been a choice for people after graduation</w:t>
      </w:r>
      <w:r w:rsidRPr="00762B37">
        <w:rPr>
          <w:rFonts w:cs="Segoe UI" w:hint="eastAsia"/>
          <w:color w:val="000000" w:themeColor="text1"/>
        </w:rPr>
        <w:t>，however</w:t>
      </w:r>
      <w:r w:rsidRPr="00762B37">
        <w:rPr>
          <w:rFonts w:cs="Segoe UI"/>
          <w:color w:val="000000" w:themeColor="text1"/>
        </w:rPr>
        <w:t>,</w:t>
      </w:r>
      <w:r w:rsidR="00791EFE" w:rsidRPr="00762B37">
        <w:rPr>
          <w:rFonts w:cs="Segoe UI"/>
          <w:color w:val="000000" w:themeColor="text1"/>
          <w:shd w:val="clear" w:color="auto" w:fill="FFFFFF"/>
        </w:rPr>
        <w:t xml:space="preserve"> since the outbreak of the COVID-19, most people have given up the opportunity to pursue their career abroad.</w:t>
      </w:r>
    </w:p>
    <w:p w14:paraId="4388C4EE" w14:textId="6B4D5B2E" w:rsidR="009E3329" w:rsidRPr="00762B37" w:rsidRDefault="00791EFE" w:rsidP="002518BC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762B37">
        <w:rPr>
          <w:rFonts w:ascii="宋体" w:eastAsia="宋体" w:hAnsi="宋体"/>
          <w:color w:val="000000" w:themeColor="text1"/>
          <w:sz w:val="24"/>
          <w:szCs w:val="24"/>
        </w:rPr>
        <w:t>But now,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>i</w:t>
      </w:r>
      <w:r w:rsidR="009E3329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n the </w:t>
      </w:r>
      <w:r w:rsidR="003B6130" w:rsidRPr="00762B37">
        <w:rPr>
          <w:rFonts w:ascii="宋体" w:eastAsia="宋体" w:hAnsi="宋体"/>
          <w:color w:val="000000" w:themeColor="text1"/>
          <w:sz w:val="24"/>
          <w:szCs w:val="24"/>
        </w:rPr>
        <w:t>post-pandemic era,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>s</w:t>
      </w:r>
      <w:r w:rsidR="003B6130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tudying abroad has once again </w:t>
      </w:r>
      <w:r w:rsidR="00615DBF" w:rsidRPr="00762B37">
        <w:rPr>
          <w:rFonts w:ascii="宋体" w:eastAsia="宋体" w:hAnsi="宋体"/>
          <w:color w:val="000000" w:themeColor="text1"/>
          <w:sz w:val="24"/>
          <w:szCs w:val="24"/>
        </w:rPr>
        <w:t>become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 a </w:t>
      </w:r>
      <w:r w:rsidR="005935FB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hot topic within </w:t>
      </w:r>
      <w:r w:rsidR="002518BC" w:rsidRPr="00762B37">
        <w:rPr>
          <w:rFonts w:ascii="宋体" w:eastAsia="宋体" w:hAnsi="宋体"/>
          <w:color w:val="000000" w:themeColor="text1"/>
          <w:sz w:val="24"/>
          <w:szCs w:val="24"/>
        </w:rPr>
        <w:t>college students.</w:t>
      </w:r>
    </w:p>
    <w:p w14:paraId="2BB8BA24" w14:textId="19254F27" w:rsidR="002518BC" w:rsidRPr="00762B37" w:rsidRDefault="005A0995" w:rsidP="002518BC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Someone was confused why so many </w:t>
      </w:r>
      <w:r w:rsidR="00C61AFA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undergraduates going to </w:t>
      </w:r>
      <w:r w:rsidR="000B7D5A" w:rsidRPr="00762B37">
        <w:rPr>
          <w:rFonts w:ascii="宋体" w:eastAsia="宋体" w:hAnsi="宋体"/>
          <w:color w:val="000000" w:themeColor="text1"/>
          <w:sz w:val="24"/>
          <w:szCs w:val="24"/>
        </w:rPr>
        <w:t>a completely unknown country</w:t>
      </w:r>
      <w:r w:rsidR="00255891" w:rsidRPr="00762B37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255891" w:rsidRPr="00762B37">
        <w:rPr>
          <w:rFonts w:ascii="宋体" w:eastAsia="宋体" w:hAnsi="宋体"/>
          <w:color w:val="000000" w:themeColor="text1"/>
          <w:sz w:val="24"/>
          <w:szCs w:val="24"/>
        </w:rPr>
        <w:t>Now,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255891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let’s talk about the </w:t>
      </w:r>
      <w:r w:rsidR="004114F9" w:rsidRPr="00762B37">
        <w:rPr>
          <w:rFonts w:ascii="宋体" w:eastAsia="宋体" w:hAnsi="宋体"/>
          <w:color w:val="000000" w:themeColor="text1"/>
          <w:sz w:val="24"/>
          <w:szCs w:val="24"/>
        </w:rPr>
        <w:t>pros and cons of o</w:t>
      </w:r>
      <w:r w:rsidR="007F12F7" w:rsidRPr="00762B37">
        <w:rPr>
          <w:rFonts w:ascii="宋体" w:eastAsia="宋体" w:hAnsi="宋体"/>
          <w:color w:val="000000" w:themeColor="text1"/>
          <w:sz w:val="24"/>
          <w:szCs w:val="24"/>
        </w:rPr>
        <w:t>verseas study.</w:t>
      </w:r>
    </w:p>
    <w:p w14:paraId="36A54857" w14:textId="20E01D80" w:rsidR="007F12F7" w:rsidRPr="00762B37" w:rsidRDefault="007F12F7" w:rsidP="002518BC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762B37">
        <w:rPr>
          <w:rFonts w:ascii="宋体" w:eastAsia="宋体" w:hAnsi="宋体" w:hint="eastAsia"/>
          <w:color w:val="000000" w:themeColor="text1"/>
          <w:sz w:val="24"/>
          <w:szCs w:val="24"/>
        </w:rPr>
        <w:t>F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>irst and for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>e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>most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>,</w:t>
      </w:r>
      <w:r w:rsidR="00280886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living and studying abroad offers students a different perspective of </w:t>
      </w:r>
      <w:r w:rsidR="00B766D9" w:rsidRPr="00762B37">
        <w:rPr>
          <w:rFonts w:ascii="宋体" w:eastAsia="宋体" w:hAnsi="宋体"/>
          <w:color w:val="000000" w:themeColor="text1"/>
          <w:sz w:val="24"/>
          <w:szCs w:val="24"/>
        </w:rPr>
        <w:t>the world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B766D9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.It </w:t>
      </w:r>
      <w:r w:rsidR="00812517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not only </w:t>
      </w:r>
      <w:r w:rsidR="00B766D9" w:rsidRPr="00762B37">
        <w:rPr>
          <w:rFonts w:ascii="宋体" w:eastAsia="宋体" w:hAnsi="宋体"/>
          <w:color w:val="000000" w:themeColor="text1"/>
          <w:sz w:val="24"/>
          <w:szCs w:val="24"/>
        </w:rPr>
        <w:t>widens student’s</w:t>
      </w:r>
      <w:r w:rsidR="00812517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 knowledge and horizons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812517" w:rsidRPr="00762B37">
        <w:rPr>
          <w:rFonts w:ascii="宋体" w:eastAsia="宋体" w:hAnsi="宋体"/>
          <w:color w:val="000000" w:themeColor="text1"/>
          <w:sz w:val="24"/>
          <w:szCs w:val="24"/>
        </w:rPr>
        <w:t>,but culti</w:t>
      </w:r>
      <w:r w:rsidR="000861D2" w:rsidRPr="00762B37">
        <w:rPr>
          <w:rFonts w:ascii="宋体" w:eastAsia="宋体" w:hAnsi="宋体"/>
          <w:color w:val="000000" w:themeColor="text1"/>
          <w:sz w:val="24"/>
          <w:szCs w:val="24"/>
        </w:rPr>
        <w:t>vates their independence and personalities.</w:t>
      </w:r>
    </w:p>
    <w:p w14:paraId="7BBCCDC8" w14:textId="26AD3A1C" w:rsidR="00976A4C" w:rsidRPr="00762B37" w:rsidRDefault="00976A4C" w:rsidP="002518BC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What’s more, </w:t>
      </w:r>
      <w:r w:rsidR="00C65380" w:rsidRPr="00762B37">
        <w:rPr>
          <w:rFonts w:ascii="宋体" w:eastAsia="宋体" w:hAnsi="宋体"/>
          <w:color w:val="000000" w:themeColor="text1"/>
          <w:sz w:val="24"/>
          <w:szCs w:val="24"/>
        </w:rPr>
        <w:t>overseas experience is the best opportunity for the real</w:t>
      </w:r>
      <w:r w:rsidR="00EF594F" w:rsidRPr="00762B37">
        <w:rPr>
          <w:rFonts w:ascii="宋体" w:eastAsia="宋体" w:hAnsi="宋体"/>
          <w:color w:val="000000" w:themeColor="text1"/>
          <w:sz w:val="24"/>
          <w:szCs w:val="24"/>
        </w:rPr>
        <w:t>-life use of foreign languages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CB6877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,there’s no better chance </w:t>
      </w:r>
      <w:r w:rsidR="009A4052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to improve second-language skills than living in the country </w:t>
      </w:r>
      <w:r w:rsidR="00114592" w:rsidRPr="00762B37">
        <w:rPr>
          <w:rFonts w:ascii="宋体" w:eastAsia="宋体" w:hAnsi="宋体"/>
          <w:color w:val="000000" w:themeColor="text1"/>
          <w:sz w:val="24"/>
          <w:szCs w:val="24"/>
        </w:rPr>
        <w:t>where it is spoken.</w:t>
      </w:r>
    </w:p>
    <w:p w14:paraId="7671FE99" w14:textId="6710B2A9" w:rsidR="00114592" w:rsidRPr="00762B37" w:rsidRDefault="00035127" w:rsidP="002518BC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762B37">
        <w:rPr>
          <w:rFonts w:ascii="宋体" w:eastAsia="宋体" w:hAnsi="宋体" w:hint="eastAsia"/>
          <w:color w:val="000000" w:themeColor="text1"/>
          <w:sz w:val="24"/>
          <w:szCs w:val="24"/>
        </w:rPr>
        <w:t>M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>eanwhile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762B37">
        <w:rPr>
          <w:rFonts w:ascii="宋体" w:eastAsia="宋体" w:hAnsi="宋体"/>
          <w:color w:val="000000" w:themeColor="text1"/>
          <w:sz w:val="24"/>
          <w:szCs w:val="24"/>
        </w:rPr>
        <w:t>,</w:t>
      </w:r>
      <w:r w:rsidR="002C6F47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foreign universities </w:t>
      </w:r>
      <w:r w:rsidR="00B76B7D" w:rsidRPr="00762B37">
        <w:rPr>
          <w:rFonts w:ascii="宋体" w:eastAsia="宋体" w:hAnsi="宋体"/>
          <w:color w:val="000000" w:themeColor="text1"/>
          <w:sz w:val="24"/>
          <w:szCs w:val="24"/>
        </w:rPr>
        <w:t>may offer better facilities and courses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B76B7D" w:rsidRPr="00762B37">
        <w:rPr>
          <w:rFonts w:ascii="宋体" w:eastAsia="宋体" w:hAnsi="宋体"/>
          <w:color w:val="000000" w:themeColor="text1"/>
          <w:sz w:val="24"/>
          <w:szCs w:val="24"/>
        </w:rPr>
        <w:t>,</w:t>
      </w:r>
      <w:proofErr w:type="spellStart"/>
      <w:r w:rsidR="00B76B7D" w:rsidRPr="00762B37">
        <w:rPr>
          <w:rFonts w:ascii="宋体" w:eastAsia="宋体" w:hAnsi="宋体"/>
          <w:color w:val="000000" w:themeColor="text1"/>
          <w:sz w:val="24"/>
          <w:szCs w:val="24"/>
        </w:rPr>
        <w:t>the</w:t>
      </w:r>
      <w:proofErr w:type="spellEnd"/>
      <w:r w:rsidR="00B76B7D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 may also be </w:t>
      </w:r>
      <w:r w:rsidR="00B70AB0" w:rsidRPr="00762B37">
        <w:rPr>
          <w:rFonts w:ascii="宋体" w:eastAsia="宋体" w:hAnsi="宋体"/>
          <w:color w:val="000000" w:themeColor="text1"/>
          <w:sz w:val="24"/>
          <w:szCs w:val="24"/>
        </w:rPr>
        <w:t>more presti</w:t>
      </w:r>
      <w:r w:rsidR="005C431B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gious than colleges in the students’ own country and </w:t>
      </w:r>
      <w:r w:rsidR="002D33B2" w:rsidRPr="00762B37">
        <w:rPr>
          <w:rFonts w:ascii="宋体" w:eastAsia="宋体" w:hAnsi="宋体"/>
          <w:color w:val="000000" w:themeColor="text1"/>
          <w:sz w:val="24"/>
          <w:szCs w:val="24"/>
        </w:rPr>
        <w:t xml:space="preserve">will be likely to have </w:t>
      </w:r>
      <w:r w:rsidR="006E7A9B">
        <w:rPr>
          <w:rFonts w:ascii="宋体" w:eastAsia="宋体" w:hAnsi="宋体" w:hint="eastAsia"/>
          <w:color w:val="000000" w:themeColor="text1"/>
          <w:sz w:val="24"/>
          <w:szCs w:val="24"/>
        </w:rPr>
        <w:t>more</w:t>
      </w:r>
      <w:r w:rsidR="006E7A9B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BD10A5" w:rsidRPr="00762B37">
        <w:rPr>
          <w:rFonts w:ascii="宋体" w:eastAsia="宋体" w:hAnsi="宋体"/>
          <w:color w:val="000000" w:themeColor="text1"/>
          <w:sz w:val="24"/>
          <w:szCs w:val="24"/>
        </w:rPr>
        <w:t>teachers who are experts in their field.</w:t>
      </w:r>
    </w:p>
    <w:p w14:paraId="3CB7CD0B" w14:textId="75383F18" w:rsidR="00BD10A5" w:rsidRPr="00762B37" w:rsidRDefault="00CB1818" w:rsidP="002518BC">
      <w:pPr>
        <w:ind w:firstLineChars="200" w:firstLine="48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An increasing number</w:t>
      </w:r>
      <w:r w:rsidR="00762B37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of international students say more job opportunities abroad are another reason to attract them</w:t>
      </w:r>
      <w:r w:rsidR="001535CB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.</w:t>
      </w:r>
    </w:p>
    <w:p w14:paraId="110DF238" w14:textId="38FE5B78" w:rsidR="00D112C5" w:rsidRPr="00762B37" w:rsidRDefault="000072C1" w:rsidP="002518BC">
      <w:pPr>
        <w:ind w:firstLineChars="200" w:firstLine="48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 w:rsidRPr="00762B37"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O</w:t>
      </w:r>
      <w:r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ne of the most charming reason is that </w:t>
      </w:r>
      <w:r w:rsidR="00FB4B46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living abroad will live a </w:t>
      </w:r>
      <w:r w:rsidR="000E15D9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much easier life than at home.</w:t>
      </w:r>
    </w:p>
    <w:p w14:paraId="4A300DE8" w14:textId="4653656F" w:rsidR="00756155" w:rsidRPr="00762B37" w:rsidRDefault="00756155" w:rsidP="00756155">
      <w:pPr>
        <w:pStyle w:val="tgt"/>
        <w:shd w:val="clear" w:color="auto" w:fill="FFFFFF"/>
        <w:spacing w:before="0" w:beforeAutospacing="0" w:after="0" w:afterAutospacing="0" w:line="315" w:lineRule="atLeast"/>
        <w:ind w:firstLineChars="200" w:firstLine="480"/>
        <w:rPr>
          <w:rFonts w:cs="Segoe UI"/>
          <w:color w:val="000000" w:themeColor="text1"/>
        </w:rPr>
      </w:pPr>
      <w:r w:rsidRPr="00762B37">
        <w:rPr>
          <w:rStyle w:val="transsent"/>
          <w:rFonts w:cs="Segoe UI"/>
          <w:color w:val="000000" w:themeColor="text1"/>
        </w:rPr>
        <w:t>Having said so much about the advantages of studying abroad, now let's talk about the possible challenges</w:t>
      </w:r>
      <w:r w:rsidR="0098154F" w:rsidRPr="00762B37">
        <w:rPr>
          <w:rStyle w:val="transsent"/>
          <w:rFonts w:cs="Segoe UI"/>
          <w:color w:val="000000" w:themeColor="text1"/>
        </w:rPr>
        <w:t xml:space="preserve"> you might meet abroad.</w:t>
      </w:r>
    </w:p>
    <w:p w14:paraId="74C25FCA" w14:textId="25D12DE5" w:rsidR="000E15D9" w:rsidRDefault="00C5091C" w:rsidP="002518BC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762B37">
        <w:rPr>
          <w:rFonts w:ascii="宋体" w:eastAsia="宋体" w:hAnsi="宋体" w:cs="Segoe UI" w:hint="eastAsia"/>
          <w:color w:val="000000" w:themeColor="text1"/>
          <w:sz w:val="24"/>
          <w:szCs w:val="24"/>
          <w:shd w:val="clear" w:color="auto" w:fill="FFFFFF"/>
        </w:rPr>
        <w:t>P</w:t>
      </w:r>
      <w:r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rim</w:t>
      </w:r>
      <w:r w:rsidR="006B68C8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a</w:t>
      </w:r>
      <w:r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r</w:t>
      </w:r>
      <w:r w:rsidR="006B68C8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i</w:t>
      </w:r>
      <w:r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ly, many of us </w:t>
      </w:r>
      <w:r w:rsidR="006B68C8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are </w:t>
      </w:r>
      <w:r w:rsidR="003B38F2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too </w:t>
      </w:r>
      <w:r w:rsidR="006B68C8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inexperienced</w:t>
      </w:r>
      <w:r w:rsidR="00BB64FD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5410D4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possibly </w:t>
      </w:r>
      <w:r w:rsidR="004100D3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become lone</w:t>
      </w:r>
      <w:r w:rsidR="00FC6F56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l</w:t>
      </w:r>
      <w:r w:rsidR="004100D3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y</w:t>
      </w:r>
      <w:r w:rsidR="003B38F2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,</w:t>
      </w:r>
      <w:r w:rsidR="00FC6F56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00D3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which makes us </w:t>
      </w:r>
      <w:proofErr w:type="spellStart"/>
      <w:r w:rsidR="003768D7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>can not</w:t>
      </w:r>
      <w:proofErr w:type="spellEnd"/>
      <w:r w:rsidR="003768D7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 focus on</w:t>
      </w:r>
      <w:r w:rsidR="00762B37" w:rsidRPr="00762B37"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7" w:history="1">
        <w:r w:rsidR="00762B37" w:rsidRPr="00762B37">
          <w:rPr>
            <w:rStyle w:val="a7"/>
            <w:rFonts w:ascii="宋体" w:eastAsia="宋体" w:hAnsi="宋体" w:cs="Segoe UI"/>
            <w:color w:val="000000" w:themeColor="text1"/>
            <w:sz w:val="24"/>
            <w:szCs w:val="24"/>
            <w:shd w:val="clear" w:color="auto" w:fill="FFFFFF"/>
          </w:rPr>
          <w:t>scholastic attainment</w:t>
        </w:r>
      </w:hyperlink>
      <w:r w:rsidR="00EC3401"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76C643F2" w14:textId="72903822" w:rsidR="00EC3401" w:rsidRPr="00762B37" w:rsidRDefault="00EC3401" w:rsidP="002518BC">
      <w:pPr>
        <w:ind w:firstLineChars="200" w:firstLine="480"/>
        <w:rPr>
          <w:rFonts w:ascii="宋体" w:eastAsia="宋体" w:hAnsi="宋体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nd then we Chinese </w:t>
      </w:r>
      <w:r w:rsidR="002B4672">
        <w:rPr>
          <w:rFonts w:ascii="宋体" w:eastAsia="宋体" w:hAnsi="宋体"/>
          <w:color w:val="000000" w:themeColor="text1"/>
          <w:sz w:val="24"/>
          <w:szCs w:val="24"/>
        </w:rPr>
        <w:t>will also experience cultural shocks when living in a complet</w:t>
      </w:r>
      <w:r w:rsidR="009E0BC0">
        <w:rPr>
          <w:rFonts w:ascii="宋体" w:eastAsia="宋体" w:hAnsi="宋体"/>
          <w:color w:val="000000" w:themeColor="text1"/>
          <w:sz w:val="24"/>
          <w:szCs w:val="24"/>
        </w:rPr>
        <w:t xml:space="preserve">ely </w:t>
      </w:r>
      <w:r w:rsidR="003174DC">
        <w:rPr>
          <w:rFonts w:ascii="宋体" w:eastAsia="宋体" w:hAnsi="宋体"/>
          <w:color w:val="000000" w:themeColor="text1"/>
          <w:sz w:val="24"/>
          <w:szCs w:val="24"/>
        </w:rPr>
        <w:t xml:space="preserve">unfamiliar country </w:t>
      </w:r>
      <w:r w:rsidR="00E55A50">
        <w:rPr>
          <w:rFonts w:ascii="宋体" w:eastAsia="宋体" w:hAnsi="宋体"/>
          <w:color w:val="000000" w:themeColor="text1"/>
          <w:sz w:val="24"/>
          <w:szCs w:val="24"/>
        </w:rPr>
        <w:t>.What’s worse,</w:t>
      </w:r>
      <w:r w:rsidR="00FC6F5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E55A50">
        <w:rPr>
          <w:rFonts w:ascii="宋体" w:eastAsia="宋体" w:hAnsi="宋体"/>
          <w:color w:val="000000" w:themeColor="text1"/>
          <w:sz w:val="24"/>
          <w:szCs w:val="24"/>
        </w:rPr>
        <w:t xml:space="preserve">some peers may not be able to </w:t>
      </w:r>
      <w:r w:rsidR="006710E8">
        <w:rPr>
          <w:rFonts w:ascii="宋体" w:eastAsia="宋体" w:hAnsi="宋体"/>
          <w:color w:val="000000" w:themeColor="text1"/>
          <w:sz w:val="24"/>
          <w:szCs w:val="24"/>
        </w:rPr>
        <w:t>accommodate a new circumstance</w:t>
      </w:r>
      <w:r w:rsidR="00002909">
        <w:rPr>
          <w:rFonts w:ascii="宋体" w:eastAsia="宋体" w:hAnsi="宋体"/>
          <w:color w:val="000000" w:themeColor="text1"/>
          <w:sz w:val="24"/>
          <w:szCs w:val="24"/>
        </w:rPr>
        <w:t xml:space="preserve"> .</w:t>
      </w:r>
    </w:p>
    <w:p w14:paraId="09B5319A" w14:textId="21451701" w:rsidR="001535CB" w:rsidRDefault="00002909" w:rsidP="002518B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ll mentions </w:t>
      </w:r>
      <w:r w:rsidR="001C63FD">
        <w:rPr>
          <w:rFonts w:ascii="宋体" w:eastAsia="宋体" w:hAnsi="宋体"/>
        </w:rPr>
        <w:t xml:space="preserve">above tell you pros and cons of </w:t>
      </w:r>
      <w:r w:rsidR="00AE13F7">
        <w:rPr>
          <w:rFonts w:ascii="宋体" w:eastAsia="宋体" w:hAnsi="宋体"/>
        </w:rPr>
        <w:t>abroad study,</w:t>
      </w:r>
      <w:r w:rsidR="00FC6F56">
        <w:rPr>
          <w:rFonts w:ascii="宋体" w:eastAsia="宋体" w:hAnsi="宋体"/>
        </w:rPr>
        <w:t xml:space="preserve"> </w:t>
      </w:r>
      <w:r w:rsidR="00AE13F7">
        <w:rPr>
          <w:rFonts w:ascii="宋体" w:eastAsia="宋体" w:hAnsi="宋体"/>
        </w:rPr>
        <w:t>from my perspective</w:t>
      </w:r>
      <w:r w:rsidR="00135A70">
        <w:rPr>
          <w:rFonts w:ascii="宋体" w:eastAsia="宋体" w:hAnsi="宋体"/>
        </w:rPr>
        <w:t>,</w:t>
      </w:r>
      <w:r w:rsidR="00FC6F56">
        <w:rPr>
          <w:rFonts w:ascii="宋体" w:eastAsia="宋体" w:hAnsi="宋体"/>
        </w:rPr>
        <w:t xml:space="preserve"> </w:t>
      </w:r>
      <w:r w:rsidR="00135A70">
        <w:rPr>
          <w:rFonts w:ascii="宋体" w:eastAsia="宋体" w:hAnsi="宋体"/>
        </w:rPr>
        <w:t xml:space="preserve">if you </w:t>
      </w:r>
      <w:r w:rsidR="00495F76">
        <w:rPr>
          <w:rFonts w:ascii="宋体" w:eastAsia="宋体" w:hAnsi="宋体"/>
        </w:rPr>
        <w:t>have more than 70 percent sure to overcome these difficulties and challenges</w:t>
      </w:r>
      <w:r w:rsidR="000F1D90">
        <w:rPr>
          <w:rFonts w:ascii="宋体" w:eastAsia="宋体" w:hAnsi="宋体"/>
        </w:rPr>
        <w:t>,</w:t>
      </w:r>
      <w:r w:rsidR="00FC6F56">
        <w:rPr>
          <w:rFonts w:ascii="宋体" w:eastAsia="宋体" w:hAnsi="宋体"/>
        </w:rPr>
        <w:t xml:space="preserve"> </w:t>
      </w:r>
      <w:r w:rsidR="003E16C5">
        <w:rPr>
          <w:rFonts w:ascii="宋体" w:eastAsia="宋体" w:hAnsi="宋体"/>
        </w:rPr>
        <w:t>Studying abroad must be a good choice.</w:t>
      </w:r>
    </w:p>
    <w:p w14:paraId="087525B4" w14:textId="6D8EFB21" w:rsidR="003E16C5" w:rsidRPr="009E0BC0" w:rsidRDefault="003E16C5" w:rsidP="002518B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 xml:space="preserve"> believe all of you </w:t>
      </w:r>
      <w:r w:rsidR="00E1740A">
        <w:rPr>
          <w:rFonts w:ascii="宋体" w:eastAsia="宋体" w:hAnsi="宋体"/>
        </w:rPr>
        <w:t xml:space="preserve">have your own understandings </w:t>
      </w:r>
      <w:r w:rsidR="00BE25FA">
        <w:rPr>
          <w:rFonts w:ascii="宋体" w:eastAsia="宋体" w:hAnsi="宋体"/>
        </w:rPr>
        <w:t>of overseas study,</w:t>
      </w:r>
      <w:proofErr w:type="spellStart"/>
      <w:r w:rsidR="00BE25FA">
        <w:rPr>
          <w:rFonts w:ascii="宋体" w:eastAsia="宋体" w:hAnsi="宋体"/>
        </w:rPr>
        <w:t>what ever</w:t>
      </w:r>
      <w:proofErr w:type="spellEnd"/>
      <w:r w:rsidR="00BE25FA">
        <w:rPr>
          <w:rFonts w:ascii="宋体" w:eastAsia="宋体" w:hAnsi="宋体"/>
        </w:rPr>
        <w:t xml:space="preserve"> choice </w:t>
      </w:r>
      <w:r w:rsidR="008154A7">
        <w:rPr>
          <w:rFonts w:ascii="宋体" w:eastAsia="宋体" w:hAnsi="宋体"/>
        </w:rPr>
        <w:t>you make,</w:t>
      </w:r>
      <w:r w:rsidR="00FC6F56">
        <w:rPr>
          <w:rFonts w:ascii="宋体" w:eastAsia="宋体" w:hAnsi="宋体"/>
        </w:rPr>
        <w:t xml:space="preserve"> </w:t>
      </w:r>
      <w:r w:rsidR="008154A7">
        <w:rPr>
          <w:rFonts w:ascii="宋体" w:eastAsia="宋体" w:hAnsi="宋体"/>
        </w:rPr>
        <w:t>I wish we will all have a bright future</w:t>
      </w:r>
      <w:r w:rsidR="00FE7154">
        <w:rPr>
          <w:rFonts w:ascii="宋体" w:eastAsia="宋体" w:hAnsi="宋体"/>
        </w:rPr>
        <w:t>.</w:t>
      </w:r>
    </w:p>
    <w:p w14:paraId="5662EB66" w14:textId="77777777" w:rsidR="00624FDF" w:rsidRDefault="00624FDF" w:rsidP="002518BC">
      <w:pPr>
        <w:ind w:firstLineChars="200" w:firstLine="420"/>
      </w:pPr>
    </w:p>
    <w:sectPr w:rsidR="0062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F269" w14:textId="77777777" w:rsidR="00F46DC1" w:rsidRDefault="00F46DC1" w:rsidP="00A93FB7">
      <w:r>
        <w:separator/>
      </w:r>
    </w:p>
  </w:endnote>
  <w:endnote w:type="continuationSeparator" w:id="0">
    <w:p w14:paraId="5D4B9E69" w14:textId="77777777" w:rsidR="00F46DC1" w:rsidRDefault="00F46DC1" w:rsidP="00A9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C83F" w14:textId="77777777" w:rsidR="00F46DC1" w:rsidRDefault="00F46DC1" w:rsidP="00A93FB7">
      <w:r>
        <w:separator/>
      </w:r>
    </w:p>
  </w:footnote>
  <w:footnote w:type="continuationSeparator" w:id="0">
    <w:p w14:paraId="7ADD00DB" w14:textId="77777777" w:rsidR="00F46DC1" w:rsidRDefault="00F46DC1" w:rsidP="00A9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907"/>
    <w:multiLevelType w:val="multilevel"/>
    <w:tmpl w:val="015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59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DD"/>
    <w:rsid w:val="00002909"/>
    <w:rsid w:val="000072C1"/>
    <w:rsid w:val="00035127"/>
    <w:rsid w:val="000861D2"/>
    <w:rsid w:val="000B7D5A"/>
    <w:rsid w:val="000E15D9"/>
    <w:rsid w:val="000F1D90"/>
    <w:rsid w:val="00114592"/>
    <w:rsid w:val="00135A70"/>
    <w:rsid w:val="001535CB"/>
    <w:rsid w:val="00160868"/>
    <w:rsid w:val="001864EB"/>
    <w:rsid w:val="001C63FD"/>
    <w:rsid w:val="001F10EB"/>
    <w:rsid w:val="00204852"/>
    <w:rsid w:val="002461B7"/>
    <w:rsid w:val="002518BC"/>
    <w:rsid w:val="00255891"/>
    <w:rsid w:val="00280886"/>
    <w:rsid w:val="002B4672"/>
    <w:rsid w:val="002C6F47"/>
    <w:rsid w:val="002D33B2"/>
    <w:rsid w:val="003174DC"/>
    <w:rsid w:val="003768D7"/>
    <w:rsid w:val="003B38F2"/>
    <w:rsid w:val="003B6130"/>
    <w:rsid w:val="003E16C5"/>
    <w:rsid w:val="004100D3"/>
    <w:rsid w:val="004114F9"/>
    <w:rsid w:val="00495F76"/>
    <w:rsid w:val="005073CF"/>
    <w:rsid w:val="005410D4"/>
    <w:rsid w:val="005935FB"/>
    <w:rsid w:val="005A0995"/>
    <w:rsid w:val="005C431B"/>
    <w:rsid w:val="00615DBF"/>
    <w:rsid w:val="00624FDF"/>
    <w:rsid w:val="006710E8"/>
    <w:rsid w:val="00683B26"/>
    <w:rsid w:val="006B68C8"/>
    <w:rsid w:val="006E7A9B"/>
    <w:rsid w:val="00740FC3"/>
    <w:rsid w:val="00756155"/>
    <w:rsid w:val="00762B37"/>
    <w:rsid w:val="00791EFE"/>
    <w:rsid w:val="00795D1D"/>
    <w:rsid w:val="007F12F7"/>
    <w:rsid w:val="00812517"/>
    <w:rsid w:val="008154A7"/>
    <w:rsid w:val="0082234F"/>
    <w:rsid w:val="00976A4C"/>
    <w:rsid w:val="0098154F"/>
    <w:rsid w:val="009A4052"/>
    <w:rsid w:val="009E0BC0"/>
    <w:rsid w:val="009E3329"/>
    <w:rsid w:val="00A75051"/>
    <w:rsid w:val="00A93FB7"/>
    <w:rsid w:val="00AD32B8"/>
    <w:rsid w:val="00AE13F7"/>
    <w:rsid w:val="00AE4C20"/>
    <w:rsid w:val="00B70AB0"/>
    <w:rsid w:val="00B766D9"/>
    <w:rsid w:val="00B76B7D"/>
    <w:rsid w:val="00B934ED"/>
    <w:rsid w:val="00BB64FD"/>
    <w:rsid w:val="00BD10A5"/>
    <w:rsid w:val="00BE25FA"/>
    <w:rsid w:val="00C5091C"/>
    <w:rsid w:val="00C61AFA"/>
    <w:rsid w:val="00C64EDD"/>
    <w:rsid w:val="00C65380"/>
    <w:rsid w:val="00CB1818"/>
    <w:rsid w:val="00CB6877"/>
    <w:rsid w:val="00D112C5"/>
    <w:rsid w:val="00E1740A"/>
    <w:rsid w:val="00E55A50"/>
    <w:rsid w:val="00EC3401"/>
    <w:rsid w:val="00EF594F"/>
    <w:rsid w:val="00F46DC1"/>
    <w:rsid w:val="00FB4B46"/>
    <w:rsid w:val="00FC6F56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5E546"/>
  <w15:chartTrackingRefBased/>
  <w15:docId w15:val="{31FAB56E-75A1-4F0A-B42D-84C57F75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c">
    <w:name w:val="src"/>
    <w:basedOn w:val="a"/>
    <w:rsid w:val="00246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FB7"/>
    <w:rPr>
      <w:sz w:val="18"/>
      <w:szCs w:val="18"/>
    </w:rPr>
  </w:style>
  <w:style w:type="paragraph" w:customStyle="1" w:styleId="tgt">
    <w:name w:val="_tgt"/>
    <w:basedOn w:val="a"/>
    <w:rsid w:val="0075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756155"/>
  </w:style>
  <w:style w:type="character" w:styleId="a7">
    <w:name w:val="Hyperlink"/>
    <w:basedOn w:val="a0"/>
    <w:uiPriority w:val="99"/>
    <w:semiHidden/>
    <w:unhideWhenUsed/>
    <w:rsid w:val="00762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4</cp:revision>
  <dcterms:created xsi:type="dcterms:W3CDTF">2023-04-07T05:20:00Z</dcterms:created>
  <dcterms:modified xsi:type="dcterms:W3CDTF">2023-04-09T15:05:00Z</dcterms:modified>
</cp:coreProperties>
</file>