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292341"/>
        <w:docPartObj>
          <w:docPartGallery w:val="Cover Pages"/>
          <w:docPartUnique/>
        </w:docPartObj>
      </w:sdtPr>
      <w:sdtContent>
        <w:p w14:paraId="68CDF8C2" w14:textId="7685BDB2" w:rsidR="009B794D" w:rsidRDefault="009B79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CD17B9" wp14:editId="1713E7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7D8459" w14:textId="7305343A" w:rsidR="009B794D" w:rsidRDefault="009B79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Douglas Swanson</w:t>
                                      </w:r>
                                    </w:p>
                                  </w:sdtContent>
                                </w:sdt>
                                <w:p w14:paraId="7B4B1B07" w14:textId="3A0E0F3D" w:rsidR="009B794D" w:rsidRDefault="009B794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A270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Boeing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FA270C">
                                    <w:rPr>
                                      <w:color w:val="FFFFFF" w:themeColor="background1"/>
                                    </w:rPr>
                                    <w:t>8/30/2022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58CD70" w14:textId="3D9BF81F" w:rsidR="009B794D" w:rsidRDefault="00FA270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Genesis:                                       a configuration management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CD17B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7D8459" w14:textId="7305343A" w:rsidR="009B794D" w:rsidRDefault="009B79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Douglas Swanson</w:t>
                                </w:r>
                              </w:p>
                            </w:sdtContent>
                          </w:sdt>
                          <w:p w14:paraId="7B4B1B07" w14:textId="3A0E0F3D" w:rsidR="009B794D" w:rsidRDefault="009B794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A270C">
                                  <w:rPr>
                                    <w:caps/>
                                    <w:color w:val="FFFFFF" w:themeColor="background1"/>
                                  </w:rPr>
                                  <w:t>Boeing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r w:rsidR="00FA270C">
                              <w:rPr>
                                <w:color w:val="FFFFFF" w:themeColor="background1"/>
                              </w:rPr>
                              <w:t>8/30/2022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58CD70" w14:textId="3D9BF81F" w:rsidR="009B794D" w:rsidRDefault="00FA270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Genesis:                                       a configuration management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47CBEC" w14:textId="71A8DF27" w:rsidR="009B794D" w:rsidRDefault="009B794D">
          <w:r>
            <w:br w:type="page"/>
          </w:r>
        </w:p>
      </w:sdtContent>
    </w:sdt>
    <w:sdt>
      <w:sdtPr>
        <w:id w:val="-1941287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8B0D9D" w14:textId="4896396A" w:rsidR="004C65D5" w:rsidRDefault="004C65D5">
          <w:pPr>
            <w:pStyle w:val="TOCHeading"/>
          </w:pPr>
          <w:r>
            <w:t>Contents</w:t>
          </w:r>
        </w:p>
        <w:p w14:paraId="384977C0" w14:textId="500B1AFB" w:rsidR="005F14C6" w:rsidRDefault="004C65D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89493" w:history="1">
            <w:r w:rsidR="005F14C6" w:rsidRPr="00084201">
              <w:rPr>
                <w:rStyle w:val="Hyperlink"/>
                <w:noProof/>
              </w:rPr>
              <w:t>Summary</w:t>
            </w:r>
            <w:r w:rsidR="005F14C6">
              <w:rPr>
                <w:noProof/>
                <w:webHidden/>
              </w:rPr>
              <w:tab/>
            </w:r>
            <w:r w:rsidR="005F14C6">
              <w:rPr>
                <w:noProof/>
                <w:webHidden/>
              </w:rPr>
              <w:fldChar w:fldCharType="begin"/>
            </w:r>
            <w:r w:rsidR="005F14C6">
              <w:rPr>
                <w:noProof/>
                <w:webHidden/>
              </w:rPr>
              <w:instrText xml:space="preserve"> PAGEREF _Toc112789493 \h </w:instrText>
            </w:r>
            <w:r w:rsidR="005F14C6">
              <w:rPr>
                <w:noProof/>
                <w:webHidden/>
              </w:rPr>
            </w:r>
            <w:r w:rsidR="005F14C6">
              <w:rPr>
                <w:noProof/>
                <w:webHidden/>
              </w:rPr>
              <w:fldChar w:fldCharType="separate"/>
            </w:r>
            <w:r w:rsidR="005F14C6">
              <w:rPr>
                <w:noProof/>
                <w:webHidden/>
              </w:rPr>
              <w:t>2</w:t>
            </w:r>
            <w:r w:rsidR="005F14C6">
              <w:rPr>
                <w:noProof/>
                <w:webHidden/>
              </w:rPr>
              <w:fldChar w:fldCharType="end"/>
            </w:r>
          </w:hyperlink>
        </w:p>
        <w:p w14:paraId="7583C0F6" w14:textId="4083EB1F" w:rsidR="005F14C6" w:rsidRDefault="005F14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89494" w:history="1">
            <w:r w:rsidRPr="000842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90C1" w14:textId="148DB77B" w:rsidR="005F14C6" w:rsidRDefault="005F14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89495" w:history="1">
            <w:r w:rsidRPr="0008420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3CA4" w14:textId="2A5431D4" w:rsidR="004C65D5" w:rsidRDefault="004C65D5">
          <w:r>
            <w:rPr>
              <w:b/>
              <w:bCs/>
              <w:noProof/>
            </w:rPr>
            <w:fldChar w:fldCharType="end"/>
          </w:r>
        </w:p>
      </w:sdtContent>
    </w:sdt>
    <w:p w14:paraId="76FC3B58" w14:textId="6204ECF1" w:rsidR="004C65D5" w:rsidRDefault="004C65D5">
      <w:r>
        <w:br w:type="page"/>
      </w:r>
    </w:p>
    <w:p w14:paraId="7202D03C" w14:textId="5AA4376A" w:rsidR="00EB17BF" w:rsidRDefault="004C65D5" w:rsidP="004C65D5">
      <w:pPr>
        <w:pStyle w:val="Heading1"/>
      </w:pPr>
      <w:bookmarkStart w:id="0" w:name="_Toc112789493"/>
      <w:r>
        <w:lastRenderedPageBreak/>
        <w:t>Summary</w:t>
      </w:r>
      <w:bookmarkEnd w:id="0"/>
    </w:p>
    <w:p w14:paraId="68EEC236" w14:textId="16A12E45" w:rsidR="004C65D5" w:rsidRDefault="004C65D5" w:rsidP="004C65D5"/>
    <w:p w14:paraId="4078D6DF" w14:textId="6B57EC58" w:rsidR="005F14C6" w:rsidRDefault="005F14C6" w:rsidP="005F14C6">
      <w:pPr>
        <w:pStyle w:val="Heading1"/>
      </w:pPr>
      <w:bookmarkStart w:id="1" w:name="_Toc112789494"/>
      <w:r>
        <w:t>Introduction</w:t>
      </w:r>
      <w:bookmarkEnd w:id="1"/>
    </w:p>
    <w:p w14:paraId="2712DCAA" w14:textId="19A8206E" w:rsidR="005F14C6" w:rsidRDefault="005F14C6" w:rsidP="005F14C6"/>
    <w:p w14:paraId="61F0D80D" w14:textId="2701D585" w:rsidR="005F14C6" w:rsidRPr="005F14C6" w:rsidRDefault="005F14C6" w:rsidP="005F14C6">
      <w:pPr>
        <w:pStyle w:val="Heading1"/>
      </w:pPr>
      <w:bookmarkStart w:id="2" w:name="_Toc112789495"/>
      <w:r>
        <w:t>Methodology</w:t>
      </w:r>
      <w:bookmarkEnd w:id="2"/>
    </w:p>
    <w:sectPr w:rsidR="005F14C6" w:rsidRPr="005F14C6" w:rsidSect="009B79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D"/>
    <w:rsid w:val="0004399D"/>
    <w:rsid w:val="001C046C"/>
    <w:rsid w:val="003F6B6A"/>
    <w:rsid w:val="004C65D5"/>
    <w:rsid w:val="005F14C6"/>
    <w:rsid w:val="009B794D"/>
    <w:rsid w:val="00F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9145"/>
  <w15:chartTrackingRefBased/>
  <w15:docId w15:val="{AD92CF9A-C4F7-4436-AC06-00BAAE8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79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79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C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5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1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3B79-D847-4ADB-BC9F-F7FDD653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Boeing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1</cp:revision>
  <dcterms:created xsi:type="dcterms:W3CDTF">2022-08-31T03:34:00Z</dcterms:created>
  <dcterms:modified xsi:type="dcterms:W3CDTF">2022-09-03T03:21:00Z</dcterms:modified>
</cp:coreProperties>
</file>