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0D85F" w14:textId="77777777" w:rsidR="008B7BEC" w:rsidRPr="008B7BEC" w:rsidRDefault="008B7BEC" w:rsidP="008B7BEC">
      <w:pPr>
        <w:spacing w:after="120" w:line="240" w:lineRule="auto"/>
        <w:outlineLvl w:val="0"/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</w:pPr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4 Sai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>lầm</w:t>
      </w:r>
      <w:proofErr w:type="spellEnd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>trong</w:t>
      </w:r>
      <w:proofErr w:type="spellEnd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>luyện</w:t>
      </w:r>
      <w:proofErr w:type="spellEnd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>mà</w:t>
      </w:r>
      <w:proofErr w:type="spellEnd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>bạn</w:t>
      </w:r>
      <w:proofErr w:type="spellEnd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 hay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>nghĩ</w:t>
      </w:r>
      <w:proofErr w:type="spellEnd"/>
      <w:r w:rsidRPr="008B7BEC">
        <w:rPr>
          <w:rFonts w:ascii="Roboto" w:eastAsia="Times New Roman" w:hAnsi="Roboto" w:cs="Times New Roman"/>
          <w:b/>
          <w:bCs/>
          <w:color w:val="555555"/>
          <w:kern w:val="36"/>
          <w:sz w:val="50"/>
          <w:szCs w:val="50"/>
          <w14:ligatures w14:val="none"/>
        </w:rPr>
        <w:t xml:space="preserve"> đến</w:t>
      </w:r>
    </w:p>
    <w:p w14:paraId="50C99E89" w14:textId="123DB31C" w:rsidR="008B7BEC" w:rsidRPr="008B7BEC" w:rsidRDefault="008B7BEC" w:rsidP="008B7BEC">
      <w:pPr>
        <w:spacing w:after="0" w:line="240" w:lineRule="auto"/>
        <w:rPr>
          <w:rFonts w:ascii="Times New Roman" w:eastAsia="Times New Roman" w:hAnsi="Times New Roman" w:cs="Times New Roman"/>
          <w:caps/>
          <w:kern w:val="0"/>
          <w:sz w:val="17"/>
          <w:szCs w:val="17"/>
          <w14:ligatures w14:val="none"/>
        </w:rPr>
      </w:pPr>
    </w:p>
    <w:p w14:paraId="61D3C882" w14:textId="77777777" w:rsidR="008B7BEC" w:rsidRPr="008B7BEC" w:rsidRDefault="008B7BEC" w:rsidP="008B7BEC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những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sai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lầm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khi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chúng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mình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vẫn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hay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lầm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tưởng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rằng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như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thế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đúng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.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Hôm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nay Vua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Bắp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 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muốn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chỉ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ra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trước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4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lỗi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mọi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người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hay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mắc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phải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chúng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mình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cùng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ngấm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từ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từ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nha</w:t>
      </w:r>
      <w:proofErr w:type="spellEnd"/>
      <w:r w:rsidRPr="008B7BEC">
        <w:rPr>
          <w:rFonts w:ascii="Roboto" w:eastAsia="Times New Roman" w:hAnsi="Roboto" w:cs="Times New Roman"/>
          <w:i/>
          <w:iCs/>
          <w:color w:val="777777"/>
          <w:kern w:val="0"/>
          <w:sz w:val="23"/>
          <w:szCs w:val="23"/>
          <w14:ligatures w14:val="none"/>
        </w:rPr>
        <w:t>.</w:t>
      </w:r>
    </w:p>
    <w:p w14:paraId="14BFFBCB" w14:textId="77777777" w:rsidR="008B7BEC" w:rsidRPr="008B7BEC" w:rsidRDefault="008B7BEC" w:rsidP="008B7BEC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34"/>
          <w:szCs w:val="34"/>
          <w14:ligatures w14:val="none"/>
        </w:rPr>
      </w:pPr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SAI LẦM 1: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Luôn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quan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niệm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rằng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“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Mình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có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thể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ở 1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vùng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nhất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định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”</w:t>
      </w:r>
    </w:p>
    <w:p w14:paraId="242B690C" w14:textId="77777777" w:rsidR="008B7BEC" w:rsidRPr="008B7BEC" w:rsidRDefault="008B7BEC" w:rsidP="008B7BEC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1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ví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dụ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điển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hình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chị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em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luôn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tin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đó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“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Gập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bụng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bụng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”,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nhưng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thực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tế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gập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bụng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nhiều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thấy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đau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bụng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thì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không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đồng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nghĩa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với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việc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đang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bị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đốt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đó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chỉ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axit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lactic được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tiết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ra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và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nó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cho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của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mình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thấy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đau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nhức</w:t>
      </w:r>
      <w:proofErr w:type="spellEnd"/>
    </w:p>
    <w:p w14:paraId="3069C415" w14:textId="77777777" w:rsidR="008B7BEC" w:rsidRPr="008B7BEC" w:rsidRDefault="008B7BEC" w:rsidP="008B7BEC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không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ở 1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vùng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cố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định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chỉ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thâm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hụt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calo (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năng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lượng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mình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ăn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vào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&lt;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năng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lượng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mình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tiêu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thụ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). Và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khi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đã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trên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toàn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bộ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,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tùy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thuộc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vào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gen,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vào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địa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từng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người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sẽ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ở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vùng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nào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trước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: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mông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/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đùi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/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bụng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/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bắp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tay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,…</w:t>
      </w:r>
      <w:proofErr w:type="gram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.</w:t>
      </w:r>
    </w:p>
    <w:p w14:paraId="6494217C" w14:textId="77777777" w:rsidR="008B7BEC" w:rsidRPr="008B7BEC" w:rsidRDefault="008B7BEC" w:rsidP="008B7BEC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</w:pP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Chúng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ta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nên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kết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hợp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chế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độ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đúng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cách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(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có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thể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kết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hợp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luyện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sức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mạnh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cho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sau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đó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cardio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cuối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buối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)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với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chế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độ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ăn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uống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hợp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lý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là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cách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để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giảm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mỡ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tốt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nhất</w:t>
      </w:r>
      <w:proofErr w:type="spellEnd"/>
      <w:r w:rsidRPr="008B7BEC">
        <w:rPr>
          <w:rFonts w:ascii="Roboto" w:eastAsia="Times New Roman" w:hAnsi="Roboto" w:cs="Times New Roman"/>
          <w:color w:val="777777"/>
          <w:kern w:val="0"/>
          <w:sz w:val="23"/>
          <w:szCs w:val="23"/>
          <w14:ligatures w14:val="none"/>
        </w:rPr>
        <w:t>.</w:t>
      </w:r>
    </w:p>
    <w:p w14:paraId="21D5734E" w14:textId="77777777" w:rsidR="008B7BEC" w:rsidRDefault="008B7BEC" w:rsidP="008B7BEC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</w:pPr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SAI LẦM 2: Khi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luyện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sẽ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làm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cho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mình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lùn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đi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. “Liệu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tập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chân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(Squat)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sẽ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lùn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,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Hít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đất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có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hạn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chế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chiều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 xml:space="preserve"> </w:t>
      </w:r>
      <w:proofErr w:type="spellStart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cao</w:t>
      </w:r>
      <w:proofErr w:type="spellEnd"/>
      <w:r w:rsidRPr="008B7BEC">
        <w:rPr>
          <w:rFonts w:ascii="Roboto" w:eastAsia="Times New Roman" w:hAnsi="Roboto" w:cs="Times New Roman"/>
          <w:b/>
          <w:bCs/>
          <w:color w:val="777777"/>
          <w:kern w:val="0"/>
          <w:sz w:val="34"/>
          <w:szCs w:val="34"/>
          <w14:ligatures w14:val="none"/>
        </w:rPr>
        <w:t>…”</w:t>
      </w:r>
    </w:p>
    <w:p w14:paraId="620169E5" w14:textId="046D516B" w:rsidR="008B7BEC" w:rsidRDefault="008B7BEC" w:rsidP="008B7BEC">
      <w:pPr>
        <w:shd w:val="clear" w:color="auto" w:fill="FFFFFF"/>
        <w:spacing w:after="168" w:line="240" w:lineRule="auto"/>
        <w:jc w:val="center"/>
        <w:rPr>
          <w:rFonts w:ascii="Roboto" w:eastAsia="Times New Roman" w:hAnsi="Roboto" w:cs="Times New Roman"/>
          <w:color w:val="777777"/>
          <w:kern w:val="0"/>
          <w:sz w:val="34"/>
          <w:szCs w:val="34"/>
          <w14:ligatures w14:val="none"/>
        </w:rPr>
      </w:pPr>
      <w:r>
        <w:rPr>
          <w:noProof/>
        </w:rPr>
        <w:drawing>
          <wp:inline distT="0" distB="0" distL="0" distR="0" wp14:anchorId="356CF1C9" wp14:editId="562DEBD7">
            <wp:extent cx="6000750" cy="4000500"/>
            <wp:effectExtent l="0" t="0" r="0" b="0"/>
            <wp:docPr id="1376908082" name="Picture 1" descr="A person jumping on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08082" name="Picture 1" descr="A person jumping on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8361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Đây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niệm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sai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lầm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bởi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do gen </w:t>
      </w:r>
      <w:proofErr w:type="spellStart"/>
      <w:r>
        <w:rPr>
          <w:rFonts w:ascii="Roboto" w:hAnsi="Roboto"/>
          <w:color w:val="777777"/>
          <w:sz w:val="23"/>
          <w:szCs w:val="23"/>
        </w:rPr>
        <w:t>quy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gen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bao </w:t>
      </w:r>
      <w:proofErr w:type="spellStart"/>
      <w:r>
        <w:rPr>
          <w:rFonts w:ascii="Roboto" w:hAnsi="Roboto"/>
          <w:color w:val="777777"/>
          <w:sz w:val="23"/>
          <w:szCs w:val="23"/>
        </w:rPr>
        <w:t>nhiêu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), và </w:t>
      </w:r>
      <w:proofErr w:type="spellStart"/>
      <w:r>
        <w:rPr>
          <w:rFonts w:ascii="Roboto" w:hAnsi="Roboto"/>
          <w:color w:val="777777"/>
          <w:sz w:val="23"/>
          <w:szCs w:val="23"/>
        </w:rPr>
        <w:t>cần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uống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ngủ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ngay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bé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tương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lai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chúng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ta.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17,18 </w:t>
      </w:r>
      <w:proofErr w:type="spellStart"/>
      <w:r>
        <w:rPr>
          <w:rFonts w:ascii="Roboto" w:hAnsi="Roboto"/>
          <w:color w:val="777777"/>
          <w:sz w:val="23"/>
          <w:szCs w:val="23"/>
        </w:rPr>
        <w:t>tuổi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tâm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chú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trọng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uống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quyết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72B1CB2B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Nhưng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vẫn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bài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?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đơn </w:t>
      </w:r>
      <w:proofErr w:type="spellStart"/>
      <w:r>
        <w:rPr>
          <w:rFonts w:ascii="Roboto" w:hAnsi="Roboto"/>
          <w:color w:val="777777"/>
          <w:sz w:val="23"/>
          <w:szCs w:val="23"/>
        </w:rPr>
        <w:t>giản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nhỏ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dưỡng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nghèo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thức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khuya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ngủ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luyện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thúc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đẩy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đổi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hơn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29CC33E6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Vậy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thấy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luyện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bao </w:t>
      </w:r>
      <w:proofErr w:type="spellStart"/>
      <w:r>
        <w:rPr>
          <w:rFonts w:ascii="Roboto" w:hAnsi="Roboto"/>
          <w:color w:val="777777"/>
          <w:sz w:val="23"/>
          <w:szCs w:val="23"/>
        </w:rPr>
        <w:t>giờ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ảnh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hưởng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thích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gen </w:t>
      </w:r>
      <w:proofErr w:type="spellStart"/>
      <w:r>
        <w:rPr>
          <w:rFonts w:ascii="Roboto" w:hAnsi="Roboto"/>
          <w:color w:val="777777"/>
          <w:sz w:val="23"/>
          <w:szCs w:val="23"/>
        </w:rPr>
        <w:t>đã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định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19EFBB06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Style w:val="Strong"/>
          <w:rFonts w:ascii="Roboto" w:hAnsi="Roboto"/>
          <w:color w:val="777777"/>
          <w:sz w:val="34"/>
          <w:szCs w:val="34"/>
        </w:rPr>
      </w:pPr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SAI LẦM 3: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Muốn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phát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triển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cơ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bắp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CHỈ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có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tập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tạ</w:t>
      </w:r>
      <w:proofErr w:type="spellEnd"/>
    </w:p>
    <w:p w14:paraId="5E0AD382" w14:textId="53D55FC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jc w:val="center"/>
        <w:rPr>
          <w:rFonts w:ascii="Roboto" w:hAnsi="Roboto"/>
          <w:color w:val="777777"/>
          <w:sz w:val="34"/>
          <w:szCs w:val="34"/>
        </w:rPr>
      </w:pPr>
      <w:r>
        <w:rPr>
          <w:noProof/>
        </w:rPr>
        <w:drawing>
          <wp:inline distT="0" distB="0" distL="0" distR="0" wp14:anchorId="7DE82E9E" wp14:editId="72F8F4D4">
            <wp:extent cx="7315200" cy="4876800"/>
            <wp:effectExtent l="0" t="0" r="0" b="0"/>
            <wp:docPr id="889258661" name="Picture 2" descr="A person working out in a gy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58661" name="Picture 2" descr="A person working out in a gy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EA38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1 </w:t>
      </w:r>
      <w:proofErr w:type="spellStart"/>
      <w:r>
        <w:rPr>
          <w:rFonts w:ascii="Roboto" w:hAnsi="Roboto"/>
          <w:color w:val="777777"/>
          <w:sz w:val="23"/>
          <w:szCs w:val="23"/>
        </w:rPr>
        <w:t>cỗ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máy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thông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nhưng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phân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biệt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 </w:t>
      </w:r>
      <w:proofErr w:type="spellStart"/>
      <w:r>
        <w:rPr>
          <w:rFonts w:ascii="Roboto" w:hAnsi="Roboto"/>
          <w:color w:val="777777"/>
          <w:sz w:val="23"/>
          <w:szCs w:val="23"/>
        </w:rPr>
        <w:t>lực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ta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7A742AFA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Ví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: </w:t>
      </w:r>
      <w:proofErr w:type="spellStart"/>
      <w:r>
        <w:rPr>
          <w:rFonts w:ascii="Roboto" w:hAnsi="Roboto"/>
          <w:color w:val="777777"/>
          <w:sz w:val="23"/>
          <w:szCs w:val="23"/>
        </w:rPr>
        <w:t>giữa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2 bài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đẩy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dùng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) và </w:t>
      </w:r>
      <w:proofErr w:type="spellStart"/>
      <w:r>
        <w:rPr>
          <w:rFonts w:ascii="Roboto" w:hAnsi="Roboto"/>
          <w:color w:val="777777"/>
          <w:sz w:val="23"/>
          <w:szCs w:val="23"/>
        </w:rPr>
        <w:t>hít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dùng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bodyweight) </w:t>
      </w:r>
      <w:proofErr w:type="spellStart"/>
      <w:r>
        <w:rPr>
          <w:rFonts w:ascii="Roboto" w:hAnsi="Roboto"/>
          <w:color w:val="777777"/>
          <w:sz w:val="23"/>
          <w:szCs w:val="23"/>
        </w:rPr>
        <w:t>đều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tác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như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nhau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bao </w:t>
      </w:r>
      <w:proofErr w:type="spellStart"/>
      <w:r>
        <w:rPr>
          <w:rFonts w:ascii="Roboto" w:hAnsi="Roboto"/>
          <w:color w:val="777777"/>
          <w:sz w:val="23"/>
          <w:szCs w:val="23"/>
        </w:rPr>
        <w:t>giờ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phân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biệt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việc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55A1A158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Vì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hoàn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xây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bodyweight </w:t>
      </w:r>
      <w:proofErr w:type="spellStart"/>
      <w:r>
        <w:rPr>
          <w:rFonts w:ascii="Roboto" w:hAnsi="Roboto"/>
          <w:color w:val="777777"/>
          <w:sz w:val="23"/>
          <w:szCs w:val="23"/>
        </w:rPr>
        <w:t>chứ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phòng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gym/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nặng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Và </w:t>
      </w:r>
      <w:proofErr w:type="spellStart"/>
      <w:r>
        <w:rPr>
          <w:rFonts w:ascii="Roboto" w:hAnsi="Roboto"/>
          <w:color w:val="777777"/>
          <w:sz w:val="23"/>
          <w:szCs w:val="23"/>
        </w:rPr>
        <w:t>điều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trọng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nhớ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nhận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luyện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34B795CB" w14:textId="77777777" w:rsidR="008B7BEC" w:rsidRP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34"/>
          <w:szCs w:val="34"/>
        </w:rPr>
      </w:pPr>
      <w:r w:rsidRPr="008B7BEC">
        <w:rPr>
          <w:rStyle w:val="Strong"/>
          <w:rFonts w:ascii="Roboto" w:hAnsi="Roboto"/>
          <w:color w:val="777777"/>
          <w:sz w:val="34"/>
          <w:szCs w:val="34"/>
        </w:rPr>
        <w:t>SAI LẦM 4: “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Ăn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nhiều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trứng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mỗi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ngày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sẽ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không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tốt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cho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gan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,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có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nhiều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cholesterol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trong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máu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 xml:space="preserve"> </w:t>
      </w:r>
      <w:proofErr w:type="spellStart"/>
      <w:r w:rsidRPr="008B7BEC">
        <w:rPr>
          <w:rStyle w:val="Strong"/>
          <w:rFonts w:ascii="Roboto" w:hAnsi="Roboto"/>
          <w:color w:val="777777"/>
          <w:sz w:val="34"/>
          <w:szCs w:val="34"/>
        </w:rPr>
        <w:t>cao</w:t>
      </w:r>
      <w:proofErr w:type="spellEnd"/>
      <w:r w:rsidRPr="008B7BEC">
        <w:rPr>
          <w:rStyle w:val="Strong"/>
          <w:rFonts w:ascii="Roboto" w:hAnsi="Roboto"/>
          <w:color w:val="777777"/>
          <w:sz w:val="34"/>
          <w:szCs w:val="34"/>
        </w:rPr>
        <w:t>”</w:t>
      </w:r>
    </w:p>
    <w:p w14:paraId="01FA6B03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Hãy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bỏ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suy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nghĩ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này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ngay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bởi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bản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tốt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giàu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dưỡng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2-5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mỗi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ngày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tùy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thuộc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vào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cầu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).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đạm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rẻ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đạm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thịt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…).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dụng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nguồn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đạm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từ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chủ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yếu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nếu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phép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Nhưng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triển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khỏe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mạnh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toàn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phù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đạm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Điều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nhàm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phẩm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354F6419" w14:textId="70ADB8D9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jc w:val="center"/>
        <w:rPr>
          <w:rFonts w:ascii="Roboto" w:hAnsi="Roboto"/>
          <w:color w:val="777777"/>
          <w:sz w:val="23"/>
          <w:szCs w:val="23"/>
        </w:rPr>
      </w:pPr>
      <w:r>
        <w:rPr>
          <w:noProof/>
        </w:rPr>
        <w:drawing>
          <wp:inline distT="0" distB="0" distL="0" distR="0" wp14:anchorId="0A52706E" wp14:editId="2E077F5C">
            <wp:extent cx="7620000" cy="5892800"/>
            <wp:effectExtent l="0" t="0" r="0" b="0"/>
            <wp:docPr id="311033789" name="Picture 3" descr="A plate of boiled eg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3789" name="Picture 3" descr="A plate of boiled eg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14C17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 xml:space="preserve">Cholesterol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lòng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đỏ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gà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còn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phẩm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gan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nội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tạng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nguyên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béo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dầu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chiên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… ). Khi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cả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đồ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kiểm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soát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chắc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chắn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Cholesterol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chứ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mỗi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trứng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 Cholesterol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cao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được. </w:t>
      </w:r>
      <w:proofErr w:type="spellStart"/>
      <w:r>
        <w:rPr>
          <w:rFonts w:ascii="Roboto" w:hAnsi="Roboto"/>
          <w:color w:val="777777"/>
          <w:sz w:val="23"/>
          <w:szCs w:val="23"/>
        </w:rPr>
        <w:t>Hơn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nữa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Cholesterol </w:t>
      </w:r>
      <w:proofErr w:type="spellStart"/>
      <w:r>
        <w:rPr>
          <w:rFonts w:ascii="Roboto" w:hAnsi="Roboto"/>
          <w:color w:val="777777"/>
          <w:sz w:val="23"/>
          <w:szCs w:val="23"/>
        </w:rPr>
        <w:t>không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hề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xấu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1 </w:t>
      </w:r>
      <w:proofErr w:type="spellStart"/>
      <w:r>
        <w:rPr>
          <w:rFonts w:ascii="Roboto" w:hAnsi="Roboto"/>
          <w:color w:val="777777"/>
          <w:sz w:val="23"/>
          <w:szCs w:val="23"/>
        </w:rPr>
        <w:t>phần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lipit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máu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, </w:t>
      </w:r>
      <w:proofErr w:type="spellStart"/>
      <w:r>
        <w:rPr>
          <w:rFonts w:ascii="Roboto" w:hAnsi="Roboto"/>
          <w:color w:val="777777"/>
          <w:sz w:val="23"/>
          <w:szCs w:val="23"/>
        </w:rPr>
        <w:t>giúp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thực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hiện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các </w:t>
      </w:r>
      <w:proofErr w:type="spellStart"/>
      <w:r>
        <w:rPr>
          <w:rFonts w:ascii="Roboto" w:hAnsi="Roboto"/>
          <w:color w:val="777777"/>
          <w:sz w:val="23"/>
          <w:szCs w:val="23"/>
        </w:rPr>
        <w:t>chức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trong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thể</w:t>
      </w:r>
      <w:proofErr w:type="spellEnd"/>
    </w:p>
    <w:p w14:paraId="24A0D28B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Hãy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nhớ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rằng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chỉ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thừa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dẫn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đến </w:t>
      </w:r>
      <w:proofErr w:type="spellStart"/>
      <w:r>
        <w:rPr>
          <w:rFonts w:ascii="Roboto" w:hAnsi="Roboto"/>
          <w:color w:val="777777"/>
          <w:sz w:val="23"/>
          <w:szCs w:val="23"/>
        </w:rPr>
        <w:t>béo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phì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hay các </w:t>
      </w:r>
      <w:proofErr w:type="spellStart"/>
      <w:r>
        <w:rPr>
          <w:rFonts w:ascii="Roboto" w:hAnsi="Roboto"/>
          <w:color w:val="777777"/>
          <w:sz w:val="23"/>
          <w:szCs w:val="23"/>
        </w:rPr>
        <w:t>loại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bệnh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khi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quá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so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cường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vận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của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</w:p>
    <w:p w14:paraId="48B9DD36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  <w:proofErr w:type="spellStart"/>
      <w:r>
        <w:rPr>
          <w:rFonts w:ascii="Roboto" w:hAnsi="Roboto"/>
          <w:color w:val="777777"/>
          <w:sz w:val="23"/>
          <w:szCs w:val="23"/>
        </w:rPr>
        <w:t>Đó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những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sai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lầm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cơ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bản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nhiều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bạn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bắt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đầu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luyện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(</w:t>
      </w:r>
      <w:proofErr w:type="spellStart"/>
      <w:r>
        <w:rPr>
          <w:rFonts w:ascii="Roboto" w:hAnsi="Roboto"/>
          <w:color w:val="777777"/>
          <w:sz w:val="23"/>
          <w:szCs w:val="23"/>
        </w:rPr>
        <w:t>hoặc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thậm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chí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lâu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rồi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) </w:t>
      </w:r>
      <w:proofErr w:type="spellStart"/>
      <w:r>
        <w:rPr>
          <w:rFonts w:ascii="Roboto" w:hAnsi="Roboto"/>
          <w:color w:val="777777"/>
          <w:sz w:val="23"/>
          <w:szCs w:val="23"/>
        </w:rPr>
        <w:t>vẫn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tin </w:t>
      </w:r>
      <w:proofErr w:type="spellStart"/>
      <w:r>
        <w:rPr>
          <w:rFonts w:ascii="Roboto" w:hAnsi="Roboto"/>
          <w:color w:val="777777"/>
          <w:sz w:val="23"/>
          <w:szCs w:val="23"/>
        </w:rPr>
        <w:t>tưởng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đam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mê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. </w:t>
      </w:r>
      <w:proofErr w:type="spellStart"/>
      <w:r>
        <w:rPr>
          <w:rFonts w:ascii="Roboto" w:hAnsi="Roboto"/>
          <w:color w:val="777777"/>
          <w:sz w:val="23"/>
          <w:szCs w:val="23"/>
        </w:rPr>
        <w:t>Tập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luyện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là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phục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vụ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cuộc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sống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nên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hãy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kết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nó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với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chế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độ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ăn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uống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sinh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hoạt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một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cách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hợp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lý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nhất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để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luôn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luôn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tràn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đầy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năng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lượng, </w:t>
      </w:r>
      <w:proofErr w:type="spellStart"/>
      <w:r>
        <w:rPr>
          <w:rFonts w:ascii="Roboto" w:hAnsi="Roboto"/>
          <w:color w:val="777777"/>
          <w:sz w:val="23"/>
          <w:szCs w:val="23"/>
        </w:rPr>
        <w:t>thoải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mái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và </w:t>
      </w:r>
      <w:proofErr w:type="spellStart"/>
      <w:r>
        <w:rPr>
          <w:rFonts w:ascii="Roboto" w:hAnsi="Roboto"/>
          <w:color w:val="777777"/>
          <w:sz w:val="23"/>
          <w:szCs w:val="23"/>
        </w:rPr>
        <w:t>yêu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đời</w:t>
      </w:r>
      <w:proofErr w:type="spellEnd"/>
      <w:r>
        <w:rPr>
          <w:rFonts w:ascii="Roboto" w:hAnsi="Roboto"/>
          <w:color w:val="777777"/>
          <w:sz w:val="23"/>
          <w:szCs w:val="23"/>
        </w:rPr>
        <w:t xml:space="preserve"> </w:t>
      </w:r>
      <w:proofErr w:type="spellStart"/>
      <w:r>
        <w:rPr>
          <w:rFonts w:ascii="Roboto" w:hAnsi="Roboto"/>
          <w:color w:val="777777"/>
          <w:sz w:val="23"/>
          <w:szCs w:val="23"/>
        </w:rPr>
        <w:t>nha</w:t>
      </w:r>
      <w:proofErr w:type="spellEnd"/>
      <w:r>
        <w:rPr>
          <w:rFonts w:ascii="Roboto" w:hAnsi="Roboto"/>
          <w:color w:val="777777"/>
          <w:sz w:val="23"/>
          <w:szCs w:val="23"/>
        </w:rPr>
        <w:t>.</w:t>
      </w:r>
    </w:p>
    <w:p w14:paraId="3965A420" w14:textId="77777777" w:rsid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23"/>
          <w:szCs w:val="23"/>
        </w:rPr>
      </w:pPr>
    </w:p>
    <w:p w14:paraId="0935437E" w14:textId="77777777" w:rsidR="008B7BEC" w:rsidRPr="008B7BEC" w:rsidRDefault="008B7BEC" w:rsidP="008B7BEC">
      <w:pPr>
        <w:pStyle w:val="NormalWeb"/>
        <w:shd w:val="clear" w:color="auto" w:fill="FFFFFF"/>
        <w:spacing w:before="0" w:beforeAutospacing="0" w:after="168" w:afterAutospacing="0"/>
        <w:rPr>
          <w:rFonts w:ascii="Roboto" w:hAnsi="Roboto"/>
          <w:color w:val="777777"/>
          <w:sz w:val="34"/>
          <w:szCs w:val="34"/>
        </w:rPr>
      </w:pPr>
    </w:p>
    <w:p w14:paraId="10C5440A" w14:textId="77777777" w:rsidR="008B7BEC" w:rsidRPr="008B7BEC" w:rsidRDefault="008B7BEC" w:rsidP="008B7BEC">
      <w:pPr>
        <w:shd w:val="clear" w:color="auto" w:fill="FFFFFF"/>
        <w:spacing w:after="168" w:line="240" w:lineRule="auto"/>
        <w:rPr>
          <w:rFonts w:ascii="Roboto" w:eastAsia="Times New Roman" w:hAnsi="Roboto" w:cs="Times New Roman"/>
          <w:color w:val="777777"/>
          <w:kern w:val="0"/>
          <w:sz w:val="34"/>
          <w:szCs w:val="34"/>
          <w14:ligatures w14:val="none"/>
        </w:rPr>
      </w:pPr>
    </w:p>
    <w:p w14:paraId="6853B411" w14:textId="77777777" w:rsidR="008B7BEC" w:rsidRDefault="008B7BEC"/>
    <w:sectPr w:rsidR="008B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EC"/>
    <w:rsid w:val="008B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87EE"/>
  <w15:chartTrackingRefBased/>
  <w15:docId w15:val="{FAD6E6E2-D69F-45E4-B00F-A428F320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7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E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ed-on">
    <w:name w:val="posted-on"/>
    <w:basedOn w:val="DefaultParagraphFont"/>
    <w:rsid w:val="008B7BEC"/>
  </w:style>
  <w:style w:type="character" w:styleId="Hyperlink">
    <w:name w:val="Hyperlink"/>
    <w:basedOn w:val="DefaultParagraphFont"/>
    <w:uiPriority w:val="99"/>
    <w:semiHidden/>
    <w:unhideWhenUsed/>
    <w:rsid w:val="008B7BEC"/>
    <w:rPr>
      <w:color w:val="0000FF"/>
      <w:u w:val="single"/>
    </w:rPr>
  </w:style>
  <w:style w:type="character" w:customStyle="1" w:styleId="byline">
    <w:name w:val="byline"/>
    <w:basedOn w:val="DefaultParagraphFont"/>
    <w:rsid w:val="008B7BEC"/>
  </w:style>
  <w:style w:type="character" w:customStyle="1" w:styleId="meta-author">
    <w:name w:val="meta-author"/>
    <w:basedOn w:val="DefaultParagraphFont"/>
    <w:rsid w:val="008B7BEC"/>
  </w:style>
  <w:style w:type="paragraph" w:styleId="NormalWeb">
    <w:name w:val="Normal (Web)"/>
    <w:basedOn w:val="Normal"/>
    <w:uiPriority w:val="99"/>
    <w:semiHidden/>
    <w:unhideWhenUsed/>
    <w:rsid w:val="008B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7BEC"/>
    <w:rPr>
      <w:i/>
      <w:iCs/>
    </w:rPr>
  </w:style>
  <w:style w:type="character" w:styleId="Strong">
    <w:name w:val="Strong"/>
    <w:basedOn w:val="DefaultParagraphFont"/>
    <w:uiPriority w:val="22"/>
    <w:qFormat/>
    <w:rsid w:val="008B7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8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Phúc Hoàng</cp:lastModifiedBy>
  <cp:revision>2</cp:revision>
  <dcterms:created xsi:type="dcterms:W3CDTF">2023-11-22T16:04:00Z</dcterms:created>
  <dcterms:modified xsi:type="dcterms:W3CDTF">2023-11-22T16:06:00Z</dcterms:modified>
</cp:coreProperties>
</file>