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832" w:rsidRDefault="00873B4C" w:rsidP="00873B4C">
      <w:pPr>
        <w:jc w:val="center"/>
        <w:rPr>
          <w:rFonts w:ascii="Arial" w:hAnsi="Arial" w:cs="Arial"/>
          <w:sz w:val="24"/>
          <w:u w:val="single"/>
          <w:lang w:val="en-GB"/>
        </w:rPr>
      </w:pPr>
      <w:bookmarkStart w:id="0" w:name="_GoBack"/>
      <w:bookmarkEnd w:id="0"/>
      <w:r>
        <w:rPr>
          <w:rFonts w:ascii="Arial" w:hAnsi="Arial" w:cs="Arial"/>
          <w:sz w:val="24"/>
          <w:u w:val="single"/>
          <w:lang w:val="en-GB"/>
        </w:rPr>
        <w:t>Building a PC - 15.10.19</w:t>
      </w:r>
    </w:p>
    <w:p w:rsidR="00873B4C" w:rsidRDefault="00873B4C" w:rsidP="00873B4C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873B4C" w:rsidRDefault="00341A96" w:rsidP="00873B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While(</w:t>
      </w:r>
      <w:proofErr w:type="gramEnd"/>
      <w:r>
        <w:rPr>
          <w:rFonts w:ascii="Arial" w:hAnsi="Arial" w:cs="Arial"/>
          <w:lang w:val="en-GB"/>
        </w:rPr>
        <w:t xml:space="preserve">) = Executes as long as the </w:t>
      </w:r>
      <w:r w:rsidR="00FE0252">
        <w:rPr>
          <w:rFonts w:ascii="Arial" w:hAnsi="Arial" w:cs="Arial"/>
          <w:lang w:val="en-GB"/>
        </w:rPr>
        <w:t>condition is true,</w:t>
      </w:r>
    </w:p>
    <w:p w:rsidR="00FE0252" w:rsidRDefault="00FE0252" w:rsidP="00873B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Do…</w:t>
      </w:r>
      <w:proofErr w:type="gramStart"/>
      <w:r>
        <w:rPr>
          <w:rFonts w:ascii="Arial" w:hAnsi="Arial" w:cs="Arial"/>
          <w:lang w:val="en-GB"/>
        </w:rPr>
        <w:t>While(</w:t>
      </w:r>
      <w:proofErr w:type="gramEnd"/>
      <w:r>
        <w:rPr>
          <w:rFonts w:ascii="Arial" w:hAnsi="Arial" w:cs="Arial"/>
          <w:lang w:val="en-GB"/>
        </w:rPr>
        <w:t>) = Executes once, then executes as long as the condition is true.</w:t>
      </w:r>
    </w:p>
    <w:p w:rsidR="00FE0252" w:rsidRDefault="00FE0252" w:rsidP="00873B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For loop:</w:t>
      </w:r>
    </w:p>
    <w:p w:rsidR="00FE0252" w:rsidRDefault="00FE0252" w:rsidP="00FE0252">
      <w:pPr>
        <w:jc w:val="both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For(</w:t>
      </w:r>
      <w:proofErr w:type="spellStart"/>
      <w:proofErr w:type="gramEnd"/>
      <w:r>
        <w:rPr>
          <w:rFonts w:ascii="Arial" w:hAnsi="Arial" w:cs="Arial"/>
          <w:lang w:val="en-GB"/>
        </w:rPr>
        <w:t>initial_value</w:t>
      </w:r>
      <w:proofErr w:type="spellEnd"/>
      <w:r>
        <w:rPr>
          <w:rFonts w:ascii="Arial" w:hAnsi="Arial" w:cs="Arial"/>
          <w:lang w:val="en-GB"/>
        </w:rPr>
        <w:t xml:space="preserve"> ; condition ; </w:t>
      </w:r>
      <w:proofErr w:type="spellStart"/>
      <w:r>
        <w:rPr>
          <w:rFonts w:ascii="Arial" w:hAnsi="Arial" w:cs="Arial"/>
          <w:lang w:val="en-GB"/>
        </w:rPr>
        <w:t>counter.change</w:t>
      </w:r>
      <w:proofErr w:type="spellEnd"/>
      <w:r>
        <w:rPr>
          <w:rFonts w:ascii="Arial" w:hAnsi="Arial" w:cs="Arial"/>
          <w:lang w:val="en-GB"/>
        </w:rPr>
        <w:t>)</w:t>
      </w:r>
    </w:p>
    <w:p w:rsidR="00FE0252" w:rsidRDefault="00FE0252" w:rsidP="00FE025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</w:p>
    <w:p w:rsidR="00FE0252" w:rsidRDefault="00FE0252" w:rsidP="00FE025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Statement 1</w:t>
      </w:r>
    </w:p>
    <w:p w:rsidR="00FE0252" w:rsidRDefault="00FE0252" w:rsidP="00FE025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Statement 2</w:t>
      </w:r>
    </w:p>
    <w:p w:rsidR="00FE0252" w:rsidRDefault="00FE0252" w:rsidP="00FE025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</w:p>
    <w:p w:rsidR="00FE0252" w:rsidRDefault="00FE0252" w:rsidP="00FE025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Initial_value</w:t>
      </w:r>
      <w:proofErr w:type="spellEnd"/>
      <w:r>
        <w:rPr>
          <w:rFonts w:ascii="Arial" w:hAnsi="Arial" w:cs="Arial"/>
          <w:lang w:val="en-GB"/>
        </w:rPr>
        <w:t xml:space="preserve"> = </w:t>
      </w:r>
      <w:r w:rsidR="00CA3062">
        <w:rPr>
          <w:rFonts w:ascii="Arial" w:hAnsi="Arial" w:cs="Arial"/>
          <w:lang w:val="en-GB"/>
        </w:rPr>
        <w:t>self-explanatory</w:t>
      </w:r>
    </w:p>
    <w:p w:rsidR="00FE0252" w:rsidRDefault="00FE0252" w:rsidP="00FE025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Condition = the condition where the for loop is true</w:t>
      </w:r>
    </w:p>
    <w:p w:rsidR="00FE0252" w:rsidRDefault="00FE0252" w:rsidP="00FE025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Counter_change</w:t>
      </w:r>
      <w:proofErr w:type="spellEnd"/>
      <w:r>
        <w:rPr>
          <w:rFonts w:ascii="Arial" w:hAnsi="Arial" w:cs="Arial"/>
          <w:lang w:val="en-GB"/>
        </w:rPr>
        <w:t xml:space="preserve"> = a method of cancelling the loop after a set period.</w:t>
      </w:r>
    </w:p>
    <w:p w:rsidR="00FE0252" w:rsidRDefault="00FE0252" w:rsidP="00FE025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EXAMPLE CODE – EX1.c – FOR LOOP EXAMPLE</w:t>
      </w:r>
    </w:p>
    <w:p w:rsidR="00DE023D" w:rsidRDefault="00FE0252" w:rsidP="00DE02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“</w:t>
      </w:r>
      <w:proofErr w:type="spellStart"/>
      <w:r>
        <w:rPr>
          <w:rFonts w:ascii="Arial" w:hAnsi="Arial" w:cs="Arial"/>
          <w:lang w:val="en-GB"/>
        </w:rPr>
        <w:t>Initial_value</w:t>
      </w:r>
      <w:proofErr w:type="spellEnd"/>
      <w:r>
        <w:rPr>
          <w:rFonts w:ascii="Arial" w:hAnsi="Arial" w:cs="Arial"/>
          <w:lang w:val="en-GB"/>
        </w:rPr>
        <w:t xml:space="preserve">” is only achieved once, this means that it does not </w:t>
      </w:r>
      <w:proofErr w:type="gramStart"/>
      <w:r>
        <w:rPr>
          <w:rFonts w:ascii="Arial" w:hAnsi="Arial" w:cs="Arial"/>
          <w:lang w:val="en-GB"/>
        </w:rPr>
        <w:t>return back</w:t>
      </w:r>
      <w:proofErr w:type="gramEnd"/>
      <w:r>
        <w:rPr>
          <w:rFonts w:ascii="Arial" w:hAnsi="Arial" w:cs="Arial"/>
          <w:lang w:val="en-GB"/>
        </w:rPr>
        <w:t xml:space="preserve"> to the initial number every loop. </w:t>
      </w:r>
    </w:p>
    <w:p w:rsidR="00CA3062" w:rsidRDefault="00CA3062" w:rsidP="00CA30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 and J are industry standard for </w:t>
      </w:r>
      <w:proofErr w:type="spellStart"/>
      <w:r>
        <w:rPr>
          <w:rFonts w:ascii="Arial" w:hAnsi="Arial" w:cs="Arial"/>
          <w:lang w:val="en-GB"/>
        </w:rPr>
        <w:t>for</w:t>
      </w:r>
      <w:proofErr w:type="spellEnd"/>
      <w:r>
        <w:rPr>
          <w:rFonts w:ascii="Arial" w:hAnsi="Arial" w:cs="Arial"/>
          <w:lang w:val="en-GB"/>
        </w:rPr>
        <w:t xml:space="preserve"> loops, I </w:t>
      </w:r>
      <w:proofErr w:type="gramStart"/>
      <w:r>
        <w:rPr>
          <w:rFonts w:ascii="Arial" w:hAnsi="Arial" w:cs="Arial"/>
          <w:lang w:val="en-GB"/>
        </w:rPr>
        <w:t>being</w:t>
      </w:r>
      <w:proofErr w:type="gramEnd"/>
      <w:r>
        <w:rPr>
          <w:rFonts w:ascii="Arial" w:hAnsi="Arial" w:cs="Arial"/>
          <w:lang w:val="en-GB"/>
        </w:rPr>
        <w:t xml:space="preserve"> outer for, J being inner for.</w:t>
      </w:r>
    </w:p>
    <w:p w:rsidR="00CA3062" w:rsidRDefault="00CA3062" w:rsidP="00CA30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</w:p>
    <w:sectPr w:rsidR="00CA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E5D7E"/>
    <w:multiLevelType w:val="hybridMultilevel"/>
    <w:tmpl w:val="DF3EDF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91579"/>
    <w:multiLevelType w:val="hybridMultilevel"/>
    <w:tmpl w:val="D0248A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4C"/>
    <w:rsid w:val="00006660"/>
    <w:rsid w:val="00225832"/>
    <w:rsid w:val="00341A96"/>
    <w:rsid w:val="00873B4C"/>
    <w:rsid w:val="00CA3062"/>
    <w:rsid w:val="00DE023D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48B77-1610-4D47-B1E8-F1D3FAC4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2019-10-17T19:41:00Z</dcterms:created>
  <dcterms:modified xsi:type="dcterms:W3CDTF">2019-10-17T19:41:00Z</dcterms:modified>
</cp:coreProperties>
</file>