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40"/>
          <w:szCs w:val="40"/>
          <w:highlight w:val="white"/>
        </w:rPr>
      </w:pPr>
      <w:r w:rsidDel="00000000" w:rsidR="00000000" w:rsidRPr="00000000">
        <w:rPr>
          <w:rFonts w:ascii="Arial" w:cs="Arial" w:eastAsia="Arial" w:hAnsi="Arial"/>
          <w:b w:val="1"/>
          <w:sz w:val="40"/>
          <w:szCs w:val="40"/>
          <w:highlight w:val="white"/>
          <w:rtl w:val="0"/>
        </w:rPr>
        <w:t xml:space="preserve">Lab 8: Decimal and binaries</w:t>
      </w:r>
    </w:p>
    <w:p w:rsidR="00000000" w:rsidDel="00000000" w:rsidP="00000000" w:rsidRDefault="00000000" w:rsidRPr="00000000" w14:paraId="00000002">
      <w:pPr>
        <w:shd w:fill="ffffff" w:val="clear"/>
        <w:spacing w:after="0" w:before="20" w:line="276" w:lineRule="auto"/>
        <w:rPr>
          <w:rFonts w:ascii="Arial" w:cs="Arial" w:eastAsia="Arial" w:hAnsi="Arial"/>
          <w:b w:val="1"/>
          <w:color w:val="353535"/>
          <w:sz w:val="28"/>
          <w:szCs w:val="28"/>
        </w:rPr>
      </w:pPr>
      <w:r w:rsidDel="00000000" w:rsidR="00000000" w:rsidRPr="00000000">
        <w:rPr>
          <w:rFonts w:ascii="Arial" w:cs="Arial" w:eastAsia="Arial" w:hAnsi="Arial"/>
          <w:b w:val="1"/>
          <w:color w:val="353535"/>
          <w:sz w:val="28"/>
          <w:szCs w:val="28"/>
          <w:rtl w:val="0"/>
        </w:rPr>
        <w:t xml:space="preserve">Submission:</w:t>
      </w:r>
    </w:p>
    <w:p w:rsidR="00000000" w:rsidDel="00000000" w:rsidP="00000000" w:rsidRDefault="00000000" w:rsidRPr="00000000" w14:paraId="00000003">
      <w:pPr>
        <w:shd w:fill="ffffff" w:val="clear"/>
        <w:spacing w:after="0" w:before="20" w:line="276" w:lineRule="auto"/>
        <w:rPr>
          <w:rFonts w:ascii="Arial" w:cs="Arial" w:eastAsia="Arial" w:hAnsi="Arial"/>
          <w:color w:val="353535"/>
          <w:sz w:val="28"/>
          <w:szCs w:val="28"/>
        </w:rPr>
      </w:pPr>
      <w:r w:rsidDel="00000000" w:rsidR="00000000" w:rsidRPr="00000000">
        <w:rPr>
          <w:rFonts w:ascii="Arial" w:cs="Arial" w:eastAsia="Arial" w:hAnsi="Arial"/>
          <w:color w:val="353535"/>
          <w:sz w:val="28"/>
          <w:szCs w:val="28"/>
          <w:rtl w:val="0"/>
        </w:rPr>
        <w:t xml:space="preserve">This lab has to be submitted on Week 7, together with all other labs published before Week 7. You will have to explain your code, so make sure it is well documented and you understand it.</w:t>
      </w:r>
    </w:p>
    <w:p w:rsidR="00000000" w:rsidDel="00000000" w:rsidP="00000000" w:rsidRDefault="00000000" w:rsidRPr="00000000" w14:paraId="00000004">
      <w:pPr>
        <w:shd w:fill="ffffff" w:val="clear"/>
        <w:spacing w:after="0" w:before="20" w:line="276" w:lineRule="auto"/>
        <w:rPr>
          <w:rFonts w:ascii="Arial" w:cs="Arial" w:eastAsia="Arial" w:hAnsi="Arial"/>
          <w:color w:val="353535"/>
          <w:sz w:val="28"/>
          <w:szCs w:val="28"/>
        </w:rPr>
      </w:pPr>
      <w:r w:rsidDel="00000000" w:rsidR="00000000" w:rsidRPr="00000000">
        <w:rPr>
          <w:rtl w:val="0"/>
        </w:rPr>
      </w:r>
    </w:p>
    <w:p w:rsidR="00000000" w:rsidDel="00000000" w:rsidP="00000000" w:rsidRDefault="00000000" w:rsidRPr="00000000" w14:paraId="00000005">
      <w:pPr>
        <w:shd w:fill="ffffff" w:val="clear"/>
        <w:spacing w:after="0" w:before="20" w:line="276" w:lineRule="auto"/>
        <w:rPr>
          <w:rFonts w:ascii="Arial" w:cs="Arial" w:eastAsia="Arial" w:hAnsi="Arial"/>
          <w:color w:val="353535"/>
          <w:sz w:val="28"/>
          <w:szCs w:val="28"/>
        </w:rPr>
      </w:pPr>
      <w:r w:rsidDel="00000000" w:rsidR="00000000" w:rsidRPr="00000000">
        <w:rPr>
          <w:rFonts w:ascii="Arial" w:cs="Arial" w:eastAsia="Arial" w:hAnsi="Arial"/>
          <w:b w:val="1"/>
          <w:color w:val="353535"/>
          <w:sz w:val="28"/>
          <w:szCs w:val="28"/>
          <w:rtl w:val="0"/>
        </w:rPr>
        <w:t xml:space="preserve">Objective:</w:t>
      </w:r>
      <w:r w:rsidDel="00000000" w:rsidR="00000000" w:rsidRPr="00000000">
        <w:rPr>
          <w:rtl w:val="0"/>
        </w:rPr>
      </w:r>
    </w:p>
    <w:p w:rsidR="00000000" w:rsidDel="00000000" w:rsidP="00000000" w:rsidRDefault="00000000" w:rsidRPr="00000000" w14:paraId="00000006">
      <w:pPr>
        <w:shd w:fill="ffffff" w:val="clear"/>
        <w:spacing w:after="0" w:before="20" w:line="276" w:lineRule="auto"/>
        <w:rPr>
          <w:rFonts w:ascii="Arial" w:cs="Arial" w:eastAsia="Arial" w:hAnsi="Arial"/>
          <w:b w:val="1"/>
          <w:sz w:val="40"/>
          <w:szCs w:val="40"/>
          <w:highlight w:val="white"/>
        </w:rPr>
      </w:pPr>
      <w:r w:rsidDel="00000000" w:rsidR="00000000" w:rsidRPr="00000000">
        <w:rPr>
          <w:rFonts w:ascii="Arial" w:cs="Arial" w:eastAsia="Arial" w:hAnsi="Arial"/>
          <w:color w:val="353535"/>
          <w:sz w:val="28"/>
          <w:szCs w:val="28"/>
          <w:rtl w:val="0"/>
        </w:rPr>
        <w:t xml:space="preserve">The objective is to practice the use of if-elif-else, while, strings and string slicing applied in a real problem.</w:t>
      </w:r>
      <w:r w:rsidDel="00000000" w:rsidR="00000000" w:rsidRPr="00000000">
        <w:rPr>
          <w:rFonts w:ascii="Arial" w:cs="Arial" w:eastAsia="Arial" w:hAnsi="Arial"/>
          <w:b w:val="1"/>
          <w:sz w:val="40"/>
          <w:szCs w:val="40"/>
          <w:highlight w:val="white"/>
          <w:rtl w:val="0"/>
        </w:rPr>
        <w:br w:type="textWrapping"/>
      </w:r>
      <w:r w:rsidDel="00000000" w:rsidR="00000000" w:rsidRPr="00000000">
        <w:rPr>
          <w:rtl w:val="0"/>
        </w:rPr>
      </w:r>
    </w:p>
    <w:p w:rsidR="00000000" w:rsidDel="00000000" w:rsidP="00000000" w:rsidRDefault="00000000" w:rsidRPr="00000000" w14:paraId="00000007">
      <w:pPr>
        <w:jc w:val="both"/>
        <w:rPr>
          <w:rFonts w:ascii="Arial" w:cs="Arial" w:eastAsia="Arial" w:hAnsi="Arial"/>
          <w:b w:val="1"/>
          <w:color w:val="111111"/>
          <w:sz w:val="24"/>
          <w:szCs w:val="24"/>
        </w:rPr>
      </w:pPr>
      <w:r w:rsidDel="00000000" w:rsidR="00000000" w:rsidRPr="00000000">
        <w:rPr>
          <w:rFonts w:ascii="Arial" w:cs="Arial" w:eastAsia="Arial" w:hAnsi="Arial"/>
          <w:b w:val="1"/>
          <w:color w:val="353535"/>
          <w:sz w:val="28"/>
          <w:szCs w:val="28"/>
          <w:rtl w:val="0"/>
        </w:rPr>
        <w:t xml:space="preserve">The problem:</w:t>
      </w:r>
      <w:r w:rsidDel="00000000" w:rsidR="00000000" w:rsidRPr="00000000">
        <w:rPr>
          <w:rtl w:val="0"/>
        </w:rPr>
      </w:r>
    </w:p>
    <w:p w:rsidR="00000000" w:rsidDel="00000000" w:rsidP="00000000" w:rsidRDefault="00000000" w:rsidRPr="00000000" w14:paraId="00000008">
      <w:pPr>
        <w:shd w:fill="ffffff" w:val="clear"/>
        <w:spacing w:after="0" w:line="240" w:lineRule="auto"/>
        <w:ind w:right="-285"/>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We are going to look at some conversions from integer to binary and then from binary back to integer. </w:t>
      </w:r>
      <w:r w:rsidDel="00000000" w:rsidR="00000000" w:rsidRPr="00000000">
        <w:rPr>
          <w:rFonts w:ascii="Arial" w:cs="Arial" w:eastAsia="Arial" w:hAnsi="Arial"/>
          <w:color w:val="111111"/>
          <w:sz w:val="24"/>
          <w:szCs w:val="24"/>
          <w:rtl w:val="0"/>
        </w:rPr>
        <w:t xml:space="preserve">Prompt the user for an integer, convert the integer to a binary number string (there is no type for actual binary numbers so we just represent it as a string). If you are not familiar with binary numbers have a look on this link </w:t>
      </w:r>
      <w:hyperlink r:id="rId7">
        <w:r w:rsidDel="00000000" w:rsidR="00000000" w:rsidRPr="00000000">
          <w:rPr>
            <w:rFonts w:ascii="Arial" w:cs="Arial" w:eastAsia="Arial" w:hAnsi="Arial"/>
            <w:color w:val="1155cc"/>
            <w:sz w:val="24"/>
            <w:szCs w:val="24"/>
            <w:u w:val="single"/>
            <w:rtl w:val="0"/>
          </w:rPr>
          <w:t xml:space="preserve">https://www.mathsisfun.com/binary-number-system.html</w:t>
        </w:r>
      </w:hyperlink>
      <w:r w:rsidDel="00000000" w:rsidR="00000000" w:rsidRPr="00000000">
        <w:rPr>
          <w:rFonts w:ascii="Arial" w:cs="Arial" w:eastAsia="Arial" w:hAnsi="Arial"/>
          <w:color w:val="111111"/>
          <w:sz w:val="24"/>
          <w:szCs w:val="24"/>
          <w:rtl w:val="0"/>
        </w:rPr>
        <w:br w:type="textWrapping"/>
      </w:r>
    </w:p>
    <w:p w:rsidR="00000000" w:rsidDel="00000000" w:rsidP="00000000" w:rsidRDefault="00000000" w:rsidRPr="00000000" w14:paraId="00000009">
      <w:pPr>
        <w:shd w:fill="ffffff" w:val="clear"/>
        <w:spacing w:after="0" w:line="240" w:lineRule="auto"/>
        <w:ind w:right="-285"/>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In the second part of the exercise we’ll take the binary string representation and we will convert it back into an integer. </w:t>
      </w:r>
    </w:p>
    <w:p w:rsidR="00000000" w:rsidDel="00000000" w:rsidP="00000000" w:rsidRDefault="00000000" w:rsidRPr="00000000" w14:paraId="0000000A">
      <w:pPr>
        <w:shd w:fill="ffffff" w:val="clear"/>
        <w:spacing w:after="0" w:line="240" w:lineRule="auto"/>
        <w:ind w:right="-285"/>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0B">
      <w:pPr>
        <w:shd w:fill="ffffff" w:val="clear"/>
        <w:spacing w:after="0" w:line="240" w:lineRule="auto"/>
        <w:ind w:right="-285"/>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Things to remember:</w:t>
      </w:r>
    </w:p>
    <w:p w:rsidR="00000000" w:rsidDel="00000000" w:rsidP="00000000" w:rsidRDefault="00000000" w:rsidRPr="00000000" w14:paraId="0000000C">
      <w:pPr>
        <w:shd w:fill="ffffff" w:val="clear"/>
        <w:spacing w:after="0" w:line="240" w:lineRule="auto"/>
        <w:ind w:right="-285"/>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0" w:line="240" w:lineRule="auto"/>
        <w:ind w:left="720" w:right="-285" w:hanging="36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If the integer is 0, then we are done since conversion back and forth of 0 is still 0. The program simply prints a note saying it is 0 and quits.</w:t>
      </w:r>
    </w:p>
    <w:p w:rsidR="00000000" w:rsidDel="00000000" w:rsidP="00000000" w:rsidRDefault="00000000" w:rsidRPr="00000000" w14:paraId="0000000E">
      <w:pPr>
        <w:shd w:fill="ffffff" w:val="clear"/>
        <w:spacing w:after="0" w:line="240" w:lineRule="auto"/>
        <w:ind w:right="-285"/>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0" w:line="240" w:lineRule="auto"/>
        <w:ind w:left="720" w:right="-285" w:hanging="36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If the integer is negative, then we probably don’t know how to do it, so the program prints a message saying it is negative and quits.</w:t>
      </w:r>
    </w:p>
    <w:p w:rsidR="00000000" w:rsidDel="00000000" w:rsidP="00000000" w:rsidRDefault="00000000" w:rsidRPr="00000000" w14:paraId="00000010">
      <w:pPr>
        <w:shd w:fill="ffffff" w:val="clear"/>
        <w:spacing w:after="0" w:line="240" w:lineRule="auto"/>
        <w:ind w:right="-285"/>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240" w:lineRule="auto"/>
        <w:ind w:left="720" w:right="-285" w:hanging="36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Otherwise, we do the conversion of the integer to a binary string (a string of 1s and 0s) and then convert that same string back to an integer to make sure we did it right.</w:t>
      </w:r>
    </w:p>
    <w:p w:rsidR="00000000" w:rsidDel="00000000" w:rsidP="00000000" w:rsidRDefault="00000000" w:rsidRPr="00000000" w14:paraId="00000012">
      <w:pPr>
        <w:shd w:fill="ffffff" w:val="clear"/>
        <w:spacing w:after="0" w:line="240" w:lineRule="auto"/>
        <w:ind w:right="-285"/>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13">
      <w:pPr>
        <w:shd w:fill="ffffff" w:val="clear"/>
        <w:spacing w:after="0" w:line="240" w:lineRule="auto"/>
        <w:ind w:right="-285"/>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14">
      <w:pPr>
        <w:shd w:fill="ffffff" w:val="clear"/>
        <w:spacing w:after="0" w:line="240" w:lineRule="auto"/>
        <w:ind w:right="-285"/>
        <w:jc w:val="both"/>
        <w:rPr>
          <w:rFonts w:ascii="Arial" w:cs="Arial" w:eastAsia="Arial" w:hAnsi="Arial"/>
          <w:color w:val="111111"/>
          <w:sz w:val="24"/>
          <w:szCs w:val="24"/>
        </w:rPr>
      </w:pPr>
      <w:r w:rsidDel="00000000" w:rsidR="00000000" w:rsidRPr="00000000">
        <w:rPr>
          <w:rFonts w:ascii="Arial" w:cs="Arial" w:eastAsia="Arial" w:hAnsi="Arial"/>
          <w:b w:val="1"/>
          <w:i w:val="1"/>
          <w:color w:val="111111"/>
          <w:sz w:val="24"/>
          <w:szCs w:val="24"/>
          <w:rtl w:val="0"/>
        </w:rPr>
        <w:t xml:space="preserve">Hints</w:t>
      </w:r>
      <w:r w:rsidDel="00000000" w:rsidR="00000000" w:rsidRPr="00000000">
        <w:rPr>
          <w:rtl w:val="0"/>
        </w:rPr>
      </w:r>
    </w:p>
    <w:p w:rsidR="00000000" w:rsidDel="00000000" w:rsidP="00000000" w:rsidRDefault="00000000" w:rsidRPr="00000000" w14:paraId="00000015">
      <w:pPr>
        <w:shd w:fill="ffffff" w:val="clear"/>
        <w:spacing w:after="0" w:line="240" w:lineRule="auto"/>
        <w:ind w:right="-285"/>
        <w:jc w:val="both"/>
        <w:rPr>
          <w:rFonts w:ascii="Arial" w:cs="Arial" w:eastAsia="Arial" w:hAnsi="Arial"/>
          <w:b w:val="1"/>
          <w:color w:val="111111"/>
          <w:sz w:val="24"/>
          <w:szCs w:val="24"/>
        </w:rPr>
      </w:pPr>
      <w:r w:rsidDel="00000000" w:rsidR="00000000" w:rsidRPr="00000000">
        <w:rPr>
          <w:rFonts w:ascii="Arial" w:cs="Arial" w:eastAsia="Arial" w:hAnsi="Arial"/>
          <w:b w:val="1"/>
          <w:color w:val="111111"/>
          <w:sz w:val="24"/>
          <w:szCs w:val="24"/>
          <w:rtl w:val="0"/>
        </w:rPr>
        <w:t xml:space="preserve">How do we get a binary string from an integer? </w:t>
      </w:r>
    </w:p>
    <w:p w:rsidR="00000000" w:rsidDel="00000000" w:rsidP="00000000" w:rsidRDefault="00000000" w:rsidRPr="00000000" w14:paraId="00000016">
      <w:pPr>
        <w:shd w:fill="ffffff" w:val="clear"/>
        <w:spacing w:after="0" w:line="240" w:lineRule="auto"/>
        <w:ind w:right="-285"/>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To convert an integer to binary, start with the integer in question and divide it by 2 keeping notice of the quotient and the remainder. Continue dividing the quotient by 2 until you get a quotient of zero. Then just write out the remainders in the reverse order.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Here is an example of such conversion using the integer 12.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First, let’s divide the number by two specifying quotient and remainder: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12 / 2 = 6, remainder 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6 / 2 = 3, remainder 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3 / 2 = 1, remainder 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1 / 2 = 0, remainder 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285" w:firstLine="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Now, we simply need to write out the remainder in the reverse order — ‘1100’. So, 12 in the decimal system is represented as ‘1100’ in binary.</w:t>
      </w:r>
      <w:r w:rsidDel="00000000" w:rsidR="00000000" w:rsidRPr="00000000">
        <w:rPr>
          <w:rtl w:val="0"/>
        </w:rPr>
      </w:r>
    </w:p>
    <w:p w:rsidR="00000000" w:rsidDel="00000000" w:rsidP="00000000" w:rsidRDefault="00000000" w:rsidRPr="00000000" w14:paraId="00000022">
      <w:pPr>
        <w:shd w:fill="ffffff" w:val="clear"/>
        <w:spacing w:after="0" w:line="240" w:lineRule="auto"/>
        <w:ind w:right="-285"/>
        <w:jc w:val="both"/>
        <w:rPr>
          <w:rFonts w:ascii="Arial" w:cs="Arial" w:eastAsia="Arial" w:hAnsi="Arial"/>
          <w:b w:val="1"/>
          <w:color w:val="111111"/>
          <w:sz w:val="24"/>
          <w:szCs w:val="24"/>
        </w:rPr>
      </w:pPr>
      <w:r w:rsidDel="00000000" w:rsidR="00000000" w:rsidRPr="00000000">
        <w:rPr>
          <w:rtl w:val="0"/>
        </w:rPr>
      </w:r>
    </w:p>
    <w:p w:rsidR="00000000" w:rsidDel="00000000" w:rsidP="00000000" w:rsidRDefault="00000000" w:rsidRPr="00000000" w14:paraId="00000023">
      <w:pPr>
        <w:shd w:fill="ffffff" w:val="clear"/>
        <w:spacing w:after="0" w:line="240" w:lineRule="auto"/>
        <w:ind w:right="-285"/>
        <w:jc w:val="both"/>
        <w:rPr>
          <w:rFonts w:ascii="Arial" w:cs="Arial" w:eastAsia="Arial" w:hAnsi="Arial"/>
          <w:b w:val="1"/>
          <w:color w:val="111111"/>
          <w:sz w:val="24"/>
          <w:szCs w:val="24"/>
        </w:rPr>
      </w:pPr>
      <w:r w:rsidDel="00000000" w:rsidR="00000000" w:rsidRPr="00000000">
        <w:rPr>
          <w:rFonts w:ascii="Arial" w:cs="Arial" w:eastAsia="Arial" w:hAnsi="Arial"/>
          <w:b w:val="1"/>
          <w:color w:val="111111"/>
          <w:sz w:val="24"/>
          <w:szCs w:val="24"/>
          <w:rtl w:val="0"/>
        </w:rPr>
        <w:t xml:space="preserve">How do we get an integer from a binary string? </w:t>
      </w:r>
    </w:p>
    <w:p w:rsidR="00000000" w:rsidDel="00000000" w:rsidP="00000000" w:rsidRDefault="00000000" w:rsidRPr="00000000" w14:paraId="00000024">
      <w:pPr>
        <w:shd w:fill="ffffff" w:val="clear"/>
        <w:spacing w:after="0" w:line="240" w:lineRule="auto"/>
        <w:ind w:right="-285"/>
        <w:jc w:val="both"/>
        <w:rPr>
          <w:rFonts w:ascii="Arial" w:cs="Arial" w:eastAsia="Arial" w:hAnsi="Arial"/>
          <w:b w:val="1"/>
          <w:color w:val="111111"/>
          <w:sz w:val="24"/>
          <w:szCs w:val="24"/>
        </w:rPr>
      </w:pPr>
      <w:r w:rsidDel="00000000" w:rsidR="00000000" w:rsidRPr="00000000">
        <w:rPr>
          <w:rtl w:val="0"/>
        </w:rPr>
      </w:r>
    </w:p>
    <w:p w:rsidR="00000000" w:rsidDel="00000000" w:rsidP="00000000" w:rsidRDefault="00000000" w:rsidRPr="00000000" w14:paraId="00000025">
      <w:pPr>
        <w:shd w:fill="ffffff" w:val="clear"/>
        <w:spacing w:after="0" w:line="240" w:lineRule="auto"/>
        <w:ind w:right="-285"/>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We know it is a string, so the elements are ‘1’ and ‘0’. Every time we grab a 1 or a 0 (a bit), we are adding a power of two to the overall integer value. Which power of 2? If you grab bits from the right, they are increasing orders of powers of 2. The far right position of the string, or, better said, the last bit in the string (how do you get the last bit??) is 2**0. The next bit 2**1. The next bit 2**2. And so on. If the bit is a ‘1’, then we add that power of 2 to the overall sum; if it is 0 we do nothing.</w:t>
      </w:r>
    </w:p>
    <w:p w:rsidR="00000000" w:rsidDel="00000000" w:rsidP="00000000" w:rsidRDefault="00000000" w:rsidRPr="00000000" w14:paraId="00000026">
      <w:pPr>
        <w:shd w:fill="ffffff" w:val="clear"/>
        <w:spacing w:after="0" w:line="240" w:lineRule="auto"/>
        <w:ind w:right="-285"/>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27">
      <w:pPr>
        <w:shd w:fill="ffffff" w:val="clear"/>
        <w:spacing w:after="0" w:line="240" w:lineRule="auto"/>
        <w:ind w:right="-285"/>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For example, start with ‘1100’</w:t>
      </w:r>
    </w:p>
    <w:p w:rsidR="00000000" w:rsidDel="00000000" w:rsidP="00000000" w:rsidRDefault="00000000" w:rsidRPr="00000000" w14:paraId="00000028">
      <w:pPr>
        <w:numPr>
          <w:ilvl w:val="1"/>
          <w:numId w:val="2"/>
        </w:numPr>
        <w:shd w:fill="ffffff" w:val="clear"/>
        <w:spacing w:after="0" w:line="240" w:lineRule="auto"/>
        <w:ind w:left="360" w:right="-285" w:hanging="36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last bit is ‘0’ and 2**0 * 0 is 0. Sum is 0</w:t>
      </w:r>
    </w:p>
    <w:p w:rsidR="00000000" w:rsidDel="00000000" w:rsidP="00000000" w:rsidRDefault="00000000" w:rsidRPr="00000000" w14:paraId="00000029">
      <w:pPr>
        <w:numPr>
          <w:ilvl w:val="1"/>
          <w:numId w:val="2"/>
        </w:numPr>
        <w:shd w:fill="ffffff" w:val="clear"/>
        <w:spacing w:after="0" w:line="240" w:lineRule="auto"/>
        <w:ind w:left="360" w:right="-285" w:hanging="36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next bit is ‘0’ and 2**1 * 1 is 2. Sum is 0</w:t>
      </w:r>
    </w:p>
    <w:p w:rsidR="00000000" w:rsidDel="00000000" w:rsidP="00000000" w:rsidRDefault="00000000" w:rsidRPr="00000000" w14:paraId="0000002A">
      <w:pPr>
        <w:numPr>
          <w:ilvl w:val="1"/>
          <w:numId w:val="2"/>
        </w:numPr>
        <w:shd w:fill="ffffff" w:val="clear"/>
        <w:spacing w:after="0" w:line="240" w:lineRule="auto"/>
        <w:ind w:left="360" w:right="-285" w:hanging="36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next bit is ‘1’ and 2**2 * 1 is 4. Sum is 4</w:t>
      </w:r>
    </w:p>
    <w:p w:rsidR="00000000" w:rsidDel="00000000" w:rsidP="00000000" w:rsidRDefault="00000000" w:rsidRPr="00000000" w14:paraId="0000002B">
      <w:pPr>
        <w:numPr>
          <w:ilvl w:val="1"/>
          <w:numId w:val="2"/>
        </w:numPr>
        <w:shd w:fill="ffffff" w:val="clear"/>
        <w:spacing w:after="0" w:line="240" w:lineRule="auto"/>
        <w:ind w:left="360" w:right="-285" w:hanging="360"/>
        <w:jc w:val="both"/>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next bit (first bit) is ‘1’ and 2**3 * 1 is 8. Sum is 12</w:t>
      </w:r>
    </w:p>
    <w:p w:rsidR="00000000" w:rsidDel="00000000" w:rsidP="00000000" w:rsidRDefault="00000000" w:rsidRPr="00000000" w14:paraId="0000002C">
      <w:pPr>
        <w:numPr>
          <w:ilvl w:val="1"/>
          <w:numId w:val="2"/>
        </w:numPr>
        <w:shd w:fill="ffffff" w:val="clear"/>
        <w:spacing w:after="0" w:line="240" w:lineRule="auto"/>
        <w:ind w:left="360" w:right="-285" w:hanging="360"/>
        <w:jc w:val="both"/>
        <w:rPr>
          <w:rFonts w:ascii="Arial" w:cs="Arial" w:eastAsia="Arial" w:hAnsi="Arial"/>
          <w:color w:val="111111"/>
          <w:sz w:val="24"/>
          <w:szCs w:val="24"/>
          <w:u w:val="none"/>
        </w:rPr>
      </w:pPr>
      <w:r w:rsidDel="00000000" w:rsidR="00000000" w:rsidRPr="00000000">
        <w:rPr>
          <w:rFonts w:ascii="Arial" w:cs="Arial" w:eastAsia="Arial" w:hAnsi="Arial"/>
          <w:color w:val="111111"/>
          <w:sz w:val="24"/>
          <w:szCs w:val="24"/>
          <w:rtl w:val="0"/>
        </w:rPr>
        <w:t xml:space="preserve">Or ‘1100’ = int(‘0’) * 2 ** 0 + int(‘0’) * 2 ** 1 + int(‘1’) * 2 ** 2 + int(‘1’) ** 2^3 = 12</w:t>
      </w:r>
      <w:r w:rsidDel="00000000" w:rsidR="00000000" w:rsidRPr="00000000">
        <w:rPr>
          <w:rtl w:val="0"/>
        </w:rPr>
      </w:r>
    </w:p>
    <w:p w:rsidR="00000000" w:rsidDel="00000000" w:rsidP="00000000" w:rsidRDefault="00000000" w:rsidRPr="00000000" w14:paraId="0000002D">
      <w:pPr>
        <w:shd w:fill="ffffff" w:val="clear"/>
        <w:spacing w:after="0" w:line="240" w:lineRule="auto"/>
        <w:ind w:right="-285"/>
        <w:jc w:val="both"/>
        <w:rPr>
          <w:rFonts w:ascii="Arial" w:cs="Arial" w:eastAsia="Arial" w:hAnsi="Arial"/>
          <w:color w:val="111111"/>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ind w:right="-285"/>
        <w:jc w:val="both"/>
        <w:rPr>
          <w:rFonts w:ascii="Arial" w:cs="Arial" w:eastAsia="Arial" w:hAnsi="Arial"/>
          <w:b w:val="1"/>
          <w:color w:val="111111"/>
          <w:sz w:val="24"/>
          <w:szCs w:val="24"/>
        </w:rPr>
      </w:pPr>
      <w:r w:rsidDel="00000000" w:rsidR="00000000" w:rsidRPr="00000000">
        <w:rPr>
          <w:rFonts w:ascii="Arial" w:cs="Arial" w:eastAsia="Arial" w:hAnsi="Arial"/>
          <w:b w:val="1"/>
          <w:color w:val="111111"/>
          <w:sz w:val="24"/>
          <w:szCs w:val="24"/>
          <w:rtl w:val="0"/>
        </w:rPr>
        <w:t xml:space="preserve">Implement the algorithms</w:t>
      </w:r>
    </w:p>
    <w:p w:rsidR="00000000" w:rsidDel="00000000" w:rsidP="00000000" w:rsidRDefault="00000000" w:rsidRPr="00000000" w14:paraId="0000002F">
      <w:pPr>
        <w:shd w:fill="ffffff" w:val="clear"/>
        <w:spacing w:after="0" w:line="240" w:lineRule="auto"/>
        <w:ind w:left="0" w:right="-285" w:firstLine="0"/>
        <w:jc w:val="both"/>
        <w:rPr>
          <w:rFonts w:ascii="Arial" w:cs="Arial" w:eastAsia="Arial" w:hAnsi="Arial"/>
          <w:b w:val="1"/>
          <w:color w:val="111111"/>
          <w:sz w:val="24"/>
          <w:szCs w:val="24"/>
        </w:rPr>
      </w:pPr>
      <w:r w:rsidDel="00000000" w:rsidR="00000000" w:rsidRPr="00000000">
        <w:rPr>
          <w:rFonts w:ascii="Arial" w:cs="Arial" w:eastAsia="Arial" w:hAnsi="Arial"/>
          <w:b w:val="1"/>
          <w:color w:val="111111"/>
          <w:sz w:val="24"/>
          <w:szCs w:val="24"/>
          <w:rtl w:val="0"/>
        </w:rPr>
        <w:tab/>
      </w:r>
    </w:p>
    <w:p w:rsidR="00000000" w:rsidDel="00000000" w:rsidP="00000000" w:rsidRDefault="00000000" w:rsidRPr="00000000" w14:paraId="00000030">
      <w:pPr>
        <w:shd w:fill="ffffff" w:val="clear"/>
        <w:spacing w:after="0" w:line="240" w:lineRule="auto"/>
        <w:ind w:left="0" w:right="-285" w:firstLine="0"/>
        <w:jc w:val="both"/>
        <w:rPr>
          <w:rFonts w:ascii="Arial" w:cs="Arial" w:eastAsia="Arial" w:hAnsi="Arial"/>
          <w:b w:val="1"/>
          <w:sz w:val="24"/>
          <w:szCs w:val="24"/>
          <w:u w:val="single"/>
        </w:rPr>
      </w:pPr>
      <w:r w:rsidDel="00000000" w:rsidR="00000000" w:rsidRPr="00000000">
        <w:rPr>
          <w:rFonts w:ascii="Arial" w:cs="Arial" w:eastAsia="Arial" w:hAnsi="Arial"/>
          <w:color w:val="111111"/>
          <w:sz w:val="24"/>
          <w:szCs w:val="24"/>
          <w:rtl w:val="0"/>
        </w:rPr>
        <w:t xml:space="preserve">Create two files “decimalToBinary.py” and “binaryToDecimal.py” with the solutions of the two problem. On the first file ask the user for a decimal number and return its equivalent in binary. On the second file ask for a binary number and return the equivalent in binary.</w:t>
      </w:r>
      <w:r w:rsidDel="00000000" w:rsidR="00000000" w:rsidRPr="00000000">
        <w:rPr>
          <w:rtl w:val="0"/>
        </w:rPr>
      </w:r>
    </w:p>
    <w:sectPr>
      <w:headerReference r:id="rId8"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720" w:hanging="360"/>
      </w:pPr>
      <w:rPr>
        <w:rFonts w:ascii="Noto Sans Symbols" w:cs="Noto Sans Symbols" w:eastAsia="Noto Sans Symbols" w:hAnsi="Noto Sans Symbols"/>
        <w:sz w:val="20"/>
        <w:szCs w:val="20"/>
      </w:rPr>
    </w:lvl>
    <w:lvl w:ilvl="2">
      <w:start w:val="1"/>
      <w:numFmt w:val="bullet"/>
      <w:lvlText w:val="o"/>
      <w:lvlJc w:val="left"/>
      <w:pPr>
        <w:ind w:left="1440" w:hanging="360"/>
      </w:pPr>
      <w:rPr>
        <w:rFonts w:ascii="Courier New" w:cs="Courier New" w:eastAsia="Courier New" w:hAnsi="Courier New"/>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770C9"/>
    <w:pPr>
      <w:ind w:left="720"/>
      <w:contextualSpacing w:val="1"/>
    </w:pPr>
  </w:style>
  <w:style w:type="paragraph" w:styleId="Header">
    <w:name w:val="header"/>
    <w:basedOn w:val="Normal"/>
    <w:link w:val="HeaderChar"/>
    <w:uiPriority w:val="99"/>
    <w:unhideWhenUsed w:val="1"/>
    <w:rsid w:val="00E7763B"/>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763B"/>
  </w:style>
  <w:style w:type="paragraph" w:styleId="Footer">
    <w:name w:val="footer"/>
    <w:basedOn w:val="Normal"/>
    <w:link w:val="FooterChar"/>
    <w:uiPriority w:val="99"/>
    <w:unhideWhenUsed w:val="1"/>
    <w:rsid w:val="00E7763B"/>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763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thsisfun.com/binary-number-system.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l9dGROMGp6Iygxl8vVNelDelmA==">AMUW2mX6JPH/ZRGAznJKPTonkbExmsDVZdfD0dY3f1/AoT+vG0I0E1dTnYdcbcnVmlg+tXbbxKcUTnGD38G11jiuzxgza0xpacwOYBsGi92IvrI50ZRqr6Y=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2018-09-27T12:14:00Z</dcterms:created>
  <dc:creator>Svetlana Hensman</dc:creator>
</cp:coreProperties>
</file>