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B59" w:rsidRDefault="001B6F12" w:rsidP="001B6F12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Building a PC – 01.10.19</w:t>
      </w:r>
    </w:p>
    <w:p w:rsidR="0076194C" w:rsidRDefault="0076194C" w:rsidP="001B6F12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76194C" w:rsidRPr="0076194C" w:rsidRDefault="0076194C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>Don’t miss labs.</w:t>
      </w:r>
    </w:p>
    <w:p w:rsidR="0076194C" w:rsidRPr="0076194C" w:rsidRDefault="0076194C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When inserting a CPU, make sure the lever placement is correct. Not doing this may make the computer behave erratically. </w:t>
      </w:r>
    </w:p>
    <w:p w:rsidR="0076194C" w:rsidRPr="0076194C" w:rsidRDefault="0076194C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>Graphics Card / Network Card / Sound Card / etc – Daughter Board</w:t>
      </w:r>
    </w:p>
    <w:p w:rsidR="0076194C" w:rsidRPr="0076194C" w:rsidRDefault="0076194C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>DIM Switches / Jumpers – Additional functionality, or customisation</w:t>
      </w:r>
    </w:p>
    <w:p w:rsidR="0076194C" w:rsidRPr="0076194C" w:rsidRDefault="0076194C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>SATA / BUS – Data pipe.</w:t>
      </w:r>
    </w:p>
    <w:p w:rsidR="0076194C" w:rsidRPr="0076194C" w:rsidRDefault="0076194C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Computer parts are surface mounted, soldered and glued.</w:t>
      </w:r>
    </w:p>
    <w:p w:rsidR="0076194C" w:rsidRPr="00F9085E" w:rsidRDefault="00F9085E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Power Supply: AC – DC current.</w:t>
      </w:r>
    </w:p>
    <w:p w:rsidR="00F9085E" w:rsidRPr="00F9085E" w:rsidRDefault="00F9085E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Yellow 12, Red 5, Orange 3.3, Black Ground – Voltage colours in a PSU</w:t>
      </w:r>
    </w:p>
    <w:p w:rsidR="00F9085E" w:rsidRPr="00F9085E" w:rsidRDefault="00F9085E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Peripheral controllers, visual controllers, etc. Used to be separate chips. They are now a singular peripherals control chip. </w:t>
      </w:r>
    </w:p>
    <w:p w:rsidR="00F9085E" w:rsidRPr="00DA1A74" w:rsidRDefault="00DA1A74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There are several different types of computer </w:t>
      </w:r>
      <w:proofErr w:type="spellStart"/>
      <w:r>
        <w:rPr>
          <w:rFonts w:ascii="Arial" w:hAnsi="Arial" w:cs="Arial"/>
          <w:sz w:val="24"/>
          <w:lang w:val="en-GB"/>
        </w:rPr>
        <w:t>chitecture</w:t>
      </w:r>
      <w:proofErr w:type="spellEnd"/>
      <w:r>
        <w:rPr>
          <w:rFonts w:ascii="Arial" w:hAnsi="Arial" w:cs="Arial"/>
          <w:sz w:val="24"/>
          <w:lang w:val="en-GB"/>
        </w:rPr>
        <w:t>:</w:t>
      </w:r>
    </w:p>
    <w:p w:rsidR="00DA1A74" w:rsidRPr="00DA1A74" w:rsidRDefault="00DA1A74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- Harvard Architecture – Physically separate storage and signal paths for data and instructions.</w:t>
      </w:r>
    </w:p>
    <w:p w:rsidR="00DA1A74" w:rsidRPr="00DA1A74" w:rsidRDefault="00DA1A74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- Von Neumann Architecture – Used in modern computers – </w:t>
      </w:r>
      <w:r>
        <w:rPr>
          <w:rFonts w:ascii="Arial" w:hAnsi="Arial" w:cs="Arial"/>
          <w:i/>
          <w:sz w:val="24"/>
          <w:lang w:val="en-GB"/>
        </w:rPr>
        <w:t>See previous notes for definition</w:t>
      </w:r>
      <w:r>
        <w:rPr>
          <w:rFonts w:ascii="Arial" w:hAnsi="Arial" w:cs="Arial"/>
          <w:sz w:val="24"/>
          <w:lang w:val="en-GB"/>
        </w:rPr>
        <w:t xml:space="preserve"> </w:t>
      </w:r>
    </w:p>
    <w:p w:rsidR="00DA1A74" w:rsidRPr="00DA1A74" w:rsidRDefault="00DA1A74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Conflicting conventions – Most significant byte first / Least significant byte first</w:t>
      </w:r>
    </w:p>
    <w:p w:rsidR="00DA1A74" w:rsidRPr="00DA1A74" w:rsidRDefault="00DA1A74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i/>
          <w:sz w:val="24"/>
          <w:lang w:val="en-GB"/>
        </w:rPr>
        <w:t>Complex example of loading a simple program, read online notes</w:t>
      </w:r>
    </w:p>
    <w:p w:rsidR="00DA1A74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 more modern computers, there are lots for Accumulators </w:t>
      </w:r>
    </w:p>
    <w:p w:rsidR="005B7B77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Program counter stores place in the program</w:t>
      </w:r>
    </w:p>
    <w:p w:rsidR="005B7B77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Index register, used for “for” loops</w:t>
      </w:r>
    </w:p>
    <w:p w:rsidR="005B7B77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Stack processor = allows you to remember your task, as you jump into a subtask. Allowing for pulling and pushing information highly efficiently.</w:t>
      </w:r>
    </w:p>
    <w:p w:rsidR="005B7B77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“Every peripheral act as a region of memory” – I/O</w:t>
      </w:r>
    </w:p>
    <w:p w:rsidR="005B7B77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Arithmetic Logic Unit = And gates, mathematical operations, etc</w:t>
      </w:r>
    </w:p>
    <w:p w:rsidR="005B7B77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Control unit organises the work of the rest of the processor</w:t>
      </w:r>
    </w:p>
    <w:p w:rsidR="005B7B77" w:rsidRPr="005B7B77" w:rsidRDefault="005B7B77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Memory, slow storage of data. It requires “Loading” and “Unloading” to cache memory on the processor to perform tasks. </w:t>
      </w:r>
    </w:p>
    <w:p w:rsidR="005B7B77" w:rsidRPr="00527FBE" w:rsidRDefault="00527FBE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LDAA – Loads accumulator A – Called </w:t>
      </w:r>
      <w:proofErr w:type="spellStart"/>
      <w:r>
        <w:rPr>
          <w:rFonts w:ascii="Arial" w:hAnsi="Arial" w:cs="Arial"/>
          <w:sz w:val="24"/>
          <w:lang w:val="en-GB"/>
        </w:rPr>
        <w:t>OPCode</w:t>
      </w:r>
      <w:proofErr w:type="spellEnd"/>
    </w:p>
    <w:p w:rsidR="00527FBE" w:rsidRPr="00527FBE" w:rsidRDefault="00527FBE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i/>
          <w:sz w:val="24"/>
          <w:lang w:val="en-GB"/>
        </w:rPr>
        <w:t>Hexadecimal refer to Google definition</w:t>
      </w:r>
    </w:p>
    <w:p w:rsidR="00527FBE" w:rsidRPr="00527FBE" w:rsidRDefault="00527FBE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Computers use hexadecimal for storing memory locations.</w:t>
      </w:r>
    </w:p>
    <w:p w:rsidR="00527FBE" w:rsidRPr="0076194C" w:rsidRDefault="00527FBE" w:rsidP="0076194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bookmarkStart w:id="0" w:name="_GoBack"/>
      <w:bookmarkEnd w:id="0"/>
    </w:p>
    <w:sectPr w:rsidR="00527FBE" w:rsidRPr="0076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528"/>
    <w:multiLevelType w:val="hybridMultilevel"/>
    <w:tmpl w:val="4470F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12"/>
    <w:rsid w:val="001B6F12"/>
    <w:rsid w:val="00527FBE"/>
    <w:rsid w:val="005B7B77"/>
    <w:rsid w:val="0076194C"/>
    <w:rsid w:val="00D66F90"/>
    <w:rsid w:val="00D96B59"/>
    <w:rsid w:val="00DA1A74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A594"/>
  <w15:chartTrackingRefBased/>
  <w15:docId w15:val="{36F1C3F5-AC8D-4B50-988F-63F97634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2019-10-01T10:07:00Z</dcterms:created>
  <dcterms:modified xsi:type="dcterms:W3CDTF">2019-10-01T12:02:00Z</dcterms:modified>
</cp:coreProperties>
</file>