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392D4" w14:textId="62C4BDFE" w:rsidR="00AE0FB6" w:rsidRDefault="00F03ED2" w:rsidP="00F03ED2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 Design – 05.11.19</w:t>
      </w:r>
    </w:p>
    <w:p w14:paraId="30B995A9" w14:textId="5AAF4CCF" w:rsidR="00F03ED2" w:rsidRDefault="00F03ED2" w:rsidP="00F03ED2">
      <w:pPr>
        <w:jc w:val="center"/>
        <w:rPr>
          <w:rFonts w:ascii="Arial" w:hAnsi="Arial" w:cs="Arial"/>
          <w:sz w:val="24"/>
          <w:u w:val="single"/>
          <w:lang w:val="en-GB"/>
        </w:rPr>
      </w:pPr>
    </w:p>
    <w:p w14:paraId="122287EE" w14:textId="77777777" w:rsidR="00F03ED2" w:rsidRPr="00F03ED2" w:rsidRDefault="00F03ED2" w:rsidP="00F03ED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bookmarkStart w:id="0" w:name="_GoBack"/>
      <w:bookmarkEnd w:id="0"/>
    </w:p>
    <w:sectPr w:rsidR="00F03ED2" w:rsidRPr="00F03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C184C"/>
    <w:multiLevelType w:val="hybridMultilevel"/>
    <w:tmpl w:val="924616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1A"/>
    <w:rsid w:val="00AE0FB6"/>
    <w:rsid w:val="00D4601A"/>
    <w:rsid w:val="00F0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11A5"/>
  <w15:chartTrackingRefBased/>
  <w15:docId w15:val="{CCB81FF1-C89C-43DE-BFE8-852673A2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C19349793 Saul Burgess</dc:creator>
  <cp:keywords/>
  <dc:description/>
  <cp:lastModifiedBy>C19349793 Saul Burgess</cp:lastModifiedBy>
  <cp:revision>3</cp:revision>
  <dcterms:created xsi:type="dcterms:W3CDTF">2019-11-05T08:45:00Z</dcterms:created>
  <dcterms:modified xsi:type="dcterms:W3CDTF">2019-11-05T08:47:00Z</dcterms:modified>
</cp:coreProperties>
</file>