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AE26" w14:textId="3095BC16" w:rsidR="00A60D8B" w:rsidRDefault="00FF32C8" w:rsidP="00FF32C8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17.09.19</w:t>
      </w:r>
    </w:p>
    <w:p w14:paraId="7B5D66AA" w14:textId="49387D52" w:rsidR="00FF32C8" w:rsidRDefault="00FF32C8" w:rsidP="00FF32C8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172C8C7B" w14:textId="07587903" w:rsidR="00FF32C8" w:rsidRDefault="00FF32C8" w:rsidP="00FF32C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Program Design: Skills = Flowcharts, Pseudocode, Programming language constructs which are used to model and design computer languages. </w:t>
      </w:r>
    </w:p>
    <w:p w14:paraId="68270B61" w14:textId="3D02492D" w:rsidR="00FF32C8" w:rsidRDefault="00FF32C8" w:rsidP="00FF32C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Logic of program design = structure, good formatting</w:t>
      </w:r>
    </w:p>
    <w:p w14:paraId="2EEED054" w14:textId="38C16525" w:rsidR="001F75C3" w:rsidRDefault="001F75C3" w:rsidP="001F75C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F = F*M – (F+1 subroutine) - Factorial operation, you should have noticed that Saul!</w:t>
      </w:r>
    </w:p>
    <w:p w14:paraId="13C234F4" w14:textId="73CA92B3" w:rsidR="001F75C3" w:rsidRDefault="001F75C3" w:rsidP="001F75C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Abstracting a problem = taking a high level, global or overview of the problem</w:t>
      </w:r>
    </w:p>
    <w:p w14:paraId="3D6AD942" w14:textId="4F2D3665" w:rsidR="001F75C3" w:rsidRPr="001F75C3" w:rsidRDefault="001F75C3" w:rsidP="001F75C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i/>
          <w:sz w:val="24"/>
          <w:lang w:val="en-GB"/>
        </w:rPr>
        <w:t>Assessment will be based on a two-hour end of semester written exam and a continuous assessment during the semester</w:t>
      </w:r>
    </w:p>
    <w:p w14:paraId="311E3BCE" w14:textId="4E9CD00C" w:rsidR="001F75C3" w:rsidRDefault="001F75C3" w:rsidP="006129D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Reading material on the </w:t>
      </w:r>
      <w:r w:rsidR="006129DF">
        <w:rPr>
          <w:rFonts w:ascii="Arial" w:hAnsi="Arial" w:cs="Arial"/>
          <w:sz w:val="24"/>
          <w:lang w:val="en-GB"/>
        </w:rPr>
        <w:t>Brightspace</w:t>
      </w:r>
      <w:r>
        <w:rPr>
          <w:rFonts w:ascii="Arial" w:hAnsi="Arial" w:cs="Arial"/>
          <w:sz w:val="24"/>
          <w:lang w:val="en-GB"/>
        </w:rPr>
        <w:t>. Read that.</w:t>
      </w:r>
    </w:p>
    <w:p w14:paraId="70E64362" w14:textId="15E824CE" w:rsidR="006129DF" w:rsidRPr="006129DF" w:rsidRDefault="006129DF" w:rsidP="006129D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Lecture notes on Brightspace – will only note things not on Brightspace</w:t>
      </w:r>
      <w:bookmarkStart w:id="0" w:name="_GoBack"/>
      <w:bookmarkEnd w:id="0"/>
      <w:r>
        <w:rPr>
          <w:rFonts w:ascii="Arial" w:hAnsi="Arial" w:cs="Arial"/>
          <w:sz w:val="24"/>
          <w:lang w:val="en-GB"/>
        </w:rPr>
        <w:t xml:space="preserve"> here.</w:t>
      </w:r>
    </w:p>
    <w:sectPr w:rsidR="006129DF" w:rsidRPr="00612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A5"/>
    <w:multiLevelType w:val="hybridMultilevel"/>
    <w:tmpl w:val="DD000D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D52CE"/>
    <w:multiLevelType w:val="hybridMultilevel"/>
    <w:tmpl w:val="046AA8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EE"/>
    <w:rsid w:val="001F75C3"/>
    <w:rsid w:val="005D52EE"/>
    <w:rsid w:val="006129DF"/>
    <w:rsid w:val="00A60D8B"/>
    <w:rsid w:val="00F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3F80"/>
  <w15:chartTrackingRefBased/>
  <w15:docId w15:val="{B4EE3DD5-B23E-4E17-94DC-C1F0D8B7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2019-09-17T08:05:00Z</dcterms:created>
  <dcterms:modified xsi:type="dcterms:W3CDTF">2019-09-17T08:35:00Z</dcterms:modified>
</cp:coreProperties>
</file>