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obster" w:cs="Lobster" w:eastAsia="Lobster" w:hAnsi="Lobster"/>
          <w:sz w:val="36"/>
          <w:szCs w:val="36"/>
          <w:u w:val="single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u w:val="single"/>
          <w:rtl w:val="0"/>
        </w:rPr>
        <w:t xml:space="preserve">Horario 2019 - 2020 (semestre 2)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8 - 8.30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- TA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8.30 - 9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IPC - TA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CSD - TA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9 - 10</w:t>
            </w:r>
          </w:p>
        </w:tc>
        <w:tc>
          <w:tcPr>
            <w:vMerge w:val="restart"/>
            <w:shd w:fill="bf9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DYP - TA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10 - 10.30</w:t>
            </w:r>
          </w:p>
        </w:tc>
        <w:tc>
          <w:tcPr>
            <w:vMerge w:val="continue"/>
            <w:shd w:fill="bf9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ETC - TA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ETC - TA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10.30 - 11</w:t>
            </w:r>
          </w:p>
        </w:tc>
        <w:tc>
          <w:tcPr>
            <w:vMerge w:val="continue"/>
            <w:shd w:fill="bf9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DESCANSO</w:t>
            </w:r>
          </w:p>
        </w:tc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11 - 11.30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DESCANSO</w:t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 - TA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DESCANSO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11.30 - 12.30</w:t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 - TA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- 1.1</w:t>
            </w:r>
          </w:p>
        </w:tc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CSD - TA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- PL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- 2S16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12.30 - 13</w:t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13 - 14.30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 - PL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 - DSIC 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IPC - PL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 - DSIC 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CSD - PL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 - DSIC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14.30 - 15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15 - 16.30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ETC - PL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- 2N17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16.30 - 18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DYP - PL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- 1.3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