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520EA" w14:textId="77777777" w:rsidR="00CF0A82" w:rsidRDefault="00CF0A82" w:rsidP="00E77221">
      <w:pPr>
        <w:spacing w:line="360" w:lineRule="auto"/>
        <w:ind w:left="720"/>
        <w:jc w:val="center"/>
      </w:pPr>
    </w:p>
    <w:p w14:paraId="207D96AD" w14:textId="1E3CB496" w:rsidR="00E77221" w:rsidRPr="00CF0A82" w:rsidRDefault="00E77221" w:rsidP="00CF0A82">
      <w:pPr>
        <w:spacing w:line="360" w:lineRule="auto"/>
        <w:ind w:left="720"/>
        <w:jc w:val="center"/>
        <w:rPr>
          <w:rFonts w:ascii="Montserrat ExtraBold" w:hAnsi="Montserrat ExtraBold"/>
          <w:b/>
          <w:sz w:val="56"/>
          <w:szCs w:val="56"/>
        </w:rPr>
      </w:pPr>
      <w:r w:rsidRPr="00E77221">
        <w:rPr>
          <w:rFonts w:ascii="Montserrat ExtraBold" w:hAnsi="Montserrat ExtraBold"/>
          <w:b/>
          <w:sz w:val="56"/>
          <w:szCs w:val="56"/>
        </w:rPr>
        <w:t>Práctica 2: Computación paralela con planetas</w:t>
      </w:r>
    </w:p>
    <w:sdt>
      <w:sdtPr>
        <w:rPr>
          <w:rFonts w:ascii="Calibri" w:eastAsia="Calibri" w:hAnsi="Calibri" w:cs="Calibri"/>
          <w:color w:val="auto"/>
          <w:sz w:val="22"/>
          <w:szCs w:val="22"/>
        </w:rPr>
        <w:id w:val="-1240395293"/>
        <w:docPartObj>
          <w:docPartGallery w:val="Table of Contents"/>
          <w:docPartUnique/>
        </w:docPartObj>
      </w:sdtPr>
      <w:sdtEndPr>
        <w:rPr>
          <w:b/>
          <w:bCs/>
        </w:rPr>
      </w:sdtEndPr>
      <w:sdtContent>
        <w:p w14:paraId="358FF66E" w14:textId="77777777" w:rsidR="00E77221" w:rsidRPr="00E77221" w:rsidRDefault="00E77221" w:rsidP="0038006D">
          <w:pPr>
            <w:pStyle w:val="TtuloTDC"/>
            <w:spacing w:line="360" w:lineRule="auto"/>
            <w:rPr>
              <w:rFonts w:ascii="Barlow Condensed Black" w:hAnsi="Barlow Condensed Black"/>
            </w:rPr>
          </w:pPr>
          <w:r>
            <w:rPr>
              <w:rFonts w:ascii="Barlow Condensed Black" w:hAnsi="Barlow Condensed Black"/>
            </w:rPr>
            <w:t>Índice</w:t>
          </w:r>
        </w:p>
        <w:p w14:paraId="78BBE3D8" w14:textId="4C49D885" w:rsidR="006216D7" w:rsidRDefault="00E77221">
          <w:pPr>
            <w:pStyle w:val="TDC1"/>
            <w:tabs>
              <w:tab w:val="left" w:pos="440"/>
              <w:tab w:val="right" w:leader="dot" w:pos="8494"/>
            </w:tabs>
            <w:rPr>
              <w:rFonts w:asciiTheme="minorHAnsi" w:eastAsiaTheme="minorEastAsia" w:hAnsiTheme="minorHAnsi" w:cstheme="minorBidi"/>
              <w:noProof/>
            </w:rPr>
          </w:pPr>
          <w:r w:rsidRPr="00054932">
            <w:fldChar w:fldCharType="begin"/>
          </w:r>
          <w:r w:rsidRPr="00054932">
            <w:instrText xml:space="preserve"> TOC \o "1-3" \h \z \u </w:instrText>
          </w:r>
          <w:r w:rsidRPr="00054932">
            <w:fldChar w:fldCharType="separate"/>
          </w:r>
          <w:hyperlink w:anchor="_Toc57751135" w:history="1">
            <w:r w:rsidR="006216D7" w:rsidRPr="003B677F">
              <w:rPr>
                <w:rStyle w:val="Hipervnculo"/>
                <w:rFonts w:ascii="Barlow Condensed Light" w:hAnsi="Barlow Condensed Light"/>
                <w:noProof/>
              </w:rPr>
              <w:t>1.</w:t>
            </w:r>
            <w:r w:rsidR="006216D7">
              <w:rPr>
                <w:rFonts w:asciiTheme="minorHAnsi" w:eastAsiaTheme="minorEastAsia" w:hAnsiTheme="minorHAnsi" w:cstheme="minorBidi"/>
                <w:noProof/>
              </w:rPr>
              <w:tab/>
            </w:r>
            <w:r w:rsidR="006216D7" w:rsidRPr="003B677F">
              <w:rPr>
                <w:rStyle w:val="Hipervnculo"/>
                <w:rFonts w:ascii="Barlow Condensed Light" w:hAnsi="Barlow Condensed Light"/>
                <w:noProof/>
              </w:rPr>
              <w:t>Ejercicio 1</w:t>
            </w:r>
            <w:r w:rsidR="006216D7">
              <w:rPr>
                <w:noProof/>
                <w:webHidden/>
              </w:rPr>
              <w:tab/>
            </w:r>
            <w:r w:rsidR="006216D7">
              <w:rPr>
                <w:noProof/>
                <w:webHidden/>
              </w:rPr>
              <w:fldChar w:fldCharType="begin"/>
            </w:r>
            <w:r w:rsidR="006216D7">
              <w:rPr>
                <w:noProof/>
                <w:webHidden/>
              </w:rPr>
              <w:instrText xml:space="preserve"> PAGEREF _Toc57751135 \h </w:instrText>
            </w:r>
            <w:r w:rsidR="006216D7">
              <w:rPr>
                <w:noProof/>
                <w:webHidden/>
              </w:rPr>
            </w:r>
            <w:r w:rsidR="006216D7">
              <w:rPr>
                <w:noProof/>
                <w:webHidden/>
              </w:rPr>
              <w:fldChar w:fldCharType="separate"/>
            </w:r>
            <w:r w:rsidR="006216D7">
              <w:rPr>
                <w:noProof/>
                <w:webHidden/>
              </w:rPr>
              <w:t>2</w:t>
            </w:r>
            <w:r w:rsidR="006216D7">
              <w:rPr>
                <w:noProof/>
                <w:webHidden/>
              </w:rPr>
              <w:fldChar w:fldCharType="end"/>
            </w:r>
          </w:hyperlink>
        </w:p>
        <w:p w14:paraId="5B20DA8A" w14:textId="41292E0B" w:rsidR="006216D7" w:rsidRDefault="00B56AE9">
          <w:pPr>
            <w:pStyle w:val="TDC1"/>
            <w:tabs>
              <w:tab w:val="left" w:pos="440"/>
              <w:tab w:val="right" w:leader="dot" w:pos="8494"/>
            </w:tabs>
            <w:rPr>
              <w:rFonts w:asciiTheme="minorHAnsi" w:eastAsiaTheme="minorEastAsia" w:hAnsiTheme="minorHAnsi" w:cstheme="minorBidi"/>
              <w:noProof/>
            </w:rPr>
          </w:pPr>
          <w:hyperlink w:anchor="_Toc57751136" w:history="1">
            <w:r w:rsidR="006216D7" w:rsidRPr="003B677F">
              <w:rPr>
                <w:rStyle w:val="Hipervnculo"/>
                <w:rFonts w:ascii="Barlow Condensed Light" w:hAnsi="Barlow Condensed Light"/>
                <w:noProof/>
              </w:rPr>
              <w:t>2.</w:t>
            </w:r>
            <w:r w:rsidR="006216D7">
              <w:rPr>
                <w:rFonts w:asciiTheme="minorHAnsi" w:eastAsiaTheme="minorEastAsia" w:hAnsiTheme="minorHAnsi" w:cstheme="minorBidi"/>
                <w:noProof/>
              </w:rPr>
              <w:tab/>
            </w:r>
            <w:r w:rsidR="006216D7" w:rsidRPr="003B677F">
              <w:rPr>
                <w:rStyle w:val="Hipervnculo"/>
                <w:rFonts w:ascii="Barlow Condensed Light" w:hAnsi="Barlow Condensed Light"/>
                <w:noProof/>
              </w:rPr>
              <w:t>Ejercicio 2</w:t>
            </w:r>
            <w:r w:rsidR="006216D7">
              <w:rPr>
                <w:noProof/>
                <w:webHidden/>
              </w:rPr>
              <w:tab/>
            </w:r>
            <w:r w:rsidR="006216D7">
              <w:rPr>
                <w:noProof/>
                <w:webHidden/>
              </w:rPr>
              <w:fldChar w:fldCharType="begin"/>
            </w:r>
            <w:r w:rsidR="006216D7">
              <w:rPr>
                <w:noProof/>
                <w:webHidden/>
              </w:rPr>
              <w:instrText xml:space="preserve"> PAGEREF _Toc57751136 \h </w:instrText>
            </w:r>
            <w:r w:rsidR="006216D7">
              <w:rPr>
                <w:noProof/>
                <w:webHidden/>
              </w:rPr>
            </w:r>
            <w:r w:rsidR="006216D7">
              <w:rPr>
                <w:noProof/>
                <w:webHidden/>
              </w:rPr>
              <w:fldChar w:fldCharType="separate"/>
            </w:r>
            <w:r w:rsidR="006216D7">
              <w:rPr>
                <w:noProof/>
                <w:webHidden/>
              </w:rPr>
              <w:t>2</w:t>
            </w:r>
            <w:r w:rsidR="006216D7">
              <w:rPr>
                <w:noProof/>
                <w:webHidden/>
              </w:rPr>
              <w:fldChar w:fldCharType="end"/>
            </w:r>
          </w:hyperlink>
        </w:p>
        <w:p w14:paraId="166CD0C1" w14:textId="0247B9BF" w:rsidR="006216D7" w:rsidRDefault="00B56AE9">
          <w:pPr>
            <w:pStyle w:val="TDC2"/>
            <w:tabs>
              <w:tab w:val="left" w:pos="660"/>
              <w:tab w:val="right" w:leader="dot" w:pos="8494"/>
            </w:tabs>
            <w:rPr>
              <w:rFonts w:asciiTheme="minorHAnsi" w:eastAsiaTheme="minorEastAsia" w:hAnsiTheme="minorHAnsi" w:cstheme="minorBidi"/>
              <w:noProof/>
            </w:rPr>
          </w:pPr>
          <w:hyperlink w:anchor="_Toc57751137" w:history="1">
            <w:r w:rsidR="006216D7" w:rsidRPr="003B677F">
              <w:rPr>
                <w:rStyle w:val="Hipervnculo"/>
                <w:rFonts w:ascii="Barlow Condensed" w:hAnsi="Barlow Condensed"/>
                <w:bCs/>
                <w:noProof/>
              </w:rPr>
              <w:t>2.1</w:t>
            </w:r>
            <w:r w:rsidR="006216D7">
              <w:rPr>
                <w:rFonts w:asciiTheme="minorHAnsi" w:eastAsiaTheme="minorEastAsia" w:hAnsiTheme="minorHAnsi" w:cstheme="minorBidi"/>
                <w:noProof/>
              </w:rPr>
              <w:tab/>
            </w:r>
            <w:r w:rsidR="006216D7" w:rsidRPr="003B677F">
              <w:rPr>
                <w:rStyle w:val="Hipervnculo"/>
                <w:rFonts w:ascii="Barlow Condensed Light" w:hAnsi="Barlow Condensed Light"/>
                <w:noProof/>
              </w:rPr>
              <w:t xml:space="preserve">Planets2i – primer </w:t>
            </w:r>
            <w:r w:rsidR="006216D7" w:rsidRPr="003B677F">
              <w:rPr>
                <w:rStyle w:val="Hipervnculo"/>
                <w:rFonts w:ascii="Barlow Condensed Light" w:hAnsi="Barlow Condensed Light"/>
                <w:i/>
                <w:iCs/>
                <w:noProof/>
              </w:rPr>
              <w:t>bucle i</w:t>
            </w:r>
            <w:r w:rsidR="006216D7">
              <w:rPr>
                <w:noProof/>
                <w:webHidden/>
              </w:rPr>
              <w:tab/>
            </w:r>
            <w:r w:rsidR="006216D7">
              <w:rPr>
                <w:noProof/>
                <w:webHidden/>
              </w:rPr>
              <w:fldChar w:fldCharType="begin"/>
            </w:r>
            <w:r w:rsidR="006216D7">
              <w:rPr>
                <w:noProof/>
                <w:webHidden/>
              </w:rPr>
              <w:instrText xml:space="preserve"> PAGEREF _Toc57751137 \h </w:instrText>
            </w:r>
            <w:r w:rsidR="006216D7">
              <w:rPr>
                <w:noProof/>
                <w:webHidden/>
              </w:rPr>
            </w:r>
            <w:r w:rsidR="006216D7">
              <w:rPr>
                <w:noProof/>
                <w:webHidden/>
              </w:rPr>
              <w:fldChar w:fldCharType="separate"/>
            </w:r>
            <w:r w:rsidR="006216D7">
              <w:rPr>
                <w:noProof/>
                <w:webHidden/>
              </w:rPr>
              <w:t>2</w:t>
            </w:r>
            <w:r w:rsidR="006216D7">
              <w:rPr>
                <w:noProof/>
                <w:webHidden/>
              </w:rPr>
              <w:fldChar w:fldCharType="end"/>
            </w:r>
          </w:hyperlink>
        </w:p>
        <w:p w14:paraId="67912FD0" w14:textId="6C33774D" w:rsidR="006216D7" w:rsidRDefault="00B56AE9">
          <w:pPr>
            <w:pStyle w:val="TDC2"/>
            <w:tabs>
              <w:tab w:val="left" w:pos="660"/>
              <w:tab w:val="right" w:leader="dot" w:pos="8494"/>
            </w:tabs>
            <w:rPr>
              <w:rFonts w:asciiTheme="minorHAnsi" w:eastAsiaTheme="minorEastAsia" w:hAnsiTheme="minorHAnsi" w:cstheme="minorBidi"/>
              <w:noProof/>
            </w:rPr>
          </w:pPr>
          <w:hyperlink w:anchor="_Toc57751138" w:history="1">
            <w:r w:rsidR="006216D7" w:rsidRPr="003B677F">
              <w:rPr>
                <w:rStyle w:val="Hipervnculo"/>
                <w:rFonts w:ascii="Barlow Condensed" w:hAnsi="Barlow Condensed"/>
                <w:bCs/>
                <w:noProof/>
              </w:rPr>
              <w:t>2.2</w:t>
            </w:r>
            <w:r w:rsidR="006216D7">
              <w:rPr>
                <w:rFonts w:asciiTheme="minorHAnsi" w:eastAsiaTheme="minorEastAsia" w:hAnsiTheme="minorHAnsi" w:cstheme="minorBidi"/>
                <w:noProof/>
              </w:rPr>
              <w:tab/>
            </w:r>
            <w:r w:rsidR="006216D7" w:rsidRPr="003B677F">
              <w:rPr>
                <w:rStyle w:val="Hipervnculo"/>
                <w:rFonts w:ascii="Barlow Condensed Light" w:hAnsi="Barlow Condensed Light"/>
                <w:noProof/>
              </w:rPr>
              <w:t>Planets2j</w:t>
            </w:r>
            <w:r w:rsidR="006216D7">
              <w:rPr>
                <w:noProof/>
                <w:webHidden/>
              </w:rPr>
              <w:tab/>
            </w:r>
            <w:r w:rsidR="006216D7">
              <w:rPr>
                <w:noProof/>
                <w:webHidden/>
              </w:rPr>
              <w:fldChar w:fldCharType="begin"/>
            </w:r>
            <w:r w:rsidR="006216D7">
              <w:rPr>
                <w:noProof/>
                <w:webHidden/>
              </w:rPr>
              <w:instrText xml:space="preserve"> PAGEREF _Toc57751138 \h </w:instrText>
            </w:r>
            <w:r w:rsidR="006216D7">
              <w:rPr>
                <w:noProof/>
                <w:webHidden/>
              </w:rPr>
            </w:r>
            <w:r w:rsidR="006216D7">
              <w:rPr>
                <w:noProof/>
                <w:webHidden/>
              </w:rPr>
              <w:fldChar w:fldCharType="separate"/>
            </w:r>
            <w:r w:rsidR="006216D7">
              <w:rPr>
                <w:noProof/>
                <w:webHidden/>
              </w:rPr>
              <w:t>4</w:t>
            </w:r>
            <w:r w:rsidR="006216D7">
              <w:rPr>
                <w:noProof/>
                <w:webHidden/>
              </w:rPr>
              <w:fldChar w:fldCharType="end"/>
            </w:r>
          </w:hyperlink>
        </w:p>
        <w:p w14:paraId="47E42524" w14:textId="004FC14E" w:rsidR="006216D7" w:rsidRDefault="00B56AE9">
          <w:pPr>
            <w:pStyle w:val="TDC2"/>
            <w:tabs>
              <w:tab w:val="left" w:pos="880"/>
              <w:tab w:val="right" w:leader="dot" w:pos="8494"/>
            </w:tabs>
            <w:rPr>
              <w:rFonts w:asciiTheme="minorHAnsi" w:eastAsiaTheme="minorEastAsia" w:hAnsiTheme="minorHAnsi" w:cstheme="minorBidi"/>
              <w:noProof/>
            </w:rPr>
          </w:pPr>
          <w:hyperlink w:anchor="_Toc57751139" w:history="1">
            <w:r w:rsidR="006216D7" w:rsidRPr="003B677F">
              <w:rPr>
                <w:rStyle w:val="Hipervnculo"/>
                <w:rFonts w:ascii="Barlow Condensed" w:hAnsi="Barlow Condensed"/>
                <w:bCs/>
                <w:noProof/>
              </w:rPr>
              <w:t>2.3</w:t>
            </w:r>
            <w:r w:rsidR="006216D7">
              <w:rPr>
                <w:rFonts w:asciiTheme="minorHAnsi" w:eastAsiaTheme="minorEastAsia" w:hAnsiTheme="minorHAnsi" w:cstheme="minorBidi"/>
                <w:noProof/>
              </w:rPr>
              <w:tab/>
            </w:r>
            <w:r w:rsidR="006216D7" w:rsidRPr="003B677F">
              <w:rPr>
                <w:rStyle w:val="Hipervnculo"/>
                <w:rFonts w:ascii="Barlow Condensed Light" w:hAnsi="Barlow Condensed Light"/>
                <w:noProof/>
              </w:rPr>
              <w:t xml:space="preserve">Ambas versiones – último </w:t>
            </w:r>
            <w:r w:rsidR="006216D7" w:rsidRPr="003B677F">
              <w:rPr>
                <w:rStyle w:val="Hipervnculo"/>
                <w:rFonts w:ascii="Barlow Condensed Light" w:hAnsi="Barlow Condensed Light"/>
                <w:i/>
                <w:iCs/>
                <w:noProof/>
              </w:rPr>
              <w:t>bucle i</w:t>
            </w:r>
            <w:r w:rsidR="006216D7">
              <w:rPr>
                <w:noProof/>
                <w:webHidden/>
              </w:rPr>
              <w:tab/>
            </w:r>
            <w:r w:rsidR="006216D7">
              <w:rPr>
                <w:noProof/>
                <w:webHidden/>
              </w:rPr>
              <w:fldChar w:fldCharType="begin"/>
            </w:r>
            <w:r w:rsidR="006216D7">
              <w:rPr>
                <w:noProof/>
                <w:webHidden/>
              </w:rPr>
              <w:instrText xml:space="preserve"> PAGEREF _Toc57751139 \h </w:instrText>
            </w:r>
            <w:r w:rsidR="006216D7">
              <w:rPr>
                <w:noProof/>
                <w:webHidden/>
              </w:rPr>
            </w:r>
            <w:r w:rsidR="006216D7">
              <w:rPr>
                <w:noProof/>
                <w:webHidden/>
              </w:rPr>
              <w:fldChar w:fldCharType="separate"/>
            </w:r>
            <w:r w:rsidR="006216D7">
              <w:rPr>
                <w:noProof/>
                <w:webHidden/>
              </w:rPr>
              <w:t>5</w:t>
            </w:r>
            <w:r w:rsidR="006216D7">
              <w:rPr>
                <w:noProof/>
                <w:webHidden/>
              </w:rPr>
              <w:fldChar w:fldCharType="end"/>
            </w:r>
          </w:hyperlink>
        </w:p>
        <w:p w14:paraId="1671A31B" w14:textId="41DEF2D0" w:rsidR="006216D7" w:rsidRDefault="00B56AE9">
          <w:pPr>
            <w:pStyle w:val="TDC1"/>
            <w:tabs>
              <w:tab w:val="left" w:pos="440"/>
              <w:tab w:val="right" w:leader="dot" w:pos="8494"/>
            </w:tabs>
            <w:rPr>
              <w:rFonts w:asciiTheme="minorHAnsi" w:eastAsiaTheme="minorEastAsia" w:hAnsiTheme="minorHAnsi" w:cstheme="minorBidi"/>
              <w:noProof/>
            </w:rPr>
          </w:pPr>
          <w:hyperlink w:anchor="_Toc57751140" w:history="1">
            <w:r w:rsidR="006216D7" w:rsidRPr="003B677F">
              <w:rPr>
                <w:rStyle w:val="Hipervnculo"/>
                <w:rFonts w:ascii="Barlow Condensed Light" w:hAnsi="Barlow Condensed Light"/>
                <w:noProof/>
              </w:rPr>
              <w:t>3.</w:t>
            </w:r>
            <w:r w:rsidR="006216D7">
              <w:rPr>
                <w:rFonts w:asciiTheme="minorHAnsi" w:eastAsiaTheme="minorEastAsia" w:hAnsiTheme="minorHAnsi" w:cstheme="minorBidi"/>
                <w:noProof/>
              </w:rPr>
              <w:tab/>
            </w:r>
            <w:r w:rsidR="006216D7" w:rsidRPr="003B677F">
              <w:rPr>
                <w:rStyle w:val="Hipervnculo"/>
                <w:rFonts w:ascii="Barlow Condensed Light" w:hAnsi="Barlow Condensed Light"/>
                <w:noProof/>
              </w:rPr>
              <w:t>Ejercicio 3</w:t>
            </w:r>
            <w:r w:rsidR="006216D7">
              <w:rPr>
                <w:noProof/>
                <w:webHidden/>
              </w:rPr>
              <w:tab/>
            </w:r>
            <w:r w:rsidR="006216D7">
              <w:rPr>
                <w:noProof/>
                <w:webHidden/>
              </w:rPr>
              <w:fldChar w:fldCharType="begin"/>
            </w:r>
            <w:r w:rsidR="006216D7">
              <w:rPr>
                <w:noProof/>
                <w:webHidden/>
              </w:rPr>
              <w:instrText xml:space="preserve"> PAGEREF _Toc57751140 \h </w:instrText>
            </w:r>
            <w:r w:rsidR="006216D7">
              <w:rPr>
                <w:noProof/>
                <w:webHidden/>
              </w:rPr>
            </w:r>
            <w:r w:rsidR="006216D7">
              <w:rPr>
                <w:noProof/>
                <w:webHidden/>
              </w:rPr>
              <w:fldChar w:fldCharType="separate"/>
            </w:r>
            <w:r w:rsidR="006216D7">
              <w:rPr>
                <w:noProof/>
                <w:webHidden/>
              </w:rPr>
              <w:t>6</w:t>
            </w:r>
            <w:r w:rsidR="006216D7">
              <w:rPr>
                <w:noProof/>
                <w:webHidden/>
              </w:rPr>
              <w:fldChar w:fldCharType="end"/>
            </w:r>
          </w:hyperlink>
        </w:p>
        <w:p w14:paraId="208B1229" w14:textId="429E6F5D" w:rsidR="006216D7" w:rsidRDefault="00B56AE9">
          <w:pPr>
            <w:pStyle w:val="TDC1"/>
            <w:tabs>
              <w:tab w:val="left" w:pos="440"/>
              <w:tab w:val="right" w:leader="dot" w:pos="8494"/>
            </w:tabs>
            <w:rPr>
              <w:rFonts w:asciiTheme="minorHAnsi" w:eastAsiaTheme="minorEastAsia" w:hAnsiTheme="minorHAnsi" w:cstheme="minorBidi"/>
              <w:noProof/>
            </w:rPr>
          </w:pPr>
          <w:hyperlink w:anchor="_Toc57751141" w:history="1">
            <w:r w:rsidR="006216D7" w:rsidRPr="003B677F">
              <w:rPr>
                <w:rStyle w:val="Hipervnculo"/>
                <w:rFonts w:ascii="Barlow Condensed Light" w:hAnsi="Barlow Condensed Light"/>
                <w:noProof/>
              </w:rPr>
              <w:t>4.</w:t>
            </w:r>
            <w:r w:rsidR="006216D7">
              <w:rPr>
                <w:rFonts w:asciiTheme="minorHAnsi" w:eastAsiaTheme="minorEastAsia" w:hAnsiTheme="minorHAnsi" w:cstheme="minorBidi"/>
                <w:noProof/>
              </w:rPr>
              <w:tab/>
            </w:r>
            <w:r w:rsidR="006216D7" w:rsidRPr="003B677F">
              <w:rPr>
                <w:rStyle w:val="Hipervnculo"/>
                <w:rFonts w:ascii="Barlow Condensed Light" w:hAnsi="Barlow Condensed Light"/>
                <w:noProof/>
              </w:rPr>
              <w:t>Ejercicio 4</w:t>
            </w:r>
            <w:r w:rsidR="006216D7">
              <w:rPr>
                <w:noProof/>
                <w:webHidden/>
              </w:rPr>
              <w:tab/>
            </w:r>
            <w:r w:rsidR="006216D7">
              <w:rPr>
                <w:noProof/>
                <w:webHidden/>
              </w:rPr>
              <w:fldChar w:fldCharType="begin"/>
            </w:r>
            <w:r w:rsidR="006216D7">
              <w:rPr>
                <w:noProof/>
                <w:webHidden/>
              </w:rPr>
              <w:instrText xml:space="preserve"> PAGEREF _Toc57751141 \h </w:instrText>
            </w:r>
            <w:r w:rsidR="006216D7">
              <w:rPr>
                <w:noProof/>
                <w:webHidden/>
              </w:rPr>
            </w:r>
            <w:r w:rsidR="006216D7">
              <w:rPr>
                <w:noProof/>
                <w:webHidden/>
              </w:rPr>
              <w:fldChar w:fldCharType="separate"/>
            </w:r>
            <w:r w:rsidR="006216D7">
              <w:rPr>
                <w:noProof/>
                <w:webHidden/>
              </w:rPr>
              <w:t>7</w:t>
            </w:r>
            <w:r w:rsidR="006216D7">
              <w:rPr>
                <w:noProof/>
                <w:webHidden/>
              </w:rPr>
              <w:fldChar w:fldCharType="end"/>
            </w:r>
          </w:hyperlink>
        </w:p>
        <w:p w14:paraId="12447016" w14:textId="2F39B455" w:rsidR="006216D7" w:rsidRDefault="00B56AE9">
          <w:pPr>
            <w:pStyle w:val="TDC2"/>
            <w:tabs>
              <w:tab w:val="left" w:pos="660"/>
              <w:tab w:val="right" w:leader="dot" w:pos="8494"/>
            </w:tabs>
            <w:rPr>
              <w:rFonts w:asciiTheme="minorHAnsi" w:eastAsiaTheme="minorEastAsia" w:hAnsiTheme="minorHAnsi" w:cstheme="minorBidi"/>
              <w:noProof/>
            </w:rPr>
          </w:pPr>
          <w:hyperlink w:anchor="_Toc57751142" w:history="1">
            <w:r w:rsidR="006216D7" w:rsidRPr="003B677F">
              <w:rPr>
                <w:rStyle w:val="Hipervnculo"/>
                <w:rFonts w:ascii="Barlow Condensed" w:hAnsi="Barlow Condensed"/>
                <w:bCs/>
                <w:noProof/>
              </w:rPr>
              <w:t>4.1</w:t>
            </w:r>
            <w:r w:rsidR="006216D7">
              <w:rPr>
                <w:rFonts w:asciiTheme="minorHAnsi" w:eastAsiaTheme="minorEastAsia" w:hAnsiTheme="minorHAnsi" w:cstheme="minorBidi"/>
                <w:noProof/>
              </w:rPr>
              <w:tab/>
            </w:r>
            <w:r w:rsidR="006216D7" w:rsidRPr="003B677F">
              <w:rPr>
                <w:rStyle w:val="Hipervnculo"/>
                <w:rFonts w:ascii="Barlow Condensed Light" w:hAnsi="Barlow Condensed Light"/>
                <w:noProof/>
              </w:rPr>
              <w:t xml:space="preserve">Ejecuciones en </w:t>
            </w:r>
            <m:oMath>
              <m:r>
                <m:rPr>
                  <m:sty m:val="bi"/>
                </m:rPr>
                <w:rPr>
                  <w:rStyle w:val="Hipervnculo"/>
                  <w:rFonts w:ascii="Cambria Math" w:hAnsi="Cambria Math"/>
                  <w:noProof/>
                </w:rPr>
                <m:t>Kahan</m:t>
              </m:r>
            </m:oMath>
            <w:r w:rsidR="006216D7">
              <w:rPr>
                <w:noProof/>
                <w:webHidden/>
              </w:rPr>
              <w:tab/>
            </w:r>
            <w:r w:rsidR="006216D7">
              <w:rPr>
                <w:noProof/>
                <w:webHidden/>
              </w:rPr>
              <w:fldChar w:fldCharType="begin"/>
            </w:r>
            <w:r w:rsidR="006216D7">
              <w:rPr>
                <w:noProof/>
                <w:webHidden/>
              </w:rPr>
              <w:instrText xml:space="preserve"> PAGEREF _Toc57751142 \h </w:instrText>
            </w:r>
            <w:r w:rsidR="006216D7">
              <w:rPr>
                <w:noProof/>
                <w:webHidden/>
              </w:rPr>
            </w:r>
            <w:r w:rsidR="006216D7">
              <w:rPr>
                <w:noProof/>
                <w:webHidden/>
              </w:rPr>
              <w:fldChar w:fldCharType="separate"/>
            </w:r>
            <w:r w:rsidR="006216D7">
              <w:rPr>
                <w:noProof/>
                <w:webHidden/>
              </w:rPr>
              <w:t>8</w:t>
            </w:r>
            <w:r w:rsidR="006216D7">
              <w:rPr>
                <w:noProof/>
                <w:webHidden/>
              </w:rPr>
              <w:fldChar w:fldCharType="end"/>
            </w:r>
          </w:hyperlink>
        </w:p>
        <w:p w14:paraId="668CB084" w14:textId="5F9193C4" w:rsidR="006216D7" w:rsidRDefault="00B56AE9">
          <w:pPr>
            <w:pStyle w:val="TDC2"/>
            <w:tabs>
              <w:tab w:val="left" w:pos="880"/>
              <w:tab w:val="right" w:leader="dot" w:pos="8494"/>
            </w:tabs>
            <w:rPr>
              <w:rFonts w:asciiTheme="minorHAnsi" w:eastAsiaTheme="minorEastAsia" w:hAnsiTheme="minorHAnsi" w:cstheme="minorBidi"/>
              <w:noProof/>
            </w:rPr>
          </w:pPr>
          <w:hyperlink w:anchor="_Toc57751143" w:history="1">
            <w:r w:rsidR="006216D7" w:rsidRPr="003B677F">
              <w:rPr>
                <w:rStyle w:val="Hipervnculo"/>
                <w:rFonts w:ascii="Barlow Condensed" w:hAnsi="Barlow Condensed"/>
                <w:bCs/>
                <w:noProof/>
              </w:rPr>
              <w:t>4.2</w:t>
            </w:r>
            <w:r w:rsidR="006216D7">
              <w:rPr>
                <w:rFonts w:asciiTheme="minorHAnsi" w:eastAsiaTheme="minorEastAsia" w:hAnsiTheme="minorHAnsi" w:cstheme="minorBidi"/>
                <w:noProof/>
              </w:rPr>
              <w:tab/>
            </w:r>
            <w:r w:rsidR="006216D7" w:rsidRPr="003B677F">
              <w:rPr>
                <w:rStyle w:val="Hipervnculo"/>
                <w:rFonts w:ascii="Barlow Condensed Light" w:hAnsi="Barlow Condensed Light"/>
                <w:noProof/>
              </w:rPr>
              <w:t xml:space="preserve">Planificaciones parciales - planets2i con distintas planificaciones para solo un bucle </w:t>
            </w:r>
            <m:oMath>
              <m:r>
                <m:rPr>
                  <m:sty m:val="bi"/>
                </m:rPr>
                <w:rPr>
                  <w:rStyle w:val="Hipervnculo"/>
                  <w:rFonts w:ascii="Cambria Math" w:hAnsi="Cambria Math"/>
                  <w:noProof/>
                </w:rPr>
                <m:t>i</m:t>
              </m:r>
            </m:oMath>
            <w:r w:rsidR="006216D7">
              <w:rPr>
                <w:noProof/>
                <w:webHidden/>
              </w:rPr>
              <w:tab/>
            </w:r>
            <w:r w:rsidR="006216D7">
              <w:rPr>
                <w:noProof/>
                <w:webHidden/>
              </w:rPr>
              <w:fldChar w:fldCharType="begin"/>
            </w:r>
            <w:r w:rsidR="006216D7">
              <w:rPr>
                <w:noProof/>
                <w:webHidden/>
              </w:rPr>
              <w:instrText xml:space="preserve"> PAGEREF _Toc57751143 \h </w:instrText>
            </w:r>
            <w:r w:rsidR="006216D7">
              <w:rPr>
                <w:noProof/>
                <w:webHidden/>
              </w:rPr>
            </w:r>
            <w:r w:rsidR="006216D7">
              <w:rPr>
                <w:noProof/>
                <w:webHidden/>
              </w:rPr>
              <w:fldChar w:fldCharType="separate"/>
            </w:r>
            <w:r w:rsidR="006216D7">
              <w:rPr>
                <w:noProof/>
                <w:webHidden/>
              </w:rPr>
              <w:t>9</w:t>
            </w:r>
            <w:r w:rsidR="006216D7">
              <w:rPr>
                <w:noProof/>
                <w:webHidden/>
              </w:rPr>
              <w:fldChar w:fldCharType="end"/>
            </w:r>
          </w:hyperlink>
        </w:p>
        <w:p w14:paraId="3E5C9E75" w14:textId="1BAB295E" w:rsidR="006216D7" w:rsidRDefault="00B56AE9">
          <w:pPr>
            <w:pStyle w:val="TDC3"/>
            <w:tabs>
              <w:tab w:val="left" w:pos="1100"/>
              <w:tab w:val="right" w:leader="dot" w:pos="8494"/>
            </w:tabs>
            <w:rPr>
              <w:rFonts w:asciiTheme="minorHAnsi" w:eastAsiaTheme="minorEastAsia" w:hAnsiTheme="minorHAnsi" w:cstheme="minorBidi"/>
              <w:noProof/>
            </w:rPr>
          </w:pPr>
          <w:hyperlink w:anchor="_Toc57751144" w:history="1">
            <w:r w:rsidR="006216D7" w:rsidRPr="003B677F">
              <w:rPr>
                <w:rStyle w:val="Hipervnculo"/>
                <w:rFonts w:ascii="Barlow Condensed Light" w:hAnsi="Barlow Condensed Light"/>
                <w:noProof/>
              </w:rPr>
              <w:t>4.2.1</w:t>
            </w:r>
            <w:r w:rsidR="006216D7">
              <w:rPr>
                <w:rFonts w:asciiTheme="minorHAnsi" w:eastAsiaTheme="minorEastAsia" w:hAnsiTheme="minorHAnsi" w:cstheme="minorBidi"/>
                <w:noProof/>
              </w:rPr>
              <w:tab/>
            </w:r>
            <w:r w:rsidR="006216D7" w:rsidRPr="003B677F">
              <w:rPr>
                <w:rStyle w:val="Hipervnculo"/>
                <w:rFonts w:ascii="Barlow Condensed Light" w:hAnsi="Barlow Condensed Light"/>
                <w:noProof/>
              </w:rPr>
              <w:t xml:space="preserve">Planets2i con distinta planificación para el primer bucle </w:t>
            </w:r>
            <m:oMath>
              <m:r>
                <m:rPr>
                  <m:sty m:val="bi"/>
                </m:rPr>
                <w:rPr>
                  <w:rStyle w:val="Hipervnculo"/>
                  <w:rFonts w:ascii="Cambria Math" w:hAnsi="Cambria Math"/>
                  <w:noProof/>
                </w:rPr>
                <m:t>i</m:t>
              </m:r>
            </m:oMath>
            <w:r w:rsidR="006216D7">
              <w:rPr>
                <w:noProof/>
                <w:webHidden/>
              </w:rPr>
              <w:tab/>
            </w:r>
            <w:r w:rsidR="006216D7">
              <w:rPr>
                <w:noProof/>
                <w:webHidden/>
              </w:rPr>
              <w:fldChar w:fldCharType="begin"/>
            </w:r>
            <w:r w:rsidR="006216D7">
              <w:rPr>
                <w:noProof/>
                <w:webHidden/>
              </w:rPr>
              <w:instrText xml:space="preserve"> PAGEREF _Toc57751144 \h </w:instrText>
            </w:r>
            <w:r w:rsidR="006216D7">
              <w:rPr>
                <w:noProof/>
                <w:webHidden/>
              </w:rPr>
            </w:r>
            <w:r w:rsidR="006216D7">
              <w:rPr>
                <w:noProof/>
                <w:webHidden/>
              </w:rPr>
              <w:fldChar w:fldCharType="separate"/>
            </w:r>
            <w:r w:rsidR="006216D7">
              <w:rPr>
                <w:noProof/>
                <w:webHidden/>
              </w:rPr>
              <w:t>9</w:t>
            </w:r>
            <w:r w:rsidR="006216D7">
              <w:rPr>
                <w:noProof/>
                <w:webHidden/>
              </w:rPr>
              <w:fldChar w:fldCharType="end"/>
            </w:r>
          </w:hyperlink>
        </w:p>
        <w:p w14:paraId="0237B491" w14:textId="2B600A5F" w:rsidR="006216D7" w:rsidRDefault="00B56AE9">
          <w:pPr>
            <w:pStyle w:val="TDC3"/>
            <w:tabs>
              <w:tab w:val="left" w:pos="1100"/>
              <w:tab w:val="right" w:leader="dot" w:pos="8494"/>
            </w:tabs>
            <w:rPr>
              <w:rFonts w:asciiTheme="minorHAnsi" w:eastAsiaTheme="minorEastAsia" w:hAnsiTheme="minorHAnsi" w:cstheme="minorBidi"/>
              <w:noProof/>
            </w:rPr>
          </w:pPr>
          <w:hyperlink w:anchor="_Toc57751145" w:history="1">
            <w:r w:rsidR="006216D7" w:rsidRPr="003B677F">
              <w:rPr>
                <w:rStyle w:val="Hipervnculo"/>
                <w:rFonts w:ascii="Barlow Condensed Light" w:hAnsi="Barlow Condensed Light"/>
                <w:noProof/>
              </w:rPr>
              <w:t>4.2.2</w:t>
            </w:r>
            <w:r w:rsidR="006216D7">
              <w:rPr>
                <w:rFonts w:asciiTheme="minorHAnsi" w:eastAsiaTheme="minorEastAsia" w:hAnsiTheme="minorHAnsi" w:cstheme="minorBidi"/>
                <w:noProof/>
              </w:rPr>
              <w:tab/>
            </w:r>
            <w:r w:rsidR="006216D7" w:rsidRPr="003B677F">
              <w:rPr>
                <w:rStyle w:val="Hipervnculo"/>
                <w:rFonts w:ascii="Barlow Condensed Light" w:hAnsi="Barlow Condensed Light"/>
                <w:noProof/>
              </w:rPr>
              <w:t xml:space="preserve">Planets2i con distintas planificaciones para el segundo bucle </w:t>
            </w:r>
            <m:oMath>
              <m:r>
                <m:rPr>
                  <m:sty m:val="bi"/>
                </m:rPr>
                <w:rPr>
                  <w:rStyle w:val="Hipervnculo"/>
                  <w:rFonts w:ascii="Cambria Math" w:hAnsi="Cambria Math"/>
                  <w:noProof/>
                </w:rPr>
                <m:t>i</m:t>
              </m:r>
            </m:oMath>
            <w:r w:rsidR="006216D7">
              <w:rPr>
                <w:noProof/>
                <w:webHidden/>
              </w:rPr>
              <w:tab/>
            </w:r>
            <w:r w:rsidR="006216D7">
              <w:rPr>
                <w:noProof/>
                <w:webHidden/>
              </w:rPr>
              <w:fldChar w:fldCharType="begin"/>
            </w:r>
            <w:r w:rsidR="006216D7">
              <w:rPr>
                <w:noProof/>
                <w:webHidden/>
              </w:rPr>
              <w:instrText xml:space="preserve"> PAGEREF _Toc57751145 \h </w:instrText>
            </w:r>
            <w:r w:rsidR="006216D7">
              <w:rPr>
                <w:noProof/>
                <w:webHidden/>
              </w:rPr>
            </w:r>
            <w:r w:rsidR="006216D7">
              <w:rPr>
                <w:noProof/>
                <w:webHidden/>
              </w:rPr>
              <w:fldChar w:fldCharType="separate"/>
            </w:r>
            <w:r w:rsidR="006216D7">
              <w:rPr>
                <w:noProof/>
                <w:webHidden/>
              </w:rPr>
              <w:t>11</w:t>
            </w:r>
            <w:r w:rsidR="006216D7">
              <w:rPr>
                <w:noProof/>
                <w:webHidden/>
              </w:rPr>
              <w:fldChar w:fldCharType="end"/>
            </w:r>
          </w:hyperlink>
        </w:p>
        <w:p w14:paraId="2E16CBC9" w14:textId="324546FD" w:rsidR="006216D7" w:rsidRDefault="00B56AE9">
          <w:pPr>
            <w:pStyle w:val="TDC2"/>
            <w:tabs>
              <w:tab w:val="left" w:pos="880"/>
              <w:tab w:val="right" w:leader="dot" w:pos="8494"/>
            </w:tabs>
            <w:rPr>
              <w:rFonts w:asciiTheme="minorHAnsi" w:eastAsiaTheme="minorEastAsia" w:hAnsiTheme="minorHAnsi" w:cstheme="minorBidi"/>
              <w:noProof/>
            </w:rPr>
          </w:pPr>
          <w:hyperlink w:anchor="_Toc57751146" w:history="1">
            <w:r w:rsidR="006216D7" w:rsidRPr="003B677F">
              <w:rPr>
                <w:rStyle w:val="Hipervnculo"/>
                <w:rFonts w:ascii="Barlow Condensed" w:hAnsi="Barlow Condensed"/>
                <w:bCs/>
                <w:noProof/>
              </w:rPr>
              <w:t>4.3</w:t>
            </w:r>
            <w:r w:rsidR="006216D7">
              <w:rPr>
                <w:rFonts w:asciiTheme="minorHAnsi" w:eastAsiaTheme="minorEastAsia" w:hAnsiTheme="minorHAnsi" w:cstheme="minorBidi"/>
                <w:noProof/>
              </w:rPr>
              <w:tab/>
            </w:r>
            <w:r w:rsidR="006216D7" w:rsidRPr="003B677F">
              <w:rPr>
                <w:rStyle w:val="Hipervnculo"/>
                <w:rFonts w:ascii="Barlow Condensed Light" w:hAnsi="Barlow Condensed Light"/>
                <w:noProof/>
              </w:rPr>
              <w:t>Planificaciones para todo el programa</w:t>
            </w:r>
            <w:r w:rsidR="006216D7">
              <w:rPr>
                <w:noProof/>
                <w:webHidden/>
              </w:rPr>
              <w:tab/>
            </w:r>
            <w:r w:rsidR="006216D7">
              <w:rPr>
                <w:noProof/>
                <w:webHidden/>
              </w:rPr>
              <w:fldChar w:fldCharType="begin"/>
            </w:r>
            <w:r w:rsidR="006216D7">
              <w:rPr>
                <w:noProof/>
                <w:webHidden/>
              </w:rPr>
              <w:instrText xml:space="preserve"> PAGEREF _Toc57751146 \h </w:instrText>
            </w:r>
            <w:r w:rsidR="006216D7">
              <w:rPr>
                <w:noProof/>
                <w:webHidden/>
              </w:rPr>
            </w:r>
            <w:r w:rsidR="006216D7">
              <w:rPr>
                <w:noProof/>
                <w:webHidden/>
              </w:rPr>
              <w:fldChar w:fldCharType="separate"/>
            </w:r>
            <w:r w:rsidR="006216D7">
              <w:rPr>
                <w:noProof/>
                <w:webHidden/>
              </w:rPr>
              <w:t>14</w:t>
            </w:r>
            <w:r w:rsidR="006216D7">
              <w:rPr>
                <w:noProof/>
                <w:webHidden/>
              </w:rPr>
              <w:fldChar w:fldCharType="end"/>
            </w:r>
          </w:hyperlink>
        </w:p>
        <w:p w14:paraId="3B949ED6" w14:textId="5E383FE6" w:rsidR="006216D7" w:rsidRDefault="00B56AE9">
          <w:pPr>
            <w:pStyle w:val="TDC3"/>
            <w:tabs>
              <w:tab w:val="left" w:pos="1100"/>
              <w:tab w:val="right" w:leader="dot" w:pos="8494"/>
            </w:tabs>
            <w:rPr>
              <w:rFonts w:asciiTheme="minorHAnsi" w:eastAsiaTheme="minorEastAsia" w:hAnsiTheme="minorHAnsi" w:cstheme="minorBidi"/>
              <w:noProof/>
            </w:rPr>
          </w:pPr>
          <w:hyperlink w:anchor="_Toc57751147" w:history="1">
            <w:r w:rsidR="006216D7" w:rsidRPr="003B677F">
              <w:rPr>
                <w:rStyle w:val="Hipervnculo"/>
                <w:rFonts w:ascii="Barlow Condensed Light" w:hAnsi="Barlow Condensed Light"/>
                <w:noProof/>
              </w:rPr>
              <w:t>4.3.1</w:t>
            </w:r>
            <w:r w:rsidR="006216D7">
              <w:rPr>
                <w:rFonts w:asciiTheme="minorHAnsi" w:eastAsiaTheme="minorEastAsia" w:hAnsiTheme="minorHAnsi" w:cstheme="minorBidi"/>
                <w:noProof/>
              </w:rPr>
              <w:tab/>
            </w:r>
            <w:r w:rsidR="006216D7" w:rsidRPr="003B677F">
              <w:rPr>
                <w:rStyle w:val="Hipervnculo"/>
                <w:rFonts w:ascii="Barlow Condensed Light" w:hAnsi="Barlow Condensed Light"/>
                <w:noProof/>
              </w:rPr>
              <w:t>Planets2i completamente planificado</w:t>
            </w:r>
            <w:r w:rsidR="006216D7">
              <w:rPr>
                <w:noProof/>
                <w:webHidden/>
              </w:rPr>
              <w:tab/>
            </w:r>
            <w:r w:rsidR="006216D7">
              <w:rPr>
                <w:noProof/>
                <w:webHidden/>
              </w:rPr>
              <w:fldChar w:fldCharType="begin"/>
            </w:r>
            <w:r w:rsidR="006216D7">
              <w:rPr>
                <w:noProof/>
                <w:webHidden/>
              </w:rPr>
              <w:instrText xml:space="preserve"> PAGEREF _Toc57751147 \h </w:instrText>
            </w:r>
            <w:r w:rsidR="006216D7">
              <w:rPr>
                <w:noProof/>
                <w:webHidden/>
              </w:rPr>
            </w:r>
            <w:r w:rsidR="006216D7">
              <w:rPr>
                <w:noProof/>
                <w:webHidden/>
              </w:rPr>
              <w:fldChar w:fldCharType="separate"/>
            </w:r>
            <w:r w:rsidR="006216D7">
              <w:rPr>
                <w:noProof/>
                <w:webHidden/>
              </w:rPr>
              <w:t>14</w:t>
            </w:r>
            <w:r w:rsidR="006216D7">
              <w:rPr>
                <w:noProof/>
                <w:webHidden/>
              </w:rPr>
              <w:fldChar w:fldCharType="end"/>
            </w:r>
          </w:hyperlink>
        </w:p>
        <w:p w14:paraId="4F9E46CA" w14:textId="0E7E1A83" w:rsidR="006216D7" w:rsidRDefault="00B56AE9">
          <w:pPr>
            <w:pStyle w:val="TDC3"/>
            <w:tabs>
              <w:tab w:val="left" w:pos="1100"/>
              <w:tab w:val="right" w:leader="dot" w:pos="8494"/>
            </w:tabs>
            <w:rPr>
              <w:rFonts w:asciiTheme="minorHAnsi" w:eastAsiaTheme="minorEastAsia" w:hAnsiTheme="minorHAnsi" w:cstheme="minorBidi"/>
              <w:noProof/>
            </w:rPr>
          </w:pPr>
          <w:hyperlink w:anchor="_Toc57751148" w:history="1">
            <w:r w:rsidR="006216D7" w:rsidRPr="003B677F">
              <w:rPr>
                <w:rStyle w:val="Hipervnculo"/>
                <w:rFonts w:ascii="Barlow Condensed Light" w:hAnsi="Barlow Condensed Light"/>
                <w:noProof/>
              </w:rPr>
              <w:t>4.3.2</w:t>
            </w:r>
            <w:r w:rsidR="006216D7">
              <w:rPr>
                <w:rFonts w:asciiTheme="minorHAnsi" w:eastAsiaTheme="minorEastAsia" w:hAnsiTheme="minorHAnsi" w:cstheme="minorBidi"/>
                <w:noProof/>
              </w:rPr>
              <w:tab/>
            </w:r>
            <w:r w:rsidR="006216D7" w:rsidRPr="003B677F">
              <w:rPr>
                <w:rStyle w:val="Hipervnculo"/>
                <w:rFonts w:ascii="Barlow Condensed Light" w:hAnsi="Barlow Condensed Light"/>
                <w:noProof/>
              </w:rPr>
              <w:t>Planets2j completamente planificado</w:t>
            </w:r>
            <w:r w:rsidR="006216D7">
              <w:rPr>
                <w:noProof/>
                <w:webHidden/>
              </w:rPr>
              <w:tab/>
            </w:r>
            <w:r w:rsidR="006216D7">
              <w:rPr>
                <w:noProof/>
                <w:webHidden/>
              </w:rPr>
              <w:fldChar w:fldCharType="begin"/>
            </w:r>
            <w:r w:rsidR="006216D7">
              <w:rPr>
                <w:noProof/>
                <w:webHidden/>
              </w:rPr>
              <w:instrText xml:space="preserve"> PAGEREF _Toc57751148 \h </w:instrText>
            </w:r>
            <w:r w:rsidR="006216D7">
              <w:rPr>
                <w:noProof/>
                <w:webHidden/>
              </w:rPr>
            </w:r>
            <w:r w:rsidR="006216D7">
              <w:rPr>
                <w:noProof/>
                <w:webHidden/>
              </w:rPr>
              <w:fldChar w:fldCharType="separate"/>
            </w:r>
            <w:r w:rsidR="006216D7">
              <w:rPr>
                <w:noProof/>
                <w:webHidden/>
              </w:rPr>
              <w:t>17</w:t>
            </w:r>
            <w:r w:rsidR="006216D7">
              <w:rPr>
                <w:noProof/>
                <w:webHidden/>
              </w:rPr>
              <w:fldChar w:fldCharType="end"/>
            </w:r>
          </w:hyperlink>
        </w:p>
        <w:p w14:paraId="060EA56D" w14:textId="75B46286" w:rsidR="006216D7" w:rsidRDefault="00B56AE9">
          <w:pPr>
            <w:pStyle w:val="TDC2"/>
            <w:tabs>
              <w:tab w:val="left" w:pos="880"/>
              <w:tab w:val="right" w:leader="dot" w:pos="8494"/>
            </w:tabs>
            <w:rPr>
              <w:rFonts w:asciiTheme="minorHAnsi" w:eastAsiaTheme="minorEastAsia" w:hAnsiTheme="minorHAnsi" w:cstheme="minorBidi"/>
              <w:noProof/>
            </w:rPr>
          </w:pPr>
          <w:hyperlink w:anchor="_Toc57751149" w:history="1">
            <w:r w:rsidR="006216D7" w:rsidRPr="003B677F">
              <w:rPr>
                <w:rStyle w:val="Hipervnculo"/>
                <w:rFonts w:ascii="Barlow Condensed" w:hAnsi="Barlow Condensed"/>
                <w:bCs/>
                <w:noProof/>
              </w:rPr>
              <w:t>4.4</w:t>
            </w:r>
            <w:r w:rsidR="006216D7">
              <w:rPr>
                <w:rFonts w:asciiTheme="minorHAnsi" w:eastAsiaTheme="minorEastAsia" w:hAnsiTheme="minorHAnsi" w:cstheme="minorBidi"/>
                <w:noProof/>
              </w:rPr>
              <w:tab/>
            </w:r>
            <w:r w:rsidR="006216D7" w:rsidRPr="003B677F">
              <w:rPr>
                <w:rStyle w:val="Hipervnculo"/>
                <w:rFonts w:ascii="Barlow Condensed Light" w:hAnsi="Barlow Condensed Light"/>
                <w:noProof/>
              </w:rPr>
              <w:t>Conclusiones</w:t>
            </w:r>
            <w:r w:rsidR="006216D7">
              <w:rPr>
                <w:noProof/>
                <w:webHidden/>
              </w:rPr>
              <w:tab/>
            </w:r>
            <w:r w:rsidR="006216D7">
              <w:rPr>
                <w:noProof/>
                <w:webHidden/>
              </w:rPr>
              <w:fldChar w:fldCharType="begin"/>
            </w:r>
            <w:r w:rsidR="006216D7">
              <w:rPr>
                <w:noProof/>
                <w:webHidden/>
              </w:rPr>
              <w:instrText xml:space="preserve"> PAGEREF _Toc57751149 \h </w:instrText>
            </w:r>
            <w:r w:rsidR="006216D7">
              <w:rPr>
                <w:noProof/>
                <w:webHidden/>
              </w:rPr>
            </w:r>
            <w:r w:rsidR="006216D7">
              <w:rPr>
                <w:noProof/>
                <w:webHidden/>
              </w:rPr>
              <w:fldChar w:fldCharType="separate"/>
            </w:r>
            <w:r w:rsidR="006216D7">
              <w:rPr>
                <w:noProof/>
                <w:webHidden/>
              </w:rPr>
              <w:t>20</w:t>
            </w:r>
            <w:r w:rsidR="006216D7">
              <w:rPr>
                <w:noProof/>
                <w:webHidden/>
              </w:rPr>
              <w:fldChar w:fldCharType="end"/>
            </w:r>
          </w:hyperlink>
        </w:p>
        <w:p w14:paraId="7AED0B9A" w14:textId="1665778F" w:rsidR="006216D7" w:rsidRDefault="00B56AE9">
          <w:pPr>
            <w:pStyle w:val="TDC1"/>
            <w:tabs>
              <w:tab w:val="left" w:pos="440"/>
              <w:tab w:val="right" w:leader="dot" w:pos="8494"/>
            </w:tabs>
            <w:rPr>
              <w:rFonts w:asciiTheme="minorHAnsi" w:eastAsiaTheme="minorEastAsia" w:hAnsiTheme="minorHAnsi" w:cstheme="minorBidi"/>
              <w:noProof/>
            </w:rPr>
          </w:pPr>
          <w:hyperlink w:anchor="_Toc57751150" w:history="1">
            <w:r w:rsidR="006216D7" w:rsidRPr="003B677F">
              <w:rPr>
                <w:rStyle w:val="Hipervnculo"/>
                <w:rFonts w:ascii="Barlow Condensed Light" w:hAnsi="Barlow Condensed Light"/>
                <w:bCs/>
                <w:noProof/>
              </w:rPr>
              <w:t>5.</w:t>
            </w:r>
            <w:r w:rsidR="006216D7">
              <w:rPr>
                <w:rFonts w:asciiTheme="minorHAnsi" w:eastAsiaTheme="minorEastAsia" w:hAnsiTheme="minorHAnsi" w:cstheme="minorBidi"/>
                <w:noProof/>
              </w:rPr>
              <w:tab/>
            </w:r>
            <w:r w:rsidR="006216D7" w:rsidRPr="003B677F">
              <w:rPr>
                <w:rStyle w:val="Hipervnculo"/>
                <w:rFonts w:ascii="Barlow Condensed Light" w:hAnsi="Barlow Condensed Light"/>
                <w:bCs/>
                <w:noProof/>
              </w:rPr>
              <w:t>Ejercicio 5</w:t>
            </w:r>
            <w:r w:rsidR="006216D7">
              <w:rPr>
                <w:noProof/>
                <w:webHidden/>
              </w:rPr>
              <w:tab/>
            </w:r>
            <w:r w:rsidR="006216D7">
              <w:rPr>
                <w:noProof/>
                <w:webHidden/>
              </w:rPr>
              <w:fldChar w:fldCharType="begin"/>
            </w:r>
            <w:r w:rsidR="006216D7">
              <w:rPr>
                <w:noProof/>
                <w:webHidden/>
              </w:rPr>
              <w:instrText xml:space="preserve"> PAGEREF _Toc57751150 \h </w:instrText>
            </w:r>
            <w:r w:rsidR="006216D7">
              <w:rPr>
                <w:noProof/>
                <w:webHidden/>
              </w:rPr>
            </w:r>
            <w:r w:rsidR="006216D7">
              <w:rPr>
                <w:noProof/>
                <w:webHidden/>
              </w:rPr>
              <w:fldChar w:fldCharType="separate"/>
            </w:r>
            <w:r w:rsidR="006216D7">
              <w:rPr>
                <w:noProof/>
                <w:webHidden/>
              </w:rPr>
              <w:t>22</w:t>
            </w:r>
            <w:r w:rsidR="006216D7">
              <w:rPr>
                <w:noProof/>
                <w:webHidden/>
              </w:rPr>
              <w:fldChar w:fldCharType="end"/>
            </w:r>
          </w:hyperlink>
        </w:p>
        <w:p w14:paraId="16048B07" w14:textId="72E31E4F" w:rsidR="00E77221" w:rsidRDefault="00E77221" w:rsidP="0038006D">
          <w:pPr>
            <w:spacing w:line="360" w:lineRule="auto"/>
            <w:rPr>
              <w:b/>
              <w:bCs/>
            </w:rPr>
          </w:pPr>
          <w:r w:rsidRPr="00054932">
            <w:fldChar w:fldCharType="end"/>
          </w:r>
        </w:p>
      </w:sdtContent>
    </w:sdt>
    <w:p w14:paraId="0D4A3E79" w14:textId="744B63BF" w:rsidR="00E77221" w:rsidRDefault="00E77221" w:rsidP="00E77221">
      <w:pPr>
        <w:spacing w:line="360" w:lineRule="auto"/>
        <w:rPr>
          <w:b/>
          <w:sz w:val="36"/>
          <w:szCs w:val="36"/>
        </w:rPr>
      </w:pPr>
    </w:p>
    <w:p w14:paraId="03545650" w14:textId="5141B677" w:rsidR="00274A0A" w:rsidRDefault="00E77221" w:rsidP="00E77221">
      <w:pPr>
        <w:spacing w:line="360" w:lineRule="auto"/>
        <w:rPr>
          <w:rFonts w:ascii="Montserrat ExtraBold" w:hAnsi="Montserrat ExtraBold"/>
          <w:b/>
          <w:sz w:val="36"/>
          <w:szCs w:val="36"/>
        </w:rPr>
      </w:pPr>
      <w:r>
        <w:rPr>
          <w:rFonts w:ascii="Montserrat ExtraBold" w:hAnsi="Montserrat ExtraBold"/>
          <w:b/>
          <w:sz w:val="36"/>
          <w:szCs w:val="36"/>
        </w:rPr>
        <w:t>Integrantes del equipo:</w:t>
      </w:r>
    </w:p>
    <w:p w14:paraId="79F7EA7A" w14:textId="511D9850" w:rsidR="00E77221" w:rsidRDefault="00E77221" w:rsidP="00E77221">
      <w:pPr>
        <w:pStyle w:val="Prrafodelista"/>
        <w:numPr>
          <w:ilvl w:val="0"/>
          <w:numId w:val="10"/>
        </w:numPr>
        <w:spacing w:line="360" w:lineRule="auto"/>
        <w:jc w:val="both"/>
        <w:rPr>
          <w:rFonts w:ascii="Montserrat ExtraBold" w:hAnsi="Montserrat ExtraBold"/>
          <w:b/>
          <w:sz w:val="36"/>
          <w:szCs w:val="36"/>
        </w:rPr>
      </w:pPr>
      <w:r>
        <w:rPr>
          <w:rFonts w:ascii="Montserrat ExtraBold" w:hAnsi="Montserrat ExtraBold"/>
          <w:b/>
          <w:sz w:val="36"/>
          <w:szCs w:val="36"/>
        </w:rPr>
        <w:t>David Arnal García</w:t>
      </w:r>
    </w:p>
    <w:p w14:paraId="7EC5D3D4" w14:textId="2B6FFD79" w:rsidR="00274A0A" w:rsidRPr="00CF0A82" w:rsidRDefault="00E77221" w:rsidP="00E77221">
      <w:pPr>
        <w:pStyle w:val="Prrafodelista"/>
        <w:numPr>
          <w:ilvl w:val="0"/>
          <w:numId w:val="10"/>
        </w:numPr>
        <w:spacing w:line="360" w:lineRule="auto"/>
        <w:jc w:val="both"/>
        <w:rPr>
          <w:rFonts w:ascii="Montserrat ExtraBold" w:hAnsi="Montserrat ExtraBold"/>
          <w:b/>
          <w:sz w:val="36"/>
          <w:szCs w:val="36"/>
        </w:rPr>
      </w:pPr>
      <w:r>
        <w:rPr>
          <w:rFonts w:ascii="Montserrat ExtraBold" w:hAnsi="Montserrat ExtraBold"/>
          <w:b/>
          <w:sz w:val="36"/>
          <w:szCs w:val="36"/>
        </w:rPr>
        <w:t>Alejandro Sánchez Melero</w:t>
      </w:r>
    </w:p>
    <w:p w14:paraId="3D3878F5" w14:textId="025BC661" w:rsidR="0061512B" w:rsidRPr="00CF0A82" w:rsidRDefault="006179E4" w:rsidP="00CF0A82">
      <w:pPr>
        <w:pStyle w:val="Ttulo1"/>
        <w:numPr>
          <w:ilvl w:val="0"/>
          <w:numId w:val="9"/>
        </w:numPr>
        <w:rPr>
          <w:rStyle w:val="Textoennegrita"/>
          <w:rFonts w:ascii="Barlow Condensed Light" w:hAnsi="Barlow Condensed Light"/>
          <w:b/>
          <w:bCs w:val="0"/>
        </w:rPr>
      </w:pPr>
      <w:bookmarkStart w:id="0" w:name="_Toc57751135"/>
      <w:r w:rsidRPr="00CF0A82">
        <w:rPr>
          <w:rStyle w:val="Textoennegrita"/>
          <w:rFonts w:ascii="Barlow Condensed Light" w:hAnsi="Barlow Condensed Light"/>
          <w:b/>
          <w:bCs w:val="0"/>
        </w:rPr>
        <w:lastRenderedPageBreak/>
        <w:t>Ejercicio 1</w:t>
      </w:r>
      <w:bookmarkEnd w:id="0"/>
    </w:p>
    <w:p w14:paraId="3A851D28" w14:textId="77777777" w:rsidR="0061512B" w:rsidRPr="009E7ACD" w:rsidRDefault="006179E4">
      <w:pPr>
        <w:spacing w:line="360" w:lineRule="auto"/>
        <w:jc w:val="both"/>
        <w:rPr>
          <w:rFonts w:asciiTheme="minorHAnsi" w:hAnsiTheme="minorHAnsi"/>
          <w:sz w:val="24"/>
          <w:szCs w:val="24"/>
        </w:rPr>
      </w:pPr>
      <w:r w:rsidRPr="009E7ACD">
        <w:rPr>
          <w:rFonts w:asciiTheme="minorHAnsi" w:hAnsiTheme="minorHAnsi"/>
          <w:sz w:val="24"/>
          <w:szCs w:val="24"/>
        </w:rPr>
        <w:t>En el inicio del programa principal (</w:t>
      </w:r>
      <w:proofErr w:type="spellStart"/>
      <w:r w:rsidRPr="009E7ACD">
        <w:rPr>
          <w:rFonts w:asciiTheme="minorHAnsi" w:hAnsiTheme="minorHAnsi"/>
          <w:i/>
          <w:sz w:val="24"/>
          <w:szCs w:val="24"/>
        </w:rPr>
        <w:t>main</w:t>
      </w:r>
      <w:proofErr w:type="spellEnd"/>
      <w:r w:rsidRPr="009E7ACD">
        <w:rPr>
          <w:rFonts w:asciiTheme="minorHAnsi" w:hAnsiTheme="minorHAnsi"/>
          <w:sz w:val="24"/>
          <w:szCs w:val="24"/>
        </w:rPr>
        <w:t xml:space="preserve">) se han declarado dos variables, las variables </w:t>
      </w:r>
      <m:oMath>
        <m:r>
          <w:rPr>
            <w:rFonts w:ascii="Cambria Math" w:hAnsi="Cambria Math"/>
            <w:sz w:val="24"/>
            <w:szCs w:val="24"/>
          </w:rPr>
          <m:t>t1 y t2</m:t>
        </m:r>
      </m:oMath>
      <w:r w:rsidRPr="009E7ACD">
        <w:rPr>
          <w:rFonts w:asciiTheme="minorHAnsi" w:hAnsiTheme="minorHAnsi"/>
          <w:sz w:val="24"/>
          <w:szCs w:val="24"/>
        </w:rPr>
        <w:t>, de tipo doble (</w:t>
      </w:r>
      <w:proofErr w:type="spellStart"/>
      <w:r w:rsidRPr="009E7ACD">
        <w:rPr>
          <w:rFonts w:asciiTheme="minorHAnsi" w:hAnsiTheme="minorHAnsi"/>
          <w:i/>
          <w:sz w:val="24"/>
          <w:szCs w:val="24"/>
        </w:rPr>
        <w:t>double</w:t>
      </w:r>
      <w:proofErr w:type="spellEnd"/>
      <w:r w:rsidRPr="009E7ACD">
        <w:rPr>
          <w:rFonts w:asciiTheme="minorHAnsi" w:hAnsiTheme="minorHAnsi"/>
          <w:i/>
          <w:sz w:val="24"/>
          <w:szCs w:val="24"/>
        </w:rPr>
        <w:t>)</w:t>
      </w:r>
      <w:r w:rsidRPr="009E7ACD">
        <w:rPr>
          <w:rFonts w:asciiTheme="minorHAnsi" w:hAnsiTheme="minorHAnsi"/>
          <w:sz w:val="24"/>
          <w:szCs w:val="24"/>
        </w:rPr>
        <w:t xml:space="preserve">. A continuación, se imprime por pantalla el tiempo de ejecución, siendo este la resta de </w:t>
      </w:r>
      <m:oMath>
        <m:r>
          <w:rPr>
            <w:rFonts w:ascii="Cambria Math" w:hAnsi="Cambria Math"/>
            <w:sz w:val="24"/>
            <w:szCs w:val="24"/>
          </w:rPr>
          <m:t>t2 - t1,</m:t>
        </m:r>
      </m:oMath>
      <w:r w:rsidRPr="009E7ACD">
        <w:rPr>
          <w:rFonts w:asciiTheme="minorHAnsi" w:hAnsiTheme="minorHAnsi"/>
          <w:sz w:val="24"/>
          <w:szCs w:val="24"/>
        </w:rPr>
        <w:t xml:space="preserve"> así como el número de planetas, siendo este último el valor de una variable auxiliar </w:t>
      </w:r>
      <m:oMath>
        <m:r>
          <w:rPr>
            <w:rFonts w:ascii="Cambria Math" w:hAnsi="Cambria Math"/>
            <w:sz w:val="24"/>
            <w:szCs w:val="24"/>
          </w:rPr>
          <m:t>n</m:t>
        </m:r>
      </m:oMath>
      <w:r w:rsidRPr="009E7ACD">
        <w:rPr>
          <w:rFonts w:asciiTheme="minorHAnsi" w:hAnsiTheme="minorHAnsi"/>
          <w:sz w:val="24"/>
          <w:szCs w:val="24"/>
        </w:rPr>
        <w:t xml:space="preserve"> que toma el valor de </w:t>
      </w:r>
      <m:oMath>
        <m:r>
          <w:rPr>
            <w:rFonts w:ascii="Cambria Math" w:hAnsi="Cambria Math"/>
            <w:sz w:val="24"/>
            <w:szCs w:val="24"/>
          </w:rPr>
          <m:t>N</m:t>
        </m:r>
      </m:oMath>
      <w:r w:rsidRPr="009E7ACD">
        <w:rPr>
          <w:rFonts w:asciiTheme="minorHAnsi" w:hAnsiTheme="minorHAnsi"/>
          <w:sz w:val="24"/>
          <w:szCs w:val="24"/>
        </w:rPr>
        <w:t xml:space="preserve"> </w:t>
      </w:r>
      <m:oMath>
        <m:r>
          <w:rPr>
            <w:rFonts w:ascii="Cambria Math" w:hAnsi="Cambria Math"/>
            <w:sz w:val="24"/>
            <w:szCs w:val="24"/>
          </w:rPr>
          <m:t>(i.e. n = N).</m:t>
        </m:r>
      </m:oMath>
    </w:p>
    <w:p w14:paraId="2A8C1827" w14:textId="77777777" w:rsidR="00405A74" w:rsidRDefault="009C086E" w:rsidP="00405A74">
      <w:pPr>
        <w:keepNext/>
        <w:spacing w:line="360" w:lineRule="auto"/>
        <w:jc w:val="center"/>
      </w:pPr>
      <w:r>
        <w:rPr>
          <w:noProof/>
        </w:rPr>
        <w:drawing>
          <wp:inline distT="0" distB="0" distL="0" distR="0" wp14:anchorId="2F676071" wp14:editId="07E984F7">
            <wp:extent cx="4846740" cy="295681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extLst>
                        <a:ext uri="{28A0092B-C50C-407E-A947-70E740481C1C}">
                          <a14:useLocalDpi xmlns:a14="http://schemas.microsoft.com/office/drawing/2010/main" val="0"/>
                        </a:ext>
                      </a:extLst>
                    </a:blip>
                    <a:stretch>
                      <a:fillRect/>
                    </a:stretch>
                  </pic:blipFill>
                  <pic:spPr>
                    <a:xfrm>
                      <a:off x="0" y="0"/>
                      <a:ext cx="4846740" cy="2956816"/>
                    </a:xfrm>
                    <a:prstGeom prst="rect">
                      <a:avLst/>
                    </a:prstGeom>
                  </pic:spPr>
                </pic:pic>
              </a:graphicData>
            </a:graphic>
          </wp:inline>
        </w:drawing>
      </w:r>
    </w:p>
    <w:p w14:paraId="15C88F87" w14:textId="4447C03E" w:rsidR="0061512B" w:rsidRDefault="00405A74" w:rsidP="00FF5320">
      <w:pPr>
        <w:pStyle w:val="Descripcin"/>
        <w:jc w:val="center"/>
      </w:pPr>
      <w:r>
        <w:t xml:space="preserve">Ilustración </w:t>
      </w:r>
      <w:fldSimple w:instr=" SEQ Ilustración \* ARABIC ">
        <w:r w:rsidR="006216D7">
          <w:rPr>
            <w:noProof/>
          </w:rPr>
          <w:t>1</w:t>
        </w:r>
      </w:fldSimple>
      <w:r w:rsidR="006179E4">
        <w:t xml:space="preserve"> </w:t>
      </w:r>
    </w:p>
    <w:p w14:paraId="4A36E830" w14:textId="44FDF272" w:rsidR="0061512B" w:rsidRPr="00771AB0" w:rsidRDefault="006179E4" w:rsidP="00771AB0">
      <w:pPr>
        <w:pStyle w:val="Ttulo1"/>
        <w:numPr>
          <w:ilvl w:val="0"/>
          <w:numId w:val="9"/>
        </w:numPr>
        <w:rPr>
          <w:rFonts w:ascii="Barlow Condensed Light" w:hAnsi="Barlow Condensed Light"/>
        </w:rPr>
      </w:pPr>
      <w:bookmarkStart w:id="1" w:name="_Toc57751136"/>
      <w:r w:rsidRPr="00771AB0">
        <w:rPr>
          <w:rFonts w:ascii="Barlow Condensed Light" w:hAnsi="Barlow Condensed Light"/>
        </w:rPr>
        <w:t>Ejercicio 2</w:t>
      </w:r>
      <w:bookmarkEnd w:id="1"/>
    </w:p>
    <w:p w14:paraId="3776517B" w14:textId="5EEAE1CF" w:rsidR="0061512B" w:rsidRDefault="006179E4">
      <w:pPr>
        <w:spacing w:line="360" w:lineRule="auto"/>
        <w:jc w:val="both"/>
        <w:rPr>
          <w:sz w:val="24"/>
          <w:szCs w:val="24"/>
        </w:rPr>
      </w:pPr>
      <w:r>
        <w:rPr>
          <w:sz w:val="24"/>
          <w:szCs w:val="24"/>
        </w:rPr>
        <w:t xml:space="preserve">En este ejercicio, </w:t>
      </w:r>
      <w:r w:rsidR="009C086E">
        <w:rPr>
          <w:sz w:val="24"/>
          <w:szCs w:val="24"/>
        </w:rPr>
        <w:t>explicaremos</w:t>
      </w:r>
      <w:r>
        <w:rPr>
          <w:sz w:val="24"/>
          <w:szCs w:val="24"/>
        </w:rPr>
        <w:t xml:space="preserve"> cada bucle por separado </w:t>
      </w:r>
      <w:r w:rsidR="009C086E">
        <w:rPr>
          <w:sz w:val="24"/>
          <w:szCs w:val="24"/>
        </w:rPr>
        <w:t>y</w:t>
      </w:r>
      <w:r>
        <w:rPr>
          <w:sz w:val="24"/>
          <w:szCs w:val="24"/>
        </w:rPr>
        <w:t xml:space="preserve">, por último, el </w:t>
      </w:r>
      <m:oMath>
        <m:r>
          <w:rPr>
            <w:rFonts w:ascii="Cambria Math" w:hAnsi="Cambria Math"/>
            <w:sz w:val="24"/>
            <w:szCs w:val="24"/>
          </w:rPr>
          <m:t>bucle i final</m:t>
        </m:r>
      </m:oMath>
      <w:r>
        <w:rPr>
          <w:sz w:val="24"/>
          <w:szCs w:val="24"/>
        </w:rPr>
        <w:t xml:space="preserve"> que comparten ambas versiones. También es importante mencionar que ha sido posible realizar la paralelización de todos los bucles debido a que no hay ninguna dependencia de datos entre los bucles.</w:t>
      </w:r>
    </w:p>
    <w:p w14:paraId="51209F91" w14:textId="12ADDB5C" w:rsidR="0061512B" w:rsidRPr="00921F29" w:rsidRDefault="006179E4" w:rsidP="00E522C1">
      <w:pPr>
        <w:pStyle w:val="Ttulo2"/>
        <w:numPr>
          <w:ilvl w:val="1"/>
          <w:numId w:val="18"/>
        </w:numPr>
        <w:rPr>
          <w:rFonts w:ascii="Barlow Condensed Light" w:hAnsi="Barlow Condensed Light"/>
        </w:rPr>
      </w:pPr>
      <w:bookmarkStart w:id="2" w:name="_Toc57751137"/>
      <w:r w:rsidRPr="00921F29">
        <w:rPr>
          <w:rFonts w:ascii="Barlow Condensed Light" w:hAnsi="Barlow Condensed Light"/>
        </w:rPr>
        <w:t xml:space="preserve">Planets2i – primer </w:t>
      </w:r>
      <w:r w:rsidRPr="00921F29">
        <w:rPr>
          <w:rFonts w:ascii="Barlow Condensed Light" w:hAnsi="Barlow Condensed Light"/>
          <w:i/>
          <w:iCs/>
        </w:rPr>
        <w:t>bucle i</w:t>
      </w:r>
      <w:bookmarkEnd w:id="2"/>
    </w:p>
    <w:p w14:paraId="6B966D3E" w14:textId="61C477D8" w:rsidR="0061512B" w:rsidRDefault="006179E4">
      <w:pPr>
        <w:spacing w:line="360" w:lineRule="auto"/>
        <w:jc w:val="both"/>
        <w:rPr>
          <w:sz w:val="24"/>
          <w:szCs w:val="24"/>
        </w:rPr>
      </w:pPr>
      <w:r>
        <w:rPr>
          <w:sz w:val="24"/>
          <w:szCs w:val="24"/>
        </w:rPr>
        <w:t xml:space="preserve">En este archivo se ha paralelizado el bucle externo y, por tanto, se consigue </w:t>
      </w:r>
      <w:r w:rsidR="009C086E">
        <w:rPr>
          <w:sz w:val="24"/>
          <w:szCs w:val="24"/>
        </w:rPr>
        <w:t xml:space="preserve">aquí </w:t>
      </w:r>
      <w:r>
        <w:rPr>
          <w:sz w:val="24"/>
          <w:szCs w:val="24"/>
        </w:rPr>
        <w:t xml:space="preserve">la paralelización óptima. Al paralelizar el programa, se deben crear unas nuevas variables de tipo </w:t>
      </w:r>
      <m:oMath>
        <m:r>
          <w:rPr>
            <w:rFonts w:ascii="Cambria Math" w:hAnsi="Cambria Math"/>
            <w:sz w:val="24"/>
            <w:szCs w:val="24"/>
          </w:rPr>
          <m:t>double</m:t>
        </m:r>
      </m:oMath>
      <w:r>
        <w:rPr>
          <w:sz w:val="24"/>
          <w:szCs w:val="24"/>
        </w:rPr>
        <w:t xml:space="preserve"> que se </w:t>
      </w:r>
      <w:r w:rsidR="009C086E">
        <w:rPr>
          <w:sz w:val="24"/>
          <w:szCs w:val="24"/>
        </w:rPr>
        <w:t>sustituirán</w:t>
      </w:r>
      <w:r>
        <w:rPr>
          <w:sz w:val="24"/>
          <w:szCs w:val="24"/>
        </w:rPr>
        <w:t xml:space="preserve"> por las variables del </w:t>
      </w:r>
      <m:oMath>
        <m:r>
          <w:rPr>
            <w:rFonts w:ascii="Cambria Math" w:hAnsi="Cambria Math"/>
            <w:sz w:val="24"/>
            <w:szCs w:val="24"/>
          </w:rPr>
          <m:t xml:space="preserve">struct Point3D, i.e. cm.x, cm.y, cm.z, </m:t>
        </m:r>
      </m:oMath>
      <w:r>
        <w:rPr>
          <w:sz w:val="24"/>
          <w:szCs w:val="24"/>
        </w:rPr>
        <w:t xml:space="preserve">ya que, al paralelizar este programa, </w:t>
      </w:r>
      <m:oMath>
        <m:r>
          <w:rPr>
            <w:rFonts w:ascii="Cambria Math" w:hAnsi="Cambria Math"/>
            <w:sz w:val="24"/>
            <w:szCs w:val="24"/>
          </w:rPr>
          <m:t>OpenMP</m:t>
        </m:r>
      </m:oMath>
      <w:r>
        <w:rPr>
          <w:sz w:val="24"/>
          <w:szCs w:val="24"/>
        </w:rPr>
        <w:t xml:space="preserve"> </w:t>
      </w:r>
      <w:r>
        <w:rPr>
          <w:sz w:val="24"/>
          <w:szCs w:val="24"/>
        </w:rPr>
        <w:lastRenderedPageBreak/>
        <w:t xml:space="preserve">no puede acceder a las estructuras de datos, por lo que se sustituyen todos los accesos a la estructura </w:t>
      </w:r>
      <m:oMath>
        <m:r>
          <w:rPr>
            <w:rFonts w:ascii="Cambria Math" w:hAnsi="Cambria Math"/>
            <w:sz w:val="24"/>
            <w:szCs w:val="24"/>
          </w:rPr>
          <m:t>Point3D</m:t>
        </m:r>
      </m:oMath>
      <w:r>
        <w:rPr>
          <w:sz w:val="24"/>
          <w:szCs w:val="24"/>
        </w:rPr>
        <w:t xml:space="preserve"> por las v</w:t>
      </w:r>
      <w:proofErr w:type="spellStart"/>
      <w:r>
        <w:rPr>
          <w:sz w:val="24"/>
          <w:szCs w:val="24"/>
        </w:rPr>
        <w:t>ariables</w:t>
      </w:r>
      <w:proofErr w:type="spellEnd"/>
      <w:r>
        <w:rPr>
          <w:sz w:val="24"/>
          <w:szCs w:val="24"/>
        </w:rPr>
        <w:t xml:space="preserve"> anteriormente mencionadas. El fragmento de código empleado aquí es:</w:t>
      </w:r>
    </w:p>
    <w:p w14:paraId="2687ABD7" w14:textId="77777777" w:rsidR="009C086E" w:rsidRDefault="006179E4" w:rsidP="009C086E">
      <w:pPr>
        <w:keepNext/>
        <w:spacing w:line="360" w:lineRule="auto"/>
        <w:jc w:val="center"/>
      </w:pPr>
      <w:r>
        <w:rPr>
          <w:noProof/>
        </w:rPr>
        <w:drawing>
          <wp:inline distT="114300" distB="114300" distL="114300" distR="114300" wp14:anchorId="4D7FE8CD" wp14:editId="3F12DE35">
            <wp:extent cx="3200400" cy="3419475"/>
            <wp:effectExtent l="0" t="0" r="0" b="0"/>
            <wp:docPr id="2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200400" cy="3419475"/>
                    </a:xfrm>
                    <a:prstGeom prst="rect">
                      <a:avLst/>
                    </a:prstGeom>
                    <a:ln/>
                  </pic:spPr>
                </pic:pic>
              </a:graphicData>
            </a:graphic>
          </wp:inline>
        </w:drawing>
      </w:r>
    </w:p>
    <w:p w14:paraId="04E9CF20" w14:textId="185E41E1" w:rsidR="0061512B" w:rsidRDefault="009C086E" w:rsidP="009C086E">
      <w:pPr>
        <w:pStyle w:val="Descripcin"/>
        <w:jc w:val="center"/>
        <w:rPr>
          <w:sz w:val="24"/>
          <w:szCs w:val="24"/>
        </w:rPr>
      </w:pPr>
      <w:r>
        <w:t xml:space="preserve">Ilustración </w:t>
      </w:r>
      <w:fldSimple w:instr=" SEQ Ilustración \* ARABIC ">
        <w:r w:rsidR="006216D7">
          <w:rPr>
            <w:noProof/>
          </w:rPr>
          <w:t>2</w:t>
        </w:r>
      </w:fldSimple>
    </w:p>
    <w:p w14:paraId="18BBABCF" w14:textId="2F4B6ED5" w:rsidR="0061512B" w:rsidRDefault="006179E4">
      <w:pPr>
        <w:spacing w:line="360" w:lineRule="auto"/>
        <w:jc w:val="both"/>
        <w:rPr>
          <w:sz w:val="24"/>
          <w:szCs w:val="24"/>
        </w:rPr>
      </w:pPr>
      <w:r>
        <w:rPr>
          <w:sz w:val="24"/>
          <w:szCs w:val="24"/>
        </w:rPr>
        <w:t xml:space="preserve">Posteriormente, se debe actualizar </w:t>
      </w:r>
      <w:r w:rsidR="00174106">
        <w:rPr>
          <w:sz w:val="24"/>
          <w:szCs w:val="24"/>
        </w:rPr>
        <w:t xml:space="preserve">correctamente </w:t>
      </w:r>
      <w:r>
        <w:rPr>
          <w:sz w:val="24"/>
          <w:szCs w:val="24"/>
        </w:rPr>
        <w:t xml:space="preserve">fuera del bucle la estructura </w:t>
      </w:r>
      <m:oMath>
        <m:r>
          <w:rPr>
            <w:rFonts w:ascii="Cambria Math" w:hAnsi="Cambria Math"/>
            <w:sz w:val="24"/>
            <w:szCs w:val="24"/>
          </w:rPr>
          <m:t>Point3D</m:t>
        </m:r>
      </m:oMath>
      <w:r>
        <w:rPr>
          <w:sz w:val="24"/>
          <w:szCs w:val="24"/>
        </w:rPr>
        <w:t xml:space="preserve"> con sus valores correspondientes. El cód</w:t>
      </w:r>
      <w:proofErr w:type="spellStart"/>
      <w:r>
        <w:rPr>
          <w:sz w:val="24"/>
          <w:szCs w:val="24"/>
        </w:rPr>
        <w:t>igo</w:t>
      </w:r>
      <w:proofErr w:type="spellEnd"/>
      <w:r>
        <w:rPr>
          <w:sz w:val="24"/>
          <w:szCs w:val="24"/>
        </w:rPr>
        <w:t xml:space="preserve"> </w:t>
      </w:r>
      <w:r w:rsidR="009C086E">
        <w:rPr>
          <w:sz w:val="24"/>
          <w:szCs w:val="24"/>
        </w:rPr>
        <w:t>de este fragmento</w:t>
      </w:r>
      <w:r>
        <w:rPr>
          <w:sz w:val="24"/>
          <w:szCs w:val="24"/>
        </w:rPr>
        <w:t xml:space="preserve"> es:</w:t>
      </w:r>
    </w:p>
    <w:p w14:paraId="68C077DA" w14:textId="77777777" w:rsidR="009C086E" w:rsidRDefault="006179E4" w:rsidP="009C086E">
      <w:pPr>
        <w:keepNext/>
        <w:spacing w:line="360" w:lineRule="auto"/>
        <w:jc w:val="center"/>
      </w:pPr>
      <w:r>
        <w:rPr>
          <w:noProof/>
          <w:sz w:val="24"/>
          <w:szCs w:val="24"/>
        </w:rPr>
        <w:drawing>
          <wp:inline distT="114300" distB="114300" distL="114300" distR="114300" wp14:anchorId="51E37A02" wp14:editId="1ECC8801">
            <wp:extent cx="1390650" cy="781050"/>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1390650" cy="781050"/>
                    </a:xfrm>
                    <a:prstGeom prst="rect">
                      <a:avLst/>
                    </a:prstGeom>
                    <a:ln/>
                  </pic:spPr>
                </pic:pic>
              </a:graphicData>
            </a:graphic>
          </wp:inline>
        </w:drawing>
      </w:r>
    </w:p>
    <w:p w14:paraId="635FB526" w14:textId="09ABC3E7" w:rsidR="0061512B" w:rsidRDefault="009C086E" w:rsidP="009C086E">
      <w:pPr>
        <w:pStyle w:val="Descripcin"/>
        <w:jc w:val="center"/>
        <w:rPr>
          <w:sz w:val="24"/>
          <w:szCs w:val="24"/>
        </w:rPr>
      </w:pPr>
      <w:r>
        <w:t xml:space="preserve">Ilustración </w:t>
      </w:r>
      <w:fldSimple w:instr=" SEQ Ilustración \* ARABIC ">
        <w:r w:rsidR="006216D7">
          <w:rPr>
            <w:noProof/>
          </w:rPr>
          <w:t>3</w:t>
        </w:r>
      </w:fldSimple>
    </w:p>
    <w:p w14:paraId="69B560CC" w14:textId="0C4E270E" w:rsidR="0061512B" w:rsidRDefault="006179E4">
      <w:pPr>
        <w:spacing w:line="360" w:lineRule="auto"/>
        <w:jc w:val="both"/>
        <w:rPr>
          <w:sz w:val="24"/>
          <w:szCs w:val="24"/>
        </w:rPr>
      </w:pPr>
      <w:r>
        <w:rPr>
          <w:sz w:val="24"/>
          <w:szCs w:val="24"/>
        </w:rPr>
        <w:t xml:space="preserve">Ahora mencionaremos las directivas para conseguir paralelización en el primer bucle que aparece en el programa. Se han </w:t>
      </w:r>
      <w:r w:rsidR="009C086E">
        <w:rPr>
          <w:sz w:val="24"/>
          <w:szCs w:val="24"/>
        </w:rPr>
        <w:t>incluido</w:t>
      </w:r>
      <w:r>
        <w:rPr>
          <w:sz w:val="24"/>
          <w:szCs w:val="24"/>
        </w:rPr>
        <w:t xml:space="preserve"> como privadas las variables </w:t>
      </w:r>
      <m:oMath>
        <m:r>
          <w:rPr>
            <w:rFonts w:ascii="Cambria Math" w:hAnsi="Cambria Math"/>
            <w:sz w:val="24"/>
            <w:szCs w:val="24"/>
          </w:rPr>
          <m:t>j, d, dx, dy, dz,  ngbi,</m:t>
        </m:r>
      </m:oMath>
      <w:r>
        <w:rPr>
          <w:sz w:val="24"/>
          <w:szCs w:val="24"/>
        </w:rPr>
        <w:t xml:space="preserve"> ya que cada hilo toma sus propios valores en cada iteración. Ad</w:t>
      </w:r>
      <w:proofErr w:type="spellStart"/>
      <w:r>
        <w:rPr>
          <w:sz w:val="24"/>
          <w:szCs w:val="24"/>
        </w:rPr>
        <w:t>emás</w:t>
      </w:r>
      <w:proofErr w:type="spellEnd"/>
      <w:r>
        <w:rPr>
          <w:sz w:val="24"/>
          <w:szCs w:val="24"/>
        </w:rPr>
        <w:t xml:space="preserve">, las variables </w:t>
      </w:r>
      <m:oMath>
        <m:r>
          <w:rPr>
            <w:rFonts w:ascii="Cambria Math" w:hAnsi="Cambria Math"/>
            <w:sz w:val="24"/>
            <w:szCs w:val="24"/>
          </w:rPr>
          <m:t>m, c</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X</m:t>
            </m:r>
          </m:sub>
        </m:sSub>
        <m:r>
          <w:rPr>
            <w:rFonts w:ascii="Cambria Math" w:hAnsi="Cambria Math"/>
            <w:sz w:val="24"/>
            <w:szCs w:val="24"/>
          </w:rPr>
          <m:t>, c</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Y</m:t>
            </m:r>
          </m:sub>
        </m:sSub>
        <m:r>
          <w:rPr>
            <w:rFonts w:ascii="Cambria Math" w:hAnsi="Cambria Math"/>
            <w:sz w:val="24"/>
            <w:szCs w:val="24"/>
          </w:rPr>
          <m:t>, c</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Z</m:t>
            </m:r>
          </m:sub>
        </m:sSub>
        <m:r>
          <w:rPr>
            <w:rFonts w:ascii="Cambria Math" w:hAnsi="Cambria Math"/>
            <w:sz w:val="24"/>
            <w:szCs w:val="24"/>
          </w:rPr>
          <m:t xml:space="preserve">, </m:t>
        </m:r>
      </m:oMath>
      <w:r>
        <w:rPr>
          <w:sz w:val="24"/>
          <w:szCs w:val="24"/>
        </w:rPr>
        <w:t xml:space="preserve">al contribuir al estado global del programa, son de tipo reducción </w:t>
      </w:r>
      <m:oMath>
        <m:r>
          <w:rPr>
            <w:rFonts w:ascii="Cambria Math" w:hAnsi="Cambria Math"/>
            <w:sz w:val="24"/>
            <w:szCs w:val="24"/>
          </w:rPr>
          <m:t>(reduction).</m:t>
        </m:r>
      </m:oMath>
    </w:p>
    <w:p w14:paraId="42347595" w14:textId="77777777" w:rsidR="009C086E" w:rsidRDefault="006179E4" w:rsidP="009C086E">
      <w:pPr>
        <w:keepNext/>
        <w:spacing w:line="360" w:lineRule="auto"/>
        <w:jc w:val="center"/>
      </w:pPr>
      <w:r>
        <w:rPr>
          <w:noProof/>
          <w:sz w:val="24"/>
          <w:szCs w:val="24"/>
        </w:rPr>
        <w:lastRenderedPageBreak/>
        <w:drawing>
          <wp:inline distT="114300" distB="114300" distL="114300" distR="114300" wp14:anchorId="278A49B5" wp14:editId="7F3A7932">
            <wp:extent cx="5399730" cy="635000"/>
            <wp:effectExtent l="0" t="0" r="0" b="0"/>
            <wp:docPr id="2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399730" cy="635000"/>
                    </a:xfrm>
                    <a:prstGeom prst="rect">
                      <a:avLst/>
                    </a:prstGeom>
                    <a:ln/>
                  </pic:spPr>
                </pic:pic>
              </a:graphicData>
            </a:graphic>
          </wp:inline>
        </w:drawing>
      </w:r>
    </w:p>
    <w:p w14:paraId="3556527B" w14:textId="19917DD5" w:rsidR="0061512B" w:rsidRPr="009C086E" w:rsidRDefault="009C086E" w:rsidP="009C086E">
      <w:pPr>
        <w:pStyle w:val="Descripcin"/>
        <w:jc w:val="center"/>
        <w:rPr>
          <w:sz w:val="24"/>
          <w:szCs w:val="24"/>
        </w:rPr>
      </w:pPr>
      <w:r>
        <w:t xml:space="preserve">Ilustración </w:t>
      </w:r>
      <w:fldSimple w:instr=" SEQ Ilustración \* ARABIC ">
        <w:r w:rsidR="006216D7">
          <w:rPr>
            <w:noProof/>
          </w:rPr>
          <w:t>4</w:t>
        </w:r>
      </w:fldSimple>
    </w:p>
    <w:p w14:paraId="4BA7173E" w14:textId="7E1AEE91" w:rsidR="0061512B" w:rsidRPr="00771AB0" w:rsidRDefault="006179E4" w:rsidP="00E522C1">
      <w:pPr>
        <w:pStyle w:val="Ttulo2"/>
        <w:numPr>
          <w:ilvl w:val="1"/>
          <w:numId w:val="18"/>
        </w:numPr>
        <w:rPr>
          <w:rFonts w:ascii="Barlow Condensed Light" w:hAnsi="Barlow Condensed Light"/>
        </w:rPr>
      </w:pPr>
      <w:bookmarkStart w:id="3" w:name="_Toc57751138"/>
      <w:r w:rsidRPr="00771AB0">
        <w:rPr>
          <w:rFonts w:ascii="Barlow Condensed Light" w:hAnsi="Barlow Condensed Light"/>
        </w:rPr>
        <w:t>Planets2j</w:t>
      </w:r>
      <w:bookmarkEnd w:id="3"/>
    </w:p>
    <w:p w14:paraId="64338834" w14:textId="4E76DCB7" w:rsidR="0061512B" w:rsidRDefault="006179E4">
      <w:pPr>
        <w:spacing w:line="360" w:lineRule="auto"/>
        <w:jc w:val="both"/>
        <w:rPr>
          <w:sz w:val="24"/>
          <w:szCs w:val="24"/>
        </w:rPr>
      </w:pPr>
      <w:r>
        <w:rPr>
          <w:sz w:val="24"/>
          <w:szCs w:val="24"/>
        </w:rPr>
        <w:t xml:space="preserve">En esta versión del bucle se paraleliza el bucle interno, es decir, el bucle </w:t>
      </w:r>
      <m:oMath>
        <m:r>
          <w:rPr>
            <w:rFonts w:ascii="Cambria Math" w:hAnsi="Cambria Math"/>
            <w:sz w:val="24"/>
            <w:szCs w:val="24"/>
          </w:rPr>
          <m:t>j.</m:t>
        </m:r>
      </m:oMath>
      <w:r>
        <w:rPr>
          <w:sz w:val="24"/>
          <w:szCs w:val="24"/>
        </w:rPr>
        <w:t xml:space="preserve"> Esta versión </w:t>
      </w:r>
      <w:r w:rsidR="009C086E">
        <w:rPr>
          <w:sz w:val="24"/>
          <w:szCs w:val="24"/>
        </w:rPr>
        <w:t>será menos óptima</w:t>
      </w:r>
      <w:r>
        <w:rPr>
          <w:sz w:val="24"/>
          <w:szCs w:val="24"/>
        </w:rPr>
        <w:t xml:space="preserve"> que la anterior y, como se podrá observar, posteriormente, en otro ejercicio, se obtendrá una mayor complejidad temporal que en el bucle externo</w:t>
      </w:r>
      <w:r w:rsidR="009C086E">
        <w:rPr>
          <w:sz w:val="24"/>
          <w:szCs w:val="24"/>
        </w:rPr>
        <w:t xml:space="preserve"> </w:t>
      </w:r>
      <w:r w:rsidR="00C421A5">
        <w:rPr>
          <w:sz w:val="24"/>
          <w:szCs w:val="24"/>
        </w:rPr>
        <w:t xml:space="preserve">debido </w:t>
      </w:r>
      <w:r w:rsidR="009C086E">
        <w:rPr>
          <w:sz w:val="24"/>
          <w:szCs w:val="24"/>
        </w:rPr>
        <w:t>a la mayor sobrecarga por la activación y desactivación de hilos</w:t>
      </w:r>
      <w:r>
        <w:rPr>
          <w:sz w:val="24"/>
          <w:szCs w:val="24"/>
        </w:rPr>
        <w:t xml:space="preserve">. En este bucle se han declarado como privadas las variables </w:t>
      </w:r>
      <m:oMath>
        <m:r>
          <w:rPr>
            <w:rFonts w:ascii="Cambria Math" w:hAnsi="Cambria Math"/>
            <w:sz w:val="24"/>
            <w:szCs w:val="24"/>
          </w:rPr>
          <m:t>d, dx, dy, dz,</m:t>
        </m:r>
      </m:oMath>
      <w:r>
        <w:rPr>
          <w:sz w:val="24"/>
          <w:szCs w:val="24"/>
        </w:rPr>
        <w:t xml:space="preserve"> ya que, en cada iteración, cada hilo tendrá un valor propio, y no compartido.</w:t>
      </w:r>
    </w:p>
    <w:p w14:paraId="463A81AC" w14:textId="6B8074DD" w:rsidR="009C086E" w:rsidRDefault="009C086E">
      <w:pPr>
        <w:spacing w:line="360" w:lineRule="auto"/>
        <w:jc w:val="both"/>
        <w:rPr>
          <w:sz w:val="24"/>
          <w:szCs w:val="24"/>
        </w:rPr>
      </w:pPr>
      <w:r>
        <w:rPr>
          <w:sz w:val="24"/>
          <w:szCs w:val="24"/>
        </w:rPr>
        <w:t xml:space="preserve">Además, como intento de optimización de código y aseguramiento de un correcto valor para la variable </w:t>
      </w:r>
      <m:oMath>
        <m:r>
          <w:rPr>
            <w:rFonts w:ascii="Cambria Math" w:hAnsi="Cambria Math"/>
            <w:sz w:val="24"/>
            <w:szCs w:val="24"/>
          </w:rPr>
          <m:t>ngbi</m:t>
        </m:r>
      </m:oMath>
      <w:r>
        <w:rPr>
          <w:sz w:val="24"/>
          <w:szCs w:val="24"/>
        </w:rPr>
        <w:t xml:space="preserve">, se ha </w:t>
      </w:r>
      <w:r w:rsidR="00802C06">
        <w:rPr>
          <w:sz w:val="24"/>
          <w:szCs w:val="24"/>
        </w:rPr>
        <w:t>incluido dentro de una cláusula reducción</w:t>
      </w:r>
      <w:r>
        <w:rPr>
          <w:sz w:val="24"/>
          <w:szCs w:val="24"/>
        </w:rPr>
        <w:t>.</w:t>
      </w:r>
    </w:p>
    <w:p w14:paraId="6B7FEB82" w14:textId="75E104BB" w:rsidR="009C086E" w:rsidRDefault="009C086E" w:rsidP="009C086E">
      <w:pPr>
        <w:keepNext/>
        <w:spacing w:line="360" w:lineRule="auto"/>
        <w:jc w:val="center"/>
      </w:pPr>
      <w:r>
        <w:rPr>
          <w:noProof/>
        </w:rPr>
        <w:drawing>
          <wp:inline distT="0" distB="0" distL="0" distR="0" wp14:anchorId="547F7677" wp14:editId="7EBFC473">
            <wp:extent cx="4953429" cy="41913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3">
                      <a:extLst>
                        <a:ext uri="{28A0092B-C50C-407E-A947-70E740481C1C}">
                          <a14:useLocalDpi xmlns:a14="http://schemas.microsoft.com/office/drawing/2010/main" val="0"/>
                        </a:ext>
                      </a:extLst>
                    </a:blip>
                    <a:stretch>
                      <a:fillRect/>
                    </a:stretch>
                  </pic:blipFill>
                  <pic:spPr>
                    <a:xfrm>
                      <a:off x="0" y="0"/>
                      <a:ext cx="4953429" cy="419136"/>
                    </a:xfrm>
                    <a:prstGeom prst="rect">
                      <a:avLst/>
                    </a:prstGeom>
                  </pic:spPr>
                </pic:pic>
              </a:graphicData>
            </a:graphic>
          </wp:inline>
        </w:drawing>
      </w:r>
    </w:p>
    <w:p w14:paraId="27FD1533" w14:textId="2A2ECC8A" w:rsidR="0061512B" w:rsidRDefault="009C086E" w:rsidP="009C086E">
      <w:pPr>
        <w:pStyle w:val="Descripcin"/>
        <w:jc w:val="center"/>
        <w:rPr>
          <w:sz w:val="24"/>
          <w:szCs w:val="24"/>
        </w:rPr>
      </w:pPr>
      <w:r>
        <w:t xml:space="preserve">Ilustración </w:t>
      </w:r>
      <w:fldSimple w:instr=" SEQ Ilustración \* ARABIC ">
        <w:r w:rsidR="006216D7">
          <w:rPr>
            <w:noProof/>
          </w:rPr>
          <w:t>5</w:t>
        </w:r>
      </w:fldSimple>
    </w:p>
    <w:p w14:paraId="332304FE" w14:textId="2221F7D5" w:rsidR="0061512B" w:rsidRDefault="006179E4">
      <w:pPr>
        <w:spacing w:line="360" w:lineRule="auto"/>
        <w:jc w:val="both"/>
        <w:rPr>
          <w:sz w:val="24"/>
          <w:szCs w:val="24"/>
        </w:rPr>
      </w:pPr>
      <w:r>
        <w:rPr>
          <w:sz w:val="24"/>
          <w:szCs w:val="24"/>
        </w:rPr>
        <w:t xml:space="preserve">En esta versión, es importante mencionar que al realizar la instrucción </w:t>
      </w:r>
      <m:oMath>
        <m:r>
          <w:rPr>
            <w:rFonts w:ascii="Cambria Math" w:hAnsi="Cambria Math"/>
            <w:sz w:val="24"/>
            <w:szCs w:val="24"/>
          </w:rPr>
          <m:t>if (...)</m:t>
        </m:r>
      </m:oMath>
      <w:r>
        <w:rPr>
          <w:sz w:val="24"/>
          <w:szCs w:val="24"/>
        </w:rPr>
        <w:t xml:space="preserve"> no se producen condiciones de carrera, ya que cada hilo mantiene su propio valor para </w:t>
      </w:r>
      <m:oMath>
        <m:r>
          <w:rPr>
            <w:rFonts w:ascii="Cambria Math" w:hAnsi="Cambria Math"/>
            <w:sz w:val="24"/>
            <w:szCs w:val="24"/>
          </w:rPr>
          <m:t>d,</m:t>
        </m:r>
      </m:oMath>
      <w:r>
        <w:rPr>
          <w:sz w:val="24"/>
          <w:szCs w:val="24"/>
        </w:rPr>
        <w:t xml:space="preserve"> pero sí que es importante incluir </w:t>
      </w:r>
      <w:r w:rsidR="00802C06">
        <w:rPr>
          <w:sz w:val="24"/>
          <w:szCs w:val="24"/>
        </w:rPr>
        <w:t>una</w:t>
      </w:r>
      <w:r>
        <w:rPr>
          <w:sz w:val="24"/>
          <w:szCs w:val="24"/>
        </w:rPr>
        <w:t xml:space="preserve"> directiva </w:t>
      </w:r>
      <m:oMath>
        <m:r>
          <w:rPr>
            <w:rFonts w:ascii="Cambria Math" w:hAnsi="Cambria Math"/>
            <w:sz w:val="24"/>
            <w:szCs w:val="24"/>
          </w:rPr>
          <m:t>atomic</m:t>
        </m:r>
      </m:oMath>
      <w:r>
        <w:rPr>
          <w:sz w:val="24"/>
          <w:szCs w:val="24"/>
        </w:rPr>
        <w:t xml:space="preserve"> al vector </w:t>
      </w:r>
      <m:oMath>
        <m:r>
          <w:rPr>
            <w:rFonts w:ascii="Cambria Math" w:hAnsi="Cambria Math"/>
            <w:sz w:val="24"/>
            <w:szCs w:val="24"/>
          </w:rPr>
          <m:t>p</m:t>
        </m:r>
      </m:oMath>
      <w:r>
        <w:rPr>
          <w:sz w:val="24"/>
          <w:szCs w:val="24"/>
        </w:rPr>
        <w:t xml:space="preserve"> en la pos</w:t>
      </w:r>
      <w:proofErr w:type="spellStart"/>
      <w:r>
        <w:rPr>
          <w:sz w:val="24"/>
          <w:szCs w:val="24"/>
        </w:rPr>
        <w:t>ición</w:t>
      </w:r>
      <w:proofErr w:type="spellEnd"/>
      <w:r>
        <w:rPr>
          <w:sz w:val="24"/>
          <w:szCs w:val="24"/>
        </w:rPr>
        <w:t xml:space="preserve"> </w:t>
      </w:r>
      <m:oMath>
        <m:r>
          <w:rPr>
            <w:rFonts w:ascii="Cambria Math" w:hAnsi="Cambria Math"/>
            <w:sz w:val="24"/>
            <w:szCs w:val="24"/>
          </w:rPr>
          <m:t>j,</m:t>
        </m:r>
      </m:oMath>
      <w:r>
        <w:rPr>
          <w:sz w:val="24"/>
          <w:szCs w:val="24"/>
        </w:rPr>
        <w:t xml:space="preserve"> ya que todos los accesos y escrituras en las variables se producen de forma concurrente</w:t>
      </w:r>
      <w:r w:rsidR="00802C06">
        <w:rPr>
          <w:sz w:val="24"/>
          <w:szCs w:val="24"/>
        </w:rPr>
        <w:t xml:space="preserve"> y </w:t>
      </w:r>
      <m:oMath>
        <m:r>
          <w:rPr>
            <w:rFonts w:ascii="Cambria Math" w:hAnsi="Cambria Math"/>
            <w:sz w:val="24"/>
            <w:szCs w:val="24"/>
          </w:rPr>
          <m:t>j</m:t>
        </m:r>
      </m:oMath>
      <w:r w:rsidR="00802C06">
        <w:rPr>
          <w:sz w:val="24"/>
          <w:szCs w:val="24"/>
        </w:rPr>
        <w:t>, en este caso, no es una variable privada</w:t>
      </w:r>
      <w:r>
        <w:rPr>
          <w:sz w:val="24"/>
          <w:szCs w:val="24"/>
        </w:rPr>
        <w:t>.</w:t>
      </w:r>
    </w:p>
    <w:p w14:paraId="23665B1B" w14:textId="77777777" w:rsidR="00802C06" w:rsidRDefault="00802C06" w:rsidP="00802C06">
      <w:pPr>
        <w:keepNext/>
        <w:spacing w:line="360" w:lineRule="auto"/>
        <w:jc w:val="center"/>
      </w:pPr>
      <w:r>
        <w:rPr>
          <w:noProof/>
          <w:sz w:val="24"/>
          <w:szCs w:val="24"/>
        </w:rPr>
        <w:drawing>
          <wp:inline distT="0" distB="0" distL="0" distR="0" wp14:anchorId="7A20BE42" wp14:editId="2202EE5D">
            <wp:extent cx="4831080" cy="1994350"/>
            <wp:effectExtent l="0" t="0" r="762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4">
                      <a:extLst>
                        <a:ext uri="{28A0092B-C50C-407E-A947-70E740481C1C}">
                          <a14:useLocalDpi xmlns:a14="http://schemas.microsoft.com/office/drawing/2010/main" val="0"/>
                        </a:ext>
                      </a:extLst>
                    </a:blip>
                    <a:stretch>
                      <a:fillRect/>
                    </a:stretch>
                  </pic:blipFill>
                  <pic:spPr>
                    <a:xfrm>
                      <a:off x="0" y="0"/>
                      <a:ext cx="4836692" cy="1996667"/>
                    </a:xfrm>
                    <a:prstGeom prst="rect">
                      <a:avLst/>
                    </a:prstGeom>
                  </pic:spPr>
                </pic:pic>
              </a:graphicData>
            </a:graphic>
          </wp:inline>
        </w:drawing>
      </w:r>
    </w:p>
    <w:p w14:paraId="61835857" w14:textId="2A9FD21E" w:rsidR="0061512B" w:rsidRDefault="00802C06" w:rsidP="00802C06">
      <w:pPr>
        <w:pStyle w:val="Descripcin"/>
        <w:jc w:val="center"/>
        <w:rPr>
          <w:sz w:val="24"/>
          <w:szCs w:val="24"/>
        </w:rPr>
      </w:pPr>
      <w:r>
        <w:t xml:space="preserve">Ilustración </w:t>
      </w:r>
      <w:fldSimple w:instr=" SEQ Ilustración \* ARABIC ">
        <w:r w:rsidR="006216D7">
          <w:rPr>
            <w:noProof/>
          </w:rPr>
          <w:t>6</w:t>
        </w:r>
      </w:fldSimple>
    </w:p>
    <w:p w14:paraId="06E0FA2B" w14:textId="5B0767FA" w:rsidR="0061512B" w:rsidRPr="00771AB0" w:rsidRDefault="006179E4" w:rsidP="00E522C1">
      <w:pPr>
        <w:pStyle w:val="Ttulo2"/>
        <w:numPr>
          <w:ilvl w:val="1"/>
          <w:numId w:val="18"/>
        </w:numPr>
        <w:rPr>
          <w:rFonts w:ascii="Barlow Condensed Light" w:hAnsi="Barlow Condensed Light"/>
        </w:rPr>
      </w:pPr>
      <w:bookmarkStart w:id="4" w:name="_Toc57751139"/>
      <w:r w:rsidRPr="00771AB0">
        <w:rPr>
          <w:rFonts w:ascii="Barlow Condensed Light" w:hAnsi="Barlow Condensed Light"/>
        </w:rPr>
        <w:lastRenderedPageBreak/>
        <w:t xml:space="preserve">Ambas versiones – </w:t>
      </w:r>
      <w:r w:rsidR="00771AB0" w:rsidRPr="00771AB0">
        <w:rPr>
          <w:rFonts w:ascii="Barlow Condensed Light" w:hAnsi="Barlow Condensed Light"/>
        </w:rPr>
        <w:t>ú</w:t>
      </w:r>
      <w:r w:rsidRPr="00771AB0">
        <w:rPr>
          <w:rFonts w:ascii="Barlow Condensed Light" w:hAnsi="Barlow Condensed Light"/>
        </w:rPr>
        <w:t xml:space="preserve">ltimo </w:t>
      </w:r>
      <w:r w:rsidR="00771AB0" w:rsidRPr="00771AB0">
        <w:rPr>
          <w:rFonts w:ascii="Barlow Condensed Light" w:hAnsi="Barlow Condensed Light"/>
          <w:i/>
          <w:iCs/>
        </w:rPr>
        <w:t>bucle i</w:t>
      </w:r>
      <w:bookmarkEnd w:id="4"/>
    </w:p>
    <w:p w14:paraId="7FEA010F" w14:textId="5FFA6448" w:rsidR="0061512B" w:rsidRDefault="006179E4">
      <w:pPr>
        <w:spacing w:line="360" w:lineRule="auto"/>
        <w:jc w:val="both"/>
        <w:rPr>
          <w:sz w:val="24"/>
          <w:szCs w:val="24"/>
        </w:rPr>
      </w:pPr>
      <w:r>
        <w:rPr>
          <w:sz w:val="24"/>
          <w:szCs w:val="24"/>
        </w:rPr>
        <w:t>El último</w:t>
      </w:r>
      <m:oMath>
        <m:r>
          <w:rPr>
            <w:rFonts w:ascii="Cambria Math" w:hAnsi="Cambria Math"/>
            <w:sz w:val="24"/>
            <w:szCs w:val="24"/>
          </w:rPr>
          <m:t xml:space="preserve"> bucle i </m:t>
        </m:r>
      </m:oMath>
      <w:r>
        <w:rPr>
          <w:sz w:val="24"/>
          <w:szCs w:val="24"/>
        </w:rPr>
        <w:t>que aparece en ambas versiones se puede paralelizar. En este bucle no se ha declarado ninguna variable como privada ni de tipo reducción, por lo que todas las variables son compartidas. Sin embargo, en este bucle sí que se produce una condic</w:t>
      </w:r>
      <w:proofErr w:type="spellStart"/>
      <w:r>
        <w:rPr>
          <w:sz w:val="24"/>
          <w:szCs w:val="24"/>
        </w:rPr>
        <w:t>ión</w:t>
      </w:r>
      <w:proofErr w:type="spellEnd"/>
      <w:r>
        <w:rPr>
          <w:sz w:val="24"/>
          <w:szCs w:val="24"/>
        </w:rPr>
        <w:t xml:space="preserve"> de carrera a la hora de acceder a la escritura en las variables </w:t>
      </w:r>
      <m:oMath>
        <m:r>
          <w:rPr>
            <w:rFonts w:ascii="Cambria Math" w:hAnsi="Cambria Math"/>
            <w:sz w:val="24"/>
            <w:szCs w:val="24"/>
          </w:rPr>
          <m:t>k, max,</m:t>
        </m:r>
      </m:oMath>
      <w:r>
        <w:rPr>
          <w:sz w:val="24"/>
          <w:szCs w:val="24"/>
        </w:rPr>
        <w:t xml:space="preserve"> por lo que se deberá declarar una sección crítica y duplicar la sentencia </w:t>
      </w:r>
      <m:oMath>
        <m:r>
          <w:rPr>
            <w:rFonts w:ascii="Cambria Math" w:hAnsi="Cambria Math"/>
            <w:sz w:val="24"/>
            <w:szCs w:val="24"/>
          </w:rPr>
          <m:t>if,</m:t>
        </m:r>
      </m:oMath>
      <w:r>
        <w:rPr>
          <w:sz w:val="24"/>
          <w:szCs w:val="24"/>
        </w:rPr>
        <w:t xml:space="preserve"> además de incorporar en ella el comparador </w:t>
      </w:r>
      <m:oMath>
        <m:r>
          <w:rPr>
            <w:rFonts w:ascii="Cambria Math" w:hAnsi="Cambria Math"/>
            <w:sz w:val="24"/>
            <w:szCs w:val="24"/>
          </w:rPr>
          <m:t>≥,</m:t>
        </m:r>
      </m:oMath>
      <w:r>
        <w:rPr>
          <w:sz w:val="24"/>
          <w:szCs w:val="24"/>
        </w:rPr>
        <w:t xml:space="preserve"> </w:t>
      </w:r>
      <w:r w:rsidR="00274A0A">
        <w:rPr>
          <w:sz w:val="24"/>
          <w:szCs w:val="24"/>
        </w:rPr>
        <w:t>ya que,</w:t>
      </w:r>
      <w:r>
        <w:rPr>
          <w:sz w:val="24"/>
          <w:szCs w:val="24"/>
        </w:rPr>
        <w:t xml:space="preserve"> si un valor de planetas vecinos coincide con el máximo, se deberá seleccionar el planeta de menor índice. Por este motivo, se introduce otro </w:t>
      </w:r>
      <m:oMath>
        <m:r>
          <w:rPr>
            <w:rFonts w:ascii="Cambria Math" w:hAnsi="Cambria Math"/>
            <w:sz w:val="24"/>
            <w:szCs w:val="24"/>
          </w:rPr>
          <m:t>if (...)</m:t>
        </m:r>
      </m:oMath>
      <w:r>
        <w:rPr>
          <w:sz w:val="24"/>
          <w:szCs w:val="24"/>
        </w:rPr>
        <w:t xml:space="preserve"> donde se calcula el mínimo entre los dos planetas con una función propia, llamada </w:t>
      </w:r>
      <m:oMath>
        <m:r>
          <w:rPr>
            <w:rFonts w:ascii="Cambria Math" w:hAnsi="Cambria Math"/>
            <w:sz w:val="24"/>
            <w:szCs w:val="24"/>
          </w:rPr>
          <m:t>minimum,</m:t>
        </m:r>
      </m:oMath>
      <w:r w:rsidR="009E7ACD">
        <w:rPr>
          <w:sz w:val="24"/>
          <w:szCs w:val="24"/>
        </w:rPr>
        <w:t xml:space="preserve"> </w:t>
      </w:r>
      <w:r>
        <w:rPr>
          <w:sz w:val="24"/>
          <w:szCs w:val="24"/>
        </w:rPr>
        <w:t>con el siguiente código:</w:t>
      </w:r>
    </w:p>
    <w:p w14:paraId="3E6382E6" w14:textId="77777777" w:rsidR="00054932" w:rsidRDefault="00054932">
      <w:pPr>
        <w:spacing w:line="360" w:lineRule="auto"/>
        <w:jc w:val="both"/>
        <w:rPr>
          <w:sz w:val="24"/>
          <w:szCs w:val="24"/>
        </w:rPr>
      </w:pPr>
    </w:p>
    <w:p w14:paraId="364EA2FF" w14:textId="77777777" w:rsidR="00802C06" w:rsidRDefault="006179E4" w:rsidP="00802C06">
      <w:pPr>
        <w:keepNext/>
        <w:spacing w:line="360" w:lineRule="auto"/>
        <w:jc w:val="center"/>
      </w:pPr>
      <w:r>
        <w:rPr>
          <w:noProof/>
          <w:sz w:val="24"/>
          <w:szCs w:val="24"/>
        </w:rPr>
        <w:drawing>
          <wp:inline distT="114300" distB="114300" distL="114300" distR="114300" wp14:anchorId="67CD4A3F" wp14:editId="18FC653D">
            <wp:extent cx="3520440" cy="2994660"/>
            <wp:effectExtent l="0" t="0" r="3810" b="0"/>
            <wp:docPr id="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3520440" cy="2994660"/>
                    </a:xfrm>
                    <a:prstGeom prst="rect">
                      <a:avLst/>
                    </a:prstGeom>
                    <a:ln/>
                  </pic:spPr>
                </pic:pic>
              </a:graphicData>
            </a:graphic>
          </wp:inline>
        </w:drawing>
      </w:r>
    </w:p>
    <w:p w14:paraId="4F379A8E" w14:textId="72C37421" w:rsidR="0061512B" w:rsidRDefault="00802C06" w:rsidP="00802C06">
      <w:pPr>
        <w:pStyle w:val="Descripcin"/>
        <w:jc w:val="center"/>
        <w:rPr>
          <w:sz w:val="24"/>
          <w:szCs w:val="24"/>
        </w:rPr>
      </w:pPr>
      <w:r>
        <w:t xml:space="preserve">Ilustración </w:t>
      </w:r>
      <w:fldSimple w:instr=" SEQ Ilustración \* ARABIC ">
        <w:r w:rsidR="006216D7">
          <w:rPr>
            <w:noProof/>
          </w:rPr>
          <w:t>7</w:t>
        </w:r>
      </w:fldSimple>
    </w:p>
    <w:p w14:paraId="00729E9D" w14:textId="77777777" w:rsidR="00802C06" w:rsidRDefault="00802C06">
      <w:pPr>
        <w:spacing w:line="360" w:lineRule="auto"/>
        <w:rPr>
          <w:sz w:val="24"/>
          <w:szCs w:val="24"/>
        </w:rPr>
      </w:pPr>
    </w:p>
    <w:p w14:paraId="33304BC3" w14:textId="3BF5A4C9" w:rsidR="00802C06" w:rsidRDefault="00802C06">
      <w:pPr>
        <w:spacing w:line="360" w:lineRule="auto"/>
        <w:rPr>
          <w:sz w:val="24"/>
          <w:szCs w:val="24"/>
        </w:rPr>
      </w:pPr>
    </w:p>
    <w:p w14:paraId="59BF7A0D" w14:textId="21BA260F" w:rsidR="00054932" w:rsidRDefault="00054932">
      <w:pPr>
        <w:spacing w:line="360" w:lineRule="auto"/>
        <w:rPr>
          <w:sz w:val="24"/>
          <w:szCs w:val="24"/>
        </w:rPr>
      </w:pPr>
    </w:p>
    <w:p w14:paraId="7D52BF0C" w14:textId="6A783900" w:rsidR="00054932" w:rsidRDefault="00054932">
      <w:pPr>
        <w:spacing w:line="360" w:lineRule="auto"/>
        <w:rPr>
          <w:sz w:val="24"/>
          <w:szCs w:val="24"/>
        </w:rPr>
      </w:pPr>
    </w:p>
    <w:p w14:paraId="212FA8C4" w14:textId="3C6A3308" w:rsidR="00054932" w:rsidRDefault="00054932">
      <w:pPr>
        <w:spacing w:line="360" w:lineRule="auto"/>
        <w:rPr>
          <w:sz w:val="24"/>
          <w:szCs w:val="24"/>
        </w:rPr>
      </w:pPr>
    </w:p>
    <w:p w14:paraId="51348CDA" w14:textId="77777777" w:rsidR="00054932" w:rsidRDefault="00054932">
      <w:pPr>
        <w:spacing w:line="360" w:lineRule="auto"/>
        <w:rPr>
          <w:sz w:val="24"/>
          <w:szCs w:val="24"/>
        </w:rPr>
      </w:pPr>
    </w:p>
    <w:p w14:paraId="2331080A" w14:textId="494DA691" w:rsidR="0061512B" w:rsidRDefault="006179E4">
      <w:pPr>
        <w:spacing w:line="360" w:lineRule="auto"/>
        <w:rPr>
          <w:sz w:val="24"/>
          <w:szCs w:val="24"/>
        </w:rPr>
      </w:pPr>
      <w:r>
        <w:rPr>
          <w:sz w:val="24"/>
          <w:szCs w:val="24"/>
        </w:rPr>
        <w:t xml:space="preserve">Siendo el código completo del último </w:t>
      </w:r>
      <m:oMath>
        <m:r>
          <w:rPr>
            <w:rFonts w:ascii="Cambria Math" w:hAnsi="Cambria Math"/>
            <w:sz w:val="24"/>
            <w:szCs w:val="24"/>
          </w:rPr>
          <m:t>bucle i</m:t>
        </m:r>
      </m:oMath>
      <w:r>
        <w:rPr>
          <w:sz w:val="24"/>
          <w:szCs w:val="24"/>
        </w:rPr>
        <w:t xml:space="preserve"> el siguiente:</w:t>
      </w:r>
    </w:p>
    <w:p w14:paraId="19B740C1" w14:textId="77777777" w:rsidR="003F18D3" w:rsidRDefault="006179E4" w:rsidP="003F18D3">
      <w:pPr>
        <w:keepNext/>
        <w:spacing w:line="360" w:lineRule="auto"/>
        <w:jc w:val="center"/>
      </w:pPr>
      <w:r>
        <w:rPr>
          <w:noProof/>
          <w:sz w:val="24"/>
          <w:szCs w:val="24"/>
        </w:rPr>
        <w:drawing>
          <wp:inline distT="114300" distB="114300" distL="114300" distR="114300" wp14:anchorId="08CC3933" wp14:editId="1DBB19F8">
            <wp:extent cx="3914775" cy="5505450"/>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3914775" cy="5505450"/>
                    </a:xfrm>
                    <a:prstGeom prst="rect">
                      <a:avLst/>
                    </a:prstGeom>
                    <a:ln/>
                  </pic:spPr>
                </pic:pic>
              </a:graphicData>
            </a:graphic>
          </wp:inline>
        </w:drawing>
      </w:r>
    </w:p>
    <w:p w14:paraId="2B0E21EE" w14:textId="4313B8B9" w:rsidR="0061512B" w:rsidRDefault="003F18D3" w:rsidP="003F18D3">
      <w:pPr>
        <w:pStyle w:val="Descripcin"/>
        <w:jc w:val="center"/>
        <w:rPr>
          <w:b/>
          <w:sz w:val="24"/>
          <w:szCs w:val="24"/>
        </w:rPr>
      </w:pPr>
      <w:r>
        <w:t xml:space="preserve">Ilustración </w:t>
      </w:r>
      <w:fldSimple w:instr=" SEQ Ilustración \* ARABIC ">
        <w:r w:rsidR="006216D7">
          <w:rPr>
            <w:noProof/>
          </w:rPr>
          <w:t>8</w:t>
        </w:r>
      </w:fldSimple>
    </w:p>
    <w:p w14:paraId="58386713" w14:textId="3E5FE987" w:rsidR="0061512B" w:rsidRPr="00771AB0" w:rsidRDefault="006179E4" w:rsidP="00E522C1">
      <w:pPr>
        <w:pStyle w:val="Ttulo1"/>
        <w:numPr>
          <w:ilvl w:val="0"/>
          <w:numId w:val="18"/>
        </w:numPr>
        <w:rPr>
          <w:rFonts w:ascii="Barlow Condensed Light" w:hAnsi="Barlow Condensed Light"/>
        </w:rPr>
      </w:pPr>
      <w:bookmarkStart w:id="5" w:name="_Toc57751140"/>
      <w:r w:rsidRPr="00771AB0">
        <w:rPr>
          <w:rFonts w:ascii="Barlow Condensed Light" w:hAnsi="Barlow Condensed Light"/>
        </w:rPr>
        <w:t>Ejercicio 3</w:t>
      </w:r>
      <w:bookmarkEnd w:id="5"/>
    </w:p>
    <w:p w14:paraId="06D725EA" w14:textId="1D9D1F13" w:rsidR="0061512B" w:rsidRDefault="00A345F8">
      <w:pPr>
        <w:spacing w:line="360" w:lineRule="auto"/>
        <w:jc w:val="both"/>
        <w:rPr>
          <w:bCs/>
          <w:sz w:val="24"/>
          <w:szCs w:val="24"/>
        </w:rPr>
      </w:pPr>
      <w:r>
        <w:rPr>
          <w:bCs/>
          <w:sz w:val="24"/>
          <w:szCs w:val="24"/>
        </w:rPr>
        <w:t>En el siguiente ejercicio mostraremos explícitamente distintas planificaciones para los programas. En este momento, comenzaremos analizando qué sucede si solo planificamos un solo bucle</w:t>
      </w:r>
      <m:oMath>
        <m:r>
          <w:rPr>
            <w:rFonts w:ascii="Cambria Math" w:hAnsi="Cambria Math"/>
            <w:sz w:val="24"/>
            <w:szCs w:val="24"/>
          </w:rPr>
          <m:t xml:space="preserve"> i</m:t>
        </m:r>
      </m:oMath>
      <w:r>
        <w:rPr>
          <w:bCs/>
          <w:sz w:val="24"/>
          <w:szCs w:val="24"/>
        </w:rPr>
        <w:t xml:space="preserve"> en </w:t>
      </w:r>
      <m:oMath>
        <m:r>
          <w:rPr>
            <w:rFonts w:ascii="Cambria Math" w:hAnsi="Cambria Math"/>
            <w:sz w:val="24"/>
            <w:szCs w:val="24"/>
          </w:rPr>
          <m:t>planets2i</m:t>
        </m:r>
      </m:oMath>
      <w:r>
        <w:rPr>
          <w:bCs/>
          <w:sz w:val="24"/>
          <w:szCs w:val="24"/>
        </w:rPr>
        <w:t xml:space="preserve">. Si, por ejemplo, </w:t>
      </w:r>
      <w:r w:rsidR="00AC2D66">
        <w:rPr>
          <w:bCs/>
          <w:sz w:val="24"/>
          <w:szCs w:val="24"/>
        </w:rPr>
        <w:t>se planifica</w:t>
      </w:r>
      <w:r>
        <w:rPr>
          <w:bCs/>
          <w:sz w:val="24"/>
          <w:szCs w:val="24"/>
        </w:rPr>
        <w:t xml:space="preserve"> el primer bucle </w:t>
      </w:r>
      <m:oMath>
        <m:r>
          <w:rPr>
            <w:rFonts w:ascii="Cambria Math" w:hAnsi="Cambria Math"/>
            <w:sz w:val="24"/>
            <w:szCs w:val="24"/>
          </w:rPr>
          <m:t>i,</m:t>
        </m:r>
      </m:oMath>
      <w:r>
        <w:rPr>
          <w:bCs/>
          <w:sz w:val="24"/>
          <w:szCs w:val="24"/>
        </w:rPr>
        <w:t xml:space="preserve"> </w:t>
      </w:r>
      <w:r w:rsidR="001B3C26">
        <w:rPr>
          <w:b/>
          <w:sz w:val="24"/>
          <w:szCs w:val="24"/>
        </w:rPr>
        <w:t>no encontraríamos diferencias significativas de rendimiento entre las distintas planificaciones</w:t>
      </w:r>
      <w:r w:rsidRPr="00AC2D66">
        <w:rPr>
          <w:b/>
          <w:sz w:val="24"/>
          <w:szCs w:val="24"/>
        </w:rPr>
        <w:t>.</w:t>
      </w:r>
      <w:r w:rsidR="00AC2D66">
        <w:rPr>
          <w:b/>
          <w:sz w:val="24"/>
          <w:szCs w:val="24"/>
        </w:rPr>
        <w:t xml:space="preserve"> </w:t>
      </w:r>
      <w:r w:rsidR="00AC2D66">
        <w:rPr>
          <w:bCs/>
          <w:sz w:val="24"/>
          <w:szCs w:val="24"/>
        </w:rPr>
        <w:t xml:space="preserve">En otro caso, </w:t>
      </w:r>
      <w:r w:rsidR="00AC2D66" w:rsidRPr="00AC2D66">
        <w:rPr>
          <w:b/>
          <w:sz w:val="24"/>
          <w:szCs w:val="24"/>
        </w:rPr>
        <w:t xml:space="preserve">si únicamente se planifica el segundo bucle </w:t>
      </w:r>
      <m:oMath>
        <m:r>
          <m:rPr>
            <m:sty m:val="b"/>
          </m:rPr>
          <w:rPr>
            <w:rFonts w:ascii="Cambria Math" w:hAnsi="Cambria Math"/>
            <w:sz w:val="24"/>
            <w:szCs w:val="24"/>
          </w:rPr>
          <m:t>i</m:t>
        </m:r>
      </m:oMath>
      <w:r w:rsidR="00AC2D66" w:rsidRPr="00AC2D66">
        <w:rPr>
          <w:b/>
          <w:sz w:val="24"/>
          <w:szCs w:val="24"/>
        </w:rPr>
        <w:t xml:space="preserve">, </w:t>
      </w:r>
      <w:r w:rsidR="001B3C26">
        <w:rPr>
          <w:b/>
          <w:sz w:val="24"/>
          <w:szCs w:val="24"/>
        </w:rPr>
        <w:t xml:space="preserve">tampoco </w:t>
      </w:r>
      <w:r w:rsidR="00AC2D66" w:rsidRPr="00AC2D66">
        <w:rPr>
          <w:b/>
          <w:sz w:val="24"/>
          <w:szCs w:val="24"/>
        </w:rPr>
        <w:lastRenderedPageBreak/>
        <w:t>tendría por qué haber diferencias significativas</w:t>
      </w:r>
      <w:r w:rsidR="00AC2D66">
        <w:rPr>
          <w:bCs/>
          <w:sz w:val="24"/>
          <w:szCs w:val="24"/>
        </w:rPr>
        <w:t xml:space="preserve"> en cuanto a las prestaciones, tal y como se podrá comprobar en el siguiente ejercicio.</w:t>
      </w:r>
    </w:p>
    <w:p w14:paraId="6C8FBA7E" w14:textId="604C8BCE" w:rsidR="00AC2D66" w:rsidRDefault="00AC2D66">
      <w:pPr>
        <w:spacing w:line="360" w:lineRule="auto"/>
        <w:jc w:val="both"/>
        <w:rPr>
          <w:bCs/>
          <w:sz w:val="24"/>
          <w:szCs w:val="24"/>
        </w:rPr>
      </w:pPr>
      <w:r>
        <w:rPr>
          <w:bCs/>
          <w:sz w:val="24"/>
          <w:szCs w:val="24"/>
        </w:rPr>
        <w:t xml:space="preserve">Por otra parte, si hacemos un análisis más general, </w:t>
      </w:r>
      <w:r w:rsidRPr="00637316">
        <w:rPr>
          <w:b/>
          <w:sz w:val="24"/>
          <w:szCs w:val="24"/>
        </w:rPr>
        <w:t xml:space="preserve">no se encontrará </w:t>
      </w:r>
      <w:r w:rsidR="006A3891" w:rsidRPr="00637316">
        <w:rPr>
          <w:b/>
          <w:sz w:val="24"/>
          <w:szCs w:val="24"/>
        </w:rPr>
        <w:t>ninguna planificación óptima</w:t>
      </w:r>
      <w:r w:rsidR="006A3891">
        <w:rPr>
          <w:bCs/>
          <w:sz w:val="24"/>
          <w:szCs w:val="24"/>
        </w:rPr>
        <w:t xml:space="preserve"> (es decir, mejor que las demás) </w:t>
      </w:r>
      <w:r w:rsidR="006A3891" w:rsidRPr="00637316">
        <w:rPr>
          <w:b/>
          <w:sz w:val="24"/>
          <w:szCs w:val="24"/>
        </w:rPr>
        <w:t xml:space="preserve">si </w:t>
      </w:r>
      <w:r w:rsidR="00637316" w:rsidRPr="00637316">
        <w:rPr>
          <w:b/>
          <w:sz w:val="24"/>
          <w:szCs w:val="24"/>
        </w:rPr>
        <w:t>se planifica</w:t>
      </w:r>
      <w:r w:rsidR="006A3891" w:rsidRPr="00637316">
        <w:rPr>
          <w:b/>
          <w:sz w:val="24"/>
          <w:szCs w:val="24"/>
        </w:rPr>
        <w:t xml:space="preserve"> el programa </w:t>
      </w:r>
      <m:oMath>
        <m:r>
          <m:rPr>
            <m:sty m:val="bi"/>
          </m:rPr>
          <w:rPr>
            <w:rFonts w:ascii="Cambria Math" w:hAnsi="Cambria Math"/>
            <w:sz w:val="24"/>
            <w:szCs w:val="24"/>
          </w:rPr>
          <m:t>planets</m:t>
        </m:r>
        <m:r>
          <m:rPr>
            <m:sty m:val="bi"/>
          </m:rPr>
          <w:rPr>
            <w:rFonts w:ascii="Cambria Math" w:hAnsi="Cambria Math"/>
            <w:sz w:val="24"/>
            <w:szCs w:val="24"/>
          </w:rPr>
          <m:t>2</m:t>
        </m:r>
        <m:r>
          <m:rPr>
            <m:sty m:val="bi"/>
          </m:rPr>
          <w:rPr>
            <w:rFonts w:ascii="Cambria Math" w:hAnsi="Cambria Math"/>
            <w:sz w:val="24"/>
            <w:szCs w:val="24"/>
          </w:rPr>
          <m:t>i</m:t>
        </m:r>
      </m:oMath>
      <w:r w:rsidR="006A3891" w:rsidRPr="00637316">
        <w:rPr>
          <w:b/>
          <w:sz w:val="24"/>
          <w:szCs w:val="24"/>
        </w:rPr>
        <w:t xml:space="preserve"> completamente</w:t>
      </w:r>
      <w:r w:rsidR="006A3891">
        <w:rPr>
          <w:bCs/>
          <w:sz w:val="24"/>
          <w:szCs w:val="24"/>
        </w:rPr>
        <w:t xml:space="preserve">, es decir, ambos bucles </w:t>
      </w:r>
      <m:oMath>
        <m:r>
          <w:rPr>
            <w:rFonts w:ascii="Cambria Math" w:hAnsi="Cambria Math"/>
            <w:sz w:val="24"/>
            <w:szCs w:val="24"/>
          </w:rPr>
          <m:t>i</m:t>
        </m:r>
      </m:oMath>
      <w:r w:rsidR="00517961">
        <w:rPr>
          <w:bCs/>
          <w:sz w:val="24"/>
          <w:szCs w:val="24"/>
        </w:rPr>
        <w:t>, ya que la asignación de los hilos siempre se realizará desde el inicio de los bucles y no habrá problemas de rendimiento por ello</w:t>
      </w:r>
      <w:r w:rsidR="00FD06DE">
        <w:rPr>
          <w:bCs/>
          <w:sz w:val="24"/>
          <w:szCs w:val="24"/>
        </w:rPr>
        <w:t xml:space="preserve">, aunque </w:t>
      </w:r>
      <w:r w:rsidR="001B3C26">
        <w:rPr>
          <w:bCs/>
          <w:sz w:val="24"/>
          <w:szCs w:val="24"/>
        </w:rPr>
        <w:t>podría ser que la planificación</w:t>
      </w:r>
      <w:r w:rsidR="00FD06DE">
        <w:rPr>
          <w:bCs/>
          <w:sz w:val="24"/>
          <w:szCs w:val="24"/>
        </w:rPr>
        <w:t xml:space="preserve"> </w:t>
      </w:r>
      <m:oMath>
        <m:r>
          <w:rPr>
            <w:rFonts w:ascii="Cambria Math" w:hAnsi="Cambria Math"/>
            <w:sz w:val="24"/>
            <w:szCs w:val="24"/>
          </w:rPr>
          <m:t>guided</m:t>
        </m:r>
      </m:oMath>
      <w:r w:rsidR="00FD06DE">
        <w:rPr>
          <w:bCs/>
          <w:sz w:val="24"/>
          <w:szCs w:val="24"/>
        </w:rPr>
        <w:t xml:space="preserve"> </w:t>
      </w:r>
      <w:r w:rsidR="001B3C26">
        <w:rPr>
          <w:bCs/>
          <w:sz w:val="24"/>
          <w:szCs w:val="24"/>
        </w:rPr>
        <w:t xml:space="preserve">diera peores resultados </w:t>
      </w:r>
      <w:r w:rsidR="00FD06DE">
        <w:rPr>
          <w:bCs/>
          <w:sz w:val="24"/>
          <w:szCs w:val="24"/>
        </w:rPr>
        <w:t>debido a</w:t>
      </w:r>
      <w:r w:rsidR="004C2E96">
        <w:rPr>
          <w:bCs/>
          <w:sz w:val="24"/>
          <w:szCs w:val="24"/>
        </w:rPr>
        <w:t xml:space="preserve"> una peor gestión de hilos</w:t>
      </w:r>
      <w:r w:rsidR="00755329">
        <w:rPr>
          <w:bCs/>
          <w:sz w:val="24"/>
          <w:szCs w:val="24"/>
        </w:rPr>
        <w:t xml:space="preserve">, ya que no son tareas cortas y sencillas, y podría no ser óptimo el tiempo de ejecución </w:t>
      </w:r>
      <w:r w:rsidR="007C42CF">
        <w:rPr>
          <w:bCs/>
          <w:sz w:val="24"/>
          <w:szCs w:val="24"/>
        </w:rPr>
        <w:t>para</w:t>
      </w:r>
      <w:r w:rsidR="00755329">
        <w:rPr>
          <w:bCs/>
          <w:sz w:val="24"/>
          <w:szCs w:val="24"/>
        </w:rPr>
        <w:t xml:space="preserve"> este caso</w:t>
      </w:r>
      <w:r w:rsidR="00517961">
        <w:rPr>
          <w:bCs/>
          <w:sz w:val="24"/>
          <w:szCs w:val="24"/>
        </w:rPr>
        <w:t>.</w:t>
      </w:r>
    </w:p>
    <w:p w14:paraId="1B4E438B" w14:textId="624A0A9C" w:rsidR="006A3891" w:rsidRDefault="006A3891">
      <w:pPr>
        <w:spacing w:line="360" w:lineRule="auto"/>
        <w:jc w:val="both"/>
        <w:rPr>
          <w:bCs/>
          <w:sz w:val="24"/>
          <w:szCs w:val="24"/>
        </w:rPr>
      </w:pPr>
      <w:r>
        <w:rPr>
          <w:bCs/>
          <w:sz w:val="24"/>
          <w:szCs w:val="24"/>
        </w:rPr>
        <w:t xml:space="preserve">Sin embargo, si se planifica el programa </w:t>
      </w:r>
      <m:oMath>
        <m:r>
          <w:rPr>
            <w:rFonts w:ascii="Cambria Math" w:hAnsi="Cambria Math"/>
            <w:sz w:val="24"/>
            <w:szCs w:val="24"/>
          </w:rPr>
          <m:t>planets2j</m:t>
        </m:r>
      </m:oMath>
      <w:r w:rsidR="00755329">
        <w:rPr>
          <w:sz w:val="24"/>
          <w:szCs w:val="24"/>
        </w:rPr>
        <w:t xml:space="preserve"> completamente</w:t>
      </w:r>
      <w:r w:rsidR="00755329">
        <w:rPr>
          <w:bCs/>
          <w:sz w:val="24"/>
          <w:szCs w:val="24"/>
        </w:rPr>
        <w:t>, sí</w:t>
      </w:r>
      <w:r>
        <w:rPr>
          <w:bCs/>
          <w:sz w:val="24"/>
          <w:szCs w:val="24"/>
        </w:rPr>
        <w:t xml:space="preserve"> habrá diferencias notables, siendo </w:t>
      </w:r>
      <w:r w:rsidRPr="006A3891">
        <w:rPr>
          <w:b/>
          <w:sz w:val="24"/>
          <w:szCs w:val="24"/>
        </w:rPr>
        <w:t xml:space="preserve">la planificación </w:t>
      </w:r>
      <m:oMath>
        <m:r>
          <m:rPr>
            <m:sty m:val="bi"/>
          </m:rPr>
          <w:rPr>
            <w:rFonts w:ascii="Cambria Math" w:hAnsi="Cambria Math"/>
            <w:sz w:val="24"/>
            <w:szCs w:val="24"/>
          </w:rPr>
          <m:t>static con chunk</m:t>
        </m:r>
      </m:oMath>
      <w:r w:rsidRPr="006A3891">
        <w:rPr>
          <w:b/>
          <w:sz w:val="24"/>
          <w:szCs w:val="24"/>
        </w:rPr>
        <w:t xml:space="preserve"> la mejor de todas ellas</w:t>
      </w:r>
      <w:r w:rsidR="00755329">
        <w:rPr>
          <w:bCs/>
          <w:sz w:val="24"/>
          <w:szCs w:val="24"/>
        </w:rPr>
        <w:t xml:space="preserve">, y </w:t>
      </w:r>
      <w:r>
        <w:rPr>
          <w:bCs/>
          <w:sz w:val="24"/>
          <w:szCs w:val="24"/>
        </w:rPr>
        <w:t xml:space="preserve">cuanto más grande el </w:t>
      </w:r>
      <m:oMath>
        <m:r>
          <w:rPr>
            <w:rFonts w:ascii="Cambria Math" w:hAnsi="Cambria Math"/>
            <w:sz w:val="24"/>
            <w:szCs w:val="24"/>
          </w:rPr>
          <m:t>chunk</m:t>
        </m:r>
      </m:oMath>
      <w:r>
        <w:rPr>
          <w:bCs/>
          <w:sz w:val="24"/>
          <w:szCs w:val="24"/>
        </w:rPr>
        <w:t>, mejores pre</w:t>
      </w:r>
      <w:proofErr w:type="spellStart"/>
      <w:r>
        <w:rPr>
          <w:bCs/>
          <w:sz w:val="24"/>
          <w:szCs w:val="24"/>
        </w:rPr>
        <w:t>staciones</w:t>
      </w:r>
      <w:proofErr w:type="spellEnd"/>
      <w:r w:rsidR="00755329">
        <w:rPr>
          <w:bCs/>
          <w:sz w:val="24"/>
          <w:szCs w:val="24"/>
        </w:rPr>
        <w:t xml:space="preserve"> para todas las planificaciones</w:t>
      </w:r>
      <w:r w:rsidR="00806398">
        <w:rPr>
          <w:bCs/>
          <w:sz w:val="24"/>
          <w:szCs w:val="24"/>
        </w:rPr>
        <w:t xml:space="preserve">, </w:t>
      </w:r>
      <w:r w:rsidR="00755329">
        <w:rPr>
          <w:bCs/>
          <w:sz w:val="24"/>
          <w:szCs w:val="24"/>
        </w:rPr>
        <w:t xml:space="preserve">ya que habrá menos desactivaciones y reactivaciones de hilos. </w:t>
      </w:r>
      <w:r w:rsidRPr="006A3891">
        <w:rPr>
          <w:b/>
          <w:sz w:val="24"/>
          <w:szCs w:val="24"/>
        </w:rPr>
        <w:t xml:space="preserve">Además, </w:t>
      </w:r>
      <w:r w:rsidR="003A5D98">
        <w:rPr>
          <w:b/>
          <w:sz w:val="24"/>
          <w:szCs w:val="24"/>
        </w:rPr>
        <w:t>la peor planificación</w:t>
      </w:r>
      <w:r w:rsidR="006F6E73">
        <w:rPr>
          <w:b/>
          <w:sz w:val="24"/>
          <w:szCs w:val="24"/>
        </w:rPr>
        <w:t>, en</w:t>
      </w:r>
      <w:r w:rsidRPr="006A3891">
        <w:rPr>
          <w:b/>
          <w:sz w:val="24"/>
          <w:szCs w:val="24"/>
        </w:rPr>
        <w:t xml:space="preserve"> este caso</w:t>
      </w:r>
      <w:r w:rsidR="006F6E73">
        <w:rPr>
          <w:b/>
          <w:sz w:val="24"/>
          <w:szCs w:val="24"/>
        </w:rPr>
        <w:t>,</w:t>
      </w:r>
      <w:r w:rsidRPr="006A3891">
        <w:rPr>
          <w:b/>
          <w:sz w:val="24"/>
          <w:szCs w:val="24"/>
        </w:rPr>
        <w:t xml:space="preserve"> </w:t>
      </w:r>
      <w:r w:rsidR="003A5D98">
        <w:rPr>
          <w:b/>
          <w:sz w:val="24"/>
          <w:szCs w:val="24"/>
        </w:rPr>
        <w:t xml:space="preserve">sería </w:t>
      </w:r>
      <w:r w:rsidRPr="006A3891">
        <w:rPr>
          <w:b/>
          <w:sz w:val="24"/>
          <w:szCs w:val="24"/>
        </w:rPr>
        <w:t>la planificación dinámica</w:t>
      </w:r>
      <w:r>
        <w:rPr>
          <w:bCs/>
          <w:sz w:val="24"/>
          <w:szCs w:val="24"/>
        </w:rPr>
        <w:t>, que sufr</w:t>
      </w:r>
      <w:r w:rsidR="003A5D98">
        <w:rPr>
          <w:bCs/>
          <w:sz w:val="24"/>
          <w:szCs w:val="24"/>
        </w:rPr>
        <w:t>iría</w:t>
      </w:r>
      <w:r>
        <w:rPr>
          <w:bCs/>
          <w:sz w:val="24"/>
          <w:szCs w:val="24"/>
        </w:rPr>
        <w:t xml:space="preserve"> bastante en cuanto a prestaciones debido a </w:t>
      </w:r>
      <w:r w:rsidR="00BF0C95">
        <w:rPr>
          <w:bCs/>
          <w:sz w:val="24"/>
          <w:szCs w:val="24"/>
        </w:rPr>
        <w:t xml:space="preserve">las </w:t>
      </w:r>
      <w:r>
        <w:rPr>
          <w:bCs/>
          <w:sz w:val="24"/>
          <w:szCs w:val="24"/>
        </w:rPr>
        <w:t>continuas activaciones y desactivaciones de los hilos que se realizan con esta planificación</w:t>
      </w:r>
      <w:r w:rsidR="003A5D98">
        <w:rPr>
          <w:bCs/>
          <w:sz w:val="24"/>
          <w:szCs w:val="24"/>
        </w:rPr>
        <w:t xml:space="preserve">, y destacar que, a mayor </w:t>
      </w:r>
      <m:oMath>
        <m:r>
          <w:rPr>
            <w:rFonts w:ascii="Cambria Math" w:hAnsi="Cambria Math"/>
            <w:sz w:val="24"/>
            <w:szCs w:val="24"/>
          </w:rPr>
          <m:t>chunk,</m:t>
        </m:r>
      </m:oMath>
      <w:r w:rsidR="003A5D98">
        <w:rPr>
          <w:bCs/>
          <w:sz w:val="24"/>
          <w:szCs w:val="24"/>
        </w:rPr>
        <w:t xml:space="preserve"> las prestaciones mejorarían, aunque no a un nivel óptimo, debido a que aquí la planificación dinámica no es adecuada, en general.</w:t>
      </w:r>
    </w:p>
    <w:p w14:paraId="7922C35B" w14:textId="1E0753F1" w:rsidR="00525565" w:rsidRPr="00AC2D66" w:rsidRDefault="00525565">
      <w:pPr>
        <w:spacing w:line="360" w:lineRule="auto"/>
        <w:jc w:val="both"/>
        <w:rPr>
          <w:bCs/>
          <w:sz w:val="24"/>
          <w:szCs w:val="24"/>
        </w:rPr>
      </w:pPr>
      <w:r>
        <w:rPr>
          <w:bCs/>
          <w:sz w:val="24"/>
          <w:szCs w:val="24"/>
        </w:rPr>
        <w:t>Todo lo anterior comentado se analizará y se podrá observar detalladamente en el posterior ejercicio.</w:t>
      </w:r>
    </w:p>
    <w:p w14:paraId="63301363" w14:textId="74CB1852" w:rsidR="005A7ACB" w:rsidRDefault="006179E4" w:rsidP="00E522C1">
      <w:pPr>
        <w:pStyle w:val="Ttulo1"/>
        <w:numPr>
          <w:ilvl w:val="0"/>
          <w:numId w:val="18"/>
        </w:numPr>
        <w:rPr>
          <w:rFonts w:ascii="Barlow Condensed Light" w:hAnsi="Barlow Condensed Light"/>
        </w:rPr>
      </w:pPr>
      <w:bookmarkStart w:id="6" w:name="_Toc57751141"/>
      <w:r w:rsidRPr="00771AB0">
        <w:rPr>
          <w:rFonts w:ascii="Barlow Condensed Light" w:hAnsi="Barlow Condensed Light"/>
        </w:rPr>
        <w:t>Ejercicio 4</w:t>
      </w:r>
      <w:bookmarkEnd w:id="6"/>
    </w:p>
    <w:p w14:paraId="2E70F0C2" w14:textId="77777777" w:rsidR="005A7ACB" w:rsidRPr="005A7ACB" w:rsidRDefault="005A7ACB" w:rsidP="005A7ACB"/>
    <w:p w14:paraId="75200AF2" w14:textId="01E8BAD7" w:rsidR="005A7ACB" w:rsidRDefault="00BE3D17" w:rsidP="005A7ACB">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En este ejercicio, explicaremos cómo hemos lanzado los programas en </w:t>
      </w:r>
      <m:oMath>
        <m:r>
          <w:rPr>
            <w:rFonts w:ascii="Cambria Math" w:hAnsi="Cambria Math" w:cstheme="minorHAnsi"/>
            <w:sz w:val="24"/>
            <w:szCs w:val="24"/>
          </w:rPr>
          <m:t>Kahan</m:t>
        </m:r>
      </m:oMath>
      <w:r>
        <w:rPr>
          <w:rFonts w:asciiTheme="minorHAnsi" w:hAnsiTheme="minorHAnsi" w:cstheme="minorHAnsi"/>
          <w:sz w:val="24"/>
          <w:szCs w:val="24"/>
        </w:rPr>
        <w:t>, a</w:t>
      </w:r>
      <w:r w:rsidR="00416B80" w:rsidRPr="00416B80">
        <w:rPr>
          <w:rFonts w:asciiTheme="minorHAnsi" w:hAnsiTheme="minorHAnsi" w:cstheme="minorHAnsi"/>
          <w:sz w:val="24"/>
          <w:szCs w:val="24"/>
        </w:rPr>
        <w:t xml:space="preserve"> continuación, </w:t>
      </w:r>
      <w:r>
        <w:rPr>
          <w:rFonts w:asciiTheme="minorHAnsi" w:hAnsiTheme="minorHAnsi" w:cstheme="minorHAnsi"/>
          <w:sz w:val="24"/>
          <w:szCs w:val="24"/>
        </w:rPr>
        <w:t xml:space="preserve">analizaremos unas planificaciones parciales del programa </w:t>
      </w:r>
      <m:oMath>
        <m:r>
          <w:rPr>
            <w:rFonts w:ascii="Cambria Math" w:hAnsi="Cambria Math" w:cstheme="minorHAnsi"/>
            <w:sz w:val="24"/>
            <w:szCs w:val="24"/>
          </w:rPr>
          <m:t>planets2i</m:t>
        </m:r>
      </m:oMath>
      <w:r>
        <w:rPr>
          <w:rFonts w:asciiTheme="minorHAnsi" w:hAnsiTheme="minorHAnsi" w:cstheme="minorHAnsi"/>
          <w:sz w:val="24"/>
          <w:szCs w:val="24"/>
        </w:rPr>
        <w:t xml:space="preserve"> y, finalmente, analizaremos los programas </w:t>
      </w:r>
      <m:oMath>
        <m:r>
          <w:rPr>
            <w:rFonts w:ascii="Cambria Math" w:hAnsi="Cambria Math" w:cstheme="minorHAnsi"/>
            <w:sz w:val="24"/>
            <w:szCs w:val="24"/>
          </w:rPr>
          <m:t>planets2i</m:t>
        </m:r>
      </m:oMath>
      <w:r>
        <w:rPr>
          <w:rFonts w:asciiTheme="minorHAnsi" w:hAnsiTheme="minorHAnsi" w:cstheme="minorHAnsi"/>
          <w:sz w:val="24"/>
          <w:szCs w:val="24"/>
        </w:rPr>
        <w:t xml:space="preserve"> y </w:t>
      </w:r>
      <m:oMath>
        <m:r>
          <w:rPr>
            <w:rFonts w:ascii="Cambria Math" w:hAnsi="Cambria Math" w:cstheme="minorHAnsi"/>
            <w:sz w:val="24"/>
            <w:szCs w:val="24"/>
          </w:rPr>
          <m:t>planets2j</m:t>
        </m:r>
      </m:oMath>
      <w:r>
        <w:rPr>
          <w:rFonts w:asciiTheme="minorHAnsi" w:hAnsiTheme="minorHAnsi" w:cstheme="minorHAnsi"/>
          <w:sz w:val="24"/>
          <w:szCs w:val="24"/>
        </w:rPr>
        <w:t xml:space="preserve"> completamente planificados.</w:t>
      </w:r>
    </w:p>
    <w:p w14:paraId="11D007BE" w14:textId="5749C5C3" w:rsidR="00F947D0" w:rsidRPr="00E522C1" w:rsidRDefault="00F947D0" w:rsidP="00E522C1">
      <w:pPr>
        <w:pStyle w:val="Ttulo2"/>
        <w:numPr>
          <w:ilvl w:val="1"/>
          <w:numId w:val="18"/>
        </w:numPr>
        <w:rPr>
          <w:rFonts w:ascii="Barlow Condensed Light" w:hAnsi="Barlow Condensed Light"/>
        </w:rPr>
      </w:pPr>
      <w:bookmarkStart w:id="7" w:name="_Toc57751142"/>
      <w:r w:rsidRPr="00E522C1">
        <w:rPr>
          <w:rFonts w:ascii="Barlow Condensed Light" w:hAnsi="Barlow Condensed Light"/>
        </w:rPr>
        <w:lastRenderedPageBreak/>
        <w:t xml:space="preserve">Ejecuciones en </w:t>
      </w:r>
      <m:oMath>
        <m:r>
          <m:rPr>
            <m:sty m:val="bi"/>
          </m:rPr>
          <w:rPr>
            <w:rFonts w:ascii="Cambria Math" w:hAnsi="Cambria Math"/>
          </w:rPr>
          <m:t>Kahan</m:t>
        </m:r>
      </m:oMath>
      <w:bookmarkEnd w:id="7"/>
    </w:p>
    <w:p w14:paraId="4EE17C40" w14:textId="64AD4E47" w:rsidR="00F947D0" w:rsidRPr="00F947D0" w:rsidRDefault="00F947D0" w:rsidP="00F947D0">
      <w:pPr>
        <w:spacing w:line="360" w:lineRule="auto"/>
        <w:jc w:val="both"/>
        <w:rPr>
          <w:sz w:val="24"/>
          <w:szCs w:val="24"/>
        </w:rPr>
      </w:pPr>
      <w:r w:rsidRPr="00F947D0">
        <w:rPr>
          <w:sz w:val="24"/>
          <w:szCs w:val="24"/>
        </w:rPr>
        <w:t xml:space="preserve">Antes de analizar las planificaciones gráficamente, vamos a explicar cómo lanzamos los programas en </w:t>
      </w:r>
      <m:oMath>
        <m:r>
          <w:rPr>
            <w:rFonts w:ascii="Cambria Math" w:hAnsi="Cambria Math"/>
            <w:sz w:val="24"/>
            <w:szCs w:val="24"/>
          </w:rPr>
          <m:t>Kahan</m:t>
        </m:r>
      </m:oMath>
      <w:r w:rsidRPr="00F947D0">
        <w:rPr>
          <w:sz w:val="24"/>
          <w:szCs w:val="24"/>
        </w:rPr>
        <w:t xml:space="preserve">. Para esto, hemos creado unos archivos de extensión </w:t>
      </w:r>
      <m:oMath>
        <m:r>
          <w:rPr>
            <w:rFonts w:ascii="Cambria Math" w:hAnsi="Cambria Math"/>
            <w:sz w:val="24"/>
            <w:szCs w:val="24"/>
          </w:rPr>
          <m:t>.sh</m:t>
        </m:r>
      </m:oMath>
      <w:r w:rsidRPr="00F947D0">
        <w:rPr>
          <w:sz w:val="24"/>
          <w:szCs w:val="24"/>
        </w:rPr>
        <w:t xml:space="preserve"> llamados </w:t>
      </w:r>
      <m:oMath>
        <m:r>
          <w:rPr>
            <w:rFonts w:ascii="Cambria Math" w:hAnsi="Cambria Math"/>
            <w:sz w:val="24"/>
            <w:szCs w:val="24"/>
          </w:rPr>
          <m:t>workopenmp2.sh</m:t>
        </m:r>
      </m:oMath>
      <w:r w:rsidRPr="00F947D0">
        <w:rPr>
          <w:sz w:val="24"/>
          <w:szCs w:val="24"/>
        </w:rPr>
        <w:t xml:space="preserve"> y </w:t>
      </w:r>
      <m:oMath>
        <m:r>
          <w:rPr>
            <w:rFonts w:ascii="Cambria Math" w:hAnsi="Cambria Math"/>
            <w:sz w:val="24"/>
            <w:szCs w:val="24"/>
          </w:rPr>
          <m:t>workopenmp3.sh</m:t>
        </m:r>
      </m:oMath>
      <w:r w:rsidRPr="00F947D0">
        <w:rPr>
          <w:sz w:val="24"/>
          <w:szCs w:val="24"/>
        </w:rPr>
        <w:t xml:space="preserve"> en los que hemos ido haciendo las ejecuciones de </w:t>
      </w:r>
      <m:oMath>
        <m:r>
          <w:rPr>
            <w:rFonts w:ascii="Cambria Math" w:hAnsi="Cambria Math"/>
            <w:sz w:val="24"/>
            <w:szCs w:val="24"/>
          </w:rPr>
          <m:t>planets2i.c</m:t>
        </m:r>
      </m:oMath>
      <w:r w:rsidRPr="00F947D0">
        <w:rPr>
          <w:sz w:val="24"/>
          <w:szCs w:val="24"/>
        </w:rPr>
        <w:t xml:space="preserve"> y </w:t>
      </w:r>
      <m:oMath>
        <m:r>
          <w:rPr>
            <w:rFonts w:ascii="Cambria Math" w:hAnsi="Cambria Math"/>
            <w:sz w:val="24"/>
            <w:szCs w:val="24"/>
          </w:rPr>
          <m:t>planets2j.c</m:t>
        </m:r>
      </m:oMath>
      <w:r w:rsidRPr="00F947D0">
        <w:rPr>
          <w:sz w:val="24"/>
          <w:szCs w:val="24"/>
        </w:rPr>
        <w:t xml:space="preserve">, respectivamente. </w:t>
      </w:r>
    </w:p>
    <w:p w14:paraId="3B687705" w14:textId="160AD786" w:rsidR="00F947D0" w:rsidRPr="00F947D0" w:rsidRDefault="00F947D0" w:rsidP="00F947D0">
      <w:pPr>
        <w:spacing w:line="360" w:lineRule="auto"/>
        <w:jc w:val="both"/>
        <w:rPr>
          <w:sz w:val="24"/>
          <w:szCs w:val="24"/>
        </w:rPr>
      </w:pPr>
      <w:r w:rsidRPr="00F947D0">
        <w:rPr>
          <w:sz w:val="24"/>
          <w:szCs w:val="24"/>
        </w:rPr>
        <w:t xml:space="preserve">En estos ficheros, se han definido las propiedades del trabajo sobre el sistema de colas, en el que elegimos trabajar con un único nodo de los seis disponibles en </w:t>
      </w:r>
      <m:oMath>
        <m:r>
          <w:rPr>
            <w:rFonts w:ascii="Cambria Math" w:hAnsi="Cambria Math"/>
            <w:sz w:val="24"/>
            <w:szCs w:val="24"/>
          </w:rPr>
          <m:t>Kahan</m:t>
        </m:r>
      </m:oMath>
      <w:r w:rsidRPr="00F947D0">
        <w:rPr>
          <w:sz w:val="24"/>
          <w:szCs w:val="24"/>
        </w:rPr>
        <w:t>, ya que se trabaja en una máquina de memoria compartida donde todas las ejecuciones se realizan sobre el mismo nodo, y no se puede acceder a la memoria de otros nodos. Por tanto, de</w:t>
      </w:r>
      <w:proofErr w:type="spellStart"/>
      <w:r w:rsidRPr="00F947D0">
        <w:rPr>
          <w:sz w:val="24"/>
          <w:szCs w:val="24"/>
        </w:rPr>
        <w:t>cir</w:t>
      </w:r>
      <w:proofErr w:type="spellEnd"/>
      <w:r w:rsidR="00546526">
        <w:rPr>
          <w:sz w:val="24"/>
          <w:szCs w:val="24"/>
        </w:rPr>
        <w:t>,</w:t>
      </w:r>
      <w:r w:rsidRPr="00F947D0">
        <w:rPr>
          <w:sz w:val="24"/>
          <w:szCs w:val="24"/>
        </w:rPr>
        <w:t xml:space="preserve"> en este momento</w:t>
      </w:r>
      <w:r w:rsidR="00546526">
        <w:rPr>
          <w:sz w:val="24"/>
          <w:szCs w:val="24"/>
        </w:rPr>
        <w:t>,</w:t>
      </w:r>
      <w:r w:rsidRPr="00F947D0">
        <w:rPr>
          <w:sz w:val="24"/>
          <w:szCs w:val="24"/>
        </w:rPr>
        <w:t xml:space="preserve"> que, se ha decidido ejecutarlo hasta con 32 hilos y no con más, ya que los programas se ejecutan solo en un nodo de </w:t>
      </w:r>
      <m:oMath>
        <m:r>
          <w:rPr>
            <w:rFonts w:ascii="Cambria Math" w:hAnsi="Cambria Math"/>
            <w:sz w:val="24"/>
            <w:szCs w:val="24"/>
          </w:rPr>
          <m:t>Kahan,</m:t>
        </m:r>
      </m:oMath>
      <w:r w:rsidRPr="00F947D0">
        <w:rPr>
          <w:sz w:val="24"/>
          <w:szCs w:val="24"/>
        </w:rPr>
        <w:t xml:space="preserve"> que tiene 2 procesadores y cada uno de ellos 16 núcleos, por lo que un nodo únicamente admite hasta 32 hilos, y no tendría sentido ejecutarlo con más hilos.</w:t>
      </w:r>
    </w:p>
    <w:p w14:paraId="31AAD781" w14:textId="77777777" w:rsidR="00F947D0" w:rsidRPr="00F947D0" w:rsidRDefault="00F947D0" w:rsidP="00F947D0">
      <w:pPr>
        <w:spacing w:line="360" w:lineRule="auto"/>
        <w:jc w:val="both"/>
        <w:rPr>
          <w:sz w:val="24"/>
          <w:szCs w:val="24"/>
        </w:rPr>
      </w:pPr>
      <w:r w:rsidRPr="00F947D0">
        <w:rPr>
          <w:sz w:val="24"/>
          <w:szCs w:val="24"/>
        </w:rPr>
        <w:t xml:space="preserve">Por otra parte, junto al número de nodos elegidos, incluimos un </w:t>
      </w:r>
      <m:oMath>
        <m:r>
          <w:rPr>
            <w:rFonts w:ascii="Cambria Math" w:hAnsi="Cambria Math"/>
            <w:sz w:val="24"/>
            <w:szCs w:val="24"/>
          </w:rPr>
          <m:t>walltime</m:t>
        </m:r>
      </m:oMath>
      <w:r w:rsidRPr="00F947D0">
        <w:rPr>
          <w:sz w:val="24"/>
          <w:szCs w:val="24"/>
        </w:rPr>
        <w:t xml:space="preserve"> con un tiempo máximo de duración para nuestras ejecuciones; En nuestro caso, hemos decidido utilizar un tiempo límite de ejec</w:t>
      </w:r>
      <w:proofErr w:type="spellStart"/>
      <w:r w:rsidRPr="00F947D0">
        <w:rPr>
          <w:sz w:val="24"/>
          <w:szCs w:val="24"/>
        </w:rPr>
        <w:t>ución</w:t>
      </w:r>
      <w:proofErr w:type="spellEnd"/>
      <w:r w:rsidRPr="00F947D0">
        <w:rPr>
          <w:sz w:val="24"/>
          <w:szCs w:val="24"/>
        </w:rPr>
        <w:t xml:space="preserve"> de 10 minutos.</w:t>
      </w:r>
    </w:p>
    <w:p w14:paraId="021A3DCB" w14:textId="654AC295" w:rsidR="00F947D0" w:rsidRPr="00F947D0" w:rsidRDefault="00F947D0" w:rsidP="00F947D0">
      <w:pPr>
        <w:spacing w:line="360" w:lineRule="auto"/>
        <w:jc w:val="both"/>
        <w:rPr>
          <w:sz w:val="24"/>
          <w:szCs w:val="24"/>
        </w:rPr>
      </w:pPr>
      <w:r w:rsidRPr="00F947D0">
        <w:rPr>
          <w:sz w:val="24"/>
          <w:szCs w:val="24"/>
        </w:rPr>
        <w:t xml:space="preserve">Además, siendo de la asignatura CPA, escogemos trabajar en la cola de dicha asignatura con el comando </w:t>
      </w:r>
      <m:oMath>
        <m:r>
          <w:rPr>
            <w:rFonts w:ascii="Cambria Math" w:hAnsi="Cambria Math"/>
            <w:sz w:val="24"/>
            <w:szCs w:val="24"/>
          </w:rPr>
          <m:t>-q</m:t>
        </m:r>
      </m:oMath>
      <w:r w:rsidRPr="00F947D0">
        <w:rPr>
          <w:sz w:val="24"/>
          <w:szCs w:val="24"/>
        </w:rPr>
        <w:t xml:space="preserve"> y, por último, utilizamos la opción </w:t>
      </w:r>
      <m:oMath>
        <m:r>
          <w:rPr>
            <w:rFonts w:ascii="Cambria Math" w:hAnsi="Cambria Math"/>
            <w:sz w:val="24"/>
            <w:szCs w:val="24"/>
          </w:rPr>
          <m:t>-d</m:t>
        </m:r>
      </m:oMath>
      <w:r w:rsidRPr="00F947D0">
        <w:rPr>
          <w:sz w:val="24"/>
          <w:szCs w:val="24"/>
        </w:rPr>
        <w:t xml:space="preserve"> indicando que nuestro fichero estará en el mismo directorio desde donde se ejecuta</w:t>
      </w:r>
      <w:proofErr w:type="spellStart"/>
      <w:r w:rsidR="00743CE7">
        <w:rPr>
          <w:sz w:val="24"/>
          <w:szCs w:val="24"/>
        </w:rPr>
        <w:t>rá</w:t>
      </w:r>
      <w:proofErr w:type="spellEnd"/>
      <w:r w:rsidRPr="00F947D0">
        <w:rPr>
          <w:sz w:val="24"/>
          <w:szCs w:val="24"/>
        </w:rPr>
        <w:t xml:space="preserve"> </w:t>
      </w:r>
      <m:oMath>
        <m:r>
          <w:rPr>
            <w:rFonts w:ascii="Cambria Math" w:hAnsi="Cambria Math"/>
            <w:sz w:val="24"/>
            <w:szCs w:val="24"/>
          </w:rPr>
          <m:t>Kahan</m:t>
        </m:r>
      </m:oMath>
      <w:r w:rsidRPr="00F947D0">
        <w:rPr>
          <w:sz w:val="24"/>
          <w:szCs w:val="24"/>
        </w:rPr>
        <w:t>.</w:t>
      </w:r>
    </w:p>
    <w:p w14:paraId="43C144A0" w14:textId="7D269394" w:rsidR="00F947D0" w:rsidRPr="00F947D0" w:rsidRDefault="00F947D0" w:rsidP="00F947D0">
      <w:pPr>
        <w:spacing w:line="360" w:lineRule="auto"/>
        <w:jc w:val="both"/>
        <w:rPr>
          <w:sz w:val="24"/>
          <w:szCs w:val="24"/>
        </w:rPr>
      </w:pPr>
      <w:r w:rsidRPr="00F947D0">
        <w:rPr>
          <w:sz w:val="24"/>
          <w:szCs w:val="24"/>
        </w:rPr>
        <w:t xml:space="preserve">Por último, en ambos ficheros, utilizamos diferentes líneas de ejecuciones para ejecutar ambos programas con diferentes números de hilos y planificaciones. Por ejemplo, para el archivo </w:t>
      </w:r>
      <m:oMath>
        <m:r>
          <w:rPr>
            <w:rFonts w:ascii="Cambria Math" w:hAnsi="Cambria Math"/>
            <w:sz w:val="24"/>
            <w:szCs w:val="24"/>
          </w:rPr>
          <m:t>planets2i.c,</m:t>
        </m:r>
      </m:oMath>
      <w:r w:rsidRPr="00F947D0">
        <w:rPr>
          <w:sz w:val="24"/>
          <w:szCs w:val="24"/>
        </w:rPr>
        <w:t xml:space="preserve"> un fragmento de código de</w:t>
      </w:r>
      <w:r w:rsidR="00060351">
        <w:rPr>
          <w:sz w:val="24"/>
          <w:szCs w:val="24"/>
        </w:rPr>
        <w:t xml:space="preserve"> </w:t>
      </w:r>
      <m:oMath>
        <m:r>
          <w:rPr>
            <w:rFonts w:ascii="Cambria Math" w:hAnsi="Cambria Math"/>
            <w:sz w:val="24"/>
            <w:szCs w:val="24"/>
          </w:rPr>
          <m:t>workopenmp2.sh</m:t>
        </m:r>
      </m:oMath>
      <w:r w:rsidRPr="00F947D0">
        <w:rPr>
          <w:sz w:val="24"/>
          <w:szCs w:val="24"/>
        </w:rPr>
        <w:t xml:space="preserve"> es:</w:t>
      </w:r>
    </w:p>
    <w:p w14:paraId="23717106" w14:textId="77777777" w:rsidR="00AD0108" w:rsidRDefault="00F947D0" w:rsidP="00AD0108">
      <w:pPr>
        <w:pStyle w:val="Prrafodelista"/>
        <w:keepNext/>
        <w:spacing w:line="360" w:lineRule="auto"/>
        <w:jc w:val="center"/>
      </w:pPr>
      <w:r>
        <w:rPr>
          <w:noProof/>
        </w:rPr>
        <w:lastRenderedPageBreak/>
        <w:drawing>
          <wp:inline distT="0" distB="0" distL="0" distR="0" wp14:anchorId="3117CEF5" wp14:editId="7C3EAAAF">
            <wp:extent cx="2766060" cy="230677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17">
                      <a:extLst>
                        <a:ext uri="{28A0092B-C50C-407E-A947-70E740481C1C}">
                          <a14:useLocalDpi xmlns:a14="http://schemas.microsoft.com/office/drawing/2010/main" val="0"/>
                        </a:ext>
                      </a:extLst>
                    </a:blip>
                    <a:stretch>
                      <a:fillRect/>
                    </a:stretch>
                  </pic:blipFill>
                  <pic:spPr>
                    <a:xfrm>
                      <a:off x="0" y="0"/>
                      <a:ext cx="2772306" cy="2311979"/>
                    </a:xfrm>
                    <a:prstGeom prst="rect">
                      <a:avLst/>
                    </a:prstGeom>
                  </pic:spPr>
                </pic:pic>
              </a:graphicData>
            </a:graphic>
          </wp:inline>
        </w:drawing>
      </w:r>
    </w:p>
    <w:p w14:paraId="12F4A1B4" w14:textId="05134245" w:rsidR="00F947D0" w:rsidRDefault="00AD0108" w:rsidP="00AD0108">
      <w:pPr>
        <w:pStyle w:val="Descripcin"/>
        <w:jc w:val="center"/>
        <w:rPr>
          <w:sz w:val="24"/>
          <w:szCs w:val="24"/>
        </w:rPr>
      </w:pPr>
      <w:r>
        <w:t xml:space="preserve">Ilustración </w:t>
      </w:r>
      <w:fldSimple w:instr=" SEQ Ilustración \* ARABIC ">
        <w:r w:rsidR="006216D7">
          <w:rPr>
            <w:noProof/>
          </w:rPr>
          <w:t>9</w:t>
        </w:r>
      </w:fldSimple>
    </w:p>
    <w:p w14:paraId="0D3B92E2" w14:textId="0B4FE443" w:rsidR="00F947D0" w:rsidRPr="00F947D0" w:rsidRDefault="00F947D0" w:rsidP="00F947D0">
      <w:pPr>
        <w:spacing w:line="360" w:lineRule="auto"/>
        <w:jc w:val="both"/>
        <w:rPr>
          <w:sz w:val="24"/>
          <w:szCs w:val="24"/>
        </w:rPr>
      </w:pPr>
      <w:r w:rsidRPr="00F947D0">
        <w:rPr>
          <w:sz w:val="24"/>
          <w:szCs w:val="24"/>
        </w:rPr>
        <w:t xml:space="preserve">Y el archivo continuaría con ejecuciones con las planificaciones y número de hilos que deseáramos. Lo mismo sucedería para el archivo </w:t>
      </w:r>
      <m:oMath>
        <m:r>
          <w:rPr>
            <w:rFonts w:ascii="Cambria Math" w:hAnsi="Cambria Math"/>
            <w:sz w:val="24"/>
            <w:szCs w:val="24"/>
          </w:rPr>
          <m:t>planets2j.c</m:t>
        </m:r>
      </m:oMath>
      <w:r w:rsidRPr="00F947D0">
        <w:rPr>
          <w:sz w:val="24"/>
          <w:szCs w:val="24"/>
        </w:rPr>
        <w:t xml:space="preserve">, cambiando únicamente en el archivo </w:t>
      </w:r>
      <m:oMath>
        <m:r>
          <w:rPr>
            <w:rFonts w:ascii="Cambria Math" w:hAnsi="Cambria Math"/>
            <w:sz w:val="24"/>
            <w:szCs w:val="24"/>
          </w:rPr>
          <m:t>.sh</m:t>
        </m:r>
      </m:oMath>
      <w:r w:rsidRPr="00F947D0">
        <w:rPr>
          <w:sz w:val="24"/>
          <w:szCs w:val="24"/>
        </w:rPr>
        <w:t xml:space="preserve"> </w:t>
      </w:r>
      <m:oMath>
        <m:r>
          <w:rPr>
            <w:rFonts w:ascii="Cambria Math" w:hAnsi="Cambria Math"/>
            <w:sz w:val="24"/>
            <w:szCs w:val="24"/>
          </w:rPr>
          <m:t>./planets2i</m:t>
        </m:r>
      </m:oMath>
      <w:r w:rsidRPr="00F947D0">
        <w:rPr>
          <w:sz w:val="24"/>
          <w:szCs w:val="24"/>
        </w:rPr>
        <w:t xml:space="preserve"> por </w:t>
      </w:r>
      <m:oMath>
        <m:r>
          <w:rPr>
            <w:rFonts w:ascii="Cambria Math" w:hAnsi="Cambria Math"/>
            <w:sz w:val="24"/>
            <w:szCs w:val="24"/>
          </w:rPr>
          <m:t>./planets2j</m:t>
        </m:r>
      </m:oMath>
      <w:r w:rsidRPr="00F947D0">
        <w:rPr>
          <w:sz w:val="24"/>
          <w:szCs w:val="24"/>
        </w:rPr>
        <w:t>.</w:t>
      </w:r>
    </w:p>
    <w:p w14:paraId="331A9966" w14:textId="433BB046" w:rsidR="00F947D0" w:rsidRPr="00546526" w:rsidRDefault="00F947D0" w:rsidP="00546526">
      <w:pPr>
        <w:spacing w:line="360" w:lineRule="auto"/>
        <w:jc w:val="both"/>
        <w:rPr>
          <w:sz w:val="24"/>
          <w:szCs w:val="24"/>
        </w:rPr>
      </w:pPr>
      <w:r w:rsidRPr="00F947D0">
        <w:rPr>
          <w:sz w:val="24"/>
          <w:szCs w:val="24"/>
        </w:rPr>
        <w:t xml:space="preserve">En la entrega, adjuntaremos los archivos </w:t>
      </w:r>
      <m:oMath>
        <m:r>
          <w:rPr>
            <w:rFonts w:ascii="Cambria Math" w:hAnsi="Cambria Math"/>
            <w:sz w:val="24"/>
            <w:szCs w:val="24"/>
          </w:rPr>
          <m:t>workopenmp2.sh</m:t>
        </m:r>
      </m:oMath>
      <w:r w:rsidRPr="00F947D0">
        <w:rPr>
          <w:sz w:val="24"/>
          <w:szCs w:val="24"/>
        </w:rPr>
        <w:t xml:space="preserve"> y </w:t>
      </w:r>
      <m:oMath>
        <m:r>
          <w:rPr>
            <w:rFonts w:ascii="Cambria Math" w:hAnsi="Cambria Math"/>
            <w:sz w:val="24"/>
            <w:szCs w:val="24"/>
          </w:rPr>
          <m:t>workopenmp3.sh</m:t>
        </m:r>
      </m:oMath>
      <w:r w:rsidR="00C3121A">
        <w:rPr>
          <w:sz w:val="24"/>
          <w:szCs w:val="24"/>
        </w:rPr>
        <w:t>.</w:t>
      </w:r>
    </w:p>
    <w:p w14:paraId="4B2B8C4F" w14:textId="1B9D9FD0" w:rsidR="00D87DCC" w:rsidRPr="00CE6BB4" w:rsidRDefault="00964700" w:rsidP="00E522C1">
      <w:pPr>
        <w:pStyle w:val="Ttulo2"/>
        <w:numPr>
          <w:ilvl w:val="1"/>
          <w:numId w:val="18"/>
        </w:numPr>
        <w:rPr>
          <w:rFonts w:ascii="Barlow Condensed Light" w:hAnsi="Barlow Condensed Light"/>
        </w:rPr>
      </w:pPr>
      <w:bookmarkStart w:id="8" w:name="_Toc57751143"/>
      <w:r w:rsidRPr="00CE6BB4">
        <w:rPr>
          <w:rFonts w:ascii="Barlow Condensed Light" w:hAnsi="Barlow Condensed Light"/>
        </w:rPr>
        <w:t>Planificaciones parciales - p</w:t>
      </w:r>
      <w:r w:rsidR="00416B80" w:rsidRPr="00CE6BB4">
        <w:rPr>
          <w:rFonts w:ascii="Barlow Condensed Light" w:hAnsi="Barlow Condensed Light"/>
        </w:rPr>
        <w:t>lanets2i con distintas planificaciones para solo un bucle</w:t>
      </w:r>
      <w:r w:rsidR="00F947D0" w:rsidRPr="00CE6BB4">
        <w:rPr>
          <w:rFonts w:ascii="Barlow Condensed Light" w:hAnsi="Barlow Condensed Light"/>
        </w:rPr>
        <w:t xml:space="preserve"> </w:t>
      </w:r>
      <m:oMath>
        <m:r>
          <m:rPr>
            <m:sty m:val="bi"/>
          </m:rPr>
          <w:rPr>
            <w:rFonts w:ascii="Cambria Math" w:hAnsi="Cambria Math"/>
          </w:rPr>
          <m:t>i</m:t>
        </m:r>
      </m:oMath>
      <w:bookmarkEnd w:id="8"/>
    </w:p>
    <w:p w14:paraId="6B4BBE30" w14:textId="1C927DE6" w:rsidR="00400C56" w:rsidRPr="00CE6BB4" w:rsidRDefault="00400C56" w:rsidP="00E522C1">
      <w:pPr>
        <w:pStyle w:val="Ttulo3"/>
        <w:numPr>
          <w:ilvl w:val="2"/>
          <w:numId w:val="18"/>
        </w:numPr>
        <w:rPr>
          <w:rFonts w:ascii="Barlow Condensed Light" w:hAnsi="Barlow Condensed Light"/>
          <w:sz w:val="32"/>
          <w:szCs w:val="32"/>
        </w:rPr>
      </w:pPr>
      <w:bookmarkStart w:id="9" w:name="_Toc57751144"/>
      <w:r w:rsidRPr="00CE6BB4">
        <w:rPr>
          <w:rFonts w:ascii="Barlow Condensed Light" w:hAnsi="Barlow Condensed Light"/>
          <w:sz w:val="32"/>
          <w:szCs w:val="32"/>
        </w:rPr>
        <w:t xml:space="preserve">Planets2i con distinta planificación para el primer bucle </w:t>
      </w:r>
      <m:oMath>
        <m:r>
          <m:rPr>
            <m:sty m:val="bi"/>
          </m:rPr>
          <w:rPr>
            <w:rFonts w:ascii="Cambria Math" w:hAnsi="Cambria Math"/>
            <w:sz w:val="32"/>
            <w:szCs w:val="32"/>
          </w:rPr>
          <m:t>i</m:t>
        </m:r>
      </m:oMath>
      <w:bookmarkEnd w:id="9"/>
    </w:p>
    <w:p w14:paraId="3EB4B09C" w14:textId="5DE576A8" w:rsidR="0001009D" w:rsidRDefault="006179E4">
      <w:pPr>
        <w:spacing w:line="360" w:lineRule="auto"/>
        <w:jc w:val="both"/>
        <w:rPr>
          <w:b/>
          <w:sz w:val="24"/>
          <w:szCs w:val="24"/>
        </w:rPr>
      </w:pPr>
      <w:r>
        <w:rPr>
          <w:sz w:val="24"/>
          <w:szCs w:val="24"/>
        </w:rPr>
        <w:t xml:space="preserve">Por ejemplo, en el histograma </w:t>
      </w:r>
      <w:r w:rsidR="00416B80" w:rsidRPr="00416B80">
        <w:rPr>
          <w:rFonts w:ascii="Cambria Math" w:hAnsi="Cambria Math"/>
          <w:i/>
          <w:iCs/>
        </w:rPr>
        <w:t>Planets2i con distintas planificaciones para el</w:t>
      </w:r>
      <w:r w:rsidR="00416B80" w:rsidRPr="00416B80">
        <w:rPr>
          <w:rFonts w:ascii="Cambria Math" w:hAnsi="Cambria Math"/>
          <w:i/>
        </w:rPr>
        <w:t xml:space="preserve"> </w:t>
      </w:r>
      <w:r w:rsidR="005A7ACB">
        <w:rPr>
          <w:rFonts w:ascii="Cambria Math" w:hAnsi="Cambria Math"/>
          <w:i/>
        </w:rPr>
        <w:t xml:space="preserve">primer </w:t>
      </w:r>
      <w:r w:rsidR="00416B80" w:rsidRPr="00416B80">
        <w:rPr>
          <w:rFonts w:ascii="Cambria Math" w:hAnsi="Cambria Math"/>
          <w:i/>
          <w:iCs/>
        </w:rPr>
        <w:t>bucle i</w:t>
      </w:r>
      <w:r>
        <w:rPr>
          <w:sz w:val="24"/>
          <w:szCs w:val="24"/>
        </w:rPr>
        <w:t>, la planificación del segundo bucle</w:t>
      </w:r>
      <w:r w:rsidR="00416B80">
        <w:rPr>
          <w:sz w:val="24"/>
          <w:szCs w:val="24"/>
        </w:rPr>
        <w:t xml:space="preserve"> </w:t>
      </w:r>
      <w:r w:rsidR="00416B80" w:rsidRPr="00416B80">
        <w:rPr>
          <w:i/>
          <w:iCs/>
          <w:sz w:val="24"/>
          <w:szCs w:val="24"/>
        </w:rPr>
        <w:t>i</w:t>
      </w:r>
      <w:r>
        <w:rPr>
          <w:sz w:val="24"/>
          <w:szCs w:val="24"/>
        </w:rPr>
        <w:t xml:space="preserve"> se mantiene por defecto. </w:t>
      </w:r>
      <w:r w:rsidR="006F262C">
        <w:rPr>
          <w:sz w:val="24"/>
          <w:szCs w:val="24"/>
        </w:rPr>
        <w:t xml:space="preserve">Debajo de cada histograma se sacarán sus correspondientes aceleraciones y eficiencias. Además, </w:t>
      </w:r>
      <w:r w:rsidR="006F262C">
        <w:rPr>
          <w:b/>
          <w:sz w:val="24"/>
          <w:szCs w:val="24"/>
        </w:rPr>
        <w:t>t</w:t>
      </w:r>
      <w:r>
        <w:rPr>
          <w:b/>
          <w:sz w:val="24"/>
          <w:szCs w:val="24"/>
        </w:rPr>
        <w:t xml:space="preserve">odos los tiempos se han tomado con un número de </w:t>
      </w:r>
      <w:r w:rsidR="000B67B3">
        <w:rPr>
          <w:b/>
          <w:sz w:val="24"/>
          <w:szCs w:val="24"/>
        </w:rPr>
        <w:t>iteraciones</w:t>
      </w:r>
      <w:r>
        <w:rPr>
          <w:b/>
          <w:sz w:val="24"/>
          <w:szCs w:val="24"/>
        </w:rPr>
        <w:t xml:space="preserve"> </w:t>
      </w:r>
      <m:oMath>
        <m:r>
          <m:rPr>
            <m:sty m:val="bi"/>
          </m:rPr>
          <w:rPr>
            <w:rFonts w:ascii="Cambria Math" w:hAnsi="Cambria Math"/>
            <w:sz w:val="24"/>
            <w:szCs w:val="24"/>
          </w:rPr>
          <m:t>N = 10.000 ∙ 8 =80.000 iteraciones</m:t>
        </m:r>
      </m:oMath>
      <w:r w:rsidR="00006827">
        <w:rPr>
          <w:b/>
          <w:sz w:val="24"/>
          <w:szCs w:val="24"/>
        </w:rPr>
        <w:t>.</w:t>
      </w:r>
    </w:p>
    <w:p w14:paraId="470A73E9" w14:textId="10952158" w:rsidR="0001009D" w:rsidRDefault="0001009D">
      <w:pPr>
        <w:spacing w:line="360" w:lineRule="auto"/>
        <w:jc w:val="both"/>
        <w:rPr>
          <w:rFonts w:ascii="Cambria Math" w:hAnsi="Cambria Math"/>
          <w:i/>
        </w:rPr>
      </w:pPr>
    </w:p>
    <w:p w14:paraId="442CF13A" w14:textId="0B2F2A1F" w:rsidR="00006827" w:rsidRDefault="00006827">
      <w:pPr>
        <w:spacing w:line="360" w:lineRule="auto"/>
        <w:jc w:val="both"/>
        <w:rPr>
          <w:rFonts w:ascii="Cambria Math" w:hAnsi="Cambria Math"/>
          <w:i/>
        </w:rPr>
      </w:pPr>
    </w:p>
    <w:p w14:paraId="2B6F97E4" w14:textId="7322DB3E" w:rsidR="00006827" w:rsidRDefault="00006827">
      <w:pPr>
        <w:spacing w:line="360" w:lineRule="auto"/>
        <w:jc w:val="both"/>
        <w:rPr>
          <w:rFonts w:ascii="Cambria Math" w:hAnsi="Cambria Math"/>
          <w:i/>
        </w:rPr>
      </w:pPr>
    </w:p>
    <w:p w14:paraId="1B41DC6D" w14:textId="48B201A9" w:rsidR="00006827" w:rsidRDefault="00006827">
      <w:pPr>
        <w:spacing w:line="360" w:lineRule="auto"/>
        <w:jc w:val="both"/>
        <w:rPr>
          <w:rFonts w:ascii="Cambria Math" w:hAnsi="Cambria Math"/>
          <w:i/>
        </w:rPr>
      </w:pPr>
    </w:p>
    <w:p w14:paraId="55DB7F1C" w14:textId="77777777" w:rsidR="00006827" w:rsidRPr="00416B80" w:rsidRDefault="00006827">
      <w:pPr>
        <w:spacing w:line="360" w:lineRule="auto"/>
        <w:jc w:val="both"/>
        <w:rPr>
          <w:rFonts w:ascii="Cambria Math" w:hAnsi="Cambria Math"/>
          <w:i/>
        </w:rPr>
      </w:pPr>
    </w:p>
    <w:p w14:paraId="3E1ABF40" w14:textId="461B903E" w:rsidR="00CD1D41" w:rsidRDefault="007A017B">
      <w:pPr>
        <w:spacing w:line="360" w:lineRule="auto"/>
        <w:jc w:val="both"/>
        <w:rPr>
          <w:b/>
          <w:sz w:val="24"/>
          <w:szCs w:val="24"/>
        </w:rPr>
      </w:pPr>
      <w:r>
        <w:rPr>
          <w:noProof/>
        </w:rPr>
        <w:lastRenderedPageBreak/>
        <w:drawing>
          <wp:anchor distT="0" distB="0" distL="114300" distR="114300" simplePos="0" relativeHeight="251658240" behindDoc="0" locked="0" layoutInCell="1" hidden="0" allowOverlap="1" wp14:anchorId="2DDFFAAA" wp14:editId="6FE0727D">
            <wp:simplePos x="0" y="0"/>
            <wp:positionH relativeFrom="margin">
              <wp:posOffset>24765</wp:posOffset>
            </wp:positionH>
            <wp:positionV relativeFrom="paragraph">
              <wp:posOffset>12065</wp:posOffset>
            </wp:positionV>
            <wp:extent cx="5377180" cy="3368040"/>
            <wp:effectExtent l="0" t="0" r="13970" b="3810"/>
            <wp:wrapNone/>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14:paraId="5AB56669" w14:textId="55803AEB" w:rsidR="0061512B" w:rsidRDefault="0061512B">
      <w:pPr>
        <w:spacing w:line="360" w:lineRule="auto"/>
        <w:jc w:val="both"/>
        <w:rPr>
          <w:sz w:val="24"/>
          <w:szCs w:val="24"/>
        </w:rPr>
      </w:pPr>
    </w:p>
    <w:p w14:paraId="63C11DFD" w14:textId="5A5A8B3B" w:rsidR="00CD1D41" w:rsidRDefault="00CD1D41">
      <w:pPr>
        <w:spacing w:line="360" w:lineRule="auto"/>
        <w:jc w:val="both"/>
        <w:rPr>
          <w:sz w:val="24"/>
          <w:szCs w:val="24"/>
        </w:rPr>
      </w:pPr>
    </w:p>
    <w:p w14:paraId="0E5E75D6" w14:textId="684DF74A" w:rsidR="00CD1D41" w:rsidRDefault="00CD1D41">
      <w:pPr>
        <w:spacing w:line="360" w:lineRule="auto"/>
        <w:jc w:val="both"/>
        <w:rPr>
          <w:sz w:val="24"/>
          <w:szCs w:val="24"/>
        </w:rPr>
      </w:pPr>
    </w:p>
    <w:p w14:paraId="70A009D1" w14:textId="5328FF63" w:rsidR="00CD1D41" w:rsidRDefault="00CD1D41">
      <w:pPr>
        <w:spacing w:line="360" w:lineRule="auto"/>
        <w:jc w:val="both"/>
        <w:rPr>
          <w:sz w:val="24"/>
          <w:szCs w:val="24"/>
        </w:rPr>
      </w:pPr>
    </w:p>
    <w:p w14:paraId="5690022B" w14:textId="5946F429" w:rsidR="00CD1D41" w:rsidRDefault="00CD1D41">
      <w:pPr>
        <w:spacing w:line="360" w:lineRule="auto"/>
        <w:jc w:val="both"/>
        <w:rPr>
          <w:sz w:val="24"/>
          <w:szCs w:val="24"/>
        </w:rPr>
      </w:pPr>
    </w:p>
    <w:p w14:paraId="18468995" w14:textId="18720EAA" w:rsidR="00CD1D41" w:rsidRDefault="00CD1D41">
      <w:pPr>
        <w:spacing w:line="360" w:lineRule="auto"/>
        <w:jc w:val="both"/>
        <w:rPr>
          <w:sz w:val="24"/>
          <w:szCs w:val="24"/>
        </w:rPr>
      </w:pPr>
    </w:p>
    <w:p w14:paraId="6AA9609A" w14:textId="71782D6A" w:rsidR="00A358BC" w:rsidRDefault="00A358BC">
      <w:pPr>
        <w:spacing w:line="360" w:lineRule="auto"/>
        <w:jc w:val="both"/>
        <w:rPr>
          <w:sz w:val="24"/>
          <w:szCs w:val="24"/>
        </w:rPr>
      </w:pPr>
    </w:p>
    <w:p w14:paraId="0243356F" w14:textId="6CC1FB20" w:rsidR="00CD1D41" w:rsidRDefault="00CD1D41">
      <w:pPr>
        <w:spacing w:line="360" w:lineRule="auto"/>
        <w:jc w:val="both"/>
        <w:rPr>
          <w:sz w:val="24"/>
          <w:szCs w:val="24"/>
        </w:rPr>
      </w:pPr>
    </w:p>
    <w:p w14:paraId="636797D7" w14:textId="67E2C643" w:rsidR="00C87F21" w:rsidRDefault="00C87F21">
      <w:pPr>
        <w:spacing w:line="360" w:lineRule="auto"/>
        <w:jc w:val="both"/>
        <w:rPr>
          <w:sz w:val="24"/>
          <w:szCs w:val="24"/>
        </w:rPr>
      </w:pPr>
      <w:r>
        <w:rPr>
          <w:noProof/>
        </w:rPr>
        <mc:AlternateContent>
          <mc:Choice Requires="wps">
            <w:drawing>
              <wp:anchor distT="0" distB="0" distL="114300" distR="114300" simplePos="0" relativeHeight="251663360" behindDoc="0" locked="0" layoutInCell="1" allowOverlap="1" wp14:anchorId="39C70507" wp14:editId="1D6E8AF1">
                <wp:simplePos x="0" y="0"/>
                <wp:positionH relativeFrom="column">
                  <wp:posOffset>405765</wp:posOffset>
                </wp:positionH>
                <wp:positionV relativeFrom="paragraph">
                  <wp:posOffset>83185</wp:posOffset>
                </wp:positionV>
                <wp:extent cx="4465320" cy="23622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4465320" cy="236220"/>
                        </a:xfrm>
                        <a:prstGeom prst="rect">
                          <a:avLst/>
                        </a:prstGeom>
                        <a:solidFill>
                          <a:prstClr val="white"/>
                        </a:solidFill>
                        <a:ln>
                          <a:noFill/>
                        </a:ln>
                      </wps:spPr>
                      <wps:txbx>
                        <w:txbxContent>
                          <w:p w14:paraId="09415194" w14:textId="3D4D8AB9" w:rsidR="003A5777" w:rsidRPr="00680561" w:rsidRDefault="003A5777" w:rsidP="00C90F61">
                            <w:pPr>
                              <w:pStyle w:val="Descripcin"/>
                              <w:jc w:val="center"/>
                              <w:rPr>
                                <w:noProof/>
                              </w:rPr>
                            </w:pPr>
                            <w:r>
                              <w:t xml:space="preserve">Ilustración </w:t>
                            </w:r>
                            <w:fldSimple w:instr=" SEQ Ilustración \* ARABIC ">
                              <w:r w:rsidR="006216D7">
                                <w:rPr>
                                  <w:noProof/>
                                </w:rPr>
                                <w:t>10</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C70507" id="_x0000_t202" coordsize="21600,21600" o:spt="202" path="m,l,21600r21600,l21600,xe">
                <v:stroke joinstyle="miter"/>
                <v:path gradientshapeok="t" o:connecttype="rect"/>
              </v:shapetype>
              <v:shape id="Cuadro de texto 4" o:spid="_x0000_s1026" type="#_x0000_t202" style="position:absolute;left:0;text-align:left;margin-left:31.95pt;margin-top:6.55pt;width:351.6pt;height:18.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" stroked="f">
                <v:textbox inset="0,0,0,0">
                  <w:txbxContent>
                    <w:p w14:paraId="09415194" w14:textId="3D4D8AB9" w:rsidR="003A5777" w:rsidRPr="00680561" w:rsidRDefault="003A5777" w:rsidP="00C90F61">
                      <w:pPr>
                        <w:pStyle w:val="Descripcin"/>
                        <w:jc w:val="center"/>
                        <w:rPr>
                          <w:noProof/>
                        </w:rPr>
                      </w:pPr>
                      <w:r>
                        <w:t xml:space="preserve">Ilustración </w:t>
                      </w:r>
                      <w:r w:rsidR="00CD75DE">
                        <w:fldChar w:fldCharType="begin"/>
                      </w:r>
                      <w:r w:rsidR="00CD75DE">
                        <w:instrText xml:space="preserve"> SEQ Ilustración \* ARABIC </w:instrText>
                      </w:r>
                      <w:r w:rsidR="00CD75DE">
                        <w:fldChar w:fldCharType="separate"/>
                      </w:r>
                      <w:r w:rsidR="006216D7">
                        <w:rPr>
                          <w:noProof/>
                        </w:rPr>
                        <w:t>10</w:t>
                      </w:r>
                      <w:r w:rsidR="00CD75DE">
                        <w:rPr>
                          <w:noProof/>
                        </w:rPr>
                        <w:fldChar w:fldCharType="end"/>
                      </w:r>
                    </w:p>
                  </w:txbxContent>
                </v:textbox>
              </v:shape>
            </w:pict>
          </mc:Fallback>
        </mc:AlternateContent>
      </w:r>
    </w:p>
    <w:p w14:paraId="13EA0ABE" w14:textId="6741C7DD" w:rsidR="006F262C" w:rsidRPr="00921F29" w:rsidRDefault="00C87F21">
      <w:pPr>
        <w:spacing w:line="360" w:lineRule="auto"/>
        <w:jc w:val="both"/>
        <w:rPr>
          <w:b/>
          <w:bCs/>
          <w:sz w:val="24"/>
          <w:szCs w:val="24"/>
        </w:rPr>
      </w:pPr>
      <w:r w:rsidRPr="00921F29">
        <w:rPr>
          <w:sz w:val="24"/>
          <w:szCs w:val="24"/>
        </w:rPr>
        <w:t xml:space="preserve">Para tomar las aceleraciones, se ha ejecutado </w:t>
      </w:r>
      <m:oMath>
        <m:r>
          <w:rPr>
            <w:rFonts w:ascii="Cambria Math" w:hAnsi="Cambria Math"/>
            <w:sz w:val="24"/>
            <w:szCs w:val="24"/>
          </w:rPr>
          <m:t>planets1.c</m:t>
        </m:r>
      </m:oMath>
      <w:r w:rsidRPr="00921F29">
        <w:rPr>
          <w:sz w:val="24"/>
          <w:szCs w:val="24"/>
        </w:rPr>
        <w:t xml:space="preserve"> y ha dado como</w:t>
      </w:r>
      <w:r w:rsidRPr="00921F29">
        <w:rPr>
          <w:b/>
          <w:bCs/>
          <w:sz w:val="24"/>
          <w:szCs w:val="24"/>
        </w:rPr>
        <w:t xml:space="preserve"> </w:t>
      </w:r>
      <m:oMath>
        <m:r>
          <m:rPr>
            <m:sty m:val="bi"/>
          </m:rPr>
          <w:rPr>
            <w:rFonts w:ascii="Cambria Math" w:hAnsi="Cambria Math"/>
            <w:sz w:val="24"/>
            <w:szCs w:val="24"/>
          </w:rPr>
          <m:t>S</m:t>
        </m:r>
        <m:d>
          <m:dPr>
            <m:ctrlPr>
              <w:rPr>
                <w:rFonts w:ascii="Cambria Math" w:hAnsi="Cambria Math"/>
                <w:b/>
                <w:bCs/>
                <w:i/>
                <w:sz w:val="24"/>
                <w:szCs w:val="24"/>
              </w:rPr>
            </m:ctrlPr>
          </m:dPr>
          <m:e>
            <m:r>
              <m:rPr>
                <m:sty m:val="bi"/>
              </m:rPr>
              <w:rPr>
                <w:rFonts w:ascii="Cambria Math" w:hAnsi="Cambria Math"/>
                <w:sz w:val="24"/>
                <w:szCs w:val="24"/>
              </w:rPr>
              <m:t>n</m:t>
            </m:r>
          </m:e>
        </m:d>
        <m:r>
          <m:rPr>
            <m:sty m:val="bi"/>
          </m:rPr>
          <w:rPr>
            <w:rFonts w:ascii="Cambria Math" w:hAnsi="Cambria Math"/>
            <w:sz w:val="24"/>
            <w:szCs w:val="24"/>
          </w:rPr>
          <m:t>= 84.700411 s.</m:t>
        </m:r>
      </m:oMath>
      <w:r w:rsidRPr="00921F29">
        <w:rPr>
          <w:b/>
          <w:bCs/>
          <w:sz w:val="24"/>
          <w:szCs w:val="24"/>
        </w:rPr>
        <w:t xml:space="preserve"> Se utilizará este valor para todas las aceleraciones.</w:t>
      </w:r>
    </w:p>
    <w:p w14:paraId="5507C2F4" w14:textId="77777777" w:rsidR="00A7573F" w:rsidRDefault="00A7573F" w:rsidP="00A7573F">
      <w:pPr>
        <w:keepNext/>
        <w:spacing w:line="360" w:lineRule="auto"/>
        <w:jc w:val="both"/>
      </w:pPr>
      <w:r>
        <w:rPr>
          <w:noProof/>
          <w:sz w:val="24"/>
          <w:szCs w:val="24"/>
        </w:rPr>
        <w:drawing>
          <wp:inline distT="0" distB="0" distL="0" distR="0" wp14:anchorId="5314F9F0" wp14:editId="54956CD1">
            <wp:extent cx="5400040" cy="3150235"/>
            <wp:effectExtent l="0" t="0" r="10160" b="1206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9F43CD2" w14:textId="3080CBA8" w:rsidR="006F262C" w:rsidRDefault="00A7573F" w:rsidP="00A7573F">
      <w:pPr>
        <w:pStyle w:val="Descripcin"/>
        <w:jc w:val="center"/>
        <w:rPr>
          <w:sz w:val="24"/>
          <w:szCs w:val="24"/>
        </w:rPr>
      </w:pPr>
      <w:r>
        <w:t xml:space="preserve">Ilustración </w:t>
      </w:r>
      <w:fldSimple w:instr=" SEQ Ilustración \* ARABIC ">
        <w:r w:rsidR="006216D7">
          <w:rPr>
            <w:noProof/>
          </w:rPr>
          <w:t>11</w:t>
        </w:r>
      </w:fldSimple>
    </w:p>
    <w:p w14:paraId="321A4F5D" w14:textId="770D9CA4" w:rsidR="00400C56" w:rsidRDefault="008B4EF6">
      <w:pPr>
        <w:spacing w:line="360" w:lineRule="auto"/>
        <w:jc w:val="both"/>
        <w:rPr>
          <w:sz w:val="24"/>
          <w:szCs w:val="24"/>
        </w:rPr>
      </w:pPr>
      <w:r>
        <w:rPr>
          <w:sz w:val="24"/>
          <w:szCs w:val="24"/>
        </w:rPr>
        <w:t xml:space="preserve">Como se ha podido observar en las ejecuciones anteriores, la planificación estática </w:t>
      </w:r>
      <m:oMath>
        <m:r>
          <w:rPr>
            <w:rFonts w:ascii="Cambria Math" w:hAnsi="Cambria Math"/>
            <w:sz w:val="24"/>
            <w:szCs w:val="24"/>
          </w:rPr>
          <m:t>sin chunk</m:t>
        </m:r>
      </m:oMath>
      <w:r>
        <w:rPr>
          <w:sz w:val="24"/>
          <w:szCs w:val="24"/>
        </w:rPr>
        <w:t xml:space="preserve"> es la que mayor tiempo ha dado, por lo que es evidente que es la que tiene </w:t>
      </w:r>
      <w:r w:rsidR="004F6E88">
        <w:rPr>
          <w:sz w:val="24"/>
          <w:szCs w:val="24"/>
        </w:rPr>
        <w:lastRenderedPageBreak/>
        <w:t xml:space="preserve">una </w:t>
      </w:r>
      <w:r>
        <w:rPr>
          <w:sz w:val="24"/>
          <w:szCs w:val="24"/>
        </w:rPr>
        <w:t>meno</w:t>
      </w:r>
      <w:r w:rsidR="004F6E88">
        <w:rPr>
          <w:sz w:val="24"/>
          <w:szCs w:val="24"/>
        </w:rPr>
        <w:t>r</w:t>
      </w:r>
      <w:r>
        <w:rPr>
          <w:sz w:val="24"/>
          <w:szCs w:val="24"/>
        </w:rPr>
        <w:t xml:space="preserve"> aceleración en esta gráfica. Respecto a todas las planificaciones que hemos ejecutado, es la que se puede destacar, ya que las demás obtienen una aceleración muy parecida</w:t>
      </w:r>
      <w:r w:rsidR="00AD0108">
        <w:rPr>
          <w:sz w:val="24"/>
          <w:szCs w:val="24"/>
        </w:rPr>
        <w:t>.</w:t>
      </w:r>
    </w:p>
    <w:p w14:paraId="1D7AE84C" w14:textId="77777777" w:rsidR="00400C56" w:rsidRDefault="00400C56">
      <w:pPr>
        <w:spacing w:line="360" w:lineRule="auto"/>
        <w:jc w:val="both"/>
        <w:rPr>
          <w:sz w:val="24"/>
          <w:szCs w:val="24"/>
        </w:rPr>
      </w:pPr>
    </w:p>
    <w:p w14:paraId="1C3F7A5B" w14:textId="77777777" w:rsidR="009E0913" w:rsidRDefault="00921F29" w:rsidP="009E0913">
      <w:pPr>
        <w:keepNext/>
        <w:spacing w:line="360" w:lineRule="auto"/>
        <w:jc w:val="both"/>
      </w:pPr>
      <w:r>
        <w:rPr>
          <w:noProof/>
          <w:sz w:val="24"/>
          <w:szCs w:val="24"/>
        </w:rPr>
        <w:drawing>
          <wp:inline distT="0" distB="0" distL="0" distR="0" wp14:anchorId="10841C55" wp14:editId="7AF99F1A">
            <wp:extent cx="5400040" cy="3596640"/>
            <wp:effectExtent l="0" t="0" r="10160" b="381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5C42782" w14:textId="50943F13" w:rsidR="006F10BE" w:rsidRDefault="009E0913" w:rsidP="009E0913">
      <w:pPr>
        <w:pStyle w:val="Descripcin"/>
        <w:jc w:val="center"/>
        <w:rPr>
          <w:sz w:val="24"/>
          <w:szCs w:val="24"/>
        </w:rPr>
      </w:pPr>
      <w:r w:rsidRPr="009E0913">
        <w:t xml:space="preserve">Ilustración </w:t>
      </w:r>
      <w:fldSimple w:instr=" SEQ Ilustración \* ARABIC ">
        <w:r w:rsidR="006216D7">
          <w:rPr>
            <w:noProof/>
          </w:rPr>
          <w:t>12</w:t>
        </w:r>
      </w:fldSimple>
    </w:p>
    <w:p w14:paraId="72EF2135" w14:textId="5AD9E610" w:rsidR="006F10BE" w:rsidRDefault="006F10BE">
      <w:pPr>
        <w:spacing w:line="360" w:lineRule="auto"/>
        <w:jc w:val="both"/>
        <w:rPr>
          <w:sz w:val="24"/>
          <w:szCs w:val="24"/>
        </w:rPr>
      </w:pPr>
    </w:p>
    <w:p w14:paraId="745BDEBB" w14:textId="59C74498" w:rsidR="006F10BE" w:rsidRDefault="00AD0108">
      <w:pPr>
        <w:spacing w:line="360" w:lineRule="auto"/>
        <w:jc w:val="both"/>
        <w:rPr>
          <w:sz w:val="24"/>
          <w:szCs w:val="24"/>
        </w:rPr>
      </w:pPr>
      <w:r>
        <w:rPr>
          <w:sz w:val="24"/>
          <w:szCs w:val="24"/>
        </w:rPr>
        <w:t xml:space="preserve">Por tanto, </w:t>
      </w:r>
      <w:r w:rsidR="0072399C">
        <w:rPr>
          <w:sz w:val="24"/>
          <w:szCs w:val="24"/>
        </w:rPr>
        <w:t xml:space="preserve">todas </w:t>
      </w:r>
      <w:r>
        <w:rPr>
          <w:sz w:val="24"/>
          <w:szCs w:val="24"/>
        </w:rPr>
        <w:t xml:space="preserve">las eficiencias en esta gráfica son muy parecidas, excepto para la planificación </w:t>
      </w:r>
      <m:oMath>
        <m:r>
          <w:rPr>
            <w:rFonts w:ascii="Cambria Math" w:hAnsi="Cambria Math"/>
            <w:sz w:val="24"/>
            <w:szCs w:val="24"/>
          </w:rPr>
          <m:t>static</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chunk</m:t>
            </m:r>
          </m:e>
        </m:func>
        <m:r>
          <w:rPr>
            <w:rFonts w:ascii="Cambria Math" w:hAnsi="Cambria Math"/>
            <w:sz w:val="24"/>
            <w:szCs w:val="24"/>
          </w:rPr>
          <m:t xml:space="preserve">, </m:t>
        </m:r>
      </m:oMath>
      <w:r>
        <w:rPr>
          <w:sz w:val="24"/>
          <w:szCs w:val="24"/>
        </w:rPr>
        <w:t>que obtiene una eficiencia menor.</w:t>
      </w:r>
    </w:p>
    <w:p w14:paraId="2FF48F3C" w14:textId="77777777" w:rsidR="00400C56" w:rsidRDefault="00400C56">
      <w:pPr>
        <w:spacing w:line="360" w:lineRule="auto"/>
        <w:jc w:val="both"/>
        <w:rPr>
          <w:sz w:val="24"/>
          <w:szCs w:val="24"/>
        </w:rPr>
      </w:pPr>
    </w:p>
    <w:p w14:paraId="3D4FFC01" w14:textId="283F5CA2" w:rsidR="001D430F" w:rsidRPr="00E522C1" w:rsidRDefault="00400C56" w:rsidP="00E522C1">
      <w:pPr>
        <w:pStyle w:val="Ttulo3"/>
        <w:numPr>
          <w:ilvl w:val="2"/>
          <w:numId w:val="18"/>
        </w:numPr>
        <w:rPr>
          <w:rFonts w:ascii="Barlow Condensed Light" w:hAnsi="Barlow Condensed Light"/>
          <w:sz w:val="36"/>
          <w:szCs w:val="36"/>
        </w:rPr>
      </w:pPr>
      <w:bookmarkStart w:id="10" w:name="_Toc57751145"/>
      <w:r w:rsidRPr="00E522C1">
        <w:rPr>
          <w:rFonts w:ascii="Barlow Condensed Light" w:hAnsi="Barlow Condensed Light"/>
          <w:sz w:val="36"/>
          <w:szCs w:val="36"/>
        </w:rPr>
        <w:t xml:space="preserve">Planets2i con distintas planificaciones para el segundo bucle </w:t>
      </w:r>
      <m:oMath>
        <m:r>
          <m:rPr>
            <m:sty m:val="bi"/>
          </m:rPr>
          <w:rPr>
            <w:rFonts w:ascii="Cambria Math" w:hAnsi="Cambria Math"/>
            <w:sz w:val="36"/>
            <w:szCs w:val="36"/>
          </w:rPr>
          <m:t>i</m:t>
        </m:r>
      </m:oMath>
      <w:bookmarkEnd w:id="10"/>
    </w:p>
    <w:p w14:paraId="4042BD8B" w14:textId="2FBDCB2F" w:rsidR="00CD1D41" w:rsidRDefault="00CD1D41">
      <w:pPr>
        <w:spacing w:line="360" w:lineRule="auto"/>
        <w:jc w:val="both"/>
        <w:rPr>
          <w:sz w:val="24"/>
          <w:szCs w:val="24"/>
        </w:rPr>
      </w:pPr>
    </w:p>
    <w:p w14:paraId="1F289528" w14:textId="77777777" w:rsidR="001B3C26" w:rsidRDefault="001B3C26">
      <w:pPr>
        <w:spacing w:line="360" w:lineRule="auto"/>
        <w:jc w:val="both"/>
        <w:rPr>
          <w:sz w:val="24"/>
          <w:szCs w:val="24"/>
        </w:rPr>
      </w:pPr>
    </w:p>
    <w:p w14:paraId="31D47E87" w14:textId="116AE282" w:rsidR="00CD1D41" w:rsidRDefault="00CD1D41">
      <w:pPr>
        <w:spacing w:line="360" w:lineRule="auto"/>
        <w:jc w:val="both"/>
        <w:rPr>
          <w:sz w:val="24"/>
          <w:szCs w:val="24"/>
        </w:rPr>
      </w:pPr>
    </w:p>
    <w:p w14:paraId="679521DA" w14:textId="59E3A01D" w:rsidR="00CD1D41" w:rsidRDefault="00CD1D41">
      <w:pPr>
        <w:spacing w:line="360" w:lineRule="auto"/>
        <w:jc w:val="both"/>
        <w:rPr>
          <w:sz w:val="24"/>
          <w:szCs w:val="24"/>
        </w:rPr>
      </w:pPr>
    </w:p>
    <w:p w14:paraId="282460CF" w14:textId="77777777" w:rsidR="00400C56" w:rsidRDefault="00400C56">
      <w:pPr>
        <w:spacing w:line="360" w:lineRule="auto"/>
        <w:jc w:val="both"/>
        <w:rPr>
          <w:sz w:val="24"/>
          <w:szCs w:val="24"/>
        </w:rPr>
      </w:pPr>
    </w:p>
    <w:p w14:paraId="4D866E5E" w14:textId="4EC36186" w:rsidR="00CD1D41" w:rsidRDefault="00400C56">
      <w:pPr>
        <w:spacing w:line="360" w:lineRule="auto"/>
        <w:jc w:val="both"/>
        <w:rPr>
          <w:sz w:val="24"/>
          <w:szCs w:val="24"/>
        </w:rPr>
      </w:pPr>
      <w:r>
        <w:rPr>
          <w:noProof/>
        </w:rPr>
        <w:drawing>
          <wp:anchor distT="0" distB="0" distL="114300" distR="114300" simplePos="0" relativeHeight="251670528" behindDoc="0" locked="0" layoutInCell="1" hidden="0" allowOverlap="1" wp14:anchorId="0B6277B4" wp14:editId="65A5EFAC">
            <wp:simplePos x="0" y="0"/>
            <wp:positionH relativeFrom="margin">
              <wp:posOffset>-21590</wp:posOffset>
            </wp:positionH>
            <wp:positionV relativeFrom="paragraph">
              <wp:posOffset>87630</wp:posOffset>
            </wp:positionV>
            <wp:extent cx="5379720" cy="3870960"/>
            <wp:effectExtent l="0" t="0" r="11430" b="15240"/>
            <wp:wrapNone/>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p w14:paraId="213E0358" w14:textId="69A735AF" w:rsidR="00CD1D41" w:rsidRDefault="00CD1D41">
      <w:pPr>
        <w:spacing w:line="360" w:lineRule="auto"/>
        <w:jc w:val="both"/>
        <w:rPr>
          <w:sz w:val="24"/>
          <w:szCs w:val="24"/>
        </w:rPr>
      </w:pPr>
    </w:p>
    <w:p w14:paraId="6F433DDA" w14:textId="76949974" w:rsidR="00CD1D41" w:rsidRDefault="00CD1D41">
      <w:pPr>
        <w:spacing w:line="360" w:lineRule="auto"/>
        <w:jc w:val="both"/>
        <w:rPr>
          <w:sz w:val="24"/>
          <w:szCs w:val="24"/>
        </w:rPr>
      </w:pPr>
    </w:p>
    <w:p w14:paraId="43B2ACC5" w14:textId="405B7DB0" w:rsidR="00CD1D41" w:rsidRDefault="00CD1D41">
      <w:pPr>
        <w:spacing w:line="360" w:lineRule="auto"/>
        <w:jc w:val="both"/>
        <w:rPr>
          <w:sz w:val="24"/>
          <w:szCs w:val="24"/>
        </w:rPr>
      </w:pPr>
    </w:p>
    <w:p w14:paraId="268FB10D" w14:textId="77777777" w:rsidR="00CD1D41" w:rsidRDefault="00CD1D41">
      <w:pPr>
        <w:spacing w:line="360" w:lineRule="auto"/>
        <w:jc w:val="both"/>
        <w:rPr>
          <w:sz w:val="24"/>
          <w:szCs w:val="24"/>
        </w:rPr>
      </w:pPr>
    </w:p>
    <w:p w14:paraId="759D44FA" w14:textId="77777777" w:rsidR="00CD1D41" w:rsidRDefault="00CD1D41">
      <w:pPr>
        <w:spacing w:line="360" w:lineRule="auto"/>
        <w:jc w:val="both"/>
        <w:rPr>
          <w:sz w:val="24"/>
          <w:szCs w:val="24"/>
        </w:rPr>
      </w:pPr>
    </w:p>
    <w:p w14:paraId="2AEEE92A" w14:textId="659AC5CC" w:rsidR="00CD1D41" w:rsidRDefault="00CD1D41">
      <w:pPr>
        <w:spacing w:line="360" w:lineRule="auto"/>
        <w:jc w:val="both"/>
        <w:rPr>
          <w:sz w:val="24"/>
          <w:szCs w:val="24"/>
        </w:rPr>
      </w:pPr>
    </w:p>
    <w:p w14:paraId="412E2F58" w14:textId="77777777" w:rsidR="00400C56" w:rsidRDefault="00400C56">
      <w:pPr>
        <w:spacing w:line="360" w:lineRule="auto"/>
        <w:jc w:val="both"/>
        <w:rPr>
          <w:sz w:val="24"/>
          <w:szCs w:val="24"/>
        </w:rPr>
      </w:pPr>
    </w:p>
    <w:p w14:paraId="48343D2E" w14:textId="77777777" w:rsidR="00400C56" w:rsidRDefault="00400C56">
      <w:pPr>
        <w:spacing w:line="360" w:lineRule="auto"/>
        <w:jc w:val="both"/>
        <w:rPr>
          <w:sz w:val="24"/>
          <w:szCs w:val="24"/>
        </w:rPr>
      </w:pPr>
    </w:p>
    <w:p w14:paraId="27495E78" w14:textId="77777777" w:rsidR="00400C56" w:rsidRDefault="00400C56">
      <w:pPr>
        <w:spacing w:line="360" w:lineRule="auto"/>
        <w:jc w:val="both"/>
        <w:rPr>
          <w:sz w:val="24"/>
          <w:szCs w:val="24"/>
        </w:rPr>
      </w:pPr>
    </w:p>
    <w:p w14:paraId="2D460AA1" w14:textId="77777777" w:rsidR="00400C56" w:rsidRDefault="00400C56">
      <w:pPr>
        <w:spacing w:line="360" w:lineRule="auto"/>
        <w:jc w:val="both"/>
        <w:rPr>
          <w:sz w:val="24"/>
          <w:szCs w:val="24"/>
        </w:rPr>
      </w:pPr>
    </w:p>
    <w:p w14:paraId="5725AFF2" w14:textId="44B9F703" w:rsidR="00400C56" w:rsidRDefault="00400C56">
      <w:pPr>
        <w:spacing w:line="360" w:lineRule="auto"/>
        <w:jc w:val="both"/>
        <w:rPr>
          <w:sz w:val="24"/>
          <w:szCs w:val="24"/>
        </w:rPr>
      </w:pPr>
      <w:r>
        <w:rPr>
          <w:noProof/>
        </w:rPr>
        <mc:AlternateContent>
          <mc:Choice Requires="wps">
            <w:drawing>
              <wp:anchor distT="0" distB="0" distL="114300" distR="114300" simplePos="0" relativeHeight="251665408" behindDoc="0" locked="0" layoutInCell="1" allowOverlap="1" wp14:anchorId="6DBF73BD" wp14:editId="47942A65">
                <wp:simplePos x="0" y="0"/>
                <wp:positionH relativeFrom="margin">
                  <wp:posOffset>431165</wp:posOffset>
                </wp:positionH>
                <wp:positionV relativeFrom="paragraph">
                  <wp:posOffset>11430</wp:posOffset>
                </wp:positionV>
                <wp:extent cx="4394835" cy="635"/>
                <wp:effectExtent l="0" t="0" r="5715" b="0"/>
                <wp:wrapNone/>
                <wp:docPr id="5" name="Cuadro de texto 5"/>
                <wp:cNvGraphicFramePr/>
                <a:graphic xmlns:a="http://schemas.openxmlformats.org/drawingml/2006/main">
                  <a:graphicData uri="http://schemas.microsoft.com/office/word/2010/wordprocessingShape">
                    <wps:wsp>
                      <wps:cNvSpPr txBox="1"/>
                      <wps:spPr>
                        <a:xfrm>
                          <a:off x="0" y="0"/>
                          <a:ext cx="4394835" cy="635"/>
                        </a:xfrm>
                        <a:prstGeom prst="rect">
                          <a:avLst/>
                        </a:prstGeom>
                        <a:solidFill>
                          <a:prstClr val="white"/>
                        </a:solidFill>
                        <a:ln>
                          <a:noFill/>
                        </a:ln>
                      </wps:spPr>
                      <wps:txbx>
                        <w:txbxContent>
                          <w:p w14:paraId="7BFAC86D" w14:textId="14E50EB1" w:rsidR="003A5777" w:rsidRPr="0056434C" w:rsidRDefault="003A5777" w:rsidP="00C90F61">
                            <w:pPr>
                              <w:pStyle w:val="Descripcin"/>
                              <w:jc w:val="center"/>
                              <w:rPr>
                                <w:noProof/>
                              </w:rPr>
                            </w:pPr>
                            <w:r>
                              <w:t xml:space="preserve">Ilustración </w:t>
                            </w:r>
                            <w:fldSimple w:instr=" SEQ Ilustración \* ARABIC ">
                              <w:r w:rsidR="006216D7">
                                <w:rPr>
                                  <w:noProof/>
                                </w:rPr>
                                <w:t>13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BF73BD" id="Cuadro de texto 5" o:spid="_x0000_s1027" type="#_x0000_t202" style="position:absolute;left:0;text-align:left;margin-left:33.95pt;margin-top:.9pt;width:346.05pt;height:.0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" stroked="f">
                <v:textbox style="mso-fit-shape-to-text:t" inset="0,0,0,0">
                  <w:txbxContent>
                    <w:p w14:paraId="7BFAC86D" w14:textId="14E50EB1" w:rsidR="003A5777" w:rsidRPr="0056434C" w:rsidRDefault="003A5777" w:rsidP="00C90F61">
                      <w:pPr>
                        <w:pStyle w:val="Descripcin"/>
                        <w:jc w:val="center"/>
                        <w:rPr>
                          <w:noProof/>
                        </w:rPr>
                      </w:pPr>
                      <w:r>
                        <w:t xml:space="preserve">Ilustración </w:t>
                      </w:r>
                      <w:r w:rsidR="00CD75DE">
                        <w:fldChar w:fldCharType="begin"/>
                      </w:r>
                      <w:r w:rsidR="00CD75DE">
                        <w:instrText xml:space="preserve"> SEQ Ilustración \* ARABIC </w:instrText>
                      </w:r>
                      <w:r w:rsidR="00CD75DE">
                        <w:fldChar w:fldCharType="separate"/>
                      </w:r>
                      <w:r w:rsidR="006216D7">
                        <w:rPr>
                          <w:noProof/>
                        </w:rPr>
                        <w:t>13</w:t>
                      </w:r>
                      <w:r w:rsidR="00CD75DE">
                        <w:rPr>
                          <w:noProof/>
                        </w:rPr>
                        <w:fldChar w:fldCharType="end"/>
                      </w:r>
                    </w:p>
                  </w:txbxContent>
                </v:textbox>
                <w10:wrap anchorx="margin"/>
              </v:shape>
            </w:pict>
          </mc:Fallback>
        </mc:AlternateContent>
      </w:r>
    </w:p>
    <w:p w14:paraId="3A742AB0" w14:textId="77777777" w:rsidR="00400C56" w:rsidRDefault="00400C56" w:rsidP="00D41E76">
      <w:pPr>
        <w:spacing w:line="360" w:lineRule="auto"/>
        <w:jc w:val="both"/>
        <w:rPr>
          <w:sz w:val="24"/>
          <w:szCs w:val="24"/>
        </w:rPr>
      </w:pPr>
    </w:p>
    <w:p w14:paraId="1200DEFB" w14:textId="474EF0AE" w:rsidR="00400C56" w:rsidRDefault="00400C56" w:rsidP="00D41E76">
      <w:pPr>
        <w:spacing w:line="360" w:lineRule="auto"/>
        <w:jc w:val="both"/>
        <w:rPr>
          <w:sz w:val="24"/>
          <w:szCs w:val="24"/>
        </w:rPr>
      </w:pPr>
      <w:r>
        <w:rPr>
          <w:sz w:val="24"/>
          <w:szCs w:val="24"/>
        </w:rPr>
        <w:t xml:space="preserve">Si ejecutamos </w:t>
      </w:r>
      <m:oMath>
        <m:r>
          <w:rPr>
            <w:rFonts w:ascii="Cambria Math" w:hAnsi="Cambria Math"/>
            <w:sz w:val="24"/>
            <w:szCs w:val="24"/>
          </w:rPr>
          <m:t>planets2i.c</m:t>
        </m:r>
      </m:oMath>
      <w:r>
        <w:rPr>
          <w:sz w:val="24"/>
          <w:szCs w:val="24"/>
        </w:rPr>
        <w:t xml:space="preserve"> únicamente planificando el segundo bucle </w:t>
      </w:r>
      <m:oMath>
        <m:r>
          <w:rPr>
            <w:rFonts w:ascii="Cambria Math" w:hAnsi="Cambria Math"/>
            <w:sz w:val="24"/>
            <w:szCs w:val="24"/>
          </w:rPr>
          <m:t>i</m:t>
        </m:r>
      </m:oMath>
      <w:r>
        <w:rPr>
          <w:sz w:val="24"/>
          <w:szCs w:val="24"/>
        </w:rPr>
        <w:t xml:space="preserve">, no </w:t>
      </w:r>
    </w:p>
    <w:p w14:paraId="66056502" w14:textId="7325F3A4" w:rsidR="00400C56" w:rsidRDefault="00400C56" w:rsidP="00D41E76">
      <w:pPr>
        <w:spacing w:line="360" w:lineRule="auto"/>
        <w:jc w:val="both"/>
        <w:rPr>
          <w:sz w:val="24"/>
          <w:szCs w:val="24"/>
        </w:rPr>
      </w:pPr>
      <w:r>
        <w:rPr>
          <w:sz w:val="24"/>
          <w:szCs w:val="24"/>
        </w:rPr>
        <w:t>encontraremos ninguna diferencia significativa respecto a planificaciones.</w:t>
      </w:r>
    </w:p>
    <w:p w14:paraId="203FCE3D" w14:textId="4AD7BCB2" w:rsidR="00400C56" w:rsidRDefault="00400C56">
      <w:pPr>
        <w:spacing w:line="360" w:lineRule="auto"/>
        <w:jc w:val="both"/>
        <w:rPr>
          <w:sz w:val="24"/>
          <w:szCs w:val="24"/>
        </w:rPr>
      </w:pPr>
    </w:p>
    <w:p w14:paraId="516EDDE4" w14:textId="25435CE1" w:rsidR="00400C56" w:rsidRDefault="00400C56">
      <w:pPr>
        <w:spacing w:line="360" w:lineRule="auto"/>
        <w:jc w:val="both"/>
        <w:rPr>
          <w:sz w:val="24"/>
          <w:szCs w:val="24"/>
        </w:rPr>
      </w:pPr>
    </w:p>
    <w:p w14:paraId="244EF08B" w14:textId="036EBEF2" w:rsidR="00400C56" w:rsidRDefault="00400C56">
      <w:pPr>
        <w:spacing w:line="360" w:lineRule="auto"/>
        <w:jc w:val="both"/>
        <w:rPr>
          <w:sz w:val="24"/>
          <w:szCs w:val="24"/>
        </w:rPr>
      </w:pPr>
    </w:p>
    <w:p w14:paraId="4A9FF11A" w14:textId="74F14C35" w:rsidR="00400C56" w:rsidRDefault="00400C56">
      <w:pPr>
        <w:spacing w:line="360" w:lineRule="auto"/>
        <w:jc w:val="both"/>
        <w:rPr>
          <w:sz w:val="24"/>
          <w:szCs w:val="24"/>
        </w:rPr>
      </w:pPr>
    </w:p>
    <w:p w14:paraId="68057E52" w14:textId="35CBED60" w:rsidR="00400C56" w:rsidRDefault="00400C56">
      <w:pPr>
        <w:spacing w:line="360" w:lineRule="auto"/>
        <w:jc w:val="both"/>
        <w:rPr>
          <w:sz w:val="24"/>
          <w:szCs w:val="24"/>
        </w:rPr>
      </w:pPr>
    </w:p>
    <w:p w14:paraId="6B5E50B1" w14:textId="1C4A87D2" w:rsidR="00400C56" w:rsidRDefault="00400C56">
      <w:pPr>
        <w:spacing w:line="360" w:lineRule="auto"/>
        <w:jc w:val="both"/>
        <w:rPr>
          <w:sz w:val="24"/>
          <w:szCs w:val="24"/>
        </w:rPr>
      </w:pPr>
    </w:p>
    <w:p w14:paraId="72493DF5" w14:textId="7EDAC275" w:rsidR="00400C56" w:rsidRDefault="00400C56">
      <w:pPr>
        <w:spacing w:line="360" w:lineRule="auto"/>
        <w:jc w:val="both"/>
        <w:rPr>
          <w:sz w:val="24"/>
          <w:szCs w:val="24"/>
        </w:rPr>
      </w:pPr>
    </w:p>
    <w:p w14:paraId="2962F66B" w14:textId="549440B6" w:rsidR="00400C56" w:rsidRDefault="00400C56">
      <w:pPr>
        <w:spacing w:line="360" w:lineRule="auto"/>
        <w:jc w:val="both"/>
        <w:rPr>
          <w:sz w:val="24"/>
          <w:szCs w:val="24"/>
        </w:rPr>
      </w:pPr>
    </w:p>
    <w:p w14:paraId="568357CA" w14:textId="77777777" w:rsidR="00400C56" w:rsidRDefault="00400C56">
      <w:pPr>
        <w:spacing w:line="360" w:lineRule="auto"/>
        <w:jc w:val="both"/>
        <w:rPr>
          <w:sz w:val="24"/>
          <w:szCs w:val="24"/>
        </w:rPr>
      </w:pPr>
    </w:p>
    <w:p w14:paraId="2DF72456" w14:textId="1717A018" w:rsidR="00634DA7" w:rsidRDefault="00634DA7">
      <w:pPr>
        <w:spacing w:line="360" w:lineRule="auto"/>
        <w:jc w:val="both"/>
        <w:rPr>
          <w:sz w:val="24"/>
          <w:szCs w:val="24"/>
        </w:rPr>
      </w:pPr>
    </w:p>
    <w:p w14:paraId="2CC3B23C" w14:textId="77777777" w:rsidR="00634DA7" w:rsidRDefault="00634DA7" w:rsidP="00634DA7">
      <w:pPr>
        <w:keepNext/>
        <w:spacing w:line="360" w:lineRule="auto"/>
        <w:jc w:val="both"/>
      </w:pPr>
      <w:r>
        <w:rPr>
          <w:noProof/>
          <w:sz w:val="24"/>
          <w:szCs w:val="24"/>
        </w:rPr>
        <w:drawing>
          <wp:inline distT="0" distB="0" distL="0" distR="0" wp14:anchorId="638DD8F8" wp14:editId="2F72B10A">
            <wp:extent cx="5400040" cy="3749040"/>
            <wp:effectExtent l="0" t="0" r="10160" b="381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D5D4781" w14:textId="2B6F8D1B" w:rsidR="00634DA7" w:rsidRDefault="00634DA7" w:rsidP="00634DA7">
      <w:pPr>
        <w:pStyle w:val="Descripcin"/>
        <w:jc w:val="center"/>
        <w:rPr>
          <w:noProof/>
        </w:rPr>
      </w:pPr>
      <w:r>
        <w:t xml:space="preserve">Ilustración </w:t>
      </w:r>
      <w:fldSimple w:instr=" SEQ Ilustración \* ARABIC ">
        <w:r w:rsidR="006216D7">
          <w:rPr>
            <w:noProof/>
          </w:rPr>
          <w:t>14</w:t>
        </w:r>
      </w:fldSimple>
    </w:p>
    <w:p w14:paraId="66735431" w14:textId="7171C4C6" w:rsidR="00400C56" w:rsidRDefault="00400C56" w:rsidP="00400C56"/>
    <w:p w14:paraId="3496CC21" w14:textId="1821CC8E" w:rsidR="00400C56" w:rsidRDefault="00400C56" w:rsidP="00400C56"/>
    <w:p w14:paraId="63B130C3" w14:textId="4D620816" w:rsidR="00400C56" w:rsidRPr="0001009D" w:rsidRDefault="004F6E88" w:rsidP="00400C56">
      <w:pPr>
        <w:rPr>
          <w:sz w:val="24"/>
          <w:szCs w:val="24"/>
        </w:rPr>
      </w:pPr>
      <w:r w:rsidRPr="0001009D">
        <w:rPr>
          <w:sz w:val="24"/>
          <w:szCs w:val="24"/>
        </w:rPr>
        <w:t xml:space="preserve">Por esto, todas las aceleraciones serán </w:t>
      </w:r>
      <w:r w:rsidR="0001009D" w:rsidRPr="0001009D">
        <w:rPr>
          <w:sz w:val="24"/>
          <w:szCs w:val="24"/>
        </w:rPr>
        <w:t>muy parecidas</w:t>
      </w:r>
      <w:r w:rsidRPr="0001009D">
        <w:rPr>
          <w:sz w:val="24"/>
          <w:szCs w:val="24"/>
        </w:rPr>
        <w:t>.</w:t>
      </w:r>
    </w:p>
    <w:p w14:paraId="1F2E58F0" w14:textId="5016A476" w:rsidR="00400C56" w:rsidRDefault="00400C56" w:rsidP="00400C56"/>
    <w:p w14:paraId="0FB02254" w14:textId="7321B3B9" w:rsidR="00400C56" w:rsidRDefault="00400C56" w:rsidP="00400C56"/>
    <w:p w14:paraId="6EF8BDC9" w14:textId="77777777" w:rsidR="00400C56" w:rsidRPr="00400C56" w:rsidRDefault="00400C56" w:rsidP="00400C56"/>
    <w:p w14:paraId="0672E22E" w14:textId="77777777" w:rsidR="009E0913" w:rsidRDefault="009E0913" w:rsidP="009E0913">
      <w:pPr>
        <w:keepNext/>
        <w:spacing w:line="360" w:lineRule="auto"/>
        <w:jc w:val="both"/>
      </w:pPr>
      <w:r>
        <w:rPr>
          <w:noProof/>
          <w:sz w:val="24"/>
          <w:szCs w:val="24"/>
        </w:rPr>
        <w:lastRenderedPageBreak/>
        <w:drawing>
          <wp:inline distT="0" distB="0" distL="0" distR="0" wp14:anchorId="51DF912E" wp14:editId="71106D55">
            <wp:extent cx="5400040" cy="3150235"/>
            <wp:effectExtent l="0" t="0" r="10160" b="12065"/>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D33CE85" w14:textId="1DE8752D" w:rsidR="00634DA7" w:rsidRPr="009E0913" w:rsidRDefault="009E0913" w:rsidP="009E0913">
      <w:pPr>
        <w:pStyle w:val="Descripcin"/>
        <w:jc w:val="center"/>
        <w:rPr>
          <w:i w:val="0"/>
          <w:iCs w:val="0"/>
          <w:sz w:val="24"/>
          <w:szCs w:val="24"/>
        </w:rPr>
      </w:pPr>
      <w:r w:rsidRPr="009E0913">
        <w:rPr>
          <w:i w:val="0"/>
          <w:iCs w:val="0"/>
        </w:rPr>
        <w:t xml:space="preserve">Ilustración </w:t>
      </w:r>
      <w:r w:rsidRPr="009E0913">
        <w:rPr>
          <w:i w:val="0"/>
          <w:iCs w:val="0"/>
        </w:rPr>
        <w:fldChar w:fldCharType="begin"/>
      </w:r>
      <w:r w:rsidRPr="009E0913">
        <w:rPr>
          <w:i w:val="0"/>
          <w:iCs w:val="0"/>
        </w:rPr>
        <w:instrText xml:space="preserve"> SEQ Ilustración \* ARABIC </w:instrText>
      </w:r>
      <w:r w:rsidRPr="009E0913">
        <w:rPr>
          <w:i w:val="0"/>
          <w:iCs w:val="0"/>
        </w:rPr>
        <w:fldChar w:fldCharType="separate"/>
      </w:r>
      <w:r w:rsidR="006216D7">
        <w:rPr>
          <w:i w:val="0"/>
          <w:iCs w:val="0"/>
          <w:noProof/>
        </w:rPr>
        <w:t>15</w:t>
      </w:r>
      <w:r w:rsidRPr="009E0913">
        <w:rPr>
          <w:i w:val="0"/>
          <w:iCs w:val="0"/>
        </w:rPr>
        <w:fldChar w:fldCharType="end"/>
      </w:r>
    </w:p>
    <w:p w14:paraId="12E38309" w14:textId="3C2D0AFB" w:rsidR="009E0913" w:rsidRDefault="004F6E88">
      <w:pPr>
        <w:spacing w:line="360" w:lineRule="auto"/>
        <w:jc w:val="both"/>
        <w:rPr>
          <w:sz w:val="24"/>
          <w:szCs w:val="24"/>
        </w:rPr>
      </w:pPr>
      <w:r>
        <w:rPr>
          <w:sz w:val="24"/>
          <w:szCs w:val="24"/>
        </w:rPr>
        <w:t>Así como sus eficiencias.</w:t>
      </w:r>
    </w:p>
    <w:p w14:paraId="6F0E1562" w14:textId="3123E7A8" w:rsidR="004F6E88" w:rsidRDefault="004F6E88" w:rsidP="00086B8A">
      <w:pPr>
        <w:spacing w:line="360" w:lineRule="auto"/>
        <w:jc w:val="both"/>
        <w:rPr>
          <w:sz w:val="24"/>
          <w:szCs w:val="24"/>
        </w:rPr>
      </w:pPr>
    </w:p>
    <w:p w14:paraId="497AF6F7" w14:textId="77777777" w:rsidR="00D332B9" w:rsidRDefault="00D332B9" w:rsidP="00086B8A">
      <w:pPr>
        <w:spacing w:line="360" w:lineRule="auto"/>
        <w:jc w:val="both"/>
        <w:rPr>
          <w:sz w:val="24"/>
          <w:szCs w:val="24"/>
        </w:rPr>
      </w:pPr>
    </w:p>
    <w:p w14:paraId="57AB1626" w14:textId="4856D0E4" w:rsidR="004F6E88" w:rsidRDefault="00FF2580" w:rsidP="00086B8A">
      <w:pPr>
        <w:spacing w:line="360" w:lineRule="auto"/>
        <w:jc w:val="both"/>
        <w:rPr>
          <w:sz w:val="24"/>
          <w:szCs w:val="24"/>
        </w:rPr>
      </w:pPr>
      <w:r>
        <w:rPr>
          <w:sz w:val="24"/>
          <w:szCs w:val="24"/>
        </w:rPr>
        <w:t>Por otra parte, se han ejecutado los programas completos con determinadas planificaciones, pudiendo observarse algunos casos particulares en los que el coste aumenta considerablemente.</w:t>
      </w:r>
      <w:r w:rsidR="006179E4">
        <w:rPr>
          <w:sz w:val="24"/>
          <w:szCs w:val="24"/>
        </w:rPr>
        <w:tab/>
      </w:r>
    </w:p>
    <w:p w14:paraId="7F8CB510" w14:textId="3197856C" w:rsidR="004F6E88" w:rsidRPr="00E522C1" w:rsidRDefault="001E4807" w:rsidP="00E522C1">
      <w:pPr>
        <w:pStyle w:val="Ttulo2"/>
        <w:numPr>
          <w:ilvl w:val="1"/>
          <w:numId w:val="18"/>
        </w:numPr>
        <w:rPr>
          <w:rFonts w:ascii="Barlow Condensed Light" w:hAnsi="Barlow Condensed Light"/>
        </w:rPr>
      </w:pPr>
      <w:bookmarkStart w:id="11" w:name="_Toc57751146"/>
      <w:r w:rsidRPr="00E522C1">
        <w:rPr>
          <w:rFonts w:ascii="Barlow Condensed Light" w:hAnsi="Barlow Condensed Light"/>
        </w:rPr>
        <w:t xml:space="preserve">Planificaciones para </w:t>
      </w:r>
      <w:r w:rsidR="002D2E8A" w:rsidRPr="00E522C1">
        <w:rPr>
          <w:rFonts w:ascii="Barlow Condensed Light" w:hAnsi="Barlow Condensed Light"/>
        </w:rPr>
        <w:t>todo el programa</w:t>
      </w:r>
      <w:bookmarkEnd w:id="11"/>
    </w:p>
    <w:p w14:paraId="1CE65F3F" w14:textId="50ED190E" w:rsidR="00D87DCC" w:rsidRPr="00E522C1" w:rsidRDefault="00D87DCC" w:rsidP="00E522C1">
      <w:pPr>
        <w:pStyle w:val="Ttulo3"/>
        <w:numPr>
          <w:ilvl w:val="2"/>
          <w:numId w:val="18"/>
        </w:numPr>
        <w:rPr>
          <w:rFonts w:ascii="Barlow Condensed Light" w:hAnsi="Barlow Condensed Light"/>
          <w:sz w:val="32"/>
          <w:szCs w:val="32"/>
        </w:rPr>
      </w:pPr>
      <w:bookmarkStart w:id="12" w:name="_Toc57751147"/>
      <w:r w:rsidRPr="00E522C1">
        <w:rPr>
          <w:rFonts w:ascii="Barlow Condensed Light" w:hAnsi="Barlow Condensed Light"/>
          <w:sz w:val="32"/>
          <w:szCs w:val="32"/>
        </w:rPr>
        <w:t>Planets2i completamente planificado</w:t>
      </w:r>
      <w:bookmarkEnd w:id="12"/>
    </w:p>
    <w:p w14:paraId="075C4B33" w14:textId="7ABD8C96" w:rsidR="004F6E88" w:rsidRDefault="004F6E88" w:rsidP="004F6E88"/>
    <w:p w14:paraId="54C74503" w14:textId="7BAF5AEE" w:rsidR="004F6E88" w:rsidRDefault="004F6E88" w:rsidP="004F6E88"/>
    <w:p w14:paraId="11404A4F" w14:textId="6A6F7743" w:rsidR="004F6E88" w:rsidRDefault="004F6E88" w:rsidP="004F6E88"/>
    <w:p w14:paraId="513F38E1" w14:textId="0175ED07" w:rsidR="004F6E88" w:rsidRDefault="004F6E88" w:rsidP="004F6E88"/>
    <w:p w14:paraId="2412DE7E" w14:textId="02EE3D0D" w:rsidR="004F6E88" w:rsidRDefault="004F6E88" w:rsidP="004F6E88"/>
    <w:p w14:paraId="08A8E053" w14:textId="51B27BA6" w:rsidR="004F6E88" w:rsidRDefault="004F6E88" w:rsidP="004F6E88"/>
    <w:p w14:paraId="473E7DED" w14:textId="4371D240" w:rsidR="004F6E88" w:rsidRDefault="004F6E88" w:rsidP="004F6E88"/>
    <w:p w14:paraId="009BC356" w14:textId="72A164CC" w:rsidR="004F6E88" w:rsidRDefault="004F6E88" w:rsidP="004F6E88"/>
    <w:p w14:paraId="34A4ECE8" w14:textId="36215CF8" w:rsidR="004F6E88" w:rsidRDefault="004F6E88" w:rsidP="004F6E88"/>
    <w:p w14:paraId="38F86405" w14:textId="77777777" w:rsidR="004F6E88" w:rsidRPr="004F6E88" w:rsidRDefault="004F6E88" w:rsidP="004F6E88"/>
    <w:p w14:paraId="2DAA40FA" w14:textId="68109040" w:rsidR="00AA2C58" w:rsidRDefault="00634DA7" w:rsidP="00086B8A">
      <w:pPr>
        <w:spacing w:line="360" w:lineRule="auto"/>
        <w:jc w:val="both"/>
        <w:rPr>
          <w:sz w:val="24"/>
          <w:szCs w:val="24"/>
        </w:rPr>
      </w:pPr>
      <w:r>
        <w:rPr>
          <w:noProof/>
        </w:rPr>
        <w:drawing>
          <wp:anchor distT="0" distB="0" distL="114300" distR="114300" simplePos="0" relativeHeight="251671552" behindDoc="0" locked="0" layoutInCell="1" hidden="0" allowOverlap="0" wp14:anchorId="6663692F" wp14:editId="0AF19487">
            <wp:simplePos x="0" y="0"/>
            <wp:positionH relativeFrom="margin">
              <wp:align>left</wp:align>
            </wp:positionH>
            <wp:positionV relativeFrom="paragraph">
              <wp:posOffset>142875</wp:posOffset>
            </wp:positionV>
            <wp:extent cx="5418000" cy="3956400"/>
            <wp:effectExtent l="0" t="0" r="11430" b="6350"/>
            <wp:wrapNone/>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p>
    <w:p w14:paraId="40089744" w14:textId="3E75B4B7" w:rsidR="00AA2C58" w:rsidRDefault="00AA2C58" w:rsidP="00086B8A">
      <w:pPr>
        <w:spacing w:line="360" w:lineRule="auto"/>
        <w:jc w:val="both"/>
        <w:rPr>
          <w:sz w:val="24"/>
          <w:szCs w:val="24"/>
        </w:rPr>
      </w:pPr>
    </w:p>
    <w:p w14:paraId="2427A354" w14:textId="24EE7DEE" w:rsidR="00AA2C58" w:rsidRDefault="00AA2C58" w:rsidP="00086B8A">
      <w:pPr>
        <w:spacing w:line="360" w:lineRule="auto"/>
        <w:jc w:val="both"/>
        <w:rPr>
          <w:sz w:val="24"/>
          <w:szCs w:val="24"/>
        </w:rPr>
      </w:pPr>
    </w:p>
    <w:p w14:paraId="2CC34818" w14:textId="040C5474" w:rsidR="0061512B" w:rsidRDefault="0061512B" w:rsidP="00086B8A">
      <w:pPr>
        <w:spacing w:line="360" w:lineRule="auto"/>
        <w:jc w:val="both"/>
        <w:rPr>
          <w:sz w:val="24"/>
          <w:szCs w:val="24"/>
        </w:rPr>
      </w:pPr>
    </w:p>
    <w:p w14:paraId="355E8514" w14:textId="3D80AAC6" w:rsidR="008E1EF8" w:rsidRDefault="008E1EF8" w:rsidP="00086B8A">
      <w:pPr>
        <w:spacing w:line="360" w:lineRule="auto"/>
        <w:jc w:val="both"/>
        <w:rPr>
          <w:sz w:val="24"/>
          <w:szCs w:val="24"/>
        </w:rPr>
      </w:pPr>
    </w:p>
    <w:p w14:paraId="28EB0E07" w14:textId="77777777" w:rsidR="00086B8A" w:rsidRDefault="00086B8A">
      <w:pPr>
        <w:spacing w:line="360" w:lineRule="auto"/>
        <w:jc w:val="both"/>
        <w:rPr>
          <w:sz w:val="24"/>
          <w:szCs w:val="24"/>
        </w:rPr>
      </w:pPr>
    </w:p>
    <w:p w14:paraId="1A4A2EA0" w14:textId="77777777" w:rsidR="00086B8A" w:rsidRDefault="00086B8A">
      <w:pPr>
        <w:spacing w:line="360" w:lineRule="auto"/>
        <w:jc w:val="both"/>
        <w:rPr>
          <w:sz w:val="24"/>
          <w:szCs w:val="24"/>
        </w:rPr>
      </w:pPr>
    </w:p>
    <w:p w14:paraId="2555A5BA" w14:textId="77777777" w:rsidR="00086B8A" w:rsidRDefault="00086B8A">
      <w:pPr>
        <w:spacing w:line="360" w:lineRule="auto"/>
        <w:jc w:val="both"/>
        <w:rPr>
          <w:sz w:val="24"/>
          <w:szCs w:val="24"/>
        </w:rPr>
      </w:pPr>
    </w:p>
    <w:p w14:paraId="2A47F180" w14:textId="77777777" w:rsidR="00086B8A" w:rsidRDefault="00086B8A">
      <w:pPr>
        <w:spacing w:line="360" w:lineRule="auto"/>
        <w:jc w:val="both"/>
        <w:rPr>
          <w:sz w:val="24"/>
          <w:szCs w:val="24"/>
        </w:rPr>
      </w:pPr>
    </w:p>
    <w:p w14:paraId="51CC8504" w14:textId="77777777" w:rsidR="00086B8A" w:rsidRDefault="00086B8A">
      <w:pPr>
        <w:spacing w:line="360" w:lineRule="auto"/>
        <w:jc w:val="both"/>
        <w:rPr>
          <w:sz w:val="24"/>
          <w:szCs w:val="24"/>
        </w:rPr>
      </w:pPr>
    </w:p>
    <w:p w14:paraId="5FD26E6D" w14:textId="4230F11F" w:rsidR="00086B8A" w:rsidRDefault="00086B8A">
      <w:pPr>
        <w:spacing w:line="360" w:lineRule="auto"/>
        <w:jc w:val="both"/>
        <w:rPr>
          <w:sz w:val="24"/>
          <w:szCs w:val="24"/>
        </w:rPr>
      </w:pPr>
    </w:p>
    <w:p w14:paraId="68CBACF6" w14:textId="42AE3B40" w:rsidR="00D332B9" w:rsidRDefault="00D332B9">
      <w:pPr>
        <w:spacing w:line="360" w:lineRule="auto"/>
        <w:jc w:val="both"/>
        <w:rPr>
          <w:sz w:val="24"/>
          <w:szCs w:val="24"/>
        </w:rPr>
      </w:pPr>
      <w:r>
        <w:rPr>
          <w:noProof/>
        </w:rPr>
        <mc:AlternateContent>
          <mc:Choice Requires="wps">
            <w:drawing>
              <wp:anchor distT="0" distB="0" distL="114300" distR="114300" simplePos="0" relativeHeight="251667456" behindDoc="0" locked="0" layoutInCell="1" allowOverlap="1" wp14:anchorId="450F5EB5" wp14:editId="58083904">
                <wp:simplePos x="0" y="0"/>
                <wp:positionH relativeFrom="column">
                  <wp:posOffset>230505</wp:posOffset>
                </wp:positionH>
                <wp:positionV relativeFrom="paragraph">
                  <wp:posOffset>116840</wp:posOffset>
                </wp:positionV>
                <wp:extent cx="4861560" cy="635"/>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4861560" cy="635"/>
                        </a:xfrm>
                        <a:prstGeom prst="rect">
                          <a:avLst/>
                        </a:prstGeom>
                        <a:solidFill>
                          <a:prstClr val="white"/>
                        </a:solidFill>
                        <a:ln>
                          <a:noFill/>
                        </a:ln>
                      </wps:spPr>
                      <wps:txbx>
                        <w:txbxContent>
                          <w:p w14:paraId="647E396C" w14:textId="6F761AAD" w:rsidR="003A5777" w:rsidRPr="006E7CE4" w:rsidRDefault="003A5777" w:rsidP="00CB31F8">
                            <w:pPr>
                              <w:pStyle w:val="Descripcin"/>
                              <w:jc w:val="center"/>
                              <w:rPr>
                                <w:noProof/>
                              </w:rPr>
                            </w:pPr>
                            <w:r>
                              <w:t xml:space="preserve">Ilustración </w:t>
                            </w:r>
                            <w:fldSimple w:instr=" SEQ Ilustración \* ARABIC ">
                              <w:r w:rsidR="006216D7">
                                <w:rPr>
                                  <w:noProof/>
                                </w:rPr>
                                <w:t>16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0F5EB5" id="Cuadro de texto 6" o:spid="_x0000_s1028" type="#_x0000_t202" style="position:absolute;left:0;text-align:left;margin-left:18.15pt;margin-top:9.2pt;width:382.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" stroked="f">
                <v:textbox style="mso-fit-shape-to-text:t" inset="0,0,0,0">
                  <w:txbxContent>
                    <w:p w14:paraId="647E396C" w14:textId="6F761AAD" w:rsidR="003A5777" w:rsidRPr="006E7CE4" w:rsidRDefault="003A5777" w:rsidP="00CB31F8">
                      <w:pPr>
                        <w:pStyle w:val="Descripcin"/>
                        <w:jc w:val="center"/>
                        <w:rPr>
                          <w:noProof/>
                        </w:rPr>
                      </w:pPr>
                      <w:r>
                        <w:t xml:space="preserve">Ilustración </w:t>
                      </w:r>
                      <w:r w:rsidR="00CD75DE">
                        <w:fldChar w:fldCharType="begin"/>
                      </w:r>
                      <w:r w:rsidR="00CD75DE">
                        <w:instrText xml:space="preserve"> SEQ Ilustración \* ARABIC </w:instrText>
                      </w:r>
                      <w:r w:rsidR="00CD75DE">
                        <w:fldChar w:fldCharType="separate"/>
                      </w:r>
                      <w:r w:rsidR="006216D7">
                        <w:rPr>
                          <w:noProof/>
                        </w:rPr>
                        <w:t>16</w:t>
                      </w:r>
                      <w:r w:rsidR="00CD75DE">
                        <w:rPr>
                          <w:noProof/>
                        </w:rPr>
                        <w:fldChar w:fldCharType="end"/>
                      </w:r>
                    </w:p>
                  </w:txbxContent>
                </v:textbox>
              </v:shape>
            </w:pict>
          </mc:Fallback>
        </mc:AlternateContent>
      </w:r>
    </w:p>
    <w:p w14:paraId="6FB052D1" w14:textId="77777777" w:rsidR="0001009D" w:rsidRDefault="0001009D">
      <w:pPr>
        <w:spacing w:line="360" w:lineRule="auto"/>
        <w:jc w:val="both"/>
        <w:rPr>
          <w:sz w:val="24"/>
          <w:szCs w:val="24"/>
        </w:rPr>
      </w:pPr>
    </w:p>
    <w:p w14:paraId="2CB856E8" w14:textId="43620F20" w:rsidR="00CB31F8" w:rsidRDefault="00D332B9">
      <w:pPr>
        <w:spacing w:line="360" w:lineRule="auto"/>
        <w:jc w:val="both"/>
        <w:rPr>
          <w:sz w:val="24"/>
          <w:szCs w:val="24"/>
        </w:rPr>
      </w:pPr>
      <w:r>
        <w:rPr>
          <w:sz w:val="24"/>
          <w:szCs w:val="24"/>
        </w:rPr>
        <w:t xml:space="preserve">En este apartado comenzamos analizando qué sucede si se planifica el programa </w:t>
      </w:r>
      <m:oMath>
        <m:r>
          <w:rPr>
            <w:rFonts w:ascii="Cambria Math" w:hAnsi="Cambria Math"/>
            <w:sz w:val="24"/>
            <w:szCs w:val="24"/>
          </w:rPr>
          <m:t>planets2i.c</m:t>
        </m:r>
      </m:oMath>
      <w:r>
        <w:rPr>
          <w:sz w:val="24"/>
          <w:szCs w:val="24"/>
        </w:rPr>
        <w:t xml:space="preserve"> completamente con una planificación determinada. En este caso, </w:t>
      </w:r>
      <w:r w:rsidR="00FF4923">
        <w:rPr>
          <w:sz w:val="24"/>
          <w:szCs w:val="24"/>
        </w:rPr>
        <w:t xml:space="preserve">el tiempo de ejecución únicamente es mayor en el caso de la planificación </w:t>
      </w:r>
      <m:oMath>
        <m:r>
          <w:rPr>
            <w:rFonts w:ascii="Cambria Math" w:hAnsi="Cambria Math"/>
            <w:sz w:val="24"/>
            <w:szCs w:val="24"/>
          </w:rPr>
          <m:t>guided</m:t>
        </m:r>
      </m:oMath>
      <w:r w:rsidR="00FF4923">
        <w:rPr>
          <w:sz w:val="24"/>
          <w:szCs w:val="24"/>
        </w:rPr>
        <w:t>, siendo mayor debido a una mala gestión de la desactivación y reactivación de los hilos.</w:t>
      </w:r>
      <w:r w:rsidR="00D87DCC">
        <w:rPr>
          <w:sz w:val="24"/>
          <w:szCs w:val="24"/>
        </w:rPr>
        <w:t xml:space="preserve"> En cuanto a las demás, no hay nada importante que decir, debido a que todas ellas tienen tiempos similares.</w:t>
      </w:r>
    </w:p>
    <w:p w14:paraId="728F40BF" w14:textId="7CB3E462" w:rsidR="00D87DCC" w:rsidRDefault="00D87DCC">
      <w:pPr>
        <w:spacing w:line="360" w:lineRule="auto"/>
        <w:jc w:val="both"/>
        <w:rPr>
          <w:sz w:val="24"/>
          <w:szCs w:val="24"/>
        </w:rPr>
      </w:pPr>
    </w:p>
    <w:p w14:paraId="1C4D6D54" w14:textId="6167EE61" w:rsidR="00D87DCC" w:rsidRDefault="00D87DCC">
      <w:pPr>
        <w:spacing w:line="360" w:lineRule="auto"/>
        <w:jc w:val="both"/>
        <w:rPr>
          <w:sz w:val="24"/>
          <w:szCs w:val="24"/>
        </w:rPr>
      </w:pPr>
    </w:p>
    <w:p w14:paraId="6B30E849" w14:textId="4E4C2BAF" w:rsidR="00D87DCC" w:rsidRDefault="00D87DCC">
      <w:pPr>
        <w:spacing w:line="360" w:lineRule="auto"/>
        <w:jc w:val="both"/>
        <w:rPr>
          <w:sz w:val="24"/>
          <w:szCs w:val="24"/>
        </w:rPr>
      </w:pPr>
    </w:p>
    <w:p w14:paraId="0FAECA16" w14:textId="77777777" w:rsidR="00D87DCC" w:rsidRDefault="00D87DCC">
      <w:pPr>
        <w:spacing w:line="360" w:lineRule="auto"/>
        <w:jc w:val="both"/>
        <w:rPr>
          <w:sz w:val="24"/>
          <w:szCs w:val="24"/>
        </w:rPr>
      </w:pPr>
    </w:p>
    <w:p w14:paraId="77DAEA6E" w14:textId="77777777" w:rsidR="00634DA7" w:rsidRDefault="00634DA7" w:rsidP="00634DA7">
      <w:pPr>
        <w:keepNext/>
        <w:spacing w:line="360" w:lineRule="auto"/>
        <w:jc w:val="both"/>
      </w:pPr>
      <w:r>
        <w:rPr>
          <w:noProof/>
          <w:sz w:val="24"/>
          <w:szCs w:val="24"/>
        </w:rPr>
        <w:drawing>
          <wp:inline distT="0" distB="0" distL="0" distR="0" wp14:anchorId="1B7900C3" wp14:editId="7F532884">
            <wp:extent cx="5400040" cy="3150235"/>
            <wp:effectExtent l="0" t="0" r="10160" b="12065"/>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1F5FB7F" w14:textId="0EB71213" w:rsidR="00CB31F8" w:rsidRDefault="00634DA7" w:rsidP="00634DA7">
      <w:pPr>
        <w:pStyle w:val="Descripcin"/>
        <w:jc w:val="center"/>
        <w:rPr>
          <w:sz w:val="24"/>
          <w:szCs w:val="24"/>
        </w:rPr>
      </w:pPr>
      <w:r w:rsidRPr="00634DA7">
        <w:t xml:space="preserve">Ilustración </w:t>
      </w:r>
      <w:fldSimple w:instr=" SEQ Ilustración \* ARABIC ">
        <w:r w:rsidR="006216D7">
          <w:rPr>
            <w:noProof/>
          </w:rPr>
          <w:t>17</w:t>
        </w:r>
      </w:fldSimple>
    </w:p>
    <w:p w14:paraId="271A6D8C" w14:textId="77777777" w:rsidR="00D87DCC" w:rsidRDefault="00D87DCC">
      <w:pPr>
        <w:spacing w:line="360" w:lineRule="auto"/>
        <w:jc w:val="both"/>
        <w:rPr>
          <w:sz w:val="24"/>
          <w:szCs w:val="24"/>
        </w:rPr>
      </w:pPr>
    </w:p>
    <w:p w14:paraId="5B97FB8F" w14:textId="5A660161" w:rsidR="00D87DCC" w:rsidRDefault="00D87DCC">
      <w:pPr>
        <w:spacing w:line="360" w:lineRule="auto"/>
        <w:jc w:val="both"/>
        <w:rPr>
          <w:sz w:val="24"/>
          <w:szCs w:val="24"/>
        </w:rPr>
      </w:pPr>
      <w:r>
        <w:rPr>
          <w:sz w:val="24"/>
          <w:szCs w:val="24"/>
        </w:rPr>
        <w:t xml:space="preserve">Por lo anterior mencionado, la planificación </w:t>
      </w:r>
      <m:oMath>
        <m:r>
          <w:rPr>
            <w:rFonts w:ascii="Cambria Math" w:hAnsi="Cambria Math"/>
            <w:sz w:val="24"/>
            <w:szCs w:val="24"/>
          </w:rPr>
          <m:t>guided</m:t>
        </m:r>
      </m:oMath>
      <w:r>
        <w:rPr>
          <w:sz w:val="24"/>
          <w:szCs w:val="24"/>
        </w:rPr>
        <w:t xml:space="preserve"> aquí es la que tiene una menor aceleración.</w:t>
      </w:r>
    </w:p>
    <w:p w14:paraId="5F197A6A" w14:textId="77777777" w:rsidR="00F36C23" w:rsidRDefault="00F36C23" w:rsidP="00F36C23">
      <w:pPr>
        <w:keepNext/>
        <w:spacing w:line="360" w:lineRule="auto"/>
        <w:jc w:val="both"/>
      </w:pPr>
      <w:r>
        <w:rPr>
          <w:noProof/>
          <w:sz w:val="24"/>
          <w:szCs w:val="24"/>
        </w:rPr>
        <w:lastRenderedPageBreak/>
        <w:drawing>
          <wp:inline distT="0" distB="0" distL="0" distR="0" wp14:anchorId="099306A5" wp14:editId="6220D7E2">
            <wp:extent cx="5356860" cy="3642360"/>
            <wp:effectExtent l="0" t="0" r="15240" b="1524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0EE9DCC" w14:textId="73E4CF16" w:rsidR="009E0913" w:rsidRDefault="00F36C23" w:rsidP="00F36C23">
      <w:pPr>
        <w:pStyle w:val="Descripcin"/>
        <w:jc w:val="center"/>
        <w:rPr>
          <w:sz w:val="24"/>
          <w:szCs w:val="24"/>
        </w:rPr>
      </w:pPr>
      <w:r>
        <w:t xml:space="preserve">Ilustración </w:t>
      </w:r>
      <w:fldSimple w:instr=" SEQ Ilustración \* ARABIC ">
        <w:r w:rsidR="006216D7">
          <w:rPr>
            <w:noProof/>
          </w:rPr>
          <w:t>18</w:t>
        </w:r>
      </w:fldSimple>
    </w:p>
    <w:p w14:paraId="7D3D8E7C" w14:textId="169DE918" w:rsidR="00953A98" w:rsidRDefault="00D87DCC">
      <w:pPr>
        <w:spacing w:line="360" w:lineRule="auto"/>
        <w:jc w:val="both"/>
        <w:rPr>
          <w:sz w:val="24"/>
          <w:szCs w:val="24"/>
        </w:rPr>
      </w:pPr>
      <w:r>
        <w:rPr>
          <w:sz w:val="24"/>
          <w:szCs w:val="24"/>
        </w:rPr>
        <w:t>Y, de la misma forma, es la que cuenta con una menor eficiencia.</w:t>
      </w:r>
    </w:p>
    <w:p w14:paraId="4303F40B" w14:textId="77777777" w:rsidR="00D87DCC" w:rsidRDefault="00D87DCC">
      <w:pPr>
        <w:spacing w:line="360" w:lineRule="auto"/>
        <w:jc w:val="both"/>
        <w:rPr>
          <w:sz w:val="24"/>
          <w:szCs w:val="24"/>
        </w:rPr>
      </w:pPr>
    </w:p>
    <w:p w14:paraId="6005E5E1" w14:textId="6439243F" w:rsidR="00953A98" w:rsidRPr="00E522C1" w:rsidRDefault="00D87DCC" w:rsidP="00E522C1">
      <w:pPr>
        <w:pStyle w:val="Ttulo3"/>
        <w:numPr>
          <w:ilvl w:val="2"/>
          <w:numId w:val="18"/>
        </w:numPr>
        <w:rPr>
          <w:rFonts w:ascii="Barlow Condensed Light" w:hAnsi="Barlow Condensed Light"/>
          <w:sz w:val="32"/>
          <w:szCs w:val="32"/>
        </w:rPr>
      </w:pPr>
      <w:bookmarkStart w:id="13" w:name="_Toc57751148"/>
      <w:r w:rsidRPr="00E522C1">
        <w:rPr>
          <w:rFonts w:ascii="Barlow Condensed Light" w:hAnsi="Barlow Condensed Light"/>
          <w:sz w:val="32"/>
          <w:szCs w:val="32"/>
        </w:rPr>
        <w:t>Planets2j completamente planificado</w:t>
      </w:r>
      <w:bookmarkEnd w:id="13"/>
    </w:p>
    <w:p w14:paraId="1218D200" w14:textId="5D3D05F1" w:rsidR="00D87DCC" w:rsidRDefault="00D87DCC" w:rsidP="00D87DCC">
      <w:pPr>
        <w:pStyle w:val="Prrafodelista"/>
        <w:spacing w:line="360" w:lineRule="auto"/>
        <w:ind w:left="600"/>
        <w:jc w:val="both"/>
        <w:rPr>
          <w:rFonts w:ascii="Barlow Condensed Light" w:hAnsi="Barlow Condensed Light"/>
          <w:sz w:val="36"/>
          <w:szCs w:val="36"/>
        </w:rPr>
      </w:pPr>
    </w:p>
    <w:p w14:paraId="0919D462" w14:textId="3EF5614F" w:rsidR="00D87DCC" w:rsidRDefault="00D87DCC" w:rsidP="00D87DCC">
      <w:pPr>
        <w:pStyle w:val="Prrafodelista"/>
        <w:spacing w:line="360" w:lineRule="auto"/>
        <w:ind w:left="600"/>
        <w:jc w:val="both"/>
        <w:rPr>
          <w:rFonts w:ascii="Barlow Condensed Light" w:hAnsi="Barlow Condensed Light"/>
          <w:sz w:val="36"/>
          <w:szCs w:val="36"/>
        </w:rPr>
      </w:pPr>
    </w:p>
    <w:p w14:paraId="66A2E5E5" w14:textId="125A6600" w:rsidR="00D87DCC" w:rsidRDefault="00D87DCC" w:rsidP="00D87DCC">
      <w:pPr>
        <w:pStyle w:val="Prrafodelista"/>
        <w:spacing w:line="360" w:lineRule="auto"/>
        <w:ind w:left="600"/>
        <w:jc w:val="both"/>
        <w:rPr>
          <w:rFonts w:ascii="Barlow Condensed Light" w:hAnsi="Barlow Condensed Light"/>
          <w:sz w:val="36"/>
          <w:szCs w:val="36"/>
        </w:rPr>
      </w:pPr>
    </w:p>
    <w:p w14:paraId="3107BF61" w14:textId="1145BA9E" w:rsidR="00D87DCC" w:rsidRDefault="00D87DCC" w:rsidP="00D87DCC">
      <w:pPr>
        <w:pStyle w:val="Prrafodelista"/>
        <w:spacing w:line="360" w:lineRule="auto"/>
        <w:ind w:left="600"/>
        <w:jc w:val="both"/>
        <w:rPr>
          <w:rFonts w:ascii="Barlow Condensed Light" w:hAnsi="Barlow Condensed Light"/>
          <w:sz w:val="36"/>
          <w:szCs w:val="36"/>
        </w:rPr>
      </w:pPr>
    </w:p>
    <w:p w14:paraId="3B14F2BA" w14:textId="2DB08D4F" w:rsidR="00D87DCC" w:rsidRDefault="00D87DCC" w:rsidP="00D87DCC">
      <w:pPr>
        <w:pStyle w:val="Prrafodelista"/>
        <w:spacing w:line="360" w:lineRule="auto"/>
        <w:ind w:left="600"/>
        <w:jc w:val="both"/>
        <w:rPr>
          <w:rFonts w:ascii="Barlow Condensed Light" w:hAnsi="Barlow Condensed Light"/>
          <w:sz w:val="36"/>
          <w:szCs w:val="36"/>
        </w:rPr>
      </w:pPr>
    </w:p>
    <w:p w14:paraId="6929CAF7" w14:textId="035C5993" w:rsidR="00D87DCC" w:rsidRDefault="00D87DCC" w:rsidP="00D87DCC">
      <w:pPr>
        <w:pStyle w:val="Prrafodelista"/>
        <w:spacing w:line="360" w:lineRule="auto"/>
        <w:ind w:left="600"/>
        <w:jc w:val="both"/>
        <w:rPr>
          <w:rFonts w:ascii="Barlow Condensed Light" w:hAnsi="Barlow Condensed Light"/>
          <w:sz w:val="36"/>
          <w:szCs w:val="36"/>
        </w:rPr>
      </w:pPr>
    </w:p>
    <w:p w14:paraId="08E508D7" w14:textId="5590C891" w:rsidR="00D87DCC" w:rsidRDefault="00D87DCC" w:rsidP="00D87DCC">
      <w:pPr>
        <w:pStyle w:val="Prrafodelista"/>
        <w:spacing w:line="360" w:lineRule="auto"/>
        <w:ind w:left="600"/>
        <w:jc w:val="both"/>
        <w:rPr>
          <w:rFonts w:ascii="Barlow Condensed Light" w:hAnsi="Barlow Condensed Light"/>
          <w:sz w:val="36"/>
          <w:szCs w:val="36"/>
        </w:rPr>
      </w:pPr>
    </w:p>
    <w:p w14:paraId="2E6B3FD0" w14:textId="77777777" w:rsidR="00D87DCC" w:rsidRPr="00D87DCC" w:rsidRDefault="00D87DCC" w:rsidP="00D87DCC">
      <w:pPr>
        <w:pStyle w:val="Prrafodelista"/>
        <w:spacing w:line="360" w:lineRule="auto"/>
        <w:ind w:left="600"/>
        <w:jc w:val="both"/>
        <w:rPr>
          <w:rFonts w:ascii="Barlow Condensed Light" w:hAnsi="Barlow Condensed Light"/>
          <w:sz w:val="36"/>
          <w:szCs w:val="36"/>
        </w:rPr>
      </w:pPr>
    </w:p>
    <w:p w14:paraId="6410222E" w14:textId="6046B606" w:rsidR="00086B8A" w:rsidRDefault="00CB31F8">
      <w:pPr>
        <w:spacing w:line="360" w:lineRule="auto"/>
        <w:jc w:val="both"/>
        <w:rPr>
          <w:sz w:val="24"/>
          <w:szCs w:val="24"/>
        </w:rPr>
      </w:pPr>
      <w:r>
        <w:rPr>
          <w:noProof/>
        </w:rPr>
        <w:lastRenderedPageBreak/>
        <w:drawing>
          <wp:anchor distT="0" distB="0" distL="114300" distR="114300" simplePos="0" relativeHeight="251672576" behindDoc="0" locked="0" layoutInCell="1" hidden="0" allowOverlap="1" wp14:anchorId="45DCF1BF" wp14:editId="6589BA33">
            <wp:simplePos x="0" y="0"/>
            <wp:positionH relativeFrom="column">
              <wp:posOffset>-20955</wp:posOffset>
            </wp:positionH>
            <wp:positionV relativeFrom="paragraph">
              <wp:posOffset>79375</wp:posOffset>
            </wp:positionV>
            <wp:extent cx="5478780" cy="3840480"/>
            <wp:effectExtent l="0" t="0" r="7620" b="7620"/>
            <wp:wrapNone/>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p>
    <w:p w14:paraId="05A49C2D" w14:textId="651309FA" w:rsidR="00086B8A" w:rsidRDefault="00086B8A">
      <w:pPr>
        <w:spacing w:line="360" w:lineRule="auto"/>
        <w:jc w:val="both"/>
        <w:rPr>
          <w:sz w:val="24"/>
          <w:szCs w:val="24"/>
        </w:rPr>
      </w:pPr>
    </w:p>
    <w:p w14:paraId="2BA6CDC2" w14:textId="217C64B8" w:rsidR="00086B8A" w:rsidRDefault="00086B8A">
      <w:pPr>
        <w:spacing w:line="360" w:lineRule="auto"/>
        <w:jc w:val="both"/>
        <w:rPr>
          <w:sz w:val="24"/>
          <w:szCs w:val="24"/>
        </w:rPr>
      </w:pPr>
    </w:p>
    <w:p w14:paraId="3C992D98" w14:textId="3484B938" w:rsidR="00086B8A" w:rsidRDefault="00086B8A">
      <w:pPr>
        <w:spacing w:line="360" w:lineRule="auto"/>
        <w:jc w:val="both"/>
        <w:rPr>
          <w:sz w:val="24"/>
          <w:szCs w:val="24"/>
        </w:rPr>
      </w:pPr>
    </w:p>
    <w:p w14:paraId="7ECB5E76" w14:textId="77777777" w:rsidR="00086B8A" w:rsidRDefault="00086B8A">
      <w:pPr>
        <w:spacing w:line="360" w:lineRule="auto"/>
        <w:jc w:val="both"/>
        <w:rPr>
          <w:sz w:val="24"/>
          <w:szCs w:val="24"/>
        </w:rPr>
      </w:pPr>
    </w:p>
    <w:p w14:paraId="57F41D44" w14:textId="77777777" w:rsidR="00086B8A" w:rsidRDefault="00086B8A">
      <w:pPr>
        <w:spacing w:line="360" w:lineRule="auto"/>
        <w:jc w:val="both"/>
        <w:rPr>
          <w:sz w:val="24"/>
          <w:szCs w:val="24"/>
        </w:rPr>
      </w:pPr>
    </w:p>
    <w:p w14:paraId="4BFE4B6A" w14:textId="77777777" w:rsidR="00086B8A" w:rsidRDefault="00086B8A">
      <w:pPr>
        <w:spacing w:line="360" w:lineRule="auto"/>
        <w:jc w:val="both"/>
        <w:rPr>
          <w:sz w:val="24"/>
          <w:szCs w:val="24"/>
        </w:rPr>
      </w:pPr>
    </w:p>
    <w:p w14:paraId="28808E7D" w14:textId="77777777" w:rsidR="00D87DCC" w:rsidRDefault="00D87DCC">
      <w:pPr>
        <w:spacing w:line="360" w:lineRule="auto"/>
        <w:jc w:val="both"/>
        <w:rPr>
          <w:sz w:val="24"/>
          <w:szCs w:val="24"/>
        </w:rPr>
      </w:pPr>
    </w:p>
    <w:p w14:paraId="3F0BDD38" w14:textId="77777777" w:rsidR="00D87DCC" w:rsidRDefault="00D87DCC">
      <w:pPr>
        <w:spacing w:line="360" w:lineRule="auto"/>
        <w:jc w:val="both"/>
        <w:rPr>
          <w:sz w:val="24"/>
          <w:szCs w:val="24"/>
        </w:rPr>
      </w:pPr>
    </w:p>
    <w:p w14:paraId="417A2BE4" w14:textId="77777777" w:rsidR="00D87DCC" w:rsidRDefault="00D87DCC">
      <w:pPr>
        <w:spacing w:line="360" w:lineRule="auto"/>
        <w:jc w:val="both"/>
        <w:rPr>
          <w:sz w:val="24"/>
          <w:szCs w:val="24"/>
        </w:rPr>
      </w:pPr>
    </w:p>
    <w:p w14:paraId="7BFF65B7" w14:textId="5501CF4A" w:rsidR="00CB31F8" w:rsidRDefault="00CB31F8">
      <w:pPr>
        <w:spacing w:line="360" w:lineRule="auto"/>
        <w:jc w:val="both"/>
        <w:rPr>
          <w:sz w:val="24"/>
          <w:szCs w:val="24"/>
        </w:rPr>
      </w:pPr>
      <w:r>
        <w:rPr>
          <w:noProof/>
        </w:rPr>
        <mc:AlternateContent>
          <mc:Choice Requires="wps">
            <w:drawing>
              <wp:anchor distT="0" distB="0" distL="114300" distR="114300" simplePos="0" relativeHeight="251669504" behindDoc="0" locked="0" layoutInCell="1" allowOverlap="1" wp14:anchorId="15DD271D" wp14:editId="36C8EB01">
                <wp:simplePos x="0" y="0"/>
                <wp:positionH relativeFrom="column">
                  <wp:posOffset>154305</wp:posOffset>
                </wp:positionH>
                <wp:positionV relativeFrom="paragraph">
                  <wp:posOffset>199390</wp:posOffset>
                </wp:positionV>
                <wp:extent cx="4907280" cy="635"/>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4907280" cy="635"/>
                        </a:xfrm>
                        <a:prstGeom prst="rect">
                          <a:avLst/>
                        </a:prstGeom>
                        <a:solidFill>
                          <a:prstClr val="white"/>
                        </a:solidFill>
                        <a:ln>
                          <a:noFill/>
                        </a:ln>
                      </wps:spPr>
                      <wps:txbx>
                        <w:txbxContent>
                          <w:p w14:paraId="66F3CD7C" w14:textId="0E17E6ED" w:rsidR="003A5777" w:rsidRPr="00403170" w:rsidRDefault="003A5777" w:rsidP="00CB31F8">
                            <w:pPr>
                              <w:pStyle w:val="Descripcin"/>
                              <w:jc w:val="center"/>
                              <w:rPr>
                                <w:noProof/>
                              </w:rPr>
                            </w:pPr>
                            <w:r>
                              <w:t xml:space="preserve">Ilustración </w:t>
                            </w:r>
                            <w:fldSimple w:instr=" SEQ Ilustración \* ARABIC ">
                              <w:r w:rsidR="006216D7">
                                <w:rPr>
                                  <w:noProof/>
                                </w:rPr>
                                <w:t>19</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DD271D" id="Cuadro de texto 7" o:spid="_x0000_s1029" type="#_x0000_t202" style="position:absolute;left:0;text-align:left;margin-left:12.15pt;margin-top:15.7pt;width:386.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" stroked="f">
                <v:textbox style="mso-fit-shape-to-text:t" inset="0,0,0,0">
                  <w:txbxContent>
                    <w:p w14:paraId="66F3CD7C" w14:textId="0E17E6ED" w:rsidR="003A5777" w:rsidRPr="00403170" w:rsidRDefault="003A5777" w:rsidP="00CB31F8">
                      <w:pPr>
                        <w:pStyle w:val="Descripcin"/>
                        <w:jc w:val="center"/>
                        <w:rPr>
                          <w:noProof/>
                        </w:rPr>
                      </w:pPr>
                      <w:r>
                        <w:t xml:space="preserve">Ilustración </w:t>
                      </w:r>
                      <w:r w:rsidR="00CD75DE">
                        <w:fldChar w:fldCharType="begin"/>
                      </w:r>
                      <w:r w:rsidR="00CD75DE">
                        <w:instrText xml:space="preserve"> SEQ Ilustración \* ARABIC </w:instrText>
                      </w:r>
                      <w:r w:rsidR="00CD75DE">
                        <w:fldChar w:fldCharType="separate"/>
                      </w:r>
                      <w:r w:rsidR="006216D7">
                        <w:rPr>
                          <w:noProof/>
                        </w:rPr>
                        <w:t>19</w:t>
                      </w:r>
                      <w:r w:rsidR="00CD75DE">
                        <w:rPr>
                          <w:noProof/>
                        </w:rPr>
                        <w:fldChar w:fldCharType="end"/>
                      </w:r>
                    </w:p>
                  </w:txbxContent>
                </v:textbox>
              </v:shape>
            </w:pict>
          </mc:Fallback>
        </mc:AlternateContent>
      </w:r>
    </w:p>
    <w:p w14:paraId="68FD6128" w14:textId="2DD6E720" w:rsidR="00CB31F8" w:rsidRDefault="00CB31F8">
      <w:pPr>
        <w:spacing w:line="360" w:lineRule="auto"/>
        <w:jc w:val="both"/>
        <w:rPr>
          <w:sz w:val="24"/>
          <w:szCs w:val="24"/>
        </w:rPr>
      </w:pPr>
    </w:p>
    <w:p w14:paraId="286D7A96" w14:textId="0C2BDD42" w:rsidR="00D87DCC" w:rsidRDefault="00D87DCC">
      <w:pPr>
        <w:spacing w:line="360" w:lineRule="auto"/>
        <w:jc w:val="both"/>
        <w:rPr>
          <w:sz w:val="24"/>
          <w:szCs w:val="24"/>
        </w:rPr>
      </w:pPr>
      <w:r>
        <w:rPr>
          <w:sz w:val="24"/>
          <w:szCs w:val="24"/>
        </w:rPr>
        <w:t>Aquí se puede destacar</w:t>
      </w:r>
      <w:r w:rsidR="008C47EC">
        <w:rPr>
          <w:sz w:val="24"/>
          <w:szCs w:val="24"/>
        </w:rPr>
        <w:t xml:space="preserve">, para empezar, el mal rendimiento de la planificación dinámica, debido a las continuas desactivaciones y reactivaciones de hilos que realiza, comparado con las planificaciones </w:t>
      </w:r>
      <w:r w:rsidR="0001009D">
        <w:rPr>
          <w:sz w:val="24"/>
          <w:szCs w:val="24"/>
        </w:rPr>
        <w:t>estáticas</w:t>
      </w:r>
      <w:r w:rsidR="008C47EC">
        <w:rPr>
          <w:sz w:val="24"/>
          <w:szCs w:val="24"/>
        </w:rPr>
        <w:t>, por ejemplo.</w:t>
      </w:r>
    </w:p>
    <w:p w14:paraId="4AFB0D3C" w14:textId="492204CD" w:rsidR="00D87DCC" w:rsidRDefault="0001009D">
      <w:pPr>
        <w:spacing w:line="360" w:lineRule="auto"/>
        <w:jc w:val="both"/>
        <w:rPr>
          <w:bCs/>
          <w:sz w:val="24"/>
          <w:szCs w:val="24"/>
        </w:rPr>
      </w:pPr>
      <w:r>
        <w:rPr>
          <w:bCs/>
          <w:sz w:val="24"/>
          <w:szCs w:val="24"/>
        </w:rPr>
        <w:t>A</w:t>
      </w:r>
      <w:r w:rsidR="00755329">
        <w:rPr>
          <w:bCs/>
          <w:sz w:val="24"/>
          <w:szCs w:val="24"/>
        </w:rPr>
        <w:t xml:space="preserve">unque la planificación </w:t>
      </w:r>
      <m:oMath>
        <m:r>
          <w:rPr>
            <w:rFonts w:ascii="Cambria Math" w:hAnsi="Cambria Math"/>
            <w:sz w:val="24"/>
            <w:szCs w:val="24"/>
          </w:rPr>
          <m:t>guided</m:t>
        </m:r>
      </m:oMath>
      <w:r w:rsidR="00755329">
        <w:rPr>
          <w:bCs/>
          <w:sz w:val="24"/>
          <w:szCs w:val="24"/>
        </w:rPr>
        <w:t xml:space="preserve"> obtendría un rendimiento parecido a la planificación estática</w:t>
      </w:r>
      <w:r>
        <w:rPr>
          <w:bCs/>
          <w:sz w:val="24"/>
          <w:szCs w:val="24"/>
        </w:rPr>
        <w:t xml:space="preserve"> con varios </w:t>
      </w:r>
      <m:oMath>
        <m:r>
          <w:rPr>
            <w:rFonts w:ascii="Cambria Math" w:hAnsi="Cambria Math"/>
            <w:sz w:val="24"/>
            <w:szCs w:val="24"/>
          </w:rPr>
          <m:t>chunks</m:t>
        </m:r>
      </m:oMath>
      <w:r w:rsidR="00755329">
        <w:rPr>
          <w:bCs/>
          <w:sz w:val="24"/>
          <w:szCs w:val="24"/>
        </w:rPr>
        <w:t xml:space="preserve"> </w:t>
      </w:r>
      <w:r>
        <w:rPr>
          <w:bCs/>
          <w:sz w:val="24"/>
          <w:szCs w:val="24"/>
        </w:rPr>
        <w:t xml:space="preserve">y </w:t>
      </w:r>
      <w:r w:rsidR="00755329">
        <w:rPr>
          <w:bCs/>
          <w:sz w:val="24"/>
          <w:szCs w:val="24"/>
        </w:rPr>
        <w:t xml:space="preserve">con pocos hilos, </w:t>
      </w:r>
      <w:r w:rsidR="00D61523">
        <w:rPr>
          <w:bCs/>
          <w:sz w:val="24"/>
          <w:szCs w:val="24"/>
        </w:rPr>
        <w:t>se dispara cuando se ejecuta con</w:t>
      </w:r>
      <w:r w:rsidR="00755329">
        <w:rPr>
          <w:bCs/>
          <w:sz w:val="24"/>
          <w:szCs w:val="24"/>
        </w:rPr>
        <w:t xml:space="preserve"> muchos hilos</w:t>
      </w:r>
      <w:r w:rsidR="00D61523">
        <w:rPr>
          <w:bCs/>
          <w:sz w:val="24"/>
          <w:szCs w:val="24"/>
        </w:rPr>
        <w:t>, por ejemplo, con 32 hilos, por lo que no sería tan buena su gestión con las activaciones y desactivaciones de hilos</w:t>
      </w:r>
      <w:r w:rsidR="00755329">
        <w:rPr>
          <w:bCs/>
          <w:sz w:val="24"/>
          <w:szCs w:val="24"/>
        </w:rPr>
        <w:t>.</w:t>
      </w:r>
    </w:p>
    <w:p w14:paraId="0FD52750" w14:textId="66AA3C24" w:rsidR="0001009D" w:rsidRDefault="0001009D">
      <w:pPr>
        <w:spacing w:line="360" w:lineRule="auto"/>
        <w:jc w:val="both"/>
        <w:rPr>
          <w:sz w:val="24"/>
          <w:szCs w:val="24"/>
        </w:rPr>
      </w:pPr>
      <w:r>
        <w:rPr>
          <w:bCs/>
          <w:sz w:val="24"/>
          <w:szCs w:val="24"/>
        </w:rPr>
        <w:t xml:space="preserve">Además, destacar aquí que cuanto mayor </w:t>
      </w:r>
      <m:oMath>
        <m:r>
          <w:rPr>
            <w:rFonts w:ascii="Cambria Math" w:hAnsi="Cambria Math"/>
            <w:sz w:val="24"/>
            <w:szCs w:val="24"/>
          </w:rPr>
          <m:t>chunk</m:t>
        </m:r>
      </m:oMath>
      <w:r>
        <w:rPr>
          <w:bCs/>
          <w:sz w:val="24"/>
          <w:szCs w:val="24"/>
        </w:rPr>
        <w:t xml:space="preserve"> en cualquier planificación, mejor será el rendimiento, debido a que se harán menos desactivaciones y activaciones de hilos, siendo como mejor planificación, para este caso, la estática</w:t>
      </w:r>
      <w:r w:rsidR="0063459C">
        <w:rPr>
          <w:bCs/>
          <w:sz w:val="24"/>
          <w:szCs w:val="24"/>
        </w:rPr>
        <w:t xml:space="preserve"> (con mayor </w:t>
      </w:r>
      <m:oMath>
        <m:r>
          <w:rPr>
            <w:rFonts w:ascii="Cambria Math" w:hAnsi="Cambria Math"/>
            <w:sz w:val="24"/>
            <w:szCs w:val="24"/>
          </w:rPr>
          <m:t>chunk</m:t>
        </m:r>
      </m:oMath>
      <w:r w:rsidR="0063459C">
        <w:rPr>
          <w:bCs/>
          <w:sz w:val="24"/>
          <w:szCs w:val="24"/>
        </w:rPr>
        <w:t>)</w:t>
      </w:r>
      <w:r>
        <w:rPr>
          <w:bCs/>
          <w:sz w:val="24"/>
          <w:szCs w:val="24"/>
        </w:rPr>
        <w:t>.</w:t>
      </w:r>
    </w:p>
    <w:p w14:paraId="2F852F2D" w14:textId="77777777" w:rsidR="00921F29" w:rsidRDefault="008B11D6" w:rsidP="00921F29">
      <w:pPr>
        <w:keepNext/>
        <w:spacing w:line="360" w:lineRule="auto"/>
        <w:jc w:val="both"/>
      </w:pPr>
      <w:r>
        <w:rPr>
          <w:noProof/>
          <w:sz w:val="24"/>
          <w:szCs w:val="24"/>
        </w:rPr>
        <w:lastRenderedPageBreak/>
        <w:drawing>
          <wp:inline distT="0" distB="0" distL="0" distR="0" wp14:anchorId="19311541" wp14:editId="59B6AC88">
            <wp:extent cx="5400040" cy="3718560"/>
            <wp:effectExtent l="0" t="0" r="10160" b="1524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581AE6E" w14:textId="593DAACF" w:rsidR="008B11D6" w:rsidRDefault="00921F29" w:rsidP="00921F29">
      <w:pPr>
        <w:pStyle w:val="Descripcin"/>
        <w:jc w:val="center"/>
        <w:rPr>
          <w:sz w:val="24"/>
          <w:szCs w:val="24"/>
        </w:rPr>
      </w:pPr>
      <w:r>
        <w:t xml:space="preserve">Ilustración </w:t>
      </w:r>
      <w:fldSimple w:instr=" SEQ Ilustración \* ARABIC ">
        <w:r w:rsidR="006216D7">
          <w:rPr>
            <w:noProof/>
          </w:rPr>
          <w:t>20</w:t>
        </w:r>
      </w:fldSimple>
    </w:p>
    <w:p w14:paraId="3EAB2C52" w14:textId="6F17EAD5" w:rsidR="008B11D6" w:rsidRDefault="008B11D6">
      <w:pPr>
        <w:spacing w:line="360" w:lineRule="auto"/>
        <w:jc w:val="both"/>
        <w:rPr>
          <w:sz w:val="24"/>
          <w:szCs w:val="24"/>
        </w:rPr>
      </w:pPr>
    </w:p>
    <w:p w14:paraId="6B9FDD16" w14:textId="3A42D40B" w:rsidR="00E522C1" w:rsidRDefault="00E522C1">
      <w:pPr>
        <w:spacing w:line="360" w:lineRule="auto"/>
        <w:jc w:val="both"/>
        <w:rPr>
          <w:sz w:val="24"/>
          <w:szCs w:val="24"/>
        </w:rPr>
      </w:pPr>
      <w:r>
        <w:rPr>
          <w:sz w:val="24"/>
          <w:szCs w:val="24"/>
        </w:rPr>
        <w:t xml:space="preserve">Por tanto, la mayor aceleración será para el </w:t>
      </w:r>
      <m:oMath>
        <m:r>
          <w:rPr>
            <w:rFonts w:ascii="Cambria Math" w:hAnsi="Cambria Math"/>
            <w:sz w:val="24"/>
            <w:szCs w:val="24"/>
          </w:rPr>
          <m:t>static</m:t>
        </m:r>
      </m:oMath>
      <w:r>
        <w:rPr>
          <w:sz w:val="24"/>
          <w:szCs w:val="24"/>
        </w:rPr>
        <w:t xml:space="preserve"> con mayor </w:t>
      </w:r>
      <m:oMath>
        <m:r>
          <w:rPr>
            <w:rFonts w:ascii="Cambria Math" w:hAnsi="Cambria Math"/>
            <w:sz w:val="24"/>
            <w:szCs w:val="24"/>
          </w:rPr>
          <m:t>chunk</m:t>
        </m:r>
      </m:oMath>
      <w:r>
        <w:rPr>
          <w:sz w:val="24"/>
          <w:szCs w:val="24"/>
        </w:rPr>
        <w:t xml:space="preserve"> (</w:t>
      </w:r>
      <w:r w:rsidRPr="00E522C1">
        <w:rPr>
          <w:i/>
          <w:iCs/>
          <w:sz w:val="24"/>
          <w:szCs w:val="24"/>
        </w:rPr>
        <w:t>i.e.</w:t>
      </w:r>
      <w:r>
        <w:rPr>
          <w:sz w:val="24"/>
          <w:szCs w:val="24"/>
        </w:rPr>
        <w:t xml:space="preserve"> </w:t>
      </w:r>
      <m:oMath>
        <m:r>
          <w:rPr>
            <w:rFonts w:ascii="Cambria Math" w:hAnsi="Cambria Math"/>
            <w:sz w:val="24"/>
            <w:szCs w:val="24"/>
          </w:rPr>
          <m:t>static</m:t>
        </m:r>
      </m:oMath>
      <w:r>
        <w:rPr>
          <w:sz w:val="24"/>
          <w:szCs w:val="24"/>
        </w:rPr>
        <w:t xml:space="preserve">, 4), seguido del </w:t>
      </w:r>
      <m:oMath>
        <m:r>
          <w:rPr>
            <w:rFonts w:ascii="Cambria Math" w:hAnsi="Cambria Math"/>
            <w:sz w:val="24"/>
            <w:szCs w:val="24"/>
          </w:rPr>
          <m:t>guided</m:t>
        </m:r>
      </m:oMath>
      <w:r>
        <w:rPr>
          <w:sz w:val="24"/>
          <w:szCs w:val="24"/>
        </w:rPr>
        <w:t xml:space="preserve"> hasta 16 hilos, y de los demás </w:t>
      </w:r>
      <m:oMath>
        <m:r>
          <w:rPr>
            <w:rFonts w:ascii="Cambria Math" w:hAnsi="Cambria Math"/>
            <w:sz w:val="24"/>
            <w:szCs w:val="24"/>
          </w:rPr>
          <m:t>static</m:t>
        </m:r>
      </m:oMath>
      <w:r>
        <w:rPr>
          <w:sz w:val="24"/>
          <w:szCs w:val="24"/>
        </w:rPr>
        <w:t xml:space="preserve"> con menor </w:t>
      </w:r>
      <m:oMath>
        <m:r>
          <w:rPr>
            <w:rFonts w:ascii="Cambria Math" w:hAnsi="Cambria Math"/>
            <w:sz w:val="24"/>
            <w:szCs w:val="24"/>
          </w:rPr>
          <m:t>chunk</m:t>
        </m:r>
      </m:oMath>
      <w:r>
        <w:rPr>
          <w:sz w:val="24"/>
          <w:szCs w:val="24"/>
        </w:rPr>
        <w:t>, para el caso general. Por otra parte, las planificaciones dinámicas serán la que peor rendimiento obtengan debido a lo anterior mencionado.</w:t>
      </w:r>
    </w:p>
    <w:p w14:paraId="7EC5AA64" w14:textId="77777777" w:rsidR="00F36C23" w:rsidRDefault="00F36C23" w:rsidP="00F36C23">
      <w:pPr>
        <w:keepNext/>
        <w:spacing w:line="360" w:lineRule="auto"/>
        <w:jc w:val="both"/>
      </w:pPr>
      <w:r>
        <w:rPr>
          <w:noProof/>
          <w:sz w:val="24"/>
          <w:szCs w:val="24"/>
        </w:rPr>
        <w:lastRenderedPageBreak/>
        <w:drawing>
          <wp:inline distT="0" distB="0" distL="0" distR="0" wp14:anchorId="05C6BAC2" wp14:editId="26FCB8C7">
            <wp:extent cx="5400040" cy="3150235"/>
            <wp:effectExtent l="0" t="0" r="10160" b="12065"/>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1068215" w14:textId="48EF4ED3" w:rsidR="00F36C23" w:rsidRDefault="00F36C23" w:rsidP="00F36C23">
      <w:pPr>
        <w:pStyle w:val="Descripcin"/>
        <w:jc w:val="center"/>
      </w:pPr>
      <w:r>
        <w:t xml:space="preserve">Ilustración </w:t>
      </w:r>
      <w:fldSimple w:instr=" SEQ Ilustración \* ARABIC ">
        <w:r w:rsidR="006216D7">
          <w:rPr>
            <w:noProof/>
          </w:rPr>
          <w:t>21</w:t>
        </w:r>
      </w:fldSimple>
    </w:p>
    <w:p w14:paraId="1A6B9D4C" w14:textId="77777777" w:rsidR="00F36C23" w:rsidRPr="00F36C23" w:rsidRDefault="00F36C23" w:rsidP="00F36C23"/>
    <w:p w14:paraId="76295FA1" w14:textId="5B5A9C15" w:rsidR="00A1195C" w:rsidRPr="006F262C" w:rsidRDefault="00E522C1">
      <w:pPr>
        <w:spacing w:line="360" w:lineRule="auto"/>
        <w:jc w:val="both"/>
        <w:rPr>
          <w:sz w:val="24"/>
          <w:szCs w:val="24"/>
        </w:rPr>
      </w:pPr>
      <w:r>
        <w:rPr>
          <w:sz w:val="24"/>
          <w:szCs w:val="24"/>
        </w:rPr>
        <w:t>Y las eficiencias tendrán la misma proporción que las aceleraciones anteriores.</w:t>
      </w:r>
    </w:p>
    <w:p w14:paraId="6019AF2B" w14:textId="25E59312" w:rsidR="00A1195C" w:rsidRDefault="00F947D0" w:rsidP="00CE6BB4">
      <w:pPr>
        <w:pStyle w:val="Ttulo2"/>
        <w:numPr>
          <w:ilvl w:val="1"/>
          <w:numId w:val="18"/>
        </w:numPr>
        <w:rPr>
          <w:rFonts w:ascii="Barlow Condensed Light" w:hAnsi="Barlow Condensed Light"/>
        </w:rPr>
      </w:pPr>
      <w:bookmarkStart w:id="14" w:name="_Toc57751149"/>
      <w:r w:rsidRPr="00CE6BB4">
        <w:rPr>
          <w:rFonts w:ascii="Barlow Condensed Light" w:hAnsi="Barlow Condensed Light"/>
        </w:rPr>
        <w:t>Conclusiones</w:t>
      </w:r>
      <w:bookmarkEnd w:id="14"/>
    </w:p>
    <w:p w14:paraId="7347EF7B" w14:textId="784EDCA7" w:rsidR="00E33B82" w:rsidRDefault="00E33B82" w:rsidP="00E33B82">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Como conclusión, podemos acabar comparando la mejor planificación para </w:t>
      </w:r>
      <m:oMath>
        <m:r>
          <w:rPr>
            <w:rFonts w:ascii="Cambria Math" w:hAnsi="Cambria Math" w:cstheme="minorHAnsi"/>
            <w:sz w:val="24"/>
            <w:szCs w:val="24"/>
          </w:rPr>
          <m:t xml:space="preserve">planets2i </m:t>
        </m:r>
      </m:oMath>
      <w:r>
        <w:rPr>
          <w:rFonts w:asciiTheme="minorHAnsi" w:hAnsiTheme="minorHAnsi" w:cstheme="minorHAnsi"/>
          <w:sz w:val="24"/>
          <w:szCs w:val="24"/>
        </w:rPr>
        <w:t xml:space="preserve">completamente planificado con la mejor planificación para </w:t>
      </w:r>
      <m:oMath>
        <m:r>
          <w:rPr>
            <w:rFonts w:ascii="Cambria Math" w:hAnsi="Cambria Math" w:cstheme="minorHAnsi"/>
            <w:sz w:val="24"/>
            <w:szCs w:val="24"/>
          </w:rPr>
          <m:t>planets2j</m:t>
        </m:r>
      </m:oMath>
      <w:r>
        <w:rPr>
          <w:rFonts w:asciiTheme="minorHAnsi" w:hAnsiTheme="minorHAnsi" w:cstheme="minorHAnsi"/>
          <w:sz w:val="24"/>
          <w:szCs w:val="24"/>
        </w:rPr>
        <w:t xml:space="preserve"> completamente planificado.</w:t>
      </w:r>
    </w:p>
    <w:p w14:paraId="77A2EE66" w14:textId="546E8011" w:rsidR="00E33B82" w:rsidRDefault="00E33B82" w:rsidP="00E33B82">
      <w:pPr>
        <w:spacing w:line="360" w:lineRule="auto"/>
        <w:jc w:val="both"/>
        <w:rPr>
          <w:rFonts w:asciiTheme="minorHAnsi" w:hAnsiTheme="minorHAnsi" w:cstheme="minorHAnsi"/>
          <w:sz w:val="24"/>
          <w:szCs w:val="24"/>
        </w:rPr>
      </w:pPr>
      <w:r>
        <w:rPr>
          <w:rFonts w:asciiTheme="minorHAnsi" w:hAnsiTheme="minorHAnsi" w:cstheme="minorHAnsi"/>
          <w:sz w:val="24"/>
          <w:szCs w:val="24"/>
        </w:rPr>
        <w:t>Haciendo esto</w:t>
      </w:r>
      <w:r w:rsidR="006216D7">
        <w:rPr>
          <w:rFonts w:asciiTheme="minorHAnsi" w:hAnsiTheme="minorHAnsi" w:cstheme="minorHAnsi"/>
          <w:sz w:val="24"/>
          <w:szCs w:val="24"/>
        </w:rPr>
        <w:t>,</w:t>
      </w:r>
      <w:r>
        <w:rPr>
          <w:rFonts w:asciiTheme="minorHAnsi" w:hAnsiTheme="minorHAnsi" w:cstheme="minorHAnsi"/>
          <w:sz w:val="24"/>
          <w:szCs w:val="24"/>
        </w:rPr>
        <w:t xml:space="preserve"> saldría</w:t>
      </w:r>
      <w:r w:rsidR="006216D7">
        <w:rPr>
          <w:rFonts w:asciiTheme="minorHAnsi" w:hAnsiTheme="minorHAnsi" w:cstheme="minorHAnsi"/>
          <w:sz w:val="24"/>
          <w:szCs w:val="24"/>
        </w:rPr>
        <w:t>n</w:t>
      </w:r>
      <w:r>
        <w:rPr>
          <w:rFonts w:asciiTheme="minorHAnsi" w:hAnsiTheme="minorHAnsi" w:cstheme="minorHAnsi"/>
          <w:sz w:val="24"/>
          <w:szCs w:val="24"/>
        </w:rPr>
        <w:t xml:space="preserve"> la</w:t>
      </w:r>
      <w:r w:rsidR="006216D7">
        <w:rPr>
          <w:rFonts w:asciiTheme="minorHAnsi" w:hAnsiTheme="minorHAnsi" w:cstheme="minorHAnsi"/>
          <w:sz w:val="24"/>
          <w:szCs w:val="24"/>
        </w:rPr>
        <w:t>s</w:t>
      </w:r>
      <w:r>
        <w:rPr>
          <w:rFonts w:asciiTheme="minorHAnsi" w:hAnsiTheme="minorHAnsi" w:cstheme="minorHAnsi"/>
          <w:sz w:val="24"/>
          <w:szCs w:val="24"/>
        </w:rPr>
        <w:t xml:space="preserve"> siguiente</w:t>
      </w:r>
      <w:r w:rsidR="006216D7">
        <w:rPr>
          <w:rFonts w:asciiTheme="minorHAnsi" w:hAnsiTheme="minorHAnsi" w:cstheme="minorHAnsi"/>
          <w:sz w:val="24"/>
          <w:szCs w:val="24"/>
        </w:rPr>
        <w:t>s</w:t>
      </w:r>
      <w:r>
        <w:rPr>
          <w:rFonts w:asciiTheme="minorHAnsi" w:hAnsiTheme="minorHAnsi" w:cstheme="minorHAnsi"/>
          <w:sz w:val="24"/>
          <w:szCs w:val="24"/>
        </w:rPr>
        <w:t xml:space="preserve"> gráfica</w:t>
      </w:r>
      <w:r w:rsidR="006216D7">
        <w:rPr>
          <w:rFonts w:asciiTheme="minorHAnsi" w:hAnsiTheme="minorHAnsi" w:cstheme="minorHAnsi"/>
          <w:sz w:val="24"/>
          <w:szCs w:val="24"/>
        </w:rPr>
        <w:t>s</w:t>
      </w:r>
      <w:r>
        <w:rPr>
          <w:rFonts w:asciiTheme="minorHAnsi" w:hAnsiTheme="minorHAnsi" w:cstheme="minorHAnsi"/>
          <w:sz w:val="24"/>
          <w:szCs w:val="24"/>
        </w:rPr>
        <w:t>:</w:t>
      </w:r>
    </w:p>
    <w:p w14:paraId="2E33E1AC" w14:textId="176540A1" w:rsidR="006216D7" w:rsidRDefault="006216D7" w:rsidP="00E33B82">
      <w:pPr>
        <w:spacing w:line="360" w:lineRule="auto"/>
        <w:jc w:val="both"/>
        <w:rPr>
          <w:rFonts w:asciiTheme="minorHAnsi" w:hAnsiTheme="minorHAnsi" w:cstheme="minorHAnsi"/>
          <w:sz w:val="24"/>
          <w:szCs w:val="24"/>
        </w:rPr>
      </w:pPr>
    </w:p>
    <w:p w14:paraId="226D1C5C" w14:textId="4EE5ADEB" w:rsidR="006216D7" w:rsidRDefault="006216D7" w:rsidP="00E33B82">
      <w:pPr>
        <w:spacing w:line="360" w:lineRule="auto"/>
        <w:jc w:val="both"/>
        <w:rPr>
          <w:rFonts w:asciiTheme="minorHAnsi" w:hAnsiTheme="minorHAnsi" w:cstheme="minorHAnsi"/>
          <w:sz w:val="24"/>
          <w:szCs w:val="24"/>
        </w:rPr>
      </w:pPr>
    </w:p>
    <w:p w14:paraId="5C4DE88F" w14:textId="33DFAE23" w:rsidR="006216D7" w:rsidRDefault="006216D7" w:rsidP="00E33B82">
      <w:pPr>
        <w:spacing w:line="360" w:lineRule="auto"/>
        <w:jc w:val="both"/>
        <w:rPr>
          <w:rFonts w:asciiTheme="minorHAnsi" w:hAnsiTheme="minorHAnsi" w:cstheme="minorHAnsi"/>
          <w:sz w:val="24"/>
          <w:szCs w:val="24"/>
        </w:rPr>
      </w:pPr>
    </w:p>
    <w:p w14:paraId="272835AE" w14:textId="4CA01A32" w:rsidR="006216D7" w:rsidRDefault="006216D7" w:rsidP="00E33B82">
      <w:pPr>
        <w:spacing w:line="360" w:lineRule="auto"/>
        <w:jc w:val="both"/>
        <w:rPr>
          <w:rFonts w:asciiTheme="minorHAnsi" w:hAnsiTheme="minorHAnsi" w:cstheme="minorHAnsi"/>
          <w:sz w:val="24"/>
          <w:szCs w:val="24"/>
        </w:rPr>
      </w:pPr>
    </w:p>
    <w:p w14:paraId="3519BCAB" w14:textId="3767B10E" w:rsidR="006216D7" w:rsidRDefault="006216D7" w:rsidP="00E33B82">
      <w:pPr>
        <w:spacing w:line="360" w:lineRule="auto"/>
        <w:jc w:val="both"/>
        <w:rPr>
          <w:rFonts w:asciiTheme="minorHAnsi" w:hAnsiTheme="minorHAnsi" w:cstheme="minorHAnsi"/>
          <w:sz w:val="24"/>
          <w:szCs w:val="24"/>
        </w:rPr>
      </w:pPr>
    </w:p>
    <w:p w14:paraId="20004420" w14:textId="45423187" w:rsidR="006216D7" w:rsidRDefault="006216D7" w:rsidP="00E33B82">
      <w:pPr>
        <w:spacing w:line="360" w:lineRule="auto"/>
        <w:jc w:val="both"/>
        <w:rPr>
          <w:rFonts w:asciiTheme="minorHAnsi" w:hAnsiTheme="minorHAnsi" w:cstheme="minorHAnsi"/>
          <w:sz w:val="24"/>
          <w:szCs w:val="24"/>
        </w:rPr>
      </w:pPr>
    </w:p>
    <w:p w14:paraId="1772E0D6" w14:textId="2D282E96" w:rsidR="006216D7" w:rsidRDefault="006216D7" w:rsidP="00E33B82">
      <w:pPr>
        <w:spacing w:line="360" w:lineRule="auto"/>
        <w:jc w:val="both"/>
        <w:rPr>
          <w:rFonts w:asciiTheme="minorHAnsi" w:hAnsiTheme="minorHAnsi" w:cstheme="minorHAnsi"/>
          <w:sz w:val="24"/>
          <w:szCs w:val="24"/>
        </w:rPr>
      </w:pPr>
    </w:p>
    <w:p w14:paraId="7E74DF30" w14:textId="77777777" w:rsidR="006216D7" w:rsidRDefault="006216D7" w:rsidP="00E33B82">
      <w:pPr>
        <w:spacing w:line="360" w:lineRule="auto"/>
        <w:jc w:val="both"/>
        <w:rPr>
          <w:rFonts w:asciiTheme="minorHAnsi" w:hAnsiTheme="minorHAnsi" w:cstheme="minorHAnsi"/>
          <w:sz w:val="24"/>
          <w:szCs w:val="24"/>
        </w:rPr>
      </w:pPr>
    </w:p>
    <w:p w14:paraId="7A2B79F1" w14:textId="77777777" w:rsidR="00556E88" w:rsidRDefault="00620AD3" w:rsidP="00556E88">
      <w:pPr>
        <w:keepNext/>
        <w:spacing w:line="360" w:lineRule="auto"/>
        <w:jc w:val="both"/>
      </w:pPr>
      <w:r>
        <w:rPr>
          <w:rFonts w:asciiTheme="minorHAnsi" w:hAnsiTheme="minorHAnsi" w:cstheme="minorHAnsi"/>
          <w:noProof/>
          <w:sz w:val="24"/>
          <w:szCs w:val="24"/>
        </w:rPr>
        <w:drawing>
          <wp:inline distT="0" distB="0" distL="0" distR="0" wp14:anchorId="420DF12C" wp14:editId="0C58D2C7">
            <wp:extent cx="5400040" cy="3150235"/>
            <wp:effectExtent l="0" t="0" r="10160" b="12065"/>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6CE5060" w14:textId="10C81EFA" w:rsidR="00E33B82" w:rsidRDefault="00556E88" w:rsidP="00556E88">
      <w:pPr>
        <w:pStyle w:val="Descripcin"/>
        <w:jc w:val="center"/>
      </w:pPr>
      <w:r>
        <w:t xml:space="preserve">Ilustración </w:t>
      </w:r>
      <w:fldSimple w:instr=" SEQ Ilustración \* ARABIC ">
        <w:r w:rsidR="006216D7">
          <w:rPr>
            <w:noProof/>
          </w:rPr>
          <w:t>22</w:t>
        </w:r>
      </w:fldSimple>
    </w:p>
    <w:p w14:paraId="338BADF6" w14:textId="109D9322" w:rsidR="006216D7" w:rsidRDefault="006216D7" w:rsidP="006216D7"/>
    <w:p w14:paraId="08222DE3" w14:textId="77777777" w:rsidR="006216D7" w:rsidRPr="006216D7" w:rsidRDefault="006216D7" w:rsidP="006216D7"/>
    <w:p w14:paraId="515F56E0" w14:textId="77777777" w:rsidR="00556E88" w:rsidRDefault="00556E88" w:rsidP="00556E88">
      <w:pPr>
        <w:keepNext/>
        <w:spacing w:line="360" w:lineRule="auto"/>
        <w:jc w:val="both"/>
      </w:pPr>
      <w:r>
        <w:rPr>
          <w:rFonts w:asciiTheme="minorHAnsi" w:hAnsiTheme="minorHAnsi" w:cstheme="minorHAnsi"/>
          <w:noProof/>
          <w:sz w:val="24"/>
          <w:szCs w:val="24"/>
        </w:rPr>
        <w:drawing>
          <wp:inline distT="0" distB="0" distL="0" distR="0" wp14:anchorId="12059845" wp14:editId="2E4FDFE5">
            <wp:extent cx="5400040" cy="3150235"/>
            <wp:effectExtent l="0" t="0" r="10160" b="12065"/>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6189B26" w14:textId="22B6BFBE" w:rsidR="00556E88" w:rsidRDefault="00556E88" w:rsidP="00556E88">
      <w:pPr>
        <w:pStyle w:val="Descripcin"/>
        <w:jc w:val="center"/>
      </w:pPr>
      <w:r>
        <w:t xml:space="preserve">Ilustración </w:t>
      </w:r>
      <w:fldSimple w:instr=" SEQ Ilustración \* ARABIC ">
        <w:r w:rsidR="006216D7">
          <w:rPr>
            <w:noProof/>
          </w:rPr>
          <w:t>23</w:t>
        </w:r>
      </w:fldSimple>
    </w:p>
    <w:p w14:paraId="1A39AC8C" w14:textId="319D2C5C" w:rsidR="006216D7" w:rsidRDefault="006216D7" w:rsidP="006216D7"/>
    <w:p w14:paraId="75BB936B" w14:textId="38137372" w:rsidR="006216D7" w:rsidRDefault="006216D7" w:rsidP="006216D7"/>
    <w:p w14:paraId="5D40B4C1" w14:textId="16632FE0" w:rsidR="006216D7" w:rsidRDefault="006216D7" w:rsidP="006216D7"/>
    <w:p w14:paraId="3CC2E0FA" w14:textId="17B2E82E" w:rsidR="00556E88" w:rsidRDefault="00556E88" w:rsidP="00E33B82">
      <w:pPr>
        <w:spacing w:line="360" w:lineRule="auto"/>
        <w:jc w:val="both"/>
        <w:rPr>
          <w:rFonts w:asciiTheme="minorHAnsi" w:hAnsiTheme="minorHAnsi" w:cstheme="minorHAnsi"/>
          <w:sz w:val="24"/>
          <w:szCs w:val="24"/>
        </w:rPr>
      </w:pPr>
    </w:p>
    <w:p w14:paraId="01DE2739" w14:textId="77777777" w:rsidR="006216D7" w:rsidRDefault="00556E88" w:rsidP="006216D7">
      <w:pPr>
        <w:keepNext/>
        <w:spacing w:line="360" w:lineRule="auto"/>
        <w:jc w:val="both"/>
      </w:pPr>
      <w:r>
        <w:rPr>
          <w:rFonts w:asciiTheme="minorHAnsi" w:hAnsiTheme="minorHAnsi" w:cstheme="minorHAnsi"/>
          <w:noProof/>
          <w:sz w:val="24"/>
          <w:szCs w:val="24"/>
        </w:rPr>
        <w:drawing>
          <wp:inline distT="0" distB="0" distL="0" distR="0" wp14:anchorId="108631AA" wp14:editId="3E834945">
            <wp:extent cx="5400040" cy="3535680"/>
            <wp:effectExtent l="0" t="0" r="10160" b="7620"/>
            <wp:docPr id="34" name="Grá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581F3D1" w14:textId="30E81C91" w:rsidR="00556E88" w:rsidRPr="00E33B82" w:rsidRDefault="006216D7" w:rsidP="006216D7">
      <w:pPr>
        <w:pStyle w:val="Descripcin"/>
        <w:jc w:val="center"/>
        <w:rPr>
          <w:rFonts w:asciiTheme="minorHAnsi" w:hAnsiTheme="minorHAnsi" w:cstheme="minorHAnsi"/>
          <w:sz w:val="24"/>
          <w:szCs w:val="24"/>
        </w:rPr>
      </w:pPr>
      <w:r>
        <w:t xml:space="preserve">Ilustración </w:t>
      </w:r>
      <w:fldSimple w:instr=" SEQ Ilustración \* ARABIC ">
        <w:r>
          <w:rPr>
            <w:noProof/>
          </w:rPr>
          <w:t>24</w:t>
        </w:r>
      </w:fldSimple>
    </w:p>
    <w:p w14:paraId="31BE75FC" w14:textId="5038B221" w:rsidR="00F947D0" w:rsidRPr="006216D7" w:rsidRDefault="006216D7" w:rsidP="006216D7">
      <w:pPr>
        <w:spacing w:line="360" w:lineRule="auto"/>
        <w:jc w:val="both"/>
        <w:rPr>
          <w:rFonts w:asciiTheme="minorHAnsi" w:hAnsiTheme="minorHAnsi" w:cstheme="minorHAnsi"/>
          <w:sz w:val="18"/>
          <w:szCs w:val="18"/>
        </w:rPr>
      </w:pPr>
      <w:r w:rsidRPr="006216D7">
        <w:rPr>
          <w:rFonts w:asciiTheme="minorHAnsi" w:hAnsiTheme="minorHAnsi" w:cstheme="minorHAnsi"/>
          <w:sz w:val="24"/>
          <w:szCs w:val="24"/>
        </w:rPr>
        <w:t xml:space="preserve">Para concluir, se puede observar, a través de las aceleraciones y las eficiencias, que </w:t>
      </w:r>
      <m:oMath>
        <m:r>
          <w:rPr>
            <w:rFonts w:ascii="Cambria Math" w:hAnsi="Cambria Math" w:cstheme="minorHAnsi"/>
            <w:sz w:val="24"/>
            <w:szCs w:val="24"/>
          </w:rPr>
          <m:t>planets2i</m:t>
        </m:r>
      </m:oMath>
      <w:r w:rsidRPr="006216D7">
        <w:rPr>
          <w:rFonts w:asciiTheme="minorHAnsi" w:hAnsiTheme="minorHAnsi" w:cstheme="minorHAnsi"/>
          <w:sz w:val="24"/>
          <w:szCs w:val="24"/>
        </w:rPr>
        <w:t xml:space="preserve"> es el programa más rápido para todos los casos (en comparación con </w:t>
      </w:r>
      <m:oMath>
        <m:r>
          <w:rPr>
            <w:rFonts w:ascii="Cambria Math" w:hAnsi="Cambria Math" w:cstheme="minorHAnsi"/>
            <w:sz w:val="24"/>
            <w:szCs w:val="24"/>
          </w:rPr>
          <m:t>planets2j</m:t>
        </m:r>
      </m:oMath>
      <w:r w:rsidRPr="006216D7">
        <w:rPr>
          <w:rFonts w:asciiTheme="minorHAnsi" w:hAnsiTheme="minorHAnsi" w:cstheme="minorHAnsi"/>
          <w:sz w:val="24"/>
          <w:szCs w:val="24"/>
        </w:rPr>
        <w:t>)</w:t>
      </w:r>
      <w:r w:rsidR="00857E2B">
        <w:rPr>
          <w:rFonts w:asciiTheme="minorHAnsi" w:hAnsiTheme="minorHAnsi" w:cstheme="minorHAnsi"/>
          <w:sz w:val="24"/>
          <w:szCs w:val="24"/>
        </w:rPr>
        <w:t>, teniendo sentido, ya que, cuanto más externo sea el bucle paralelizado, más eficiente debería ser</w:t>
      </w:r>
      <w:r w:rsidRPr="006216D7">
        <w:rPr>
          <w:rFonts w:asciiTheme="minorHAnsi" w:hAnsiTheme="minorHAnsi" w:cstheme="minorHAnsi"/>
          <w:sz w:val="24"/>
          <w:szCs w:val="24"/>
        </w:rPr>
        <w:t xml:space="preserve"> y, con este último gráfico, observamos que con 2 y 4 hilos es donde más eficiencia hay, y cuantos más hilos se utilicen, más eficiencia se pierde en ambos programas.</w:t>
      </w:r>
    </w:p>
    <w:p w14:paraId="21741883" w14:textId="776DFCC1" w:rsidR="0061512B" w:rsidRPr="006216D7" w:rsidRDefault="006179E4" w:rsidP="00CE6BB4">
      <w:pPr>
        <w:pStyle w:val="Ttulo1"/>
        <w:numPr>
          <w:ilvl w:val="0"/>
          <w:numId w:val="18"/>
        </w:numPr>
        <w:rPr>
          <w:rFonts w:ascii="Barlow Condensed Light" w:hAnsi="Barlow Condensed Light"/>
          <w:b w:val="0"/>
          <w:bCs/>
        </w:rPr>
      </w:pPr>
      <w:bookmarkStart w:id="15" w:name="_Toc57751150"/>
      <w:r w:rsidRPr="006216D7">
        <w:rPr>
          <w:rFonts w:ascii="Barlow Condensed Light" w:hAnsi="Barlow Condensed Light"/>
          <w:b w:val="0"/>
          <w:bCs/>
        </w:rPr>
        <w:t>E</w:t>
      </w:r>
      <w:r w:rsidR="00771AB0" w:rsidRPr="006216D7">
        <w:rPr>
          <w:rFonts w:ascii="Barlow Condensed Light" w:hAnsi="Barlow Condensed Light"/>
          <w:b w:val="0"/>
          <w:bCs/>
        </w:rPr>
        <w:t>jercicio</w:t>
      </w:r>
      <w:r w:rsidRPr="006216D7">
        <w:rPr>
          <w:rFonts w:ascii="Barlow Condensed Light" w:hAnsi="Barlow Condensed Light"/>
          <w:b w:val="0"/>
          <w:bCs/>
        </w:rPr>
        <w:t xml:space="preserve"> 5</w:t>
      </w:r>
      <w:bookmarkEnd w:id="15"/>
    </w:p>
    <w:p w14:paraId="7DDD226B" w14:textId="177DA1BA" w:rsidR="0061512B" w:rsidRDefault="001E4807">
      <w:pPr>
        <w:spacing w:line="360" w:lineRule="auto"/>
        <w:jc w:val="both"/>
        <w:rPr>
          <w:sz w:val="24"/>
          <w:szCs w:val="24"/>
        </w:rPr>
      </w:pPr>
      <w:r>
        <w:rPr>
          <w:sz w:val="24"/>
          <w:szCs w:val="24"/>
        </w:rPr>
        <w:t xml:space="preserve">En </w:t>
      </w:r>
      <w:r w:rsidR="00BA3CE5">
        <w:rPr>
          <w:sz w:val="24"/>
          <w:szCs w:val="24"/>
        </w:rPr>
        <w:t>este ejercicio hemos creado varias variables auxiliares para poder mostrar las iteraciones procesadas por cada hilo, así como el centro de masa de los planetas que ha procesado cada hilo</w:t>
      </w:r>
      <w:r w:rsidR="00405A74">
        <w:rPr>
          <w:sz w:val="24"/>
          <w:szCs w:val="24"/>
        </w:rPr>
        <w:t>,</w:t>
      </w:r>
      <w:r w:rsidR="00BA3CE5">
        <w:rPr>
          <w:sz w:val="24"/>
          <w:szCs w:val="24"/>
        </w:rPr>
        <w:t xml:space="preserve"> </w:t>
      </w:r>
      <w:r w:rsidR="00405A74">
        <w:rPr>
          <w:sz w:val="24"/>
          <w:szCs w:val="24"/>
        </w:rPr>
        <w:t>a</w:t>
      </w:r>
      <w:r w:rsidR="00BA3CE5">
        <w:rPr>
          <w:sz w:val="24"/>
          <w:szCs w:val="24"/>
        </w:rPr>
        <w:t xml:space="preserve">demás de una región paralela anterior al primer bucle </w:t>
      </w:r>
      <m:oMath>
        <m:r>
          <w:rPr>
            <w:rFonts w:ascii="Cambria Math" w:hAnsi="Cambria Math"/>
            <w:sz w:val="24"/>
            <w:szCs w:val="24"/>
          </w:rPr>
          <m:t>for</m:t>
        </m:r>
      </m:oMath>
      <w:r w:rsidR="00BA3CE5">
        <w:rPr>
          <w:sz w:val="24"/>
          <w:szCs w:val="24"/>
        </w:rPr>
        <w:t>.</w:t>
      </w:r>
    </w:p>
    <w:p w14:paraId="6756D38F" w14:textId="5B15C78C" w:rsidR="00BA3CE5" w:rsidRDefault="00405A74">
      <w:pPr>
        <w:spacing w:line="360" w:lineRule="auto"/>
        <w:jc w:val="both"/>
        <w:rPr>
          <w:sz w:val="24"/>
          <w:szCs w:val="24"/>
        </w:rPr>
      </w:pPr>
      <w:r>
        <w:rPr>
          <w:sz w:val="24"/>
          <w:szCs w:val="24"/>
        </w:rPr>
        <w:t>A continuación, indicamos en la siguiente fotografía</w:t>
      </w:r>
      <w:r w:rsidR="00BA3CE5">
        <w:rPr>
          <w:sz w:val="24"/>
          <w:szCs w:val="24"/>
        </w:rPr>
        <w:t xml:space="preserve"> las variables auxiliares necesarias (</w:t>
      </w:r>
      <w:r>
        <w:rPr>
          <w:sz w:val="24"/>
          <w:szCs w:val="24"/>
        </w:rPr>
        <w:t>e</w:t>
      </w:r>
      <w:r w:rsidR="00BA3CE5">
        <w:rPr>
          <w:sz w:val="24"/>
          <w:szCs w:val="24"/>
        </w:rPr>
        <w:t xml:space="preserve">stán incluidas las variables </w:t>
      </w:r>
      <m:oMath>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X</m:t>
            </m:r>
          </m:sub>
        </m:sSub>
        <m:r>
          <w:rPr>
            <w:rFonts w:ascii="Cambria Math" w:hAnsi="Cambria Math"/>
            <w:sz w:val="24"/>
            <w:szCs w:val="24"/>
          </w:rPr>
          <m:t>, c</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Y</m:t>
            </m:r>
          </m:sub>
        </m:sSub>
        <m:r>
          <w:rPr>
            <w:rFonts w:ascii="Cambria Math" w:hAnsi="Cambria Math"/>
            <w:sz w:val="24"/>
            <w:szCs w:val="24"/>
          </w:rPr>
          <m:t>, c</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Z</m:t>
            </m:r>
          </m:sub>
        </m:sSub>
        <m:r>
          <w:rPr>
            <w:rFonts w:ascii="Cambria Math" w:hAnsi="Cambria Math"/>
            <w:sz w:val="24"/>
            <w:szCs w:val="24"/>
          </w:rPr>
          <m:t>,</m:t>
        </m:r>
      </m:oMath>
      <w:r w:rsidR="00BA3CE5">
        <w:rPr>
          <w:sz w:val="24"/>
          <w:szCs w:val="24"/>
        </w:rPr>
        <w:t xml:space="preserve"> </w:t>
      </w:r>
      <w:r>
        <w:rPr>
          <w:sz w:val="24"/>
          <w:szCs w:val="24"/>
        </w:rPr>
        <w:t xml:space="preserve">a pesar de </w:t>
      </w:r>
      <w:r w:rsidR="00BA3CE5">
        <w:rPr>
          <w:sz w:val="24"/>
          <w:szCs w:val="24"/>
        </w:rPr>
        <w:t>no tener relevancia).</w:t>
      </w:r>
    </w:p>
    <w:p w14:paraId="1ED7DBD6" w14:textId="77777777" w:rsidR="00405A74" w:rsidRDefault="00BA3CE5" w:rsidP="00405A74">
      <w:pPr>
        <w:keepNext/>
        <w:spacing w:line="360" w:lineRule="auto"/>
        <w:jc w:val="center"/>
      </w:pPr>
      <w:r>
        <w:rPr>
          <w:noProof/>
          <w:sz w:val="24"/>
          <w:szCs w:val="24"/>
        </w:rPr>
        <w:lastRenderedPageBreak/>
        <w:drawing>
          <wp:inline distT="0" distB="0" distL="0" distR="0" wp14:anchorId="11B81C8C" wp14:editId="6C1118FD">
            <wp:extent cx="1495634" cy="1819529"/>
            <wp:effectExtent l="0" t="0" r="9525" b="9525"/>
            <wp:docPr id="23" name="Imagen 23" descr="Imagen que contiene reloj, monitor, pantalla,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magen que contiene reloj, monitor, pantalla, cuarto&#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1495634" cy="1819529"/>
                    </a:xfrm>
                    <a:prstGeom prst="rect">
                      <a:avLst/>
                    </a:prstGeom>
                  </pic:spPr>
                </pic:pic>
              </a:graphicData>
            </a:graphic>
          </wp:inline>
        </w:drawing>
      </w:r>
    </w:p>
    <w:p w14:paraId="0D6E661C" w14:textId="1C034B87" w:rsidR="00BA3CE5" w:rsidRDefault="00405A74" w:rsidP="00405A74">
      <w:pPr>
        <w:pStyle w:val="Descripcin"/>
        <w:jc w:val="center"/>
        <w:rPr>
          <w:sz w:val="24"/>
          <w:szCs w:val="24"/>
        </w:rPr>
      </w:pPr>
      <w:r>
        <w:t xml:space="preserve">Ilustración </w:t>
      </w:r>
      <w:fldSimple w:instr=" SEQ Ilustración \* ARABIC ">
        <w:r w:rsidR="006216D7">
          <w:rPr>
            <w:noProof/>
          </w:rPr>
          <w:t>25</w:t>
        </w:r>
      </w:fldSimple>
    </w:p>
    <w:p w14:paraId="69BA7038" w14:textId="234CE5BB" w:rsidR="00BA3CE5" w:rsidRDefault="00BA3CE5">
      <w:pPr>
        <w:spacing w:line="360" w:lineRule="auto"/>
        <w:jc w:val="both"/>
        <w:rPr>
          <w:sz w:val="24"/>
          <w:szCs w:val="24"/>
        </w:rPr>
      </w:pPr>
      <w:r>
        <w:rPr>
          <w:sz w:val="24"/>
          <w:szCs w:val="24"/>
        </w:rPr>
        <w:t xml:space="preserve">La variable </w:t>
      </w:r>
      <m:oMath>
        <m:r>
          <m:rPr>
            <m:sty m:val="bi"/>
          </m:rPr>
          <w:rPr>
            <w:rFonts w:ascii="Cambria Math" w:hAnsi="Cambria Math"/>
            <w:sz w:val="24"/>
            <w:szCs w:val="24"/>
          </w:rPr>
          <m:t>nP</m:t>
        </m:r>
      </m:oMath>
      <w:r>
        <w:rPr>
          <w:sz w:val="24"/>
          <w:szCs w:val="24"/>
        </w:rPr>
        <w:t xml:space="preserve"> es el contador de planetas que procesa cada hilo, las variables </w:t>
      </w:r>
      <m:oMath>
        <m:r>
          <m:rPr>
            <m:sty m:val="bi"/>
          </m:rPr>
          <w:rPr>
            <w:rFonts w:ascii="Cambria Math" w:hAnsi="Cambria Math"/>
            <w:sz w:val="24"/>
            <w:szCs w:val="24"/>
          </w:rPr>
          <m:t>c</m:t>
        </m:r>
        <m:sSub>
          <m:sSubPr>
            <m:ctrlPr>
              <w:rPr>
                <w:rFonts w:ascii="Cambria Math" w:hAnsi="Cambria Math"/>
                <w:b/>
                <w:i/>
                <w:sz w:val="24"/>
                <w:szCs w:val="24"/>
              </w:rPr>
            </m:ctrlPr>
          </m:sSubPr>
          <m:e>
            <m:r>
              <m:rPr>
                <m:sty m:val="bi"/>
              </m:rPr>
              <w:rPr>
                <w:rFonts w:ascii="Cambria Math" w:hAnsi="Cambria Math"/>
                <w:sz w:val="24"/>
                <w:szCs w:val="24"/>
              </w:rPr>
              <m:t>m</m:t>
            </m:r>
          </m:e>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sub>
        </m:sSub>
        <m:r>
          <m:rPr>
            <m:sty m:val="bi"/>
          </m:rPr>
          <w:rPr>
            <w:rFonts w:ascii="Cambria Math" w:hAnsi="Cambria Math"/>
            <w:sz w:val="24"/>
            <w:szCs w:val="24"/>
          </w:rPr>
          <m:t>, c</m:t>
        </m:r>
        <m:sSub>
          <m:sSubPr>
            <m:ctrlPr>
              <w:rPr>
                <w:rFonts w:ascii="Cambria Math" w:hAnsi="Cambria Math"/>
                <w:b/>
                <w:i/>
                <w:sz w:val="24"/>
                <w:szCs w:val="24"/>
              </w:rPr>
            </m:ctrlPr>
          </m:sSubPr>
          <m:e>
            <m:r>
              <m:rPr>
                <m:sty m:val="bi"/>
              </m:rPr>
              <w:rPr>
                <w:rFonts w:ascii="Cambria Math" w:hAnsi="Cambria Math"/>
                <w:sz w:val="24"/>
                <w:szCs w:val="24"/>
              </w:rPr>
              <m:t>m</m:t>
            </m:r>
          </m:e>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sub>
        </m:sSub>
        <m:r>
          <m:rPr>
            <m:sty m:val="bi"/>
          </m:rPr>
          <w:rPr>
            <w:rFonts w:ascii="Cambria Math" w:hAnsi="Cambria Math"/>
            <w:sz w:val="24"/>
            <w:szCs w:val="24"/>
          </w:rPr>
          <m:t>, c</m:t>
        </m:r>
        <m:sSub>
          <m:sSubPr>
            <m:ctrlPr>
              <w:rPr>
                <w:rFonts w:ascii="Cambria Math" w:hAnsi="Cambria Math"/>
                <w:b/>
                <w:i/>
                <w:sz w:val="24"/>
                <w:szCs w:val="24"/>
              </w:rPr>
            </m:ctrlPr>
          </m:sSubPr>
          <m:e>
            <m:r>
              <m:rPr>
                <m:sty m:val="bi"/>
              </m:rPr>
              <w:rPr>
                <w:rFonts w:ascii="Cambria Math" w:hAnsi="Cambria Math"/>
                <w:sz w:val="24"/>
                <w:szCs w:val="24"/>
              </w:rPr>
              <m:t>m</m:t>
            </m:r>
          </m:e>
          <m:sub>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sub>
        </m:sSub>
        <m:r>
          <m:rPr>
            <m:sty m:val="bi"/>
          </m:rPr>
          <w:rPr>
            <w:rFonts w:ascii="Cambria Math" w:hAnsi="Cambria Math"/>
            <w:sz w:val="24"/>
            <w:szCs w:val="24"/>
          </w:rPr>
          <m:t>,</m:t>
        </m:r>
      </m:oMath>
      <w:r>
        <w:rPr>
          <w:sz w:val="24"/>
          <w:szCs w:val="24"/>
        </w:rPr>
        <w:t xml:space="preserve"> son las variables que contendrán el centro de masa en las 3 dimensiones para cada hilo</w:t>
      </w:r>
      <w:r w:rsidR="001E4807">
        <w:rPr>
          <w:sz w:val="24"/>
          <w:szCs w:val="24"/>
        </w:rPr>
        <w:t>,</w:t>
      </w:r>
      <w:r>
        <w:rPr>
          <w:sz w:val="24"/>
          <w:szCs w:val="24"/>
        </w:rPr>
        <w:t xml:space="preserve"> y </w:t>
      </w:r>
      <m:oMath>
        <m:r>
          <m:rPr>
            <m:sty m:val="bi"/>
          </m:rPr>
          <w:rPr>
            <w:rFonts w:ascii="Cambria Math" w:hAnsi="Cambria Math"/>
            <w:sz w:val="24"/>
            <w:szCs w:val="24"/>
          </w:rPr>
          <m:t>m</m:t>
        </m:r>
        <m:r>
          <m:rPr>
            <m:sty m:val="bi"/>
          </m:rPr>
          <w:rPr>
            <w:rFonts w:ascii="Cambria Math" w:hAnsi="Cambria Math"/>
            <w:sz w:val="24"/>
            <w:szCs w:val="24"/>
          </w:rPr>
          <m:t>1</m:t>
        </m:r>
      </m:oMath>
      <w:r>
        <w:rPr>
          <w:sz w:val="24"/>
          <w:szCs w:val="24"/>
        </w:rPr>
        <w:t xml:space="preserve"> la suma de las masas de todos los planetas que procesa un hilo.</w:t>
      </w:r>
    </w:p>
    <w:p w14:paraId="35993AC5" w14:textId="3BE22E82" w:rsidR="00BA3CE5" w:rsidRDefault="00BA3CE5">
      <w:pPr>
        <w:spacing w:line="360" w:lineRule="auto"/>
        <w:jc w:val="both"/>
        <w:rPr>
          <w:sz w:val="24"/>
          <w:szCs w:val="24"/>
        </w:rPr>
      </w:pPr>
      <w:r>
        <w:rPr>
          <w:sz w:val="24"/>
          <w:szCs w:val="24"/>
        </w:rPr>
        <w:t xml:space="preserve">Para poder desarrollar este ejercicio </w:t>
      </w:r>
      <w:r w:rsidR="001E4807">
        <w:rPr>
          <w:sz w:val="24"/>
          <w:szCs w:val="24"/>
        </w:rPr>
        <w:t>hemos creado</w:t>
      </w:r>
      <w:r>
        <w:rPr>
          <w:sz w:val="24"/>
          <w:szCs w:val="24"/>
        </w:rPr>
        <w:t xml:space="preserve"> una región paralela como hemos mencionado antes, </w:t>
      </w:r>
      <w:r w:rsidR="0010406E">
        <w:rPr>
          <w:sz w:val="24"/>
          <w:szCs w:val="24"/>
        </w:rPr>
        <w:t xml:space="preserve">la cual abarca todo el bucle y acaba antes de las asignaciones del </w:t>
      </w:r>
      <w:r w:rsidR="001E4807">
        <w:rPr>
          <w:sz w:val="24"/>
          <w:szCs w:val="24"/>
        </w:rPr>
        <w:t>ú</w:t>
      </w:r>
      <w:r w:rsidR="0010406E">
        <w:rPr>
          <w:sz w:val="24"/>
          <w:szCs w:val="24"/>
        </w:rPr>
        <w:t xml:space="preserve">ltimo </w:t>
      </w:r>
      <m:oMath>
        <m:r>
          <w:rPr>
            <w:rFonts w:ascii="Cambria Math" w:hAnsi="Cambria Math"/>
            <w:sz w:val="24"/>
            <w:szCs w:val="24"/>
          </w:rPr>
          <m:t>bucle</m:t>
        </m:r>
        <m:r>
          <m:rPr>
            <m:sty m:val="bi"/>
          </m:rPr>
          <w:rPr>
            <w:rFonts w:ascii="Cambria Math" w:hAnsi="Cambria Math"/>
            <w:sz w:val="24"/>
            <w:szCs w:val="24"/>
          </w:rPr>
          <m:t xml:space="preserve"> i</m:t>
        </m:r>
      </m:oMath>
      <w:r w:rsidR="0010406E">
        <w:rPr>
          <w:sz w:val="24"/>
          <w:szCs w:val="24"/>
        </w:rPr>
        <w:t>.</w:t>
      </w:r>
    </w:p>
    <w:p w14:paraId="2A848D86" w14:textId="53B05483" w:rsidR="001E4807" w:rsidRDefault="00A47848" w:rsidP="001E4807">
      <w:pPr>
        <w:keepNext/>
        <w:spacing w:line="360" w:lineRule="auto"/>
        <w:jc w:val="center"/>
      </w:pPr>
      <w:r>
        <w:rPr>
          <w:noProof/>
        </w:rPr>
        <w:drawing>
          <wp:inline distT="0" distB="0" distL="0" distR="0" wp14:anchorId="2EA71037" wp14:editId="496E562B">
            <wp:extent cx="5082980" cy="586791"/>
            <wp:effectExtent l="0" t="0" r="3810"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a:blip r:embed="rId34">
                      <a:extLst>
                        <a:ext uri="{28A0092B-C50C-407E-A947-70E740481C1C}">
                          <a14:useLocalDpi xmlns:a14="http://schemas.microsoft.com/office/drawing/2010/main" val="0"/>
                        </a:ext>
                      </a:extLst>
                    </a:blip>
                    <a:stretch>
                      <a:fillRect/>
                    </a:stretch>
                  </pic:blipFill>
                  <pic:spPr>
                    <a:xfrm>
                      <a:off x="0" y="0"/>
                      <a:ext cx="5082980" cy="586791"/>
                    </a:xfrm>
                    <a:prstGeom prst="rect">
                      <a:avLst/>
                    </a:prstGeom>
                  </pic:spPr>
                </pic:pic>
              </a:graphicData>
            </a:graphic>
          </wp:inline>
        </w:drawing>
      </w:r>
    </w:p>
    <w:p w14:paraId="0D037233" w14:textId="01928F50" w:rsidR="0010406E" w:rsidRDefault="001E4807" w:rsidP="001E4807">
      <w:pPr>
        <w:pStyle w:val="Descripcin"/>
        <w:jc w:val="center"/>
        <w:rPr>
          <w:sz w:val="24"/>
          <w:szCs w:val="24"/>
        </w:rPr>
      </w:pPr>
      <w:r>
        <w:t xml:space="preserve">Ilustración </w:t>
      </w:r>
      <w:fldSimple w:instr=" SEQ Ilustración \* ARABIC ">
        <w:r w:rsidR="006216D7">
          <w:rPr>
            <w:noProof/>
          </w:rPr>
          <w:t>26</w:t>
        </w:r>
      </w:fldSimple>
    </w:p>
    <w:p w14:paraId="37ED9B2E" w14:textId="4FE3F509" w:rsidR="0010406E" w:rsidRDefault="0010406E" w:rsidP="0010406E">
      <w:pPr>
        <w:spacing w:line="360" w:lineRule="auto"/>
        <w:jc w:val="both"/>
        <w:rPr>
          <w:sz w:val="24"/>
          <w:szCs w:val="24"/>
        </w:rPr>
      </w:pPr>
      <w:r>
        <w:rPr>
          <w:sz w:val="24"/>
          <w:szCs w:val="24"/>
        </w:rPr>
        <w:t>A continuación, mostramos c</w:t>
      </w:r>
      <w:r w:rsidR="001E4807">
        <w:rPr>
          <w:sz w:val="24"/>
          <w:szCs w:val="24"/>
        </w:rPr>
        <w:t>ó</w:t>
      </w:r>
      <w:r>
        <w:rPr>
          <w:sz w:val="24"/>
          <w:szCs w:val="24"/>
        </w:rPr>
        <w:t>mo asignamos el valor a estas variables:</w:t>
      </w:r>
    </w:p>
    <w:p w14:paraId="43E5BC47" w14:textId="77777777" w:rsidR="001E4807" w:rsidRDefault="0010406E" w:rsidP="001E4807">
      <w:pPr>
        <w:keepNext/>
        <w:spacing w:line="360" w:lineRule="auto"/>
        <w:jc w:val="center"/>
      </w:pPr>
      <w:r>
        <w:rPr>
          <w:noProof/>
          <w:sz w:val="24"/>
          <w:szCs w:val="24"/>
        </w:rPr>
        <w:drawing>
          <wp:inline distT="0" distB="0" distL="0" distR="0" wp14:anchorId="557DB31F" wp14:editId="51EC83C1">
            <wp:extent cx="5400040" cy="1866900"/>
            <wp:effectExtent l="0" t="0" r="0" b="0"/>
            <wp:docPr id="29" name="Imagen 2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exto&#10;&#10;Descripción generada automáticamente"/>
                    <pic:cNvPicPr/>
                  </pic:nvPicPr>
                  <pic:blipFill>
                    <a:blip r:embed="rId35">
                      <a:extLst>
                        <a:ext uri="{28A0092B-C50C-407E-A947-70E740481C1C}">
                          <a14:useLocalDpi xmlns:a14="http://schemas.microsoft.com/office/drawing/2010/main" val="0"/>
                        </a:ext>
                      </a:extLst>
                    </a:blip>
                    <a:stretch>
                      <a:fillRect/>
                    </a:stretch>
                  </pic:blipFill>
                  <pic:spPr>
                    <a:xfrm>
                      <a:off x="0" y="0"/>
                      <a:ext cx="5400040" cy="1866900"/>
                    </a:xfrm>
                    <a:prstGeom prst="rect">
                      <a:avLst/>
                    </a:prstGeom>
                  </pic:spPr>
                </pic:pic>
              </a:graphicData>
            </a:graphic>
          </wp:inline>
        </w:drawing>
      </w:r>
    </w:p>
    <w:p w14:paraId="2C4A42B3" w14:textId="0146A554" w:rsidR="0010406E" w:rsidRDefault="001E4807" w:rsidP="001E4807">
      <w:pPr>
        <w:pStyle w:val="Descripcin"/>
        <w:jc w:val="center"/>
        <w:rPr>
          <w:sz w:val="24"/>
          <w:szCs w:val="24"/>
        </w:rPr>
      </w:pPr>
      <w:r>
        <w:t xml:space="preserve">Ilustración </w:t>
      </w:r>
      <w:fldSimple w:instr=" SEQ Ilustración \* ARABIC ">
        <w:r w:rsidR="006216D7">
          <w:rPr>
            <w:noProof/>
          </w:rPr>
          <w:t>27</w:t>
        </w:r>
      </w:fldSimple>
    </w:p>
    <w:p w14:paraId="318BC7AA" w14:textId="398B0E2C" w:rsidR="00FD06DE" w:rsidRDefault="0010406E" w:rsidP="00FD06DE">
      <w:pPr>
        <w:spacing w:line="360" w:lineRule="auto"/>
        <w:jc w:val="both"/>
        <w:rPr>
          <w:sz w:val="24"/>
          <w:szCs w:val="24"/>
        </w:rPr>
      </w:pPr>
      <w:r>
        <w:rPr>
          <w:sz w:val="24"/>
          <w:szCs w:val="24"/>
        </w:rPr>
        <w:lastRenderedPageBreak/>
        <w:t>Todas las variables son privadas</w:t>
      </w:r>
      <w:r w:rsidR="001E4807">
        <w:rPr>
          <w:sz w:val="24"/>
          <w:szCs w:val="24"/>
        </w:rPr>
        <w:t>,</w:t>
      </w:r>
      <w:r>
        <w:rPr>
          <w:sz w:val="24"/>
          <w:szCs w:val="24"/>
        </w:rPr>
        <w:t xml:space="preserve"> ya que cada hilo mantiene un valor para cada variable,</w:t>
      </w:r>
      <w:r w:rsidR="001E4807">
        <w:rPr>
          <w:sz w:val="24"/>
          <w:szCs w:val="24"/>
        </w:rPr>
        <w:t xml:space="preserve"> y</w:t>
      </w:r>
      <w:r>
        <w:rPr>
          <w:sz w:val="24"/>
          <w:szCs w:val="24"/>
        </w:rPr>
        <w:t xml:space="preserve"> ponemos la variable </w:t>
      </w:r>
      <m:oMath>
        <m:r>
          <m:rPr>
            <m:sty m:val="bi"/>
          </m:rPr>
          <w:rPr>
            <w:rFonts w:ascii="Cambria Math" w:hAnsi="Cambria Math"/>
            <w:sz w:val="24"/>
            <w:szCs w:val="24"/>
          </w:rPr>
          <m:t>nP</m:t>
        </m:r>
      </m:oMath>
      <w:r>
        <w:rPr>
          <w:sz w:val="24"/>
          <w:szCs w:val="24"/>
        </w:rPr>
        <w:t xml:space="preserve"> en cada iteración para que cada hilo comien</w:t>
      </w:r>
      <w:r w:rsidR="001E4807">
        <w:rPr>
          <w:sz w:val="24"/>
          <w:szCs w:val="24"/>
        </w:rPr>
        <w:t>ce</w:t>
      </w:r>
      <w:r>
        <w:rPr>
          <w:sz w:val="24"/>
          <w:szCs w:val="24"/>
        </w:rPr>
        <w:t xml:space="preserve"> con el valor asignado a 0</w:t>
      </w:r>
      <w:r w:rsidR="001E4807">
        <w:rPr>
          <w:sz w:val="24"/>
          <w:szCs w:val="24"/>
        </w:rPr>
        <w:t>, como mostramos en el siguiente fragmento de código:</w:t>
      </w:r>
    </w:p>
    <w:p w14:paraId="045F0FAE" w14:textId="77777777" w:rsidR="00FD06DE" w:rsidRDefault="00FD06DE" w:rsidP="00FD06DE">
      <w:pPr>
        <w:keepNext/>
        <w:spacing w:line="360" w:lineRule="auto"/>
        <w:jc w:val="both"/>
      </w:pPr>
      <w:r>
        <w:rPr>
          <w:noProof/>
          <w:sz w:val="24"/>
          <w:szCs w:val="24"/>
        </w:rPr>
        <w:drawing>
          <wp:inline distT="0" distB="0" distL="0" distR="0" wp14:anchorId="40516CCD" wp14:editId="17EAC66E">
            <wp:extent cx="5265420" cy="3598615"/>
            <wp:effectExtent l="0" t="0" r="0" b="190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36">
                      <a:extLst>
                        <a:ext uri="{28A0092B-C50C-407E-A947-70E740481C1C}">
                          <a14:useLocalDpi xmlns:a14="http://schemas.microsoft.com/office/drawing/2010/main" val="0"/>
                        </a:ext>
                      </a:extLst>
                    </a:blip>
                    <a:stretch>
                      <a:fillRect/>
                    </a:stretch>
                  </pic:blipFill>
                  <pic:spPr>
                    <a:xfrm>
                      <a:off x="0" y="0"/>
                      <a:ext cx="5267325" cy="3599917"/>
                    </a:xfrm>
                    <a:prstGeom prst="rect">
                      <a:avLst/>
                    </a:prstGeom>
                  </pic:spPr>
                </pic:pic>
              </a:graphicData>
            </a:graphic>
          </wp:inline>
        </w:drawing>
      </w:r>
    </w:p>
    <w:p w14:paraId="39B02965" w14:textId="1F49271F" w:rsidR="00FD06DE" w:rsidRDefault="00FD06DE" w:rsidP="00FD06DE">
      <w:pPr>
        <w:pStyle w:val="Descripcin"/>
        <w:jc w:val="center"/>
        <w:rPr>
          <w:sz w:val="24"/>
          <w:szCs w:val="24"/>
        </w:rPr>
      </w:pPr>
      <w:r>
        <w:t xml:space="preserve">Ilustración </w:t>
      </w:r>
      <w:fldSimple w:instr=" SEQ Ilustración \* ARABIC ">
        <w:r w:rsidR="006216D7">
          <w:rPr>
            <w:noProof/>
          </w:rPr>
          <w:t>28</w:t>
        </w:r>
      </w:fldSimple>
    </w:p>
    <w:p w14:paraId="61C26BD2" w14:textId="77777777" w:rsidR="00FD06DE" w:rsidRDefault="00FD06DE" w:rsidP="00FD06DE">
      <w:pPr>
        <w:spacing w:line="360" w:lineRule="auto"/>
        <w:jc w:val="both"/>
        <w:rPr>
          <w:sz w:val="24"/>
          <w:szCs w:val="24"/>
        </w:rPr>
      </w:pPr>
    </w:p>
    <w:p w14:paraId="6403FEA1" w14:textId="1A46D67D" w:rsidR="0061512B" w:rsidRPr="00FD06DE" w:rsidRDefault="0010406E">
      <w:pPr>
        <w:spacing w:line="360" w:lineRule="auto"/>
        <w:jc w:val="both"/>
        <w:rPr>
          <w:sz w:val="24"/>
          <w:szCs w:val="24"/>
        </w:rPr>
      </w:pPr>
      <w:r>
        <w:rPr>
          <w:sz w:val="24"/>
          <w:szCs w:val="24"/>
        </w:rPr>
        <w:t xml:space="preserve">En cada interacción del bucle </w:t>
      </w:r>
      <m:oMath>
        <m:r>
          <w:rPr>
            <w:rFonts w:ascii="Cambria Math" w:hAnsi="Cambria Math"/>
            <w:sz w:val="24"/>
            <w:szCs w:val="24"/>
          </w:rPr>
          <m:t>i</m:t>
        </m:r>
      </m:oMath>
      <w:r>
        <w:rPr>
          <w:sz w:val="24"/>
          <w:szCs w:val="24"/>
        </w:rPr>
        <w:t xml:space="preserve"> se incrementa el contador de n</w:t>
      </w:r>
      <w:proofErr w:type="spellStart"/>
      <w:r w:rsidR="001E4807">
        <w:rPr>
          <w:sz w:val="24"/>
          <w:szCs w:val="24"/>
        </w:rPr>
        <w:t>ú</w:t>
      </w:r>
      <w:r>
        <w:rPr>
          <w:sz w:val="24"/>
          <w:szCs w:val="24"/>
        </w:rPr>
        <w:t>mero</w:t>
      </w:r>
      <w:proofErr w:type="spellEnd"/>
      <w:r>
        <w:rPr>
          <w:sz w:val="24"/>
          <w:szCs w:val="24"/>
        </w:rPr>
        <w:t xml:space="preserve"> de </w:t>
      </w:r>
      <w:r w:rsidR="001E4807">
        <w:rPr>
          <w:sz w:val="24"/>
          <w:szCs w:val="24"/>
        </w:rPr>
        <w:t>p</w:t>
      </w:r>
      <w:r>
        <w:rPr>
          <w:sz w:val="24"/>
          <w:szCs w:val="24"/>
        </w:rPr>
        <w:t xml:space="preserve">lanetas para ese hilo.  Luego hacemos la misma condición que para </w:t>
      </w:r>
      <m:oMath>
        <m:r>
          <w:rPr>
            <w:rFonts w:ascii="Cambria Math" w:hAnsi="Cambria Math"/>
            <w:sz w:val="24"/>
            <w:szCs w:val="24"/>
          </w:rPr>
          <m:t>m</m:t>
        </m:r>
      </m:oMath>
      <w:r>
        <w:rPr>
          <w:sz w:val="24"/>
          <w:szCs w:val="24"/>
        </w:rPr>
        <w:t xml:space="preserve"> con </w:t>
      </w:r>
      <m:oMath>
        <m:r>
          <w:rPr>
            <w:rFonts w:ascii="Cambria Math" w:hAnsi="Cambria Math"/>
            <w:sz w:val="24"/>
            <w:szCs w:val="24"/>
          </w:rPr>
          <m:t>m1</m:t>
        </m:r>
      </m:oMath>
      <w:r>
        <w:rPr>
          <w:sz w:val="24"/>
          <w:szCs w:val="24"/>
        </w:rPr>
        <w:t xml:space="preserve"> y dividimos las variables que contienen el centro de masa en las </w:t>
      </w:r>
      <w:r w:rsidR="001E4807">
        <w:rPr>
          <w:sz w:val="24"/>
          <w:szCs w:val="24"/>
        </w:rPr>
        <w:t>tres</w:t>
      </w:r>
      <w:r>
        <w:rPr>
          <w:sz w:val="24"/>
          <w:szCs w:val="24"/>
        </w:rPr>
        <w:t xml:space="preserve"> dimensiones por la masa de los planetas. </w:t>
      </w:r>
      <w:r w:rsidR="001E4807">
        <w:rPr>
          <w:sz w:val="24"/>
          <w:szCs w:val="24"/>
        </w:rPr>
        <w:t>Por último,</w:t>
      </w:r>
      <w:r>
        <w:rPr>
          <w:sz w:val="24"/>
          <w:szCs w:val="24"/>
        </w:rPr>
        <w:t xml:space="preserve"> mostramos por pantalla el número de planetas procesados por cada hilo, así como el centro de masa de los planetas procesados por dicho hilo.</w:t>
      </w:r>
    </w:p>
    <w:p w14:paraId="084C5649" w14:textId="77777777" w:rsidR="0061512B" w:rsidRDefault="0061512B">
      <w:pPr>
        <w:jc w:val="both"/>
      </w:pPr>
    </w:p>
    <w:sectPr w:rsidR="0061512B">
      <w:headerReference w:type="default" r:id="rId37"/>
      <w:footerReference w:type="default" r:id="rId3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EFEEC9" w14:textId="77777777" w:rsidR="00B56AE9" w:rsidRDefault="00B56AE9">
      <w:pPr>
        <w:spacing w:after="0" w:line="240" w:lineRule="auto"/>
      </w:pPr>
      <w:r>
        <w:separator/>
      </w:r>
    </w:p>
  </w:endnote>
  <w:endnote w:type="continuationSeparator" w:id="0">
    <w:p w14:paraId="58F1D64D" w14:textId="77777777" w:rsidR="00B56AE9" w:rsidRDefault="00B56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arlow Condensed">
    <w:altName w:val="Calibri"/>
    <w:panose1 w:val="00000506000000000000"/>
    <w:charset w:val="00"/>
    <w:family w:val="auto"/>
    <w:pitch w:val="variable"/>
    <w:sig w:usb0="20000007" w:usb1="00000000" w:usb2="00000000" w:usb3="00000000" w:csb0="00000193" w:csb1="00000000"/>
  </w:font>
  <w:font w:name="Barlow Condensed Light">
    <w:altName w:val="Calibri"/>
    <w:panose1 w:val="00000406000000000000"/>
    <w:charset w:val="00"/>
    <w:family w:val="auto"/>
    <w:pitch w:val="variable"/>
    <w:sig w:usb0="20000007" w:usb1="00000000" w:usb2="00000000" w:usb3="00000000" w:csb0="0000019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ontserrat ExtraBold">
    <w:altName w:val="Calibri"/>
    <w:panose1 w:val="00000900000000000000"/>
    <w:charset w:val="00"/>
    <w:family w:val="auto"/>
    <w:pitch w:val="variable"/>
    <w:sig w:usb0="2000020F" w:usb1="00000003" w:usb2="00000000" w:usb3="00000000" w:csb0="00000197" w:csb1="00000000"/>
  </w:font>
  <w:font w:name="Barlow Condensed Black">
    <w:altName w:val="Calibri"/>
    <w:panose1 w:val="00000A06000000000000"/>
    <w:charset w:val="00"/>
    <w:family w:val="auto"/>
    <w:pitch w:val="variable"/>
    <w:sig w:usb0="20000007"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D9163" w14:textId="77777777" w:rsidR="003A5777" w:rsidRDefault="003A577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5F48AB88" w14:textId="09DC177B" w:rsidR="003A5777" w:rsidRDefault="003A577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4BEE96" w14:textId="77777777" w:rsidR="00B56AE9" w:rsidRDefault="00B56AE9">
      <w:pPr>
        <w:spacing w:after="0" w:line="240" w:lineRule="auto"/>
      </w:pPr>
      <w:r>
        <w:separator/>
      </w:r>
    </w:p>
  </w:footnote>
  <w:footnote w:type="continuationSeparator" w:id="0">
    <w:p w14:paraId="757C0A6A" w14:textId="77777777" w:rsidR="00B56AE9" w:rsidRDefault="00B56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2DB17" w14:textId="5D32A3D3" w:rsidR="003A5777" w:rsidRDefault="003A5777">
    <w:pPr>
      <w:pStyle w:val="Encabezado"/>
    </w:pPr>
    <w:r>
      <w:rPr>
        <w:noProof/>
      </w:rPr>
      <mc:AlternateContent>
        <mc:Choice Requires="wps">
          <w:drawing>
            <wp:anchor distT="0" distB="0" distL="118745" distR="118745" simplePos="0" relativeHeight="251659264" behindDoc="1" locked="0" layoutInCell="1" allowOverlap="0" wp14:anchorId="7AC3C5E4" wp14:editId="438BBFC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2DCD70C" w14:textId="11C669E2" w:rsidR="003A5777" w:rsidRDefault="003A5777">
                              <w:pPr>
                                <w:pStyle w:val="Encabezado"/>
                                <w:jc w:val="center"/>
                                <w:rPr>
                                  <w:caps/>
                                  <w:color w:val="FFFFFF" w:themeColor="background1"/>
                                </w:rPr>
                              </w:pPr>
                              <w:r>
                                <w:rPr>
                                  <w:caps/>
                                  <w:color w:val="FFFFFF" w:themeColor="background1"/>
                                </w:rPr>
                                <w:t>Computación paralela (cpa)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AC3C5E4" id="Rectángulo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2DCD70C" w14:textId="11C669E2" w:rsidR="003A5777" w:rsidRDefault="003A5777">
                        <w:pPr>
                          <w:pStyle w:val="Encabezado"/>
                          <w:jc w:val="center"/>
                          <w:rPr>
                            <w:caps/>
                            <w:color w:val="FFFFFF" w:themeColor="background1"/>
                          </w:rPr>
                        </w:pPr>
                        <w:r>
                          <w:rPr>
                            <w:caps/>
                            <w:color w:val="FFFFFF" w:themeColor="background1"/>
                          </w:rPr>
                          <w:t>Computación paralela (cpa)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B18A3"/>
    <w:multiLevelType w:val="multilevel"/>
    <w:tmpl w:val="A6907F4A"/>
    <w:lvl w:ilvl="0">
      <w:start w:val="2"/>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 w15:restartNumberingAfterBreak="0">
    <w:nsid w:val="0BF611C9"/>
    <w:multiLevelType w:val="multilevel"/>
    <w:tmpl w:val="16F8A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F63AF8"/>
    <w:multiLevelType w:val="multilevel"/>
    <w:tmpl w:val="B264221E"/>
    <w:lvl w:ilvl="0">
      <w:start w:val="1"/>
      <w:numFmt w:val="decimal"/>
      <w:lvlText w:val="%1."/>
      <w:lvlJc w:val="left"/>
      <w:pPr>
        <w:ind w:left="720" w:hanging="360"/>
      </w:pPr>
      <w:rPr>
        <w:color w:val="FF0000"/>
      </w:rPr>
    </w:lvl>
    <w:lvl w:ilvl="1">
      <w:start w:val="2"/>
      <w:numFmt w:val="decimal"/>
      <w:isLgl/>
      <w:lvlText w:val="%1.%2"/>
      <w:lvlJc w:val="left"/>
      <w:pPr>
        <w:ind w:left="1080" w:hanging="720"/>
      </w:pPr>
      <w:rPr>
        <w:rFonts w:ascii="Barlow Condensed" w:hAnsi="Barlow Condensed" w:hint="default"/>
        <w:b w:val="0"/>
        <w:bCs/>
        <w:color w:val="FF0000"/>
        <w:sz w:val="36"/>
        <w:szCs w:val="36"/>
      </w:rPr>
    </w:lvl>
    <w:lvl w:ilvl="2">
      <w:start w:val="1"/>
      <w:numFmt w:val="decimal"/>
      <w:isLgl/>
      <w:lvlText w:val="%1.%2.%3"/>
      <w:lvlJc w:val="left"/>
      <w:pPr>
        <w:ind w:left="1440" w:hanging="1080"/>
      </w:pPr>
      <w:rPr>
        <w:rFonts w:ascii="Barlow Condensed Light" w:hAnsi="Barlow Condensed Light" w:hint="default"/>
        <w:color w:val="FF0000"/>
        <w:sz w:val="36"/>
        <w:szCs w:val="36"/>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1C867A04"/>
    <w:multiLevelType w:val="multilevel"/>
    <w:tmpl w:val="9038434E"/>
    <w:lvl w:ilvl="0">
      <w:start w:val="1"/>
      <w:numFmt w:val="decimal"/>
      <w:lvlText w:val="%1."/>
      <w:lvlJc w:val="left"/>
      <w:pPr>
        <w:ind w:left="720" w:hanging="360"/>
      </w:pPr>
      <w:rPr>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637993"/>
    <w:multiLevelType w:val="multilevel"/>
    <w:tmpl w:val="8ECCA11A"/>
    <w:lvl w:ilvl="0">
      <w:start w:val="1"/>
      <w:numFmt w:val="decimal"/>
      <w:lvlText w:val="%1."/>
      <w:lvlJc w:val="left"/>
      <w:pPr>
        <w:ind w:left="720" w:hanging="360"/>
      </w:pPr>
      <w:rPr>
        <w:color w:val="FF0000"/>
      </w:rPr>
    </w:lvl>
    <w:lvl w:ilvl="1">
      <w:start w:val="2"/>
      <w:numFmt w:val="decimal"/>
      <w:isLgl/>
      <w:lvlText w:val="%1.%2"/>
      <w:lvlJc w:val="left"/>
      <w:pPr>
        <w:ind w:left="1080" w:hanging="720"/>
      </w:pPr>
      <w:rPr>
        <w:rFonts w:ascii="Barlow Condensed" w:hAnsi="Barlow Condensed" w:hint="default"/>
        <w:b w:val="0"/>
        <w:bCs/>
        <w:color w:val="FF0000"/>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23367DDF"/>
    <w:multiLevelType w:val="multilevel"/>
    <w:tmpl w:val="57667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C315DE"/>
    <w:multiLevelType w:val="multilevel"/>
    <w:tmpl w:val="7A1CE1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6D11EA"/>
    <w:multiLevelType w:val="multilevel"/>
    <w:tmpl w:val="B264221E"/>
    <w:lvl w:ilvl="0">
      <w:start w:val="1"/>
      <w:numFmt w:val="decimal"/>
      <w:lvlText w:val="%1."/>
      <w:lvlJc w:val="left"/>
      <w:pPr>
        <w:ind w:left="720" w:hanging="360"/>
      </w:pPr>
      <w:rPr>
        <w:color w:val="FF0000"/>
      </w:rPr>
    </w:lvl>
    <w:lvl w:ilvl="1">
      <w:start w:val="2"/>
      <w:numFmt w:val="decimal"/>
      <w:isLgl/>
      <w:lvlText w:val="%1.%2"/>
      <w:lvlJc w:val="left"/>
      <w:pPr>
        <w:ind w:left="1080" w:hanging="720"/>
      </w:pPr>
      <w:rPr>
        <w:rFonts w:ascii="Barlow Condensed" w:hAnsi="Barlow Condensed" w:hint="default"/>
        <w:b w:val="0"/>
        <w:bCs/>
        <w:color w:val="FF0000"/>
        <w:sz w:val="36"/>
        <w:szCs w:val="36"/>
      </w:rPr>
    </w:lvl>
    <w:lvl w:ilvl="2">
      <w:start w:val="1"/>
      <w:numFmt w:val="decimal"/>
      <w:isLgl/>
      <w:lvlText w:val="%1.%2.%3"/>
      <w:lvlJc w:val="left"/>
      <w:pPr>
        <w:ind w:left="1440" w:hanging="1080"/>
      </w:pPr>
      <w:rPr>
        <w:rFonts w:ascii="Barlow Condensed Light" w:hAnsi="Barlow Condensed Light" w:hint="default"/>
        <w:color w:val="FF0000"/>
        <w:sz w:val="36"/>
        <w:szCs w:val="36"/>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36EA7C1F"/>
    <w:multiLevelType w:val="hybridMultilevel"/>
    <w:tmpl w:val="1F8EF8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39460175"/>
    <w:multiLevelType w:val="multilevel"/>
    <w:tmpl w:val="109C9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F455B0"/>
    <w:multiLevelType w:val="multilevel"/>
    <w:tmpl w:val="FA4E4312"/>
    <w:lvl w:ilvl="0">
      <w:start w:val="4"/>
      <w:numFmt w:val="decimal"/>
      <w:lvlText w:val="%1"/>
      <w:lvlJc w:val="left"/>
      <w:pPr>
        <w:ind w:left="600" w:hanging="600"/>
      </w:pPr>
      <w:rPr>
        <w:rFonts w:ascii="Barlow Condensed Light" w:hAnsi="Barlow Condensed Light" w:hint="default"/>
        <w:b/>
        <w:color w:val="FF0000"/>
        <w:sz w:val="36"/>
      </w:rPr>
    </w:lvl>
    <w:lvl w:ilvl="1">
      <w:start w:val="3"/>
      <w:numFmt w:val="decimal"/>
      <w:lvlText w:val="%1.%2"/>
      <w:lvlJc w:val="left"/>
      <w:pPr>
        <w:ind w:left="600" w:hanging="600"/>
      </w:pPr>
      <w:rPr>
        <w:rFonts w:ascii="Barlow Condensed Light" w:hAnsi="Barlow Condensed Light" w:hint="default"/>
        <w:b/>
        <w:color w:val="FF0000"/>
        <w:sz w:val="36"/>
      </w:rPr>
    </w:lvl>
    <w:lvl w:ilvl="2">
      <w:start w:val="2"/>
      <w:numFmt w:val="decimal"/>
      <w:lvlText w:val="%1.%2.%3"/>
      <w:lvlJc w:val="left"/>
      <w:pPr>
        <w:ind w:left="720" w:hanging="720"/>
      </w:pPr>
      <w:rPr>
        <w:rFonts w:ascii="Barlow Condensed Light" w:hAnsi="Barlow Condensed Light" w:hint="default"/>
        <w:b/>
        <w:color w:val="FF0000"/>
        <w:sz w:val="36"/>
      </w:rPr>
    </w:lvl>
    <w:lvl w:ilvl="3">
      <w:start w:val="1"/>
      <w:numFmt w:val="decimal"/>
      <w:lvlText w:val="%1.%2.%3.%4"/>
      <w:lvlJc w:val="left"/>
      <w:pPr>
        <w:ind w:left="720" w:hanging="720"/>
      </w:pPr>
      <w:rPr>
        <w:rFonts w:ascii="Barlow Condensed Light" w:hAnsi="Barlow Condensed Light" w:hint="default"/>
        <w:b/>
        <w:sz w:val="36"/>
      </w:rPr>
    </w:lvl>
    <w:lvl w:ilvl="4">
      <w:start w:val="1"/>
      <w:numFmt w:val="decimal"/>
      <w:lvlText w:val="%1.%2.%3.%4.%5"/>
      <w:lvlJc w:val="left"/>
      <w:pPr>
        <w:ind w:left="1080" w:hanging="1080"/>
      </w:pPr>
      <w:rPr>
        <w:rFonts w:ascii="Barlow Condensed Light" w:hAnsi="Barlow Condensed Light" w:hint="default"/>
        <w:b/>
        <w:sz w:val="36"/>
      </w:rPr>
    </w:lvl>
    <w:lvl w:ilvl="5">
      <w:start w:val="1"/>
      <w:numFmt w:val="decimal"/>
      <w:lvlText w:val="%1.%2.%3.%4.%5.%6"/>
      <w:lvlJc w:val="left"/>
      <w:pPr>
        <w:ind w:left="1080" w:hanging="1080"/>
      </w:pPr>
      <w:rPr>
        <w:rFonts w:ascii="Barlow Condensed Light" w:hAnsi="Barlow Condensed Light" w:hint="default"/>
        <w:b/>
        <w:sz w:val="36"/>
      </w:rPr>
    </w:lvl>
    <w:lvl w:ilvl="6">
      <w:start w:val="1"/>
      <w:numFmt w:val="decimal"/>
      <w:lvlText w:val="%1.%2.%3.%4.%5.%6.%7"/>
      <w:lvlJc w:val="left"/>
      <w:pPr>
        <w:ind w:left="1440" w:hanging="1440"/>
      </w:pPr>
      <w:rPr>
        <w:rFonts w:ascii="Barlow Condensed Light" w:hAnsi="Barlow Condensed Light" w:hint="default"/>
        <w:b/>
        <w:sz w:val="36"/>
      </w:rPr>
    </w:lvl>
    <w:lvl w:ilvl="7">
      <w:start w:val="1"/>
      <w:numFmt w:val="decimal"/>
      <w:lvlText w:val="%1.%2.%3.%4.%5.%6.%7.%8"/>
      <w:lvlJc w:val="left"/>
      <w:pPr>
        <w:ind w:left="1440" w:hanging="1440"/>
      </w:pPr>
      <w:rPr>
        <w:rFonts w:ascii="Barlow Condensed Light" w:hAnsi="Barlow Condensed Light" w:hint="default"/>
        <w:b/>
        <w:sz w:val="36"/>
      </w:rPr>
    </w:lvl>
    <w:lvl w:ilvl="8">
      <w:start w:val="1"/>
      <w:numFmt w:val="decimal"/>
      <w:lvlText w:val="%1.%2.%3.%4.%5.%6.%7.%8.%9"/>
      <w:lvlJc w:val="left"/>
      <w:pPr>
        <w:ind w:left="1440" w:hanging="1440"/>
      </w:pPr>
      <w:rPr>
        <w:rFonts w:ascii="Barlow Condensed Light" w:hAnsi="Barlow Condensed Light" w:hint="default"/>
        <w:b/>
        <w:sz w:val="36"/>
      </w:rPr>
    </w:lvl>
  </w:abstractNum>
  <w:abstractNum w:abstractNumId="11" w15:restartNumberingAfterBreak="0">
    <w:nsid w:val="3B0027CA"/>
    <w:multiLevelType w:val="hybridMultilevel"/>
    <w:tmpl w:val="42922E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D616394"/>
    <w:multiLevelType w:val="multilevel"/>
    <w:tmpl w:val="30C665F4"/>
    <w:lvl w:ilvl="0">
      <w:start w:val="2"/>
      <w:numFmt w:val="decimal"/>
      <w:lvlText w:val="%1."/>
      <w:lvlJc w:val="left"/>
      <w:pPr>
        <w:ind w:left="720" w:hanging="360"/>
      </w:pPr>
      <w:rPr>
        <w:rFonts w:hint="default"/>
        <w:color w:val="FF0000"/>
      </w:rPr>
    </w:lvl>
    <w:lvl w:ilvl="1">
      <w:start w:val="1"/>
      <w:numFmt w:val="decimal"/>
      <w:isLgl/>
      <w:lvlText w:val="%1.%2"/>
      <w:lvlJc w:val="left"/>
      <w:pPr>
        <w:ind w:left="1080" w:hanging="720"/>
      </w:pPr>
      <w:rPr>
        <w:rFonts w:ascii="Barlow Condensed" w:hAnsi="Barlow Condensed" w:hint="default"/>
        <w:b w:val="0"/>
        <w:bCs/>
        <w:color w:val="FF0000"/>
        <w:sz w:val="36"/>
        <w:szCs w:val="36"/>
      </w:rPr>
    </w:lvl>
    <w:lvl w:ilvl="2">
      <w:start w:val="1"/>
      <w:numFmt w:val="decimal"/>
      <w:isLgl/>
      <w:lvlText w:val="%1.%2.%3"/>
      <w:lvlJc w:val="left"/>
      <w:pPr>
        <w:ind w:left="1440" w:hanging="1080"/>
      </w:pPr>
      <w:rPr>
        <w:rFonts w:ascii="Barlow Condensed Light" w:hAnsi="Barlow Condensed Light" w:hint="default"/>
        <w:color w:val="FF0000"/>
        <w:sz w:val="36"/>
        <w:szCs w:val="36"/>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4B757B31"/>
    <w:multiLevelType w:val="multilevel"/>
    <w:tmpl w:val="30C665F4"/>
    <w:lvl w:ilvl="0">
      <w:start w:val="2"/>
      <w:numFmt w:val="decimal"/>
      <w:lvlText w:val="%1."/>
      <w:lvlJc w:val="left"/>
      <w:pPr>
        <w:ind w:left="720" w:hanging="360"/>
      </w:pPr>
      <w:rPr>
        <w:rFonts w:hint="default"/>
        <w:color w:val="FF0000"/>
      </w:rPr>
    </w:lvl>
    <w:lvl w:ilvl="1">
      <w:start w:val="1"/>
      <w:numFmt w:val="decimal"/>
      <w:isLgl/>
      <w:lvlText w:val="%1.%2"/>
      <w:lvlJc w:val="left"/>
      <w:pPr>
        <w:ind w:left="1080" w:hanging="720"/>
      </w:pPr>
      <w:rPr>
        <w:rFonts w:ascii="Barlow Condensed" w:hAnsi="Barlow Condensed" w:hint="default"/>
        <w:b w:val="0"/>
        <w:bCs/>
        <w:color w:val="FF0000"/>
        <w:sz w:val="36"/>
        <w:szCs w:val="36"/>
      </w:rPr>
    </w:lvl>
    <w:lvl w:ilvl="2">
      <w:start w:val="1"/>
      <w:numFmt w:val="decimal"/>
      <w:isLgl/>
      <w:lvlText w:val="%1.%2.%3"/>
      <w:lvlJc w:val="left"/>
      <w:pPr>
        <w:ind w:left="1440" w:hanging="1080"/>
      </w:pPr>
      <w:rPr>
        <w:rFonts w:ascii="Barlow Condensed Light" w:hAnsi="Barlow Condensed Light" w:hint="default"/>
        <w:color w:val="FF0000"/>
        <w:sz w:val="36"/>
        <w:szCs w:val="36"/>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510E3C99"/>
    <w:multiLevelType w:val="multilevel"/>
    <w:tmpl w:val="B264221E"/>
    <w:lvl w:ilvl="0">
      <w:start w:val="1"/>
      <w:numFmt w:val="decimal"/>
      <w:lvlText w:val="%1."/>
      <w:lvlJc w:val="left"/>
      <w:pPr>
        <w:ind w:left="720" w:hanging="360"/>
      </w:pPr>
      <w:rPr>
        <w:color w:val="FF0000"/>
      </w:rPr>
    </w:lvl>
    <w:lvl w:ilvl="1">
      <w:start w:val="2"/>
      <w:numFmt w:val="decimal"/>
      <w:isLgl/>
      <w:lvlText w:val="%1.%2"/>
      <w:lvlJc w:val="left"/>
      <w:pPr>
        <w:ind w:left="1080" w:hanging="720"/>
      </w:pPr>
      <w:rPr>
        <w:rFonts w:ascii="Barlow Condensed" w:hAnsi="Barlow Condensed" w:hint="default"/>
        <w:b w:val="0"/>
        <w:bCs/>
        <w:color w:val="FF0000"/>
        <w:sz w:val="36"/>
        <w:szCs w:val="36"/>
      </w:rPr>
    </w:lvl>
    <w:lvl w:ilvl="2">
      <w:start w:val="1"/>
      <w:numFmt w:val="decimal"/>
      <w:isLgl/>
      <w:lvlText w:val="%1.%2.%3"/>
      <w:lvlJc w:val="left"/>
      <w:pPr>
        <w:ind w:left="1440" w:hanging="1080"/>
      </w:pPr>
      <w:rPr>
        <w:rFonts w:ascii="Barlow Condensed Light" w:hAnsi="Barlow Condensed Light" w:hint="default"/>
        <w:color w:val="FF0000"/>
        <w:sz w:val="36"/>
        <w:szCs w:val="36"/>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6B212E5B"/>
    <w:multiLevelType w:val="multilevel"/>
    <w:tmpl w:val="42423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1A40FE"/>
    <w:multiLevelType w:val="multilevel"/>
    <w:tmpl w:val="E500D31A"/>
    <w:lvl w:ilvl="0">
      <w:start w:val="2"/>
      <w:numFmt w:val="decimal"/>
      <w:lvlText w:val="%1."/>
      <w:lvlJc w:val="left"/>
      <w:pPr>
        <w:ind w:left="720" w:hanging="360"/>
      </w:pPr>
      <w:rPr>
        <w:rFonts w:ascii="Barlow Condensed Light" w:hAnsi="Barlow Condensed Light" w:hint="default"/>
        <w:color w:val="FF0000"/>
      </w:rPr>
    </w:lvl>
    <w:lvl w:ilvl="1">
      <w:start w:val="1"/>
      <w:numFmt w:val="decimal"/>
      <w:isLgl/>
      <w:lvlText w:val="%1.%2"/>
      <w:lvlJc w:val="left"/>
      <w:pPr>
        <w:ind w:left="1080" w:hanging="720"/>
      </w:pPr>
      <w:rPr>
        <w:rFonts w:ascii="Barlow Condensed" w:hAnsi="Barlow Condensed" w:hint="default"/>
        <w:b w:val="0"/>
        <w:bCs/>
        <w:color w:val="FF0000"/>
        <w:sz w:val="36"/>
        <w:szCs w:val="36"/>
      </w:rPr>
    </w:lvl>
    <w:lvl w:ilvl="2">
      <w:start w:val="1"/>
      <w:numFmt w:val="decimal"/>
      <w:isLgl/>
      <w:lvlText w:val="%1.%2.%3"/>
      <w:lvlJc w:val="left"/>
      <w:pPr>
        <w:ind w:left="1440" w:hanging="1080"/>
      </w:pPr>
      <w:rPr>
        <w:rFonts w:ascii="Barlow Condensed Light" w:hAnsi="Barlow Condensed Light" w:hint="default"/>
        <w:color w:val="FF0000"/>
        <w:sz w:val="36"/>
        <w:szCs w:val="36"/>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702A5B37"/>
    <w:multiLevelType w:val="multilevel"/>
    <w:tmpl w:val="0C428C6A"/>
    <w:lvl w:ilvl="0">
      <w:start w:val="1"/>
      <w:numFmt w:val="decimal"/>
      <w:lvlText w:val="%1."/>
      <w:lvlJc w:val="left"/>
      <w:pPr>
        <w:ind w:left="1068" w:hanging="360"/>
      </w:pPr>
      <w:rPr>
        <w:color w:val="FF0000"/>
        <w:u w:val="none"/>
      </w:rPr>
    </w:lvl>
    <w:lvl w:ilvl="1">
      <w:start w:val="1"/>
      <w:numFmt w:val="lowerLetter"/>
      <w:lvlText w:val="%2."/>
      <w:lvlJc w:val="left"/>
      <w:pPr>
        <w:ind w:left="1788" w:hanging="360"/>
      </w:pPr>
      <w:rPr>
        <w:u w:val="none"/>
      </w:rPr>
    </w:lvl>
    <w:lvl w:ilvl="2">
      <w:start w:val="1"/>
      <w:numFmt w:val="lowerRoman"/>
      <w:lvlText w:val="%3."/>
      <w:lvlJc w:val="right"/>
      <w:pPr>
        <w:ind w:left="2508" w:hanging="360"/>
      </w:pPr>
      <w:rPr>
        <w:u w:val="none"/>
      </w:rPr>
    </w:lvl>
    <w:lvl w:ilvl="3">
      <w:start w:val="1"/>
      <w:numFmt w:val="decimal"/>
      <w:lvlText w:val="%4."/>
      <w:lvlJc w:val="left"/>
      <w:pPr>
        <w:ind w:left="3228" w:hanging="360"/>
      </w:pPr>
      <w:rPr>
        <w:u w:val="none"/>
      </w:rPr>
    </w:lvl>
    <w:lvl w:ilvl="4">
      <w:start w:val="1"/>
      <w:numFmt w:val="lowerLetter"/>
      <w:lvlText w:val="%5."/>
      <w:lvlJc w:val="left"/>
      <w:pPr>
        <w:ind w:left="3948" w:hanging="360"/>
      </w:pPr>
      <w:rPr>
        <w:u w:val="none"/>
      </w:rPr>
    </w:lvl>
    <w:lvl w:ilvl="5">
      <w:start w:val="1"/>
      <w:numFmt w:val="lowerRoman"/>
      <w:lvlText w:val="%6."/>
      <w:lvlJc w:val="right"/>
      <w:pPr>
        <w:ind w:left="4668" w:hanging="360"/>
      </w:pPr>
      <w:rPr>
        <w:u w:val="none"/>
      </w:rPr>
    </w:lvl>
    <w:lvl w:ilvl="6">
      <w:start w:val="1"/>
      <w:numFmt w:val="decimal"/>
      <w:lvlText w:val="%7."/>
      <w:lvlJc w:val="left"/>
      <w:pPr>
        <w:ind w:left="5388" w:hanging="360"/>
      </w:pPr>
      <w:rPr>
        <w:u w:val="none"/>
      </w:rPr>
    </w:lvl>
    <w:lvl w:ilvl="7">
      <w:start w:val="1"/>
      <w:numFmt w:val="lowerLetter"/>
      <w:lvlText w:val="%8."/>
      <w:lvlJc w:val="left"/>
      <w:pPr>
        <w:ind w:left="6108" w:hanging="360"/>
      </w:pPr>
      <w:rPr>
        <w:u w:val="none"/>
      </w:rPr>
    </w:lvl>
    <w:lvl w:ilvl="8">
      <w:start w:val="1"/>
      <w:numFmt w:val="lowerRoman"/>
      <w:lvlText w:val="%9."/>
      <w:lvlJc w:val="right"/>
      <w:pPr>
        <w:ind w:left="6828" w:hanging="360"/>
      </w:pPr>
      <w:rPr>
        <w:u w:val="none"/>
      </w:rPr>
    </w:lvl>
  </w:abstractNum>
  <w:abstractNum w:abstractNumId="18" w15:restartNumberingAfterBreak="0">
    <w:nsid w:val="741A4AF5"/>
    <w:multiLevelType w:val="hybridMultilevel"/>
    <w:tmpl w:val="A6E2B2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4C45E62"/>
    <w:multiLevelType w:val="hybridMultilevel"/>
    <w:tmpl w:val="1F5EAF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7"/>
  </w:num>
  <w:num w:numId="3">
    <w:abstractNumId w:val="5"/>
  </w:num>
  <w:num w:numId="4">
    <w:abstractNumId w:val="9"/>
  </w:num>
  <w:num w:numId="5">
    <w:abstractNumId w:val="6"/>
  </w:num>
  <w:num w:numId="6">
    <w:abstractNumId w:val="15"/>
  </w:num>
  <w:num w:numId="7">
    <w:abstractNumId w:val="1"/>
  </w:num>
  <w:num w:numId="8">
    <w:abstractNumId w:val="0"/>
  </w:num>
  <w:num w:numId="9">
    <w:abstractNumId w:val="2"/>
  </w:num>
  <w:num w:numId="10">
    <w:abstractNumId w:val="8"/>
  </w:num>
  <w:num w:numId="11">
    <w:abstractNumId w:val="11"/>
  </w:num>
  <w:num w:numId="12">
    <w:abstractNumId w:val="4"/>
  </w:num>
  <w:num w:numId="13">
    <w:abstractNumId w:val="19"/>
  </w:num>
  <w:num w:numId="14">
    <w:abstractNumId w:val="14"/>
  </w:num>
  <w:num w:numId="15">
    <w:abstractNumId w:val="7"/>
  </w:num>
  <w:num w:numId="16">
    <w:abstractNumId w:val="10"/>
  </w:num>
  <w:num w:numId="17">
    <w:abstractNumId w:val="18"/>
  </w:num>
  <w:num w:numId="18">
    <w:abstractNumId w:val="16"/>
  </w:num>
  <w:num w:numId="19">
    <w:abstractNumId w:val="1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12B"/>
    <w:rsid w:val="00006827"/>
    <w:rsid w:val="0001009D"/>
    <w:rsid w:val="000202E8"/>
    <w:rsid w:val="00054932"/>
    <w:rsid w:val="00060351"/>
    <w:rsid w:val="00062431"/>
    <w:rsid w:val="00064E13"/>
    <w:rsid w:val="00086B8A"/>
    <w:rsid w:val="000A3FAD"/>
    <w:rsid w:val="000B3602"/>
    <w:rsid w:val="000B67B3"/>
    <w:rsid w:val="000D7637"/>
    <w:rsid w:val="000E2315"/>
    <w:rsid w:val="000E3BFE"/>
    <w:rsid w:val="000E7626"/>
    <w:rsid w:val="0010406E"/>
    <w:rsid w:val="001218FE"/>
    <w:rsid w:val="0014794B"/>
    <w:rsid w:val="00155A67"/>
    <w:rsid w:val="00174106"/>
    <w:rsid w:val="001A09FB"/>
    <w:rsid w:val="001B3C26"/>
    <w:rsid w:val="001D430F"/>
    <w:rsid w:val="001E4807"/>
    <w:rsid w:val="00201960"/>
    <w:rsid w:val="00225129"/>
    <w:rsid w:val="00245EB6"/>
    <w:rsid w:val="00274A0A"/>
    <w:rsid w:val="00290999"/>
    <w:rsid w:val="00296F3F"/>
    <w:rsid w:val="002B685D"/>
    <w:rsid w:val="002C4AB4"/>
    <w:rsid w:val="002C72B4"/>
    <w:rsid w:val="002D2E8A"/>
    <w:rsid w:val="002F0148"/>
    <w:rsid w:val="0033048E"/>
    <w:rsid w:val="0036252B"/>
    <w:rsid w:val="00364BEF"/>
    <w:rsid w:val="00375DC3"/>
    <w:rsid w:val="0038006D"/>
    <w:rsid w:val="0038040E"/>
    <w:rsid w:val="00380C21"/>
    <w:rsid w:val="003A53D3"/>
    <w:rsid w:val="003A5777"/>
    <w:rsid w:val="003A5D98"/>
    <w:rsid w:val="003E635F"/>
    <w:rsid w:val="003F18D3"/>
    <w:rsid w:val="003F3713"/>
    <w:rsid w:val="00400C56"/>
    <w:rsid w:val="00405A74"/>
    <w:rsid w:val="004132B4"/>
    <w:rsid w:val="00416B80"/>
    <w:rsid w:val="00430001"/>
    <w:rsid w:val="00441F6C"/>
    <w:rsid w:val="00446BDA"/>
    <w:rsid w:val="00462D17"/>
    <w:rsid w:val="0047287D"/>
    <w:rsid w:val="004828E6"/>
    <w:rsid w:val="004A7100"/>
    <w:rsid w:val="004C2E96"/>
    <w:rsid w:val="004C6187"/>
    <w:rsid w:val="004E392A"/>
    <w:rsid w:val="004F6D58"/>
    <w:rsid w:val="004F6E88"/>
    <w:rsid w:val="00517961"/>
    <w:rsid w:val="00524558"/>
    <w:rsid w:val="00525565"/>
    <w:rsid w:val="0053524C"/>
    <w:rsid w:val="00546526"/>
    <w:rsid w:val="00556E88"/>
    <w:rsid w:val="005658CB"/>
    <w:rsid w:val="00575D9B"/>
    <w:rsid w:val="00577589"/>
    <w:rsid w:val="005902CC"/>
    <w:rsid w:val="0059536D"/>
    <w:rsid w:val="005A7ACB"/>
    <w:rsid w:val="005B0A22"/>
    <w:rsid w:val="005C7F94"/>
    <w:rsid w:val="0061512B"/>
    <w:rsid w:val="006179E4"/>
    <w:rsid w:val="00620AD3"/>
    <w:rsid w:val="006216D7"/>
    <w:rsid w:val="0063459C"/>
    <w:rsid w:val="00634DA7"/>
    <w:rsid w:val="00637316"/>
    <w:rsid w:val="006A3891"/>
    <w:rsid w:val="006A61E6"/>
    <w:rsid w:val="006A7FB4"/>
    <w:rsid w:val="006B3B1B"/>
    <w:rsid w:val="006D4BC4"/>
    <w:rsid w:val="006E6626"/>
    <w:rsid w:val="006F10BE"/>
    <w:rsid w:val="006F262C"/>
    <w:rsid w:val="006F6E73"/>
    <w:rsid w:val="0072399C"/>
    <w:rsid w:val="00743CE7"/>
    <w:rsid w:val="00755329"/>
    <w:rsid w:val="00765EF3"/>
    <w:rsid w:val="00770B2D"/>
    <w:rsid w:val="00771AB0"/>
    <w:rsid w:val="00783D4C"/>
    <w:rsid w:val="007A017B"/>
    <w:rsid w:val="007C42CF"/>
    <w:rsid w:val="007D0115"/>
    <w:rsid w:val="007F4248"/>
    <w:rsid w:val="00802C06"/>
    <w:rsid w:val="00806398"/>
    <w:rsid w:val="00851062"/>
    <w:rsid w:val="00857E2B"/>
    <w:rsid w:val="008649FE"/>
    <w:rsid w:val="00874F88"/>
    <w:rsid w:val="008A21A2"/>
    <w:rsid w:val="008B11D6"/>
    <w:rsid w:val="008B4EF6"/>
    <w:rsid w:val="008C47EC"/>
    <w:rsid w:val="008D1C34"/>
    <w:rsid w:val="008E0ACA"/>
    <w:rsid w:val="008E1EF8"/>
    <w:rsid w:val="00921F29"/>
    <w:rsid w:val="009331CB"/>
    <w:rsid w:val="00943158"/>
    <w:rsid w:val="00953A98"/>
    <w:rsid w:val="00964700"/>
    <w:rsid w:val="009667F2"/>
    <w:rsid w:val="00982CB8"/>
    <w:rsid w:val="009C086E"/>
    <w:rsid w:val="009D32D4"/>
    <w:rsid w:val="009E0913"/>
    <w:rsid w:val="009E7ACD"/>
    <w:rsid w:val="00A1195C"/>
    <w:rsid w:val="00A11F1B"/>
    <w:rsid w:val="00A23ABA"/>
    <w:rsid w:val="00A345F8"/>
    <w:rsid w:val="00A358BC"/>
    <w:rsid w:val="00A47848"/>
    <w:rsid w:val="00A7573F"/>
    <w:rsid w:val="00AA0A2A"/>
    <w:rsid w:val="00AA129C"/>
    <w:rsid w:val="00AA2C58"/>
    <w:rsid w:val="00AA355D"/>
    <w:rsid w:val="00AA6E5A"/>
    <w:rsid w:val="00AC2D66"/>
    <w:rsid w:val="00AC6A13"/>
    <w:rsid w:val="00AD0108"/>
    <w:rsid w:val="00AF164E"/>
    <w:rsid w:val="00B25EEB"/>
    <w:rsid w:val="00B54504"/>
    <w:rsid w:val="00B56AE9"/>
    <w:rsid w:val="00B6532A"/>
    <w:rsid w:val="00B93B2A"/>
    <w:rsid w:val="00BA2778"/>
    <w:rsid w:val="00BA3CE5"/>
    <w:rsid w:val="00BE3D17"/>
    <w:rsid w:val="00BF0C95"/>
    <w:rsid w:val="00BF7CE3"/>
    <w:rsid w:val="00C039FE"/>
    <w:rsid w:val="00C1725A"/>
    <w:rsid w:val="00C3121A"/>
    <w:rsid w:val="00C40A93"/>
    <w:rsid w:val="00C421A5"/>
    <w:rsid w:val="00C877CC"/>
    <w:rsid w:val="00C87F21"/>
    <w:rsid w:val="00C90F61"/>
    <w:rsid w:val="00CB31F8"/>
    <w:rsid w:val="00CD1D41"/>
    <w:rsid w:val="00CD75DE"/>
    <w:rsid w:val="00CE6BB4"/>
    <w:rsid w:val="00CF0A82"/>
    <w:rsid w:val="00CF35A6"/>
    <w:rsid w:val="00D332B9"/>
    <w:rsid w:val="00D41E76"/>
    <w:rsid w:val="00D43CFC"/>
    <w:rsid w:val="00D57229"/>
    <w:rsid w:val="00D61523"/>
    <w:rsid w:val="00D810AC"/>
    <w:rsid w:val="00D87DCC"/>
    <w:rsid w:val="00D91E21"/>
    <w:rsid w:val="00DE6B07"/>
    <w:rsid w:val="00DF20A9"/>
    <w:rsid w:val="00DF276D"/>
    <w:rsid w:val="00E02F3A"/>
    <w:rsid w:val="00E078CE"/>
    <w:rsid w:val="00E33B82"/>
    <w:rsid w:val="00E36965"/>
    <w:rsid w:val="00E522C1"/>
    <w:rsid w:val="00E71947"/>
    <w:rsid w:val="00E75327"/>
    <w:rsid w:val="00E77221"/>
    <w:rsid w:val="00EA3427"/>
    <w:rsid w:val="00EA7A54"/>
    <w:rsid w:val="00EE0CC9"/>
    <w:rsid w:val="00EF18ED"/>
    <w:rsid w:val="00EF397D"/>
    <w:rsid w:val="00EF61AD"/>
    <w:rsid w:val="00F044C3"/>
    <w:rsid w:val="00F254E2"/>
    <w:rsid w:val="00F36C23"/>
    <w:rsid w:val="00F46F57"/>
    <w:rsid w:val="00F66015"/>
    <w:rsid w:val="00F947D0"/>
    <w:rsid w:val="00F95FDA"/>
    <w:rsid w:val="00FD06DE"/>
    <w:rsid w:val="00FF2580"/>
    <w:rsid w:val="00FF4923"/>
    <w:rsid w:val="00FF5320"/>
    <w:rsid w:val="00FF68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9F5BF"/>
  <w15:docId w15:val="{1928B65F-866F-4EA2-8DB1-DCEF7B976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661E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1E82"/>
  </w:style>
  <w:style w:type="paragraph" w:styleId="Piedepgina">
    <w:name w:val="footer"/>
    <w:basedOn w:val="Normal"/>
    <w:link w:val="PiedepginaCar"/>
    <w:uiPriority w:val="99"/>
    <w:unhideWhenUsed/>
    <w:rsid w:val="00661E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1E82"/>
  </w:style>
  <w:style w:type="paragraph" w:styleId="Prrafodelista">
    <w:name w:val="List Paragraph"/>
    <w:basedOn w:val="Normal"/>
    <w:uiPriority w:val="34"/>
    <w:qFormat/>
    <w:rsid w:val="00274A0A"/>
    <w:pPr>
      <w:ind w:left="720"/>
      <w:contextualSpacing/>
    </w:pPr>
  </w:style>
  <w:style w:type="paragraph" w:styleId="ndice1">
    <w:name w:val="index 1"/>
    <w:basedOn w:val="Normal"/>
    <w:next w:val="Normal"/>
    <w:autoRedefine/>
    <w:uiPriority w:val="99"/>
    <w:unhideWhenUsed/>
    <w:rsid w:val="00F254E2"/>
    <w:pPr>
      <w:spacing w:after="0"/>
      <w:ind w:left="220" w:hanging="220"/>
    </w:pPr>
    <w:rPr>
      <w:rFonts w:asciiTheme="minorHAnsi" w:hAnsiTheme="minorHAnsi" w:cstheme="minorHAnsi"/>
      <w:sz w:val="18"/>
      <w:szCs w:val="18"/>
    </w:rPr>
  </w:style>
  <w:style w:type="paragraph" w:styleId="ndice2">
    <w:name w:val="index 2"/>
    <w:basedOn w:val="Normal"/>
    <w:next w:val="Normal"/>
    <w:autoRedefine/>
    <w:uiPriority w:val="99"/>
    <w:unhideWhenUsed/>
    <w:rsid w:val="00F254E2"/>
    <w:pPr>
      <w:spacing w:after="0"/>
      <w:ind w:left="440" w:hanging="220"/>
    </w:pPr>
    <w:rPr>
      <w:rFonts w:asciiTheme="minorHAnsi" w:hAnsiTheme="minorHAnsi" w:cstheme="minorHAnsi"/>
      <w:sz w:val="18"/>
      <w:szCs w:val="18"/>
    </w:rPr>
  </w:style>
  <w:style w:type="paragraph" w:styleId="ndice3">
    <w:name w:val="index 3"/>
    <w:basedOn w:val="Normal"/>
    <w:next w:val="Normal"/>
    <w:autoRedefine/>
    <w:uiPriority w:val="99"/>
    <w:unhideWhenUsed/>
    <w:rsid w:val="00F254E2"/>
    <w:pPr>
      <w:spacing w:after="0"/>
      <w:ind w:left="660" w:hanging="220"/>
    </w:pPr>
    <w:rPr>
      <w:rFonts w:asciiTheme="minorHAnsi" w:hAnsiTheme="minorHAnsi" w:cstheme="minorHAnsi"/>
      <w:sz w:val="18"/>
      <w:szCs w:val="18"/>
    </w:rPr>
  </w:style>
  <w:style w:type="paragraph" w:styleId="ndice4">
    <w:name w:val="index 4"/>
    <w:basedOn w:val="Normal"/>
    <w:next w:val="Normal"/>
    <w:autoRedefine/>
    <w:uiPriority w:val="99"/>
    <w:unhideWhenUsed/>
    <w:rsid w:val="00F254E2"/>
    <w:pPr>
      <w:spacing w:after="0"/>
      <w:ind w:left="880" w:hanging="220"/>
    </w:pPr>
    <w:rPr>
      <w:rFonts w:asciiTheme="minorHAnsi" w:hAnsiTheme="minorHAnsi" w:cstheme="minorHAnsi"/>
      <w:sz w:val="18"/>
      <w:szCs w:val="18"/>
    </w:rPr>
  </w:style>
  <w:style w:type="paragraph" w:styleId="ndice5">
    <w:name w:val="index 5"/>
    <w:basedOn w:val="Normal"/>
    <w:next w:val="Normal"/>
    <w:autoRedefine/>
    <w:uiPriority w:val="99"/>
    <w:unhideWhenUsed/>
    <w:rsid w:val="00F254E2"/>
    <w:pPr>
      <w:spacing w:after="0"/>
      <w:ind w:left="1100" w:hanging="220"/>
    </w:pPr>
    <w:rPr>
      <w:rFonts w:asciiTheme="minorHAnsi" w:hAnsiTheme="minorHAnsi" w:cstheme="minorHAnsi"/>
      <w:sz w:val="18"/>
      <w:szCs w:val="18"/>
    </w:rPr>
  </w:style>
  <w:style w:type="paragraph" w:styleId="ndice6">
    <w:name w:val="index 6"/>
    <w:basedOn w:val="Normal"/>
    <w:next w:val="Normal"/>
    <w:autoRedefine/>
    <w:uiPriority w:val="99"/>
    <w:unhideWhenUsed/>
    <w:rsid w:val="00F254E2"/>
    <w:pPr>
      <w:spacing w:after="0"/>
      <w:ind w:left="1320" w:hanging="220"/>
    </w:pPr>
    <w:rPr>
      <w:rFonts w:asciiTheme="minorHAnsi" w:hAnsiTheme="minorHAnsi" w:cstheme="minorHAnsi"/>
      <w:sz w:val="18"/>
      <w:szCs w:val="18"/>
    </w:rPr>
  </w:style>
  <w:style w:type="paragraph" w:styleId="ndice7">
    <w:name w:val="index 7"/>
    <w:basedOn w:val="Normal"/>
    <w:next w:val="Normal"/>
    <w:autoRedefine/>
    <w:uiPriority w:val="99"/>
    <w:unhideWhenUsed/>
    <w:rsid w:val="00F254E2"/>
    <w:pPr>
      <w:spacing w:after="0"/>
      <w:ind w:left="1540" w:hanging="220"/>
    </w:pPr>
    <w:rPr>
      <w:rFonts w:asciiTheme="minorHAnsi" w:hAnsiTheme="minorHAnsi" w:cstheme="minorHAnsi"/>
      <w:sz w:val="18"/>
      <w:szCs w:val="18"/>
    </w:rPr>
  </w:style>
  <w:style w:type="paragraph" w:styleId="ndice8">
    <w:name w:val="index 8"/>
    <w:basedOn w:val="Normal"/>
    <w:next w:val="Normal"/>
    <w:autoRedefine/>
    <w:uiPriority w:val="99"/>
    <w:unhideWhenUsed/>
    <w:rsid w:val="00F254E2"/>
    <w:pPr>
      <w:spacing w:after="0"/>
      <w:ind w:left="1760" w:hanging="220"/>
    </w:pPr>
    <w:rPr>
      <w:rFonts w:asciiTheme="minorHAnsi" w:hAnsiTheme="minorHAnsi" w:cstheme="minorHAnsi"/>
      <w:sz w:val="18"/>
      <w:szCs w:val="18"/>
    </w:rPr>
  </w:style>
  <w:style w:type="paragraph" w:styleId="ndice9">
    <w:name w:val="index 9"/>
    <w:basedOn w:val="Normal"/>
    <w:next w:val="Normal"/>
    <w:autoRedefine/>
    <w:uiPriority w:val="99"/>
    <w:unhideWhenUsed/>
    <w:rsid w:val="00F254E2"/>
    <w:pPr>
      <w:spacing w:after="0"/>
      <w:ind w:left="1980" w:hanging="220"/>
    </w:pPr>
    <w:rPr>
      <w:rFonts w:asciiTheme="minorHAnsi" w:hAnsiTheme="minorHAnsi" w:cstheme="minorHAnsi"/>
      <w:sz w:val="18"/>
      <w:szCs w:val="18"/>
    </w:rPr>
  </w:style>
  <w:style w:type="paragraph" w:styleId="Ttulodendice">
    <w:name w:val="index heading"/>
    <w:basedOn w:val="Normal"/>
    <w:next w:val="ndice1"/>
    <w:uiPriority w:val="99"/>
    <w:unhideWhenUsed/>
    <w:rsid w:val="00F254E2"/>
    <w:pPr>
      <w:pBdr>
        <w:top w:val="single" w:sz="12" w:space="0" w:color="auto"/>
      </w:pBdr>
      <w:spacing w:before="360" w:after="240"/>
    </w:pPr>
    <w:rPr>
      <w:rFonts w:asciiTheme="minorHAnsi" w:hAnsiTheme="minorHAnsi" w:cstheme="minorHAnsi"/>
      <w:b/>
      <w:bCs/>
      <w:i/>
      <w:iCs/>
      <w:sz w:val="26"/>
      <w:szCs w:val="26"/>
    </w:rPr>
  </w:style>
  <w:style w:type="paragraph" w:styleId="TtuloTDC">
    <w:name w:val="TOC Heading"/>
    <w:basedOn w:val="Ttulo1"/>
    <w:next w:val="Normal"/>
    <w:uiPriority w:val="39"/>
    <w:unhideWhenUsed/>
    <w:qFormat/>
    <w:rsid w:val="00F254E2"/>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F254E2"/>
    <w:pPr>
      <w:spacing w:after="100"/>
    </w:pPr>
  </w:style>
  <w:style w:type="paragraph" w:styleId="TDC2">
    <w:name w:val="toc 2"/>
    <w:basedOn w:val="Normal"/>
    <w:next w:val="Normal"/>
    <w:autoRedefine/>
    <w:uiPriority w:val="39"/>
    <w:unhideWhenUsed/>
    <w:rsid w:val="00F254E2"/>
    <w:pPr>
      <w:spacing w:after="100"/>
      <w:ind w:left="220"/>
    </w:pPr>
  </w:style>
  <w:style w:type="character" w:styleId="Hipervnculo">
    <w:name w:val="Hyperlink"/>
    <w:basedOn w:val="Fuentedeprrafopredeter"/>
    <w:uiPriority w:val="99"/>
    <w:unhideWhenUsed/>
    <w:rsid w:val="00F254E2"/>
    <w:rPr>
      <w:color w:val="0563C1" w:themeColor="hyperlink"/>
      <w:u w:val="single"/>
    </w:rPr>
  </w:style>
  <w:style w:type="character" w:styleId="nfasisintenso">
    <w:name w:val="Intense Emphasis"/>
    <w:basedOn w:val="Fuentedeprrafopredeter"/>
    <w:uiPriority w:val="21"/>
    <w:qFormat/>
    <w:rsid w:val="00771AB0"/>
    <w:rPr>
      <w:i/>
      <w:iCs/>
      <w:color w:val="4472C4" w:themeColor="accent1"/>
    </w:rPr>
  </w:style>
  <w:style w:type="character" w:styleId="Textoennegrita">
    <w:name w:val="Strong"/>
    <w:basedOn w:val="Fuentedeprrafopredeter"/>
    <w:uiPriority w:val="22"/>
    <w:qFormat/>
    <w:rsid w:val="00771AB0"/>
    <w:rPr>
      <w:b/>
      <w:bCs/>
    </w:rPr>
  </w:style>
  <w:style w:type="character" w:styleId="Textodelmarcadordeposicin">
    <w:name w:val="Placeholder Text"/>
    <w:basedOn w:val="Fuentedeprrafopredeter"/>
    <w:uiPriority w:val="99"/>
    <w:semiHidden/>
    <w:rsid w:val="00771AB0"/>
    <w:rPr>
      <w:color w:val="808080"/>
    </w:rPr>
  </w:style>
  <w:style w:type="paragraph" w:styleId="Descripcin">
    <w:name w:val="caption"/>
    <w:basedOn w:val="Normal"/>
    <w:next w:val="Normal"/>
    <w:uiPriority w:val="35"/>
    <w:unhideWhenUsed/>
    <w:qFormat/>
    <w:rsid w:val="00E77221"/>
    <w:pPr>
      <w:spacing w:after="200" w:line="240" w:lineRule="auto"/>
    </w:pPr>
    <w:rPr>
      <w:i/>
      <w:iCs/>
      <w:color w:val="44546A" w:themeColor="text2"/>
      <w:sz w:val="18"/>
      <w:szCs w:val="18"/>
    </w:rPr>
  </w:style>
  <w:style w:type="paragraph" w:styleId="NormalWeb">
    <w:name w:val="Normal (Web)"/>
    <w:basedOn w:val="Normal"/>
    <w:uiPriority w:val="99"/>
    <w:semiHidden/>
    <w:unhideWhenUsed/>
    <w:rsid w:val="00416B80"/>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CF0A8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25952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chart" Target="charts/chart9.xml"/><Relationship Id="rId39" Type="http://schemas.openxmlformats.org/officeDocument/2006/relationships/fontTable" Target="fontTable.xml"/><Relationship Id="rId21" Type="http://schemas.openxmlformats.org/officeDocument/2006/relationships/chart" Target="charts/chart4.xml"/><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8.xml"/><Relationship Id="rId33" Type="http://schemas.openxmlformats.org/officeDocument/2006/relationships/image" Target="media/image10.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chart" Target="charts/chart3.xml"/><Relationship Id="rId29"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7.xml"/><Relationship Id="rId32" Type="http://schemas.openxmlformats.org/officeDocument/2006/relationships/chart" Target="charts/chart15.xm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6.xml"/><Relationship Id="rId28" Type="http://schemas.openxmlformats.org/officeDocument/2006/relationships/chart" Target="charts/chart11.xml"/><Relationship Id="rId36"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chart" Target="charts/chart2.xml"/><Relationship Id="rId31" Type="http://schemas.openxmlformats.org/officeDocument/2006/relationships/chart" Target="charts/chart1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5.xml"/><Relationship Id="rId27" Type="http://schemas.openxmlformats.org/officeDocument/2006/relationships/chart" Target="charts/chart10.xml"/><Relationship Id="rId30" Type="http://schemas.openxmlformats.org/officeDocument/2006/relationships/chart" Target="charts/chart13.xml"/><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numbering" Target="numbering.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i="1"/>
              <a:t>Planets2i</a:t>
            </a:r>
            <a:r>
              <a:rPr lang="es-ES"/>
              <a:t> con distintas planificaciones para el primer </a:t>
            </a:r>
            <a:r>
              <a:rPr lang="es-ES" i="1"/>
              <a:t>bucle</a:t>
            </a:r>
            <a:r>
              <a:rPr lang="es-ES" i="1" baseline="0"/>
              <a:t> i</a:t>
            </a:r>
            <a:endParaRPr lang="es-ES" i="1"/>
          </a:p>
        </c:rich>
      </c:tx>
      <c:layout>
        <c:manualLayout>
          <c:xMode val="edge"/>
          <c:yMode val="edge"/>
          <c:x val="0.14648086915446387"/>
          <c:y val="2.84090909090909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5"/>
          <c:order val="0"/>
          <c:tx>
            <c:strRef>
              <c:f>Hoja1!$B$1</c:f>
              <c:strCache>
                <c:ptCount val="1"/>
                <c:pt idx="0">
                  <c:v>static</c:v>
                </c:pt>
              </c:strCache>
            </c:strRef>
          </c:tx>
          <c:spPr>
            <a:solidFill>
              <a:schemeClr val="accent6"/>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Hoja1!$B$2:$B$6</c:f>
              <c:numCache>
                <c:formatCode>#,##0.000</c:formatCode>
                <c:ptCount val="5"/>
                <c:pt idx="0">
                  <c:v>68.919362000000007</c:v>
                </c:pt>
                <c:pt idx="1">
                  <c:v>40.495168999999997</c:v>
                </c:pt>
                <c:pt idx="2">
                  <c:v>22.167684999999999</c:v>
                </c:pt>
                <c:pt idx="3">
                  <c:v>13.041753</c:v>
                </c:pt>
                <c:pt idx="4">
                  <c:v>7.2015349999999998</c:v>
                </c:pt>
              </c:numCache>
            </c:numRef>
          </c:val>
          <c:extLst>
            <c:ext xmlns:c16="http://schemas.microsoft.com/office/drawing/2014/chart" uri="{C3380CC4-5D6E-409C-BE32-E72D297353CC}">
              <c16:uniqueId val="{00000001-EC1A-411E-9A38-C6362A9CF641}"/>
            </c:ext>
          </c:extLst>
        </c:ser>
        <c:ser>
          <c:idx val="0"/>
          <c:order val="1"/>
          <c:tx>
            <c:strRef>
              <c:f>Hoja1!$C$1</c:f>
              <c:strCache>
                <c:ptCount val="1"/>
                <c:pt idx="0">
                  <c:v> static,1</c:v>
                </c:pt>
              </c:strCache>
            </c:strRef>
          </c:tx>
          <c:spPr>
            <a:solidFill>
              <a:schemeClr val="accent1"/>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Hoja1!$C$2:$C$6</c:f>
              <c:numCache>
                <c:formatCode>#,##0.000</c:formatCode>
                <c:ptCount val="5"/>
                <c:pt idx="0">
                  <c:v>45.766347000000003</c:v>
                </c:pt>
                <c:pt idx="1">
                  <c:v>22.907748000000002</c:v>
                </c:pt>
                <c:pt idx="2">
                  <c:v>11.989898999999999</c:v>
                </c:pt>
                <c:pt idx="3">
                  <c:v>7.2203109999999997</c:v>
                </c:pt>
                <c:pt idx="4">
                  <c:v>4.1646559999999999</c:v>
                </c:pt>
              </c:numCache>
            </c:numRef>
          </c:val>
          <c:extLst>
            <c:ext xmlns:c16="http://schemas.microsoft.com/office/drawing/2014/chart" uri="{C3380CC4-5D6E-409C-BE32-E72D297353CC}">
              <c16:uniqueId val="{00000000-E252-4746-AF06-721F63545442}"/>
            </c:ext>
          </c:extLst>
        </c:ser>
        <c:ser>
          <c:idx val="2"/>
          <c:order val="2"/>
          <c:tx>
            <c:strRef>
              <c:f>Hoja1!$D$1</c:f>
              <c:strCache>
                <c:ptCount val="1"/>
                <c:pt idx="0">
                  <c:v> static,2</c:v>
                </c:pt>
              </c:strCache>
            </c:strRef>
          </c:tx>
          <c:spPr>
            <a:solidFill>
              <a:schemeClr val="accent3"/>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Hoja1!$D$2:$D$6</c:f>
              <c:numCache>
                <c:formatCode>#,##0.000</c:formatCode>
                <c:ptCount val="5"/>
                <c:pt idx="0">
                  <c:v>45.75</c:v>
                </c:pt>
                <c:pt idx="1">
                  <c:v>22.87</c:v>
                </c:pt>
                <c:pt idx="2">
                  <c:v>12.14</c:v>
                </c:pt>
                <c:pt idx="3">
                  <c:v>7.19</c:v>
                </c:pt>
                <c:pt idx="4">
                  <c:v>4.12</c:v>
                </c:pt>
              </c:numCache>
            </c:numRef>
          </c:val>
          <c:extLst>
            <c:ext xmlns:c16="http://schemas.microsoft.com/office/drawing/2014/chart" uri="{C3380CC4-5D6E-409C-BE32-E72D297353CC}">
              <c16:uniqueId val="{00000002-E252-4746-AF06-721F63545442}"/>
            </c:ext>
          </c:extLst>
        </c:ser>
        <c:ser>
          <c:idx val="3"/>
          <c:order val="3"/>
          <c:tx>
            <c:strRef>
              <c:f>Hoja1!$E$1</c:f>
              <c:strCache>
                <c:ptCount val="1"/>
                <c:pt idx="0">
                  <c:v> static,4</c:v>
                </c:pt>
              </c:strCache>
            </c:strRef>
          </c:tx>
          <c:spPr>
            <a:solidFill>
              <a:schemeClr val="accent4"/>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Hoja1!$E$2:$E$6</c:f>
              <c:numCache>
                <c:formatCode>#,##0.000</c:formatCode>
                <c:ptCount val="5"/>
                <c:pt idx="0">
                  <c:v>45.952199999999998</c:v>
                </c:pt>
                <c:pt idx="1">
                  <c:v>22.865200000000002</c:v>
                </c:pt>
                <c:pt idx="2">
                  <c:v>11.9856</c:v>
                </c:pt>
                <c:pt idx="3">
                  <c:v>7.1743990000000002</c:v>
                </c:pt>
                <c:pt idx="4">
                  <c:v>4.1174179999999998</c:v>
                </c:pt>
              </c:numCache>
            </c:numRef>
          </c:val>
          <c:extLst>
            <c:ext xmlns:c16="http://schemas.microsoft.com/office/drawing/2014/chart" uri="{C3380CC4-5D6E-409C-BE32-E72D297353CC}">
              <c16:uniqueId val="{00000004-E252-4746-AF06-721F63545442}"/>
            </c:ext>
          </c:extLst>
        </c:ser>
        <c:ser>
          <c:idx val="1"/>
          <c:order val="4"/>
          <c:tx>
            <c:strRef>
              <c:f>Hoja1!$F$1</c:f>
              <c:strCache>
                <c:ptCount val="1"/>
                <c:pt idx="0">
                  <c:v>dynamic</c:v>
                </c:pt>
              </c:strCache>
            </c:strRef>
          </c:tx>
          <c:spPr>
            <a:solidFill>
              <a:schemeClr val="accent2"/>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Hoja1!$F$2:$F$6</c:f>
              <c:numCache>
                <c:formatCode>#,##0.000</c:formatCode>
                <c:ptCount val="5"/>
                <c:pt idx="0">
                  <c:v>46.54</c:v>
                </c:pt>
                <c:pt idx="1">
                  <c:v>23.16</c:v>
                </c:pt>
                <c:pt idx="2">
                  <c:v>12.07</c:v>
                </c:pt>
                <c:pt idx="3">
                  <c:v>7.28</c:v>
                </c:pt>
                <c:pt idx="4">
                  <c:v>4.12</c:v>
                </c:pt>
              </c:numCache>
            </c:numRef>
          </c:val>
          <c:extLst>
            <c:ext xmlns:c16="http://schemas.microsoft.com/office/drawing/2014/chart" uri="{C3380CC4-5D6E-409C-BE32-E72D297353CC}">
              <c16:uniqueId val="{00000002-AC8E-4A65-B5E2-D12154DA75C4}"/>
            </c:ext>
          </c:extLst>
        </c:ser>
        <c:ser>
          <c:idx val="4"/>
          <c:order val="5"/>
          <c:tx>
            <c:strRef>
              <c:f>Hoja1!$G$1</c:f>
              <c:strCache>
                <c:ptCount val="1"/>
                <c:pt idx="0">
                  <c:v>dynamic,1</c:v>
                </c:pt>
              </c:strCache>
            </c:strRef>
          </c:tx>
          <c:spPr>
            <a:solidFill>
              <a:schemeClr val="accent5"/>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Hoja1!$G$2:$G$6</c:f>
              <c:numCache>
                <c:formatCode>#,##0.000</c:formatCode>
                <c:ptCount val="5"/>
                <c:pt idx="0">
                  <c:v>45.987121000000002</c:v>
                </c:pt>
                <c:pt idx="1">
                  <c:v>23.277073999999999</c:v>
                </c:pt>
                <c:pt idx="2">
                  <c:v>11.940951</c:v>
                </c:pt>
                <c:pt idx="3">
                  <c:v>7.2187159999999997</c:v>
                </c:pt>
                <c:pt idx="4">
                  <c:v>4.1126100000000001</c:v>
                </c:pt>
              </c:numCache>
            </c:numRef>
          </c:val>
          <c:extLst>
            <c:ext xmlns:c16="http://schemas.microsoft.com/office/drawing/2014/chart" uri="{C3380CC4-5D6E-409C-BE32-E72D297353CC}">
              <c16:uniqueId val="{00000003-AC8E-4A65-B5E2-D12154DA75C4}"/>
            </c:ext>
          </c:extLst>
        </c:ser>
        <c:ser>
          <c:idx val="6"/>
          <c:order val="6"/>
          <c:tx>
            <c:strRef>
              <c:f>Hoja1!$H$1</c:f>
              <c:strCache>
                <c:ptCount val="1"/>
                <c:pt idx="0">
                  <c:v>dynamic,2</c:v>
                </c:pt>
              </c:strCache>
            </c:strRef>
          </c:tx>
          <c:spPr>
            <a:solidFill>
              <a:schemeClr val="accent1">
                <a:lumMod val="60000"/>
              </a:schemeClr>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Hoja1!$H$2:$H$6</c:f>
              <c:numCache>
                <c:formatCode>#,##0.000</c:formatCode>
                <c:ptCount val="5"/>
                <c:pt idx="0">
                  <c:v>45.683455000000002</c:v>
                </c:pt>
                <c:pt idx="1">
                  <c:v>22.884053999999999</c:v>
                </c:pt>
                <c:pt idx="2">
                  <c:v>11.830384</c:v>
                </c:pt>
                <c:pt idx="3">
                  <c:v>7.1631600000000004</c:v>
                </c:pt>
                <c:pt idx="4">
                  <c:v>4.1304650000000001</c:v>
                </c:pt>
              </c:numCache>
            </c:numRef>
          </c:val>
          <c:extLst>
            <c:ext xmlns:c16="http://schemas.microsoft.com/office/drawing/2014/chart" uri="{C3380CC4-5D6E-409C-BE32-E72D297353CC}">
              <c16:uniqueId val="{00000001-F880-4998-A997-1CE550FB2F6F}"/>
            </c:ext>
          </c:extLst>
        </c:ser>
        <c:ser>
          <c:idx val="7"/>
          <c:order val="7"/>
          <c:tx>
            <c:strRef>
              <c:f>Hoja1!$I$1</c:f>
              <c:strCache>
                <c:ptCount val="1"/>
                <c:pt idx="0">
                  <c:v>guided</c:v>
                </c:pt>
              </c:strCache>
            </c:strRef>
          </c:tx>
          <c:spPr>
            <a:solidFill>
              <a:schemeClr val="accent2">
                <a:lumMod val="60000"/>
              </a:schemeClr>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Hoja1!$I$2:$I$6</c:f>
              <c:numCache>
                <c:formatCode>#,##0.000</c:formatCode>
                <c:ptCount val="5"/>
                <c:pt idx="0">
                  <c:v>45.834989</c:v>
                </c:pt>
                <c:pt idx="1">
                  <c:v>22.930040000000002</c:v>
                </c:pt>
                <c:pt idx="2">
                  <c:v>11.802410999999999</c:v>
                </c:pt>
                <c:pt idx="3">
                  <c:v>7.1774170000000002</c:v>
                </c:pt>
                <c:pt idx="4">
                  <c:v>4.1251150000000001</c:v>
                </c:pt>
              </c:numCache>
            </c:numRef>
          </c:val>
          <c:extLst>
            <c:ext xmlns:c16="http://schemas.microsoft.com/office/drawing/2014/chart" uri="{C3380CC4-5D6E-409C-BE32-E72D297353CC}">
              <c16:uniqueId val="{00000002-F880-4998-A997-1CE550FB2F6F}"/>
            </c:ext>
          </c:extLst>
        </c:ser>
        <c:dLbls>
          <c:showLegendKey val="0"/>
          <c:showVal val="0"/>
          <c:showCatName val="0"/>
          <c:showSerName val="0"/>
          <c:showPercent val="0"/>
          <c:showBubbleSize val="0"/>
        </c:dLbls>
        <c:gapWidth val="150"/>
        <c:axId val="390856383"/>
        <c:axId val="395128367"/>
      </c:barChart>
      <c:catAx>
        <c:axId val="390856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Segundos</a:t>
                </a:r>
              </a:p>
            </c:rich>
          </c:tx>
          <c:layout>
            <c:manualLayout>
              <c:xMode val="edge"/>
              <c:yMode val="edge"/>
              <c:x val="0.4503118735099067"/>
              <c:y val="0.915644410398926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95128367"/>
        <c:crosses val="autoZero"/>
        <c:auto val="1"/>
        <c:lblAlgn val="ctr"/>
        <c:lblOffset val="100"/>
        <c:noMultiLvlLbl val="0"/>
      </c:catAx>
      <c:valAx>
        <c:axId val="3951283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Segundos</a:t>
                </a:r>
              </a:p>
            </c:rich>
          </c:tx>
          <c:layout>
            <c:manualLayout>
              <c:xMode val="edge"/>
              <c:yMode val="edge"/>
              <c:x val="1.4170996693434105E-2"/>
              <c:y val="0.2317629838125438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9085638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i="1"/>
              <a:t>Planets2j</a:t>
            </a:r>
            <a:r>
              <a:rPr lang="es-ES"/>
              <a:t> completamente</a:t>
            </a:r>
            <a:r>
              <a:rPr lang="es-ES" baseline="0"/>
              <a:t> planificado</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static</c:v>
                </c:pt>
              </c:strCache>
            </c:strRef>
          </c:tx>
          <c:spPr>
            <a:solidFill>
              <a:schemeClr val="accent1"/>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Hoja1!$B$2:$B$6</c:f>
              <c:numCache>
                <c:formatCode>#,##0.000</c:formatCode>
                <c:ptCount val="5"/>
                <c:pt idx="0">
                  <c:v>108.346478</c:v>
                </c:pt>
                <c:pt idx="1">
                  <c:v>54.383986</c:v>
                </c:pt>
                <c:pt idx="2">
                  <c:v>29.437761999999999</c:v>
                </c:pt>
                <c:pt idx="3">
                  <c:v>20.757353999999999</c:v>
                </c:pt>
                <c:pt idx="4">
                  <c:v>14.215196000000001</c:v>
                </c:pt>
              </c:numCache>
            </c:numRef>
          </c:val>
          <c:extLst>
            <c:ext xmlns:c16="http://schemas.microsoft.com/office/drawing/2014/chart" uri="{C3380CC4-5D6E-409C-BE32-E72D297353CC}">
              <c16:uniqueId val="{00000000-EE81-480E-A8E3-C17DB6700197}"/>
            </c:ext>
          </c:extLst>
        </c:ser>
        <c:ser>
          <c:idx val="1"/>
          <c:order val="1"/>
          <c:tx>
            <c:strRef>
              <c:f>Hoja1!$C$1</c:f>
              <c:strCache>
                <c:ptCount val="1"/>
                <c:pt idx="0">
                  <c:v>static,1</c:v>
                </c:pt>
              </c:strCache>
            </c:strRef>
          </c:tx>
          <c:spPr>
            <a:solidFill>
              <a:schemeClr val="accent2"/>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Hoja1!$C$2:$C$6</c:f>
              <c:numCache>
                <c:formatCode>#,##0.000</c:formatCode>
                <c:ptCount val="5"/>
                <c:pt idx="0">
                  <c:v>107.78765300000001</c:v>
                </c:pt>
                <c:pt idx="1">
                  <c:v>54.396878999999998</c:v>
                </c:pt>
                <c:pt idx="2">
                  <c:v>29.306055000000001</c:v>
                </c:pt>
                <c:pt idx="3">
                  <c:v>20.719691999999998</c:v>
                </c:pt>
                <c:pt idx="4">
                  <c:v>14.73142</c:v>
                </c:pt>
              </c:numCache>
            </c:numRef>
          </c:val>
          <c:extLst>
            <c:ext xmlns:c16="http://schemas.microsoft.com/office/drawing/2014/chart" uri="{C3380CC4-5D6E-409C-BE32-E72D297353CC}">
              <c16:uniqueId val="{00000001-EE81-480E-A8E3-C17DB6700197}"/>
            </c:ext>
          </c:extLst>
        </c:ser>
        <c:ser>
          <c:idx val="2"/>
          <c:order val="2"/>
          <c:tx>
            <c:strRef>
              <c:f>Hoja1!$D$1</c:f>
              <c:strCache>
                <c:ptCount val="1"/>
                <c:pt idx="0">
                  <c:v>static,2</c:v>
                </c:pt>
              </c:strCache>
            </c:strRef>
          </c:tx>
          <c:spPr>
            <a:solidFill>
              <a:schemeClr val="accent3"/>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Hoja1!$D$2:$D$6</c:f>
              <c:numCache>
                <c:formatCode>#,##0.000</c:formatCode>
                <c:ptCount val="5"/>
                <c:pt idx="0">
                  <c:v>76.649260999999996</c:v>
                </c:pt>
                <c:pt idx="1">
                  <c:v>40.070830999999998</c:v>
                </c:pt>
                <c:pt idx="2">
                  <c:v>24.522897</c:v>
                </c:pt>
                <c:pt idx="3">
                  <c:v>15.33792</c:v>
                </c:pt>
                <c:pt idx="4">
                  <c:v>11.132989999999999</c:v>
                </c:pt>
              </c:numCache>
            </c:numRef>
          </c:val>
          <c:extLst>
            <c:ext xmlns:c16="http://schemas.microsoft.com/office/drawing/2014/chart" uri="{C3380CC4-5D6E-409C-BE32-E72D297353CC}">
              <c16:uniqueId val="{00000002-EE81-480E-A8E3-C17DB6700197}"/>
            </c:ext>
          </c:extLst>
        </c:ser>
        <c:ser>
          <c:idx val="3"/>
          <c:order val="3"/>
          <c:tx>
            <c:strRef>
              <c:f>Hoja1!$E$1</c:f>
              <c:strCache>
                <c:ptCount val="1"/>
                <c:pt idx="0">
                  <c:v>static,4</c:v>
                </c:pt>
              </c:strCache>
            </c:strRef>
          </c:tx>
          <c:spPr>
            <a:solidFill>
              <a:schemeClr val="accent4"/>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Hoja1!$E$2:$E$6</c:f>
              <c:numCache>
                <c:formatCode>#,##0.000</c:formatCode>
                <c:ptCount val="5"/>
                <c:pt idx="0">
                  <c:v>62.868741</c:v>
                </c:pt>
                <c:pt idx="1">
                  <c:v>33.126350000000002</c:v>
                </c:pt>
                <c:pt idx="2">
                  <c:v>18.498965999999999</c:v>
                </c:pt>
                <c:pt idx="3">
                  <c:v>12.999048999999999</c:v>
                </c:pt>
                <c:pt idx="4">
                  <c:v>9.7213650000000005</c:v>
                </c:pt>
              </c:numCache>
            </c:numRef>
          </c:val>
          <c:extLst>
            <c:ext xmlns:c16="http://schemas.microsoft.com/office/drawing/2014/chart" uri="{C3380CC4-5D6E-409C-BE32-E72D297353CC}">
              <c16:uniqueId val="{00000003-EE81-480E-A8E3-C17DB6700197}"/>
            </c:ext>
          </c:extLst>
        </c:ser>
        <c:ser>
          <c:idx val="4"/>
          <c:order val="4"/>
          <c:tx>
            <c:strRef>
              <c:f>Hoja1!$F$1</c:f>
              <c:strCache>
                <c:ptCount val="1"/>
                <c:pt idx="0">
                  <c:v>dynamic</c:v>
                </c:pt>
              </c:strCache>
            </c:strRef>
          </c:tx>
          <c:spPr>
            <a:solidFill>
              <a:schemeClr val="accent5"/>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Hoja1!$F$2:$F$6</c:f>
              <c:numCache>
                <c:formatCode>#,##0.000</c:formatCode>
                <c:ptCount val="5"/>
                <c:pt idx="0">
                  <c:v>462.89955400000002</c:v>
                </c:pt>
                <c:pt idx="1">
                  <c:v>507.31442600000003</c:v>
                </c:pt>
                <c:pt idx="2">
                  <c:v>465.02064899999999</c:v>
                </c:pt>
                <c:pt idx="3">
                  <c:v>563.46578299999999</c:v>
                </c:pt>
                <c:pt idx="4">
                  <c:v>533.91941399999996</c:v>
                </c:pt>
              </c:numCache>
            </c:numRef>
          </c:val>
          <c:extLst>
            <c:ext xmlns:c16="http://schemas.microsoft.com/office/drawing/2014/chart" uri="{C3380CC4-5D6E-409C-BE32-E72D297353CC}">
              <c16:uniqueId val="{00000004-EE81-480E-A8E3-C17DB6700197}"/>
            </c:ext>
          </c:extLst>
        </c:ser>
        <c:ser>
          <c:idx val="5"/>
          <c:order val="5"/>
          <c:tx>
            <c:strRef>
              <c:f>Hoja1!$G$1</c:f>
              <c:strCache>
                <c:ptCount val="1"/>
                <c:pt idx="0">
                  <c:v>dynamic,1</c:v>
                </c:pt>
              </c:strCache>
            </c:strRef>
          </c:tx>
          <c:spPr>
            <a:solidFill>
              <a:schemeClr val="accent6"/>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Hoja1!$G$2:$G$6</c:f>
              <c:numCache>
                <c:formatCode>#,##0.000</c:formatCode>
                <c:ptCount val="5"/>
                <c:pt idx="0">
                  <c:v>407.73981099999997</c:v>
                </c:pt>
                <c:pt idx="1">
                  <c:v>477.52114799999998</c:v>
                </c:pt>
                <c:pt idx="2">
                  <c:v>473.50885299999999</c:v>
                </c:pt>
                <c:pt idx="3">
                  <c:v>556.74823800000001</c:v>
                </c:pt>
                <c:pt idx="4">
                  <c:v>536.00045899999998</c:v>
                </c:pt>
              </c:numCache>
            </c:numRef>
          </c:val>
          <c:extLst>
            <c:ext xmlns:c16="http://schemas.microsoft.com/office/drawing/2014/chart" uri="{C3380CC4-5D6E-409C-BE32-E72D297353CC}">
              <c16:uniqueId val="{00000001-5933-48F8-9D80-9E92B0095975}"/>
            </c:ext>
          </c:extLst>
        </c:ser>
        <c:ser>
          <c:idx val="6"/>
          <c:order val="6"/>
          <c:tx>
            <c:strRef>
              <c:f>Hoja1!$H$1</c:f>
              <c:strCache>
                <c:ptCount val="1"/>
                <c:pt idx="0">
                  <c:v>dynamic,2</c:v>
                </c:pt>
              </c:strCache>
            </c:strRef>
          </c:tx>
          <c:spPr>
            <a:solidFill>
              <a:schemeClr val="accent1">
                <a:lumMod val="60000"/>
              </a:schemeClr>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Hoja1!$H$2:$H$6</c:f>
              <c:numCache>
                <c:formatCode>#,##0.000</c:formatCode>
                <c:ptCount val="5"/>
                <c:pt idx="0">
                  <c:v>227.76897099999999</c:v>
                </c:pt>
                <c:pt idx="1">
                  <c:v>254.37196</c:v>
                </c:pt>
                <c:pt idx="2">
                  <c:v>262.53564799999998</c:v>
                </c:pt>
                <c:pt idx="3">
                  <c:v>340.51973700000002</c:v>
                </c:pt>
                <c:pt idx="4">
                  <c:v>301.05590599999999</c:v>
                </c:pt>
              </c:numCache>
            </c:numRef>
          </c:val>
          <c:extLst>
            <c:ext xmlns:c16="http://schemas.microsoft.com/office/drawing/2014/chart" uri="{C3380CC4-5D6E-409C-BE32-E72D297353CC}">
              <c16:uniqueId val="{00000002-96DF-4C0A-ACBE-8A2EBFBE54A9}"/>
            </c:ext>
          </c:extLst>
        </c:ser>
        <c:ser>
          <c:idx val="7"/>
          <c:order val="7"/>
          <c:tx>
            <c:strRef>
              <c:f>Hoja1!$I$1</c:f>
              <c:strCache>
                <c:ptCount val="1"/>
                <c:pt idx="0">
                  <c:v>guided</c:v>
                </c:pt>
              </c:strCache>
            </c:strRef>
          </c:tx>
          <c:spPr>
            <a:solidFill>
              <a:schemeClr val="accent2">
                <a:lumMod val="60000"/>
              </a:schemeClr>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Hoja1!$I$2:$I$6</c:f>
              <c:numCache>
                <c:formatCode>#,##0.000</c:formatCode>
                <c:ptCount val="5"/>
                <c:pt idx="0">
                  <c:v>57.868288</c:v>
                </c:pt>
                <c:pt idx="1">
                  <c:v>29.53126</c:v>
                </c:pt>
                <c:pt idx="2">
                  <c:v>16.443394999999999</c:v>
                </c:pt>
                <c:pt idx="3">
                  <c:v>13.56819</c:v>
                </c:pt>
                <c:pt idx="4">
                  <c:v>30.120372</c:v>
                </c:pt>
              </c:numCache>
            </c:numRef>
          </c:val>
          <c:extLst>
            <c:ext xmlns:c16="http://schemas.microsoft.com/office/drawing/2014/chart" uri="{C3380CC4-5D6E-409C-BE32-E72D297353CC}">
              <c16:uniqueId val="{00000003-96DF-4C0A-ACBE-8A2EBFBE54A9}"/>
            </c:ext>
          </c:extLst>
        </c:ser>
        <c:dLbls>
          <c:showLegendKey val="0"/>
          <c:showVal val="0"/>
          <c:showCatName val="0"/>
          <c:showSerName val="0"/>
          <c:showPercent val="0"/>
          <c:showBubbleSize val="0"/>
        </c:dLbls>
        <c:gapWidth val="150"/>
        <c:axId val="513045919"/>
        <c:axId val="447380383"/>
      </c:barChart>
      <c:catAx>
        <c:axId val="5130459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Segundos</a:t>
                </a:r>
              </a:p>
            </c:rich>
          </c:tx>
          <c:layout>
            <c:manualLayout>
              <c:xMode val="edge"/>
              <c:yMode val="edge"/>
              <c:x val="0.4605054409923377"/>
              <c:y val="0.9130897401869709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47380383"/>
        <c:crosses val="autoZero"/>
        <c:auto val="1"/>
        <c:lblAlgn val="ctr"/>
        <c:lblOffset val="100"/>
        <c:noMultiLvlLbl val="0"/>
      </c:catAx>
      <c:valAx>
        <c:axId val="4473803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Segundos</a:t>
                </a:r>
              </a:p>
            </c:rich>
          </c:tx>
          <c:layout>
            <c:manualLayout>
              <c:xMode val="edge"/>
              <c:yMode val="edge"/>
              <c:x val="1.8544274455261939E-2"/>
              <c:y val="0.2619171901265150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304591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dTable>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Aceleraciones</a:t>
            </a:r>
            <a:r>
              <a:rPr lang="es-ES" baseline="0"/>
              <a:t> de ilustación 19</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static</c:v>
                </c:pt>
              </c:strCache>
            </c:strRef>
          </c:tx>
          <c:spPr>
            <a:solidFill>
              <a:schemeClr val="accent1"/>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Hoja1!$B$2:$B$6</c:f>
              <c:numCache>
                <c:formatCode>#,##0.000</c:formatCode>
                <c:ptCount val="5"/>
                <c:pt idx="0">
                  <c:v>0.78175509313740676</c:v>
                </c:pt>
                <c:pt idx="1">
                  <c:v>1.557451323998208</c:v>
                </c:pt>
                <c:pt idx="2">
                  <c:v>2.8772707313823656</c:v>
                </c:pt>
                <c:pt idx="3">
                  <c:v>4.0805013490640478</c:v>
                </c:pt>
                <c:pt idx="4">
                  <c:v>5.9584413046432845</c:v>
                </c:pt>
              </c:numCache>
            </c:numRef>
          </c:val>
          <c:extLst>
            <c:ext xmlns:c16="http://schemas.microsoft.com/office/drawing/2014/chart" uri="{C3380CC4-5D6E-409C-BE32-E72D297353CC}">
              <c16:uniqueId val="{00000000-65E1-438C-BB45-8E897E1AA0A4}"/>
            </c:ext>
          </c:extLst>
        </c:ser>
        <c:ser>
          <c:idx val="1"/>
          <c:order val="1"/>
          <c:tx>
            <c:strRef>
              <c:f>Hoja1!$C$1</c:f>
              <c:strCache>
                <c:ptCount val="1"/>
                <c:pt idx="0">
                  <c:v>static,1</c:v>
                </c:pt>
              </c:strCache>
            </c:strRef>
          </c:tx>
          <c:spPr>
            <a:solidFill>
              <a:schemeClr val="accent2"/>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Hoja1!$C$2:$C$6</c:f>
              <c:numCache>
                <c:formatCode>#,##0.000</c:formatCode>
                <c:ptCount val="5"/>
                <c:pt idx="0">
                  <c:v>0.78580810178694582</c:v>
                </c:pt>
                <c:pt idx="1">
                  <c:v>1.5570821811302815</c:v>
                </c:pt>
                <c:pt idx="2">
                  <c:v>2.8902017347609563</c:v>
                </c:pt>
                <c:pt idx="3">
                  <c:v>4.0879184401003652</c:v>
                </c:pt>
                <c:pt idx="4">
                  <c:v>5.7496433473487283</c:v>
                </c:pt>
              </c:numCache>
            </c:numRef>
          </c:val>
          <c:extLst>
            <c:ext xmlns:c16="http://schemas.microsoft.com/office/drawing/2014/chart" uri="{C3380CC4-5D6E-409C-BE32-E72D297353CC}">
              <c16:uniqueId val="{00000001-65E1-438C-BB45-8E897E1AA0A4}"/>
            </c:ext>
          </c:extLst>
        </c:ser>
        <c:ser>
          <c:idx val="2"/>
          <c:order val="2"/>
          <c:tx>
            <c:strRef>
              <c:f>Hoja1!$D$1</c:f>
              <c:strCache>
                <c:ptCount val="1"/>
                <c:pt idx="0">
                  <c:v>static,2</c:v>
                </c:pt>
              </c:strCache>
            </c:strRef>
          </c:tx>
          <c:spPr>
            <a:solidFill>
              <a:schemeClr val="accent3"/>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Hoja1!$D$2:$D$6</c:f>
              <c:numCache>
                <c:formatCode>#,##0.000</c:formatCode>
                <c:ptCount val="5"/>
                <c:pt idx="0">
                  <c:v>1.1050388470151069</c:v>
                </c:pt>
                <c:pt idx="1">
                  <c:v>2.1137672687646534</c:v>
                </c:pt>
                <c:pt idx="2">
                  <c:v>3.4539316867823571</c:v>
                </c:pt>
                <c:pt idx="3">
                  <c:v>5.5222879634265922</c:v>
                </c:pt>
                <c:pt idx="4">
                  <c:v>7.6080559669953898</c:v>
                </c:pt>
              </c:numCache>
            </c:numRef>
          </c:val>
          <c:extLst>
            <c:ext xmlns:c16="http://schemas.microsoft.com/office/drawing/2014/chart" uri="{C3380CC4-5D6E-409C-BE32-E72D297353CC}">
              <c16:uniqueId val="{00000002-65E1-438C-BB45-8E897E1AA0A4}"/>
            </c:ext>
          </c:extLst>
        </c:ser>
        <c:ser>
          <c:idx val="3"/>
          <c:order val="3"/>
          <c:tx>
            <c:strRef>
              <c:f>Hoja1!$E$1</c:f>
              <c:strCache>
                <c:ptCount val="1"/>
                <c:pt idx="0">
                  <c:v>static,4</c:v>
                </c:pt>
              </c:strCache>
            </c:strRef>
          </c:tx>
          <c:spPr>
            <a:solidFill>
              <a:schemeClr val="accent4"/>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Hoja1!$E$2:$E$6</c:f>
              <c:numCache>
                <c:formatCode>#,##0.000</c:formatCode>
                <c:ptCount val="5"/>
                <c:pt idx="0">
                  <c:v>1.3472579481112881</c:v>
                </c:pt>
                <c:pt idx="1">
                  <c:v>2.5568893343214691</c:v>
                </c:pt>
                <c:pt idx="2">
                  <c:v>4.5786565043689471</c:v>
                </c:pt>
                <c:pt idx="3">
                  <c:v>6.5158928933955096</c:v>
                </c:pt>
                <c:pt idx="4">
                  <c:v>8.7128104952339509</c:v>
                </c:pt>
              </c:numCache>
            </c:numRef>
          </c:val>
          <c:extLst>
            <c:ext xmlns:c16="http://schemas.microsoft.com/office/drawing/2014/chart" uri="{C3380CC4-5D6E-409C-BE32-E72D297353CC}">
              <c16:uniqueId val="{00000004-65E1-438C-BB45-8E897E1AA0A4}"/>
            </c:ext>
          </c:extLst>
        </c:ser>
        <c:ser>
          <c:idx val="4"/>
          <c:order val="4"/>
          <c:tx>
            <c:strRef>
              <c:f>Hoja1!$F$1</c:f>
              <c:strCache>
                <c:ptCount val="1"/>
                <c:pt idx="0">
                  <c:v>dynamic</c:v>
                </c:pt>
              </c:strCache>
            </c:strRef>
          </c:tx>
          <c:spPr>
            <a:solidFill>
              <a:schemeClr val="accent5"/>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Hoja1!$F$2:$F$6</c:f>
              <c:numCache>
                <c:formatCode>#,##0.000</c:formatCode>
                <c:ptCount val="5"/>
                <c:pt idx="0">
                  <c:v>0.18297794903470571</c:v>
                </c:pt>
                <c:pt idx="1">
                  <c:v>0.16695841209924514</c:v>
                </c:pt>
                <c:pt idx="2">
                  <c:v>0.18214333316626549</c:v>
                </c:pt>
                <c:pt idx="3">
                  <c:v>0.15032041617334554</c:v>
                </c:pt>
                <c:pt idx="4">
                  <c:v>0.15863894209323509</c:v>
                </c:pt>
              </c:numCache>
            </c:numRef>
          </c:val>
          <c:extLst>
            <c:ext xmlns:c16="http://schemas.microsoft.com/office/drawing/2014/chart" uri="{C3380CC4-5D6E-409C-BE32-E72D297353CC}">
              <c16:uniqueId val="{00000005-65E1-438C-BB45-8E897E1AA0A4}"/>
            </c:ext>
          </c:extLst>
        </c:ser>
        <c:ser>
          <c:idx val="5"/>
          <c:order val="5"/>
          <c:tx>
            <c:strRef>
              <c:f>Hoja1!$G$1</c:f>
              <c:strCache>
                <c:ptCount val="1"/>
                <c:pt idx="0">
                  <c:v>dynamic,1</c:v>
                </c:pt>
              </c:strCache>
            </c:strRef>
          </c:tx>
          <c:spPr>
            <a:solidFill>
              <a:schemeClr val="accent6"/>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Hoja1!$G$2:$G$6</c:f>
              <c:numCache>
                <c:formatCode>#,##0.000</c:formatCode>
                <c:ptCount val="5"/>
                <c:pt idx="0">
                  <c:v>0.20773142443714132</c:v>
                </c:pt>
                <c:pt idx="1">
                  <c:v>0.17737525888913785</c:v>
                </c:pt>
                <c:pt idx="2">
                  <c:v>0.17887814381564024</c:v>
                </c:pt>
                <c:pt idx="3">
                  <c:v>0.1521341989553622</c:v>
                </c:pt>
                <c:pt idx="4">
                  <c:v>0.15802315485074628</c:v>
                </c:pt>
              </c:numCache>
            </c:numRef>
          </c:val>
          <c:extLst>
            <c:ext xmlns:c16="http://schemas.microsoft.com/office/drawing/2014/chart" uri="{C3380CC4-5D6E-409C-BE32-E72D297353CC}">
              <c16:uniqueId val="{00000006-65E1-438C-BB45-8E897E1AA0A4}"/>
            </c:ext>
          </c:extLst>
        </c:ser>
        <c:ser>
          <c:idx val="6"/>
          <c:order val="6"/>
          <c:tx>
            <c:strRef>
              <c:f>Hoja1!$H$1</c:f>
              <c:strCache>
                <c:ptCount val="1"/>
                <c:pt idx="0">
                  <c:v>dynamic,2</c:v>
                </c:pt>
              </c:strCache>
            </c:strRef>
          </c:tx>
          <c:spPr>
            <a:solidFill>
              <a:schemeClr val="accent1">
                <a:lumMod val="60000"/>
              </a:schemeClr>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Hoja1!$H$2:$H$6</c:f>
              <c:numCache>
                <c:formatCode>#,##0.000</c:formatCode>
                <c:ptCount val="5"/>
                <c:pt idx="0">
                  <c:v>0.37186979351887217</c:v>
                </c:pt>
                <c:pt idx="1">
                  <c:v>0.33297851571713866</c:v>
                </c:pt>
                <c:pt idx="2">
                  <c:v>0.32262398680561905</c:v>
                </c:pt>
                <c:pt idx="3">
                  <c:v>0.2487384323975097</c:v>
                </c:pt>
                <c:pt idx="4">
                  <c:v>0.28134437114689631</c:v>
                </c:pt>
              </c:numCache>
            </c:numRef>
          </c:val>
          <c:extLst>
            <c:ext xmlns:c16="http://schemas.microsoft.com/office/drawing/2014/chart" uri="{C3380CC4-5D6E-409C-BE32-E72D297353CC}">
              <c16:uniqueId val="{00000001-4140-443F-B055-30839230CE37}"/>
            </c:ext>
          </c:extLst>
        </c:ser>
        <c:ser>
          <c:idx val="7"/>
          <c:order val="7"/>
          <c:tx>
            <c:strRef>
              <c:f>Hoja1!$I$1</c:f>
              <c:strCache>
                <c:ptCount val="1"/>
                <c:pt idx="0">
                  <c:v>guided</c:v>
                </c:pt>
              </c:strCache>
            </c:strRef>
          </c:tx>
          <c:spPr>
            <a:solidFill>
              <a:schemeClr val="accent2">
                <a:lumMod val="60000"/>
              </a:schemeClr>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Hoja1!$I$2:$I$6</c:f>
              <c:numCache>
                <c:formatCode>#,##0.000</c:formatCode>
                <c:ptCount val="5"/>
                <c:pt idx="0">
                  <c:v>1.4636830545379138</c:v>
                </c:pt>
                <c:pt idx="1">
                  <c:v>2.8681863465510822</c:v>
                </c:pt>
                <c:pt idx="2">
                  <c:v>5.1511531350726747</c:v>
                </c:pt>
                <c:pt idx="3">
                  <c:v>6.2426600088443402</c:v>
                </c:pt>
                <c:pt idx="4">
                  <c:v>2.8120986387782203</c:v>
                </c:pt>
              </c:numCache>
            </c:numRef>
          </c:val>
          <c:extLst>
            <c:ext xmlns:c16="http://schemas.microsoft.com/office/drawing/2014/chart" uri="{C3380CC4-5D6E-409C-BE32-E72D297353CC}">
              <c16:uniqueId val="{00000002-4140-443F-B055-30839230CE37}"/>
            </c:ext>
          </c:extLst>
        </c:ser>
        <c:dLbls>
          <c:showLegendKey val="0"/>
          <c:showVal val="0"/>
          <c:showCatName val="0"/>
          <c:showSerName val="0"/>
          <c:showPercent val="0"/>
          <c:showBubbleSize val="0"/>
        </c:dLbls>
        <c:gapWidth val="219"/>
        <c:overlap val="-27"/>
        <c:axId val="1538340208"/>
        <c:axId val="1538336464"/>
      </c:barChart>
      <c:catAx>
        <c:axId val="1538340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Segundos</a:t>
                </a:r>
              </a:p>
            </c:rich>
          </c:tx>
          <c:layout>
            <c:manualLayout>
              <c:xMode val="edge"/>
              <c:yMode val="edge"/>
              <c:x val="0.44280820142073024"/>
              <c:y val="0.9064501537186908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38336464"/>
        <c:crosses val="autoZero"/>
        <c:auto val="1"/>
        <c:lblAlgn val="ctr"/>
        <c:lblOffset val="100"/>
        <c:noMultiLvlLbl val="0"/>
      </c:catAx>
      <c:valAx>
        <c:axId val="1538336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S(n,</a:t>
                </a:r>
                <a:r>
                  <a:rPr lang="es-ES" baseline="0"/>
                  <a:t> p)</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383402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Eficiencias de ilustración 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static</c:v>
                </c:pt>
              </c:strCache>
            </c:strRef>
          </c:tx>
          <c:spPr>
            <a:solidFill>
              <a:schemeClr val="accent1"/>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Hoja1!$B$2:$B$6</c:f>
              <c:numCache>
                <c:formatCode>General</c:formatCode>
                <c:ptCount val="5"/>
                <c:pt idx="0">
                  <c:v>0.39100000000000001</c:v>
                </c:pt>
                <c:pt idx="1">
                  <c:v>0.38924999999999998</c:v>
                </c:pt>
                <c:pt idx="2">
                  <c:v>0.35962499999999997</c:v>
                </c:pt>
                <c:pt idx="3">
                  <c:v>0.25506250000000003</c:v>
                </c:pt>
                <c:pt idx="4">
                  <c:v>0.18618750000000001</c:v>
                </c:pt>
              </c:numCache>
            </c:numRef>
          </c:val>
          <c:extLst>
            <c:ext xmlns:c16="http://schemas.microsoft.com/office/drawing/2014/chart" uri="{C3380CC4-5D6E-409C-BE32-E72D297353CC}">
              <c16:uniqueId val="{00000000-F1D3-4523-8B69-7E2DCEBF50ED}"/>
            </c:ext>
          </c:extLst>
        </c:ser>
        <c:ser>
          <c:idx val="1"/>
          <c:order val="1"/>
          <c:tx>
            <c:strRef>
              <c:f>Hoja1!$C$1</c:f>
              <c:strCache>
                <c:ptCount val="1"/>
                <c:pt idx="0">
                  <c:v>static,1</c:v>
                </c:pt>
              </c:strCache>
            </c:strRef>
          </c:tx>
          <c:spPr>
            <a:solidFill>
              <a:schemeClr val="accent2"/>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Hoja1!$C$2:$C$6</c:f>
              <c:numCache>
                <c:formatCode>General</c:formatCode>
                <c:ptCount val="5"/>
                <c:pt idx="0">
                  <c:v>0.39300000000000002</c:v>
                </c:pt>
                <c:pt idx="1">
                  <c:v>0.38924999999999998</c:v>
                </c:pt>
                <c:pt idx="2">
                  <c:v>0.36125000000000002</c:v>
                </c:pt>
                <c:pt idx="3">
                  <c:v>0.2555</c:v>
                </c:pt>
                <c:pt idx="4">
                  <c:v>0.1796875</c:v>
                </c:pt>
              </c:numCache>
            </c:numRef>
          </c:val>
          <c:extLst>
            <c:ext xmlns:c16="http://schemas.microsoft.com/office/drawing/2014/chart" uri="{C3380CC4-5D6E-409C-BE32-E72D297353CC}">
              <c16:uniqueId val="{00000001-F1D3-4523-8B69-7E2DCEBF50ED}"/>
            </c:ext>
          </c:extLst>
        </c:ser>
        <c:ser>
          <c:idx val="2"/>
          <c:order val="2"/>
          <c:tx>
            <c:strRef>
              <c:f>Hoja1!$D$1</c:f>
              <c:strCache>
                <c:ptCount val="1"/>
                <c:pt idx="0">
                  <c:v>static,2</c:v>
                </c:pt>
              </c:strCache>
            </c:strRef>
          </c:tx>
          <c:spPr>
            <a:solidFill>
              <a:schemeClr val="accent3"/>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Hoja1!$D$2:$D$6</c:f>
              <c:numCache>
                <c:formatCode>General</c:formatCode>
                <c:ptCount val="5"/>
                <c:pt idx="0">
                  <c:v>0.55249999999999999</c:v>
                </c:pt>
                <c:pt idx="1">
                  <c:v>0.52849999999999997</c:v>
                </c:pt>
                <c:pt idx="2">
                  <c:v>0.43175000000000002</c:v>
                </c:pt>
                <c:pt idx="3">
                  <c:v>0.34512500000000002</c:v>
                </c:pt>
                <c:pt idx="4">
                  <c:v>0.23774999999999999</c:v>
                </c:pt>
              </c:numCache>
            </c:numRef>
          </c:val>
          <c:extLst>
            <c:ext xmlns:c16="http://schemas.microsoft.com/office/drawing/2014/chart" uri="{C3380CC4-5D6E-409C-BE32-E72D297353CC}">
              <c16:uniqueId val="{00000002-F1D3-4523-8B69-7E2DCEBF50ED}"/>
            </c:ext>
          </c:extLst>
        </c:ser>
        <c:ser>
          <c:idx val="3"/>
          <c:order val="3"/>
          <c:tx>
            <c:strRef>
              <c:f>Hoja1!$E$1</c:f>
              <c:strCache>
                <c:ptCount val="1"/>
                <c:pt idx="0">
                  <c:v>static,4</c:v>
                </c:pt>
              </c:strCache>
            </c:strRef>
          </c:tx>
          <c:spPr>
            <a:solidFill>
              <a:schemeClr val="accent4"/>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Hoja1!$E$2:$E$6</c:f>
              <c:numCache>
                <c:formatCode>General</c:formatCode>
                <c:ptCount val="5"/>
                <c:pt idx="0">
                  <c:v>0.67349999999999999</c:v>
                </c:pt>
                <c:pt idx="1">
                  <c:v>0.63924999999999998</c:v>
                </c:pt>
                <c:pt idx="2">
                  <c:v>0.57237499999999997</c:v>
                </c:pt>
                <c:pt idx="3">
                  <c:v>0.40725</c:v>
                </c:pt>
                <c:pt idx="4">
                  <c:v>0.27228124999999997</c:v>
                </c:pt>
              </c:numCache>
            </c:numRef>
          </c:val>
          <c:extLst>
            <c:ext xmlns:c16="http://schemas.microsoft.com/office/drawing/2014/chart" uri="{C3380CC4-5D6E-409C-BE32-E72D297353CC}">
              <c16:uniqueId val="{00000004-F1D3-4523-8B69-7E2DCEBF50ED}"/>
            </c:ext>
          </c:extLst>
        </c:ser>
        <c:ser>
          <c:idx val="4"/>
          <c:order val="4"/>
          <c:tx>
            <c:strRef>
              <c:f>Hoja1!$F$1</c:f>
              <c:strCache>
                <c:ptCount val="1"/>
                <c:pt idx="0">
                  <c:v>dynamic</c:v>
                </c:pt>
              </c:strCache>
            </c:strRef>
          </c:tx>
          <c:spPr>
            <a:solidFill>
              <a:schemeClr val="accent5"/>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Hoja1!$F$2:$F$6</c:f>
              <c:numCache>
                <c:formatCode>General</c:formatCode>
                <c:ptCount val="5"/>
                <c:pt idx="0">
                  <c:v>9.1499999999999998E-2</c:v>
                </c:pt>
                <c:pt idx="1">
                  <c:v>4.1750000000000002E-2</c:v>
                </c:pt>
                <c:pt idx="2">
                  <c:v>2.2749999999999999E-2</c:v>
                </c:pt>
                <c:pt idx="3">
                  <c:v>9.3749999999999997E-3</c:v>
                </c:pt>
                <c:pt idx="4">
                  <c:v>4.9687500000000001E-3</c:v>
                </c:pt>
              </c:numCache>
            </c:numRef>
          </c:val>
          <c:extLst>
            <c:ext xmlns:c16="http://schemas.microsoft.com/office/drawing/2014/chart" uri="{C3380CC4-5D6E-409C-BE32-E72D297353CC}">
              <c16:uniqueId val="{00000005-F1D3-4523-8B69-7E2DCEBF50ED}"/>
            </c:ext>
          </c:extLst>
        </c:ser>
        <c:ser>
          <c:idx val="5"/>
          <c:order val="5"/>
          <c:tx>
            <c:strRef>
              <c:f>Hoja1!$G$1</c:f>
              <c:strCache>
                <c:ptCount val="1"/>
                <c:pt idx="0">
                  <c:v>dynamic,1</c:v>
                </c:pt>
              </c:strCache>
            </c:strRef>
          </c:tx>
          <c:spPr>
            <a:solidFill>
              <a:schemeClr val="accent6"/>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Hoja1!$G$2:$G$6</c:f>
              <c:numCache>
                <c:formatCode>General</c:formatCode>
                <c:ptCount val="5"/>
                <c:pt idx="0">
                  <c:v>0.104</c:v>
                </c:pt>
                <c:pt idx="1">
                  <c:v>4.4249999999999998E-2</c:v>
                </c:pt>
                <c:pt idx="2">
                  <c:v>2.2374999999999999E-2</c:v>
                </c:pt>
                <c:pt idx="3">
                  <c:v>9.4999999999999998E-3</c:v>
                </c:pt>
                <c:pt idx="4">
                  <c:v>4.9375E-3</c:v>
                </c:pt>
              </c:numCache>
            </c:numRef>
          </c:val>
          <c:extLst>
            <c:ext xmlns:c16="http://schemas.microsoft.com/office/drawing/2014/chart" uri="{C3380CC4-5D6E-409C-BE32-E72D297353CC}">
              <c16:uniqueId val="{00000006-F1D3-4523-8B69-7E2DCEBF50ED}"/>
            </c:ext>
          </c:extLst>
        </c:ser>
        <c:ser>
          <c:idx val="6"/>
          <c:order val="6"/>
          <c:tx>
            <c:strRef>
              <c:f>Hoja1!$H$1</c:f>
              <c:strCache>
                <c:ptCount val="1"/>
                <c:pt idx="0">
                  <c:v>dynamic,2</c:v>
                </c:pt>
              </c:strCache>
            </c:strRef>
          </c:tx>
          <c:spPr>
            <a:solidFill>
              <a:schemeClr val="accent1">
                <a:lumMod val="60000"/>
              </a:schemeClr>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Hoja1!$H$2:$H$6</c:f>
              <c:numCache>
                <c:formatCode>General</c:formatCode>
                <c:ptCount val="5"/>
                <c:pt idx="0">
                  <c:v>0.186</c:v>
                </c:pt>
                <c:pt idx="1">
                  <c:v>8.3250000000000005E-2</c:v>
                </c:pt>
                <c:pt idx="2">
                  <c:v>4.0375000000000001E-2</c:v>
                </c:pt>
                <c:pt idx="3">
                  <c:v>1.55625E-2</c:v>
                </c:pt>
                <c:pt idx="4">
                  <c:v>8.7812500000000009E-3</c:v>
                </c:pt>
              </c:numCache>
            </c:numRef>
          </c:val>
          <c:extLst>
            <c:ext xmlns:c16="http://schemas.microsoft.com/office/drawing/2014/chart" uri="{C3380CC4-5D6E-409C-BE32-E72D297353CC}">
              <c16:uniqueId val="{00000001-54A6-4FBE-AA22-4E2C4C8A052A}"/>
            </c:ext>
          </c:extLst>
        </c:ser>
        <c:ser>
          <c:idx val="7"/>
          <c:order val="7"/>
          <c:tx>
            <c:strRef>
              <c:f>Hoja1!$I$1</c:f>
              <c:strCache>
                <c:ptCount val="1"/>
                <c:pt idx="0">
                  <c:v>guided</c:v>
                </c:pt>
              </c:strCache>
            </c:strRef>
          </c:tx>
          <c:spPr>
            <a:solidFill>
              <a:schemeClr val="accent2">
                <a:lumMod val="60000"/>
              </a:schemeClr>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Hoja1!$I$2:$I$6</c:f>
              <c:numCache>
                <c:formatCode>General</c:formatCode>
                <c:ptCount val="5"/>
                <c:pt idx="0">
                  <c:v>0.73199999999999998</c:v>
                </c:pt>
                <c:pt idx="1">
                  <c:v>0.71699999999999997</c:v>
                </c:pt>
                <c:pt idx="2">
                  <c:v>0.64387499999999998</c:v>
                </c:pt>
                <c:pt idx="3">
                  <c:v>0.39018750000000002</c:v>
                </c:pt>
                <c:pt idx="4">
                  <c:v>8.7874999999999995E-2</c:v>
                </c:pt>
              </c:numCache>
            </c:numRef>
          </c:val>
          <c:extLst>
            <c:ext xmlns:c16="http://schemas.microsoft.com/office/drawing/2014/chart" uri="{C3380CC4-5D6E-409C-BE32-E72D297353CC}">
              <c16:uniqueId val="{00000002-54A6-4FBE-AA22-4E2C4C8A052A}"/>
            </c:ext>
          </c:extLst>
        </c:ser>
        <c:dLbls>
          <c:showLegendKey val="0"/>
          <c:showVal val="0"/>
          <c:showCatName val="0"/>
          <c:showSerName val="0"/>
          <c:showPercent val="0"/>
          <c:showBubbleSize val="0"/>
        </c:dLbls>
        <c:gapWidth val="219"/>
        <c:overlap val="-27"/>
        <c:axId val="1228537024"/>
        <c:axId val="1228539520"/>
      </c:barChart>
      <c:catAx>
        <c:axId val="1228537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Segundos</a:t>
                </a:r>
              </a:p>
            </c:rich>
          </c:tx>
          <c:layout>
            <c:manualLayout>
              <c:xMode val="edge"/>
              <c:yMode val="edge"/>
              <c:x val="0.43537936756024032"/>
              <c:y val="0.9064501537186908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28539520"/>
        <c:crosses val="autoZero"/>
        <c:auto val="1"/>
        <c:lblAlgn val="ctr"/>
        <c:lblOffset val="100"/>
        <c:noMultiLvlLbl val="0"/>
      </c:catAx>
      <c:valAx>
        <c:axId val="1228539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E(n,</a:t>
                </a:r>
                <a:r>
                  <a:rPr lang="es-ES" baseline="0"/>
                  <a:t> p)</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2853702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Mejores</a:t>
            </a:r>
            <a:r>
              <a:rPr lang="es-ES" baseline="0"/>
              <a:t> tiempos para planets2i y planets2j (ambos completamente planificados)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dynamic,2</c:v>
                </c:pt>
              </c:strCache>
            </c:strRef>
          </c:tx>
          <c:spPr>
            <a:solidFill>
              <a:schemeClr val="accent1"/>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Hoja1!$B$2:$B$6</c:f>
              <c:numCache>
                <c:formatCode>General</c:formatCode>
                <c:ptCount val="5"/>
                <c:pt idx="0">
                  <c:v>45.881999999999998</c:v>
                </c:pt>
                <c:pt idx="1">
                  <c:v>22.85</c:v>
                </c:pt>
                <c:pt idx="2">
                  <c:v>12.044</c:v>
                </c:pt>
                <c:pt idx="3">
                  <c:v>7.1779999999999999</c:v>
                </c:pt>
                <c:pt idx="4">
                  <c:v>4.1479999999999997</c:v>
                </c:pt>
              </c:numCache>
            </c:numRef>
          </c:val>
          <c:extLst>
            <c:ext xmlns:c16="http://schemas.microsoft.com/office/drawing/2014/chart" uri="{C3380CC4-5D6E-409C-BE32-E72D297353CC}">
              <c16:uniqueId val="{00000000-C95A-4382-9CC6-0084D9B60849}"/>
            </c:ext>
          </c:extLst>
        </c:ser>
        <c:ser>
          <c:idx val="1"/>
          <c:order val="1"/>
          <c:tx>
            <c:strRef>
              <c:f>Hoja1!$C$1</c:f>
              <c:strCache>
                <c:ptCount val="1"/>
                <c:pt idx="0">
                  <c:v>static,4</c:v>
                </c:pt>
              </c:strCache>
            </c:strRef>
          </c:tx>
          <c:spPr>
            <a:solidFill>
              <a:schemeClr val="accent2"/>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Hoja1!$C$2:$C$6</c:f>
              <c:numCache>
                <c:formatCode>General</c:formatCode>
                <c:ptCount val="5"/>
                <c:pt idx="0">
                  <c:v>62.869</c:v>
                </c:pt>
                <c:pt idx="1">
                  <c:v>33.125999999999998</c:v>
                </c:pt>
                <c:pt idx="2">
                  <c:v>18.498999999999999</c:v>
                </c:pt>
                <c:pt idx="3">
                  <c:v>12.999000000000001</c:v>
                </c:pt>
                <c:pt idx="4">
                  <c:v>9.7210000000000001</c:v>
                </c:pt>
              </c:numCache>
            </c:numRef>
          </c:val>
          <c:extLst>
            <c:ext xmlns:c16="http://schemas.microsoft.com/office/drawing/2014/chart" uri="{C3380CC4-5D6E-409C-BE32-E72D297353CC}">
              <c16:uniqueId val="{00000001-C95A-4382-9CC6-0084D9B60849}"/>
            </c:ext>
          </c:extLst>
        </c:ser>
        <c:dLbls>
          <c:showLegendKey val="0"/>
          <c:showVal val="0"/>
          <c:showCatName val="0"/>
          <c:showSerName val="0"/>
          <c:showPercent val="0"/>
          <c:showBubbleSize val="0"/>
        </c:dLbls>
        <c:gapWidth val="219"/>
        <c:overlap val="-27"/>
        <c:axId val="1085378096"/>
        <c:axId val="1085368944"/>
      </c:barChart>
      <c:catAx>
        <c:axId val="1085378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Segundos</a:t>
                </a:r>
              </a:p>
            </c:rich>
          </c:tx>
          <c:layout>
            <c:manualLayout>
              <c:xMode val="edge"/>
              <c:yMode val="edge"/>
              <c:x val="0.41752301834801225"/>
              <c:y val="0.9109850534960092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85368944"/>
        <c:crosses val="autoZero"/>
        <c:auto val="1"/>
        <c:lblAlgn val="ctr"/>
        <c:lblOffset val="100"/>
        <c:noMultiLvlLbl val="0"/>
      </c:catAx>
      <c:valAx>
        <c:axId val="1085368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Segundos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8537809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Aceleraciones de ilustración 22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dynamic,2</c:v>
                </c:pt>
              </c:strCache>
            </c:strRef>
          </c:tx>
          <c:spPr>
            <a:solidFill>
              <a:schemeClr val="accent1"/>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Hoja1!$B$2:$B$6</c:f>
              <c:numCache>
                <c:formatCode>General</c:formatCode>
                <c:ptCount val="5"/>
                <c:pt idx="0">
                  <c:v>1.8460488012728302</c:v>
                </c:pt>
                <c:pt idx="1">
                  <c:v>3.7068013610503279</c:v>
                </c:pt>
                <c:pt idx="2">
                  <c:v>7.0325814596479566</c:v>
                </c:pt>
                <c:pt idx="3">
                  <c:v>11.800001546391751</c:v>
                </c:pt>
                <c:pt idx="4">
                  <c:v>20.41957837512054</c:v>
                </c:pt>
              </c:numCache>
            </c:numRef>
          </c:val>
          <c:extLst>
            <c:ext xmlns:c16="http://schemas.microsoft.com/office/drawing/2014/chart" uri="{C3380CC4-5D6E-409C-BE32-E72D297353CC}">
              <c16:uniqueId val="{00000000-311E-4EB1-ABDA-C1E367835E78}"/>
            </c:ext>
          </c:extLst>
        </c:ser>
        <c:ser>
          <c:idx val="1"/>
          <c:order val="1"/>
          <c:tx>
            <c:strRef>
              <c:f>Hoja1!$C$1</c:f>
              <c:strCache>
                <c:ptCount val="1"/>
                <c:pt idx="0">
                  <c:v>static,4</c:v>
                </c:pt>
              </c:strCache>
            </c:strRef>
          </c:tx>
          <c:spPr>
            <a:solidFill>
              <a:schemeClr val="accent2"/>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Hoja1!$C$2:$C$6</c:f>
              <c:numCache>
                <c:formatCode>General</c:formatCode>
                <c:ptCount val="5"/>
                <c:pt idx="0">
                  <c:v>1.3472523994337431</c:v>
                </c:pt>
                <c:pt idx="1">
                  <c:v>2.5569163527138805</c:v>
                </c:pt>
                <c:pt idx="2">
                  <c:v>4.5786480944915944</c:v>
                </c:pt>
                <c:pt idx="3">
                  <c:v>6.5159174628817595</c:v>
                </c:pt>
                <c:pt idx="4">
                  <c:v>8.713137650447484</c:v>
                </c:pt>
              </c:numCache>
            </c:numRef>
          </c:val>
          <c:extLst>
            <c:ext xmlns:c16="http://schemas.microsoft.com/office/drawing/2014/chart" uri="{C3380CC4-5D6E-409C-BE32-E72D297353CC}">
              <c16:uniqueId val="{00000001-311E-4EB1-ABDA-C1E367835E78}"/>
            </c:ext>
          </c:extLst>
        </c:ser>
        <c:dLbls>
          <c:showLegendKey val="0"/>
          <c:showVal val="0"/>
          <c:showCatName val="0"/>
          <c:showSerName val="0"/>
          <c:showPercent val="0"/>
          <c:showBubbleSize val="0"/>
        </c:dLbls>
        <c:gapWidth val="219"/>
        <c:overlap val="-27"/>
        <c:axId val="1085378096"/>
        <c:axId val="1085368944"/>
      </c:barChart>
      <c:catAx>
        <c:axId val="1085378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Segundos</a:t>
                </a:r>
              </a:p>
            </c:rich>
          </c:tx>
          <c:layout>
            <c:manualLayout>
              <c:xMode val="edge"/>
              <c:yMode val="edge"/>
              <c:x val="0.41752301834801225"/>
              <c:y val="0.9109850534960092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85368944"/>
        <c:crosses val="autoZero"/>
        <c:auto val="1"/>
        <c:lblAlgn val="ctr"/>
        <c:lblOffset val="100"/>
        <c:noMultiLvlLbl val="0"/>
      </c:catAx>
      <c:valAx>
        <c:axId val="1085368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S(n,</a:t>
                </a:r>
                <a:r>
                  <a:rPr lang="es-ES" baseline="0"/>
                  <a:t> p)</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8537809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Eficiencias</a:t>
            </a:r>
            <a:r>
              <a:rPr lang="es-ES" baseline="0"/>
              <a:t> de ilustración 23</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dynamic,2</c:v>
                </c:pt>
              </c:strCache>
            </c:strRef>
          </c:tx>
          <c:spPr>
            <a:solidFill>
              <a:schemeClr val="accent1"/>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Hoja1!$B$2:$B$6</c:f>
              <c:numCache>
                <c:formatCode>General</c:formatCode>
                <c:ptCount val="5"/>
                <c:pt idx="0">
                  <c:v>0.92302440050000001</c:v>
                </c:pt>
                <c:pt idx="1">
                  <c:v>0.92670034025000003</c:v>
                </c:pt>
                <c:pt idx="2">
                  <c:v>0.87907268250000004</c:v>
                </c:pt>
                <c:pt idx="3">
                  <c:v>0.73750009687499996</c:v>
                </c:pt>
                <c:pt idx="4">
                  <c:v>0.63811182437500003</c:v>
                </c:pt>
              </c:numCache>
            </c:numRef>
          </c:val>
          <c:extLst>
            <c:ext xmlns:c16="http://schemas.microsoft.com/office/drawing/2014/chart" uri="{C3380CC4-5D6E-409C-BE32-E72D297353CC}">
              <c16:uniqueId val="{00000000-9CE5-4DB8-B5B0-50F77C8570AA}"/>
            </c:ext>
          </c:extLst>
        </c:ser>
        <c:ser>
          <c:idx val="1"/>
          <c:order val="1"/>
          <c:tx>
            <c:strRef>
              <c:f>Hoja1!$C$1</c:f>
              <c:strCache>
                <c:ptCount val="1"/>
                <c:pt idx="0">
                  <c:v>static,4</c:v>
                </c:pt>
              </c:strCache>
            </c:strRef>
          </c:tx>
          <c:spPr>
            <a:solidFill>
              <a:schemeClr val="accent2"/>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Hoja1!$C$2:$C$6</c:f>
              <c:numCache>
                <c:formatCode>General</c:formatCode>
                <c:ptCount val="5"/>
                <c:pt idx="0">
                  <c:v>0.67362619950000002</c:v>
                </c:pt>
                <c:pt idx="1">
                  <c:v>0.63922908825000002</c:v>
                </c:pt>
                <c:pt idx="2">
                  <c:v>0.57233101175000001</c:v>
                </c:pt>
                <c:pt idx="3">
                  <c:v>0.4072448414375</c:v>
                </c:pt>
                <c:pt idx="4">
                  <c:v>0.27228555156250001</c:v>
                </c:pt>
              </c:numCache>
            </c:numRef>
          </c:val>
          <c:extLst>
            <c:ext xmlns:c16="http://schemas.microsoft.com/office/drawing/2014/chart" uri="{C3380CC4-5D6E-409C-BE32-E72D297353CC}">
              <c16:uniqueId val="{00000001-9CE5-4DB8-B5B0-50F77C8570AA}"/>
            </c:ext>
          </c:extLst>
        </c:ser>
        <c:dLbls>
          <c:showLegendKey val="0"/>
          <c:showVal val="0"/>
          <c:showCatName val="0"/>
          <c:showSerName val="0"/>
          <c:showPercent val="0"/>
          <c:showBubbleSize val="0"/>
        </c:dLbls>
        <c:gapWidth val="150"/>
        <c:axId val="1205588480"/>
        <c:axId val="1205612608"/>
      </c:barChart>
      <c:catAx>
        <c:axId val="1205588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Segundos</a:t>
                </a:r>
              </a:p>
            </c:rich>
          </c:tx>
          <c:layout>
            <c:manualLayout>
              <c:xMode val="edge"/>
              <c:yMode val="edge"/>
              <c:x val="0.44574503151828504"/>
              <c:y val="0.9202405195040276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05612608"/>
        <c:crosses val="autoZero"/>
        <c:auto val="1"/>
        <c:lblAlgn val="ctr"/>
        <c:lblOffset val="100"/>
        <c:noMultiLvlLbl val="0"/>
      </c:catAx>
      <c:valAx>
        <c:axId val="1205612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E(n,</a:t>
                </a:r>
                <a:r>
                  <a:rPr lang="es-ES" baseline="0"/>
                  <a:t> p)</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055884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i="1"/>
              <a:t>Aceleraciones de ilustració</a:t>
            </a:r>
            <a:r>
              <a:rPr lang="es-ES" i="1" baseline="0"/>
              <a:t>n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static</c:v>
                </c:pt>
              </c:strCache>
            </c:strRef>
          </c:tx>
          <c:spPr>
            <a:solidFill>
              <a:schemeClr val="accent1"/>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Hoja1!$B$2:$B$6</c:f>
              <c:numCache>
                <c:formatCode>0.000</c:formatCode>
                <c:ptCount val="5"/>
                <c:pt idx="0">
                  <c:v>1.2289784545596925</c:v>
                </c:pt>
                <c:pt idx="1">
                  <c:v>2.0916176692582766</c:v>
                </c:pt>
                <c:pt idx="2">
                  <c:v>3.820841347888849</c:v>
                </c:pt>
                <c:pt idx="3">
                  <c:v>6.494434212544089</c:v>
                </c:pt>
                <c:pt idx="4">
                  <c:v>11.76067911691197</c:v>
                </c:pt>
              </c:numCache>
            </c:numRef>
          </c:val>
          <c:extLst>
            <c:ext xmlns:c16="http://schemas.microsoft.com/office/drawing/2014/chart" uri="{C3380CC4-5D6E-409C-BE32-E72D297353CC}">
              <c16:uniqueId val="{00000000-A800-42F1-8D4D-08ECA52C4854}"/>
            </c:ext>
          </c:extLst>
        </c:ser>
        <c:ser>
          <c:idx val="1"/>
          <c:order val="1"/>
          <c:tx>
            <c:strRef>
              <c:f>Hoja1!$C$1</c:f>
              <c:strCache>
                <c:ptCount val="1"/>
                <c:pt idx="0">
                  <c:v> static,1</c:v>
                </c:pt>
              </c:strCache>
            </c:strRef>
          </c:tx>
          <c:spPr>
            <a:solidFill>
              <a:schemeClr val="accent2"/>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Hoja1!$C$2:$C$6</c:f>
              <c:numCache>
                <c:formatCode>0.000</c:formatCode>
                <c:ptCount val="5"/>
                <c:pt idx="0">
                  <c:v>1.8507138225386439</c:v>
                </c:pt>
                <c:pt idx="1">
                  <c:v>3.6974569041007435</c:v>
                </c:pt>
                <c:pt idx="2">
                  <c:v>7.0642544620517098</c:v>
                </c:pt>
                <c:pt idx="3">
                  <c:v>11.731358864265928</c:v>
                </c:pt>
                <c:pt idx="4">
                  <c:v>20.336233133253302</c:v>
                </c:pt>
              </c:numCache>
            </c:numRef>
          </c:val>
          <c:extLst>
            <c:ext xmlns:c16="http://schemas.microsoft.com/office/drawing/2014/chart" uri="{C3380CC4-5D6E-409C-BE32-E72D297353CC}">
              <c16:uniqueId val="{00000001-A800-42F1-8D4D-08ECA52C4854}"/>
            </c:ext>
          </c:extLst>
        </c:ser>
        <c:ser>
          <c:idx val="2"/>
          <c:order val="2"/>
          <c:tx>
            <c:strRef>
              <c:f>Hoja1!$D$1</c:f>
              <c:strCache>
                <c:ptCount val="1"/>
                <c:pt idx="0">
                  <c:v> static,2</c:v>
                </c:pt>
              </c:strCache>
            </c:strRef>
          </c:tx>
          <c:spPr>
            <a:solidFill>
              <a:schemeClr val="accent3"/>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Hoja1!$D$2:$D$6</c:f>
              <c:numCache>
                <c:formatCode>0.000</c:formatCode>
                <c:ptCount val="5"/>
                <c:pt idx="0">
                  <c:v>1.8513751038251367</c:v>
                </c:pt>
                <c:pt idx="1">
                  <c:v>3.7035597289024924</c:v>
                </c:pt>
                <c:pt idx="2">
                  <c:v>6.97696960461285</c:v>
                </c:pt>
                <c:pt idx="3">
                  <c:v>11.780307510431154</c:v>
                </c:pt>
                <c:pt idx="4">
                  <c:v>20.55835218446602</c:v>
                </c:pt>
              </c:numCache>
            </c:numRef>
          </c:val>
          <c:extLst>
            <c:ext xmlns:c16="http://schemas.microsoft.com/office/drawing/2014/chart" uri="{C3380CC4-5D6E-409C-BE32-E72D297353CC}">
              <c16:uniqueId val="{00000002-A800-42F1-8D4D-08ECA52C4854}"/>
            </c:ext>
          </c:extLst>
        </c:ser>
        <c:ser>
          <c:idx val="3"/>
          <c:order val="3"/>
          <c:tx>
            <c:strRef>
              <c:f>Hoja1!$E$1</c:f>
              <c:strCache>
                <c:ptCount val="1"/>
                <c:pt idx="0">
                  <c:v> static,4</c:v>
                </c:pt>
              </c:strCache>
            </c:strRef>
          </c:tx>
          <c:spPr>
            <a:solidFill>
              <a:schemeClr val="accent4"/>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Hoja1!$E$2:$E$6</c:f>
              <c:numCache>
                <c:formatCode>0.000</c:formatCode>
                <c:ptCount val="5"/>
                <c:pt idx="0">
                  <c:v>1.8432286375842726</c:v>
                </c:pt>
                <c:pt idx="1">
                  <c:v>3.7043372023861587</c:v>
                </c:pt>
                <c:pt idx="2">
                  <c:v>7.0666119639579508</c:v>
                </c:pt>
                <c:pt idx="3">
                  <c:v>11.806580847504879</c:v>
                </c:pt>
                <c:pt idx="4">
                  <c:v>20.573332766577607</c:v>
                </c:pt>
              </c:numCache>
            </c:numRef>
          </c:val>
          <c:extLst>
            <c:ext xmlns:c16="http://schemas.microsoft.com/office/drawing/2014/chart" uri="{C3380CC4-5D6E-409C-BE32-E72D297353CC}">
              <c16:uniqueId val="{00000004-A800-42F1-8D4D-08ECA52C4854}"/>
            </c:ext>
          </c:extLst>
        </c:ser>
        <c:ser>
          <c:idx val="4"/>
          <c:order val="4"/>
          <c:tx>
            <c:strRef>
              <c:f>Hoja1!$F$1</c:f>
              <c:strCache>
                <c:ptCount val="1"/>
                <c:pt idx="0">
                  <c:v>dynamic</c:v>
                </c:pt>
              </c:strCache>
            </c:strRef>
          </c:tx>
          <c:spPr>
            <a:solidFill>
              <a:schemeClr val="accent5"/>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Hoja1!$F$2:$F$6</c:f>
              <c:numCache>
                <c:formatCode>0.000</c:formatCode>
                <c:ptCount val="5"/>
                <c:pt idx="0">
                  <c:v>1.8199486678126344</c:v>
                </c:pt>
                <c:pt idx="1">
                  <c:v>3.6571852763385149</c:v>
                </c:pt>
                <c:pt idx="2">
                  <c:v>7.0174325600662799</c:v>
                </c:pt>
                <c:pt idx="3">
                  <c:v>11.63467184065934</c:v>
                </c:pt>
                <c:pt idx="4">
                  <c:v>20.55835218446602</c:v>
                </c:pt>
              </c:numCache>
            </c:numRef>
          </c:val>
          <c:extLst>
            <c:ext xmlns:c16="http://schemas.microsoft.com/office/drawing/2014/chart" uri="{C3380CC4-5D6E-409C-BE32-E72D297353CC}">
              <c16:uniqueId val="{00000005-A800-42F1-8D4D-08ECA52C4854}"/>
            </c:ext>
          </c:extLst>
        </c:ser>
        <c:ser>
          <c:idx val="5"/>
          <c:order val="5"/>
          <c:tx>
            <c:strRef>
              <c:f>Hoja1!$G$1</c:f>
              <c:strCache>
                <c:ptCount val="1"/>
                <c:pt idx="0">
                  <c:v>dynamic,1</c:v>
                </c:pt>
              </c:strCache>
            </c:strRef>
          </c:tx>
          <c:spPr>
            <a:solidFill>
              <a:schemeClr val="accent6"/>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Hoja1!$G$2:$G$6</c:f>
              <c:numCache>
                <c:formatCode>0.000</c:formatCode>
                <c:ptCount val="5"/>
                <c:pt idx="0">
                  <c:v>1.8418338008567638</c:v>
                </c:pt>
                <c:pt idx="1">
                  <c:v>3.6388027237186922</c:v>
                </c:pt>
                <c:pt idx="2">
                  <c:v>7.0932426932417716</c:v>
                </c:pt>
                <c:pt idx="3">
                  <c:v>11.732983931292422</c:v>
                </c:pt>
                <c:pt idx="4">
                  <c:v>20.593340870410891</c:v>
                </c:pt>
              </c:numCache>
            </c:numRef>
          </c:val>
          <c:extLst>
            <c:ext xmlns:c16="http://schemas.microsoft.com/office/drawing/2014/chart" uri="{C3380CC4-5D6E-409C-BE32-E72D297353CC}">
              <c16:uniqueId val="{00000006-A800-42F1-8D4D-08ECA52C4854}"/>
            </c:ext>
          </c:extLst>
        </c:ser>
        <c:ser>
          <c:idx val="6"/>
          <c:order val="6"/>
          <c:tx>
            <c:strRef>
              <c:f>Hoja1!$H$1</c:f>
              <c:strCache>
                <c:ptCount val="1"/>
                <c:pt idx="0">
                  <c:v>dynamic,2</c:v>
                </c:pt>
              </c:strCache>
            </c:strRef>
          </c:tx>
          <c:spPr>
            <a:solidFill>
              <a:schemeClr val="accent1">
                <a:lumMod val="60000"/>
              </a:schemeClr>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Hoja1!$H$2:$H$6</c:f>
              <c:numCache>
                <c:formatCode>0.000</c:formatCode>
                <c:ptCount val="5"/>
                <c:pt idx="0">
                  <c:v>1.8540903837313663</c:v>
                </c:pt>
                <c:pt idx="1">
                  <c:v>3.701293960846006</c:v>
                </c:pt>
                <c:pt idx="2">
                  <c:v>7.1597980557903638</c:v>
                </c:pt>
                <c:pt idx="3">
                  <c:v>11.824711852575737</c:v>
                </c:pt>
                <c:pt idx="4">
                  <c:v>20.508574092009685</c:v>
                </c:pt>
              </c:numCache>
            </c:numRef>
          </c:val>
          <c:extLst>
            <c:ext xmlns:c16="http://schemas.microsoft.com/office/drawing/2014/chart" uri="{C3380CC4-5D6E-409C-BE32-E72D297353CC}">
              <c16:uniqueId val="{00000003-F780-4756-BC69-E4370B5B4826}"/>
            </c:ext>
          </c:extLst>
        </c:ser>
        <c:ser>
          <c:idx val="7"/>
          <c:order val="7"/>
          <c:tx>
            <c:strRef>
              <c:f>Hoja1!$I$1</c:f>
              <c:strCache>
                <c:ptCount val="1"/>
                <c:pt idx="0">
                  <c:v>guided</c:v>
                </c:pt>
              </c:strCache>
            </c:strRef>
          </c:tx>
          <c:spPr>
            <a:solidFill>
              <a:schemeClr val="accent2">
                <a:lumMod val="60000"/>
              </a:schemeClr>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Hoja1!$I$2:$I$6</c:f>
              <c:numCache>
                <c:formatCode>0.000</c:formatCode>
                <c:ptCount val="5"/>
                <c:pt idx="0">
                  <c:v>1.847941769390204</c:v>
                </c:pt>
                <c:pt idx="1">
                  <c:v>3.693868774531182</c:v>
                </c:pt>
                <c:pt idx="2">
                  <c:v>7.1767845280460945</c:v>
                </c:pt>
                <c:pt idx="3">
                  <c:v>11.801645673679811</c:v>
                </c:pt>
                <c:pt idx="4">
                  <c:v>20.533432969696971</c:v>
                </c:pt>
              </c:numCache>
            </c:numRef>
          </c:val>
          <c:extLst>
            <c:ext xmlns:c16="http://schemas.microsoft.com/office/drawing/2014/chart" uri="{C3380CC4-5D6E-409C-BE32-E72D297353CC}">
              <c16:uniqueId val="{00000004-F780-4756-BC69-E4370B5B4826}"/>
            </c:ext>
          </c:extLst>
        </c:ser>
        <c:dLbls>
          <c:showLegendKey val="0"/>
          <c:showVal val="0"/>
          <c:showCatName val="0"/>
          <c:showSerName val="0"/>
          <c:showPercent val="0"/>
          <c:showBubbleSize val="0"/>
        </c:dLbls>
        <c:gapWidth val="150"/>
        <c:axId val="1302844704"/>
        <c:axId val="1302845120"/>
      </c:barChart>
      <c:catAx>
        <c:axId val="1302844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Segundos</a:t>
                </a:r>
              </a:p>
            </c:rich>
          </c:tx>
          <c:layout>
            <c:manualLayout>
              <c:xMode val="edge"/>
              <c:yMode val="edge"/>
              <c:x val="0.4471502062947682"/>
              <c:y val="0.914513044264951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02845120"/>
        <c:crosses val="autoZero"/>
        <c:auto val="1"/>
        <c:lblAlgn val="ctr"/>
        <c:lblOffset val="100"/>
        <c:noMultiLvlLbl val="0"/>
      </c:catAx>
      <c:valAx>
        <c:axId val="1302845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S(n, p)</a:t>
                </a:r>
              </a:p>
            </c:rich>
          </c:tx>
          <c:layout>
            <c:manualLayout>
              <c:xMode val="edge"/>
              <c:yMode val="edge"/>
              <c:x val="2.116650987770461E-2"/>
              <c:y val="0.2605799249897229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0284470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Eficiencias de ilustración 11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static</c:v>
                </c:pt>
              </c:strCache>
            </c:strRef>
          </c:tx>
          <c:spPr>
            <a:solidFill>
              <a:schemeClr val="accent1"/>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Hoja1!$B$2:$B$6</c:f>
              <c:numCache>
                <c:formatCode>0.000</c:formatCode>
                <c:ptCount val="5"/>
                <c:pt idx="0">
                  <c:v>0.61450000000000005</c:v>
                </c:pt>
                <c:pt idx="1">
                  <c:v>0.52300000000000002</c:v>
                </c:pt>
                <c:pt idx="2">
                  <c:v>0.47762500000000002</c:v>
                </c:pt>
                <c:pt idx="3">
                  <c:v>0.40587499999999999</c:v>
                </c:pt>
                <c:pt idx="4">
                  <c:v>0.36753124999999998</c:v>
                </c:pt>
              </c:numCache>
            </c:numRef>
          </c:val>
          <c:extLst>
            <c:ext xmlns:c16="http://schemas.microsoft.com/office/drawing/2014/chart" uri="{C3380CC4-5D6E-409C-BE32-E72D297353CC}">
              <c16:uniqueId val="{00000000-E5FD-4D66-B62D-927331CC9D9B}"/>
            </c:ext>
          </c:extLst>
        </c:ser>
        <c:ser>
          <c:idx val="1"/>
          <c:order val="1"/>
          <c:tx>
            <c:strRef>
              <c:f>Hoja1!$C$1</c:f>
              <c:strCache>
                <c:ptCount val="1"/>
                <c:pt idx="0">
                  <c:v> static,1</c:v>
                </c:pt>
              </c:strCache>
            </c:strRef>
          </c:tx>
          <c:spPr>
            <a:solidFill>
              <a:schemeClr val="accent2"/>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Hoja1!$C$2:$C$6</c:f>
              <c:numCache>
                <c:formatCode>0.000</c:formatCode>
                <c:ptCount val="5"/>
                <c:pt idx="0">
                  <c:v>0.92549999999999999</c:v>
                </c:pt>
                <c:pt idx="1">
                  <c:v>0.92425000000000002</c:v>
                </c:pt>
                <c:pt idx="2">
                  <c:v>0.88300000000000001</c:v>
                </c:pt>
                <c:pt idx="3">
                  <c:v>0.73318749999999999</c:v>
                </c:pt>
                <c:pt idx="4">
                  <c:v>0.63549999999999995</c:v>
                </c:pt>
              </c:numCache>
            </c:numRef>
          </c:val>
          <c:extLst>
            <c:ext xmlns:c16="http://schemas.microsoft.com/office/drawing/2014/chart" uri="{C3380CC4-5D6E-409C-BE32-E72D297353CC}">
              <c16:uniqueId val="{00000001-E5FD-4D66-B62D-927331CC9D9B}"/>
            </c:ext>
          </c:extLst>
        </c:ser>
        <c:ser>
          <c:idx val="2"/>
          <c:order val="2"/>
          <c:tx>
            <c:strRef>
              <c:f>Hoja1!$D$1</c:f>
              <c:strCache>
                <c:ptCount val="1"/>
                <c:pt idx="0">
                  <c:v> static,2</c:v>
                </c:pt>
              </c:strCache>
            </c:strRef>
          </c:tx>
          <c:spPr>
            <a:solidFill>
              <a:schemeClr val="accent3"/>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Hoja1!$D$2:$D$6</c:f>
              <c:numCache>
                <c:formatCode>0.000</c:formatCode>
                <c:ptCount val="5"/>
                <c:pt idx="0">
                  <c:v>0.92549999999999999</c:v>
                </c:pt>
                <c:pt idx="1">
                  <c:v>0.92600000000000005</c:v>
                </c:pt>
                <c:pt idx="2">
                  <c:v>0.87212500000000004</c:v>
                </c:pt>
                <c:pt idx="3">
                  <c:v>0.73624999999999996</c:v>
                </c:pt>
                <c:pt idx="4">
                  <c:v>0.64243749999999999</c:v>
                </c:pt>
              </c:numCache>
            </c:numRef>
          </c:val>
          <c:extLst>
            <c:ext xmlns:c16="http://schemas.microsoft.com/office/drawing/2014/chart" uri="{C3380CC4-5D6E-409C-BE32-E72D297353CC}">
              <c16:uniqueId val="{00000002-E5FD-4D66-B62D-927331CC9D9B}"/>
            </c:ext>
          </c:extLst>
        </c:ser>
        <c:ser>
          <c:idx val="3"/>
          <c:order val="3"/>
          <c:tx>
            <c:strRef>
              <c:f>Hoja1!$E$1</c:f>
              <c:strCache>
                <c:ptCount val="1"/>
                <c:pt idx="0">
                  <c:v> static,4</c:v>
                </c:pt>
              </c:strCache>
            </c:strRef>
          </c:tx>
          <c:spPr>
            <a:solidFill>
              <a:schemeClr val="accent4"/>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Hoja1!$E$2:$E$6</c:f>
              <c:numCache>
                <c:formatCode>0.000</c:formatCode>
                <c:ptCount val="5"/>
                <c:pt idx="0">
                  <c:v>0.92149999999999999</c:v>
                </c:pt>
                <c:pt idx="1">
                  <c:v>0.92600000000000005</c:v>
                </c:pt>
                <c:pt idx="2">
                  <c:v>0.88337500000000002</c:v>
                </c:pt>
                <c:pt idx="3">
                  <c:v>0.73793750000000002</c:v>
                </c:pt>
                <c:pt idx="4">
                  <c:v>0.64290625000000001</c:v>
                </c:pt>
              </c:numCache>
            </c:numRef>
          </c:val>
          <c:extLst>
            <c:ext xmlns:c16="http://schemas.microsoft.com/office/drawing/2014/chart" uri="{C3380CC4-5D6E-409C-BE32-E72D297353CC}">
              <c16:uniqueId val="{00000004-E5FD-4D66-B62D-927331CC9D9B}"/>
            </c:ext>
          </c:extLst>
        </c:ser>
        <c:ser>
          <c:idx val="4"/>
          <c:order val="4"/>
          <c:tx>
            <c:strRef>
              <c:f>Hoja1!$F$1</c:f>
              <c:strCache>
                <c:ptCount val="1"/>
                <c:pt idx="0">
                  <c:v>dynamic</c:v>
                </c:pt>
              </c:strCache>
            </c:strRef>
          </c:tx>
          <c:spPr>
            <a:solidFill>
              <a:schemeClr val="accent5"/>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Hoja1!$F$2:$F$6</c:f>
              <c:numCache>
                <c:formatCode>0.000</c:formatCode>
                <c:ptCount val="5"/>
                <c:pt idx="0">
                  <c:v>0.91</c:v>
                </c:pt>
                <c:pt idx="1">
                  <c:v>0.91425000000000001</c:v>
                </c:pt>
                <c:pt idx="2">
                  <c:v>0.87712500000000004</c:v>
                </c:pt>
                <c:pt idx="3">
                  <c:v>0.72718749999999999</c:v>
                </c:pt>
                <c:pt idx="4">
                  <c:v>0.64243749999999999</c:v>
                </c:pt>
              </c:numCache>
            </c:numRef>
          </c:val>
          <c:extLst>
            <c:ext xmlns:c16="http://schemas.microsoft.com/office/drawing/2014/chart" uri="{C3380CC4-5D6E-409C-BE32-E72D297353CC}">
              <c16:uniqueId val="{00000005-E5FD-4D66-B62D-927331CC9D9B}"/>
            </c:ext>
          </c:extLst>
        </c:ser>
        <c:ser>
          <c:idx val="5"/>
          <c:order val="5"/>
          <c:tx>
            <c:strRef>
              <c:f>Hoja1!$G$1</c:f>
              <c:strCache>
                <c:ptCount val="1"/>
                <c:pt idx="0">
                  <c:v>dynamic,1</c:v>
                </c:pt>
              </c:strCache>
            </c:strRef>
          </c:tx>
          <c:spPr>
            <a:solidFill>
              <a:schemeClr val="accent6"/>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Hoja1!$G$2:$G$6</c:f>
              <c:numCache>
                <c:formatCode>0.000</c:formatCode>
                <c:ptCount val="5"/>
                <c:pt idx="0">
                  <c:v>0.92100000000000004</c:v>
                </c:pt>
                <c:pt idx="1">
                  <c:v>0.90974999999999995</c:v>
                </c:pt>
                <c:pt idx="2">
                  <c:v>0.886625</c:v>
                </c:pt>
                <c:pt idx="3">
                  <c:v>0.73331250000000003</c:v>
                </c:pt>
                <c:pt idx="4">
                  <c:v>0.64353125</c:v>
                </c:pt>
              </c:numCache>
            </c:numRef>
          </c:val>
          <c:extLst>
            <c:ext xmlns:c16="http://schemas.microsoft.com/office/drawing/2014/chart" uri="{C3380CC4-5D6E-409C-BE32-E72D297353CC}">
              <c16:uniqueId val="{00000006-E5FD-4D66-B62D-927331CC9D9B}"/>
            </c:ext>
          </c:extLst>
        </c:ser>
        <c:ser>
          <c:idx val="6"/>
          <c:order val="6"/>
          <c:tx>
            <c:strRef>
              <c:f>Hoja1!$H$1</c:f>
              <c:strCache>
                <c:ptCount val="1"/>
                <c:pt idx="0">
                  <c:v>dynamic,2</c:v>
                </c:pt>
              </c:strCache>
            </c:strRef>
          </c:tx>
          <c:spPr>
            <a:solidFill>
              <a:schemeClr val="accent1">
                <a:lumMod val="60000"/>
              </a:schemeClr>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Hoja1!$H$2:$H$6</c:f>
              <c:numCache>
                <c:formatCode>0.000</c:formatCode>
                <c:ptCount val="5"/>
                <c:pt idx="0">
                  <c:v>0.92700000000000005</c:v>
                </c:pt>
                <c:pt idx="1">
                  <c:v>0.92525000000000002</c:v>
                </c:pt>
                <c:pt idx="2">
                  <c:v>0.89500000000000002</c:v>
                </c:pt>
                <c:pt idx="3">
                  <c:v>0.73906249999999996</c:v>
                </c:pt>
                <c:pt idx="4">
                  <c:v>0.64090625000000001</c:v>
                </c:pt>
              </c:numCache>
            </c:numRef>
          </c:val>
          <c:extLst>
            <c:ext xmlns:c16="http://schemas.microsoft.com/office/drawing/2014/chart" uri="{C3380CC4-5D6E-409C-BE32-E72D297353CC}">
              <c16:uniqueId val="{00000001-5812-4CF0-80B6-0206CA670742}"/>
            </c:ext>
          </c:extLst>
        </c:ser>
        <c:ser>
          <c:idx val="7"/>
          <c:order val="7"/>
          <c:tx>
            <c:strRef>
              <c:f>Hoja1!$I$1</c:f>
              <c:strCache>
                <c:ptCount val="1"/>
                <c:pt idx="0">
                  <c:v>guided</c:v>
                </c:pt>
              </c:strCache>
            </c:strRef>
          </c:tx>
          <c:spPr>
            <a:solidFill>
              <a:schemeClr val="accent2">
                <a:lumMod val="60000"/>
              </a:schemeClr>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Hoja1!$I$2:$I$6</c:f>
              <c:numCache>
                <c:formatCode>0.000</c:formatCode>
                <c:ptCount val="5"/>
                <c:pt idx="0">
                  <c:v>0.92400000000000004</c:v>
                </c:pt>
                <c:pt idx="1">
                  <c:v>0.92349999999999999</c:v>
                </c:pt>
                <c:pt idx="2">
                  <c:v>0.89712499999999995</c:v>
                </c:pt>
                <c:pt idx="3">
                  <c:v>0.73762499999999998</c:v>
                </c:pt>
                <c:pt idx="4">
                  <c:v>0.64165625000000004</c:v>
                </c:pt>
              </c:numCache>
            </c:numRef>
          </c:val>
          <c:extLst>
            <c:ext xmlns:c16="http://schemas.microsoft.com/office/drawing/2014/chart" uri="{C3380CC4-5D6E-409C-BE32-E72D297353CC}">
              <c16:uniqueId val="{00000002-5812-4CF0-80B6-0206CA670742}"/>
            </c:ext>
          </c:extLst>
        </c:ser>
        <c:dLbls>
          <c:showLegendKey val="0"/>
          <c:showVal val="0"/>
          <c:showCatName val="0"/>
          <c:showSerName val="0"/>
          <c:showPercent val="0"/>
          <c:showBubbleSize val="0"/>
        </c:dLbls>
        <c:gapWidth val="219"/>
        <c:overlap val="-27"/>
        <c:axId val="1228544928"/>
        <c:axId val="1228535360"/>
      </c:barChart>
      <c:catAx>
        <c:axId val="1228544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Segundos</a:t>
                </a:r>
              </a:p>
            </c:rich>
          </c:tx>
          <c:layout>
            <c:manualLayout>
              <c:xMode val="edge"/>
              <c:yMode val="edge"/>
              <c:x val="0.45184220857623275"/>
              <c:y val="0.9069536082228786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28535360"/>
        <c:crosses val="autoZero"/>
        <c:auto val="1"/>
        <c:lblAlgn val="ctr"/>
        <c:lblOffset val="100"/>
        <c:noMultiLvlLbl val="0"/>
      </c:catAx>
      <c:valAx>
        <c:axId val="1228535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E(n,</a:t>
                </a:r>
                <a:r>
                  <a:rPr lang="es-ES" baseline="0"/>
                  <a:t> p)</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2854492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1" baseline="0">
                <a:effectLst/>
              </a:rPr>
              <a:t>Planets2i</a:t>
            </a:r>
            <a:r>
              <a:rPr lang="es-ES" sz="1400" b="0" i="0" baseline="0">
                <a:effectLst/>
              </a:rPr>
              <a:t> con distintas planificaciones para el </a:t>
            </a:r>
            <a:r>
              <a:rPr lang="es-ES" sz="1400" b="0" i="1" baseline="0">
                <a:effectLst/>
              </a:rPr>
              <a:t>segundo bucle i</a:t>
            </a:r>
            <a:endParaRPr lang="es-ES" sz="1100">
              <a:effectLst/>
            </a:endParaRPr>
          </a:p>
        </c:rich>
      </c:tx>
      <c:layout>
        <c:manualLayout>
          <c:xMode val="edge"/>
          <c:yMode val="edge"/>
          <c:x val="0.13057705605496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1"/>
          <c:order val="0"/>
          <c:tx>
            <c:strRef>
              <c:f>Hoja1!$B$1</c:f>
              <c:strCache>
                <c:ptCount val="1"/>
                <c:pt idx="0">
                  <c:v>static</c:v>
                </c:pt>
              </c:strCache>
            </c:strRef>
          </c:tx>
          <c:spPr>
            <a:solidFill>
              <a:schemeClr val="accent2"/>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Hoja1!$B$2:$B$6</c:f>
              <c:numCache>
                <c:formatCode>0.000</c:formatCode>
                <c:ptCount val="5"/>
                <c:pt idx="0">
                  <c:v>45.560927999999997</c:v>
                </c:pt>
                <c:pt idx="1">
                  <c:v>22.763224000000001</c:v>
                </c:pt>
                <c:pt idx="2">
                  <c:v>12.425947000000001</c:v>
                </c:pt>
                <c:pt idx="3">
                  <c:v>7.1141209999999999</c:v>
                </c:pt>
                <c:pt idx="4">
                  <c:v>4.0776289999999999</c:v>
                </c:pt>
              </c:numCache>
            </c:numRef>
          </c:val>
          <c:extLst>
            <c:ext xmlns:c16="http://schemas.microsoft.com/office/drawing/2014/chart" uri="{C3380CC4-5D6E-409C-BE32-E72D297353CC}">
              <c16:uniqueId val="{00000001-A748-445A-B9B7-CCB95E63B466}"/>
            </c:ext>
          </c:extLst>
        </c:ser>
        <c:ser>
          <c:idx val="0"/>
          <c:order val="1"/>
          <c:tx>
            <c:strRef>
              <c:f>Hoja1!$C$1</c:f>
              <c:strCache>
                <c:ptCount val="1"/>
                <c:pt idx="0">
                  <c:v>static,1</c:v>
                </c:pt>
              </c:strCache>
            </c:strRef>
          </c:tx>
          <c:spPr>
            <a:solidFill>
              <a:schemeClr val="accent1"/>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Hoja1!$C$2:$C$6</c:f>
              <c:numCache>
                <c:formatCode>0.000</c:formatCode>
                <c:ptCount val="5"/>
                <c:pt idx="0">
                  <c:v>45.465381000000001</c:v>
                </c:pt>
                <c:pt idx="1">
                  <c:v>22.621492</c:v>
                </c:pt>
                <c:pt idx="2">
                  <c:v>12.416975000000001</c:v>
                </c:pt>
                <c:pt idx="3">
                  <c:v>7.1568350000000001</c:v>
                </c:pt>
                <c:pt idx="4">
                  <c:v>4.0748410000000002</c:v>
                </c:pt>
              </c:numCache>
            </c:numRef>
          </c:val>
          <c:extLst>
            <c:ext xmlns:c16="http://schemas.microsoft.com/office/drawing/2014/chart" uri="{C3380CC4-5D6E-409C-BE32-E72D297353CC}">
              <c16:uniqueId val="{00000000-1F94-4828-8A36-F99FEA11096C}"/>
            </c:ext>
          </c:extLst>
        </c:ser>
        <c:ser>
          <c:idx val="2"/>
          <c:order val="2"/>
          <c:tx>
            <c:strRef>
              <c:f>Hoja1!$D$1</c:f>
              <c:strCache>
                <c:ptCount val="1"/>
                <c:pt idx="0">
                  <c:v>static,2</c:v>
                </c:pt>
              </c:strCache>
            </c:strRef>
          </c:tx>
          <c:spPr>
            <a:solidFill>
              <a:schemeClr val="accent3"/>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Hoja1!$D$2:$D$6</c:f>
              <c:numCache>
                <c:formatCode>0.000</c:formatCode>
                <c:ptCount val="5"/>
                <c:pt idx="0">
                  <c:v>45.544206000000003</c:v>
                </c:pt>
                <c:pt idx="1">
                  <c:v>22.836978999999999</c:v>
                </c:pt>
                <c:pt idx="2">
                  <c:v>11.882044</c:v>
                </c:pt>
                <c:pt idx="3">
                  <c:v>7.0848769999999996</c:v>
                </c:pt>
                <c:pt idx="4">
                  <c:v>4.0880660000000004</c:v>
                </c:pt>
              </c:numCache>
            </c:numRef>
          </c:val>
          <c:extLst>
            <c:ext xmlns:c16="http://schemas.microsoft.com/office/drawing/2014/chart" uri="{C3380CC4-5D6E-409C-BE32-E72D297353CC}">
              <c16:uniqueId val="{00000002-1F94-4828-8A36-F99FEA11096C}"/>
            </c:ext>
          </c:extLst>
        </c:ser>
        <c:ser>
          <c:idx val="4"/>
          <c:order val="3"/>
          <c:tx>
            <c:strRef>
              <c:f>Hoja1!$E$1</c:f>
              <c:strCache>
                <c:ptCount val="1"/>
                <c:pt idx="0">
                  <c:v>static,4</c:v>
                </c:pt>
              </c:strCache>
            </c:strRef>
          </c:tx>
          <c:spPr>
            <a:solidFill>
              <a:schemeClr val="accent5"/>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Hoja1!$E$2:$E$6</c:f>
              <c:numCache>
                <c:formatCode>0.000</c:formatCode>
                <c:ptCount val="5"/>
                <c:pt idx="0">
                  <c:v>45.544286</c:v>
                </c:pt>
                <c:pt idx="1">
                  <c:v>22.639835999999999</c:v>
                </c:pt>
                <c:pt idx="2">
                  <c:v>11.994410999999999</c:v>
                </c:pt>
                <c:pt idx="3">
                  <c:v>7.1078669999999997</c:v>
                </c:pt>
                <c:pt idx="4">
                  <c:v>4.2290140000000003</c:v>
                </c:pt>
              </c:numCache>
            </c:numRef>
          </c:val>
          <c:extLst>
            <c:ext xmlns:c16="http://schemas.microsoft.com/office/drawing/2014/chart" uri="{C3380CC4-5D6E-409C-BE32-E72D297353CC}">
              <c16:uniqueId val="{00000002-EC21-4838-BDC5-C2725049A9AD}"/>
            </c:ext>
          </c:extLst>
        </c:ser>
        <c:ser>
          <c:idx val="5"/>
          <c:order val="4"/>
          <c:tx>
            <c:strRef>
              <c:f>Hoja1!$F$1</c:f>
              <c:strCache>
                <c:ptCount val="1"/>
                <c:pt idx="0">
                  <c:v>dynamic</c:v>
                </c:pt>
              </c:strCache>
            </c:strRef>
          </c:tx>
          <c:spPr>
            <a:solidFill>
              <a:schemeClr val="accent6"/>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Hoja1!$F$2:$F$6</c:f>
              <c:numCache>
                <c:formatCode>0.000</c:formatCode>
                <c:ptCount val="5"/>
                <c:pt idx="0">
                  <c:v>45.852699000000001</c:v>
                </c:pt>
                <c:pt idx="1">
                  <c:v>22.953938999999998</c:v>
                </c:pt>
                <c:pt idx="2">
                  <c:v>12.008551000000001</c:v>
                </c:pt>
                <c:pt idx="3">
                  <c:v>7.1501440000000001</c:v>
                </c:pt>
                <c:pt idx="4">
                  <c:v>4.1275950000000003</c:v>
                </c:pt>
              </c:numCache>
            </c:numRef>
          </c:val>
          <c:extLst>
            <c:ext xmlns:c16="http://schemas.microsoft.com/office/drawing/2014/chart" uri="{C3380CC4-5D6E-409C-BE32-E72D297353CC}">
              <c16:uniqueId val="{00000003-EC21-4838-BDC5-C2725049A9AD}"/>
            </c:ext>
          </c:extLst>
        </c:ser>
        <c:ser>
          <c:idx val="6"/>
          <c:order val="5"/>
          <c:tx>
            <c:strRef>
              <c:f>Hoja1!$G$1</c:f>
              <c:strCache>
                <c:ptCount val="1"/>
                <c:pt idx="0">
                  <c:v>dynamic,1</c:v>
                </c:pt>
              </c:strCache>
            </c:strRef>
          </c:tx>
          <c:spPr>
            <a:solidFill>
              <a:schemeClr val="accent1">
                <a:lumMod val="60000"/>
              </a:schemeClr>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Hoja1!$G$2:$G$6</c:f>
              <c:numCache>
                <c:formatCode>0.000</c:formatCode>
                <c:ptCount val="5"/>
                <c:pt idx="0">
                  <c:v>45.946373000000001</c:v>
                </c:pt>
                <c:pt idx="1">
                  <c:v>22.873363999999999</c:v>
                </c:pt>
                <c:pt idx="2">
                  <c:v>12.00248</c:v>
                </c:pt>
                <c:pt idx="3">
                  <c:v>7.1654710000000001</c:v>
                </c:pt>
                <c:pt idx="4">
                  <c:v>4.1340940000000002</c:v>
                </c:pt>
              </c:numCache>
            </c:numRef>
          </c:val>
          <c:extLst>
            <c:ext xmlns:c16="http://schemas.microsoft.com/office/drawing/2014/chart" uri="{C3380CC4-5D6E-409C-BE32-E72D297353CC}">
              <c16:uniqueId val="{00000004-EC21-4838-BDC5-C2725049A9AD}"/>
            </c:ext>
          </c:extLst>
        </c:ser>
        <c:ser>
          <c:idx val="3"/>
          <c:order val="6"/>
          <c:tx>
            <c:strRef>
              <c:f>Hoja1!$H$1</c:f>
              <c:strCache>
                <c:ptCount val="1"/>
                <c:pt idx="0">
                  <c:v>dynamic,2</c:v>
                </c:pt>
              </c:strCache>
            </c:strRef>
          </c:tx>
          <c:spPr>
            <a:solidFill>
              <a:schemeClr val="accent4"/>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Hoja1!$H$2:$H$6</c:f>
              <c:numCache>
                <c:formatCode>0.000</c:formatCode>
                <c:ptCount val="5"/>
                <c:pt idx="0">
                  <c:v>45.697265000000002</c:v>
                </c:pt>
                <c:pt idx="1">
                  <c:v>23.015605000000001</c:v>
                </c:pt>
                <c:pt idx="2">
                  <c:v>11.881933999999999</c:v>
                </c:pt>
                <c:pt idx="3">
                  <c:v>7.1905380000000001</c:v>
                </c:pt>
                <c:pt idx="4">
                  <c:v>4.1340849999999998</c:v>
                </c:pt>
              </c:numCache>
            </c:numRef>
          </c:val>
          <c:extLst>
            <c:ext xmlns:c16="http://schemas.microsoft.com/office/drawing/2014/chart" uri="{C3380CC4-5D6E-409C-BE32-E72D297353CC}">
              <c16:uniqueId val="{00000001-791C-40F5-A292-4FB9993804CF}"/>
            </c:ext>
          </c:extLst>
        </c:ser>
        <c:ser>
          <c:idx val="7"/>
          <c:order val="7"/>
          <c:tx>
            <c:strRef>
              <c:f>Hoja1!$I$1</c:f>
              <c:strCache>
                <c:ptCount val="1"/>
                <c:pt idx="0">
                  <c:v>guided</c:v>
                </c:pt>
              </c:strCache>
            </c:strRef>
          </c:tx>
          <c:spPr>
            <a:solidFill>
              <a:schemeClr val="accent2">
                <a:lumMod val="60000"/>
              </a:schemeClr>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Hoja1!$I$2:$I$6</c:f>
              <c:numCache>
                <c:formatCode>0.000</c:formatCode>
                <c:ptCount val="5"/>
                <c:pt idx="0">
                  <c:v>45.667558</c:v>
                </c:pt>
                <c:pt idx="1">
                  <c:v>22.982468000000001</c:v>
                </c:pt>
                <c:pt idx="2">
                  <c:v>11.842223000000001</c:v>
                </c:pt>
                <c:pt idx="3">
                  <c:v>7.1398630000000001</c:v>
                </c:pt>
                <c:pt idx="4">
                  <c:v>4.1138589999999997</c:v>
                </c:pt>
              </c:numCache>
            </c:numRef>
          </c:val>
          <c:extLst>
            <c:ext xmlns:c16="http://schemas.microsoft.com/office/drawing/2014/chart" uri="{C3380CC4-5D6E-409C-BE32-E72D297353CC}">
              <c16:uniqueId val="{00000002-3BC4-4C25-A995-0893280C3712}"/>
            </c:ext>
          </c:extLst>
        </c:ser>
        <c:dLbls>
          <c:showLegendKey val="0"/>
          <c:showVal val="0"/>
          <c:showCatName val="0"/>
          <c:showSerName val="0"/>
          <c:showPercent val="0"/>
          <c:showBubbleSize val="0"/>
        </c:dLbls>
        <c:gapWidth val="150"/>
        <c:axId val="390867983"/>
        <c:axId val="395123791"/>
      </c:barChart>
      <c:catAx>
        <c:axId val="3908679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Segundos</a:t>
                </a:r>
              </a:p>
            </c:rich>
          </c:tx>
          <c:layout>
            <c:manualLayout>
              <c:xMode val="edge"/>
              <c:yMode val="edge"/>
              <c:x val="0.44495289717680475"/>
              <c:y val="0.9274186173560884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95123791"/>
        <c:crosses val="autoZero"/>
        <c:auto val="1"/>
        <c:lblAlgn val="ctr"/>
        <c:lblOffset val="100"/>
        <c:noMultiLvlLbl val="0"/>
      </c:catAx>
      <c:valAx>
        <c:axId val="395123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Segundos</a:t>
                </a:r>
              </a:p>
            </c:rich>
          </c:tx>
          <c:layout>
            <c:manualLayout>
              <c:xMode val="edge"/>
              <c:yMode val="edge"/>
              <c:x val="2.1246458923512748E-2"/>
              <c:y val="0.2726095889597510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9086798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sq"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i="1"/>
              <a:t>Aceleraciones de ilustración 13</a:t>
            </a:r>
          </a:p>
        </c:rich>
      </c:tx>
      <c:layout>
        <c:manualLayout>
          <c:xMode val="edge"/>
          <c:yMode val="edge"/>
          <c:x val="0.32291853393678566"/>
          <c:y val="2.418867163878250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static</c:v>
                </c:pt>
              </c:strCache>
            </c:strRef>
          </c:tx>
          <c:spPr>
            <a:solidFill>
              <a:schemeClr val="accent1"/>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Hoja1!$B$2:$B$6</c:f>
              <c:numCache>
                <c:formatCode>0.000</c:formatCode>
                <c:ptCount val="5"/>
                <c:pt idx="0">
                  <c:v>1.8590551348741249</c:v>
                </c:pt>
                <c:pt idx="1">
                  <c:v>3.72096872117032</c:v>
                </c:pt>
                <c:pt idx="2">
                  <c:v>6.81638588443586</c:v>
                </c:pt>
                <c:pt idx="3">
                  <c:v>11.906158420016869</c:v>
                </c:pt>
                <c:pt idx="4">
                  <c:v>20.770086071603725</c:v>
                </c:pt>
              </c:numCache>
            </c:numRef>
          </c:val>
          <c:extLst>
            <c:ext xmlns:c16="http://schemas.microsoft.com/office/drawing/2014/chart" uri="{C3380CC4-5D6E-409C-BE32-E72D297353CC}">
              <c16:uniqueId val="{00000000-C42A-4AB9-A4BD-5268B95B36B7}"/>
            </c:ext>
          </c:extLst>
        </c:ser>
        <c:ser>
          <c:idx val="1"/>
          <c:order val="1"/>
          <c:tx>
            <c:strRef>
              <c:f>Hoja1!$C$1</c:f>
              <c:strCache>
                <c:ptCount val="1"/>
                <c:pt idx="0">
                  <c:v>static,1</c:v>
                </c:pt>
              </c:strCache>
            </c:strRef>
          </c:tx>
          <c:spPr>
            <a:solidFill>
              <a:schemeClr val="accent2"/>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Hoja1!$C$2:$C$6</c:f>
              <c:numCache>
                <c:formatCode>0.000</c:formatCode>
                <c:ptCount val="5"/>
                <c:pt idx="0">
                  <c:v>1.8629805564720114</c:v>
                </c:pt>
                <c:pt idx="1">
                  <c:v>3.7443265549710447</c:v>
                </c:pt>
                <c:pt idx="2">
                  <c:v>6.8213264878795199</c:v>
                </c:pt>
                <c:pt idx="3">
                  <c:v>11.834624982534582</c:v>
                </c:pt>
                <c:pt idx="4">
                  <c:v>20.785376932515337</c:v>
                </c:pt>
              </c:numCache>
            </c:numRef>
          </c:val>
          <c:extLst>
            <c:ext xmlns:c16="http://schemas.microsoft.com/office/drawing/2014/chart" uri="{C3380CC4-5D6E-409C-BE32-E72D297353CC}">
              <c16:uniqueId val="{00000001-C42A-4AB9-A4BD-5268B95B36B7}"/>
            </c:ext>
          </c:extLst>
        </c:ser>
        <c:ser>
          <c:idx val="2"/>
          <c:order val="2"/>
          <c:tx>
            <c:strRef>
              <c:f>Hoja1!$D$1</c:f>
              <c:strCache>
                <c:ptCount val="1"/>
                <c:pt idx="0">
                  <c:v>static,2</c:v>
                </c:pt>
              </c:strCache>
            </c:strRef>
          </c:tx>
          <c:spPr>
            <a:solidFill>
              <a:schemeClr val="accent3"/>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Hoja1!$D$2:$D$6</c:f>
              <c:numCache>
                <c:formatCode>0.000</c:formatCode>
                <c:ptCount val="5"/>
                <c:pt idx="0">
                  <c:v>1.8597490558580716</c:v>
                </c:pt>
                <c:pt idx="1">
                  <c:v>3.7089114594736614</c:v>
                </c:pt>
                <c:pt idx="2">
                  <c:v>7.1284641474499244</c:v>
                </c:pt>
                <c:pt idx="3">
                  <c:v>11.954892166549048</c:v>
                </c:pt>
                <c:pt idx="4">
                  <c:v>20.719278620352252</c:v>
                </c:pt>
              </c:numCache>
            </c:numRef>
          </c:val>
          <c:extLst>
            <c:ext xmlns:c16="http://schemas.microsoft.com/office/drawing/2014/chart" uri="{C3380CC4-5D6E-409C-BE32-E72D297353CC}">
              <c16:uniqueId val="{00000002-C42A-4AB9-A4BD-5268B95B36B7}"/>
            </c:ext>
          </c:extLst>
        </c:ser>
        <c:ser>
          <c:idx val="3"/>
          <c:order val="3"/>
          <c:tx>
            <c:strRef>
              <c:f>Hoja1!$E$1</c:f>
              <c:strCache>
                <c:ptCount val="1"/>
                <c:pt idx="0">
                  <c:v>static,4</c:v>
                </c:pt>
              </c:strCache>
            </c:strRef>
          </c:tx>
          <c:spPr>
            <a:solidFill>
              <a:schemeClr val="accent4"/>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Hoja1!$E$2:$E$6</c:f>
              <c:numCache>
                <c:formatCode>0.000</c:formatCode>
                <c:ptCount val="5"/>
                <c:pt idx="0">
                  <c:v>1.8597490558580716</c:v>
                </c:pt>
                <c:pt idx="1">
                  <c:v>3.7411842314487633</c:v>
                </c:pt>
                <c:pt idx="2">
                  <c:v>7.0618985325996331</c:v>
                </c:pt>
                <c:pt idx="3">
                  <c:v>11.916208638154194</c:v>
                </c:pt>
                <c:pt idx="4">
                  <c:v>20.028472688578859</c:v>
                </c:pt>
              </c:numCache>
            </c:numRef>
          </c:val>
          <c:extLst>
            <c:ext xmlns:c16="http://schemas.microsoft.com/office/drawing/2014/chart" uri="{C3380CC4-5D6E-409C-BE32-E72D297353CC}">
              <c16:uniqueId val="{00000004-C42A-4AB9-A4BD-5268B95B36B7}"/>
            </c:ext>
          </c:extLst>
        </c:ser>
        <c:ser>
          <c:idx val="4"/>
          <c:order val="4"/>
          <c:tx>
            <c:strRef>
              <c:f>Hoja1!$F$1</c:f>
              <c:strCache>
                <c:ptCount val="1"/>
                <c:pt idx="0">
                  <c:v>dynamic</c:v>
                </c:pt>
              </c:strCache>
            </c:strRef>
          </c:tx>
          <c:spPr>
            <a:solidFill>
              <a:schemeClr val="accent5"/>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Hoja1!$F$2:$F$6</c:f>
              <c:numCache>
                <c:formatCode>0.000</c:formatCode>
                <c:ptCount val="5"/>
                <c:pt idx="0">
                  <c:v>1.8472163435325932</c:v>
                </c:pt>
                <c:pt idx="1">
                  <c:v>3.6900065783741396</c:v>
                </c:pt>
                <c:pt idx="2">
                  <c:v>7.0530777750020821</c:v>
                </c:pt>
                <c:pt idx="3">
                  <c:v>11.846211328671329</c:v>
                </c:pt>
                <c:pt idx="4">
                  <c:v>20.518510416666668</c:v>
                </c:pt>
              </c:numCache>
            </c:numRef>
          </c:val>
          <c:extLst>
            <c:ext xmlns:c16="http://schemas.microsoft.com/office/drawing/2014/chart" uri="{C3380CC4-5D6E-409C-BE32-E72D297353CC}">
              <c16:uniqueId val="{00000005-C42A-4AB9-A4BD-5268B95B36B7}"/>
            </c:ext>
          </c:extLst>
        </c:ser>
        <c:ser>
          <c:idx val="5"/>
          <c:order val="5"/>
          <c:tx>
            <c:strRef>
              <c:f>Hoja1!$G$1</c:f>
              <c:strCache>
                <c:ptCount val="1"/>
                <c:pt idx="0">
                  <c:v>dynamic,1</c:v>
                </c:pt>
              </c:strCache>
            </c:strRef>
          </c:tx>
          <c:spPr>
            <a:solidFill>
              <a:schemeClr val="accent6"/>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Hoja1!$G$2:$G$6</c:f>
              <c:numCache>
                <c:formatCode>0.000</c:formatCode>
                <c:ptCount val="5"/>
                <c:pt idx="0">
                  <c:v>1.8434773647325122</c:v>
                </c:pt>
                <c:pt idx="1">
                  <c:v>3.703073973680759</c:v>
                </c:pt>
                <c:pt idx="2">
                  <c:v>7.0571913847692054</c:v>
                </c:pt>
                <c:pt idx="3">
                  <c:v>11.8214111653873</c:v>
                </c:pt>
                <c:pt idx="4">
                  <c:v>20.488730285437832</c:v>
                </c:pt>
              </c:numCache>
            </c:numRef>
          </c:val>
          <c:extLst>
            <c:ext xmlns:c16="http://schemas.microsoft.com/office/drawing/2014/chart" uri="{C3380CC4-5D6E-409C-BE32-E72D297353CC}">
              <c16:uniqueId val="{00000006-C42A-4AB9-A4BD-5268B95B36B7}"/>
            </c:ext>
          </c:extLst>
        </c:ser>
        <c:ser>
          <c:idx val="6"/>
          <c:order val="6"/>
          <c:tx>
            <c:strRef>
              <c:f>Hoja1!$H$1</c:f>
              <c:strCache>
                <c:ptCount val="1"/>
                <c:pt idx="0">
                  <c:v>dynamic,2</c:v>
                </c:pt>
              </c:strCache>
            </c:strRef>
          </c:tx>
          <c:spPr>
            <a:solidFill>
              <a:schemeClr val="accent1">
                <a:lumMod val="60000"/>
              </a:schemeClr>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Hoja1!$H$2:$H$6</c:f>
              <c:numCache>
                <c:formatCode>0.000</c:formatCode>
                <c:ptCount val="5"/>
                <c:pt idx="0">
                  <c:v>1.8535223537650174</c:v>
                </c:pt>
                <c:pt idx="1">
                  <c:v>3.6800665189433444</c:v>
                </c:pt>
                <c:pt idx="2">
                  <c:v>7.1284641474499244</c:v>
                </c:pt>
                <c:pt idx="3">
                  <c:v>11.778669308858296</c:v>
                </c:pt>
                <c:pt idx="4">
                  <c:v>20.488730285437832</c:v>
                </c:pt>
              </c:numCache>
            </c:numRef>
          </c:val>
          <c:extLst>
            <c:ext xmlns:c16="http://schemas.microsoft.com/office/drawing/2014/chart" uri="{C3380CC4-5D6E-409C-BE32-E72D297353CC}">
              <c16:uniqueId val="{00000001-A4D1-430F-A96C-46CB6C2F05CC}"/>
            </c:ext>
          </c:extLst>
        </c:ser>
        <c:ser>
          <c:idx val="7"/>
          <c:order val="7"/>
          <c:tx>
            <c:strRef>
              <c:f>Hoja1!$I$1</c:f>
              <c:strCache>
                <c:ptCount val="1"/>
                <c:pt idx="0">
                  <c:v>guided</c:v>
                </c:pt>
              </c:strCache>
            </c:strRef>
          </c:tx>
          <c:spPr>
            <a:solidFill>
              <a:schemeClr val="accent2">
                <a:lumMod val="60000"/>
              </a:schemeClr>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Hoja1!$I$2:$I$6</c:f>
              <c:numCache>
                <c:formatCode>0.000</c:formatCode>
                <c:ptCount val="5"/>
                <c:pt idx="0">
                  <c:v>1.8546993737409128</c:v>
                </c:pt>
                <c:pt idx="1">
                  <c:v>3.6855108780784964</c:v>
                </c:pt>
                <c:pt idx="2">
                  <c:v>7.1525427292687045</c:v>
                </c:pt>
                <c:pt idx="3">
                  <c:v>11.862802661064427</c:v>
                </c:pt>
                <c:pt idx="4">
                  <c:v>20.588335196888675</c:v>
                </c:pt>
              </c:numCache>
            </c:numRef>
          </c:val>
          <c:extLst>
            <c:ext xmlns:c16="http://schemas.microsoft.com/office/drawing/2014/chart" uri="{C3380CC4-5D6E-409C-BE32-E72D297353CC}">
              <c16:uniqueId val="{00000002-A4D1-430F-A96C-46CB6C2F05CC}"/>
            </c:ext>
          </c:extLst>
        </c:ser>
        <c:dLbls>
          <c:showLegendKey val="0"/>
          <c:showVal val="0"/>
          <c:showCatName val="0"/>
          <c:showSerName val="0"/>
          <c:showPercent val="0"/>
          <c:showBubbleSize val="0"/>
        </c:dLbls>
        <c:gapWidth val="219"/>
        <c:overlap val="-27"/>
        <c:axId val="1386620928"/>
        <c:axId val="1386629248"/>
      </c:barChart>
      <c:catAx>
        <c:axId val="1386620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Segundos</a:t>
                </a:r>
              </a:p>
            </c:rich>
          </c:tx>
          <c:layout>
            <c:manualLayout>
              <c:xMode val="edge"/>
              <c:yMode val="edge"/>
              <c:x val="0.44694150413700645"/>
              <c:y val="0.9232472846382007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86629248"/>
        <c:crosses val="autoZero"/>
        <c:auto val="1"/>
        <c:lblAlgn val="ctr"/>
        <c:lblOffset val="100"/>
        <c:noMultiLvlLbl val="0"/>
      </c:catAx>
      <c:valAx>
        <c:axId val="1386629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S(n,</a:t>
                </a:r>
                <a:r>
                  <a:rPr lang="es-ES" baseline="0"/>
                  <a:t> p)</a:t>
                </a:r>
                <a:endParaRPr lang="es-ES"/>
              </a:p>
            </c:rich>
          </c:tx>
          <c:layout>
            <c:manualLayout>
              <c:xMode val="edge"/>
              <c:yMode val="edge"/>
              <c:x val="2.3518344308560677E-2"/>
              <c:y val="0.2216117210303358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8662092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Eficiencias de ilustración</a:t>
            </a:r>
            <a:r>
              <a:rPr lang="es-ES" baseline="0"/>
              <a:t> 14</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static</c:v>
                </c:pt>
              </c:strCache>
            </c:strRef>
          </c:tx>
          <c:spPr>
            <a:solidFill>
              <a:schemeClr val="accent1"/>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Hoja1!$B$2:$B$6</c:f>
              <c:numCache>
                <c:formatCode>0.000</c:formatCode>
                <c:ptCount val="5"/>
                <c:pt idx="0">
                  <c:v>0.92949999999999999</c:v>
                </c:pt>
                <c:pt idx="1">
                  <c:v>0.93025000000000002</c:v>
                </c:pt>
                <c:pt idx="2">
                  <c:v>0.85199999999999998</c:v>
                </c:pt>
                <c:pt idx="3">
                  <c:v>0.74412500000000004</c:v>
                </c:pt>
                <c:pt idx="4">
                  <c:v>0.64906249999999999</c:v>
                </c:pt>
              </c:numCache>
            </c:numRef>
          </c:val>
          <c:extLst>
            <c:ext xmlns:c16="http://schemas.microsoft.com/office/drawing/2014/chart" uri="{C3380CC4-5D6E-409C-BE32-E72D297353CC}">
              <c16:uniqueId val="{00000000-0963-460B-8B58-4F664FC5F83E}"/>
            </c:ext>
          </c:extLst>
        </c:ser>
        <c:ser>
          <c:idx val="1"/>
          <c:order val="1"/>
          <c:tx>
            <c:strRef>
              <c:f>Hoja1!$C$1</c:f>
              <c:strCache>
                <c:ptCount val="1"/>
                <c:pt idx="0">
                  <c:v>static,1</c:v>
                </c:pt>
              </c:strCache>
            </c:strRef>
          </c:tx>
          <c:spPr>
            <a:solidFill>
              <a:schemeClr val="accent2"/>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Hoja1!$C$2:$C$6</c:f>
              <c:numCache>
                <c:formatCode>0.000</c:formatCode>
                <c:ptCount val="5"/>
                <c:pt idx="0">
                  <c:v>0.93149999999999999</c:v>
                </c:pt>
                <c:pt idx="1">
                  <c:v>0.93600000000000005</c:v>
                </c:pt>
                <c:pt idx="2">
                  <c:v>0.85262499999999997</c:v>
                </c:pt>
                <c:pt idx="3">
                  <c:v>0.73968750000000005</c:v>
                </c:pt>
                <c:pt idx="4">
                  <c:v>0.64953125</c:v>
                </c:pt>
              </c:numCache>
            </c:numRef>
          </c:val>
          <c:extLst>
            <c:ext xmlns:c16="http://schemas.microsoft.com/office/drawing/2014/chart" uri="{C3380CC4-5D6E-409C-BE32-E72D297353CC}">
              <c16:uniqueId val="{00000001-0963-460B-8B58-4F664FC5F83E}"/>
            </c:ext>
          </c:extLst>
        </c:ser>
        <c:ser>
          <c:idx val="2"/>
          <c:order val="2"/>
          <c:tx>
            <c:strRef>
              <c:f>Hoja1!$D$1</c:f>
              <c:strCache>
                <c:ptCount val="1"/>
                <c:pt idx="0">
                  <c:v>static,2</c:v>
                </c:pt>
              </c:strCache>
            </c:strRef>
          </c:tx>
          <c:spPr>
            <a:solidFill>
              <a:schemeClr val="accent3"/>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Hoja1!$D$2:$D$6</c:f>
              <c:numCache>
                <c:formatCode>0.000</c:formatCode>
                <c:ptCount val="5"/>
                <c:pt idx="0">
                  <c:v>0.93</c:v>
                </c:pt>
                <c:pt idx="1">
                  <c:v>0.92725000000000002</c:v>
                </c:pt>
                <c:pt idx="2">
                  <c:v>0.89100000000000001</c:v>
                </c:pt>
                <c:pt idx="3">
                  <c:v>0.7471875</c:v>
                </c:pt>
                <c:pt idx="4">
                  <c:v>0.64746875000000004</c:v>
                </c:pt>
              </c:numCache>
            </c:numRef>
          </c:val>
          <c:extLst>
            <c:ext xmlns:c16="http://schemas.microsoft.com/office/drawing/2014/chart" uri="{C3380CC4-5D6E-409C-BE32-E72D297353CC}">
              <c16:uniqueId val="{00000002-0963-460B-8B58-4F664FC5F83E}"/>
            </c:ext>
          </c:extLst>
        </c:ser>
        <c:ser>
          <c:idx val="3"/>
          <c:order val="3"/>
          <c:tx>
            <c:strRef>
              <c:f>Hoja1!$E$1</c:f>
              <c:strCache>
                <c:ptCount val="1"/>
                <c:pt idx="0">
                  <c:v>static,4</c:v>
                </c:pt>
              </c:strCache>
            </c:strRef>
          </c:tx>
          <c:spPr>
            <a:solidFill>
              <a:schemeClr val="accent4"/>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Hoja1!$E$2:$E$6</c:f>
              <c:numCache>
                <c:formatCode>0.000</c:formatCode>
                <c:ptCount val="5"/>
                <c:pt idx="0">
                  <c:v>0.93</c:v>
                </c:pt>
                <c:pt idx="1">
                  <c:v>0.93525000000000003</c:v>
                </c:pt>
                <c:pt idx="2">
                  <c:v>0.88275000000000003</c:v>
                </c:pt>
                <c:pt idx="3">
                  <c:v>0.74475000000000002</c:v>
                </c:pt>
                <c:pt idx="4">
                  <c:v>0.62587499999999996</c:v>
                </c:pt>
              </c:numCache>
            </c:numRef>
          </c:val>
          <c:extLst>
            <c:ext xmlns:c16="http://schemas.microsoft.com/office/drawing/2014/chart" uri="{C3380CC4-5D6E-409C-BE32-E72D297353CC}">
              <c16:uniqueId val="{00000004-0963-460B-8B58-4F664FC5F83E}"/>
            </c:ext>
          </c:extLst>
        </c:ser>
        <c:ser>
          <c:idx val="4"/>
          <c:order val="4"/>
          <c:tx>
            <c:strRef>
              <c:f>Hoja1!$F$1</c:f>
              <c:strCache>
                <c:ptCount val="1"/>
                <c:pt idx="0">
                  <c:v>dynamic</c:v>
                </c:pt>
              </c:strCache>
            </c:strRef>
          </c:tx>
          <c:spPr>
            <a:solidFill>
              <a:schemeClr val="accent5"/>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Hoja1!$F$2:$F$6</c:f>
              <c:numCache>
                <c:formatCode>0.000</c:formatCode>
                <c:ptCount val="5"/>
                <c:pt idx="0">
                  <c:v>0.92349999999999999</c:v>
                </c:pt>
                <c:pt idx="1">
                  <c:v>0.92249999999999999</c:v>
                </c:pt>
                <c:pt idx="2">
                  <c:v>0.88162499999999999</c:v>
                </c:pt>
                <c:pt idx="3">
                  <c:v>0.74037500000000001</c:v>
                </c:pt>
                <c:pt idx="4">
                  <c:v>0.64121874999999995</c:v>
                </c:pt>
              </c:numCache>
            </c:numRef>
          </c:val>
          <c:extLst>
            <c:ext xmlns:c16="http://schemas.microsoft.com/office/drawing/2014/chart" uri="{C3380CC4-5D6E-409C-BE32-E72D297353CC}">
              <c16:uniqueId val="{00000005-0963-460B-8B58-4F664FC5F83E}"/>
            </c:ext>
          </c:extLst>
        </c:ser>
        <c:ser>
          <c:idx val="5"/>
          <c:order val="5"/>
          <c:tx>
            <c:strRef>
              <c:f>Hoja1!$G$1</c:f>
              <c:strCache>
                <c:ptCount val="1"/>
                <c:pt idx="0">
                  <c:v>dynamic,1</c:v>
                </c:pt>
              </c:strCache>
            </c:strRef>
          </c:tx>
          <c:spPr>
            <a:solidFill>
              <a:schemeClr val="accent6"/>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Hoja1!$G$2:$G$6</c:f>
              <c:numCache>
                <c:formatCode>0.000</c:formatCode>
                <c:ptCount val="5"/>
                <c:pt idx="0">
                  <c:v>0.92149999999999999</c:v>
                </c:pt>
                <c:pt idx="1">
                  <c:v>0.92574999999999996</c:v>
                </c:pt>
                <c:pt idx="2">
                  <c:v>0.88212500000000005</c:v>
                </c:pt>
                <c:pt idx="3">
                  <c:v>0.73881249999999998</c:v>
                </c:pt>
                <c:pt idx="4">
                  <c:v>0.64028125000000002</c:v>
                </c:pt>
              </c:numCache>
            </c:numRef>
          </c:val>
          <c:extLst>
            <c:ext xmlns:c16="http://schemas.microsoft.com/office/drawing/2014/chart" uri="{C3380CC4-5D6E-409C-BE32-E72D297353CC}">
              <c16:uniqueId val="{00000006-0963-460B-8B58-4F664FC5F83E}"/>
            </c:ext>
          </c:extLst>
        </c:ser>
        <c:ser>
          <c:idx val="6"/>
          <c:order val="6"/>
          <c:tx>
            <c:strRef>
              <c:f>Hoja1!$H$1</c:f>
              <c:strCache>
                <c:ptCount val="1"/>
                <c:pt idx="0">
                  <c:v>dynamic,2</c:v>
                </c:pt>
              </c:strCache>
            </c:strRef>
          </c:tx>
          <c:spPr>
            <a:solidFill>
              <a:schemeClr val="accent1">
                <a:lumMod val="60000"/>
              </a:schemeClr>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Hoja1!$H$2:$H$6</c:f>
              <c:numCache>
                <c:formatCode>0.000</c:formatCode>
                <c:ptCount val="5"/>
                <c:pt idx="0">
                  <c:v>0.92700000000000005</c:v>
                </c:pt>
                <c:pt idx="1">
                  <c:v>0.92</c:v>
                </c:pt>
                <c:pt idx="2">
                  <c:v>0.89100000000000001</c:v>
                </c:pt>
                <c:pt idx="3">
                  <c:v>0.73618749999999999</c:v>
                </c:pt>
                <c:pt idx="4">
                  <c:v>0.64028125000000002</c:v>
                </c:pt>
              </c:numCache>
            </c:numRef>
          </c:val>
          <c:extLst>
            <c:ext xmlns:c16="http://schemas.microsoft.com/office/drawing/2014/chart" uri="{C3380CC4-5D6E-409C-BE32-E72D297353CC}">
              <c16:uniqueId val="{00000001-43A1-4E5B-94B0-2B7A6CAA90BD}"/>
            </c:ext>
          </c:extLst>
        </c:ser>
        <c:ser>
          <c:idx val="7"/>
          <c:order val="7"/>
          <c:tx>
            <c:strRef>
              <c:f>Hoja1!$I$1</c:f>
              <c:strCache>
                <c:ptCount val="1"/>
                <c:pt idx="0">
                  <c:v>guided</c:v>
                </c:pt>
              </c:strCache>
            </c:strRef>
          </c:tx>
          <c:spPr>
            <a:solidFill>
              <a:schemeClr val="accent2">
                <a:lumMod val="60000"/>
              </a:schemeClr>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Hoja1!$I$2:$I$6</c:f>
              <c:numCache>
                <c:formatCode>0.000</c:formatCode>
                <c:ptCount val="5"/>
                <c:pt idx="0">
                  <c:v>0.92749999999999999</c:v>
                </c:pt>
                <c:pt idx="1">
                  <c:v>0.92149999999999999</c:v>
                </c:pt>
                <c:pt idx="2">
                  <c:v>0.89412499999999995</c:v>
                </c:pt>
                <c:pt idx="3">
                  <c:v>0.74143749999999997</c:v>
                </c:pt>
                <c:pt idx="4">
                  <c:v>0.64337500000000003</c:v>
                </c:pt>
              </c:numCache>
            </c:numRef>
          </c:val>
          <c:extLst>
            <c:ext xmlns:c16="http://schemas.microsoft.com/office/drawing/2014/chart" uri="{C3380CC4-5D6E-409C-BE32-E72D297353CC}">
              <c16:uniqueId val="{00000002-43A1-4E5B-94B0-2B7A6CAA90BD}"/>
            </c:ext>
          </c:extLst>
        </c:ser>
        <c:dLbls>
          <c:showLegendKey val="0"/>
          <c:showVal val="0"/>
          <c:showCatName val="0"/>
          <c:showSerName val="0"/>
          <c:showPercent val="0"/>
          <c:showBubbleSize val="0"/>
        </c:dLbls>
        <c:gapWidth val="219"/>
        <c:overlap val="-27"/>
        <c:axId val="1228542848"/>
        <c:axId val="1228543264"/>
      </c:barChart>
      <c:catAx>
        <c:axId val="1228542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Segundos</a:t>
                </a:r>
              </a:p>
            </c:rich>
          </c:tx>
          <c:layout>
            <c:manualLayout>
              <c:xMode val="edge"/>
              <c:yMode val="edge"/>
              <c:x val="0.43303919970963184"/>
              <c:y val="0.910481598991821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28543264"/>
        <c:crosses val="autoZero"/>
        <c:auto val="1"/>
        <c:lblAlgn val="ctr"/>
        <c:lblOffset val="100"/>
        <c:noMultiLvlLbl val="0"/>
      </c:catAx>
      <c:valAx>
        <c:axId val="1228543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E(n,</a:t>
                </a:r>
                <a:r>
                  <a:rPr lang="es-ES" baseline="0"/>
                  <a:t> p)</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2854284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i="1"/>
              <a:t>Planets2i</a:t>
            </a:r>
            <a:r>
              <a:rPr lang="es-ES"/>
              <a:t> completamente</a:t>
            </a:r>
            <a:r>
              <a:rPr lang="es-ES" baseline="0"/>
              <a:t> planificado</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static</c:v>
                </c:pt>
              </c:strCache>
            </c:strRef>
          </c:tx>
          <c:spPr>
            <a:solidFill>
              <a:schemeClr val="accent1"/>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Hoja1!$B$2:$B$6</c:f>
              <c:numCache>
                <c:formatCode>#,##0.000</c:formatCode>
                <c:ptCount val="5"/>
                <c:pt idx="0">
                  <c:v>45.693640000000002</c:v>
                </c:pt>
                <c:pt idx="1">
                  <c:v>23.035105999999999</c:v>
                </c:pt>
                <c:pt idx="2">
                  <c:v>12.87917</c:v>
                </c:pt>
                <c:pt idx="3">
                  <c:v>7.1976430000000002</c:v>
                </c:pt>
                <c:pt idx="4">
                  <c:v>4.1564540000000001</c:v>
                </c:pt>
              </c:numCache>
            </c:numRef>
          </c:val>
          <c:extLst>
            <c:ext xmlns:c16="http://schemas.microsoft.com/office/drawing/2014/chart" uri="{C3380CC4-5D6E-409C-BE32-E72D297353CC}">
              <c16:uniqueId val="{00000000-13F2-4EBD-966C-7E011BA8626B}"/>
            </c:ext>
          </c:extLst>
        </c:ser>
        <c:ser>
          <c:idx val="1"/>
          <c:order val="1"/>
          <c:tx>
            <c:strRef>
              <c:f>Hoja1!$C$1</c:f>
              <c:strCache>
                <c:ptCount val="1"/>
                <c:pt idx="0">
                  <c:v>static,1</c:v>
                </c:pt>
              </c:strCache>
            </c:strRef>
          </c:tx>
          <c:spPr>
            <a:solidFill>
              <a:schemeClr val="accent2"/>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Hoja1!$C$2:$C$6</c:f>
              <c:numCache>
                <c:formatCode>#,##0.000</c:formatCode>
                <c:ptCount val="5"/>
                <c:pt idx="0">
                  <c:v>45.930231999999997</c:v>
                </c:pt>
                <c:pt idx="1">
                  <c:v>23.013114000000002</c:v>
                </c:pt>
                <c:pt idx="2">
                  <c:v>11.862002</c:v>
                </c:pt>
                <c:pt idx="3">
                  <c:v>7.2009949999999998</c:v>
                </c:pt>
                <c:pt idx="4">
                  <c:v>4.1761189999999999</c:v>
                </c:pt>
              </c:numCache>
            </c:numRef>
          </c:val>
          <c:extLst>
            <c:ext xmlns:c16="http://schemas.microsoft.com/office/drawing/2014/chart" uri="{C3380CC4-5D6E-409C-BE32-E72D297353CC}">
              <c16:uniqueId val="{00000001-13F2-4EBD-966C-7E011BA8626B}"/>
            </c:ext>
          </c:extLst>
        </c:ser>
        <c:ser>
          <c:idx val="2"/>
          <c:order val="2"/>
          <c:tx>
            <c:strRef>
              <c:f>Hoja1!$D$1</c:f>
              <c:strCache>
                <c:ptCount val="1"/>
                <c:pt idx="0">
                  <c:v>static,2</c:v>
                </c:pt>
              </c:strCache>
            </c:strRef>
          </c:tx>
          <c:spPr>
            <a:solidFill>
              <a:schemeClr val="accent3"/>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Hoja1!$D$2:$D$6</c:f>
              <c:numCache>
                <c:formatCode>#,##0.000</c:formatCode>
                <c:ptCount val="5"/>
                <c:pt idx="0">
                  <c:v>45.686700999999999</c:v>
                </c:pt>
                <c:pt idx="1">
                  <c:v>22.853249999999999</c:v>
                </c:pt>
                <c:pt idx="2">
                  <c:v>12.261520000000001</c:v>
                </c:pt>
                <c:pt idx="3">
                  <c:v>7.186992</c:v>
                </c:pt>
                <c:pt idx="4">
                  <c:v>4.1993200000000002</c:v>
                </c:pt>
              </c:numCache>
            </c:numRef>
          </c:val>
          <c:extLst>
            <c:ext xmlns:c16="http://schemas.microsoft.com/office/drawing/2014/chart" uri="{C3380CC4-5D6E-409C-BE32-E72D297353CC}">
              <c16:uniqueId val="{00000002-13F2-4EBD-966C-7E011BA8626B}"/>
            </c:ext>
          </c:extLst>
        </c:ser>
        <c:ser>
          <c:idx val="3"/>
          <c:order val="3"/>
          <c:tx>
            <c:strRef>
              <c:f>Hoja1!$E$1</c:f>
              <c:strCache>
                <c:ptCount val="1"/>
                <c:pt idx="0">
                  <c:v>static,4</c:v>
                </c:pt>
              </c:strCache>
            </c:strRef>
          </c:tx>
          <c:spPr>
            <a:solidFill>
              <a:schemeClr val="accent4"/>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Hoja1!$E$2:$E$6</c:f>
              <c:numCache>
                <c:formatCode>#,##0.000</c:formatCode>
                <c:ptCount val="5"/>
                <c:pt idx="0">
                  <c:v>45.674590999999999</c:v>
                </c:pt>
                <c:pt idx="1">
                  <c:v>22.855336000000001</c:v>
                </c:pt>
                <c:pt idx="2">
                  <c:v>11.961997</c:v>
                </c:pt>
                <c:pt idx="3">
                  <c:v>7.17211</c:v>
                </c:pt>
                <c:pt idx="4">
                  <c:v>4.1705240000000003</c:v>
                </c:pt>
              </c:numCache>
            </c:numRef>
          </c:val>
          <c:extLst>
            <c:ext xmlns:c16="http://schemas.microsoft.com/office/drawing/2014/chart" uri="{C3380CC4-5D6E-409C-BE32-E72D297353CC}">
              <c16:uniqueId val="{00000006-13F2-4EBD-966C-7E011BA8626B}"/>
            </c:ext>
          </c:extLst>
        </c:ser>
        <c:ser>
          <c:idx val="4"/>
          <c:order val="4"/>
          <c:tx>
            <c:strRef>
              <c:f>Hoja1!$F$1</c:f>
              <c:strCache>
                <c:ptCount val="1"/>
                <c:pt idx="0">
                  <c:v>dynamic</c:v>
                </c:pt>
              </c:strCache>
            </c:strRef>
          </c:tx>
          <c:spPr>
            <a:solidFill>
              <a:schemeClr val="accent5"/>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Hoja1!$F$2:$F$6</c:f>
              <c:numCache>
                <c:formatCode>#,##0.000</c:formatCode>
                <c:ptCount val="5"/>
                <c:pt idx="0">
                  <c:v>45.907586000000002</c:v>
                </c:pt>
                <c:pt idx="1">
                  <c:v>22.90193</c:v>
                </c:pt>
                <c:pt idx="2">
                  <c:v>11.791993</c:v>
                </c:pt>
                <c:pt idx="3">
                  <c:v>7.2037389999999997</c:v>
                </c:pt>
                <c:pt idx="4">
                  <c:v>4.1636629999999997</c:v>
                </c:pt>
              </c:numCache>
            </c:numRef>
          </c:val>
          <c:extLst>
            <c:ext xmlns:c16="http://schemas.microsoft.com/office/drawing/2014/chart" uri="{C3380CC4-5D6E-409C-BE32-E72D297353CC}">
              <c16:uniqueId val="{00000007-13F2-4EBD-966C-7E011BA8626B}"/>
            </c:ext>
          </c:extLst>
        </c:ser>
        <c:ser>
          <c:idx val="5"/>
          <c:order val="5"/>
          <c:tx>
            <c:strRef>
              <c:f>Hoja1!$G$1</c:f>
              <c:strCache>
                <c:ptCount val="1"/>
                <c:pt idx="0">
                  <c:v>dynamic,1</c:v>
                </c:pt>
              </c:strCache>
            </c:strRef>
          </c:tx>
          <c:spPr>
            <a:solidFill>
              <a:schemeClr val="accent6"/>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Hoja1!$G$2:$G$6</c:f>
              <c:numCache>
                <c:formatCode>#,##0.000</c:formatCode>
                <c:ptCount val="5"/>
                <c:pt idx="0">
                  <c:v>45.72184</c:v>
                </c:pt>
                <c:pt idx="1">
                  <c:v>22.944824000000001</c:v>
                </c:pt>
                <c:pt idx="2">
                  <c:v>11.915381999999999</c:v>
                </c:pt>
                <c:pt idx="3">
                  <c:v>7.1564589999999999</c:v>
                </c:pt>
                <c:pt idx="4">
                  <c:v>4.1571509999999998</c:v>
                </c:pt>
              </c:numCache>
            </c:numRef>
          </c:val>
          <c:extLst>
            <c:ext xmlns:c16="http://schemas.microsoft.com/office/drawing/2014/chart" uri="{C3380CC4-5D6E-409C-BE32-E72D297353CC}">
              <c16:uniqueId val="{00000008-13F2-4EBD-966C-7E011BA8626B}"/>
            </c:ext>
          </c:extLst>
        </c:ser>
        <c:ser>
          <c:idx val="6"/>
          <c:order val="6"/>
          <c:tx>
            <c:strRef>
              <c:f>Hoja1!$H$1</c:f>
              <c:strCache>
                <c:ptCount val="1"/>
                <c:pt idx="0">
                  <c:v>dynamic,2</c:v>
                </c:pt>
              </c:strCache>
            </c:strRef>
          </c:tx>
          <c:spPr>
            <a:solidFill>
              <a:schemeClr val="accent1">
                <a:lumMod val="60000"/>
              </a:schemeClr>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Hoja1!$H$2:$H$6</c:f>
              <c:numCache>
                <c:formatCode>#,##0.000</c:formatCode>
                <c:ptCount val="5"/>
                <c:pt idx="0">
                  <c:v>45.881523999999999</c:v>
                </c:pt>
                <c:pt idx="1">
                  <c:v>22.850456999999999</c:v>
                </c:pt>
                <c:pt idx="2">
                  <c:v>12.043893000000001</c:v>
                </c:pt>
                <c:pt idx="3">
                  <c:v>7.1784230000000004</c:v>
                </c:pt>
                <c:pt idx="4">
                  <c:v>4.1483990000000004</c:v>
                </c:pt>
              </c:numCache>
            </c:numRef>
          </c:val>
          <c:extLst>
            <c:ext xmlns:c16="http://schemas.microsoft.com/office/drawing/2014/chart" uri="{C3380CC4-5D6E-409C-BE32-E72D297353CC}">
              <c16:uniqueId val="{00000001-FAC8-40D1-A33D-212EAC0334B6}"/>
            </c:ext>
          </c:extLst>
        </c:ser>
        <c:ser>
          <c:idx val="7"/>
          <c:order val="7"/>
          <c:tx>
            <c:strRef>
              <c:f>Hoja1!$I$1</c:f>
              <c:strCache>
                <c:ptCount val="1"/>
                <c:pt idx="0">
                  <c:v>guided</c:v>
                </c:pt>
              </c:strCache>
            </c:strRef>
          </c:tx>
          <c:spPr>
            <a:solidFill>
              <a:schemeClr val="accent2">
                <a:lumMod val="60000"/>
              </a:schemeClr>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Hoja1!$I$2:$I$6</c:f>
              <c:numCache>
                <c:formatCode>#,##0.000</c:formatCode>
                <c:ptCount val="5"/>
                <c:pt idx="0">
                  <c:v>68.830871000000002</c:v>
                </c:pt>
                <c:pt idx="1">
                  <c:v>40.415793999999998</c:v>
                </c:pt>
                <c:pt idx="2">
                  <c:v>21.994263</c:v>
                </c:pt>
                <c:pt idx="3">
                  <c:v>12.232241</c:v>
                </c:pt>
                <c:pt idx="4">
                  <c:v>7.2556310000000002</c:v>
                </c:pt>
              </c:numCache>
            </c:numRef>
          </c:val>
          <c:extLst>
            <c:ext xmlns:c16="http://schemas.microsoft.com/office/drawing/2014/chart" uri="{C3380CC4-5D6E-409C-BE32-E72D297353CC}">
              <c16:uniqueId val="{00000002-FAC8-40D1-A33D-212EAC0334B6}"/>
            </c:ext>
          </c:extLst>
        </c:ser>
        <c:dLbls>
          <c:showLegendKey val="0"/>
          <c:showVal val="0"/>
          <c:showCatName val="0"/>
          <c:showSerName val="0"/>
          <c:showPercent val="0"/>
          <c:showBubbleSize val="0"/>
        </c:dLbls>
        <c:gapWidth val="150"/>
        <c:axId val="513045919"/>
        <c:axId val="447380383"/>
      </c:barChart>
      <c:catAx>
        <c:axId val="5130459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Segundos</a:t>
                </a:r>
              </a:p>
            </c:rich>
          </c:tx>
          <c:layout>
            <c:manualLayout>
              <c:xMode val="edge"/>
              <c:yMode val="edge"/>
              <c:x val="0.42658707745919938"/>
              <c:y val="0.9286928729284561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47380383"/>
        <c:crosses val="autoZero"/>
        <c:auto val="1"/>
        <c:lblAlgn val="ctr"/>
        <c:lblOffset val="100"/>
        <c:noMultiLvlLbl val="0"/>
      </c:catAx>
      <c:valAx>
        <c:axId val="4473803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Segundos</a:t>
                </a:r>
              </a:p>
            </c:rich>
          </c:tx>
          <c:layout>
            <c:manualLayout>
              <c:xMode val="edge"/>
              <c:yMode val="edge"/>
              <c:x val="2.5785278949835913E-2"/>
              <c:y val="0.2380857168134882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304591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Aceleraciones de ilustración</a:t>
            </a:r>
            <a:r>
              <a:rPr lang="es-ES" baseline="0"/>
              <a:t> 16</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static</c:v>
                </c:pt>
              </c:strCache>
            </c:strRef>
          </c:tx>
          <c:spPr>
            <a:solidFill>
              <a:schemeClr val="accent1"/>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Hoja1!$B$2:$B$6</c:f>
              <c:numCache>
                <c:formatCode>0.000</c:formatCode>
                <c:ptCount val="5"/>
                <c:pt idx="0">
                  <c:v>1.8536440451700442</c:v>
                </c:pt>
                <c:pt idx="1">
                  <c:v>3.6770310831343607</c:v>
                </c:pt>
                <c:pt idx="2">
                  <c:v>6.5766294743380698</c:v>
                </c:pt>
                <c:pt idx="3">
                  <c:v>11.767214642956377</c:v>
                </c:pt>
                <c:pt idx="4">
                  <c:v>20.380272136669877</c:v>
                </c:pt>
              </c:numCache>
            </c:numRef>
          </c:val>
          <c:extLst>
            <c:ext xmlns:c16="http://schemas.microsoft.com/office/drawing/2014/chart" uri="{C3380CC4-5D6E-409C-BE32-E72D297353CC}">
              <c16:uniqueId val="{00000000-7BDA-405A-ADB6-992DD61321C3}"/>
            </c:ext>
          </c:extLst>
        </c:ser>
        <c:ser>
          <c:idx val="1"/>
          <c:order val="1"/>
          <c:tx>
            <c:strRef>
              <c:f>Hoja1!$C$1</c:f>
              <c:strCache>
                <c:ptCount val="1"/>
                <c:pt idx="0">
                  <c:v>static,1</c:v>
                </c:pt>
              </c:strCache>
            </c:strRef>
          </c:tx>
          <c:spPr>
            <a:solidFill>
              <a:schemeClr val="accent2"/>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Hoja1!$C$2:$C$6</c:f>
              <c:numCache>
                <c:formatCode>0.000</c:formatCode>
                <c:ptCount val="5"/>
                <c:pt idx="0">
                  <c:v>1.8441195514913999</c:v>
                </c:pt>
                <c:pt idx="1">
                  <c:v>3.6805462564637379</c:v>
                </c:pt>
                <c:pt idx="2">
                  <c:v>7.1404831394368573</c:v>
                </c:pt>
                <c:pt idx="3">
                  <c:v>11.762312317733649</c:v>
                </c:pt>
                <c:pt idx="4">
                  <c:v>20.282665469348657</c:v>
                </c:pt>
              </c:numCache>
            </c:numRef>
          </c:val>
          <c:extLst>
            <c:ext xmlns:c16="http://schemas.microsoft.com/office/drawing/2014/chart" uri="{C3380CC4-5D6E-409C-BE32-E72D297353CC}">
              <c16:uniqueId val="{00000001-7BDA-405A-ADB6-992DD61321C3}"/>
            </c:ext>
          </c:extLst>
        </c:ser>
        <c:ser>
          <c:idx val="2"/>
          <c:order val="2"/>
          <c:tx>
            <c:strRef>
              <c:f>Hoja1!$D$1</c:f>
              <c:strCache>
                <c:ptCount val="1"/>
                <c:pt idx="0">
                  <c:v>static,2</c:v>
                </c:pt>
              </c:strCache>
            </c:strRef>
          </c:tx>
          <c:spPr>
            <a:solidFill>
              <a:schemeClr val="accent3"/>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Hoja1!$D$2:$D$6</c:f>
              <c:numCache>
                <c:formatCode>0.000</c:formatCode>
                <c:ptCount val="5"/>
                <c:pt idx="0">
                  <c:v>1.853928053932191</c:v>
                </c:pt>
                <c:pt idx="1">
                  <c:v>3.7063147507985823</c:v>
                </c:pt>
                <c:pt idx="2">
                  <c:v>6.9075526830859566</c:v>
                </c:pt>
                <c:pt idx="3">
                  <c:v>11.785224850424378</c:v>
                </c:pt>
                <c:pt idx="4">
                  <c:v>20.171567277923316</c:v>
                </c:pt>
              </c:numCache>
            </c:numRef>
          </c:val>
          <c:extLst>
            <c:ext xmlns:c16="http://schemas.microsoft.com/office/drawing/2014/chart" uri="{C3380CC4-5D6E-409C-BE32-E72D297353CC}">
              <c16:uniqueId val="{00000002-7BDA-405A-ADB6-992DD61321C3}"/>
            </c:ext>
          </c:extLst>
        </c:ser>
        <c:ser>
          <c:idx val="3"/>
          <c:order val="3"/>
          <c:tx>
            <c:strRef>
              <c:f>Hoja1!$E$1</c:f>
              <c:strCache>
                <c:ptCount val="1"/>
                <c:pt idx="0">
                  <c:v>static,4</c:v>
                </c:pt>
              </c:strCache>
            </c:strRef>
          </c:tx>
          <c:spPr>
            <a:solidFill>
              <a:schemeClr val="accent4"/>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Hoja1!$E$2:$E$6</c:f>
              <c:numCache>
                <c:formatCode>0.000</c:formatCode>
                <c:ptCount val="5"/>
                <c:pt idx="0">
                  <c:v>1.8544151286261632</c:v>
                </c:pt>
                <c:pt idx="1">
                  <c:v>3.7059904178516736</c:v>
                </c:pt>
                <c:pt idx="2">
                  <c:v>7.0807900852700225</c:v>
                </c:pt>
                <c:pt idx="3">
                  <c:v>11.809873257110988</c:v>
                </c:pt>
                <c:pt idx="4">
                  <c:v>20.306979381443298</c:v>
                </c:pt>
              </c:numCache>
            </c:numRef>
          </c:val>
          <c:extLst>
            <c:ext xmlns:c16="http://schemas.microsoft.com/office/drawing/2014/chart" uri="{C3380CC4-5D6E-409C-BE32-E72D297353CC}">
              <c16:uniqueId val="{00000004-7BDA-405A-ADB6-992DD61321C3}"/>
            </c:ext>
          </c:extLst>
        </c:ser>
        <c:ser>
          <c:idx val="4"/>
          <c:order val="4"/>
          <c:tx>
            <c:strRef>
              <c:f>Hoja1!$F$1</c:f>
              <c:strCache>
                <c:ptCount val="1"/>
                <c:pt idx="0">
                  <c:v>dynamic</c:v>
                </c:pt>
              </c:strCache>
            </c:strRef>
          </c:tx>
          <c:spPr>
            <a:solidFill>
              <a:schemeClr val="accent5"/>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Hoja1!$F$2:$F$6</c:f>
              <c:numCache>
                <c:formatCode>0.000</c:formatCode>
                <c:ptCount val="5"/>
                <c:pt idx="0">
                  <c:v>1.8450032891870698</c:v>
                </c:pt>
                <c:pt idx="1">
                  <c:v>3.6983849008820191</c:v>
                </c:pt>
                <c:pt idx="2">
                  <c:v>7.1828706750339215</c:v>
                </c:pt>
                <c:pt idx="3">
                  <c:v>11.757414075513605</c:v>
                </c:pt>
                <c:pt idx="4">
                  <c:v>20.341116954851106</c:v>
                </c:pt>
              </c:numCache>
            </c:numRef>
          </c:val>
          <c:extLst>
            <c:ext xmlns:c16="http://schemas.microsoft.com/office/drawing/2014/chart" uri="{C3380CC4-5D6E-409C-BE32-E72D297353CC}">
              <c16:uniqueId val="{00000005-7BDA-405A-ADB6-992DD61321C3}"/>
            </c:ext>
          </c:extLst>
        </c:ser>
        <c:ser>
          <c:idx val="5"/>
          <c:order val="5"/>
          <c:tx>
            <c:strRef>
              <c:f>Hoja1!$G$1</c:f>
              <c:strCache>
                <c:ptCount val="1"/>
                <c:pt idx="0">
                  <c:v>dynamic,1</c:v>
                </c:pt>
              </c:strCache>
            </c:strRef>
          </c:tx>
          <c:spPr>
            <a:solidFill>
              <a:schemeClr val="accent6"/>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Hoja1!$G$2:$G$6</c:f>
              <c:numCache>
                <c:formatCode>0.000</c:formatCode>
                <c:ptCount val="5"/>
                <c:pt idx="0">
                  <c:v>1.8525088797515419</c:v>
                </c:pt>
                <c:pt idx="1">
                  <c:v>3.6914539551100458</c:v>
                </c:pt>
                <c:pt idx="2">
                  <c:v>7.1087210239194301</c:v>
                </c:pt>
                <c:pt idx="3">
                  <c:v>11.836278787031862</c:v>
                </c:pt>
                <c:pt idx="4">
                  <c:v>20.375369497233581</c:v>
                </c:pt>
              </c:numCache>
            </c:numRef>
          </c:val>
          <c:extLst>
            <c:ext xmlns:c16="http://schemas.microsoft.com/office/drawing/2014/chart" uri="{C3380CC4-5D6E-409C-BE32-E72D297353CC}">
              <c16:uniqueId val="{00000006-7BDA-405A-ADB6-992DD61321C3}"/>
            </c:ext>
          </c:extLst>
        </c:ser>
        <c:ser>
          <c:idx val="6"/>
          <c:order val="6"/>
          <c:tx>
            <c:strRef>
              <c:f>Hoja1!$H$1</c:f>
              <c:strCache>
                <c:ptCount val="1"/>
                <c:pt idx="0">
                  <c:v>dynamic,2</c:v>
                </c:pt>
              </c:strCache>
            </c:strRef>
          </c:tx>
          <c:spPr>
            <a:solidFill>
              <a:schemeClr val="accent1">
                <a:lumMod val="60000"/>
              </a:schemeClr>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Hoja1!$H$2:$H$6</c:f>
              <c:numCache>
                <c:formatCode>0.000</c:formatCode>
                <c:ptCount val="5"/>
                <c:pt idx="0">
                  <c:v>1.8460487990933265</c:v>
                </c:pt>
                <c:pt idx="1">
                  <c:v>3.7068013566739606</c:v>
                </c:pt>
                <c:pt idx="2">
                  <c:v>7.0325814513450684</c:v>
                </c:pt>
                <c:pt idx="3">
                  <c:v>11.800001532460296</c:v>
                </c:pt>
                <c:pt idx="4">
                  <c:v>20.419578351012539</c:v>
                </c:pt>
              </c:numCache>
            </c:numRef>
          </c:val>
          <c:extLst>
            <c:ext xmlns:c16="http://schemas.microsoft.com/office/drawing/2014/chart" uri="{C3380CC4-5D6E-409C-BE32-E72D297353CC}">
              <c16:uniqueId val="{00000001-594B-490A-8989-5D530BA518C1}"/>
            </c:ext>
          </c:extLst>
        </c:ser>
        <c:ser>
          <c:idx val="7"/>
          <c:order val="7"/>
          <c:tx>
            <c:strRef>
              <c:f>Hoja1!$I$1</c:f>
              <c:strCache>
                <c:ptCount val="1"/>
                <c:pt idx="0">
                  <c:v>guided</c:v>
                </c:pt>
              </c:strCache>
            </c:strRef>
          </c:tx>
          <c:spPr>
            <a:solidFill>
              <a:schemeClr val="accent2">
                <a:lumMod val="60000"/>
              </a:schemeClr>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Hoja1!$I$2:$I$6</c:f>
              <c:numCache>
                <c:formatCode>0.000</c:formatCode>
                <c:ptCount val="5"/>
                <c:pt idx="0">
                  <c:v>1.2305561592886927</c:v>
                </c:pt>
                <c:pt idx="1">
                  <c:v>2.0957148406571657</c:v>
                </c:pt>
                <c:pt idx="2">
                  <c:v>3.8510689733563699</c:v>
                </c:pt>
                <c:pt idx="3">
                  <c:v>6.9244940320470905</c:v>
                </c:pt>
                <c:pt idx="4">
                  <c:v>11.673154768467475</c:v>
                </c:pt>
              </c:numCache>
            </c:numRef>
          </c:val>
          <c:extLst>
            <c:ext xmlns:c16="http://schemas.microsoft.com/office/drawing/2014/chart" uri="{C3380CC4-5D6E-409C-BE32-E72D297353CC}">
              <c16:uniqueId val="{00000002-594B-490A-8989-5D530BA518C1}"/>
            </c:ext>
          </c:extLst>
        </c:ser>
        <c:dLbls>
          <c:showLegendKey val="0"/>
          <c:showVal val="0"/>
          <c:showCatName val="0"/>
          <c:showSerName val="0"/>
          <c:showPercent val="0"/>
          <c:showBubbleSize val="0"/>
        </c:dLbls>
        <c:gapWidth val="219"/>
        <c:overlap val="-27"/>
        <c:axId val="1383496448"/>
        <c:axId val="1383499776"/>
      </c:barChart>
      <c:catAx>
        <c:axId val="1383496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Segundos</a:t>
                </a:r>
              </a:p>
            </c:rich>
          </c:tx>
          <c:layout>
            <c:manualLayout>
              <c:xMode val="edge"/>
              <c:yMode val="edge"/>
              <c:x val="0.44187043058940306"/>
              <c:y val="0.914513044264951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83499776"/>
        <c:crosses val="autoZero"/>
        <c:auto val="1"/>
        <c:lblAlgn val="ctr"/>
        <c:lblOffset val="100"/>
        <c:noMultiLvlLbl val="0"/>
      </c:catAx>
      <c:valAx>
        <c:axId val="1383499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S(n,</a:t>
                </a:r>
                <a:r>
                  <a:rPr lang="es-ES" baseline="0"/>
                  <a:t> p)</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8349644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Eficiencias de ilustración 17</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static</c:v>
                </c:pt>
              </c:strCache>
            </c:strRef>
          </c:tx>
          <c:spPr>
            <a:solidFill>
              <a:schemeClr val="accent1"/>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Hoja1!$B$2:$B$6</c:f>
              <c:numCache>
                <c:formatCode>General</c:formatCode>
                <c:ptCount val="5"/>
                <c:pt idx="0">
                  <c:v>0.92700000000000005</c:v>
                </c:pt>
                <c:pt idx="1">
                  <c:v>0.91925000000000001</c:v>
                </c:pt>
                <c:pt idx="2">
                  <c:v>0.82212499999999999</c:v>
                </c:pt>
                <c:pt idx="3">
                  <c:v>0.73543749999999997</c:v>
                </c:pt>
                <c:pt idx="4">
                  <c:v>0.63687499999999997</c:v>
                </c:pt>
              </c:numCache>
            </c:numRef>
          </c:val>
          <c:extLst>
            <c:ext xmlns:c16="http://schemas.microsoft.com/office/drawing/2014/chart" uri="{C3380CC4-5D6E-409C-BE32-E72D297353CC}">
              <c16:uniqueId val="{00000000-CBE4-48C4-A3B0-999E4C8FDC04}"/>
            </c:ext>
          </c:extLst>
        </c:ser>
        <c:ser>
          <c:idx val="1"/>
          <c:order val="1"/>
          <c:tx>
            <c:strRef>
              <c:f>Hoja1!$C$1</c:f>
              <c:strCache>
                <c:ptCount val="1"/>
                <c:pt idx="0">
                  <c:v>static,1</c:v>
                </c:pt>
              </c:strCache>
            </c:strRef>
          </c:tx>
          <c:spPr>
            <a:solidFill>
              <a:schemeClr val="accent2"/>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Hoja1!$C$2:$C$6</c:f>
              <c:numCache>
                <c:formatCode>General</c:formatCode>
                <c:ptCount val="5"/>
                <c:pt idx="0">
                  <c:v>0.92200000000000004</c:v>
                </c:pt>
                <c:pt idx="1">
                  <c:v>0.92025000000000001</c:v>
                </c:pt>
                <c:pt idx="2">
                  <c:v>0.89249999999999996</c:v>
                </c:pt>
                <c:pt idx="3">
                  <c:v>0.73512500000000003</c:v>
                </c:pt>
                <c:pt idx="4">
                  <c:v>0.63384375000000004</c:v>
                </c:pt>
              </c:numCache>
            </c:numRef>
          </c:val>
          <c:extLst>
            <c:ext xmlns:c16="http://schemas.microsoft.com/office/drawing/2014/chart" uri="{C3380CC4-5D6E-409C-BE32-E72D297353CC}">
              <c16:uniqueId val="{00000001-CBE4-48C4-A3B0-999E4C8FDC04}"/>
            </c:ext>
          </c:extLst>
        </c:ser>
        <c:ser>
          <c:idx val="2"/>
          <c:order val="2"/>
          <c:tx>
            <c:strRef>
              <c:f>Hoja1!$D$1</c:f>
              <c:strCache>
                <c:ptCount val="1"/>
                <c:pt idx="0">
                  <c:v>static,2</c:v>
                </c:pt>
              </c:strCache>
            </c:strRef>
          </c:tx>
          <c:spPr>
            <a:solidFill>
              <a:schemeClr val="accent3"/>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Hoja1!$D$2:$D$6</c:f>
              <c:numCache>
                <c:formatCode>General</c:formatCode>
                <c:ptCount val="5"/>
                <c:pt idx="0">
                  <c:v>0.92700000000000005</c:v>
                </c:pt>
                <c:pt idx="1">
                  <c:v>0.92649999999999999</c:v>
                </c:pt>
                <c:pt idx="2">
                  <c:v>0.86350000000000005</c:v>
                </c:pt>
                <c:pt idx="3">
                  <c:v>0.73656250000000001</c:v>
                </c:pt>
                <c:pt idx="4">
                  <c:v>0.63037500000000002</c:v>
                </c:pt>
              </c:numCache>
            </c:numRef>
          </c:val>
          <c:extLst>
            <c:ext xmlns:c16="http://schemas.microsoft.com/office/drawing/2014/chart" uri="{C3380CC4-5D6E-409C-BE32-E72D297353CC}">
              <c16:uniqueId val="{00000002-CBE4-48C4-A3B0-999E4C8FDC04}"/>
            </c:ext>
          </c:extLst>
        </c:ser>
        <c:ser>
          <c:idx val="3"/>
          <c:order val="3"/>
          <c:tx>
            <c:strRef>
              <c:f>Hoja1!$E$1</c:f>
              <c:strCache>
                <c:ptCount val="1"/>
                <c:pt idx="0">
                  <c:v>static,4</c:v>
                </c:pt>
              </c:strCache>
            </c:strRef>
          </c:tx>
          <c:spPr>
            <a:solidFill>
              <a:schemeClr val="accent4"/>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Hoja1!$E$2:$E$6</c:f>
              <c:numCache>
                <c:formatCode>General</c:formatCode>
                <c:ptCount val="5"/>
                <c:pt idx="0">
                  <c:v>0.92700000000000005</c:v>
                </c:pt>
                <c:pt idx="1">
                  <c:v>0.92649999999999999</c:v>
                </c:pt>
                <c:pt idx="2">
                  <c:v>0.88512500000000005</c:v>
                </c:pt>
                <c:pt idx="3">
                  <c:v>0.73812500000000003</c:v>
                </c:pt>
                <c:pt idx="4">
                  <c:v>0.63459374999999996</c:v>
                </c:pt>
              </c:numCache>
            </c:numRef>
          </c:val>
          <c:extLst>
            <c:ext xmlns:c16="http://schemas.microsoft.com/office/drawing/2014/chart" uri="{C3380CC4-5D6E-409C-BE32-E72D297353CC}">
              <c16:uniqueId val="{00000004-CBE4-48C4-A3B0-999E4C8FDC04}"/>
            </c:ext>
          </c:extLst>
        </c:ser>
        <c:ser>
          <c:idx val="4"/>
          <c:order val="4"/>
          <c:tx>
            <c:strRef>
              <c:f>Hoja1!$F$1</c:f>
              <c:strCache>
                <c:ptCount val="1"/>
                <c:pt idx="0">
                  <c:v>dynamic</c:v>
                </c:pt>
              </c:strCache>
            </c:strRef>
          </c:tx>
          <c:spPr>
            <a:solidFill>
              <a:schemeClr val="accent5"/>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Hoja1!$F$2:$F$6</c:f>
              <c:numCache>
                <c:formatCode>General</c:formatCode>
                <c:ptCount val="5"/>
                <c:pt idx="0">
                  <c:v>0.92249999999999999</c:v>
                </c:pt>
                <c:pt idx="1">
                  <c:v>0.92449999999999999</c:v>
                </c:pt>
                <c:pt idx="2">
                  <c:v>0.89787499999999998</c:v>
                </c:pt>
                <c:pt idx="3">
                  <c:v>0.73481249999999998</c:v>
                </c:pt>
                <c:pt idx="4">
                  <c:v>0.63565625000000003</c:v>
                </c:pt>
              </c:numCache>
            </c:numRef>
          </c:val>
          <c:extLst>
            <c:ext xmlns:c16="http://schemas.microsoft.com/office/drawing/2014/chart" uri="{C3380CC4-5D6E-409C-BE32-E72D297353CC}">
              <c16:uniqueId val="{00000005-CBE4-48C4-A3B0-999E4C8FDC04}"/>
            </c:ext>
          </c:extLst>
        </c:ser>
        <c:ser>
          <c:idx val="5"/>
          <c:order val="5"/>
          <c:tx>
            <c:strRef>
              <c:f>Hoja1!$G$1</c:f>
              <c:strCache>
                <c:ptCount val="1"/>
                <c:pt idx="0">
                  <c:v>dynamic,1</c:v>
                </c:pt>
              </c:strCache>
            </c:strRef>
          </c:tx>
          <c:spPr>
            <a:solidFill>
              <a:schemeClr val="accent6"/>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Hoja1!$G$2:$G$6</c:f>
              <c:numCache>
                <c:formatCode>General</c:formatCode>
                <c:ptCount val="5"/>
                <c:pt idx="0">
                  <c:v>0.92649999999999999</c:v>
                </c:pt>
                <c:pt idx="1">
                  <c:v>0.92274999999999996</c:v>
                </c:pt>
                <c:pt idx="2">
                  <c:v>0.888625</c:v>
                </c:pt>
                <c:pt idx="3">
                  <c:v>0.73975000000000002</c:v>
                </c:pt>
                <c:pt idx="4">
                  <c:v>0.63671875</c:v>
                </c:pt>
              </c:numCache>
            </c:numRef>
          </c:val>
          <c:extLst>
            <c:ext xmlns:c16="http://schemas.microsoft.com/office/drawing/2014/chart" uri="{C3380CC4-5D6E-409C-BE32-E72D297353CC}">
              <c16:uniqueId val="{00000006-CBE4-48C4-A3B0-999E4C8FDC04}"/>
            </c:ext>
          </c:extLst>
        </c:ser>
        <c:ser>
          <c:idx val="6"/>
          <c:order val="6"/>
          <c:tx>
            <c:strRef>
              <c:f>Hoja1!$H$1</c:f>
              <c:strCache>
                <c:ptCount val="1"/>
                <c:pt idx="0">
                  <c:v>dynamic,2</c:v>
                </c:pt>
              </c:strCache>
            </c:strRef>
          </c:tx>
          <c:spPr>
            <a:solidFill>
              <a:schemeClr val="accent1">
                <a:lumMod val="60000"/>
              </a:schemeClr>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Hoja1!$H$2:$H$6</c:f>
              <c:numCache>
                <c:formatCode>General</c:formatCode>
                <c:ptCount val="5"/>
                <c:pt idx="0">
                  <c:v>0.92300000000000004</c:v>
                </c:pt>
                <c:pt idx="1">
                  <c:v>0.92674999999999996</c:v>
                </c:pt>
                <c:pt idx="2">
                  <c:v>0.87912500000000005</c:v>
                </c:pt>
                <c:pt idx="3">
                  <c:v>0.73750000000000004</c:v>
                </c:pt>
                <c:pt idx="4">
                  <c:v>0.63812500000000005</c:v>
                </c:pt>
              </c:numCache>
            </c:numRef>
          </c:val>
          <c:extLst>
            <c:ext xmlns:c16="http://schemas.microsoft.com/office/drawing/2014/chart" uri="{C3380CC4-5D6E-409C-BE32-E72D297353CC}">
              <c16:uniqueId val="{00000001-84B3-4682-8075-A2BC498FDD3B}"/>
            </c:ext>
          </c:extLst>
        </c:ser>
        <c:ser>
          <c:idx val="7"/>
          <c:order val="7"/>
          <c:tx>
            <c:strRef>
              <c:f>Hoja1!$I$1</c:f>
              <c:strCache>
                <c:ptCount val="1"/>
                <c:pt idx="0">
                  <c:v>guided</c:v>
                </c:pt>
              </c:strCache>
            </c:strRef>
          </c:tx>
          <c:spPr>
            <a:solidFill>
              <a:schemeClr val="accent2">
                <a:lumMod val="60000"/>
              </a:schemeClr>
            </a:solidFill>
            <a:ln>
              <a:noFill/>
            </a:ln>
            <a:effectLst/>
          </c:spPr>
          <c:invertIfNegative val="0"/>
          <c:cat>
            <c:strRef>
              <c:f>Hoja1!$A$2:$A$6</c:f>
              <c:strCache>
                <c:ptCount val="5"/>
                <c:pt idx="0">
                  <c:v>2 hilos</c:v>
                </c:pt>
                <c:pt idx="1">
                  <c:v>4 hilos</c:v>
                </c:pt>
                <c:pt idx="2">
                  <c:v>8 hilos</c:v>
                </c:pt>
                <c:pt idx="3">
                  <c:v>16 hilos</c:v>
                </c:pt>
                <c:pt idx="4">
                  <c:v>32 hilos</c:v>
                </c:pt>
              </c:strCache>
            </c:strRef>
          </c:cat>
          <c:val>
            <c:numRef>
              <c:f>Hoja1!$I$2:$I$6</c:f>
              <c:numCache>
                <c:formatCode>General</c:formatCode>
                <c:ptCount val="5"/>
                <c:pt idx="0">
                  <c:v>0.61550000000000005</c:v>
                </c:pt>
                <c:pt idx="1">
                  <c:v>0.52400000000000002</c:v>
                </c:pt>
                <c:pt idx="2">
                  <c:v>0.481375</c:v>
                </c:pt>
                <c:pt idx="3">
                  <c:v>0.43275000000000002</c:v>
                </c:pt>
                <c:pt idx="4">
                  <c:v>0.36478125</c:v>
                </c:pt>
              </c:numCache>
            </c:numRef>
          </c:val>
          <c:extLst>
            <c:ext xmlns:c16="http://schemas.microsoft.com/office/drawing/2014/chart" uri="{C3380CC4-5D6E-409C-BE32-E72D297353CC}">
              <c16:uniqueId val="{00000002-84B3-4682-8075-A2BC498FDD3B}"/>
            </c:ext>
          </c:extLst>
        </c:ser>
        <c:dLbls>
          <c:showLegendKey val="0"/>
          <c:showVal val="0"/>
          <c:showCatName val="0"/>
          <c:showSerName val="0"/>
          <c:showPercent val="0"/>
          <c:showBubbleSize val="0"/>
        </c:dLbls>
        <c:gapWidth val="219"/>
        <c:overlap val="-27"/>
        <c:axId val="1391342192"/>
        <c:axId val="1391344688"/>
      </c:barChart>
      <c:catAx>
        <c:axId val="1391342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Segundos</a:t>
                </a:r>
              </a:p>
            </c:rich>
          </c:tx>
          <c:layout>
            <c:manualLayout>
              <c:xMode val="edge"/>
              <c:yMode val="edge"/>
              <c:x val="0.44477940435254981"/>
              <c:y val="0.9299747253815495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91344688"/>
        <c:crosses val="autoZero"/>
        <c:auto val="1"/>
        <c:lblAlgn val="ctr"/>
        <c:lblOffset val="100"/>
        <c:noMultiLvlLbl val="0"/>
      </c:catAx>
      <c:valAx>
        <c:axId val="1391344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E(n,</a:t>
                </a:r>
                <a:r>
                  <a:rPr lang="es-ES" baseline="0"/>
                  <a:t> p)</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91342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SHBe3IXZf/j9AGjHMu1G6kK1Rw==">AMUW2mXGiCkvyUj4ZVoRqDcTWM+7nMcrqcwzpeNkUVUAmlnOkaZmVcl4aQmhML6jdocSbATFK2p06h0CApfpBv6EUCKXrKSsjO9AFVQ4Mcbu+nxYmkU8sDQ=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7B52AAE-851A-44AE-AB12-F4E875D52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24</Pages>
  <Words>2698</Words>
  <Characters>14354</Characters>
  <Application>Microsoft Office Word</Application>
  <DocSecurity>0</DocSecurity>
  <Lines>463</Lines>
  <Paragraphs>152</Paragraphs>
  <ScaleCrop>false</ScaleCrop>
  <HeadingPairs>
    <vt:vector size="2" baseType="variant">
      <vt:variant>
        <vt:lpstr>Título</vt:lpstr>
      </vt:variant>
      <vt:variant>
        <vt:i4>1</vt:i4>
      </vt:variant>
    </vt:vector>
  </HeadingPairs>
  <TitlesOfParts>
    <vt:vector size="1" baseType="lpstr">
      <vt:lpstr>Computación paralela (cpa)</vt:lpstr>
    </vt:vector>
  </TitlesOfParts>
  <Company/>
  <LinksUpToDate>false</LinksUpToDate>
  <CharactersWithSpaces>16900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Computación paralela (cpa)</dc:title>
  <dc:creator>ALEJANDRO SÁNCHEZ MELERO</dc:creator>
  <cp:lastModifiedBy>David A.</cp:lastModifiedBy>
  <cp:revision>84</cp:revision>
  <dcterms:created xsi:type="dcterms:W3CDTF">2020-11-29T17:49:00Z</dcterms:created>
  <dcterms:modified xsi:type="dcterms:W3CDTF">2020-12-02T17:00:00Z</dcterms:modified>
</cp:coreProperties>
</file>