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元枢系统-archeaxis-os"/>
    <w:p>
      <w:pPr>
        <w:pStyle w:val="Heading1"/>
      </w:pPr>
      <w:r>
        <w:rPr>
          <w:rFonts w:hint="eastAsia"/>
        </w:rPr>
        <w:t xml:space="preserve">元枢系统</w:t>
      </w:r>
      <w:r>
        <w:t xml:space="preserve"> ArcheAxis OS</w:t>
      </w:r>
    </w:p>
    <w:bookmarkStart w:id="20" w:name="知识系统分阶段分格式分难度全流程测试案例体系"/>
    <w:p>
      <w:pPr>
        <w:pStyle w:val="Heading2"/>
      </w:pPr>
      <w:r>
        <w:rPr>
          <w:rFonts w:hint="eastAsia"/>
        </w:rPr>
        <w:t xml:space="preserve">知识系统分阶段、分格式、分难度全流程测试案例体系</w:t>
      </w:r>
    </w:p>
    <w:bookmarkEnd w:id="20"/>
    <w:bookmarkEnd w:id="21"/>
    <w:bookmarkStart w:id="22" w:name="一最终测试目标"/>
    <w:p>
      <w:pPr>
        <w:pStyle w:val="Heading1"/>
      </w:pPr>
      <w:r>
        <w:rPr>
          <w:rFonts w:hint="eastAsia"/>
        </w:rPr>
        <w:t xml:space="preserve">一、最终测试目标</w:t>
      </w:r>
    </w:p>
    <w:p>
      <w:pPr>
        <w:pStyle w:val="FirstParagraph"/>
      </w:pPr>
      <w:r>
        <w:rPr>
          <w:rFonts w:hint="eastAsia"/>
        </w:rPr>
        <w:t xml:space="preserve">每个案例都必须从真实原始资料开始，完整跑到该阶段规定的最终结果。</w:t>
      </w:r>
    </w:p>
    <w:p>
      <w:pPr>
        <w:pStyle w:val="BodyText"/>
      </w:pPr>
      <w:r>
        <w:rPr>
          <w:rFonts w:hint="eastAsia"/>
        </w:rPr>
        <w:t xml:space="preserve">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导入成功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有一段文本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测试完成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原始资料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摄取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来源定位</w:t>
      </w:r>
      <w:r>
        <w:br/>
      </w:r>
      <w:r>
        <w:rPr>
          <w:rStyle w:val="VerbatimChar"/>
        </w:rPr>
        <w:t xml:space="preserve">→ Claim / Evidence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人工审核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关系和版本</w:t>
      </w:r>
      <w:r>
        <w:br/>
      </w:r>
      <w:r>
        <w:rPr>
          <w:rStyle w:val="VerbatimChar"/>
        </w:rPr>
        <w:t xml:space="preserve">→ Learning</w:t>
      </w:r>
      <w:r>
        <w:br/>
      </w:r>
      <w:r>
        <w:rPr>
          <w:rStyle w:val="VerbatimChar"/>
        </w:rPr>
        <w:t xml:space="preserve">→ Review / Practice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Visual / Simulation / Palace / Runtime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Lesson</w:t>
      </w:r>
      <w:r>
        <w:br/>
      </w:r>
      <w:r>
        <w:rPr>
          <w:rStyle w:val="VerbatimChar"/>
        </w:rPr>
        <w:t xml:space="preserve">→ Audit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导出、重启和恢复</w:t>
      </w:r>
    </w:p>
    <w:p>
      <w:pPr>
        <w:pStyle w:val="FirstParagraph"/>
      </w:pPr>
      <w:r>
        <w:rPr>
          <w:rFonts w:hint="eastAsia"/>
        </w:rPr>
        <w:t xml:space="preserve">不同阶段只跑到当时已经具备的终点，但</w:t>
      </w:r>
      <w:r>
        <w:rPr>
          <w:rFonts w:hint="eastAsia"/>
          <w:b/>
          <w:bCs/>
        </w:rPr>
        <w:t xml:space="preserve">阶段内必须完整闭环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8" w:name="二案例必须同时具备五个维度"/>
    <w:p>
      <w:pPr>
        <w:pStyle w:val="Heading1"/>
      </w:pPr>
      <w:r>
        <w:rPr>
          <w:rFonts w:hint="eastAsia"/>
        </w:rPr>
        <w:t xml:space="preserve">二、案例必须同时具备五个维度</w:t>
      </w:r>
    </w:p>
    <w:p>
      <w:pPr>
        <w:pStyle w:val="FirstParagraph"/>
      </w:pPr>
      <w:r>
        <w:rPr>
          <w:rFonts w:hint="eastAsia"/>
        </w:rPr>
        <w:t xml:space="preserve">每个测试案例不能只写“简单、中等、困难”，必须标明：</w:t>
      </w:r>
    </w:p>
    <w:bookmarkStart w:id="23" w:name="文件格式"/>
    <w:p>
      <w:pPr>
        <w:pStyle w:val="Heading2"/>
      </w:pPr>
      <w:r>
        <w:t xml:space="preserve">1. </w:t>
      </w:r>
      <w:r>
        <w:rPr>
          <w:rFonts w:hint="eastAsia"/>
        </w:rPr>
        <w:t xml:space="preserve">文件格式</w:t>
      </w:r>
    </w:p>
    <w:p>
      <w:pPr>
        <w:pStyle w:val="Compact"/>
        <w:numPr>
          <w:ilvl w:val="0"/>
          <w:numId w:val="1001"/>
        </w:numPr>
      </w:pPr>
      <w:r>
        <w:t xml:space="preserve">TXT</w:t>
      </w:r>
    </w:p>
    <w:p>
      <w:pPr>
        <w:pStyle w:val="Compact"/>
        <w:numPr>
          <w:ilvl w:val="0"/>
          <w:numId w:val="1001"/>
        </w:numPr>
      </w:pPr>
      <w:r>
        <w:t xml:space="preserve">Markdown</w:t>
      </w:r>
    </w:p>
    <w:p>
      <w:pPr>
        <w:pStyle w:val="Compact"/>
        <w:numPr>
          <w:ilvl w:val="0"/>
          <w:numId w:val="1001"/>
        </w:numPr>
      </w:pPr>
      <w:r>
        <w:t xml:space="preserve">HTML</w:t>
      </w:r>
    </w:p>
    <w:p>
      <w:pPr>
        <w:pStyle w:val="Compact"/>
        <w:numPr>
          <w:ilvl w:val="0"/>
          <w:numId w:val="1001"/>
        </w:numPr>
      </w:pPr>
      <w:r>
        <w:t xml:space="preserve">DOCX</w:t>
      </w:r>
    </w:p>
    <w:p>
      <w:pPr>
        <w:pStyle w:val="Compact"/>
        <w:numPr>
          <w:ilvl w:val="0"/>
          <w:numId w:val="1001"/>
        </w:numPr>
      </w:pPr>
      <w:r>
        <w:t xml:space="preserve">PDF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扫描</w:t>
      </w:r>
      <w:r>
        <w:t xml:space="preserve"> PDF</w:t>
      </w:r>
    </w:p>
    <w:p>
      <w:pPr>
        <w:pStyle w:val="Compact"/>
        <w:numPr>
          <w:ilvl w:val="0"/>
          <w:numId w:val="1001"/>
        </w:numPr>
      </w:pPr>
      <w:r>
        <w:t xml:space="preserve">PPTX</w:t>
      </w:r>
    </w:p>
    <w:p>
      <w:pPr>
        <w:pStyle w:val="Compact"/>
        <w:numPr>
          <w:ilvl w:val="0"/>
          <w:numId w:val="1001"/>
        </w:numPr>
      </w:pPr>
      <w:r>
        <w:t xml:space="preserve">XLSX</w:t>
      </w:r>
    </w:p>
    <w:p>
      <w:pPr>
        <w:pStyle w:val="Compact"/>
        <w:numPr>
          <w:ilvl w:val="0"/>
          <w:numId w:val="1001"/>
        </w:numPr>
      </w:pPr>
      <w:r>
        <w:t xml:space="preserve">PNG/JPEG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音频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01"/>
        </w:numPr>
      </w:pPr>
      <w:r>
        <w:t xml:space="preserve">GitHub Repository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网页集合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多文件项目包</w:t>
      </w:r>
    </w:p>
    <w:bookmarkEnd w:id="23"/>
    <w:bookmarkStart w:id="24" w:name="内容难度"/>
    <w:p>
      <w:pPr>
        <w:pStyle w:val="Heading2"/>
      </w:pPr>
      <w:r>
        <w:t xml:space="preserve">2. </w:t>
      </w:r>
      <w:r>
        <w:rPr>
          <w:rFonts w:hint="eastAsia"/>
        </w:rPr>
        <w:t xml:space="preserve">内容难度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单一事实；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多概念；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因果关系；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流程；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表格；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多来源；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来源冲突；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版本变化；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隐含知识；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操作技能；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项目任务。</w:t>
      </w:r>
    </w:p>
    <w:bookmarkEnd w:id="24"/>
    <w:bookmarkStart w:id="25" w:name="文件质量"/>
    <w:p>
      <w:pPr>
        <w:pStyle w:val="Heading2"/>
      </w:pPr>
      <w:r>
        <w:t xml:space="preserve">3. </w:t>
      </w:r>
      <w:r>
        <w:rPr>
          <w:rFonts w:hint="eastAsia"/>
        </w:rPr>
        <w:t xml:space="preserve">文件质量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原生数字文件；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清晰扫描；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低分辨率；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倾斜；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水印；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横竖混排；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页眉页脚；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跨页表格；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图文错位；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缺页；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损坏文件；</w:t>
      </w:r>
    </w:p>
    <w:p>
      <w:pPr>
        <w:pStyle w:val="Compact"/>
        <w:numPr>
          <w:ilvl w:val="0"/>
          <w:numId w:val="1003"/>
        </w:numPr>
      </w:pPr>
      <w:r>
        <w:t xml:space="preserve">OCR </w:t>
      </w:r>
      <w:r>
        <w:rPr>
          <w:rFonts w:hint="eastAsia"/>
        </w:rPr>
        <w:t xml:space="preserve">错误；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音频噪声；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多人重叠讲话。</w:t>
      </w:r>
    </w:p>
    <w:bookmarkEnd w:id="25"/>
    <w:bookmarkStart w:id="26" w:name="知识系统难度"/>
    <w:p>
      <w:pPr>
        <w:pStyle w:val="Heading2"/>
      </w:pPr>
      <w:r>
        <w:t xml:space="preserve">4. </w:t>
      </w:r>
      <w:r>
        <w:rPr>
          <w:rFonts w:hint="eastAsia"/>
        </w:rPr>
        <w:t xml:space="preserve">知识系统难度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单来源；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多来源支持；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支持与反对；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来源不独立；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内容过时；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新旧版本冲突；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无法确定；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需要人工判断；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只能形成</w:t>
      </w:r>
      <w:r>
        <w:t xml:space="preserve"> </w:t>
      </w:r>
      <w:r>
        <w:rPr>
          <w:rFonts w:hint="eastAsia"/>
        </w:rPr>
        <w:t xml:space="preserve">Candidate；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可以形成正式知识。</w:t>
      </w:r>
    </w:p>
    <w:bookmarkEnd w:id="26"/>
    <w:bookmarkStart w:id="27" w:name="目标产品阶段"/>
    <w:p>
      <w:pPr>
        <w:pStyle w:val="Heading2"/>
      </w:pPr>
      <w:r>
        <w:t xml:space="preserve">5. </w:t>
      </w:r>
      <w:r>
        <w:rPr>
          <w:rFonts w:hint="eastAsia"/>
        </w:rPr>
        <w:t xml:space="preserve">目标产品阶段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A0：启动、摄取和存储；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A1：治理、审核、Job、Audit；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A2：文档到学习；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A3：音视频到学习；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A4：模型和</w:t>
      </w:r>
      <w:r>
        <w:t xml:space="preserve"> Agent </w:t>
      </w:r>
      <w:r>
        <w:rPr>
          <w:rFonts w:hint="eastAsia"/>
        </w:rPr>
        <w:t xml:space="preserve">治理；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A5：ProjectPack</w:t>
      </w:r>
      <w:r>
        <w:t xml:space="preserve"> </w:t>
      </w:r>
      <w:r>
        <w:rPr>
          <w:rFonts w:hint="eastAsia"/>
        </w:rPr>
        <w:t xml:space="preserve">和执行；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A6：可视化教学；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A7：交互模拟；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A8：2D</w:t>
      </w:r>
      <w:r>
        <w:t xml:space="preserve"> </w:t>
      </w:r>
      <w:r>
        <w:rPr>
          <w:rFonts w:hint="eastAsia"/>
        </w:rPr>
        <w:t xml:space="preserve">空间记忆；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A9：3D</w:t>
      </w:r>
      <w:r>
        <w:t xml:space="preserve"> </w:t>
      </w:r>
      <w:r>
        <w:rPr>
          <w:rFonts w:hint="eastAsia"/>
        </w:rPr>
        <w:t xml:space="preserve">空间记忆；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A10：个人重型成品。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三统一难度分级"/>
    <w:p>
      <w:pPr>
        <w:pStyle w:val="Heading1"/>
      </w:pPr>
      <w:r>
        <w:rPr>
          <w:rFonts w:hint="eastAsia"/>
        </w:rPr>
        <w:t xml:space="preserve">三、统一难度分级</w:t>
      </w:r>
    </w:p>
    <w:bookmarkStart w:id="29" w:name="l0系统烟雾案例"/>
    <w:p>
      <w:pPr>
        <w:pStyle w:val="Heading2"/>
      </w:pPr>
      <w:r>
        <w:rPr>
          <w:rFonts w:hint="eastAsia"/>
        </w:rPr>
        <w:t xml:space="preserve">L0：系统烟雾案例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验证系统最短路径没有断。</w:t>
      </w:r>
    </w:p>
    <w:p>
      <w:pPr>
        <w:pStyle w:val="BodyText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纯文本；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少于</w:t>
      </w:r>
      <w:r>
        <w:t xml:space="preserve"> 500 </w:t>
      </w:r>
      <w:r>
        <w:rPr>
          <w:rFonts w:hint="eastAsia"/>
        </w:rPr>
        <w:t xml:space="preserve">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单一来源；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单一事实；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无图片；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无冲突；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不需要</w:t>
      </w:r>
      <w:r>
        <w:t xml:space="preserve"> </w:t>
      </w: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人工答案非常明确。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BodyText"/>
      </w:pPr>
      <w:r>
        <w:t xml:space="preserve">A0、A1 </w:t>
      </w:r>
      <w:r>
        <w:rPr>
          <w:rFonts w:hint="eastAsia"/>
        </w:rPr>
        <w:t xml:space="preserve">每次构建后的自动</w:t>
      </w:r>
      <w:r>
        <w:t xml:space="preserve"> Smoke Test。</w:t>
      </w:r>
    </w:p>
    <w:p>
      <w:r>
        <w:pict>
          <v:rect style="width:0;height:1.5pt" o:hralign="center" o:hrstd="t" o:hr="t"/>
        </w:pict>
      </w:r>
    </w:p>
    <w:bookmarkEnd w:id="29"/>
    <w:bookmarkStart w:id="30" w:name="l1简单真实案例"/>
    <w:p>
      <w:pPr>
        <w:pStyle w:val="Heading2"/>
      </w:pPr>
      <w:r>
        <w:rPr>
          <w:rFonts w:hint="eastAsia"/>
        </w:rPr>
        <w:t xml:space="preserve">L1：简单真实案例</w:t>
      </w:r>
    </w:p>
    <w:p>
      <w:pPr>
        <w:pStyle w:val="FirstParagraph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07"/>
        </w:numPr>
      </w:pPr>
      <w:r>
        <w:t xml:space="preserve">1–5 </w:t>
      </w:r>
      <w:r>
        <w:rPr>
          <w:rFonts w:hint="eastAsia"/>
        </w:rPr>
        <w:t xml:space="preserve">页；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结构清晰；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单一主题；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原生电子文件；</w:t>
      </w:r>
    </w:p>
    <w:p>
      <w:pPr>
        <w:pStyle w:val="Compact"/>
        <w:numPr>
          <w:ilvl w:val="0"/>
          <w:numId w:val="1007"/>
        </w:numPr>
      </w:pPr>
      <w:r>
        <w:t xml:space="preserve">3–10 </w:t>
      </w:r>
      <w:r>
        <w:rPr>
          <w:rFonts w:hint="eastAsia"/>
        </w:rPr>
        <w:t xml:space="preserve">个知识点；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基本标题和段落；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少量列表；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无复杂冲突。</w:t>
      </w:r>
    </w:p>
    <w:p>
      <w:pPr>
        <w:pStyle w:val="FirstParagraph"/>
      </w:pPr>
      <w:r>
        <w:rPr>
          <w:rFonts w:hint="eastAsia"/>
        </w:rPr>
        <w:t xml:space="preserve">适合验证：</w:t>
      </w:r>
    </w:p>
    <w:p>
      <w:pPr>
        <w:pStyle w:val="SourceCode"/>
      </w:pPr>
      <w:r>
        <w:rPr>
          <w:rStyle w:val="VerbatimChar"/>
          <w:rFonts w:hint="eastAsia"/>
        </w:rPr>
        <w:t xml:space="preserve">导入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审核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Card</w:t>
      </w:r>
      <w:r>
        <w:br/>
      </w:r>
      <w:r>
        <w:rPr>
          <w:rStyle w:val="VerbatimChar"/>
        </w:rPr>
        <w:t xml:space="preserve">→ Review</w:t>
      </w:r>
    </w:p>
    <w:p>
      <w:r>
        <w:pict>
          <v:rect style="width:0;height:1.5pt" o:hralign="center" o:hrstd="t" o:hr="t"/>
        </w:pict>
      </w:r>
    </w:p>
    <w:bookmarkEnd w:id="30"/>
    <w:bookmarkStart w:id="31" w:name="l2标准业务案例"/>
    <w:p>
      <w:pPr>
        <w:pStyle w:val="Heading2"/>
      </w:pPr>
      <w:r>
        <w:rPr>
          <w:rFonts w:hint="eastAsia"/>
        </w:rPr>
        <w:t xml:space="preserve">L2：标准业务案例</w:t>
      </w:r>
    </w:p>
    <w:p>
      <w:pPr>
        <w:pStyle w:val="FirstParagraph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08"/>
        </w:numPr>
      </w:pPr>
      <w:r>
        <w:t xml:space="preserve">10–50 </w:t>
      </w:r>
      <w:r>
        <w:rPr>
          <w:rFonts w:hint="eastAsia"/>
        </w:rPr>
        <w:t xml:space="preserve">页；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多章节；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图片和简单表格；</w:t>
      </w:r>
    </w:p>
    <w:p>
      <w:pPr>
        <w:pStyle w:val="Compact"/>
        <w:numPr>
          <w:ilvl w:val="0"/>
          <w:numId w:val="1008"/>
        </w:numPr>
      </w:pPr>
      <w:r>
        <w:t xml:space="preserve">20–100 </w:t>
      </w:r>
      <w:r>
        <w:rPr>
          <w:rFonts w:hint="eastAsia"/>
        </w:rPr>
        <w:t xml:space="preserve">个知识点；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存在术语关系和层级；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需要拆分章节；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需要知识去重；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需要来源定位。</w:t>
      </w:r>
    </w:p>
    <w:p>
      <w:pPr>
        <w:pStyle w:val="FirstParagraph"/>
      </w:pPr>
      <w:r>
        <w:rPr>
          <w:rFonts w:hint="eastAsia"/>
        </w:rPr>
        <w:t xml:space="preserve">适合验证：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课程生成；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知识图谱；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关系；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多视图；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学习路线；</w:t>
      </w:r>
    </w:p>
    <w:p>
      <w:pPr>
        <w:pStyle w:val="Compact"/>
        <w:numPr>
          <w:ilvl w:val="0"/>
          <w:numId w:val="1009"/>
        </w:numPr>
      </w:pPr>
      <w:r>
        <w:t xml:space="preserve">Mastery。</w:t>
      </w:r>
    </w:p>
    <w:p>
      <w:r>
        <w:pict>
          <v:rect style="width:0;height:1.5pt" o:hralign="center" o:hrstd="t" o:hr="t"/>
        </w:pict>
      </w:r>
    </w:p>
    <w:bookmarkEnd w:id="31"/>
    <w:bookmarkStart w:id="32" w:name="l3复杂专业案例"/>
    <w:p>
      <w:pPr>
        <w:pStyle w:val="Heading2"/>
      </w:pPr>
      <w:r>
        <w:rPr>
          <w:rFonts w:hint="eastAsia"/>
        </w:rPr>
        <w:t xml:space="preserve">L3：复杂专业案例</w:t>
      </w:r>
    </w:p>
    <w:p>
      <w:pPr>
        <w:pStyle w:val="FirstParagraph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10"/>
        </w:numPr>
      </w:pPr>
      <w:r>
        <w:t xml:space="preserve">50–300 </w:t>
      </w:r>
      <w:r>
        <w:rPr>
          <w:rFonts w:hint="eastAsia"/>
        </w:rPr>
        <w:t xml:space="preserve">页；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双栏；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表格；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公式；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注释；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参考文献；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多层编号；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跨页内容；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专业术语；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多来源。</w:t>
      </w:r>
    </w:p>
    <w:p>
      <w:pPr>
        <w:pStyle w:val="FirstParagraph"/>
      </w:pPr>
      <w:r>
        <w:rPr>
          <w:rFonts w:hint="eastAsia"/>
        </w:rPr>
        <w:t xml:space="preserve">适合验证：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文档结构识别；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表格和公式；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Claim/Evidence；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多来源核验；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VisualArtifact；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专业课程。</w:t>
      </w:r>
    </w:p>
    <w:p>
      <w:pPr>
        <w:pStyle w:val="FirstParagraph"/>
      </w:pPr>
      <w:r>
        <w:t xml:space="preserve">ParseBench </w:t>
      </w:r>
      <w:r>
        <w:rPr>
          <w:rFonts w:hint="eastAsia"/>
        </w:rPr>
        <w:t xml:space="preserve">就是这一层的重要参考，它用约</w:t>
      </w:r>
      <w:r>
        <w:t xml:space="preserve"> 2,000 </w:t>
      </w:r>
      <w:r>
        <w:rPr>
          <w:rFonts w:hint="eastAsia"/>
        </w:rPr>
        <w:t xml:space="preserve">个人工核验的企业文档页面评估表格、图表、内容忠实度、语义格式和视觉定位，并显示目前没有一种解析器能在所有维度都稳定领先。</w:t>
      </w:r>
    </w:p>
    <w:p>
      <w:r>
        <w:pict>
          <v:rect style="width:0;height:1.5pt" o:hralign="center" o:hrstd="t" o:hr="t"/>
        </w:pict>
      </w:r>
    </w:p>
    <w:bookmarkEnd w:id="32"/>
    <w:bookmarkStart w:id="33" w:name="l4高风险冲突案例"/>
    <w:p>
      <w:pPr>
        <w:pStyle w:val="Heading2"/>
      </w:pPr>
      <w:r>
        <w:rPr>
          <w:rFonts w:hint="eastAsia"/>
        </w:rPr>
        <w:t xml:space="preserve">L4：高风险冲突案例</w:t>
      </w:r>
    </w:p>
    <w:p>
      <w:pPr>
        <w:pStyle w:val="FirstParagraph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多个来源；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来源观点相反；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数据年份不同；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标准版本不同；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有旧结论；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有营销宣传；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有缺失证据；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需要人工判断是否发布。</w:t>
      </w:r>
    </w:p>
    <w:p>
      <w:pPr>
        <w:pStyle w:val="FirstParagraph"/>
      </w:pPr>
      <w:r>
        <w:rPr>
          <w:rFonts w:hint="eastAsia"/>
        </w:rPr>
        <w:t xml:space="preserve">适合验证：</w:t>
      </w:r>
    </w:p>
    <w:p>
      <w:pPr>
        <w:pStyle w:val="Compact"/>
        <w:numPr>
          <w:ilvl w:val="0"/>
          <w:numId w:val="1013"/>
        </w:numPr>
      </w:pPr>
      <w:r>
        <w:t xml:space="preserve">Source </w:t>
      </w:r>
      <w:r>
        <w:rPr>
          <w:rFonts w:hint="eastAsia"/>
        </w:rPr>
        <w:t xml:space="preserve">Independence；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Conflict；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Unknown；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Reject；</w:t>
      </w:r>
    </w:p>
    <w:p>
      <w:pPr>
        <w:pStyle w:val="Compact"/>
        <w:numPr>
          <w:ilvl w:val="0"/>
          <w:numId w:val="1013"/>
        </w:numPr>
      </w:pPr>
      <w:r>
        <w:t xml:space="preserve">Request More </w:t>
      </w: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Supersede；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Deprecate；</w:t>
      </w:r>
    </w:p>
    <w:p>
      <w:pPr>
        <w:pStyle w:val="Compact"/>
        <w:numPr>
          <w:ilvl w:val="0"/>
          <w:numId w:val="1013"/>
        </w:numPr>
      </w:pPr>
      <w:r>
        <w:t xml:space="preserve">Knowledge Version。</w:t>
      </w:r>
    </w:p>
    <w:p>
      <w:r>
        <w:pict>
          <v:rect style="width:0;height:1.5pt" o:hralign="center" o:hrstd="t" o:hr="t"/>
        </w:pict>
      </w:r>
    </w:p>
    <w:bookmarkEnd w:id="33"/>
    <w:bookmarkStart w:id="34" w:name="l5极限和破坏性案例"/>
    <w:p>
      <w:pPr>
        <w:pStyle w:val="Heading2"/>
      </w:pPr>
      <w:r>
        <w:rPr>
          <w:rFonts w:hint="eastAsia"/>
        </w:rPr>
        <w:t xml:space="preserve">L5：极限和破坏性案例</w:t>
      </w:r>
    </w:p>
    <w:p>
      <w:pPr>
        <w:pStyle w:val="FirstParagraph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损坏文件；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乱码；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空白页；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超大文件；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恶意文件名；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伪造扩展名；</w:t>
      </w:r>
    </w:p>
    <w:p>
      <w:pPr>
        <w:pStyle w:val="Compact"/>
        <w:numPr>
          <w:ilvl w:val="0"/>
          <w:numId w:val="1014"/>
        </w:numPr>
      </w:pPr>
      <w:r>
        <w:t xml:space="preserve">OCR </w:t>
      </w:r>
      <w:r>
        <w:rPr>
          <w:rFonts w:hint="eastAsia"/>
        </w:rPr>
        <w:t xml:space="preserve">失败；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媒体无音轨；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视频与音频不同步；</w:t>
      </w:r>
    </w:p>
    <w:p>
      <w:pPr>
        <w:pStyle w:val="Compact"/>
        <w:numPr>
          <w:ilvl w:val="0"/>
          <w:numId w:val="1014"/>
        </w:numPr>
      </w:pPr>
      <w:r>
        <w:t xml:space="preserve">Worker </w:t>
      </w:r>
      <w:r>
        <w:rPr>
          <w:rFonts w:hint="eastAsia"/>
        </w:rPr>
        <w:t xml:space="preserve">中断；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数据库重启；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重复</w:t>
      </w:r>
      <w:r>
        <w:t xml:space="preserve"> </w:t>
      </w:r>
      <w:r>
        <w:rPr>
          <w:rFonts w:hint="eastAsia"/>
        </w:rPr>
        <w:t xml:space="preserve">Command；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版本迁移失败。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验证系统是否正确失败和恢复，而不是验证知识质量。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四stage-a0-测试案例库"/>
    <w:p>
      <w:pPr>
        <w:pStyle w:val="Heading1"/>
      </w:pPr>
      <w:r>
        <w:rPr>
          <w:rFonts w:hint="eastAsia"/>
        </w:rPr>
        <w:t xml:space="preserve">四、Stage</w:t>
      </w:r>
      <w:r>
        <w:t xml:space="preserve"> A0 </w:t>
      </w:r>
      <w:r>
        <w:rPr>
          <w:rFonts w:hint="eastAsia"/>
        </w:rPr>
        <w:t xml:space="preserve">测试案例库</w:t>
      </w:r>
    </w:p>
    <w:p>
      <w:pPr>
        <w:pStyle w:val="FirstParagraph"/>
      </w:pPr>
      <w:r>
        <w:t xml:space="preserve">A0 </w:t>
      </w:r>
      <w:r>
        <w:rPr>
          <w:rFonts w:hint="eastAsia"/>
        </w:rPr>
        <w:t xml:space="preserve">只验证：</w:t>
      </w:r>
    </w:p>
    <w:p>
      <w:pPr>
        <w:pStyle w:val="SourceCode"/>
      </w:pPr>
      <w:r>
        <w:rPr>
          <w:rStyle w:val="VerbatimChar"/>
          <w:rFonts w:hint="eastAsia"/>
        </w:rPr>
        <w:t xml:space="preserve">启动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导入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持久化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读回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备份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恢复</w:t>
      </w:r>
    </w:p>
    <w:bookmarkStart w:id="36" w:name="a0-c01纯文本最小案例"/>
    <w:p>
      <w:pPr>
        <w:pStyle w:val="Heading2"/>
      </w:pPr>
      <w:r>
        <w:rPr>
          <w:rFonts w:hint="eastAsia"/>
        </w:rPr>
        <w:t xml:space="preserve">A0-C01｜纯文本最小案例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t xml:space="preserve">TXT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BodyText"/>
      </w:pPr>
      <w:r>
        <w:t xml:space="preserve">300–500 </w:t>
      </w:r>
      <w:r>
        <w:rPr>
          <w:rFonts w:hint="eastAsia"/>
        </w:rPr>
        <w:t xml:space="preserve">字，介绍“间隔重复的基本概念”。</w:t>
      </w:r>
    </w:p>
    <w:p>
      <w:pPr>
        <w:pStyle w:val="BodyText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L0</w:t>
      </w:r>
    </w:p>
    <w:p>
      <w:pPr>
        <w:pStyle w:val="BodyText"/>
      </w:pPr>
      <w:r>
        <w:rPr>
          <w:rFonts w:hint="eastAsia"/>
        </w:rPr>
        <w:t xml:space="preserve">完整流程：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TXT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识别</w:t>
      </w:r>
      <w:r>
        <w:rPr>
          <w:rStyle w:val="VerbatimChar"/>
        </w:rPr>
        <w:t xml:space="preserve"> UTF-8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Source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保存原文</w:t>
      </w:r>
      <w:r>
        <w:rPr>
          <w:rStyle w:val="VerbatimChar"/>
        </w:rPr>
        <w:t xml:space="preserve"> Hash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形成</w:t>
      </w:r>
      <w:r>
        <w:rPr>
          <w:rStyle w:val="VerbatimChar"/>
        </w:rPr>
        <w:t xml:space="preserve"> Research Candidate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重启系统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再次读取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创建备份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恢复候选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内容不丢；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编码不变；</w:t>
      </w:r>
    </w:p>
    <w:p>
      <w:pPr>
        <w:pStyle w:val="Compact"/>
        <w:numPr>
          <w:ilvl w:val="0"/>
          <w:numId w:val="1015"/>
        </w:numPr>
      </w:pPr>
      <w:r>
        <w:t xml:space="preserve">Hash </w:t>
      </w:r>
      <w:r>
        <w:rPr>
          <w:rFonts w:hint="eastAsia"/>
        </w:rPr>
        <w:t xml:space="preserve">一致；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重复导入可识别；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备份可恢复。</w:t>
      </w:r>
    </w:p>
    <w:p>
      <w:r>
        <w:pict>
          <v:rect style="width:0;height:1.5pt" o:hralign="center" o:hrstd="t" o:hr="t"/>
        </w:pict>
      </w:r>
    </w:p>
    <w:bookmarkEnd w:id="36"/>
    <w:bookmarkStart w:id="37" w:name="a0-c02markdown-结构案例"/>
    <w:p>
      <w:pPr>
        <w:pStyle w:val="Heading2"/>
      </w:pPr>
      <w:r>
        <w:rPr>
          <w:rFonts w:hint="eastAsia"/>
        </w:rPr>
        <w:t xml:space="preserve">A0-C02｜Markdown</w:t>
      </w:r>
      <w:r>
        <w:t xml:space="preserve"> </w:t>
      </w:r>
      <w:r>
        <w:rPr>
          <w:rFonts w:hint="eastAsia"/>
        </w:rPr>
        <w:t xml:space="preserve">结构案例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t xml:space="preserve">Markdown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两级标题；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列表；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表格；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代码块；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内链；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图片引用。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L1</w:t>
      </w:r>
    </w:p>
    <w:p>
      <w:pPr>
        <w:pStyle w:val="BodyText"/>
      </w:pPr>
      <w:r>
        <w:rPr>
          <w:rFonts w:hint="eastAsia"/>
        </w:rPr>
        <w:t xml:space="preserve">验收重点：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标题层级；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代码块不被当普通文字；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表格保留；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图片引用存在；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相对路径不越界。</w:t>
      </w:r>
    </w:p>
    <w:p>
      <w:r>
        <w:pict>
          <v:rect style="width:0;height:1.5pt" o:hralign="center" o:hrstd="t" o:hr="t"/>
        </w:pict>
      </w:r>
    </w:p>
    <w:bookmarkEnd w:id="37"/>
    <w:bookmarkStart w:id="38" w:name="a0-c03普通网页案例"/>
    <w:p>
      <w:pPr>
        <w:pStyle w:val="Heading2"/>
      </w:pPr>
      <w:r>
        <w:rPr>
          <w:rFonts w:hint="eastAsia"/>
        </w:rPr>
        <w:t xml:space="preserve">A0-C03｜普通网页案例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t xml:space="preserve">HTML / URL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BodyText"/>
      </w:pPr>
      <w:r>
        <w:rPr>
          <w:rFonts w:hint="eastAsia"/>
        </w:rPr>
        <w:t xml:space="preserve">一篇结构清晰的开放教育网页。</w:t>
      </w:r>
    </w:p>
    <w:p>
      <w:pPr>
        <w:pStyle w:val="BodyText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L1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8"/>
        </w:numPr>
      </w:pPr>
      <w:r>
        <w:t xml:space="preserve">Safe </w:t>
      </w:r>
      <w:r>
        <w:rPr>
          <w:rFonts w:hint="eastAsia"/>
        </w:rPr>
        <w:t xml:space="preserve">HTTP；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正文提取；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去导航广告；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保留原</w:t>
      </w:r>
      <w:r>
        <w:t xml:space="preserve">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抓取时间；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页面标题；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来源快照。</w:t>
      </w:r>
    </w:p>
    <w:p>
      <w:r>
        <w:pict>
          <v:rect style="width:0;height:1.5pt" o:hralign="center" o:hrstd="t" o:hr="t"/>
        </w:pict>
      </w:r>
    </w:p>
    <w:bookmarkEnd w:id="38"/>
    <w:bookmarkStart w:id="39" w:name="a0-c04错误和攻击案例"/>
    <w:p>
      <w:pPr>
        <w:pStyle w:val="Heading2"/>
      </w:pPr>
      <w:r>
        <w:rPr>
          <w:rFonts w:hint="eastAsia"/>
        </w:rPr>
        <w:t xml:space="preserve">A0-C04｜错误和攻击案例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rPr>
          <w:rFonts w:hint="eastAsia"/>
        </w:rPr>
        <w:t xml:space="preserve">混合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空文件；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伪装成</w:t>
      </w:r>
      <w:r>
        <w:t xml:space="preserve"> PDF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TXT；</w:t>
      </w:r>
    </w:p>
    <w:p>
      <w:pPr>
        <w:pStyle w:val="Compact"/>
        <w:numPr>
          <w:ilvl w:val="0"/>
          <w:numId w:val="1019"/>
        </w:numPr>
      </w:pPr>
      <w:r>
        <w:t xml:space="preserve">25MB </w:t>
      </w:r>
      <w:r>
        <w:rPr>
          <w:rFonts w:hint="eastAsia"/>
        </w:rPr>
        <w:t xml:space="preserve">上限边界；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含路径的文件名；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重复上传；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无效</w:t>
      </w:r>
      <w:r>
        <w:t xml:space="preserve">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私网</w:t>
      </w:r>
      <w:r>
        <w:t xml:space="preserve">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重定向循环。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L5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全部正确拒绝；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不产生半成品记录；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错误信息可理解；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不泄露本地路径。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五stage-a1-治理闭环案例库"/>
    <w:p>
      <w:pPr>
        <w:pStyle w:val="Heading1"/>
      </w:pPr>
      <w:r>
        <w:rPr>
          <w:rFonts w:hint="eastAsia"/>
        </w:rPr>
        <w:t xml:space="preserve">五、Stage</w:t>
      </w:r>
      <w:r>
        <w:t xml:space="preserve"> A1 </w:t>
      </w:r>
      <w:r>
        <w:rPr>
          <w:rFonts w:hint="eastAsia"/>
        </w:rPr>
        <w:t xml:space="preserve">治理闭环案例库</w:t>
      </w:r>
    </w:p>
    <w:p>
      <w:pPr>
        <w:pStyle w:val="FirstParagraph"/>
      </w:pPr>
      <w:r>
        <w:t xml:space="preserve">A1 </w:t>
      </w:r>
      <w:r>
        <w:rPr>
          <w:rFonts w:hint="eastAsia"/>
        </w:rPr>
        <w:t xml:space="preserve">必须完整跑：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→ Research Candidate</w:t>
      </w:r>
      <w:r>
        <w:br/>
      </w:r>
      <w:r>
        <w:rPr>
          <w:rStyle w:val="VerbatimChar"/>
        </w:rPr>
        <w:t xml:space="preserve">→ Human Review</w:t>
      </w:r>
      <w:r>
        <w:br/>
      </w:r>
      <w:r>
        <w:rPr>
          <w:rStyle w:val="VerbatimChar"/>
        </w:rPr>
        <w:t xml:space="preserve">→ Knowledge Candidate</w:t>
      </w:r>
      <w:r>
        <w:br/>
      </w:r>
      <w:r>
        <w:rPr>
          <w:rStyle w:val="VerbatimChar"/>
        </w:rPr>
        <w:t xml:space="preserve">→ Human Review</w:t>
      </w:r>
      <w:r>
        <w:br/>
      </w:r>
      <w:r>
        <w:rPr>
          <w:rStyle w:val="VerbatimChar"/>
        </w:rPr>
        <w:t xml:space="preserve">→ Learning Candidate</w:t>
      </w:r>
      <w:r>
        <w:br/>
      </w:r>
      <w:r>
        <w:rPr>
          <w:rStyle w:val="VerbatimChar"/>
        </w:rPr>
        <w:t xml:space="preserve">→ Human Review</w:t>
      </w:r>
      <w:r>
        <w:br/>
      </w:r>
      <w:r>
        <w:rPr>
          <w:rStyle w:val="VerbatimChar"/>
        </w:rPr>
        <w:t xml:space="preserve">→ Practice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Machine Knowledge Candidate</w:t>
      </w:r>
      <w:r>
        <w:br/>
      </w:r>
      <w:r>
        <w:rPr>
          <w:rStyle w:val="VerbatimChar"/>
        </w:rPr>
        <w:t xml:space="preserve">→ Human Review</w:t>
      </w:r>
      <w:r>
        <w:br/>
      </w:r>
      <w:r>
        <w:rPr>
          <w:rStyle w:val="VerbatimChar"/>
        </w:rPr>
        <w:t xml:space="preserve">→ Audit</w:t>
      </w:r>
    </w:p>
    <w:bookmarkStart w:id="41" w:name="a1-c01单来源明确事实"/>
    <w:p>
      <w:pPr>
        <w:pStyle w:val="Heading2"/>
      </w:pPr>
      <w:r>
        <w:rPr>
          <w:rFonts w:hint="eastAsia"/>
        </w:rPr>
        <w:t xml:space="preserve">A1-C01｜单来源明确事实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t xml:space="preserve">Markdown</w:t>
      </w:r>
    </w:p>
    <w:p>
      <w:pPr>
        <w:pStyle w:val="BodyText"/>
      </w:pPr>
      <w:r>
        <w:rPr>
          <w:rFonts w:hint="eastAsia"/>
        </w:rPr>
        <w:t xml:space="preserve">主题：</w:t>
      </w:r>
    </w:p>
    <w:p>
      <w:pPr>
        <w:pStyle w:val="BodyText"/>
      </w:pPr>
      <w:r>
        <w:t xml:space="preserve">Python </w:t>
      </w:r>
      <w:r>
        <w:rPr>
          <w:rFonts w:hint="eastAsia"/>
        </w:rPr>
        <w:t xml:space="preserve">虚拟环境的基本用途。</w:t>
      </w:r>
    </w:p>
    <w:p>
      <w:pPr>
        <w:pStyle w:val="BodyText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L1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验证最短治理闭环。</w:t>
      </w:r>
    </w:p>
    <w:p>
      <w:r>
        <w:pict>
          <v:rect style="width:0;height:1.5pt" o:hralign="center" o:hrstd="t" o:hr="t"/>
        </w:pict>
      </w:r>
    </w:p>
    <w:bookmarkEnd w:id="41"/>
    <w:bookmarkStart w:id="42" w:name="a1-c02两来源一致案例"/>
    <w:p>
      <w:pPr>
        <w:pStyle w:val="Heading2"/>
      </w:pPr>
      <w:r>
        <w:rPr>
          <w:rFonts w:hint="eastAsia"/>
        </w:rPr>
        <w:t xml:space="preserve">A1-C02｜两来源一致案例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一个</w:t>
      </w:r>
      <w:r>
        <w:t xml:space="preserve"> </w:t>
      </w:r>
      <w:r>
        <w:rPr>
          <w:rFonts w:hint="eastAsia"/>
        </w:rPr>
        <w:t xml:space="preserve">HTML；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一个</w:t>
      </w:r>
      <w:r>
        <w:t xml:space="preserve"> PDF。</w:t>
      </w:r>
    </w:p>
    <w:p>
      <w:pPr>
        <w:pStyle w:val="FirstParagraph"/>
      </w:pPr>
      <w:r>
        <w:rPr>
          <w:rFonts w:hint="eastAsia"/>
        </w:rPr>
        <w:t xml:space="preserve">主题：</w:t>
      </w:r>
    </w:p>
    <w:p>
      <w:pPr>
        <w:pStyle w:val="BodyText"/>
      </w:pPr>
      <w:r>
        <w:rPr>
          <w:rFonts w:hint="eastAsia"/>
        </w:rPr>
        <w:t xml:space="preserve">某个稳定的计算机科学定义。</w:t>
      </w:r>
    </w:p>
    <w:p>
      <w:pPr>
        <w:pStyle w:val="BodyText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L2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两来源绑定；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来源独立性；</w:t>
      </w:r>
    </w:p>
    <w:p>
      <w:pPr>
        <w:pStyle w:val="Compact"/>
        <w:numPr>
          <w:ilvl w:val="0"/>
          <w:numId w:val="1022"/>
        </w:numPr>
      </w:pPr>
      <w:r>
        <w:t xml:space="preserve">Claim </w:t>
      </w:r>
      <w:r>
        <w:rPr>
          <w:rFonts w:hint="eastAsia"/>
        </w:rPr>
        <w:t xml:space="preserve">合并；</w:t>
      </w:r>
    </w:p>
    <w:p>
      <w:pPr>
        <w:pStyle w:val="Compact"/>
        <w:numPr>
          <w:ilvl w:val="0"/>
          <w:numId w:val="1022"/>
        </w:numPr>
      </w:pPr>
      <w:r>
        <w:t xml:space="preserve">Evidence </w:t>
      </w:r>
      <w:r>
        <w:rPr>
          <w:rFonts w:hint="eastAsia"/>
        </w:rPr>
        <w:t xml:space="preserve">去重；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审核后形成一个</w:t>
      </w:r>
      <w:r>
        <w:t xml:space="preserve"> KnowledgeUnit。</w:t>
      </w:r>
    </w:p>
    <w:p>
      <w:r>
        <w:pict>
          <v:rect style="width:0;height:1.5pt" o:hralign="center" o:hrstd="t" o:hr="t"/>
        </w:pict>
      </w:r>
    </w:p>
    <w:bookmarkEnd w:id="42"/>
    <w:bookmarkStart w:id="43" w:name="a1-c03同源伪独立案例"/>
    <w:p>
      <w:pPr>
        <w:pStyle w:val="Heading2"/>
      </w:pPr>
      <w:r>
        <w:rPr>
          <w:rFonts w:hint="eastAsia"/>
        </w:rPr>
        <w:t xml:space="preserve">A1-C03｜同源伪独立案例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Compact"/>
        <w:numPr>
          <w:ilvl w:val="0"/>
          <w:numId w:val="1023"/>
        </w:numPr>
      </w:pPr>
      <w:r>
        <w:t xml:space="preserve">GitHub </w:t>
      </w:r>
      <w:r>
        <w:rPr>
          <w:rFonts w:hint="eastAsia"/>
        </w:rPr>
        <w:t xml:space="preserve">README；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同一仓库的</w:t>
      </w:r>
      <w:r>
        <w:t xml:space="preserve"> GitHub </w:t>
      </w:r>
      <w:r>
        <w:rPr>
          <w:rFonts w:hint="eastAsia"/>
        </w:rPr>
        <w:t xml:space="preserve">Metadata；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同一仓库文档页。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L3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验证这些不能被计算为三个独立来源。</w:t>
      </w:r>
    </w:p>
    <w:p>
      <w:pPr>
        <w:pStyle w:val="BodyText"/>
      </w:pPr>
      <w:r>
        <w:rPr>
          <w:rFonts w:hint="eastAsia"/>
        </w:rPr>
        <w:t xml:space="preserve">当前仓库已经规定，同一</w:t>
      </w:r>
      <w:r>
        <w:t xml:space="preserve"> GitHub </w:t>
      </w:r>
      <w:r>
        <w:rPr>
          <w:rFonts w:hint="eastAsia"/>
        </w:rPr>
        <w:t xml:space="preserve">仓库中的</w:t>
      </w:r>
      <w:r>
        <w:t xml:space="preserve"> Metadata </w:t>
      </w:r>
      <w:r>
        <w:rPr>
          <w:rFonts w:hint="eastAsia"/>
        </w:rPr>
        <w:t xml:space="preserve">和</w:t>
      </w:r>
      <w:r>
        <w:t xml:space="preserve"> README </w:t>
      </w:r>
      <w:r>
        <w:rPr>
          <w:rFonts w:hint="eastAsia"/>
        </w:rPr>
        <w:t xml:space="preserve">仍只能视为一个独立来源组，因此这个案例必须长期保留。</w:t>
      </w:r>
    </w:p>
    <w:p>
      <w:r>
        <w:pict>
          <v:rect style="width:0;height:1.5pt" o:hralign="center" o:hrstd="t" o:hr="t"/>
        </w:pict>
      </w:r>
    </w:p>
    <w:bookmarkEnd w:id="43"/>
    <w:bookmarkStart w:id="44" w:name="a1-c04支持与反对案例"/>
    <w:p>
      <w:pPr>
        <w:pStyle w:val="Heading2"/>
      </w:pPr>
      <w:r>
        <w:rPr>
          <w:rFonts w:hint="eastAsia"/>
        </w:rPr>
        <w:t xml:space="preserve">A1-C04｜支持与反对案例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rPr>
          <w:rFonts w:hint="eastAsia"/>
        </w:rPr>
        <w:t xml:space="preserve">三个网页或</w:t>
      </w:r>
      <w:r>
        <w:t xml:space="preserve"> PDF。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来源</w:t>
      </w:r>
      <w:r>
        <w:t xml:space="preserve"> A </w:t>
      </w:r>
      <w:r>
        <w:rPr>
          <w:rFonts w:hint="eastAsia"/>
        </w:rPr>
        <w:t xml:space="preserve">支持某结论；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来源</w:t>
      </w:r>
      <w:r>
        <w:t xml:space="preserve"> B </w:t>
      </w:r>
      <w:r>
        <w:rPr>
          <w:rFonts w:hint="eastAsia"/>
        </w:rPr>
        <w:t xml:space="preserve">反对；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来源</w:t>
      </w:r>
      <w:r>
        <w:t xml:space="preserve"> C </w:t>
      </w:r>
      <w:r>
        <w:rPr>
          <w:rFonts w:hint="eastAsia"/>
        </w:rPr>
        <w:t xml:space="preserve">认为条件不足。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L4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→ Supporting Evidence</w:t>
      </w:r>
      <w:r>
        <w:br/>
      </w:r>
      <w:r>
        <w:rPr>
          <w:rStyle w:val="VerbatimChar"/>
        </w:rPr>
        <w:t xml:space="preserve">→ Opposing Evidence</w:t>
      </w:r>
      <w:r>
        <w:br/>
      </w:r>
      <w:r>
        <w:rPr>
          <w:rStyle w:val="VerbatimChar"/>
        </w:rPr>
        <w:t xml:space="preserve">→ Unknown</w:t>
      </w:r>
      <w:r>
        <w:br/>
      </w:r>
      <w:r>
        <w:rPr>
          <w:rStyle w:val="VerbatimChar"/>
        </w:rPr>
        <w:t xml:space="preserve">→ Conflict</w:t>
      </w:r>
      <w:r>
        <w:br/>
      </w:r>
      <w:r>
        <w:rPr>
          <w:rStyle w:val="VerbatimChar"/>
        </w:rPr>
        <w:t xml:space="preserve">→ Request More Evidence</w:t>
      </w:r>
    </w:p>
    <w:p>
      <w:pPr>
        <w:pStyle w:val="FirstParagraph"/>
      </w:pPr>
      <w:r>
        <w:rPr>
          <w:rFonts w:hint="eastAsia"/>
        </w:rPr>
        <w:t xml:space="preserve">不得自动形成</w:t>
      </w:r>
      <w:r>
        <w:t xml:space="preserve"> Active Knowledge。</w:t>
      </w:r>
    </w:p>
    <w:p>
      <w:r>
        <w:pict>
          <v:rect style="width:0;height:1.5pt" o:hralign="center" o:hrstd="t" o:hr="t"/>
        </w:pict>
      </w:r>
    </w:p>
    <w:bookmarkEnd w:id="44"/>
    <w:bookmarkStart w:id="45" w:name="a1-c05job-中断恢复"/>
    <w:p>
      <w:pPr>
        <w:pStyle w:val="Heading2"/>
      </w:pPr>
      <w:r>
        <w:rPr>
          <w:rFonts w:hint="eastAsia"/>
        </w:rPr>
        <w:t xml:space="preserve">A1-C05｜Job</w:t>
      </w:r>
      <w:r>
        <w:t xml:space="preserve"> </w:t>
      </w:r>
      <w:r>
        <w:rPr>
          <w:rFonts w:hint="eastAsia"/>
        </w:rPr>
        <w:t xml:space="preserve">中断恢复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t xml:space="preserve">20 </w:t>
      </w:r>
      <w:r>
        <w:rPr>
          <w:rFonts w:hint="eastAsia"/>
        </w:rPr>
        <w:t xml:space="preserve">个</w:t>
      </w:r>
      <w:r>
        <w:t xml:space="preserve"> Markdown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L5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处理到第</w:t>
      </w:r>
      <w:r>
        <w:t xml:space="preserve"> 8 </w:t>
      </w:r>
      <w:r>
        <w:rPr>
          <w:rFonts w:hint="eastAsia"/>
        </w:rPr>
        <w:t xml:space="preserve">个文件；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强制关闭</w:t>
      </w:r>
      <w:r>
        <w:t xml:space="preserve"> </w:t>
      </w:r>
      <w:r>
        <w:rPr>
          <w:rFonts w:hint="eastAsia"/>
        </w:rPr>
        <w:t xml:space="preserve">Worker；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重启；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继续处理；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不重复前</w:t>
      </w:r>
      <w:r>
        <w:t xml:space="preserve"> 8 </w:t>
      </w:r>
      <w:r>
        <w:rPr>
          <w:rFonts w:hint="eastAsia"/>
        </w:rPr>
        <w:t xml:space="preserve">个；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最终</w:t>
      </w:r>
      <w:r>
        <w:t xml:space="preserve"> Audit </w:t>
      </w:r>
      <w:r>
        <w:rPr>
          <w:rFonts w:hint="eastAsia"/>
        </w:rPr>
        <w:t xml:space="preserve">完整。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六stage-a2-文档知识系统案例库"/>
    <w:p>
      <w:pPr>
        <w:pStyle w:val="Heading1"/>
      </w:pPr>
      <w:r>
        <w:rPr>
          <w:rFonts w:hint="eastAsia"/>
        </w:rPr>
        <w:t xml:space="preserve">六、Stage</w:t>
      </w:r>
      <w:r>
        <w:t xml:space="preserve"> A2 </w:t>
      </w:r>
      <w:r>
        <w:rPr>
          <w:rFonts w:hint="eastAsia"/>
        </w:rPr>
        <w:t xml:space="preserve">文档知识系统案例库</w:t>
      </w:r>
    </w:p>
    <w:p>
      <w:pPr>
        <w:pStyle w:val="FirstParagraph"/>
      </w:pPr>
      <w:r>
        <w:rPr>
          <w:rFonts w:hint="eastAsia"/>
        </w:rPr>
        <w:t xml:space="preserve">这一阶段需要不同格式、不同专业领域和不同版式。</w:t>
      </w:r>
    </w:p>
    <w:bookmarkEnd w:id="47"/>
    <w:bookmarkStart w:id="50" w:name="a2-l1-简单组"/>
    <w:p>
      <w:pPr>
        <w:pStyle w:val="Heading1"/>
      </w:pPr>
      <w:r>
        <w:t xml:space="preserve">A2-L1 </w:t>
      </w:r>
      <w:r>
        <w:rPr>
          <w:rFonts w:hint="eastAsia"/>
        </w:rPr>
        <w:t xml:space="preserve">简单组</w:t>
      </w:r>
    </w:p>
    <w:bookmarkStart w:id="48" w:name="a2-c01短篇-docx"/>
    <w:p>
      <w:pPr>
        <w:pStyle w:val="Heading2"/>
      </w:pPr>
      <w:r>
        <w:rPr>
          <w:rFonts w:hint="eastAsia"/>
        </w:rPr>
        <w:t xml:space="preserve">A2-C01｜短篇</w:t>
      </w:r>
      <w:r>
        <w:t xml:space="preserve"> DOCX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页课程讲义。</w:t>
      </w:r>
    </w:p>
    <w:p>
      <w:pPr>
        <w:pStyle w:val="BodyText"/>
      </w:pPr>
      <w:r>
        <w:rPr>
          <w:rFonts w:hint="eastAsia"/>
        </w:rPr>
        <w:t xml:space="preserve">结构：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标题；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正文；</w:t>
      </w:r>
      <w:r>
        <w:t xml:space="preserve"> </w:t>
      </w:r>
      <w:r>
        <w:rPr>
          <w:rFonts w:hint="eastAsia"/>
        </w:rPr>
        <w:t xml:space="preserve">-列表；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一张图片。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DOCX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结构解析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章节</w:t>
      </w:r>
      <w:r>
        <w:br/>
      </w:r>
      <w:r>
        <w:rPr>
          <w:rStyle w:val="VerbatimChar"/>
        </w:rPr>
        <w:t xml:space="preserve">→ 5 </w:t>
      </w:r>
      <w:r>
        <w:rPr>
          <w:rStyle w:val="VerbatimChar"/>
          <w:rFonts w:hint="eastAsia"/>
        </w:rPr>
        <w:t xml:space="preserve">张卡片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Markdown </w:t>
      </w:r>
      <w:r>
        <w:rPr>
          <w:rStyle w:val="VerbatimChar"/>
          <w:rFonts w:hint="eastAsia"/>
        </w:rPr>
        <w:t xml:space="preserve">导出</w:t>
      </w:r>
    </w:p>
    <w:p>
      <w:r>
        <w:pict>
          <v:rect style="width:0;height:1.5pt" o:hralign="center" o:hrstd="t" o:hr="t"/>
        </w:pict>
      </w:r>
    </w:p>
    <w:bookmarkEnd w:id="48"/>
    <w:bookmarkStart w:id="49" w:name="a2-c02原生文字-pdf"/>
    <w:p>
      <w:pPr>
        <w:pStyle w:val="Heading2"/>
      </w:pPr>
      <w:r>
        <w:rPr>
          <w:rFonts w:hint="eastAsia"/>
        </w:rPr>
        <w:t xml:space="preserve">A2-C02｜原生文字</w:t>
      </w:r>
      <w:r>
        <w:t xml:space="preserve"> PDF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BodyText"/>
      </w:pPr>
      <w:r>
        <w:t xml:space="preserve">5–10 </w:t>
      </w:r>
      <w:r>
        <w:rPr>
          <w:rFonts w:hint="eastAsia"/>
        </w:rPr>
        <w:t xml:space="preserve">页开放教材章节。</w:t>
      </w:r>
    </w:p>
    <w:p>
      <w:pPr>
        <w:pStyle w:val="BodyText"/>
      </w:pPr>
      <w:r>
        <w:rPr>
          <w:rFonts w:hint="eastAsia"/>
        </w:rPr>
        <w:t xml:space="preserve">可选来源：</w:t>
      </w:r>
    </w:p>
    <w:p>
      <w:pPr>
        <w:pStyle w:val="BodyText"/>
      </w:pPr>
      <w:r>
        <w:t xml:space="preserve">OpenStax </w:t>
      </w:r>
      <w:r>
        <w:rPr>
          <w:rFonts w:hint="eastAsia"/>
        </w:rPr>
        <w:t xml:space="preserve">开放教材。OpenStax</w:t>
      </w:r>
      <w:r>
        <w:t xml:space="preserve"> </w:t>
      </w:r>
      <w:r>
        <w:rPr>
          <w:rFonts w:hint="eastAsia"/>
        </w:rPr>
        <w:t xml:space="preserve">提供经过同行评审的高中和大学教材，并提供在线和</w:t>
      </w:r>
      <w:r>
        <w:t xml:space="preserve"> PDF </w:t>
      </w:r>
      <w:r>
        <w:rPr>
          <w:rFonts w:hint="eastAsia"/>
        </w:rPr>
        <w:t xml:space="preserve">版本；但其</w:t>
      </w:r>
      <w:r>
        <w:t xml:space="preserve"> 2026 </w:t>
      </w:r>
      <w:r>
        <w:rPr>
          <w:rFonts w:hint="eastAsia"/>
        </w:rPr>
        <w:t xml:space="preserve">年后的教材授权已经统一调整为</w:t>
      </w:r>
      <w:r>
        <w:t xml:space="preserve"> CC </w:t>
      </w:r>
      <w:r>
        <w:rPr>
          <w:rFonts w:hint="eastAsia"/>
        </w:rPr>
        <w:t xml:space="preserve">BY-NC-SA，因此适合非商业测试和内部研发，不适合作为未来商业分发资产。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页码定位；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段落；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标题；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定义；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示例；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卡片；</w:t>
      </w:r>
    </w:p>
    <w:p>
      <w:pPr>
        <w:pStyle w:val="Compact"/>
        <w:numPr>
          <w:ilvl w:val="0"/>
          <w:numId w:val="1027"/>
        </w:numPr>
      </w:pPr>
      <w:r>
        <w:t xml:space="preserve">Review。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2-l2-标准组"/>
    <w:p>
      <w:pPr>
        <w:pStyle w:val="Heading1"/>
      </w:pPr>
      <w:r>
        <w:t xml:space="preserve">A2-L2 </w:t>
      </w:r>
      <w:r>
        <w:rPr>
          <w:rFonts w:hint="eastAsia"/>
        </w:rPr>
        <w:t xml:space="preserve">标准组</w:t>
      </w:r>
    </w:p>
    <w:bookmarkStart w:id="51" w:name="a2-c03教材章节"/>
    <w:p>
      <w:pPr>
        <w:pStyle w:val="Heading2"/>
      </w:pPr>
      <w:r>
        <w:rPr>
          <w:rFonts w:hint="eastAsia"/>
        </w:rPr>
        <w:t xml:space="preserve">A2-C03｜教材章节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rPr>
          <w:rFonts w:hint="eastAsia"/>
        </w:rPr>
        <w:t xml:space="preserve">PDF，20–40</w:t>
      </w:r>
      <w:r>
        <w:t xml:space="preserve"> </w:t>
      </w:r>
      <w:r>
        <w:rPr>
          <w:rFonts w:hint="eastAsia"/>
        </w:rPr>
        <w:t xml:space="preserve">页。</w:t>
      </w:r>
    </w:p>
    <w:p>
      <w:pPr>
        <w:pStyle w:val="BodyText"/>
      </w:pPr>
      <w:r>
        <w:rPr>
          <w:rFonts w:hint="eastAsia"/>
        </w:rPr>
        <w:t xml:space="preserve">推荐内容：</w:t>
      </w:r>
    </w:p>
    <w:p>
      <w:pPr>
        <w:pStyle w:val="BodyText"/>
      </w:pPr>
      <w:r>
        <w:t xml:space="preserve">OpenStax </w:t>
      </w:r>
      <w:r>
        <w:rPr>
          <w:rFonts w:hint="eastAsia"/>
        </w:rPr>
        <w:t xml:space="preserve">心理学、生物学、物理学或计算机相关章节。</w:t>
      </w:r>
    </w:p>
    <w:p>
      <w:pPr>
        <w:pStyle w:val="BodyText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多级标题；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关键术语；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章节总结；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练习题；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图注。</w:t>
      </w:r>
    </w:p>
    <w:p>
      <w:pPr>
        <w:pStyle w:val="FirstParagraph"/>
      </w:pPr>
      <w:r>
        <w:rPr>
          <w:rFonts w:hint="eastAsia"/>
        </w:rPr>
        <w:t xml:space="preserve">完整流程：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文档结构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章节</w:t>
      </w:r>
      <w:r>
        <w:br/>
      </w:r>
      <w:r>
        <w:rPr>
          <w:rStyle w:val="VerbatimChar"/>
        </w:rPr>
        <w:t xml:space="preserve">→ Knowledge Units</w:t>
      </w:r>
      <w:r>
        <w:br/>
      </w:r>
      <w:r>
        <w:rPr>
          <w:rStyle w:val="VerbatimChar"/>
        </w:rPr>
        <w:t xml:space="preserve">→ Relations</w:t>
      </w:r>
      <w:r>
        <w:br/>
      </w:r>
      <w:r>
        <w:rPr>
          <w:rStyle w:val="VerbatimChar"/>
        </w:rPr>
        <w:t xml:space="preserve">→ Course</w:t>
      </w:r>
      <w:r>
        <w:br/>
      </w:r>
      <w:r>
        <w:rPr>
          <w:rStyle w:val="VerbatimChar"/>
        </w:rPr>
        <w:t xml:space="preserve">→ Learning Route</w:t>
      </w:r>
      <w:r>
        <w:br/>
      </w:r>
      <w:r>
        <w:rPr>
          <w:rStyle w:val="VerbatimChar"/>
        </w:rPr>
        <w:t xml:space="preserve">→ Cards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Mistakes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Report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章节顺序正确；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图注绑定图片；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练习题不被误当知识事实；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章节总结不重复生成大量知识。</w:t>
      </w:r>
    </w:p>
    <w:p>
      <w:r>
        <w:pict>
          <v:rect style="width:0;height:1.5pt" o:hralign="center" o:hrstd="t" o:hr="t"/>
        </w:pict>
      </w:r>
    </w:p>
    <w:bookmarkEnd w:id="51"/>
    <w:bookmarkStart w:id="52" w:name="a2-c04pptx-教学课件"/>
    <w:p>
      <w:pPr>
        <w:pStyle w:val="Heading2"/>
      </w:pPr>
      <w:r>
        <w:rPr>
          <w:rFonts w:hint="eastAsia"/>
        </w:rPr>
        <w:t xml:space="preserve">A2-C04｜PPTX</w:t>
      </w:r>
      <w:r>
        <w:t xml:space="preserve"> </w:t>
      </w:r>
      <w:r>
        <w:rPr>
          <w:rFonts w:hint="eastAsia"/>
        </w:rPr>
        <w:t xml:space="preserve">教学课件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rPr>
          <w:rFonts w:hint="eastAsia"/>
        </w:rPr>
        <w:t xml:space="preserve">PPTX，20–30</w:t>
      </w:r>
      <w:r>
        <w:t xml:space="preserve"> </w:t>
      </w:r>
      <w:r>
        <w:rPr>
          <w:rFonts w:hint="eastAsia"/>
        </w:rPr>
        <w:t xml:space="preserve">页。</w:t>
      </w:r>
    </w:p>
    <w:p>
      <w:pPr>
        <w:pStyle w:val="BodyText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大标题；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文本框；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流程箭头；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图表；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动画顺序不可见；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讲者备注。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幻灯片顺序；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标题和正文；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备注；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同页元素关系；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课程结构；</w:t>
      </w:r>
    </w:p>
    <w:p>
      <w:pPr>
        <w:pStyle w:val="Compact"/>
        <w:numPr>
          <w:ilvl w:val="0"/>
          <w:numId w:val="1031"/>
        </w:numPr>
      </w:pPr>
      <w:r>
        <w:t xml:space="preserve">VisualArtifact Candidate。</w:t>
      </w:r>
    </w:p>
    <w:p>
      <w:r>
        <w:pict>
          <v:rect style="width:0;height:1.5pt" o:hralign="center" o:hrstd="t" o:hr="t"/>
        </w:pict>
      </w:r>
    </w:p>
    <w:bookmarkEnd w:id="52"/>
    <w:bookmarkStart w:id="53" w:name="a2-c05xlsx-知识表"/>
    <w:p>
      <w:pPr>
        <w:pStyle w:val="Heading2"/>
      </w:pPr>
      <w:r>
        <w:rPr>
          <w:rFonts w:hint="eastAsia"/>
        </w:rPr>
        <w:t xml:space="preserve">A2-C05｜XLSX</w:t>
      </w:r>
      <w:r>
        <w:t xml:space="preserve"> </w:t>
      </w:r>
      <w:r>
        <w:rPr>
          <w:rFonts w:hint="eastAsia"/>
        </w:rPr>
        <w:t xml:space="preserve">知识表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t xml:space="preserve">XLSX。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BodyText"/>
      </w:pPr>
      <w:r>
        <w:rPr>
          <w:rFonts w:hint="eastAsia"/>
        </w:rPr>
        <w:t xml:space="preserve">术语表、设备参数表或项目清单。</w:t>
      </w:r>
    </w:p>
    <w:p>
      <w:pPr>
        <w:pStyle w:val="BodyText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Sheet；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合并单元格；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公式；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空行；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单位；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注释。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Workbook</w:t>
      </w:r>
      <w:r>
        <w:br/>
      </w:r>
      <w:r>
        <w:rPr>
          <w:rStyle w:val="VerbatimChar"/>
        </w:rPr>
        <w:t xml:space="preserve">→ Sheet</w:t>
      </w:r>
      <w:r>
        <w:br/>
      </w:r>
      <w:r>
        <w:rPr>
          <w:rStyle w:val="VerbatimChar"/>
        </w:rPr>
        <w:t xml:space="preserve">→ Header</w:t>
      </w:r>
      <w:r>
        <w:br/>
      </w:r>
      <w:r>
        <w:rPr>
          <w:rStyle w:val="VerbatimChar"/>
        </w:rPr>
        <w:t xml:space="preserve">→ Row Entity</w:t>
      </w:r>
      <w:r>
        <w:br/>
      </w:r>
      <w:r>
        <w:rPr>
          <w:rStyle w:val="VerbatimChar"/>
        </w:rPr>
        <w:t xml:space="preserve">→ Field</w:t>
      </w:r>
      <w:r>
        <w:br/>
      </w:r>
      <w:r>
        <w:rPr>
          <w:rStyle w:val="VerbatimChar"/>
        </w:rPr>
        <w:t xml:space="preserve">→ Relation</w:t>
      </w:r>
      <w:r>
        <w:br/>
      </w:r>
      <w:r>
        <w:rPr>
          <w:rStyle w:val="VerbatimChar"/>
        </w:rPr>
        <w:t xml:space="preserve">→ Knowledge Table</w:t>
      </w:r>
      <w:r>
        <w:br/>
      </w:r>
      <w:r>
        <w:rPr>
          <w:rStyle w:val="VerbatimChar"/>
        </w:rPr>
        <w:t xml:space="preserve">→ Search</w:t>
      </w:r>
    </w:p>
    <w:p>
      <w:pPr>
        <w:pStyle w:val="FirstParagraph"/>
      </w:pPr>
      <w:r>
        <w:rPr>
          <w:rFonts w:hint="eastAsia"/>
        </w:rPr>
        <w:t xml:space="preserve">不能简单转成一大段</w:t>
      </w:r>
      <w:r>
        <w:t xml:space="preserve"> Markdown。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2-l3-复杂组"/>
    <w:p>
      <w:pPr>
        <w:pStyle w:val="Heading1"/>
      </w:pPr>
      <w:r>
        <w:t xml:space="preserve">A2-L3 </w:t>
      </w:r>
      <w:r>
        <w:rPr>
          <w:rFonts w:hint="eastAsia"/>
        </w:rPr>
        <w:t xml:space="preserve">复杂组</w:t>
      </w:r>
    </w:p>
    <w:bookmarkStart w:id="55" w:name="a2-c06学术论文-pdf"/>
    <w:p>
      <w:pPr>
        <w:pStyle w:val="Heading2"/>
      </w:pPr>
      <w:r>
        <w:rPr>
          <w:rFonts w:hint="eastAsia"/>
        </w:rPr>
        <w:t xml:space="preserve">A2-C06｜学术论文</w:t>
      </w:r>
      <w:r>
        <w:t xml:space="preserve"> PDF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t xml:space="preserve">PDF。</w:t>
      </w:r>
    </w:p>
    <w:p>
      <w:pPr>
        <w:pStyle w:val="BodyText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双栏；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摘要；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公式；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图表；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引用；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参考文献；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脚注；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多页表格。</w:t>
      </w:r>
    </w:p>
    <w:p>
      <w:pPr>
        <w:pStyle w:val="FirstParagraph"/>
      </w:pPr>
      <w:r>
        <w:rPr>
          <w:rFonts w:hint="eastAsia"/>
        </w:rPr>
        <w:t xml:space="preserve">推荐采用公开</w:t>
      </w:r>
      <w:r>
        <w:t xml:space="preserve"> arXiv </w:t>
      </w:r>
      <w:r>
        <w:rPr>
          <w:rFonts w:hint="eastAsia"/>
        </w:rPr>
        <w:t xml:space="preserve">论文。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Metadata；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Section；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Claim；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Method；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Result；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Limitation；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Figure；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Citation；</w:t>
      </w:r>
    </w:p>
    <w:p>
      <w:pPr>
        <w:pStyle w:val="Compact"/>
        <w:numPr>
          <w:ilvl w:val="0"/>
          <w:numId w:val="1034"/>
        </w:numPr>
      </w:pPr>
      <w:r>
        <w:t xml:space="preserve">Evidence Page。</w:t>
      </w:r>
    </w:p>
    <w:p>
      <w:pPr>
        <w:pStyle w:val="FirstParagraph"/>
      </w:pPr>
      <w:r>
        <w:rPr>
          <w:rFonts w:hint="eastAsia"/>
        </w:rPr>
        <w:t xml:space="preserve">学术</w:t>
      </w:r>
      <w:r>
        <w:t xml:space="preserve"> PDF </w:t>
      </w:r>
      <w:r>
        <w:rPr>
          <w:rFonts w:hint="eastAsia"/>
        </w:rPr>
        <w:t xml:space="preserve">的公开基准显示，解析器普遍容易在列表、页脚、公式和表格上失败，因此不能只用纯文本相似度判断成功。</w:t>
      </w:r>
    </w:p>
    <w:p>
      <w:r>
        <w:pict>
          <v:rect style="width:0;height:1.5pt" o:hralign="center" o:hrstd="t" o:hr="t"/>
        </w:pict>
      </w:r>
    </w:p>
    <w:bookmarkEnd w:id="55"/>
    <w:bookmarkStart w:id="56" w:name="a2-c07合同或法规-pdf"/>
    <w:p>
      <w:pPr>
        <w:pStyle w:val="Heading2"/>
      </w:pPr>
      <w:r>
        <w:rPr>
          <w:rFonts w:hint="eastAsia"/>
        </w:rPr>
        <w:t xml:space="preserve">A2-C07｜合同或法规</w:t>
      </w:r>
      <w:r>
        <w:t xml:space="preserve"> PDF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rPr>
          <w:rFonts w:hint="eastAsia"/>
        </w:rPr>
        <w:t xml:space="preserve">PDF，50–100</w:t>
      </w:r>
      <w:r>
        <w:t xml:space="preserve"> </w:t>
      </w:r>
      <w:r>
        <w:rPr>
          <w:rFonts w:hint="eastAsia"/>
        </w:rPr>
        <w:t xml:space="preserve">页。</w:t>
      </w:r>
    </w:p>
    <w:p>
      <w:pPr>
        <w:pStyle w:val="BodyText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条款；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编号；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定义；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引用其他条款；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附录；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表格；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版本日期。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条款层级；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定义引用；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Scope；</w:t>
      </w:r>
    </w:p>
    <w:p>
      <w:pPr>
        <w:pStyle w:val="Compact"/>
        <w:numPr>
          <w:ilvl w:val="0"/>
          <w:numId w:val="1036"/>
        </w:numPr>
      </w:pPr>
      <w:r>
        <w:t xml:space="preserve">Effective </w:t>
      </w:r>
      <w:r>
        <w:rPr>
          <w:rFonts w:hint="eastAsia"/>
        </w:rPr>
        <w:t xml:space="preserve">Date；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Supersede；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Conflict；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风险标识。</w:t>
      </w:r>
    </w:p>
    <w:p>
      <w:r>
        <w:pict>
          <v:rect style="width:0;height:1.5pt" o:hralign="center" o:hrstd="t" o:hr="t"/>
        </w:pict>
      </w:r>
    </w:p>
    <w:bookmarkEnd w:id="56"/>
    <w:bookmarkStart w:id="57" w:name="a2-c08技术手册"/>
    <w:p>
      <w:pPr>
        <w:pStyle w:val="Heading2"/>
      </w:pPr>
      <w:r>
        <w:rPr>
          <w:rFonts w:hint="eastAsia"/>
        </w:rPr>
        <w:t xml:space="preserve">A2-C08｜技术手册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rPr>
          <w:rFonts w:hint="eastAsia"/>
        </w:rPr>
        <w:t xml:space="preserve">PDF，100–300</w:t>
      </w:r>
      <w:r>
        <w:t xml:space="preserve"> </w:t>
      </w:r>
      <w:r>
        <w:rPr>
          <w:rFonts w:hint="eastAsia"/>
        </w:rPr>
        <w:t xml:space="preserve">页。</w:t>
      </w:r>
    </w:p>
    <w:p>
      <w:pPr>
        <w:pStyle w:val="BodyText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目录；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表格；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参数；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警告；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操作步骤；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故障排查；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索引。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同时形成：</w:t>
      </w:r>
    </w:p>
    <w:p>
      <w:pPr>
        <w:pStyle w:val="Compact"/>
        <w:numPr>
          <w:ilvl w:val="0"/>
          <w:numId w:val="1038"/>
        </w:numPr>
      </w:pPr>
      <w:r>
        <w:t xml:space="preserve">Declarative </w:t>
      </w:r>
      <w:r>
        <w:rPr>
          <w:rFonts w:hint="eastAsia"/>
        </w:rPr>
        <w:t xml:space="preserve">Knowledge；</w:t>
      </w:r>
    </w:p>
    <w:p>
      <w:pPr>
        <w:pStyle w:val="Compact"/>
        <w:numPr>
          <w:ilvl w:val="0"/>
          <w:numId w:val="1038"/>
        </w:numPr>
      </w:pPr>
      <w:r>
        <w:t xml:space="preserve">Procedural </w:t>
      </w:r>
      <w:r>
        <w:rPr>
          <w:rFonts w:hint="eastAsia"/>
        </w:rPr>
        <w:t xml:space="preserve">Knowledge；</w:t>
      </w:r>
    </w:p>
    <w:p>
      <w:pPr>
        <w:pStyle w:val="Compact"/>
        <w:numPr>
          <w:ilvl w:val="0"/>
          <w:numId w:val="1038"/>
        </w:numPr>
      </w:pPr>
      <w:r>
        <w:t xml:space="preserve">Safety </w:t>
      </w:r>
      <w:r>
        <w:rPr>
          <w:rFonts w:hint="eastAsia"/>
        </w:rPr>
        <w:t xml:space="preserve">Rule；</w:t>
      </w:r>
    </w:p>
    <w:p>
      <w:pPr>
        <w:pStyle w:val="Compact"/>
        <w:numPr>
          <w:ilvl w:val="0"/>
          <w:numId w:val="1038"/>
        </w:numPr>
      </w:pPr>
      <w:r>
        <w:t xml:space="preserve">Troubleshooting </w:t>
      </w:r>
      <w:r>
        <w:rPr>
          <w:rFonts w:hint="eastAsia"/>
        </w:rPr>
        <w:t xml:space="preserve">Route；</w:t>
      </w:r>
    </w:p>
    <w:p>
      <w:pPr>
        <w:pStyle w:val="Compact"/>
        <w:numPr>
          <w:ilvl w:val="0"/>
          <w:numId w:val="1038"/>
        </w:numPr>
      </w:pPr>
      <w:r>
        <w:t xml:space="preserve">Learning </w:t>
      </w:r>
      <w:r>
        <w:rPr>
          <w:rFonts w:hint="eastAsia"/>
        </w:rPr>
        <w:t xml:space="preserve">Card；</w:t>
      </w:r>
    </w:p>
    <w:p>
      <w:pPr>
        <w:pStyle w:val="Compact"/>
        <w:numPr>
          <w:ilvl w:val="0"/>
          <w:numId w:val="1038"/>
        </w:numPr>
      </w:pPr>
      <w:r>
        <w:t xml:space="preserve">Project Task Candidate。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a2-l4-ocr-困难组"/>
    <w:p>
      <w:pPr>
        <w:pStyle w:val="Heading1"/>
      </w:pPr>
      <w:r>
        <w:t xml:space="preserve">A2-L4 OCR </w:t>
      </w:r>
      <w:r>
        <w:rPr>
          <w:rFonts w:hint="eastAsia"/>
        </w:rPr>
        <w:t xml:space="preserve">困难组</w:t>
      </w:r>
    </w:p>
    <w:bookmarkStart w:id="59" w:name="a2-c09清晰扫描-pdf"/>
    <w:p>
      <w:pPr>
        <w:pStyle w:val="Heading2"/>
      </w:pPr>
      <w:r>
        <w:rPr>
          <w:rFonts w:hint="eastAsia"/>
        </w:rPr>
        <w:t xml:space="preserve">A2-C09｜清晰扫描</w:t>
      </w:r>
      <w:r>
        <w:t xml:space="preserve"> PDF</w:t>
      </w:r>
    </w:p>
    <w:p>
      <w:pPr>
        <w:pStyle w:val="FirstParagraph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39"/>
        </w:numPr>
      </w:pPr>
      <w:r>
        <w:t xml:space="preserve">300 </w:t>
      </w:r>
      <w:r>
        <w:rPr>
          <w:rFonts w:hint="eastAsia"/>
        </w:rPr>
        <w:t xml:space="preserve">DPI；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黑白；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单栏；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页码。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验证</w:t>
      </w:r>
      <w:r>
        <w:t xml:space="preserve"> OCR </w:t>
      </w:r>
      <w:r>
        <w:rPr>
          <w:rFonts w:hint="eastAsia"/>
        </w:rPr>
        <w:t xml:space="preserve">基线。</w:t>
      </w:r>
    </w:p>
    <w:p>
      <w:r>
        <w:pict>
          <v:rect style="width:0;height:1.5pt" o:hralign="center" o:hrstd="t" o:hr="t"/>
        </w:pict>
      </w:r>
    </w:p>
    <w:bookmarkEnd w:id="59"/>
    <w:bookmarkStart w:id="60" w:name="a2-c10低质量中文扫描件"/>
    <w:p>
      <w:pPr>
        <w:pStyle w:val="Heading2"/>
      </w:pPr>
      <w:r>
        <w:rPr>
          <w:rFonts w:hint="eastAsia"/>
        </w:rPr>
        <w:t xml:space="preserve">A2-C10｜低质量中文扫描件</w:t>
      </w:r>
    </w:p>
    <w:p>
      <w:pPr>
        <w:pStyle w:val="FirstParagraph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40"/>
        </w:numPr>
      </w:pPr>
      <w:r>
        <w:t xml:space="preserve">150 </w:t>
      </w:r>
      <w:r>
        <w:rPr>
          <w:rFonts w:hint="eastAsia"/>
        </w:rPr>
        <w:t xml:space="preserve">DPI；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倾斜；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水印；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阴影；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印章；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竖线；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字体模糊。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41"/>
        </w:numPr>
      </w:pPr>
      <w:r>
        <w:t xml:space="preserve">Bounding </w:t>
      </w:r>
      <w:r>
        <w:rPr>
          <w:rFonts w:hint="eastAsia"/>
        </w:rPr>
        <w:t xml:space="preserve">Box；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人工修正；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CER；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原图回看；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修订版本。</w:t>
      </w:r>
    </w:p>
    <w:p>
      <w:r>
        <w:pict>
          <v:rect style="width:0;height:1.5pt" o:hralign="center" o:hrstd="t" o:hr="t"/>
        </w:pict>
      </w:r>
    </w:p>
    <w:bookmarkEnd w:id="60"/>
    <w:bookmarkStart w:id="61" w:name="a2-c11横竖混排画册"/>
    <w:p>
      <w:pPr>
        <w:pStyle w:val="Heading2"/>
      </w:pPr>
      <w:r>
        <w:rPr>
          <w:rFonts w:hint="eastAsia"/>
        </w:rPr>
        <w:t xml:space="preserve">A2-C11｜横竖混排画册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rPr>
          <w:rFonts w:hint="eastAsia"/>
        </w:rPr>
        <w:t xml:space="preserve">扫描</w:t>
      </w:r>
      <w:r>
        <w:t xml:space="preserve"> PDF。</w:t>
      </w:r>
    </w:p>
    <w:p>
      <w:pPr>
        <w:pStyle w:val="BodyText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横版页面；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竖版页面；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大图；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小字；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多栏；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图注；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背景纹理；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裁切。</w:t>
      </w:r>
    </w:p>
    <w:p>
      <w:pPr>
        <w:pStyle w:val="FirstParagraph"/>
      </w:pPr>
      <w:r>
        <w:rPr>
          <w:rFonts w:hint="eastAsia"/>
        </w:rPr>
        <w:t xml:space="preserve">这个案例特别适合你的真实课程资料和设计画册场景。</w:t>
      </w:r>
    </w:p>
    <w:p>
      <w:r>
        <w:pict>
          <v:rect style="width:0;height:1.5pt" o:hralign="center" o:hrstd="t" o:hr="t"/>
        </w:pict>
      </w:r>
    </w:p>
    <w:bookmarkEnd w:id="61"/>
    <w:bookmarkStart w:id="62" w:name="a2-c12parsebench-子集"/>
    <w:p>
      <w:pPr>
        <w:pStyle w:val="Heading2"/>
      </w:pPr>
      <w:r>
        <w:rPr>
          <w:rFonts w:hint="eastAsia"/>
        </w:rPr>
        <w:t xml:space="preserve">A2-C12｜ParseBench</w:t>
      </w:r>
      <w:r>
        <w:t xml:space="preserve"> </w:t>
      </w:r>
      <w:r>
        <w:rPr>
          <w:rFonts w:hint="eastAsia"/>
        </w:rPr>
        <w:t xml:space="preserve">子集</w:t>
      </w:r>
    </w:p>
    <w:p>
      <w:pPr>
        <w:pStyle w:val="FirstParagraph"/>
      </w:pPr>
      <w:r>
        <w:rPr>
          <w:rFonts w:hint="eastAsia"/>
        </w:rPr>
        <w:t xml:space="preserve">直接使用</w:t>
      </w:r>
      <w:r>
        <w:t xml:space="preserve"> ParseBench </w:t>
      </w:r>
      <w:r>
        <w:rPr>
          <w:rFonts w:hint="eastAsia"/>
        </w:rPr>
        <w:t xml:space="preserve">的公开数据子集验证：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表格；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图表；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内容忠实度；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语义格式；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视觉定位。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L4–L5。</w:t>
      </w:r>
    </w:p>
    <w:p>
      <w:pPr>
        <w:pStyle w:val="BodyText"/>
      </w:pPr>
      <w:r>
        <w:t xml:space="preserve">ParseBench </w:t>
      </w:r>
      <w:r>
        <w:rPr>
          <w:rFonts w:hint="eastAsia"/>
        </w:rPr>
        <w:t xml:space="preserve">提供了企业文档的人类核验页面和评估代码，适合建立元枢解析器对比门禁。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七stage-a3-音视频知识案例库"/>
    <w:p>
      <w:pPr>
        <w:pStyle w:val="Heading1"/>
      </w:pPr>
      <w:r>
        <w:rPr>
          <w:rFonts w:hint="eastAsia"/>
        </w:rPr>
        <w:t xml:space="preserve">七、Stage</w:t>
      </w:r>
      <w:r>
        <w:t xml:space="preserve"> A3 </w:t>
      </w:r>
      <w:r>
        <w:rPr>
          <w:rFonts w:hint="eastAsia"/>
        </w:rPr>
        <w:t xml:space="preserve">音视频知识案例库</w:t>
      </w:r>
    </w:p>
    <w:bookmarkStart w:id="64" w:name="a3-c01清晰单人音频"/>
    <w:p>
      <w:pPr>
        <w:pStyle w:val="Heading2"/>
      </w:pPr>
      <w:r>
        <w:rPr>
          <w:rFonts w:hint="eastAsia"/>
        </w:rPr>
        <w:t xml:space="preserve">A3-C01｜清晰单人音频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rPr>
          <w:rFonts w:hint="eastAsia"/>
        </w:rPr>
        <w:t xml:space="preserve">WAV/MP3，3–5</w:t>
      </w:r>
      <w:r>
        <w:t xml:space="preserve">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单人；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普通话；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无噪声；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慢速。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Audio</w:t>
      </w:r>
      <w:r>
        <w:br/>
      </w:r>
      <w:r>
        <w:rPr>
          <w:rStyle w:val="VerbatimChar"/>
        </w:rPr>
        <w:t xml:space="preserve">→ ASR</w:t>
      </w:r>
      <w:r>
        <w:br/>
      </w:r>
      <w:r>
        <w:rPr>
          <w:rStyle w:val="VerbatimChar"/>
        </w:rPr>
        <w:t xml:space="preserve">→ Segment</w:t>
      </w:r>
      <w:r>
        <w:br/>
      </w:r>
      <w:r>
        <w:rPr>
          <w:rStyle w:val="VerbatimChar"/>
        </w:rPr>
        <w:t xml:space="preserve">→ Timestamp</w:t>
      </w:r>
      <w:r>
        <w:br/>
      </w:r>
      <w:r>
        <w:rPr>
          <w:rStyle w:val="VerbatimChar"/>
        </w:rPr>
        <w:t xml:space="preserve">→ Claim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Cards</w:t>
      </w:r>
      <w:r>
        <w:br/>
      </w:r>
      <w:r>
        <w:rPr>
          <w:rStyle w:val="VerbatimChar"/>
        </w:rPr>
        <w:t xml:space="preserve">→ Review</w:t>
      </w:r>
    </w:p>
    <w:p>
      <w:r>
        <w:pict>
          <v:rect style="width:0;height:1.5pt" o:hralign="center" o:hrstd="t" o:hr="t"/>
        </w:pict>
      </w:r>
    </w:p>
    <w:bookmarkEnd w:id="64"/>
    <w:bookmarkStart w:id="65" w:name="a3-c02屏幕录制教程"/>
    <w:p>
      <w:pPr>
        <w:pStyle w:val="Heading2"/>
      </w:pPr>
      <w:r>
        <w:rPr>
          <w:rFonts w:hint="eastAsia"/>
        </w:rPr>
        <w:t xml:space="preserve">A3-C02｜屏幕录制教程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rPr>
          <w:rFonts w:hint="eastAsia"/>
        </w:rPr>
        <w:t xml:space="preserve">MP4，10–20</w:t>
      </w:r>
      <w:r>
        <w:t xml:space="preserve">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</w:rPr>
        <w:t xml:space="preserve">特征：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旁白；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操作画面；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软件菜单；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屏幕文字；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快捷键。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→ Audio</w:t>
      </w:r>
      <w:r>
        <w:br/>
      </w:r>
      <w:r>
        <w:rPr>
          <w:rStyle w:val="VerbatimChar"/>
        </w:rPr>
        <w:t xml:space="preserve">→ ASR</w:t>
      </w:r>
      <w:r>
        <w:br/>
      </w:r>
      <w:r>
        <w:rPr>
          <w:rStyle w:val="VerbatimChar"/>
        </w:rPr>
        <w:t xml:space="preserve">→ Keyframes</w:t>
      </w:r>
      <w:r>
        <w:br/>
      </w:r>
      <w:r>
        <w:rPr>
          <w:rStyle w:val="VerbatimChar"/>
        </w:rPr>
        <w:t xml:space="preserve">→ Frame OCR</w:t>
      </w:r>
      <w:r>
        <w:br/>
      </w:r>
      <w:r>
        <w:rPr>
          <w:rStyle w:val="VerbatimChar"/>
        </w:rPr>
        <w:t xml:space="preserve">→ Action Step</w:t>
      </w:r>
      <w:r>
        <w:br/>
      </w:r>
      <w:r>
        <w:rPr>
          <w:rStyle w:val="VerbatimChar"/>
        </w:rPr>
        <w:t xml:space="preserve">→ Timestamp Evidence</w:t>
      </w:r>
      <w:r>
        <w:br/>
      </w:r>
      <w:r>
        <w:rPr>
          <w:rStyle w:val="VerbatimChar"/>
        </w:rPr>
        <w:t xml:space="preserve">→ Procedural Knowledge</w:t>
      </w:r>
      <w:r>
        <w:br/>
      </w:r>
      <w:r>
        <w:rPr>
          <w:rStyle w:val="VerbatimChar"/>
        </w:rPr>
        <w:t xml:space="preserve">→ Training Task</w:t>
      </w:r>
    </w:p>
    <w:p>
      <w:r>
        <w:pict>
          <v:rect style="width:0;height:1.5pt" o:hralign="center" o:hrstd="t" o:hr="t"/>
        </w:pict>
      </w:r>
    </w:p>
    <w:bookmarkEnd w:id="65"/>
    <w:bookmarkStart w:id="66" w:name="a3-c03多人会议"/>
    <w:p>
      <w:pPr>
        <w:pStyle w:val="Heading2"/>
      </w:pPr>
      <w:r>
        <w:rPr>
          <w:rFonts w:hint="eastAsia"/>
        </w:rPr>
        <w:t xml:space="preserve">A3-C03｜多人会议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BodyText"/>
      </w:pPr>
      <w:r>
        <w:t xml:space="preserve">AMI Meeting Corpus。</w:t>
      </w:r>
    </w:p>
    <w:p>
      <w:pPr>
        <w:pStyle w:val="BodyText"/>
      </w:pPr>
      <w:r>
        <w:t xml:space="preserve">AMI </w:t>
      </w:r>
      <w:r>
        <w:rPr>
          <w:rFonts w:hint="eastAsia"/>
        </w:rPr>
        <w:t xml:space="preserve">提供约</w:t>
      </w:r>
      <w:r>
        <w:t xml:space="preserve"> 100 </w:t>
      </w:r>
      <w:r>
        <w:rPr>
          <w:rFonts w:hint="eastAsia"/>
        </w:rPr>
        <w:t xml:space="preserve">小时的多模态会议录音，包括近讲和远场麦克风、视频、白板和正字转写，部分数据以</w:t>
      </w:r>
      <w:r>
        <w:t xml:space="preserve"> CC BY 4.0 </w:t>
      </w:r>
      <w:r>
        <w:rPr>
          <w:rFonts w:hint="eastAsia"/>
        </w:rPr>
        <w:t xml:space="preserve">发布，适合做说话人、会议知识和项目决策测试。</w:t>
      </w:r>
    </w:p>
    <w:p>
      <w:pPr>
        <w:pStyle w:val="BodyText"/>
      </w:pPr>
      <w:r>
        <w:rPr>
          <w:rFonts w:hint="eastAsia"/>
        </w:rPr>
        <w:t xml:space="preserve">完整流程：</w:t>
      </w:r>
    </w:p>
    <w:p>
      <w:pPr>
        <w:pStyle w:val="SourceCode"/>
      </w:pPr>
      <w:r>
        <w:rPr>
          <w:rStyle w:val="VerbatimChar"/>
        </w:rPr>
        <w:t xml:space="preserve">Meeting</w:t>
      </w:r>
      <w:r>
        <w:br/>
      </w:r>
      <w:r>
        <w:rPr>
          <w:rStyle w:val="VerbatimChar"/>
        </w:rPr>
        <w:t xml:space="preserve">→ Speaker</w:t>
      </w:r>
      <w:r>
        <w:br/>
      </w:r>
      <w:r>
        <w:rPr>
          <w:rStyle w:val="VerbatimChar"/>
        </w:rPr>
        <w:t xml:space="preserve">→ Transcript</w:t>
      </w:r>
      <w:r>
        <w:br/>
      </w:r>
      <w:r>
        <w:rPr>
          <w:rStyle w:val="VerbatimChar"/>
        </w:rPr>
        <w:t xml:space="preserve">→ Decision</w:t>
      </w:r>
      <w:r>
        <w:br/>
      </w:r>
      <w:r>
        <w:rPr>
          <w:rStyle w:val="VerbatimChar"/>
        </w:rPr>
        <w:t xml:space="preserve">→ Action Item</w:t>
      </w:r>
      <w:r>
        <w:br/>
      </w:r>
      <w:r>
        <w:rPr>
          <w:rStyle w:val="VerbatimChar"/>
        </w:rPr>
        <w:t xml:space="preserve">→ Disagreement</w:t>
      </w:r>
      <w:r>
        <w:br/>
      </w:r>
      <w:r>
        <w:rPr>
          <w:rStyle w:val="VerbatimChar"/>
        </w:rPr>
        <w:t xml:space="preserve">→ Evidence Timestamp</w:t>
      </w:r>
      <w:r>
        <w:br/>
      </w:r>
      <w:r>
        <w:rPr>
          <w:rStyle w:val="VerbatimChar"/>
        </w:rPr>
        <w:t xml:space="preserve">→ Project Knowledge</w:t>
      </w:r>
      <w:r>
        <w:br/>
      </w:r>
      <w:r>
        <w:rPr>
          <w:rStyle w:val="VerbatimChar"/>
        </w:rPr>
        <w:t xml:space="preserve">→ TaskPack Candidate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L4。</w:t>
      </w:r>
    </w:p>
    <w:p>
      <w:r>
        <w:pict>
          <v:rect style="width:0;height:1.5pt" o:hralign="center" o:hrstd="t" o:hr="t"/>
        </w:pict>
      </w:r>
    </w:p>
    <w:bookmarkEnd w:id="66"/>
    <w:bookmarkStart w:id="67" w:name="a3-c04会议视频议程和纪要多模态"/>
    <w:p>
      <w:pPr>
        <w:pStyle w:val="Heading2"/>
      </w:pPr>
      <w:r>
        <w:rPr>
          <w:rFonts w:hint="eastAsia"/>
        </w:rPr>
        <w:t xml:space="preserve">A3-C04｜会议视频、议程和纪要多模态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BodyText"/>
      </w:pPr>
      <w:r>
        <w:t xml:space="preserve">MeetingBank。</w:t>
      </w:r>
    </w:p>
    <w:p>
      <w:pPr>
        <w:pStyle w:val="BodyText"/>
      </w:pPr>
      <w:r>
        <w:t xml:space="preserve">MeetingBank </w:t>
      </w:r>
      <w:r>
        <w:rPr>
          <w:rFonts w:hint="eastAsia"/>
        </w:rPr>
        <w:t xml:space="preserve">包含</w:t>
      </w:r>
      <w:r>
        <w:t xml:space="preserve"> 1,366 </w:t>
      </w:r>
      <w:r>
        <w:rPr>
          <w:rFonts w:hint="eastAsia"/>
        </w:rPr>
        <w:t xml:space="preserve">场城市议会会议、超过</w:t>
      </w:r>
      <w:r>
        <w:t xml:space="preserve"> 3,579 </w:t>
      </w:r>
      <w:r>
        <w:rPr>
          <w:rFonts w:hint="eastAsia"/>
        </w:rPr>
        <w:t xml:space="preserve">小时的视频，以及</w:t>
      </w:r>
      <w:r>
        <w:t xml:space="preserve"> </w:t>
      </w:r>
      <w:r>
        <w:rPr>
          <w:rFonts w:hint="eastAsia"/>
        </w:rPr>
        <w:t xml:space="preserve">Transcript、会议纪要</w:t>
      </w:r>
      <w:r>
        <w:t xml:space="preserve"> </w:t>
      </w:r>
      <w:r>
        <w:rPr>
          <w:rFonts w:hint="eastAsia"/>
        </w:rPr>
        <w:t xml:space="preserve">PDF、议程和元数据，并使用</w:t>
      </w:r>
      <w:r>
        <w:t xml:space="preserve"> CC BY 4.0。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验证：</w:t>
      </w:r>
    </w:p>
    <w:p>
      <w:pPr>
        <w:pStyle w:val="SourceCode"/>
      </w:pP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+ Transcript</w:t>
      </w:r>
      <w:r>
        <w:br/>
      </w:r>
      <w:r>
        <w:rPr>
          <w:rStyle w:val="VerbatimChar"/>
        </w:rPr>
        <w:t xml:space="preserve">+ Agenda PDF</w:t>
      </w:r>
      <w:r>
        <w:br/>
      </w:r>
      <w:r>
        <w:rPr>
          <w:rStyle w:val="VerbatimChar"/>
        </w:rPr>
        <w:t xml:space="preserve">+ Minutes PDF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多来源对齐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决议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发言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时间点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最终会议知识</w:t>
      </w:r>
    </w:p>
    <w:p>
      <w:pPr>
        <w:pStyle w:val="FirstParagraph"/>
      </w:pPr>
      <w:r>
        <w:rPr>
          <w:rFonts w:hint="eastAsia"/>
        </w:rPr>
        <w:t xml:space="preserve">这是非常适合元枢的高级多模态知识案例。</w:t>
      </w:r>
    </w:p>
    <w:p>
      <w:r>
        <w:pict>
          <v:rect style="width:0;height:1.5pt" o:hralign="center" o:hrstd="t" o:hr="t"/>
        </w:pict>
      </w:r>
    </w:p>
    <w:bookmarkEnd w:id="67"/>
    <w:bookmarkStart w:id="68" w:name="a3-c05困难音视频"/>
    <w:p>
      <w:pPr>
        <w:pStyle w:val="Heading2"/>
      </w:pPr>
      <w:r>
        <w:rPr>
          <w:rFonts w:hint="eastAsia"/>
        </w:rPr>
        <w:t xml:space="preserve">A3-C05｜困难音视频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背景噪声；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两人重叠；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无音轨；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视频损坏；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音画不同步；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低清</w:t>
      </w:r>
      <w:r>
        <w:t xml:space="preserve"> PPT </w:t>
      </w:r>
      <w:r>
        <w:rPr>
          <w:rFonts w:hint="eastAsia"/>
        </w:rPr>
        <w:t xml:space="preserve">投屏；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多语言切换。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L5。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八stage-a4-模型与机器知识案例库"/>
    <w:p>
      <w:pPr>
        <w:pStyle w:val="Heading1"/>
      </w:pPr>
      <w:r>
        <w:rPr>
          <w:rFonts w:hint="eastAsia"/>
        </w:rPr>
        <w:t xml:space="preserve">八、Stage</w:t>
      </w:r>
      <w:r>
        <w:t xml:space="preserve"> A4 </w:t>
      </w:r>
      <w:r>
        <w:rPr>
          <w:rFonts w:hint="eastAsia"/>
        </w:rPr>
        <w:t xml:space="preserve">模型与机器知识案例库</w:t>
      </w:r>
    </w:p>
    <w:bookmarkStart w:id="70" w:name="a4-c01结构化摘要"/>
    <w:p>
      <w:pPr>
        <w:pStyle w:val="Heading2"/>
      </w:pPr>
      <w:r>
        <w:rPr>
          <w:rFonts w:hint="eastAsia"/>
        </w:rPr>
        <w:t xml:space="preserve">A4-C01｜结构化摘要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一个已审核的</w:t>
      </w:r>
      <w:r>
        <w:t xml:space="preserve"> KnowledgeUnit。</w:t>
      </w:r>
    </w:p>
    <w:p>
      <w:pPr>
        <w:pStyle w:val="BodyText"/>
      </w:pP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47"/>
        </w:numPr>
      </w:pPr>
      <w:r>
        <w:t xml:space="preserve">Schema </w:t>
      </w:r>
      <w:r>
        <w:rPr>
          <w:rFonts w:hint="eastAsia"/>
        </w:rPr>
        <w:t xml:space="preserve">合规；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内容正确；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来源存在；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不添加源外事实。</w:t>
      </w:r>
    </w:p>
    <w:p>
      <w:r>
        <w:pict>
          <v:rect style="width:0;height:1.5pt" o:hralign="center" o:hrstd="t" o:hr="t"/>
        </w:pict>
      </w:r>
    </w:p>
    <w:bookmarkEnd w:id="70"/>
    <w:bookmarkStart w:id="71" w:name="a4-c02多跳知识生成"/>
    <w:p>
      <w:pPr>
        <w:pStyle w:val="Heading2"/>
      </w:pPr>
      <w:r>
        <w:rPr>
          <w:rFonts w:hint="eastAsia"/>
        </w:rPr>
        <w:t xml:space="preserve">A4-C02｜多跳知识生成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三个相互关联的</w:t>
      </w:r>
      <w:r>
        <w:t xml:space="preserve"> KnowledgeUnit。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生成一条解释或课程片段。</w:t>
      </w:r>
    </w:p>
    <w:p>
      <w:pPr>
        <w:pStyle w:val="BodyText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L2–L3。</w:t>
      </w:r>
    </w:p>
    <w:p>
      <w:pPr>
        <w:pStyle w:val="BodyText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是否引用正确关系；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是否漏掉限制条件；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是否混淆来源。</w:t>
      </w:r>
    </w:p>
    <w:p>
      <w:r>
        <w:pict>
          <v:rect style="width:0;height:1.5pt" o:hralign="center" o:hrstd="t" o:hr="t"/>
        </w:pict>
      </w:r>
    </w:p>
    <w:bookmarkEnd w:id="71"/>
    <w:bookmarkStart w:id="72" w:name="a4-c03图像音频和文本统一结构化"/>
    <w:p>
      <w:pPr>
        <w:pStyle w:val="Heading2"/>
      </w:pPr>
      <w:r>
        <w:rPr>
          <w:rFonts w:hint="eastAsia"/>
        </w:rPr>
        <w:t xml:space="preserve">A4-C03｜图像、音频和文本统一结构化</w:t>
      </w:r>
    </w:p>
    <w:p>
      <w:pPr>
        <w:pStyle w:val="FirstParagraph"/>
      </w:pPr>
      <w:r>
        <w:rPr>
          <w:rFonts w:hint="eastAsia"/>
        </w:rPr>
        <w:t xml:space="preserve">可以采用</w:t>
      </w:r>
      <w:r>
        <w:t xml:space="preserve"> Structured Output Benchmark </w:t>
      </w:r>
      <w:r>
        <w:rPr>
          <w:rFonts w:hint="eastAsia"/>
        </w:rPr>
        <w:t xml:space="preserve">的思路。该基准覆盖原生文本、OCR</w:t>
      </w:r>
      <w:r>
        <w:t xml:space="preserve"> </w:t>
      </w:r>
      <w:r>
        <w:rPr>
          <w:rFonts w:hint="eastAsia"/>
        </w:rPr>
        <w:t xml:space="preserve">后图像和</w:t>
      </w:r>
      <w:r>
        <w:t xml:space="preserve"> AMI </w:t>
      </w:r>
      <w:r>
        <w:rPr>
          <w:rFonts w:hint="eastAsia"/>
        </w:rPr>
        <w:t xml:space="preserve">音频，并显示即使</w:t>
      </w:r>
      <w:r>
        <w:t xml:space="preserve"> Schema </w:t>
      </w:r>
      <w:r>
        <w:rPr>
          <w:rFonts w:hint="eastAsia"/>
        </w:rPr>
        <w:t xml:space="preserve">合规率很高，值准确率仍明显下降，尤其是音频场景。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验证元枢不能只检查</w:t>
      </w:r>
      <w:r>
        <w:t xml:space="preserve"> JSON </w:t>
      </w:r>
      <w:r>
        <w:rPr>
          <w:rFonts w:hint="eastAsia"/>
        </w:rPr>
        <w:t xml:space="preserve">能否通过</w:t>
      </w:r>
      <w:r>
        <w:t xml:space="preserve"> </w:t>
      </w:r>
      <w:r>
        <w:rPr>
          <w:rFonts w:hint="eastAsia"/>
        </w:rPr>
        <w:t xml:space="preserve">Schema，还必须检查：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字段值；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时间戳；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引用；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缺失项；</w:t>
      </w:r>
    </w:p>
    <w:p>
      <w:pPr>
        <w:pStyle w:val="Compact"/>
        <w:numPr>
          <w:ilvl w:val="0"/>
          <w:numId w:val="1049"/>
        </w:numPr>
      </w:pPr>
      <w:r>
        <w:t xml:space="preserve">hallucination。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九stage-a5-projectpack-案例库"/>
    <w:p>
      <w:pPr>
        <w:pStyle w:val="Heading1"/>
      </w:pPr>
      <w:r>
        <w:rPr>
          <w:rFonts w:hint="eastAsia"/>
        </w:rPr>
        <w:t xml:space="preserve">九、Stage</w:t>
      </w:r>
      <w:r>
        <w:t xml:space="preserve"> A5 ProjectPack </w:t>
      </w:r>
      <w:r>
        <w:rPr>
          <w:rFonts w:hint="eastAsia"/>
        </w:rPr>
        <w:t xml:space="preserve">案例库</w:t>
      </w:r>
    </w:p>
    <w:bookmarkStart w:id="74" w:name="a5-c01小型代码仓库"/>
    <w:p>
      <w:pPr>
        <w:pStyle w:val="Heading2"/>
      </w:pPr>
      <w:r>
        <w:rPr>
          <w:rFonts w:hint="eastAsia"/>
        </w:rPr>
        <w:t xml:space="preserve">A5-C01｜小型代码仓库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BodyText"/>
      </w:pPr>
      <w:r>
        <w:t xml:space="preserve">GitHub Repository。</w:t>
      </w:r>
    </w:p>
    <w:p>
      <w:pPr>
        <w:pStyle w:val="BodyText"/>
      </w:pPr>
      <w:r>
        <w:rPr>
          <w:rFonts w:hint="eastAsia"/>
        </w:rPr>
        <w:t xml:space="preserve">内容：</w:t>
      </w:r>
    </w:p>
    <w:p>
      <w:pPr>
        <w:pStyle w:val="BodyText"/>
      </w:pPr>
      <w:r>
        <w:t xml:space="preserve">10–30 </w:t>
      </w:r>
      <w:r>
        <w:rPr>
          <w:rFonts w:hint="eastAsia"/>
        </w:rPr>
        <w:t xml:space="preserve">个文件的小型</w:t>
      </w:r>
      <w:r>
        <w:t xml:space="preserve"> Python </w:t>
      </w:r>
      <w:r>
        <w:rPr>
          <w:rFonts w:hint="eastAsia"/>
        </w:rPr>
        <w:t xml:space="preserve">项目。</w:t>
      </w:r>
    </w:p>
    <w:p>
      <w:pPr>
        <w:pStyle w:val="BodyText"/>
      </w:pPr>
      <w:r>
        <w:rPr>
          <w:rFonts w:hint="eastAsia"/>
        </w:rPr>
        <w:t xml:space="preserve">完整流程：</w:t>
      </w:r>
    </w:p>
    <w:p>
      <w:pPr>
        <w:pStyle w:val="SourceCode"/>
      </w:pPr>
      <w:r>
        <w:rPr>
          <w:rStyle w:val="VerbatimChar"/>
        </w:rPr>
        <w:t xml:space="preserve">Repo</w:t>
      </w:r>
      <w:r>
        <w:br/>
      </w:r>
      <w:r>
        <w:rPr>
          <w:rStyle w:val="VerbatimChar"/>
        </w:rPr>
        <w:t xml:space="preserve">→ Research</w:t>
      </w:r>
      <w:r>
        <w:br/>
      </w:r>
      <w:r>
        <w:rPr>
          <w:rStyle w:val="VerbatimChar"/>
        </w:rPr>
        <w:t xml:space="preserve">→ ProjectPack</w:t>
      </w:r>
      <w:r>
        <w:br/>
      </w:r>
      <w:r>
        <w:rPr>
          <w:rStyle w:val="VerbatimChar"/>
        </w:rPr>
        <w:t xml:space="preserve">→ Goal</w:t>
      </w:r>
      <w:r>
        <w:br/>
      </w:r>
      <w:r>
        <w:rPr>
          <w:rStyle w:val="VerbatimChar"/>
        </w:rPr>
        <w:t xml:space="preserve">→ Read</w:t>
      </w:r>
      <w:r>
        <w:br/>
      </w:r>
      <w:r>
        <w:rPr>
          <w:rStyle w:val="VerbatimChar"/>
        </w:rPr>
        <w:t xml:space="preserve">→ Plan</w:t>
      </w:r>
      <w:r>
        <w:br/>
      </w:r>
      <w:r>
        <w:rPr>
          <w:rStyle w:val="VerbatimChar"/>
        </w:rPr>
        <w:t xml:space="preserve">→ Permission</w:t>
      </w:r>
      <w:r>
        <w:br/>
      </w:r>
      <w:r>
        <w:rPr>
          <w:rStyle w:val="VerbatimChar"/>
        </w:rPr>
        <w:t xml:space="preserve">→ Modify One File</w:t>
      </w:r>
      <w:r>
        <w:br/>
      </w:r>
      <w:r>
        <w:rPr>
          <w:rStyle w:val="VerbatimChar"/>
        </w:rPr>
        <w:t xml:space="preserve">→ Run Test</w:t>
      </w:r>
      <w:r>
        <w:br/>
      </w:r>
      <w:r>
        <w:rPr>
          <w:rStyle w:val="VerbatimChar"/>
        </w:rPr>
        <w:t xml:space="preserve">→ Diff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Lesson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L2。</w:t>
      </w:r>
    </w:p>
    <w:p>
      <w:r>
        <w:pict>
          <v:rect style="width:0;height:1.5pt" o:hralign="center" o:hrstd="t" o:hr="t"/>
        </w:pict>
      </w:r>
    </w:p>
    <w:bookmarkEnd w:id="74"/>
    <w:bookmarkStart w:id="75" w:name="a5-c02文档型项目"/>
    <w:p>
      <w:pPr>
        <w:pStyle w:val="Heading2"/>
      </w:pPr>
      <w:r>
        <w:rPr>
          <w:rFonts w:hint="eastAsia"/>
        </w:rPr>
        <w:t xml:space="preserve">A5-C02｜文档型项目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招标文件；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需求文档；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原始资料；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参考图片；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输出要求。</w:t>
      </w:r>
    </w:p>
    <w:p>
      <w:pPr>
        <w:pStyle w:val="FirstParagraph"/>
      </w:pPr>
      <w:r>
        <w:rPr>
          <w:rFonts w:hint="eastAsia"/>
        </w:rPr>
        <w:t xml:space="preserve">完整流程：</w:t>
      </w:r>
    </w:p>
    <w:p>
      <w:pPr>
        <w:pStyle w:val="SourceCode"/>
      </w:pPr>
      <w:r>
        <w:rPr>
          <w:rStyle w:val="VerbatimChar"/>
        </w:rPr>
        <w:t xml:space="preserve">Project Sources</w:t>
      </w:r>
      <w:r>
        <w:br/>
      </w:r>
      <w:r>
        <w:rPr>
          <w:rStyle w:val="VerbatimChar"/>
        </w:rPr>
        <w:t xml:space="preserve">→ Requirements</w:t>
      </w:r>
      <w:r>
        <w:br/>
      </w:r>
      <w:r>
        <w:rPr>
          <w:rStyle w:val="VerbatimChar"/>
        </w:rPr>
        <w:t xml:space="preserve">→ Constraints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Task Breakdown</w:t>
      </w:r>
      <w:r>
        <w:br/>
      </w:r>
      <w:r>
        <w:rPr>
          <w:rStyle w:val="VerbatimChar"/>
        </w:rPr>
        <w:t xml:space="preserve">→ Draft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Final Deliverable</w:t>
      </w:r>
      <w:r>
        <w:br/>
      </w:r>
      <w:r>
        <w:rPr>
          <w:rStyle w:val="VerbatimChar"/>
        </w:rPr>
        <w:t xml:space="preserve">→ Evaluation</w:t>
      </w:r>
    </w:p>
    <w:p>
      <w:pPr>
        <w:pStyle w:val="FirstParagraph"/>
      </w:pPr>
      <w:r>
        <w:rPr>
          <w:rFonts w:hint="eastAsia"/>
        </w:rPr>
        <w:t xml:space="preserve">这更贴近你的展厅、标识、画册和文化墙项目。</w:t>
      </w:r>
    </w:p>
    <w:p>
      <w:r>
        <w:pict>
          <v:rect style="width:0;height:1.5pt" o:hralign="center" o:hrstd="t" o:hr="t"/>
        </w:pict>
      </w:r>
    </w:p>
    <w:bookmarkEnd w:id="75"/>
    <w:bookmarkStart w:id="76" w:name="a5-c03冲突需求项目"/>
    <w:p>
      <w:pPr>
        <w:pStyle w:val="Heading2"/>
      </w:pPr>
      <w:r>
        <w:rPr>
          <w:rFonts w:hint="eastAsia"/>
        </w:rPr>
        <w:t xml:space="preserve">A5-C03｜冲突需求项目</w:t>
      </w:r>
    </w:p>
    <w:p>
      <w:pPr>
        <w:pStyle w:val="FirstParagraph"/>
      </w:pPr>
      <w:r>
        <w:rPr>
          <w:rFonts w:hint="eastAsia"/>
        </w:rPr>
        <w:t xml:space="preserve">输入资料中包含：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两份不同版本需求；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旧尺寸；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新尺寸；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客户口头修改；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参考图与文字冲突。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识别冲突；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不自行选择；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创建</w:t>
      </w:r>
      <w:r>
        <w:t xml:space="preserve"> Decision </w:t>
      </w:r>
      <w:r>
        <w:rPr>
          <w:rFonts w:hint="eastAsia"/>
        </w:rPr>
        <w:t xml:space="preserve">Required；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人工确认；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再继续执行。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L4。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十stage-a6-visual-teaching-案例库"/>
    <w:p>
      <w:pPr>
        <w:pStyle w:val="Heading1"/>
      </w:pPr>
      <w:r>
        <w:rPr>
          <w:rFonts w:hint="eastAsia"/>
        </w:rPr>
        <w:t xml:space="preserve">十、Stage</w:t>
      </w:r>
      <w:r>
        <w:t xml:space="preserve"> A6 Visual Teaching </w:t>
      </w:r>
      <w:r>
        <w:rPr>
          <w:rFonts w:hint="eastAsia"/>
        </w:rPr>
        <w:t xml:space="preserve">案例库</w:t>
      </w:r>
    </w:p>
    <w:bookmarkStart w:id="78" w:name="a6-c01单概念可视化"/>
    <w:p>
      <w:pPr>
        <w:pStyle w:val="Heading2"/>
      </w:pPr>
      <w:r>
        <w:rPr>
          <w:rFonts w:hint="eastAsia"/>
        </w:rPr>
        <w:t xml:space="preserve">A6-C01｜单概念可视化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BodyText"/>
      </w:pPr>
      <w:r>
        <w:rPr>
          <w:rFonts w:hint="eastAsia"/>
        </w:rPr>
        <w:t xml:space="preserve">一个明确概念。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概念图；</w:t>
      </w:r>
    </w:p>
    <w:p>
      <w:pPr>
        <w:pStyle w:val="Compact"/>
        <w:numPr>
          <w:ilvl w:val="0"/>
          <w:numId w:val="1053"/>
        </w:numPr>
      </w:pPr>
      <w:r>
        <w:t xml:space="preserve">3–5 </w:t>
      </w:r>
      <w:r>
        <w:rPr>
          <w:rFonts w:hint="eastAsia"/>
        </w:rPr>
        <w:t xml:space="preserve">个节点；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SVG；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可编辑</w:t>
      </w:r>
      <w:r>
        <w:t xml:space="preserve"> JSON。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L1。</w:t>
      </w:r>
    </w:p>
    <w:p>
      <w:r>
        <w:pict>
          <v:rect style="width:0;height:1.5pt" o:hralign="center" o:hrstd="t" o:hr="t"/>
        </w:pict>
      </w:r>
    </w:p>
    <w:bookmarkEnd w:id="78"/>
    <w:bookmarkStart w:id="79" w:name="a6-c02流程知识"/>
    <w:p>
      <w:pPr>
        <w:pStyle w:val="Heading2"/>
      </w:pPr>
      <w:r>
        <w:rPr>
          <w:rFonts w:hint="eastAsia"/>
        </w:rPr>
        <w:t xml:space="preserve">A6-C02｜流程知识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一个具有顺序、分支和失败路径的操作流程。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流程图；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Decision；</w:t>
      </w:r>
    </w:p>
    <w:p>
      <w:pPr>
        <w:pStyle w:val="Compact"/>
        <w:numPr>
          <w:ilvl w:val="0"/>
          <w:numId w:val="1054"/>
        </w:numPr>
      </w:pPr>
      <w:r>
        <w:t xml:space="preserve">Error </w:t>
      </w:r>
      <w:r>
        <w:rPr>
          <w:rFonts w:hint="eastAsia"/>
        </w:rPr>
        <w:t xml:space="preserve">Path；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教学讲解。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L2。</w:t>
      </w:r>
    </w:p>
    <w:p>
      <w:r>
        <w:pict>
          <v:rect style="width:0;height:1.5pt" o:hralign="center" o:hrstd="t" o:hr="t"/>
        </w:pict>
      </w:r>
    </w:p>
    <w:bookmarkEnd w:id="79"/>
    <w:bookmarkStart w:id="80" w:name="a6-c03时间线知识"/>
    <w:p>
      <w:pPr>
        <w:pStyle w:val="Heading2"/>
      </w:pPr>
      <w:r>
        <w:rPr>
          <w:rFonts w:hint="eastAsia"/>
        </w:rPr>
        <w:t xml:space="preserve">A6-C03｜时间线知识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公司发展历程或技术发展史。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时间线；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阶段；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重点节点；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关联资料；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可筛选详情；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轨道屏或详情面板。</w:t>
      </w:r>
    </w:p>
    <w:p>
      <w:pPr>
        <w:pStyle w:val="FirstParagraph"/>
      </w:pPr>
      <w:r>
        <w:rPr>
          <w:rFonts w:hint="eastAsia"/>
        </w:rPr>
        <w:t xml:space="preserve">这个案例可以直接使用你当前中油龙慧公司历程资料。</w:t>
      </w:r>
    </w:p>
    <w:p>
      <w:pPr>
        <w:pStyle w:val="BodyText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L2–L3。</w:t>
      </w:r>
    </w:p>
    <w:p>
      <w:r>
        <w:pict>
          <v:rect style="width:0;height:1.5pt" o:hralign="center" o:hrstd="t" o:hr="t"/>
        </w:pict>
      </w:r>
    </w:p>
    <w:bookmarkEnd w:id="80"/>
    <w:bookmarkStart w:id="81" w:name="a6-c04学术知识综合图"/>
    <w:p>
      <w:pPr>
        <w:pStyle w:val="Heading2"/>
      </w:pPr>
      <w:r>
        <w:rPr>
          <w:rFonts w:hint="eastAsia"/>
        </w:rPr>
        <w:t xml:space="preserve">A6-C04｜学术知识综合图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一篇学术论文和两篇相关资料。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问题；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方法；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数据；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结果；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限制；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关系图；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来源。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L4。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十一stage-a7-simulation-案例库"/>
    <w:p>
      <w:pPr>
        <w:pStyle w:val="Heading1"/>
      </w:pPr>
      <w:r>
        <w:rPr>
          <w:rFonts w:hint="eastAsia"/>
        </w:rPr>
        <w:t xml:space="preserve">十一、Stage</w:t>
      </w:r>
      <w:r>
        <w:t xml:space="preserve"> A7 Simulation </w:t>
      </w:r>
      <w:r>
        <w:rPr>
          <w:rFonts w:hint="eastAsia"/>
        </w:rPr>
        <w:t xml:space="preserve">案例库</w:t>
      </w:r>
    </w:p>
    <w:bookmarkStart w:id="83" w:name="a7-c01fsrs-遗忘模拟"/>
    <w:p>
      <w:pPr>
        <w:pStyle w:val="Heading2"/>
      </w:pPr>
      <w:r>
        <w:rPr>
          <w:rFonts w:hint="eastAsia"/>
        </w:rPr>
        <w:t xml:space="preserve">A7-C01｜FSRS</w:t>
      </w:r>
      <w:r>
        <w:t xml:space="preserve"> </w:t>
      </w:r>
      <w:r>
        <w:rPr>
          <w:rFonts w:hint="eastAsia"/>
        </w:rPr>
        <w:t xml:space="preserve">遗忘模拟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学习卡片和目标保持率。</w:t>
      </w:r>
    </w:p>
    <w:p>
      <w:pPr>
        <w:pStyle w:val="BodyText"/>
      </w:pPr>
      <w:r>
        <w:rPr>
          <w:rFonts w:hint="eastAsia"/>
        </w:rPr>
        <w:t xml:space="preserve">用户可操作：</w:t>
      </w:r>
    </w:p>
    <w:p>
      <w:pPr>
        <w:pStyle w:val="Compact"/>
        <w:numPr>
          <w:ilvl w:val="0"/>
          <w:numId w:val="1057"/>
        </w:numPr>
      </w:pPr>
      <w:r>
        <w:t xml:space="preserve">Review </w:t>
      </w:r>
      <w:r>
        <w:rPr>
          <w:rFonts w:hint="eastAsia"/>
        </w:rPr>
        <w:t xml:space="preserve">时间；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评分；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保持率；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难度。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下一次复习；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遗忘曲线；</w:t>
      </w:r>
    </w:p>
    <w:p>
      <w:pPr>
        <w:pStyle w:val="Compact"/>
        <w:numPr>
          <w:ilvl w:val="0"/>
          <w:numId w:val="1058"/>
        </w:numPr>
      </w:pPr>
      <w:r>
        <w:t xml:space="preserve">Review </w:t>
      </w: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58"/>
        </w:numPr>
      </w:pPr>
      <w:r>
        <w:t xml:space="preserve">Mastery </w:t>
      </w:r>
      <w:r>
        <w:rPr>
          <w:rFonts w:hint="eastAsia"/>
        </w:rPr>
        <w:t xml:space="preserve">变化。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L1–L2。</w:t>
      </w:r>
    </w:p>
    <w:p>
      <w:r>
        <w:pict>
          <v:rect style="width:0;height:1.5pt" o:hralign="center" o:hrstd="t" o:hr="t"/>
        </w:pict>
      </w:r>
    </w:p>
    <w:bookmarkEnd w:id="83"/>
    <w:bookmarkStart w:id="84" w:name="a7-c02evidence-冲突模拟"/>
    <w:p>
      <w:pPr>
        <w:pStyle w:val="Heading2"/>
      </w:pPr>
      <w:r>
        <w:rPr>
          <w:rFonts w:hint="eastAsia"/>
        </w:rPr>
        <w:t xml:space="preserve">A7-C02｜Evidence</w:t>
      </w:r>
      <w:r>
        <w:t xml:space="preserve"> </w:t>
      </w:r>
      <w:r>
        <w:rPr>
          <w:rFonts w:hint="eastAsia"/>
        </w:rPr>
        <w:t xml:space="preserve">冲突模拟</w:t>
      </w:r>
    </w:p>
    <w:p>
      <w:pPr>
        <w:pStyle w:val="FirstParagraph"/>
      </w:pPr>
      <w:r>
        <w:rPr>
          <w:rFonts w:hint="eastAsia"/>
        </w:rPr>
        <w:t xml:space="preserve">用户操作：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添加来源；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标记支持；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标记反对；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判断独立性；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提交审核。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Candidate；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Conflict；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Unknown；</w:t>
      </w:r>
    </w:p>
    <w:p>
      <w:pPr>
        <w:pStyle w:val="Compact"/>
        <w:numPr>
          <w:ilvl w:val="0"/>
          <w:numId w:val="1060"/>
        </w:numPr>
      </w:pPr>
      <w:r>
        <w:t xml:space="preserve">Active </w:t>
      </w:r>
      <w:r>
        <w:rPr>
          <w:rFonts w:hint="eastAsia"/>
        </w:rPr>
        <w:t xml:space="preserve">或</w:t>
      </w:r>
      <w:r>
        <w:t xml:space="preserve"> Reject。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L2。</w:t>
      </w:r>
    </w:p>
    <w:p>
      <w:r>
        <w:pict>
          <v:rect style="width:0;height:1.5pt" o:hralign="center" o:hrstd="t" o:hr="t"/>
        </w:pict>
      </w:r>
    </w:p>
    <w:bookmarkEnd w:id="84"/>
    <w:bookmarkStart w:id="85" w:name="a7-c03agent-权限模拟"/>
    <w:p>
      <w:pPr>
        <w:pStyle w:val="Heading2"/>
      </w:pPr>
      <w:r>
        <w:rPr>
          <w:rFonts w:hint="eastAsia"/>
        </w:rPr>
        <w:t xml:space="preserve">A7-C03｜Agent</w:t>
      </w:r>
      <w:r>
        <w:t xml:space="preserve"> </w:t>
      </w:r>
      <w:r>
        <w:rPr>
          <w:rFonts w:hint="eastAsia"/>
        </w:rPr>
        <w:t xml:space="preserve">权限模拟</w:t>
      </w:r>
    </w:p>
    <w:p>
      <w:pPr>
        <w:pStyle w:val="FirstParagraph"/>
      </w:pPr>
      <w:r>
        <w:rPr>
          <w:rFonts w:hint="eastAsia"/>
        </w:rPr>
        <w:t xml:space="preserve">用户面对：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读取文件；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修改文件；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删除文件；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联网；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运行命令。</w:t>
      </w:r>
    </w:p>
    <w:p>
      <w:pPr>
        <w:pStyle w:val="FirstParagraph"/>
      </w:pPr>
      <w:r>
        <w:rPr>
          <w:rFonts w:hint="eastAsia"/>
        </w:rPr>
        <w:t xml:space="preserve">用户选择权限后展示真实后果。</w:t>
      </w:r>
    </w:p>
    <w:p>
      <w:pPr>
        <w:pStyle w:val="BodyText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L3。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十二stage-a8-2d-palace-案例库"/>
    <w:p>
      <w:pPr>
        <w:pStyle w:val="Heading1"/>
      </w:pPr>
      <w:r>
        <w:rPr>
          <w:rFonts w:hint="eastAsia"/>
        </w:rPr>
        <w:t xml:space="preserve">十二、Stage</w:t>
      </w:r>
      <w:r>
        <w:t xml:space="preserve"> A8 2D Palace </w:t>
      </w:r>
      <w:r>
        <w:rPr>
          <w:rFonts w:hint="eastAsia"/>
        </w:rPr>
        <w:t xml:space="preserve">案例库</w:t>
      </w:r>
    </w:p>
    <w:bookmarkStart w:id="87" w:name="a8-c01九个知识点单房间"/>
    <w:p>
      <w:pPr>
        <w:pStyle w:val="Heading2"/>
      </w:pPr>
      <w:r>
        <w:rPr>
          <w:rFonts w:hint="eastAsia"/>
        </w:rPr>
        <w:t xml:space="preserve">A8-C01｜九个知识点单房间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t xml:space="preserve">9 </w:t>
      </w:r>
      <w:r>
        <w:rPr>
          <w:rFonts w:hint="eastAsia"/>
        </w:rPr>
        <w:t xml:space="preserve">个已掌握程度不同的知识点。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→ 9 Loci</w:t>
      </w:r>
      <w:r>
        <w:br/>
      </w:r>
      <w:r>
        <w:rPr>
          <w:rStyle w:val="VerbatimChar"/>
        </w:rPr>
        <w:t xml:space="preserve">→ Route</w:t>
      </w:r>
      <w:r>
        <w:br/>
      </w:r>
      <w:r>
        <w:rPr>
          <w:rStyle w:val="VerbatimChar"/>
        </w:rPr>
        <w:t xml:space="preserve">→ Learning</w:t>
      </w:r>
      <w:r>
        <w:br/>
      </w:r>
      <w:r>
        <w:rPr>
          <w:rStyle w:val="VerbatimChar"/>
        </w:rPr>
        <w:t xml:space="preserve">→ Hide Labels</w:t>
      </w:r>
      <w:r>
        <w:br/>
      </w:r>
      <w:r>
        <w:rPr>
          <w:rStyle w:val="VerbatimChar"/>
        </w:rPr>
        <w:t xml:space="preserve">→ Recall</w:t>
      </w:r>
      <w:r>
        <w:br/>
      </w:r>
      <w:r>
        <w:rPr>
          <w:rStyle w:val="VerbatimChar"/>
        </w:rPr>
        <w:t xml:space="preserve">→ Score</w:t>
      </w:r>
      <w:r>
        <w:br/>
      </w:r>
      <w:r>
        <w:rPr>
          <w:rStyle w:val="VerbatimChar"/>
        </w:rPr>
        <w:t xml:space="preserve">→ Review Schedule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L1。</w:t>
      </w:r>
    </w:p>
    <w:p>
      <w:r>
        <w:pict>
          <v:rect style="width:0;height:1.5pt" o:hralign="center" o:hrstd="t" o:hr="t"/>
        </w:pict>
      </w:r>
    </w:p>
    <w:bookmarkEnd w:id="87"/>
    <w:bookmarkStart w:id="88" w:name="a8-c02一个课程三房间"/>
    <w:p>
      <w:pPr>
        <w:pStyle w:val="Heading2"/>
      </w:pPr>
      <w:r>
        <w:rPr>
          <w:rFonts w:hint="eastAsia"/>
        </w:rPr>
        <w:t xml:space="preserve">A8-C02｜一个课程三房间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章课程，每章</w:t>
      </w:r>
      <w:r>
        <w:t xml:space="preserve"> 8–12 </w:t>
      </w:r>
      <w:r>
        <w:rPr>
          <w:rFonts w:hint="eastAsia"/>
        </w:rPr>
        <w:t xml:space="preserve">个知识点。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房间；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位置；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路线；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章节顺序；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复习；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薄弱点。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L2。</w:t>
      </w:r>
    </w:p>
    <w:p>
      <w:r>
        <w:pict>
          <v:rect style="width:0;height:1.5pt" o:hralign="center" o:hrstd="t" o:hr="t"/>
        </w:pict>
      </w:r>
    </w:p>
    <w:bookmarkEnd w:id="88"/>
    <w:bookmarkStart w:id="89" w:name="a8-c03知识更新案例"/>
    <w:p>
      <w:pPr>
        <w:pStyle w:val="Heading2"/>
      </w:pPr>
      <w:r>
        <w:rPr>
          <w:rFonts w:hint="eastAsia"/>
        </w:rPr>
        <w:t xml:space="preserve">A8-C03｜知识更新案例</w:t>
      </w:r>
    </w:p>
    <w:p>
      <w:pPr>
        <w:pStyle w:val="FirstParagraph"/>
      </w:pPr>
      <w:r>
        <w:rPr>
          <w:rFonts w:hint="eastAsia"/>
        </w:rPr>
        <w:t xml:space="preserve">某个知识点更新为新版本。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原位置保持；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新版本替换；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旧版本</w:t>
      </w:r>
      <w:r>
        <w:t xml:space="preserve"> </w:t>
      </w:r>
      <w:r>
        <w:rPr>
          <w:rFonts w:hint="eastAsia"/>
        </w:rPr>
        <w:t xml:space="preserve">Deprecated；</w:t>
      </w:r>
    </w:p>
    <w:p>
      <w:pPr>
        <w:pStyle w:val="Compact"/>
        <w:numPr>
          <w:ilvl w:val="0"/>
          <w:numId w:val="1063"/>
        </w:numPr>
      </w:pPr>
      <w:r>
        <w:t xml:space="preserve">Route </w:t>
      </w:r>
      <w:r>
        <w:rPr>
          <w:rFonts w:hint="eastAsia"/>
        </w:rPr>
        <w:t xml:space="preserve">不损坏；</w:t>
      </w:r>
    </w:p>
    <w:p>
      <w:pPr>
        <w:pStyle w:val="Compact"/>
        <w:numPr>
          <w:ilvl w:val="0"/>
          <w:numId w:val="1063"/>
        </w:numPr>
      </w:pPr>
      <w:r>
        <w:t xml:space="preserve">Review </w:t>
      </w:r>
      <w:r>
        <w:rPr>
          <w:rFonts w:hint="eastAsia"/>
        </w:rPr>
        <w:t xml:space="preserve">记录不丢。</w:t>
      </w:r>
    </w:p>
    <w:p>
      <w:pPr>
        <w:pStyle w:val="FirstParagraph"/>
      </w:pPr>
      <w:r>
        <w:rPr>
          <w:rFonts w:hint="eastAsia"/>
        </w:rPr>
        <w:t xml:space="preserve">难度：</w:t>
      </w:r>
    </w:p>
    <w:p>
      <w:pPr>
        <w:pStyle w:val="BodyText"/>
      </w:pPr>
      <w:r>
        <w:t xml:space="preserve">L4。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十三stage-a9-3d-palace-案例库"/>
    <w:p>
      <w:pPr>
        <w:pStyle w:val="Heading1"/>
      </w:pPr>
      <w:r>
        <w:rPr>
          <w:rFonts w:hint="eastAsia"/>
        </w:rPr>
        <w:t xml:space="preserve">十三、Stage</w:t>
      </w:r>
      <w:r>
        <w:t xml:space="preserve"> A9 3D Palace </w:t>
      </w:r>
      <w:r>
        <w:rPr>
          <w:rFonts w:hint="eastAsia"/>
        </w:rPr>
        <w:t xml:space="preserve">案例库</w:t>
      </w:r>
    </w:p>
    <w:bookmarkStart w:id="91" w:name="a9-c01单房间-10-个物件"/>
    <w:p>
      <w:pPr>
        <w:pStyle w:val="Heading2"/>
      </w:pPr>
      <w:r>
        <w:rPr>
          <w:rFonts w:hint="eastAsia"/>
        </w:rPr>
        <w:t xml:space="preserve">A9-C01｜单房间</w:t>
      </w:r>
      <w:r>
        <w:t xml:space="preserve"> 10 </w:t>
      </w:r>
      <w:r>
        <w:rPr>
          <w:rFonts w:hint="eastAsia"/>
        </w:rPr>
        <w:t xml:space="preserve">个物件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首屏加载；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点击；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标签；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Recall；</w:t>
      </w:r>
    </w:p>
    <w:p>
      <w:pPr>
        <w:pStyle w:val="Compact"/>
        <w:numPr>
          <w:ilvl w:val="0"/>
          <w:numId w:val="1064"/>
        </w:numPr>
      </w:pPr>
      <w:r>
        <w:t xml:space="preserve">30/60 </w:t>
      </w:r>
      <w:r>
        <w:rPr>
          <w:rFonts w:hint="eastAsia"/>
        </w:rPr>
        <w:t xml:space="preserve">FPS；</w:t>
      </w:r>
    </w:p>
    <w:p>
      <w:pPr>
        <w:pStyle w:val="Compact"/>
        <w:numPr>
          <w:ilvl w:val="0"/>
          <w:numId w:val="1064"/>
        </w:numPr>
      </w:pPr>
      <w:r>
        <w:t xml:space="preserve">2D </w:t>
      </w:r>
      <w:r>
        <w:rPr>
          <w:rFonts w:hint="eastAsia"/>
        </w:rPr>
        <w:t xml:space="preserve">降级。</w:t>
      </w:r>
    </w:p>
    <w:p>
      <w:r>
        <w:pict>
          <v:rect style="width:0;height:1.5pt" o:hralign="center" o:hrstd="t" o:hr="t"/>
        </w:pict>
      </w:r>
    </w:p>
    <w:bookmarkEnd w:id="91"/>
    <w:bookmarkStart w:id="92" w:name="a9-c02三房间路线"/>
    <w:p>
      <w:pPr>
        <w:pStyle w:val="Heading2"/>
      </w:pPr>
      <w:r>
        <w:rPr>
          <w:rFonts w:hint="eastAsia"/>
        </w:rPr>
        <w:t xml:space="preserve">A9-C02｜三房间路线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分房间加载；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预加载；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LOD；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Route；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Mastery；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回到</w:t>
      </w:r>
      <w:r>
        <w:t xml:space="preserve"> 2D。</w:t>
      </w:r>
    </w:p>
    <w:p>
      <w:r>
        <w:pict>
          <v:rect style="width:0;height:1.5pt" o:hralign="center" o:hrstd="t" o:hr="t"/>
        </w:pict>
      </w:r>
    </w:p>
    <w:bookmarkEnd w:id="92"/>
    <w:bookmarkStart w:id="93" w:name="a9-c03低配降级案例"/>
    <w:p>
      <w:pPr>
        <w:pStyle w:val="Heading2"/>
      </w:pPr>
      <w:r>
        <w:rPr>
          <w:rFonts w:hint="eastAsia"/>
        </w:rPr>
        <w:t xml:space="preserve">A9-C03｜低配降级案例</w:t>
      </w:r>
    </w:p>
    <w:p>
      <w:pPr>
        <w:pStyle w:val="FirstParagraph"/>
      </w:pPr>
      <w:r>
        <w:rPr>
          <w:rFonts w:hint="eastAsia"/>
        </w:rPr>
        <w:t xml:space="preserve">模拟：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无独显；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低内存；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低</w:t>
      </w:r>
      <w:r>
        <w:t xml:space="preserve"> </w:t>
      </w:r>
      <w:r>
        <w:rPr>
          <w:rFonts w:hint="eastAsia"/>
        </w:rPr>
        <w:t xml:space="preserve">FPS；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资产加载失败。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SourceCode"/>
      </w:pPr>
      <w:r>
        <w:rPr>
          <w:rStyle w:val="VerbatimChar"/>
        </w:rPr>
        <w:t xml:space="preserve">3D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自动降低画质</w:t>
      </w:r>
      <w:r>
        <w:br/>
      </w:r>
      <w:r>
        <w:rPr>
          <w:rStyle w:val="VerbatimChar"/>
        </w:rPr>
        <w:t xml:space="preserve">→ 2.5D</w:t>
      </w:r>
      <w:r>
        <w:br/>
      </w:r>
      <w:r>
        <w:rPr>
          <w:rStyle w:val="VerbatimChar"/>
        </w:rPr>
        <w:t xml:space="preserve">→ 2D</w:t>
      </w:r>
    </w:p>
    <w:p>
      <w:pPr>
        <w:pStyle w:val="FirstParagraph"/>
      </w:pPr>
      <w:r>
        <w:rPr>
          <w:rFonts w:hint="eastAsia"/>
        </w:rPr>
        <w:t xml:space="preserve">学习流程不能中断。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十四stage-a10-成品系统验收案例"/>
    <w:p>
      <w:pPr>
        <w:pStyle w:val="Heading1"/>
      </w:pPr>
      <w:r>
        <w:rPr>
          <w:rFonts w:hint="eastAsia"/>
        </w:rPr>
        <w:t xml:space="preserve">十四、Stage</w:t>
      </w:r>
      <w:r>
        <w:t xml:space="preserve"> A10 </w:t>
      </w:r>
      <w:r>
        <w:rPr>
          <w:rFonts w:hint="eastAsia"/>
        </w:rPr>
        <w:t xml:space="preserve">成品系统验收案例</w:t>
      </w:r>
    </w:p>
    <w:p>
      <w:pPr>
        <w:pStyle w:val="FirstParagraph"/>
      </w:pPr>
      <w:r>
        <w:rPr>
          <w:rFonts w:hint="eastAsia"/>
        </w:rPr>
        <w:t xml:space="preserve">最终必须用一个真实综合案例跑全系统。</w:t>
      </w:r>
    </w:p>
    <w:bookmarkStart w:id="95" w:name="推荐综合案例一开放教材课程"/>
    <w:p>
      <w:pPr>
        <w:pStyle w:val="Heading2"/>
      </w:pPr>
      <w:r>
        <w:rPr>
          <w:rFonts w:hint="eastAsia"/>
        </w:rPr>
        <w:t xml:space="preserve">推荐综合案例一：开放教材课程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67"/>
        </w:numPr>
      </w:pPr>
      <w:r>
        <w:t xml:space="preserve">OpenStax </w:t>
      </w:r>
      <w:r>
        <w:rPr>
          <w:rFonts w:hint="eastAsia"/>
        </w:rPr>
        <w:t xml:space="preserve">一章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一段配套教学视频；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一份</w:t>
      </w:r>
      <w:r>
        <w:t xml:space="preserve"> </w:t>
      </w:r>
      <w:r>
        <w:rPr>
          <w:rFonts w:hint="eastAsia"/>
        </w:rPr>
        <w:t xml:space="preserve">PPT；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一张知识表；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两个补充网页。</w:t>
      </w:r>
    </w:p>
    <w:p>
      <w:pPr>
        <w:pStyle w:val="FirstParagraph"/>
      </w:pPr>
      <w:r>
        <w:rPr>
          <w:rFonts w:hint="eastAsia"/>
        </w:rPr>
        <w:t xml:space="preserve">全流程：</w:t>
      </w:r>
    </w:p>
    <w:p>
      <w:pPr>
        <w:pStyle w:val="SourceCode"/>
      </w:pP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→ Import</w:t>
      </w:r>
      <w:r>
        <w:br/>
      </w:r>
      <w:r>
        <w:rPr>
          <w:rStyle w:val="VerbatimChar"/>
        </w:rPr>
        <w:t xml:space="preserve">→ Document/OCR/ASR</w:t>
      </w:r>
      <w:r>
        <w:br/>
      </w:r>
      <w:r>
        <w:rPr>
          <w:rStyle w:val="VerbatimChar"/>
        </w:rPr>
        <w:t xml:space="preserve">→ Research</w:t>
      </w:r>
      <w:r>
        <w:br/>
      </w:r>
      <w:r>
        <w:rPr>
          <w:rStyle w:val="VerbatimChar"/>
        </w:rPr>
        <w:t xml:space="preserve">→ Evidence Review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Course</w:t>
      </w:r>
      <w:r>
        <w:br/>
      </w:r>
      <w:r>
        <w:rPr>
          <w:rStyle w:val="VerbatimChar"/>
        </w:rPr>
        <w:t xml:space="preserve">→ Cards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VisualArtifact</w:t>
      </w:r>
      <w:r>
        <w:br/>
      </w:r>
      <w:r>
        <w:rPr>
          <w:rStyle w:val="VerbatimChar"/>
        </w:rPr>
        <w:t xml:space="preserve">→ Simulation</w:t>
      </w:r>
      <w:r>
        <w:br/>
      </w:r>
      <w:r>
        <w:rPr>
          <w:rStyle w:val="VerbatimChar"/>
        </w:rPr>
        <w:t xml:space="preserve">→ 2D Palace</w:t>
      </w:r>
      <w:r>
        <w:br/>
      </w:r>
      <w:r>
        <w:rPr>
          <w:rStyle w:val="VerbatimChar"/>
        </w:rPr>
        <w:t xml:space="preserve">→ Agent Project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Lesson</w:t>
      </w:r>
      <w:r>
        <w:br/>
      </w:r>
      <w:r>
        <w:rPr>
          <w:rStyle w:val="VerbatimChar"/>
        </w:rPr>
        <w:t xml:space="preserve">→ Backup</w:t>
      </w:r>
      <w:r>
        <w:br/>
      </w:r>
      <w:r>
        <w:rPr>
          <w:rStyle w:val="VerbatimChar"/>
        </w:rPr>
        <w:t xml:space="preserve">→ Restart</w:t>
      </w:r>
      <w:r>
        <w:br/>
      </w:r>
      <w:r>
        <w:rPr>
          <w:rStyle w:val="VerbatimChar"/>
        </w:rPr>
        <w:t xml:space="preserve">→ Restore</w:t>
      </w:r>
    </w:p>
    <w:p>
      <w:r>
        <w:pict>
          <v:rect style="width:0;height:1.5pt" o:hralign="center" o:hrstd="t" o:hr="t"/>
        </w:pict>
      </w:r>
    </w:p>
    <w:bookmarkEnd w:id="95"/>
    <w:bookmarkStart w:id="96" w:name="推荐综合案例二真实设计项目"/>
    <w:p>
      <w:pPr>
        <w:pStyle w:val="Heading2"/>
      </w:pPr>
      <w:r>
        <w:rPr>
          <w:rFonts w:hint="eastAsia"/>
        </w:rPr>
        <w:t xml:space="preserve">推荐综合案例二：真实设计项目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招标</w:t>
      </w:r>
      <w:r>
        <w:t xml:space="preserve"> </w:t>
      </w:r>
      <w:r>
        <w:rPr>
          <w:rFonts w:hint="eastAsia"/>
        </w:rPr>
        <w:t xml:space="preserve">DOCX；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场地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参考图片；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历史沟通记录；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PPT；</w:t>
      </w:r>
    </w:p>
    <w:p>
      <w:pPr>
        <w:pStyle w:val="Compact"/>
        <w:numPr>
          <w:ilvl w:val="0"/>
          <w:numId w:val="1068"/>
        </w:numPr>
      </w:pPr>
      <w:r>
        <w:t xml:space="preserve">Excel </w:t>
      </w:r>
      <w:r>
        <w:rPr>
          <w:rFonts w:hint="eastAsia"/>
        </w:rPr>
        <w:t xml:space="preserve">清单；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设计规范网页；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输出文件。</w:t>
      </w:r>
    </w:p>
    <w:p>
      <w:pPr>
        <w:pStyle w:val="FirstParagraph"/>
      </w:pPr>
      <w:r>
        <w:rPr>
          <w:rFonts w:hint="eastAsia"/>
        </w:rPr>
        <w:t xml:space="preserve">全流程：</w:t>
      </w:r>
    </w:p>
    <w:p>
      <w:pPr>
        <w:pStyle w:val="SourceCode"/>
      </w:pPr>
      <w:r>
        <w:rPr>
          <w:rStyle w:val="VerbatimChar"/>
        </w:rPr>
        <w:t xml:space="preserve">ProjectPack</w:t>
      </w:r>
      <w:r>
        <w:br/>
      </w:r>
      <w:r>
        <w:rPr>
          <w:rStyle w:val="VerbatimChar"/>
        </w:rPr>
        <w:t xml:space="preserve">→ Requirements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Constraints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Design Tasks</w:t>
      </w:r>
      <w:r>
        <w:br/>
      </w:r>
      <w:r>
        <w:rPr>
          <w:rStyle w:val="VerbatimChar"/>
        </w:rPr>
        <w:t xml:space="preserve">→ Visual Assets</w:t>
      </w:r>
      <w:r>
        <w:br/>
      </w:r>
      <w:r>
        <w:rPr>
          <w:rStyle w:val="VerbatimChar"/>
        </w:rPr>
        <w:t xml:space="preserve">→ Agent Assistance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Deliverables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Project Lesson</w:t>
      </w:r>
    </w:p>
    <w:p>
      <w:pPr>
        <w:pStyle w:val="FirstParagraph"/>
      </w:pPr>
      <w:r>
        <w:rPr>
          <w:rFonts w:hint="eastAsia"/>
        </w:rPr>
        <w:t xml:space="preserve">这个案例最贴近你的真实工作价值。</w:t>
      </w:r>
    </w:p>
    <w:p>
      <w:r>
        <w:pict>
          <v:rect style="width:0;height:1.5pt" o:hralign="center" o:hrstd="t" o:hr="t"/>
        </w:pict>
      </w:r>
    </w:p>
    <w:bookmarkEnd w:id="96"/>
    <w:bookmarkStart w:id="97" w:name="推荐综合案例三多人会议到项目执行"/>
    <w:p>
      <w:pPr>
        <w:pStyle w:val="Heading2"/>
      </w:pPr>
      <w:r>
        <w:rPr>
          <w:rFonts w:hint="eastAsia"/>
        </w:rPr>
        <w:t xml:space="preserve">推荐综合案例三：多人会议到项目执行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t xml:space="preserve">AMI </w:t>
      </w:r>
      <w:r>
        <w:rPr>
          <w:rFonts w:hint="eastAsia"/>
        </w:rPr>
        <w:t xml:space="preserve">或</w:t>
      </w:r>
      <w:r>
        <w:t xml:space="preserve"> MeetingBank </w:t>
      </w:r>
      <w:r>
        <w:rPr>
          <w:rFonts w:hint="eastAsia"/>
        </w:rPr>
        <w:t xml:space="preserve">的：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视频；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Transcript；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Agenda；</w:t>
      </w:r>
    </w:p>
    <w:p>
      <w:pPr>
        <w:pStyle w:val="Compact"/>
        <w:numPr>
          <w:ilvl w:val="0"/>
          <w:numId w:val="1069"/>
        </w:numPr>
      </w:pPr>
      <w:r>
        <w:t xml:space="preserve">Minutes。</w:t>
      </w:r>
    </w:p>
    <w:p>
      <w:pPr>
        <w:pStyle w:val="FirstParagraph"/>
      </w:pPr>
      <w:r>
        <w:rPr>
          <w:rFonts w:hint="eastAsia"/>
        </w:rPr>
        <w:t xml:space="preserve">全流程：</w:t>
      </w:r>
    </w:p>
    <w:p>
      <w:pPr>
        <w:pStyle w:val="SourceCode"/>
      </w:pP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→ ASR / Transcript</w:t>
      </w:r>
      <w:r>
        <w:br/>
      </w:r>
      <w:r>
        <w:rPr>
          <w:rStyle w:val="VerbatimChar"/>
        </w:rPr>
        <w:t xml:space="preserve">→ Speaker</w:t>
      </w:r>
      <w:r>
        <w:br/>
      </w:r>
      <w:r>
        <w:rPr>
          <w:rStyle w:val="VerbatimChar"/>
        </w:rPr>
        <w:t xml:space="preserve">→ Decision</w:t>
      </w:r>
      <w:r>
        <w:br/>
      </w:r>
      <w:r>
        <w:rPr>
          <w:rStyle w:val="VerbatimChar"/>
        </w:rPr>
        <w:t xml:space="preserve">→ Action Item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ProjectPack</w:t>
      </w:r>
      <w:r>
        <w:br/>
      </w:r>
      <w:r>
        <w:rPr>
          <w:rStyle w:val="VerbatimChar"/>
        </w:rPr>
        <w:t xml:space="preserve">→ TaskPack</w:t>
      </w:r>
      <w:r>
        <w:br/>
      </w:r>
      <w:r>
        <w:rPr>
          <w:rStyle w:val="VerbatimChar"/>
        </w:rPr>
        <w:t xml:space="preserve">→ Execution</w:t>
      </w:r>
      <w:r>
        <w:br/>
      </w:r>
      <w:r>
        <w:rPr>
          <w:rStyle w:val="VerbatimChar"/>
        </w:rPr>
        <w:t xml:space="preserve">→ Evaluation</w:t>
      </w:r>
    </w:p>
    <w:p>
      <w:pPr>
        <w:pStyle w:val="FirstParagraph"/>
      </w:pPr>
      <w:r>
        <w:t xml:space="preserve">AMI </w:t>
      </w:r>
      <w:r>
        <w:rPr>
          <w:rFonts w:hint="eastAsia"/>
        </w:rPr>
        <w:t xml:space="preserve">和</w:t>
      </w:r>
      <w:r>
        <w:t xml:space="preserve"> MeetingBank </w:t>
      </w:r>
      <w:r>
        <w:rPr>
          <w:rFonts w:hint="eastAsia"/>
        </w:rPr>
        <w:t xml:space="preserve">都提供了适合公开研究和内部测试的多模态会议材料。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十五每个测试案例必须拥有的文件结构"/>
    <w:p>
      <w:pPr>
        <w:pStyle w:val="Heading1"/>
      </w:pPr>
      <w:r>
        <w:rPr>
          <w:rFonts w:hint="eastAsia"/>
        </w:rPr>
        <w:t xml:space="preserve">十五、每个测试案例必须拥有的文件结构</w:t>
      </w:r>
    </w:p>
    <w:p>
      <w:pPr>
        <w:pStyle w:val="SourceCode"/>
      </w:pPr>
      <w:r>
        <w:rPr>
          <w:rStyle w:val="VerbatimChar"/>
        </w:rPr>
        <w:t xml:space="preserve">test-cases/</w:t>
      </w:r>
      <w:r>
        <w:br/>
      </w:r>
      <w:r>
        <w:rPr>
          <w:rStyle w:val="VerbatimChar"/>
        </w:rPr>
        <w:t xml:space="preserve">  A2/</w:t>
      </w:r>
      <w:r>
        <w:br/>
      </w:r>
      <w:r>
        <w:rPr>
          <w:rStyle w:val="VerbatimChar"/>
        </w:rPr>
        <w:t xml:space="preserve">    A2-C06-academic-paper/</w:t>
      </w:r>
      <w:r>
        <w:br/>
      </w:r>
      <w:r>
        <w:rPr>
          <w:rStyle w:val="VerbatimChar"/>
        </w:rPr>
        <w:t xml:space="preserve">      manifest.yaml</w:t>
      </w:r>
      <w:r>
        <w:br/>
      </w:r>
      <w:r>
        <w:rPr>
          <w:rStyle w:val="VerbatimChar"/>
        </w:rPr>
        <w:t xml:space="preserve">      source/</w:t>
      </w:r>
      <w:r>
        <w:br/>
      </w:r>
      <w:r>
        <w:rPr>
          <w:rStyle w:val="VerbatimChar"/>
        </w:rPr>
        <w:t xml:space="preserve">      ground-truth/</w:t>
      </w:r>
      <w:r>
        <w:br/>
      </w:r>
      <w:r>
        <w:rPr>
          <w:rStyle w:val="VerbatimChar"/>
        </w:rPr>
        <w:t xml:space="preserve">      expected/</w:t>
      </w:r>
      <w:r>
        <w:br/>
      </w:r>
      <w:r>
        <w:rPr>
          <w:rStyle w:val="VerbatimChar"/>
        </w:rPr>
        <w:t xml:space="preserve">      fixtures/</w:t>
      </w:r>
      <w:r>
        <w:br/>
      </w:r>
      <w:r>
        <w:rPr>
          <w:rStyle w:val="VerbatimChar"/>
        </w:rPr>
        <w:t xml:space="preserve">      scripts/</w:t>
      </w:r>
      <w:r>
        <w:br/>
      </w:r>
      <w:r>
        <w:rPr>
          <w:rStyle w:val="VerbatimChar"/>
        </w:rPr>
        <w:t xml:space="preserve">      results/</w:t>
      </w:r>
      <w:r>
        <w:br/>
      </w:r>
      <w:r>
        <w:rPr>
          <w:rStyle w:val="VerbatimChar"/>
        </w:rPr>
        <w:t xml:space="preserve">      screenshots/</w:t>
      </w:r>
      <w:r>
        <w:br/>
      </w:r>
      <w:r>
        <w:rPr>
          <w:rStyle w:val="VerbatimChar"/>
        </w:rPr>
        <w:t xml:space="preserve">      audit/</w:t>
      </w:r>
      <w:r>
        <w:br/>
      </w:r>
      <w:r>
        <w:rPr>
          <w:rStyle w:val="VerbatimChar"/>
        </w:rPr>
        <w:t xml:space="preserve">      license/</w:t>
      </w:r>
    </w:p>
    <w:p>
      <w:pPr>
        <w:pStyle w:val="FirstParagraph"/>
      </w:pPr>
      <w:r>
        <w:rPr>
          <w:rStyle w:val="VerbatimChar"/>
        </w:rPr>
        <w:t xml:space="preserve">manifest.yaml</w:t>
      </w:r>
      <w:r>
        <w:t xml:space="preserve"> </w:t>
      </w:r>
      <w:r>
        <w:rPr>
          <w:rFonts w:hint="eastAsia"/>
        </w:rPr>
        <w:t xml:space="preserve">必须包含：</w:t>
      </w:r>
    </w:p>
    <w:p>
      <w:pPr>
        <w:pStyle w:val="SourceCode"/>
      </w:pPr>
      <w:r>
        <w:rPr>
          <w:rStyle w:val="FunctionTok"/>
        </w:rPr>
        <w:t xml:space="preserve">case_id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A2-C06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Academic paper full-loop</w:t>
      </w:r>
      <w:r>
        <w:br/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A2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L3</w:t>
      </w:r>
      <w:r>
        <w:br/>
      </w:r>
      <w:r>
        <w:br/>
      </w:r>
      <w:r>
        <w:rPr>
          <w:rStyle w:val="FunctionTok"/>
        </w:rPr>
        <w:t xml:space="preserve">formats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pdf</w:t>
      </w:r>
      <w:r>
        <w:br/>
      </w:r>
      <w:r>
        <w:br/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layout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equation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table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citation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knowledge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learning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CC-BY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sha256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fixed</w:t>
      </w:r>
      <w:r>
        <w:br/>
      </w:r>
      <w:r>
        <w:br/>
      </w:r>
      <w:r>
        <w:rPr>
          <w:rStyle w:val="FunctionTok"/>
        </w:rPr>
        <w:t xml:space="preserve">expected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figures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claims_min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knowledge_units_min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FunctionTok"/>
        </w:rPr>
        <w:t xml:space="preserve">required_flow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intake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evidence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review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knowledge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course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cards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review_session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mastery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export</w:t>
      </w:r>
      <w:r>
        <w:br/>
      </w:r>
      <w:r>
        <w:br/>
      </w:r>
      <w:r>
        <w:rPr>
          <w:rStyle w:val="FunctionTok"/>
        </w:rPr>
        <w:t xml:space="preserve">failure_tests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worker_restart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duplicate_command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parser_timeout</w:t>
      </w:r>
    </w:p>
    <w:p>
      <w:r>
        <w:pict>
          <v:rect style="width:0;height:1.5pt" o:hralign="center" o:hrstd="t" o:hr="t"/>
        </w:pict>
      </w:r>
    </w:p>
    <w:bookmarkEnd w:id="99"/>
    <w:bookmarkStart w:id="106" w:name="十六评价不能只用一个总分"/>
    <w:p>
      <w:pPr>
        <w:pStyle w:val="Heading1"/>
      </w:pPr>
      <w:r>
        <w:rPr>
          <w:rFonts w:hint="eastAsia"/>
        </w:rPr>
        <w:t xml:space="preserve">十六、评价不能只用一个总分</w:t>
      </w:r>
    </w:p>
    <w:p>
      <w:pPr>
        <w:pStyle w:val="FirstParagraph"/>
      </w:pPr>
      <w:r>
        <w:rPr>
          <w:rFonts w:hint="eastAsia"/>
        </w:rPr>
        <w:t xml:space="preserve">每个案例分别计算：</w:t>
      </w:r>
    </w:p>
    <w:bookmarkStart w:id="100" w:name="摄取质量"/>
    <w:p>
      <w:pPr>
        <w:pStyle w:val="Heading2"/>
      </w:pPr>
      <w:r>
        <w:rPr>
          <w:rFonts w:hint="eastAsia"/>
        </w:rPr>
        <w:t xml:space="preserve">摄取质量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格式识别；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文件完整性；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Hash；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页数；</w:t>
      </w:r>
      <w:r>
        <w:t xml:space="preserve"> </w:t>
      </w:r>
      <w:r>
        <w:rPr>
          <w:rFonts w:hint="eastAsia"/>
        </w:rPr>
        <w:t xml:space="preserve">-媒体时长。</w:t>
      </w:r>
    </w:p>
    <w:bookmarkEnd w:id="100"/>
    <w:bookmarkStart w:id="101" w:name="解析质量"/>
    <w:p>
      <w:pPr>
        <w:pStyle w:val="Heading2"/>
      </w:pPr>
      <w:r>
        <w:rPr>
          <w:rFonts w:hint="eastAsia"/>
        </w:rPr>
        <w:t xml:space="preserve">解析质量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字符正确率；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单词正确率；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阅读顺序；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表格结构；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图片绑定；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公式；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时间戳。</w:t>
      </w:r>
    </w:p>
    <w:bookmarkEnd w:id="101"/>
    <w:bookmarkStart w:id="102" w:name="知识质量"/>
    <w:p>
      <w:pPr>
        <w:pStyle w:val="Heading2"/>
      </w:pPr>
      <w:r>
        <w:rPr>
          <w:rFonts w:hint="eastAsia"/>
        </w:rPr>
        <w:t xml:space="preserve">知识质量</w:t>
      </w:r>
    </w:p>
    <w:p>
      <w:pPr>
        <w:pStyle w:val="Compact"/>
        <w:numPr>
          <w:ilvl w:val="0"/>
          <w:numId w:val="1072"/>
        </w:numPr>
      </w:pPr>
      <w:r>
        <w:t xml:space="preserve">Claim </w:t>
      </w:r>
      <w:r>
        <w:rPr>
          <w:rFonts w:hint="eastAsia"/>
        </w:rPr>
        <w:t xml:space="preserve">准确率；</w:t>
      </w:r>
    </w:p>
    <w:p>
      <w:pPr>
        <w:pStyle w:val="Compact"/>
        <w:numPr>
          <w:ilvl w:val="0"/>
          <w:numId w:val="1072"/>
        </w:numPr>
      </w:pPr>
      <w:r>
        <w:t xml:space="preserve">Evidence </w:t>
      </w:r>
      <w:r>
        <w:rPr>
          <w:rFonts w:hint="eastAsia"/>
        </w:rPr>
        <w:t xml:space="preserve">命中；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来源覆盖；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关系准确率；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重复率；</w:t>
      </w:r>
    </w:p>
    <w:p>
      <w:pPr>
        <w:pStyle w:val="Compact"/>
        <w:numPr>
          <w:ilvl w:val="0"/>
          <w:numId w:val="1072"/>
        </w:numPr>
      </w:pPr>
      <w:r>
        <w:t xml:space="preserve">Unsupported Claim </w:t>
      </w:r>
      <w:r>
        <w:rPr>
          <w:rFonts w:hint="eastAsia"/>
        </w:rPr>
        <w:t xml:space="preserve">数量。</w:t>
      </w:r>
    </w:p>
    <w:bookmarkEnd w:id="102"/>
    <w:bookmarkStart w:id="103" w:name="学习质量"/>
    <w:p>
      <w:pPr>
        <w:pStyle w:val="Heading2"/>
      </w:pPr>
      <w:r>
        <w:rPr>
          <w:rFonts w:hint="eastAsia"/>
        </w:rPr>
        <w:t xml:space="preserve">学习质量</w:t>
      </w:r>
    </w:p>
    <w:p>
      <w:pPr>
        <w:pStyle w:val="Compact"/>
        <w:numPr>
          <w:ilvl w:val="0"/>
          <w:numId w:val="1073"/>
        </w:numPr>
      </w:pPr>
      <w:r>
        <w:t xml:space="preserve">Card </w:t>
      </w:r>
      <w:r>
        <w:rPr>
          <w:rFonts w:hint="eastAsia"/>
        </w:rPr>
        <w:t xml:space="preserve">可回答性；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答案唯一性；</w:t>
      </w:r>
    </w:p>
    <w:p>
      <w:pPr>
        <w:pStyle w:val="Compact"/>
        <w:numPr>
          <w:ilvl w:val="0"/>
          <w:numId w:val="1073"/>
        </w:numPr>
      </w:pPr>
      <w:r>
        <w:t xml:space="preserve">Source </w:t>
      </w:r>
      <w:r>
        <w:rPr>
          <w:rFonts w:hint="eastAsia"/>
        </w:rPr>
        <w:t xml:space="preserve">可追溯；</w:t>
      </w:r>
    </w:p>
    <w:p>
      <w:pPr>
        <w:pStyle w:val="Compact"/>
        <w:numPr>
          <w:ilvl w:val="0"/>
          <w:numId w:val="1073"/>
        </w:numPr>
      </w:pPr>
      <w:r>
        <w:t xml:space="preserve">Review </w:t>
      </w:r>
      <w:r>
        <w:rPr>
          <w:rFonts w:hint="eastAsia"/>
        </w:rPr>
        <w:t xml:space="preserve">可运行；</w:t>
      </w:r>
    </w:p>
    <w:p>
      <w:pPr>
        <w:pStyle w:val="Compact"/>
        <w:numPr>
          <w:ilvl w:val="0"/>
          <w:numId w:val="1073"/>
        </w:numPr>
      </w:pPr>
      <w:r>
        <w:t xml:space="preserve">Mistake </w:t>
      </w:r>
      <w:r>
        <w:rPr>
          <w:rFonts w:hint="eastAsia"/>
        </w:rPr>
        <w:t xml:space="preserve">可记录；</w:t>
      </w:r>
    </w:p>
    <w:p>
      <w:pPr>
        <w:pStyle w:val="Compact"/>
        <w:numPr>
          <w:ilvl w:val="0"/>
          <w:numId w:val="1073"/>
        </w:numPr>
      </w:pPr>
      <w:r>
        <w:t xml:space="preserve">Mastery </w:t>
      </w:r>
      <w:r>
        <w:rPr>
          <w:rFonts w:hint="eastAsia"/>
        </w:rPr>
        <w:t xml:space="preserve">可解释。</w:t>
      </w:r>
    </w:p>
    <w:bookmarkEnd w:id="103"/>
    <w:bookmarkStart w:id="104" w:name="运行质量"/>
    <w:p>
      <w:pPr>
        <w:pStyle w:val="Heading2"/>
      </w:pPr>
      <w:r>
        <w:rPr>
          <w:rFonts w:hint="eastAsia"/>
        </w:rPr>
        <w:t xml:space="preserve">运行质量</w:t>
      </w:r>
    </w:p>
    <w:p>
      <w:pPr>
        <w:pStyle w:val="Compact"/>
        <w:numPr>
          <w:ilvl w:val="0"/>
          <w:numId w:val="1074"/>
        </w:numPr>
      </w:pPr>
      <w:r>
        <w:t xml:space="preserve">Job </w:t>
      </w:r>
      <w:r>
        <w:rPr>
          <w:rFonts w:hint="eastAsia"/>
        </w:rPr>
        <w:t xml:space="preserve">恢复；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幂等；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Retry；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Audit；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Migration；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Backup；</w:t>
      </w:r>
    </w:p>
    <w:p>
      <w:pPr>
        <w:pStyle w:val="Compact"/>
        <w:numPr>
          <w:ilvl w:val="0"/>
          <w:numId w:val="1074"/>
        </w:numPr>
      </w:pPr>
      <w:r>
        <w:t xml:space="preserve">Restore。</w:t>
      </w:r>
    </w:p>
    <w:bookmarkEnd w:id="104"/>
    <w:bookmarkStart w:id="105" w:name="产品质量"/>
    <w:p>
      <w:pPr>
        <w:pStyle w:val="Heading2"/>
      </w:pPr>
      <w:r>
        <w:rPr>
          <w:rFonts w:hint="eastAsia"/>
        </w:rPr>
        <w:t xml:space="preserve">产品质量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用户是否知道下一步；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错误是否可理解；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是否可以修改；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是否可以拒绝；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是否可以重新处理；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是否出现假完成。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十七推荐首批落地的-12-个案例"/>
    <w:p>
      <w:pPr>
        <w:pStyle w:val="Heading1"/>
      </w:pPr>
      <w:r>
        <w:rPr>
          <w:rFonts w:hint="eastAsia"/>
        </w:rPr>
        <w:t xml:space="preserve">十七、推荐首批落地的</w:t>
      </w:r>
      <w:r>
        <w:t xml:space="preserve"> 12 </w:t>
      </w:r>
      <w:r>
        <w:rPr>
          <w:rFonts w:hint="eastAsia"/>
        </w:rPr>
        <w:t xml:space="preserve">个案例</w:t>
      </w:r>
    </w:p>
    <w:p>
      <w:pPr>
        <w:pStyle w:val="FirstParagraph"/>
      </w:pPr>
      <w:r>
        <w:rPr>
          <w:rFonts w:hint="eastAsia"/>
        </w:rPr>
        <w:t xml:space="preserve">第一批不应一次制作几十个，建议先建立这</w:t>
      </w:r>
      <w:r>
        <w:t xml:space="preserve"> 12 </w:t>
      </w:r>
      <w:r>
        <w:rPr>
          <w:rFonts w:hint="eastAsia"/>
        </w:rPr>
        <w:t xml:space="preserve">个：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A0-C01：TXT</w:t>
      </w:r>
      <w:r>
        <w:t xml:space="preserve"> </w:t>
      </w:r>
      <w:r>
        <w:rPr>
          <w:rFonts w:hint="eastAsia"/>
        </w:rPr>
        <w:t xml:space="preserve">最小烟雾；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A0-C02：Markdown</w:t>
      </w:r>
      <w:r>
        <w:t xml:space="preserve"> </w:t>
      </w:r>
      <w:r>
        <w:rPr>
          <w:rFonts w:hint="eastAsia"/>
        </w:rPr>
        <w:t xml:space="preserve">结构；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A1-C02：HTML</w:t>
      </w:r>
      <w:r>
        <w:t xml:space="preserve"> + PDF </w:t>
      </w:r>
      <w:r>
        <w:rPr>
          <w:rFonts w:hint="eastAsia"/>
        </w:rPr>
        <w:t xml:space="preserve">两来源一致；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A1-C04：三来源冲突；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A2-C01：短篇</w:t>
      </w:r>
      <w:r>
        <w:t xml:space="preserve"> </w:t>
      </w:r>
      <w:r>
        <w:rPr>
          <w:rFonts w:hint="eastAsia"/>
        </w:rPr>
        <w:t xml:space="preserve">DOCX；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A2-C03：OpenStax</w:t>
      </w:r>
      <w:r>
        <w:t xml:space="preserve"> </w:t>
      </w:r>
      <w:r>
        <w:rPr>
          <w:rFonts w:hint="eastAsia"/>
        </w:rPr>
        <w:t xml:space="preserve">教材章节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A2-C05：多</w:t>
      </w:r>
      <w:r>
        <w:t xml:space="preserve"> Sheet </w:t>
      </w:r>
      <w:r>
        <w:rPr>
          <w:rFonts w:hint="eastAsia"/>
        </w:rPr>
        <w:t xml:space="preserve">XLSX；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A2-C06：双栏学术论文；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A2-C10：低质量中文扫描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A3-C02：屏幕录制教程；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A3-C03：AMI</w:t>
      </w:r>
      <w:r>
        <w:t xml:space="preserve"> </w:t>
      </w:r>
      <w:r>
        <w:rPr>
          <w:rFonts w:hint="eastAsia"/>
        </w:rPr>
        <w:t xml:space="preserve">多人会议；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A5-C02：真实设计项目包。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12 </w:t>
      </w:r>
      <w:r>
        <w:rPr>
          <w:rFonts w:hint="eastAsia"/>
        </w:rPr>
        <w:t xml:space="preserve">个案例可以覆盖：</w:t>
      </w:r>
    </w:p>
    <w:p>
      <w:pPr>
        <w:pStyle w:val="SourceCode"/>
      </w:pPr>
      <w:r>
        <w:rPr>
          <w:rStyle w:val="VerbatimChar"/>
        </w:rPr>
        <w:t xml:space="preserve">TXT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HTML</w:t>
      </w:r>
      <w:r>
        <w:br/>
      </w:r>
      <w:r>
        <w:rPr>
          <w:rStyle w:val="VerbatimChar"/>
        </w:rPr>
        <w:t xml:space="preserve">DOCX</w:t>
      </w:r>
      <w:r>
        <w:br/>
      </w:r>
      <w:r>
        <w:rPr>
          <w:rStyle w:val="VerbatimChar"/>
        </w:rPr>
        <w:t xml:space="preserve">PDF</w:t>
      </w:r>
      <w:r>
        <w:br/>
      </w:r>
      <w:r>
        <w:rPr>
          <w:rStyle w:val="VerbatimChar"/>
          <w:rFonts w:hint="eastAsia"/>
        </w:rPr>
        <w:t xml:space="preserve">扫描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</w:rPr>
        <w:t xml:space="preserve">XLSX</w:t>
      </w:r>
      <w:r>
        <w:br/>
      </w:r>
      <w:r>
        <w:rPr>
          <w:rStyle w:val="VerbatimChar"/>
          <w:rFonts w:hint="eastAsia"/>
        </w:rPr>
        <w:t xml:space="preserve">视频</w:t>
      </w:r>
      <w:r>
        <w:br/>
      </w:r>
      <w:r>
        <w:rPr>
          <w:rStyle w:val="VerbatimChar"/>
          <w:rFonts w:hint="eastAsia"/>
        </w:rPr>
        <w:t xml:space="preserve">音频</w:t>
      </w:r>
      <w:r>
        <w:br/>
      </w:r>
      <w:r>
        <w:rPr>
          <w:rStyle w:val="VerbatimChar"/>
          <w:rFonts w:hint="eastAsia"/>
        </w:rPr>
        <w:t xml:space="preserve">GitHub/网页</w:t>
      </w:r>
      <w:r>
        <w:br/>
      </w:r>
      <w:r>
        <w:rPr>
          <w:rStyle w:val="VerbatimChar"/>
          <w:rFonts w:hint="eastAsia"/>
        </w:rPr>
        <w:t xml:space="preserve">多来源</w:t>
      </w:r>
      <w:r>
        <w:br/>
      </w:r>
      <w:r>
        <w:rPr>
          <w:rStyle w:val="VerbatimChar"/>
          <w:rFonts w:hint="eastAsia"/>
        </w:rPr>
        <w:t xml:space="preserve">多文件项目</w:t>
      </w:r>
    </w:p>
    <w:p>
      <w:pPr>
        <w:pStyle w:val="FirstParagraph"/>
      </w:pPr>
      <w:r>
        <w:rPr>
          <w:rFonts w:hint="eastAsia"/>
        </w:rPr>
        <w:t xml:space="preserve">也覆盖：</w:t>
      </w:r>
    </w:p>
    <w:p>
      <w:pPr>
        <w:pStyle w:val="SourceCode"/>
      </w:pPr>
      <w:r>
        <w:rPr>
          <w:rStyle w:val="VerbatimChar"/>
        </w:rPr>
        <w:t xml:space="preserve">L0</w:t>
      </w:r>
      <w:r>
        <w:br/>
      </w:r>
      <w:r>
        <w:rPr>
          <w:rStyle w:val="VerbatimChar"/>
        </w:rPr>
        <w:t xml:space="preserve">L1</w:t>
      </w:r>
      <w:r>
        <w:br/>
      </w:r>
      <w:r>
        <w:rPr>
          <w:rStyle w:val="VerbatimChar"/>
        </w:rPr>
        <w:t xml:space="preserve">L2</w:t>
      </w:r>
      <w:r>
        <w:br/>
      </w:r>
      <w:r>
        <w:rPr>
          <w:rStyle w:val="VerbatimChar"/>
        </w:rPr>
        <w:t xml:space="preserve">L3</w:t>
      </w:r>
      <w:r>
        <w:br/>
      </w:r>
      <w:r>
        <w:rPr>
          <w:rStyle w:val="VerbatimChar"/>
        </w:rPr>
        <w:t xml:space="preserve">L4</w:t>
      </w:r>
      <w:r>
        <w:br/>
      </w:r>
      <w:r>
        <w:rPr>
          <w:rStyle w:val="VerbatimChar"/>
        </w:rPr>
        <w:t xml:space="preserve">L5</w:t>
      </w:r>
    </w:p>
    <w:p>
      <w:r>
        <w:pict>
          <v:rect style="width:0;height:1.5pt" o:hralign="center" o:hrstd="t" o:hr="t"/>
        </w:pict>
      </w:r>
    </w:p>
    <w:bookmarkEnd w:id="107"/>
    <w:bookmarkStart w:id="108" w:name="十八最重要的原则"/>
    <w:p>
      <w:pPr>
        <w:pStyle w:val="Heading1"/>
      </w:pPr>
      <w:r>
        <w:rPr>
          <w:rFonts w:hint="eastAsia"/>
        </w:rPr>
        <w:t xml:space="preserve">十八、最重要的原则</w:t>
      </w:r>
    </w:p>
    <w:p>
      <w:pPr>
        <w:pStyle w:val="FirstParagraph"/>
      </w:pPr>
      <w:r>
        <w:rPr>
          <w:rFonts w:hint="eastAsia"/>
        </w:rPr>
        <w:t xml:space="preserve">案例不是完成一次就删除。</w:t>
      </w:r>
    </w:p>
    <w:p>
      <w:pPr>
        <w:pStyle w:val="BodyText"/>
      </w:pPr>
      <w:r>
        <w:rPr>
          <w:rFonts w:hint="eastAsia"/>
        </w:rPr>
        <w:t xml:space="preserve">它们应该成为元枢的永久回归资产：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新增解析器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全部案例重新跑</w:t>
      </w:r>
      <w:r>
        <w:br/>
      </w:r>
      <w:r>
        <w:br/>
      </w:r>
      <w:r>
        <w:rPr>
          <w:rStyle w:val="VerbatimChar"/>
          <w:rFonts w:hint="eastAsia"/>
        </w:rPr>
        <w:t xml:space="preserve">修改知识合同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全部知识案例重新跑</w:t>
      </w:r>
      <w:r>
        <w:br/>
      </w:r>
      <w:r>
        <w:br/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全部学习案例重新跑</w:t>
      </w:r>
      <w:r>
        <w:br/>
      </w:r>
      <w:r>
        <w:br/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Agent Runtime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全部</w:t>
      </w:r>
      <w:r>
        <w:rPr>
          <w:rStyle w:val="VerbatimChar"/>
        </w:rPr>
        <w:t xml:space="preserve"> ProjectPack </w:t>
      </w:r>
      <w:r>
        <w:rPr>
          <w:rStyle w:val="VerbatimChar"/>
          <w:rFonts w:hint="eastAsia"/>
        </w:rPr>
        <w:t xml:space="preserve">案例重新跑</w:t>
      </w:r>
      <w:r>
        <w:br/>
      </w:r>
      <w:r>
        <w:br/>
      </w:r>
      <w:r>
        <w:rPr>
          <w:rStyle w:val="VerbatimChar"/>
          <w:rFonts w:hint="eastAsia"/>
        </w:rPr>
        <w:t xml:space="preserve">发布新版本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综合案例重新跑</w:t>
      </w:r>
    </w:p>
    <w:p>
      <w:pPr>
        <w:pStyle w:val="FirstParagraph"/>
      </w:pPr>
      <w:r>
        <w:rPr>
          <w:rFonts w:hint="eastAsia"/>
        </w:rPr>
        <w:t xml:space="preserve">最终元枢每个版本能否发布，不由“代码写完了”决定，而由：</w:t>
      </w:r>
    </w:p>
    <w:p>
      <w:pPr>
        <w:pStyle w:val="BlockText"/>
      </w:pPr>
      <w:r>
        <w:rPr>
          <w:rFonts w:hint="eastAsia"/>
          <w:b/>
          <w:bCs/>
        </w:rPr>
        <w:t xml:space="preserve">当前阶段规定的全部格式、全部难度、全部成功与失败案例是否完整跑通决定。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2026-07-21T13:14:19Z</dcterms:created>
  <dcterms:modified xsi:type="dcterms:W3CDTF">2026-07-21T13:14:19Z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