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B4B5BC" w14:textId="26C9D9FD" w:rsidR="00796DD5" w:rsidRDefault="00796DD5" w:rsidP="0099582D">
      <w:pPr>
        <w:pStyle w:val="a3"/>
        <w:rPr>
          <w:rFonts w:hint="eastAsia"/>
        </w:rPr>
      </w:pPr>
      <w:r>
        <w:rPr>
          <w:rFonts w:hint="eastAsia"/>
        </w:rPr>
        <w:t>C语言</w:t>
      </w:r>
    </w:p>
    <w:p w14:paraId="4F863C3C" w14:textId="49DF55DB" w:rsidR="00796DD5" w:rsidRPr="00796DD5" w:rsidRDefault="00796DD5" w:rsidP="00796DD5">
      <w:pPr>
        <w:pStyle w:val="1"/>
      </w:pPr>
      <w:r w:rsidRPr="00796DD5">
        <w:rPr>
          <w:rFonts w:hint="eastAsia"/>
        </w:rPr>
        <w:t>第一章：初识C语言</w:t>
      </w:r>
    </w:p>
    <w:p w14:paraId="17ED8582" w14:textId="785481C8" w:rsidR="00796DD5" w:rsidRPr="00EA41B0" w:rsidRDefault="00796DD5" w:rsidP="00EA41B0">
      <w:pPr>
        <w:pStyle w:val="2"/>
      </w:pPr>
      <w:r w:rsidRPr="00EA41B0">
        <w:rPr>
          <w:rStyle w:val="20"/>
          <w:b/>
          <w:bCs/>
        </w:rPr>
        <w:t>1</w:t>
      </w:r>
      <w:r w:rsidRPr="00EA41B0">
        <w:rPr>
          <w:rStyle w:val="20"/>
          <w:b/>
          <w:bCs/>
        </w:rPr>
        <w:t>、对编程而言，可移植性</w:t>
      </w:r>
      <w:r w:rsidRPr="00EA41B0">
        <w:rPr>
          <w:rStyle w:val="20"/>
          <w:rFonts w:hint="eastAsia"/>
          <w:b/>
          <w:bCs/>
        </w:rPr>
        <w:t>意味着什么</w:t>
      </w:r>
      <w:r w:rsidRPr="00EA41B0">
        <w:rPr>
          <w:rFonts w:hint="eastAsia"/>
        </w:rPr>
        <w:t>？</w:t>
      </w:r>
    </w:p>
    <w:p w14:paraId="6DAE961B" w14:textId="258EB671" w:rsidR="00796DD5" w:rsidRDefault="00796DD5" w:rsidP="00796DD5">
      <w:r>
        <w:tab/>
      </w:r>
      <w:r>
        <w:rPr>
          <w:rFonts w:hint="eastAsia"/>
        </w:rPr>
        <w:t>答：意味着在一种系统中编写的C程序稍作修改或不做修改就能在其他系统中运行。</w:t>
      </w:r>
    </w:p>
    <w:p w14:paraId="6EF9D6ED" w14:textId="28BC880B" w:rsidR="00796DD5" w:rsidRDefault="00796DD5" w:rsidP="00EA41B0">
      <w:pPr>
        <w:pStyle w:val="2"/>
      </w:pPr>
      <w:r>
        <w:rPr>
          <w:rFonts w:hint="eastAsia"/>
        </w:rPr>
        <w:t>2</w:t>
      </w:r>
      <w:r>
        <w:rPr>
          <w:rFonts w:hint="eastAsia"/>
        </w:rPr>
        <w:t>、解释源代码文件、目标代码文件和可执行文件有什么区别？</w:t>
      </w:r>
    </w:p>
    <w:p w14:paraId="63BBCC42" w14:textId="0C2B7982" w:rsidR="0099582D" w:rsidRDefault="0099582D" w:rsidP="0099582D">
      <w:r>
        <w:tab/>
      </w:r>
      <w:r>
        <w:rPr>
          <w:rFonts w:hint="eastAsia"/>
        </w:rPr>
        <w:t>答：</w:t>
      </w:r>
      <w:r w:rsidR="00CE118C">
        <w:rPr>
          <w:rFonts w:hint="eastAsia"/>
        </w:rPr>
        <w:t>源代码文件：用C语言编写程序时，编写的内容被储存在文本文件中，该文件被称为源代码文件</w:t>
      </w:r>
    </w:p>
    <w:p w14:paraId="7AE116F6" w14:textId="28CAB0AF" w:rsidR="00CE118C" w:rsidRDefault="00CE118C" w:rsidP="0099582D">
      <w:r>
        <w:tab/>
      </w:r>
      <w:r>
        <w:tab/>
      </w:r>
      <w:r>
        <w:rPr>
          <w:rFonts w:hint="eastAsia"/>
        </w:rPr>
        <w:t>目标代码文件：存储着编译器翻译的源代码</w:t>
      </w:r>
    </w:p>
    <w:p w14:paraId="02E8E359" w14:textId="3119C02E" w:rsidR="00CE118C" w:rsidRDefault="00CE118C" w:rsidP="0099582D">
      <w:r>
        <w:tab/>
      </w:r>
      <w:r>
        <w:tab/>
      </w:r>
      <w:r>
        <w:rPr>
          <w:rFonts w:hint="eastAsia"/>
        </w:rPr>
        <w:t>可执行文件：包含目标代码文件和编写程序中使用的库函数和启动代码的机器代码</w:t>
      </w:r>
    </w:p>
    <w:p w14:paraId="43EE7569" w14:textId="58C2A98F" w:rsidR="00CE118C" w:rsidRPr="0099582D" w:rsidRDefault="00CE118C" w:rsidP="00731BB6">
      <w:pPr>
        <w:ind w:firstLine="420"/>
        <w:rPr>
          <w:rFonts w:hint="eastAsia"/>
        </w:rPr>
      </w:pPr>
      <w:r>
        <w:rPr>
          <w:rFonts w:hint="eastAsia"/>
        </w:rPr>
        <w:t>区别：源代码文件是文本文件，目标代码文件和可执行文件都是由机器语言指令组成的。然而目标代码文件中只包含编译器为你编写的代码翻译的机器语言代码，可执行文件中还包含</w:t>
      </w:r>
      <w:r w:rsidR="00201280">
        <w:rPr>
          <w:rFonts w:hint="eastAsia"/>
        </w:rPr>
        <w:t>你编写的程序中使用的库函数和启动代码的机器代码</w:t>
      </w:r>
    </w:p>
    <w:p w14:paraId="7D96D76B" w14:textId="3DA31226" w:rsidR="00796DD5" w:rsidRDefault="00796DD5" w:rsidP="00EA41B0">
      <w:pPr>
        <w:pStyle w:val="2"/>
      </w:pPr>
      <w:r>
        <w:rPr>
          <w:rFonts w:hint="eastAsia"/>
        </w:rPr>
        <w:t>3</w:t>
      </w:r>
      <w:r>
        <w:rPr>
          <w:rFonts w:hint="eastAsia"/>
        </w:rPr>
        <w:t>、编程的</w:t>
      </w:r>
      <w:r>
        <w:rPr>
          <w:rFonts w:hint="eastAsia"/>
        </w:rPr>
        <w:t>7</w:t>
      </w:r>
      <w:r>
        <w:rPr>
          <w:rFonts w:hint="eastAsia"/>
        </w:rPr>
        <w:t>个主要步骤是什么？</w:t>
      </w:r>
    </w:p>
    <w:p w14:paraId="33FC1C9D" w14:textId="3EBD3F9E" w:rsidR="0099582D" w:rsidRDefault="0099582D" w:rsidP="0099582D">
      <w:r>
        <w:tab/>
      </w:r>
      <w:r>
        <w:rPr>
          <w:rFonts w:hint="eastAsia"/>
        </w:rPr>
        <w:t>答：1、定义程序的目标</w:t>
      </w:r>
    </w:p>
    <w:p w14:paraId="7D3E6464" w14:textId="5F2A809B" w:rsidR="0099582D" w:rsidRDefault="0099582D" w:rsidP="0099582D">
      <w:r>
        <w:tab/>
      </w:r>
      <w:r>
        <w:tab/>
      </w:r>
      <w:r>
        <w:rPr>
          <w:rFonts w:hint="eastAsia"/>
        </w:rPr>
        <w:t>2、设计程序</w:t>
      </w:r>
    </w:p>
    <w:p w14:paraId="7C94AE25" w14:textId="5ABD4EB6" w:rsidR="0099582D" w:rsidRDefault="0099582D" w:rsidP="0099582D">
      <w:r>
        <w:tab/>
      </w:r>
      <w:r>
        <w:tab/>
      </w:r>
      <w:r>
        <w:rPr>
          <w:rFonts w:hint="eastAsia"/>
        </w:rPr>
        <w:t>3、编写代码</w:t>
      </w:r>
    </w:p>
    <w:p w14:paraId="2B81835F" w14:textId="4B278383" w:rsidR="0099582D" w:rsidRDefault="0099582D" w:rsidP="0099582D">
      <w:r>
        <w:tab/>
      </w:r>
      <w:r>
        <w:tab/>
      </w:r>
      <w:r>
        <w:rPr>
          <w:rFonts w:hint="eastAsia"/>
        </w:rPr>
        <w:t>4、</w:t>
      </w:r>
      <w:r w:rsidR="00B742BE">
        <w:rPr>
          <w:rFonts w:hint="eastAsia"/>
        </w:rPr>
        <w:t>编译</w:t>
      </w:r>
    </w:p>
    <w:p w14:paraId="45ED18DF" w14:textId="53317BB7" w:rsidR="00B742BE" w:rsidRDefault="00B742BE" w:rsidP="0099582D">
      <w:r>
        <w:tab/>
      </w:r>
      <w:r>
        <w:tab/>
      </w:r>
      <w:r>
        <w:rPr>
          <w:rFonts w:hint="eastAsia"/>
        </w:rPr>
        <w:t>5、运行程序</w:t>
      </w:r>
    </w:p>
    <w:p w14:paraId="2C63FC24" w14:textId="649251F2" w:rsidR="00B742BE" w:rsidRDefault="00B742BE" w:rsidP="0099582D">
      <w:r>
        <w:tab/>
      </w:r>
      <w:r>
        <w:tab/>
      </w:r>
      <w:r>
        <w:rPr>
          <w:rFonts w:hint="eastAsia"/>
        </w:rPr>
        <w:t>6、测试和调试程序</w:t>
      </w:r>
    </w:p>
    <w:p w14:paraId="5C5E93BE" w14:textId="2AE7EBBE" w:rsidR="00B742BE" w:rsidRDefault="00B742BE" w:rsidP="0099582D">
      <w:r>
        <w:tab/>
      </w:r>
      <w:r>
        <w:tab/>
      </w:r>
      <w:r>
        <w:rPr>
          <w:rFonts w:hint="eastAsia"/>
        </w:rPr>
        <w:t>7、维护和修改代码</w:t>
      </w:r>
    </w:p>
    <w:p w14:paraId="1E4BA594" w14:textId="29EC43DA" w:rsidR="00B742BE" w:rsidRPr="0099582D" w:rsidRDefault="00B742BE" w:rsidP="0099582D">
      <w:pPr>
        <w:rPr>
          <w:rFonts w:hint="eastAsia"/>
        </w:rPr>
      </w:pPr>
      <w:r>
        <w:tab/>
      </w:r>
      <w:r>
        <w:tab/>
      </w:r>
      <w:r>
        <w:rPr>
          <w:rFonts w:hint="eastAsia"/>
        </w:rPr>
        <w:t>8、说明</w:t>
      </w:r>
    </w:p>
    <w:p w14:paraId="5F2E9372" w14:textId="38C3C701" w:rsidR="00796DD5" w:rsidRDefault="00796DD5" w:rsidP="00EA41B0">
      <w:pPr>
        <w:pStyle w:val="2"/>
      </w:pPr>
      <w:r>
        <w:rPr>
          <w:rFonts w:hint="eastAsia"/>
        </w:rPr>
        <w:t>4</w:t>
      </w:r>
      <w:r>
        <w:rPr>
          <w:rFonts w:hint="eastAsia"/>
        </w:rPr>
        <w:t>、编译器的任务是什么？</w:t>
      </w:r>
    </w:p>
    <w:p w14:paraId="49B654DE" w14:textId="0F702623" w:rsidR="00731BB6" w:rsidRPr="00731BB6" w:rsidRDefault="00731BB6" w:rsidP="00731BB6">
      <w:pPr>
        <w:rPr>
          <w:rFonts w:hint="eastAsia"/>
        </w:rPr>
      </w:pPr>
      <w:r>
        <w:tab/>
      </w:r>
      <w:r>
        <w:rPr>
          <w:rFonts w:hint="eastAsia"/>
        </w:rPr>
        <w:t>答</w:t>
      </w:r>
      <w:r>
        <w:t>:</w:t>
      </w:r>
      <w:r>
        <w:rPr>
          <w:rFonts w:hint="eastAsia"/>
        </w:rPr>
        <w:t>把源代码转换为机器语言代码，并把结果放在目标代码文件中。</w:t>
      </w:r>
    </w:p>
    <w:p w14:paraId="57DDEB62" w14:textId="5C73D492" w:rsidR="00796DD5" w:rsidRDefault="00796DD5" w:rsidP="00EA41B0">
      <w:pPr>
        <w:pStyle w:val="2"/>
      </w:pPr>
      <w:r>
        <w:rPr>
          <w:rFonts w:hint="eastAsia"/>
        </w:rPr>
        <w:t>5</w:t>
      </w:r>
      <w:r>
        <w:rPr>
          <w:rFonts w:hint="eastAsia"/>
        </w:rPr>
        <w:t>、链接器的任务是什么？</w:t>
      </w:r>
    </w:p>
    <w:p w14:paraId="62AEC64B" w14:textId="560CABAC" w:rsidR="00731BB6" w:rsidRPr="00731BB6" w:rsidRDefault="00731BB6" w:rsidP="00731BB6">
      <w:pPr>
        <w:rPr>
          <w:rFonts w:hint="eastAsia"/>
        </w:rPr>
      </w:pPr>
      <w:r>
        <w:tab/>
      </w:r>
      <w:r>
        <w:rPr>
          <w:rFonts w:hint="eastAsia"/>
        </w:rPr>
        <w:t>答：链接器把编写的目标代码、系统的标准启动代码和库代码这三部分合并成一个文件，即可执行文件。</w:t>
      </w:r>
      <w:bookmarkStart w:id="0" w:name="_GoBack"/>
      <w:bookmarkEnd w:id="0"/>
    </w:p>
    <w:sectPr w:rsidR="00731BB6" w:rsidRPr="00731B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706"/>
    <w:rsid w:val="00201280"/>
    <w:rsid w:val="006E2706"/>
    <w:rsid w:val="00731BB6"/>
    <w:rsid w:val="00796DD5"/>
    <w:rsid w:val="0099582D"/>
    <w:rsid w:val="00B742BE"/>
    <w:rsid w:val="00CE118C"/>
    <w:rsid w:val="00E50AAA"/>
    <w:rsid w:val="00EA41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CFC96"/>
  <w15:chartTrackingRefBased/>
  <w15:docId w15:val="{BBF14FB7-CF9F-4CFA-B14C-4AA511A85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96DD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9582D"/>
    <w:pPr>
      <w:keepNext/>
      <w:keepLines/>
      <w:spacing w:before="260" w:after="260" w:line="416" w:lineRule="auto"/>
      <w:outlineLvl w:val="1"/>
    </w:pPr>
    <w:rPr>
      <w:rFonts w:asciiTheme="majorHAnsi" w:eastAsia="微软雅黑"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96DD5"/>
    <w:rPr>
      <w:b/>
      <w:bCs/>
      <w:kern w:val="44"/>
      <w:sz w:val="44"/>
      <w:szCs w:val="44"/>
    </w:rPr>
  </w:style>
  <w:style w:type="character" w:customStyle="1" w:styleId="20">
    <w:name w:val="标题 2 字符"/>
    <w:basedOn w:val="a0"/>
    <w:link w:val="2"/>
    <w:uiPriority w:val="9"/>
    <w:rsid w:val="0099582D"/>
    <w:rPr>
      <w:rFonts w:asciiTheme="majorHAnsi" w:eastAsia="微软雅黑" w:hAnsiTheme="majorHAnsi" w:cstheme="majorBidi"/>
      <w:b/>
      <w:bCs/>
      <w:sz w:val="32"/>
      <w:szCs w:val="32"/>
    </w:rPr>
  </w:style>
  <w:style w:type="paragraph" w:styleId="a3">
    <w:name w:val="Intense Quote"/>
    <w:basedOn w:val="a"/>
    <w:next w:val="a"/>
    <w:link w:val="a4"/>
    <w:uiPriority w:val="30"/>
    <w:qFormat/>
    <w:rsid w:val="0099582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4">
    <w:name w:val="明显引用 字符"/>
    <w:basedOn w:val="a0"/>
    <w:link w:val="a3"/>
    <w:uiPriority w:val="30"/>
    <w:rsid w:val="0099582D"/>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76</Words>
  <Characters>436</Characters>
  <Application>Microsoft Office Word</Application>
  <DocSecurity>0</DocSecurity>
  <Lines>3</Lines>
  <Paragraphs>1</Paragraphs>
  <ScaleCrop>false</ScaleCrop>
  <Company/>
  <LinksUpToDate>false</LinksUpToDate>
  <CharactersWithSpaces>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丁天峰</dc:creator>
  <cp:keywords/>
  <dc:description/>
  <cp:lastModifiedBy>Mr. 丁天峰</cp:lastModifiedBy>
  <cp:revision>8</cp:revision>
  <dcterms:created xsi:type="dcterms:W3CDTF">2020-02-19T13:24:00Z</dcterms:created>
  <dcterms:modified xsi:type="dcterms:W3CDTF">2020-02-19T13:59:00Z</dcterms:modified>
</cp:coreProperties>
</file>